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768" w:rsidRPr="00B92768" w:rsidRDefault="00B92768" w:rsidP="00B92768">
      <w:pPr>
        <w:shd w:val="clear" w:color="auto" w:fill="FFFFFF"/>
        <w:contextualSpacing/>
        <w:jc w:val="center"/>
        <w:rPr>
          <w:rFonts w:ascii="Times New Roman" w:hAnsi="Times New Roman"/>
          <w:b/>
          <w:bCs/>
          <w:color w:val="000000"/>
          <w:sz w:val="28"/>
          <w:szCs w:val="28"/>
        </w:rPr>
      </w:pPr>
      <w:r w:rsidRPr="00B92768">
        <w:rPr>
          <w:rFonts w:ascii="Times New Roman" w:hAnsi="Times New Roman"/>
          <w:b/>
          <w:bCs/>
          <w:color w:val="000000"/>
          <w:sz w:val="28"/>
          <w:szCs w:val="28"/>
        </w:rPr>
        <w:t>Муниципальное образование город Краснодар</w:t>
      </w:r>
    </w:p>
    <w:p w:rsidR="00B92768" w:rsidRPr="00B92768" w:rsidRDefault="00B92768" w:rsidP="00B92768">
      <w:pPr>
        <w:shd w:val="clear" w:color="auto" w:fill="FFFFFF"/>
        <w:contextualSpacing/>
        <w:jc w:val="center"/>
        <w:rPr>
          <w:rFonts w:ascii="Times New Roman" w:hAnsi="Times New Roman"/>
          <w:b/>
          <w:sz w:val="28"/>
          <w:szCs w:val="28"/>
        </w:rPr>
      </w:pPr>
      <w:r w:rsidRPr="00B92768">
        <w:rPr>
          <w:rFonts w:ascii="Times New Roman" w:hAnsi="Times New Roman"/>
          <w:b/>
          <w:sz w:val="28"/>
          <w:szCs w:val="28"/>
        </w:rPr>
        <w:t xml:space="preserve">муниципальное бюджетное общеобразовательное учреждение </w:t>
      </w:r>
    </w:p>
    <w:p w:rsidR="00B92768" w:rsidRPr="00B92768" w:rsidRDefault="00B92768" w:rsidP="00B92768">
      <w:pPr>
        <w:shd w:val="clear" w:color="auto" w:fill="FFFFFF"/>
        <w:contextualSpacing/>
        <w:jc w:val="center"/>
        <w:rPr>
          <w:rFonts w:ascii="Times New Roman" w:hAnsi="Times New Roman"/>
          <w:b/>
          <w:sz w:val="28"/>
          <w:szCs w:val="28"/>
        </w:rPr>
      </w:pPr>
      <w:r w:rsidRPr="00B92768">
        <w:rPr>
          <w:rFonts w:ascii="Times New Roman" w:hAnsi="Times New Roman"/>
          <w:b/>
          <w:sz w:val="28"/>
          <w:szCs w:val="28"/>
        </w:rPr>
        <w:t>муниципального образования город Краснодар</w:t>
      </w:r>
    </w:p>
    <w:p w:rsidR="00B92768" w:rsidRPr="00B92768" w:rsidRDefault="00572EA5" w:rsidP="00B92768">
      <w:pPr>
        <w:shd w:val="clear" w:color="auto" w:fill="FFFFFF"/>
        <w:contextualSpacing/>
        <w:jc w:val="center"/>
        <w:rPr>
          <w:rFonts w:ascii="Times New Roman" w:hAnsi="Times New Roman"/>
          <w:b/>
          <w:bCs/>
          <w:color w:val="000000"/>
          <w:sz w:val="28"/>
          <w:szCs w:val="28"/>
        </w:rPr>
      </w:pPr>
      <w:r>
        <w:rPr>
          <w:rFonts w:ascii="Times New Roman" w:hAnsi="Times New Roman"/>
          <w:b/>
          <w:bCs/>
          <w:color w:val="000000"/>
          <w:sz w:val="28"/>
          <w:szCs w:val="28"/>
        </w:rPr>
        <w:t xml:space="preserve">средняя </w:t>
      </w:r>
      <w:r w:rsidR="00B92768" w:rsidRPr="00B92768">
        <w:rPr>
          <w:rFonts w:ascii="Times New Roman" w:hAnsi="Times New Roman"/>
          <w:b/>
          <w:bCs/>
          <w:color w:val="000000"/>
          <w:sz w:val="28"/>
          <w:szCs w:val="28"/>
        </w:rPr>
        <w:t>общеобразовательная  школа  № 43</w:t>
      </w:r>
    </w:p>
    <w:p w:rsidR="00B92768" w:rsidRPr="00B92768" w:rsidRDefault="00B92768" w:rsidP="00B92768">
      <w:pPr>
        <w:pStyle w:val="2"/>
        <w:contextualSpacing/>
        <w:jc w:val="center"/>
        <w:rPr>
          <w:i/>
          <w:sz w:val="28"/>
          <w:szCs w:val="28"/>
        </w:rPr>
      </w:pPr>
    </w:p>
    <w:p w:rsidR="00B92768" w:rsidRPr="00B92768" w:rsidRDefault="00B62069" w:rsidP="00B92768">
      <w:pPr>
        <w:pStyle w:val="2"/>
        <w:contextualSpacing/>
        <w:jc w:val="center"/>
        <w:rPr>
          <w:i/>
        </w:rPr>
      </w:pPr>
      <w:r>
        <w:rPr>
          <w:i/>
          <w:noProof/>
        </w:rPr>
        <w:pict>
          <v:shapetype id="_x0000_t202" coordsize="21600,21600" o:spt="202" path="m,l,21600r21600,l21600,xe">
            <v:stroke joinstyle="miter"/>
            <v:path gradientshapeok="t" o:connecttype="rect"/>
          </v:shapetype>
          <v:shape id="Надпись 3" o:spid="_x0000_s1026" type="#_x0000_t202" style="position:absolute;left:0;text-align:left;margin-left:-70.8pt;margin-top:9.7pt;width:234.75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" strokecolor="white">
            <v:textbox>
              <w:txbxContent>
                <w:p w:rsidR="00870CCE" w:rsidRPr="008607F4" w:rsidRDefault="00870CCE" w:rsidP="00B92768"/>
              </w:txbxContent>
            </v:textbox>
          </v:shape>
        </w:pict>
      </w:r>
    </w:p>
    <w:p w:rsidR="00B92768" w:rsidRPr="00B92768" w:rsidRDefault="00B92768" w:rsidP="00B92768">
      <w:pPr>
        <w:pStyle w:val="2"/>
        <w:contextualSpacing/>
        <w:jc w:val="center"/>
        <w:rPr>
          <w:i/>
        </w:rPr>
      </w:pPr>
    </w:p>
    <w:p w:rsidR="00B92768" w:rsidRPr="00B92768" w:rsidRDefault="00B92768" w:rsidP="00B92768">
      <w:pPr>
        <w:pStyle w:val="2"/>
        <w:contextualSpacing/>
        <w:jc w:val="center"/>
        <w:rPr>
          <w:i/>
        </w:rPr>
      </w:pPr>
    </w:p>
    <w:p w:rsidR="00B92768" w:rsidRPr="00B92768" w:rsidRDefault="0022729F" w:rsidP="00B92768">
      <w:pPr>
        <w:contextualSpacing/>
        <w:jc w:val="right"/>
        <w:rPr>
          <w:rFonts w:ascii="Times New Roman" w:hAnsi="Times New Roman"/>
          <w:sz w:val="24"/>
          <w:szCs w:val="24"/>
        </w:rPr>
      </w:pPr>
      <w:r w:rsidRPr="0022729F">
        <w:rPr>
          <w:rFonts w:ascii="Times New Roman" w:hAnsi="Times New Roman"/>
          <w:sz w:val="24"/>
          <w:szCs w:val="24"/>
        </w:rPr>
        <w:drawing>
          <wp:inline distT="0" distB="0" distL="0" distR="0">
            <wp:extent cx="2400300" cy="207149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2272" t="26211" r="36023" b="55840"/>
                    <a:stretch>
                      <a:fillRect/>
                    </a:stretch>
                  </pic:blipFill>
                  <pic:spPr bwMode="auto">
                    <a:xfrm>
                      <a:off x="0" y="0"/>
                      <a:ext cx="2400850" cy="2071967"/>
                    </a:xfrm>
                    <a:prstGeom prst="rect">
                      <a:avLst/>
                    </a:prstGeom>
                    <a:noFill/>
                    <a:ln w="9525">
                      <a:noFill/>
                      <a:miter lim="800000"/>
                      <a:headEnd/>
                      <a:tailEnd/>
                    </a:ln>
                  </pic:spPr>
                </pic:pic>
              </a:graphicData>
            </a:graphic>
          </wp:inline>
        </w:drawing>
      </w:r>
    </w:p>
    <w:p w:rsidR="00B92768" w:rsidRPr="00B92768" w:rsidRDefault="00B92768" w:rsidP="00B92768">
      <w:pPr>
        <w:contextualSpacing/>
        <w:rPr>
          <w:rFonts w:ascii="Times New Roman" w:hAnsi="Times New Roman"/>
          <w:sz w:val="24"/>
          <w:szCs w:val="24"/>
        </w:rPr>
      </w:pPr>
    </w:p>
    <w:p w:rsidR="00B92768" w:rsidRPr="00B92768" w:rsidRDefault="00B92768" w:rsidP="00B92768">
      <w:pPr>
        <w:contextualSpacing/>
        <w:rPr>
          <w:rFonts w:ascii="Times New Roman" w:hAnsi="Times New Roman"/>
          <w:sz w:val="24"/>
          <w:szCs w:val="24"/>
        </w:rPr>
      </w:pPr>
    </w:p>
    <w:p w:rsidR="00B92768" w:rsidRPr="00B92768" w:rsidRDefault="00B92768" w:rsidP="00B92768">
      <w:pPr>
        <w:contextualSpacing/>
        <w:rPr>
          <w:rFonts w:ascii="Times New Roman" w:hAnsi="Times New Roman"/>
          <w:sz w:val="24"/>
          <w:szCs w:val="24"/>
        </w:rPr>
      </w:pPr>
    </w:p>
    <w:p w:rsidR="00B92768" w:rsidRPr="00572EA5" w:rsidRDefault="00B92768" w:rsidP="00B92768">
      <w:pPr>
        <w:pStyle w:val="2c"/>
        <w:contextualSpacing/>
        <w:jc w:val="center"/>
        <w:rPr>
          <w:b/>
          <w:color w:val="4F81BD"/>
          <w:sz w:val="28"/>
          <w:szCs w:val="28"/>
        </w:rPr>
      </w:pPr>
      <w:bookmarkStart w:id="0" w:name="_Toc295285696"/>
      <w:r w:rsidRPr="00572EA5">
        <w:rPr>
          <w:b/>
          <w:sz w:val="28"/>
          <w:szCs w:val="28"/>
        </w:rPr>
        <w:t>ОСНОВНАЯ ОБРАЗОВАТЕЛЬНАЯ  ПРОГРАММА</w:t>
      </w:r>
      <w:bookmarkEnd w:id="0"/>
    </w:p>
    <w:p w:rsidR="00B92768" w:rsidRPr="00572EA5" w:rsidRDefault="00B92768" w:rsidP="00B92768">
      <w:pPr>
        <w:pStyle w:val="2c"/>
        <w:contextualSpacing/>
        <w:jc w:val="center"/>
        <w:rPr>
          <w:b/>
          <w:bCs/>
          <w:sz w:val="28"/>
          <w:szCs w:val="28"/>
        </w:rPr>
      </w:pPr>
      <w:r w:rsidRPr="00572EA5">
        <w:rPr>
          <w:b/>
          <w:bCs/>
          <w:sz w:val="28"/>
          <w:szCs w:val="28"/>
        </w:rPr>
        <w:t>НАЧАЛЬНОГО ОБЩЕГО ОБРАЗОВАНИЯ</w:t>
      </w:r>
    </w:p>
    <w:p w:rsidR="00B92768" w:rsidRPr="00572EA5" w:rsidRDefault="00B92768" w:rsidP="00B92768">
      <w:pPr>
        <w:pStyle w:val="2c"/>
        <w:contextualSpacing/>
        <w:jc w:val="center"/>
        <w:rPr>
          <w:b/>
          <w:bCs/>
          <w:sz w:val="28"/>
          <w:szCs w:val="28"/>
        </w:rPr>
      </w:pPr>
      <w:r w:rsidRPr="00572EA5">
        <w:rPr>
          <w:b/>
          <w:bCs/>
          <w:sz w:val="28"/>
          <w:szCs w:val="28"/>
        </w:rPr>
        <w:t>МУНИЦИПАЛЬНОГО БЮДЖЕТНОГО ОБЩЕОБРАЗОВАТЕЛЬНОГО УЧР</w:t>
      </w:r>
      <w:r w:rsidRPr="00572EA5">
        <w:rPr>
          <w:b/>
          <w:bCs/>
          <w:sz w:val="28"/>
          <w:szCs w:val="28"/>
        </w:rPr>
        <w:t>Е</w:t>
      </w:r>
      <w:r w:rsidRPr="00572EA5">
        <w:rPr>
          <w:b/>
          <w:bCs/>
          <w:sz w:val="28"/>
          <w:szCs w:val="28"/>
        </w:rPr>
        <w:t>ЖДЕНИЯ МУНИЦИПАЛЬНОГО ОБРАЗОВАНИЯ ГОРОД КРАСНОДАР</w:t>
      </w:r>
    </w:p>
    <w:p w:rsidR="00B92768" w:rsidRPr="00572EA5" w:rsidRDefault="00B92768" w:rsidP="00B92768">
      <w:pPr>
        <w:pStyle w:val="2c"/>
        <w:contextualSpacing/>
        <w:jc w:val="center"/>
        <w:rPr>
          <w:b/>
          <w:bCs/>
          <w:sz w:val="28"/>
          <w:szCs w:val="28"/>
        </w:rPr>
      </w:pPr>
      <w:r w:rsidRPr="00572EA5">
        <w:rPr>
          <w:b/>
          <w:bCs/>
          <w:sz w:val="28"/>
          <w:szCs w:val="28"/>
        </w:rPr>
        <w:t xml:space="preserve">СРЕДНЕЙ ОБЩЕОБРАЗОВАТЕЛЬНОЙ ШКОЛЫ № 43 </w:t>
      </w:r>
    </w:p>
    <w:p w:rsidR="00B92768" w:rsidRPr="00572EA5" w:rsidRDefault="00B92768" w:rsidP="00B92768">
      <w:pPr>
        <w:contextualSpacing/>
        <w:rPr>
          <w:rFonts w:ascii="Times New Roman" w:hAnsi="Times New Roman"/>
          <w:sz w:val="28"/>
          <w:szCs w:val="28"/>
        </w:rPr>
      </w:pPr>
    </w:p>
    <w:p w:rsidR="00B92768" w:rsidRPr="00572EA5" w:rsidRDefault="00B92768" w:rsidP="00B92768">
      <w:pPr>
        <w:contextualSpacing/>
        <w:jc w:val="center"/>
        <w:rPr>
          <w:rFonts w:ascii="Times New Roman" w:hAnsi="Times New Roman"/>
          <w:b/>
          <w:i/>
          <w:sz w:val="28"/>
          <w:szCs w:val="28"/>
        </w:rPr>
      </w:pPr>
      <w:r w:rsidRPr="00572EA5">
        <w:rPr>
          <w:rFonts w:ascii="Times New Roman" w:hAnsi="Times New Roman"/>
          <w:b/>
          <w:i/>
          <w:sz w:val="28"/>
          <w:szCs w:val="28"/>
        </w:rPr>
        <w:t>РОССИЙСКАЯ ФЕДЕРАЦИЯ, 350040, ГОРОД КРАСНОДАР,</w:t>
      </w:r>
      <w:r w:rsidRPr="00572EA5">
        <w:rPr>
          <w:rFonts w:ascii="Times New Roman" w:hAnsi="Times New Roman"/>
          <w:b/>
          <w:i/>
          <w:sz w:val="28"/>
          <w:szCs w:val="28"/>
        </w:rPr>
        <w:br/>
        <w:t>УЛ. МАЙКОПСКАЯ,70</w:t>
      </w:r>
    </w:p>
    <w:p w:rsidR="00B92768" w:rsidRPr="00B92768" w:rsidRDefault="00B92768" w:rsidP="00B92768">
      <w:pPr>
        <w:contextualSpacing/>
        <w:jc w:val="center"/>
        <w:rPr>
          <w:rFonts w:ascii="Times New Roman" w:hAnsi="Times New Roman"/>
          <w:sz w:val="24"/>
          <w:szCs w:val="24"/>
        </w:rPr>
      </w:pPr>
    </w:p>
    <w:p w:rsidR="00B92768" w:rsidRPr="00B92768" w:rsidRDefault="00B92768" w:rsidP="00B92768">
      <w:pPr>
        <w:contextualSpacing/>
        <w:jc w:val="center"/>
        <w:rPr>
          <w:rFonts w:ascii="Times New Roman" w:hAnsi="Times New Roman"/>
          <w:sz w:val="24"/>
          <w:szCs w:val="24"/>
        </w:rPr>
      </w:pPr>
      <w:r w:rsidRPr="00B92768">
        <w:rPr>
          <w:rFonts w:ascii="Times New Roman" w:hAnsi="Times New Roman"/>
          <w:sz w:val="24"/>
          <w:szCs w:val="24"/>
        </w:rPr>
        <w:t>(НОВАЯ РЕДАКЦИЯ)</w:t>
      </w:r>
    </w:p>
    <w:p w:rsidR="00B92768" w:rsidRPr="00B92768" w:rsidRDefault="00B92768" w:rsidP="00B92768">
      <w:pPr>
        <w:contextualSpacing/>
        <w:rPr>
          <w:rFonts w:ascii="Times New Roman" w:hAnsi="Times New Roman"/>
          <w:sz w:val="24"/>
          <w:szCs w:val="24"/>
        </w:rPr>
      </w:pPr>
    </w:p>
    <w:p w:rsidR="00B92768" w:rsidRPr="00B92768" w:rsidRDefault="00B92768" w:rsidP="00B92768">
      <w:pPr>
        <w:contextualSpacing/>
        <w:rPr>
          <w:rFonts w:ascii="Times New Roman" w:hAnsi="Times New Roman"/>
          <w:sz w:val="24"/>
          <w:szCs w:val="24"/>
        </w:rPr>
      </w:pPr>
    </w:p>
    <w:p w:rsidR="00B92768" w:rsidRPr="00B92768" w:rsidRDefault="00B92768" w:rsidP="00B92768">
      <w:pPr>
        <w:tabs>
          <w:tab w:val="left" w:pos="8415"/>
        </w:tabs>
        <w:contextualSpacing/>
        <w:jc w:val="center"/>
        <w:rPr>
          <w:rFonts w:ascii="Times New Roman" w:hAnsi="Times New Roman"/>
          <w:sz w:val="24"/>
          <w:szCs w:val="24"/>
        </w:rPr>
      </w:pPr>
    </w:p>
    <w:p w:rsidR="00B92768" w:rsidRPr="00B92768" w:rsidRDefault="00B92768" w:rsidP="00B92768">
      <w:pPr>
        <w:contextualSpacing/>
        <w:jc w:val="right"/>
        <w:rPr>
          <w:rFonts w:ascii="Times New Roman" w:hAnsi="Times New Roman"/>
          <w:sz w:val="24"/>
          <w:szCs w:val="24"/>
        </w:rPr>
      </w:pPr>
    </w:p>
    <w:p w:rsidR="00B92768" w:rsidRPr="00B92768" w:rsidRDefault="00B92768" w:rsidP="00B92768">
      <w:pPr>
        <w:contextualSpacing/>
        <w:jc w:val="center"/>
        <w:rPr>
          <w:rFonts w:ascii="Times New Roman" w:hAnsi="Times New Roman"/>
          <w:sz w:val="24"/>
          <w:szCs w:val="24"/>
        </w:rPr>
      </w:pPr>
      <w:r w:rsidRPr="00B92768">
        <w:rPr>
          <w:rFonts w:ascii="Times New Roman" w:hAnsi="Times New Roman"/>
          <w:sz w:val="24"/>
          <w:szCs w:val="24"/>
        </w:rPr>
        <w:t>город Краснодар</w:t>
      </w:r>
    </w:p>
    <w:p w:rsidR="00B92768" w:rsidRPr="00B92768" w:rsidRDefault="00B92768" w:rsidP="00B92768">
      <w:pPr>
        <w:contextualSpacing/>
        <w:jc w:val="center"/>
        <w:rPr>
          <w:rFonts w:ascii="Times New Roman" w:hAnsi="Times New Roman"/>
          <w:sz w:val="24"/>
          <w:szCs w:val="24"/>
        </w:rPr>
      </w:pPr>
      <w:r w:rsidRPr="00B92768">
        <w:rPr>
          <w:rFonts w:ascii="Times New Roman" w:hAnsi="Times New Roman"/>
          <w:sz w:val="24"/>
          <w:szCs w:val="24"/>
        </w:rPr>
        <w:t>2019 год</w:t>
      </w:r>
    </w:p>
    <w:p w:rsidR="00B92768" w:rsidRPr="00B92768" w:rsidRDefault="00B92768" w:rsidP="00B92768">
      <w:pPr>
        <w:contextualSpacing/>
        <w:rPr>
          <w:rFonts w:ascii="Times New Roman" w:hAnsi="Times New Roman"/>
          <w:sz w:val="24"/>
          <w:szCs w:val="24"/>
        </w:rPr>
      </w:pPr>
    </w:p>
    <w:p w:rsidR="00F41296" w:rsidRDefault="00F41296" w:rsidP="00B92768">
      <w:pPr>
        <w:spacing w:line="240" w:lineRule="auto"/>
        <w:rPr>
          <w:rFonts w:ascii="Times New Roman" w:hAnsi="Times New Roman"/>
          <w:sz w:val="24"/>
          <w:szCs w:val="24"/>
        </w:rPr>
      </w:pPr>
    </w:p>
    <w:p w:rsidR="00B92768" w:rsidRDefault="00B92768" w:rsidP="00B92768">
      <w:pPr>
        <w:spacing w:line="240" w:lineRule="auto"/>
        <w:rPr>
          <w:rFonts w:ascii="Times New Roman" w:hAnsi="Times New Roman"/>
          <w:sz w:val="28"/>
          <w:szCs w:val="28"/>
        </w:rPr>
      </w:pPr>
    </w:p>
    <w:p w:rsidR="00F41296" w:rsidRDefault="00F41296" w:rsidP="00F41296">
      <w:pPr>
        <w:tabs>
          <w:tab w:val="left" w:pos="1134"/>
        </w:tabs>
        <w:spacing w:line="240" w:lineRule="auto"/>
        <w:rPr>
          <w:rFonts w:ascii="Times New Roman" w:hAnsi="Times New Roman"/>
          <w:sz w:val="28"/>
          <w:szCs w:val="28"/>
        </w:rPr>
      </w:pPr>
    </w:p>
    <w:p w:rsidR="00F41296" w:rsidRDefault="00DD6490" w:rsidP="00F41296">
      <w:pPr>
        <w:tabs>
          <w:tab w:val="left" w:pos="1134"/>
        </w:tabs>
        <w:spacing w:line="240" w:lineRule="auto"/>
        <w:jc w:val="center"/>
        <w:rPr>
          <w:rFonts w:ascii="Times New Roman" w:hAnsi="Times New Roman"/>
          <w:sz w:val="28"/>
          <w:szCs w:val="28"/>
        </w:rPr>
      </w:pPr>
      <w:r w:rsidRPr="00DD6490">
        <w:rPr>
          <w:rFonts w:ascii="Times New Roman" w:hAnsi="Times New Roman"/>
          <w:sz w:val="28"/>
          <w:szCs w:val="28"/>
        </w:rPr>
        <w:t>СОДЕРЖАНИЕ</w:t>
      </w:r>
    </w:p>
    <w:p w:rsidR="00DD6490" w:rsidRDefault="00DD6490" w:rsidP="00F41296">
      <w:pPr>
        <w:tabs>
          <w:tab w:val="left" w:pos="1134"/>
        </w:tabs>
        <w:spacing w:line="240" w:lineRule="auto"/>
        <w:jc w:val="center"/>
        <w:rPr>
          <w:rFonts w:ascii="Times New Roman" w:hAnsi="Times New Roman"/>
          <w:sz w:val="28"/>
          <w:szCs w:val="28"/>
        </w:rPr>
      </w:pPr>
    </w:p>
    <w:tbl>
      <w:tblPr>
        <w:tblW w:w="10420" w:type="dxa"/>
        <w:tblLook w:val="04A0"/>
      </w:tblPr>
      <w:tblGrid>
        <w:gridCol w:w="959"/>
        <w:gridCol w:w="7796"/>
        <w:gridCol w:w="1665"/>
      </w:tblGrid>
      <w:tr w:rsidR="001168F1" w:rsidTr="000D1495">
        <w:tc>
          <w:tcPr>
            <w:tcW w:w="959" w:type="dxa"/>
          </w:tcPr>
          <w:p w:rsidR="001168F1" w:rsidRPr="00DD6490" w:rsidRDefault="001168F1" w:rsidP="00DD6490">
            <w:pPr>
              <w:pStyle w:val="a8"/>
              <w:numPr>
                <w:ilvl w:val="0"/>
                <w:numId w:val="1"/>
              </w:numPr>
              <w:tabs>
                <w:tab w:val="left" w:pos="1134"/>
              </w:tabs>
              <w:spacing w:before="60" w:after="60" w:line="240" w:lineRule="auto"/>
              <w:jc w:val="center"/>
              <w:rPr>
                <w:rFonts w:ascii="Times New Roman" w:hAnsi="Times New Roman"/>
                <w:b/>
                <w:sz w:val="28"/>
                <w:szCs w:val="28"/>
              </w:rPr>
            </w:pPr>
          </w:p>
        </w:tc>
        <w:tc>
          <w:tcPr>
            <w:tcW w:w="7796" w:type="dxa"/>
          </w:tcPr>
          <w:p w:rsidR="001168F1" w:rsidRDefault="001168F1" w:rsidP="00DD6490">
            <w:pPr>
              <w:tabs>
                <w:tab w:val="left" w:pos="1134"/>
              </w:tabs>
              <w:spacing w:before="60" w:after="60" w:line="240" w:lineRule="auto"/>
              <w:rPr>
                <w:rFonts w:ascii="Times New Roman" w:hAnsi="Times New Roman"/>
                <w:sz w:val="28"/>
                <w:szCs w:val="28"/>
              </w:rPr>
            </w:pPr>
            <w:r w:rsidRPr="00DD6490">
              <w:rPr>
                <w:rFonts w:ascii="Times New Roman" w:hAnsi="Times New Roman"/>
                <w:b/>
                <w:sz w:val="28"/>
                <w:szCs w:val="28"/>
              </w:rPr>
              <w:t>Целевой раздел</w:t>
            </w:r>
            <w:r w:rsidR="00D77C6D">
              <w:rPr>
                <w:rFonts w:ascii="Times New Roman" w:hAnsi="Times New Roman"/>
                <w:b/>
                <w:sz w:val="28"/>
                <w:szCs w:val="28"/>
              </w:rPr>
              <w:t xml:space="preserve"> ООП НОО</w:t>
            </w:r>
            <w:r w:rsidRPr="00DD6490">
              <w:rPr>
                <w:rFonts w:ascii="Times New Roman" w:hAnsi="Times New Roman"/>
                <w:b/>
                <w:sz w:val="28"/>
                <w:szCs w:val="28"/>
              </w:rPr>
              <w:t>:</w:t>
            </w:r>
          </w:p>
        </w:tc>
        <w:tc>
          <w:tcPr>
            <w:tcW w:w="1665" w:type="dxa"/>
          </w:tcPr>
          <w:p w:rsidR="001168F1" w:rsidRDefault="001168F1" w:rsidP="001168F1">
            <w:pPr>
              <w:tabs>
                <w:tab w:val="left" w:pos="1134"/>
              </w:tabs>
              <w:spacing w:before="60" w:after="60" w:line="240" w:lineRule="auto"/>
              <w:ind w:left="170"/>
              <w:jc w:val="left"/>
              <w:rPr>
                <w:rFonts w:ascii="Times New Roman" w:hAnsi="Times New Roman"/>
                <w:sz w:val="28"/>
                <w:szCs w:val="28"/>
              </w:rPr>
            </w:pPr>
          </w:p>
        </w:tc>
      </w:tr>
      <w:tr w:rsidR="001168F1" w:rsidRPr="00DD6490" w:rsidTr="000D1495">
        <w:tc>
          <w:tcPr>
            <w:tcW w:w="959" w:type="dxa"/>
          </w:tcPr>
          <w:p w:rsidR="001168F1" w:rsidRPr="00DD6490" w:rsidRDefault="001168F1"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1168F1" w:rsidRPr="002C0095" w:rsidRDefault="001168F1" w:rsidP="00184290">
            <w:pPr>
              <w:tabs>
                <w:tab w:val="left" w:pos="1134"/>
              </w:tabs>
              <w:spacing w:before="60" w:after="60" w:line="276" w:lineRule="auto"/>
              <w:rPr>
                <w:rFonts w:ascii="Times New Roman" w:hAnsi="Times New Roman"/>
                <w:sz w:val="24"/>
                <w:szCs w:val="24"/>
              </w:rPr>
            </w:pPr>
            <w:r w:rsidRPr="00DD6490">
              <w:rPr>
                <w:rFonts w:ascii="Times New Roman" w:hAnsi="Times New Roman"/>
                <w:sz w:val="24"/>
                <w:szCs w:val="24"/>
              </w:rPr>
              <w:t>Пояснительная записка</w:t>
            </w:r>
            <w:r>
              <w:rPr>
                <w:rFonts w:ascii="Times New Roman" w:hAnsi="Times New Roman"/>
                <w:sz w:val="24"/>
                <w:szCs w:val="24"/>
              </w:rPr>
              <w:t>……………………………………………………</w:t>
            </w:r>
          </w:p>
        </w:tc>
        <w:tc>
          <w:tcPr>
            <w:tcW w:w="1665" w:type="dxa"/>
          </w:tcPr>
          <w:p w:rsidR="001168F1" w:rsidRPr="00DD6490" w:rsidRDefault="001168F1" w:rsidP="00200822">
            <w:pPr>
              <w:tabs>
                <w:tab w:val="left" w:pos="1134"/>
              </w:tabs>
              <w:spacing w:line="276" w:lineRule="auto"/>
              <w:ind w:left="227"/>
              <w:jc w:val="left"/>
              <w:rPr>
                <w:rFonts w:ascii="Times New Roman" w:hAnsi="Times New Roman"/>
                <w:sz w:val="24"/>
                <w:szCs w:val="24"/>
              </w:rPr>
            </w:pPr>
            <w:r>
              <w:rPr>
                <w:rFonts w:ascii="Times New Roman" w:hAnsi="Times New Roman"/>
                <w:sz w:val="24"/>
                <w:szCs w:val="24"/>
              </w:rPr>
              <w:t xml:space="preserve">3 – </w:t>
            </w:r>
            <w:r w:rsidR="000D1495">
              <w:rPr>
                <w:rFonts w:ascii="Times New Roman" w:hAnsi="Times New Roman"/>
                <w:sz w:val="24"/>
                <w:szCs w:val="24"/>
              </w:rPr>
              <w:t>1</w:t>
            </w:r>
            <w:r w:rsidR="00200822">
              <w:rPr>
                <w:rFonts w:ascii="Times New Roman" w:hAnsi="Times New Roman"/>
                <w:sz w:val="24"/>
                <w:szCs w:val="24"/>
              </w:rPr>
              <w:t>2</w:t>
            </w:r>
          </w:p>
        </w:tc>
      </w:tr>
      <w:tr w:rsidR="001168F1" w:rsidRPr="00DD6490" w:rsidTr="000D1495">
        <w:tc>
          <w:tcPr>
            <w:tcW w:w="959" w:type="dxa"/>
          </w:tcPr>
          <w:p w:rsidR="001168F1" w:rsidRPr="00DD6490" w:rsidRDefault="001168F1"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1168F1" w:rsidRPr="00DD6490" w:rsidRDefault="001168F1" w:rsidP="00184290">
            <w:pPr>
              <w:tabs>
                <w:tab w:val="left" w:pos="1134"/>
              </w:tabs>
              <w:spacing w:before="60" w:after="60" w:line="276" w:lineRule="auto"/>
              <w:rPr>
                <w:rFonts w:ascii="Times New Roman" w:hAnsi="Times New Roman"/>
                <w:sz w:val="24"/>
                <w:szCs w:val="24"/>
              </w:rPr>
            </w:pPr>
            <w:r w:rsidRPr="00DD6490">
              <w:rPr>
                <w:rFonts w:ascii="Times New Roman" w:hAnsi="Times New Roman"/>
                <w:sz w:val="24"/>
                <w:szCs w:val="24"/>
              </w:rPr>
              <w:t>Планируемые результаты освоения обучающимися основной образов</w:t>
            </w:r>
            <w:r w:rsidRPr="00DD6490">
              <w:rPr>
                <w:rFonts w:ascii="Times New Roman" w:hAnsi="Times New Roman"/>
                <w:sz w:val="24"/>
                <w:szCs w:val="24"/>
              </w:rPr>
              <w:t>а</w:t>
            </w:r>
            <w:r w:rsidRPr="00DD6490">
              <w:rPr>
                <w:rFonts w:ascii="Times New Roman" w:hAnsi="Times New Roman"/>
                <w:sz w:val="24"/>
                <w:szCs w:val="24"/>
              </w:rPr>
              <w:t>тельной программы начального общего образования</w:t>
            </w:r>
            <w:r>
              <w:rPr>
                <w:rFonts w:ascii="Times New Roman" w:hAnsi="Times New Roman"/>
                <w:sz w:val="24"/>
                <w:szCs w:val="24"/>
              </w:rPr>
              <w:t xml:space="preserve"> ………………..…</w:t>
            </w:r>
          </w:p>
        </w:tc>
        <w:tc>
          <w:tcPr>
            <w:tcW w:w="1665" w:type="dxa"/>
          </w:tcPr>
          <w:p w:rsidR="000D1495" w:rsidRDefault="000D1495" w:rsidP="000D1495">
            <w:pPr>
              <w:tabs>
                <w:tab w:val="left" w:pos="1134"/>
              </w:tabs>
              <w:spacing w:line="276" w:lineRule="auto"/>
              <w:ind w:left="227"/>
              <w:jc w:val="left"/>
              <w:rPr>
                <w:rFonts w:ascii="Times New Roman" w:hAnsi="Times New Roman"/>
                <w:sz w:val="24"/>
                <w:szCs w:val="24"/>
              </w:rPr>
            </w:pPr>
          </w:p>
          <w:p w:rsidR="001168F1" w:rsidRPr="00DD6490" w:rsidRDefault="001168F1" w:rsidP="00200822">
            <w:pPr>
              <w:tabs>
                <w:tab w:val="left" w:pos="1134"/>
              </w:tabs>
              <w:spacing w:line="276" w:lineRule="auto"/>
              <w:ind w:left="227"/>
              <w:jc w:val="left"/>
              <w:rPr>
                <w:rFonts w:ascii="Times New Roman" w:hAnsi="Times New Roman"/>
                <w:sz w:val="24"/>
                <w:szCs w:val="24"/>
              </w:rPr>
            </w:pPr>
            <w:r>
              <w:rPr>
                <w:rFonts w:ascii="Times New Roman" w:hAnsi="Times New Roman"/>
                <w:sz w:val="24"/>
                <w:szCs w:val="24"/>
              </w:rPr>
              <w:t>1</w:t>
            </w:r>
            <w:r w:rsidR="00200822">
              <w:rPr>
                <w:rFonts w:ascii="Times New Roman" w:hAnsi="Times New Roman"/>
                <w:sz w:val="24"/>
                <w:szCs w:val="24"/>
              </w:rPr>
              <w:t>3</w:t>
            </w:r>
            <w:r w:rsidR="00572EA5">
              <w:rPr>
                <w:rFonts w:ascii="Times New Roman" w:hAnsi="Times New Roman"/>
                <w:sz w:val="24"/>
                <w:szCs w:val="24"/>
              </w:rPr>
              <w:t xml:space="preserve"> – 48</w:t>
            </w:r>
          </w:p>
        </w:tc>
      </w:tr>
      <w:tr w:rsidR="001168F1" w:rsidRPr="00DD6490" w:rsidTr="000D1495">
        <w:tc>
          <w:tcPr>
            <w:tcW w:w="959" w:type="dxa"/>
          </w:tcPr>
          <w:p w:rsidR="001168F1" w:rsidRPr="00DD6490" w:rsidRDefault="001168F1"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1168F1" w:rsidRPr="00DD6490" w:rsidRDefault="001168F1" w:rsidP="00184290">
            <w:pPr>
              <w:tabs>
                <w:tab w:val="left" w:pos="1134"/>
              </w:tabs>
              <w:spacing w:before="60" w:after="60" w:line="276" w:lineRule="auto"/>
              <w:rPr>
                <w:rFonts w:ascii="Times New Roman" w:hAnsi="Times New Roman"/>
                <w:sz w:val="24"/>
                <w:szCs w:val="24"/>
              </w:rPr>
            </w:pPr>
            <w:r w:rsidRPr="00DD6490">
              <w:rPr>
                <w:rFonts w:ascii="Times New Roman" w:hAnsi="Times New Roman"/>
                <w:sz w:val="24"/>
                <w:szCs w:val="24"/>
              </w:rPr>
              <w:t>Система оценки достижения планируемых результатов освоения осно</w:t>
            </w:r>
            <w:r w:rsidRPr="00DD6490">
              <w:rPr>
                <w:rFonts w:ascii="Times New Roman" w:hAnsi="Times New Roman"/>
                <w:sz w:val="24"/>
                <w:szCs w:val="24"/>
              </w:rPr>
              <w:t>в</w:t>
            </w:r>
            <w:r w:rsidRPr="00DD6490">
              <w:rPr>
                <w:rFonts w:ascii="Times New Roman" w:hAnsi="Times New Roman"/>
                <w:sz w:val="24"/>
                <w:szCs w:val="24"/>
              </w:rPr>
              <w:t>ной образовательной программы начального общего образования</w:t>
            </w:r>
            <w:r>
              <w:rPr>
                <w:rFonts w:ascii="Times New Roman" w:hAnsi="Times New Roman"/>
                <w:sz w:val="24"/>
                <w:szCs w:val="24"/>
              </w:rPr>
              <w:t>…..…</w:t>
            </w:r>
          </w:p>
        </w:tc>
        <w:tc>
          <w:tcPr>
            <w:tcW w:w="1665" w:type="dxa"/>
          </w:tcPr>
          <w:p w:rsidR="000D1495" w:rsidRDefault="000D1495" w:rsidP="000D1495">
            <w:pPr>
              <w:tabs>
                <w:tab w:val="left" w:pos="1134"/>
              </w:tabs>
              <w:spacing w:line="276" w:lineRule="auto"/>
              <w:ind w:left="227"/>
              <w:jc w:val="left"/>
              <w:rPr>
                <w:rFonts w:ascii="Times New Roman" w:hAnsi="Times New Roman"/>
                <w:sz w:val="24"/>
                <w:szCs w:val="24"/>
              </w:rPr>
            </w:pPr>
          </w:p>
          <w:p w:rsidR="001168F1" w:rsidRPr="00DD6490" w:rsidRDefault="00572EA5" w:rsidP="00200822">
            <w:pPr>
              <w:tabs>
                <w:tab w:val="left" w:pos="1134"/>
              </w:tabs>
              <w:spacing w:line="276" w:lineRule="auto"/>
              <w:ind w:left="227"/>
              <w:jc w:val="left"/>
              <w:rPr>
                <w:rFonts w:ascii="Times New Roman" w:hAnsi="Times New Roman"/>
                <w:sz w:val="24"/>
                <w:szCs w:val="24"/>
              </w:rPr>
            </w:pPr>
            <w:r>
              <w:rPr>
                <w:rFonts w:ascii="Times New Roman" w:hAnsi="Times New Roman"/>
                <w:sz w:val="24"/>
                <w:szCs w:val="24"/>
              </w:rPr>
              <w:t>49</w:t>
            </w:r>
            <w:r w:rsidR="000D1495">
              <w:rPr>
                <w:rFonts w:ascii="Times New Roman" w:hAnsi="Times New Roman"/>
                <w:sz w:val="24"/>
                <w:szCs w:val="24"/>
              </w:rPr>
              <w:t xml:space="preserve"> – 6</w:t>
            </w:r>
            <w:r>
              <w:rPr>
                <w:rFonts w:ascii="Times New Roman" w:hAnsi="Times New Roman"/>
                <w:sz w:val="24"/>
                <w:szCs w:val="24"/>
              </w:rPr>
              <w:t>3</w:t>
            </w:r>
          </w:p>
        </w:tc>
      </w:tr>
      <w:tr w:rsidR="001168F1" w:rsidRPr="00184290" w:rsidTr="000D1495">
        <w:tc>
          <w:tcPr>
            <w:tcW w:w="959" w:type="dxa"/>
          </w:tcPr>
          <w:p w:rsidR="001168F1" w:rsidRPr="00184290" w:rsidRDefault="001168F1" w:rsidP="00DD6490">
            <w:pPr>
              <w:pStyle w:val="a8"/>
              <w:numPr>
                <w:ilvl w:val="0"/>
                <w:numId w:val="1"/>
              </w:numPr>
              <w:tabs>
                <w:tab w:val="left" w:pos="1134"/>
              </w:tabs>
              <w:spacing w:before="60" w:after="60" w:line="240" w:lineRule="auto"/>
              <w:jc w:val="center"/>
              <w:rPr>
                <w:rFonts w:ascii="Times New Roman" w:hAnsi="Times New Roman"/>
                <w:b/>
                <w:sz w:val="28"/>
                <w:szCs w:val="28"/>
              </w:rPr>
            </w:pPr>
          </w:p>
        </w:tc>
        <w:tc>
          <w:tcPr>
            <w:tcW w:w="7796" w:type="dxa"/>
          </w:tcPr>
          <w:p w:rsidR="001168F1" w:rsidRPr="00184290" w:rsidRDefault="001168F1" w:rsidP="00DD6490">
            <w:pPr>
              <w:tabs>
                <w:tab w:val="left" w:pos="1134"/>
              </w:tabs>
              <w:spacing w:before="60" w:after="60" w:line="240" w:lineRule="auto"/>
              <w:rPr>
                <w:rFonts w:ascii="Times New Roman" w:hAnsi="Times New Roman"/>
                <w:sz w:val="28"/>
                <w:szCs w:val="28"/>
              </w:rPr>
            </w:pPr>
            <w:r w:rsidRPr="00184290">
              <w:rPr>
                <w:rFonts w:ascii="Times New Roman" w:hAnsi="Times New Roman"/>
                <w:b/>
                <w:sz w:val="28"/>
                <w:szCs w:val="28"/>
              </w:rPr>
              <w:t>Содержательный раздел</w:t>
            </w:r>
            <w:r w:rsidR="00D77C6D">
              <w:rPr>
                <w:rFonts w:ascii="Times New Roman" w:hAnsi="Times New Roman"/>
                <w:b/>
                <w:sz w:val="28"/>
                <w:szCs w:val="28"/>
              </w:rPr>
              <w:t xml:space="preserve"> ООП НОО</w:t>
            </w:r>
            <w:r w:rsidRPr="00184290">
              <w:rPr>
                <w:rFonts w:ascii="Times New Roman" w:hAnsi="Times New Roman"/>
                <w:b/>
                <w:sz w:val="28"/>
                <w:szCs w:val="28"/>
              </w:rPr>
              <w:t xml:space="preserve">: </w:t>
            </w:r>
          </w:p>
        </w:tc>
        <w:tc>
          <w:tcPr>
            <w:tcW w:w="1665" w:type="dxa"/>
          </w:tcPr>
          <w:p w:rsidR="001168F1" w:rsidRPr="00184290" w:rsidRDefault="001168F1" w:rsidP="000D1495">
            <w:pPr>
              <w:tabs>
                <w:tab w:val="left" w:pos="1134"/>
              </w:tabs>
              <w:spacing w:line="240" w:lineRule="auto"/>
              <w:ind w:left="227"/>
              <w:jc w:val="left"/>
              <w:rPr>
                <w:rFonts w:ascii="Times New Roman" w:hAnsi="Times New Roman"/>
                <w:sz w:val="28"/>
                <w:szCs w:val="28"/>
              </w:rPr>
            </w:pPr>
          </w:p>
        </w:tc>
      </w:tr>
      <w:tr w:rsidR="001168F1" w:rsidRPr="00184290" w:rsidTr="000D1495">
        <w:tc>
          <w:tcPr>
            <w:tcW w:w="959" w:type="dxa"/>
          </w:tcPr>
          <w:p w:rsidR="001168F1" w:rsidRPr="00184290" w:rsidRDefault="001168F1"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1168F1" w:rsidRPr="00184290" w:rsidRDefault="001168F1" w:rsidP="00BF3883">
            <w:pPr>
              <w:tabs>
                <w:tab w:val="left" w:pos="1134"/>
              </w:tabs>
              <w:spacing w:before="60" w:after="60" w:line="276" w:lineRule="auto"/>
              <w:rPr>
                <w:rFonts w:ascii="Times New Roman" w:hAnsi="Times New Roman"/>
                <w:sz w:val="24"/>
                <w:szCs w:val="24"/>
              </w:rPr>
            </w:pPr>
            <w:r w:rsidRPr="00184290">
              <w:rPr>
                <w:rFonts w:ascii="Times New Roman" w:hAnsi="Times New Roman"/>
                <w:sz w:val="24"/>
                <w:szCs w:val="24"/>
              </w:rPr>
              <w:t xml:space="preserve">Программа </w:t>
            </w:r>
            <w:r w:rsidR="00BF3883">
              <w:rPr>
                <w:rFonts w:ascii="Times New Roman" w:hAnsi="Times New Roman"/>
                <w:sz w:val="24"/>
                <w:szCs w:val="24"/>
              </w:rPr>
              <w:t>формирования</w:t>
            </w:r>
            <w:r w:rsidRPr="00184290">
              <w:rPr>
                <w:rFonts w:ascii="Times New Roman" w:hAnsi="Times New Roman"/>
                <w:sz w:val="24"/>
                <w:szCs w:val="24"/>
              </w:rPr>
              <w:t xml:space="preserve"> универсальных учебных действий у обуча</w:t>
            </w:r>
            <w:r w:rsidRPr="00184290">
              <w:rPr>
                <w:rFonts w:ascii="Times New Roman" w:hAnsi="Times New Roman"/>
                <w:sz w:val="24"/>
                <w:szCs w:val="24"/>
              </w:rPr>
              <w:t>ю</w:t>
            </w:r>
            <w:r w:rsidRPr="00184290">
              <w:rPr>
                <w:rFonts w:ascii="Times New Roman" w:hAnsi="Times New Roman"/>
                <w:sz w:val="24"/>
                <w:szCs w:val="24"/>
              </w:rPr>
              <w:t xml:space="preserve">щихся </w:t>
            </w:r>
            <w:r w:rsidR="00BF3883">
              <w:rPr>
                <w:rFonts w:ascii="Times New Roman" w:hAnsi="Times New Roman"/>
                <w:sz w:val="24"/>
                <w:szCs w:val="24"/>
              </w:rPr>
              <w:t>при получении</w:t>
            </w:r>
            <w:r w:rsidRPr="00184290">
              <w:rPr>
                <w:rFonts w:ascii="Times New Roman" w:hAnsi="Times New Roman"/>
                <w:sz w:val="24"/>
                <w:szCs w:val="24"/>
              </w:rPr>
              <w:t xml:space="preserve"> начального общего образования</w:t>
            </w:r>
            <w:r>
              <w:rPr>
                <w:rFonts w:ascii="Times New Roman" w:hAnsi="Times New Roman"/>
                <w:sz w:val="24"/>
                <w:szCs w:val="24"/>
              </w:rPr>
              <w:t>……………….…...</w:t>
            </w:r>
          </w:p>
        </w:tc>
        <w:tc>
          <w:tcPr>
            <w:tcW w:w="1665" w:type="dxa"/>
          </w:tcPr>
          <w:p w:rsidR="000D1495" w:rsidRDefault="000D1495" w:rsidP="000D1495">
            <w:pPr>
              <w:tabs>
                <w:tab w:val="left" w:pos="1134"/>
              </w:tabs>
              <w:spacing w:line="276" w:lineRule="auto"/>
              <w:ind w:left="227"/>
              <w:jc w:val="left"/>
              <w:rPr>
                <w:rFonts w:ascii="Times New Roman" w:hAnsi="Times New Roman"/>
                <w:sz w:val="24"/>
                <w:szCs w:val="24"/>
              </w:rPr>
            </w:pPr>
          </w:p>
          <w:p w:rsidR="001168F1" w:rsidRPr="00184290" w:rsidRDefault="00572EA5" w:rsidP="00200822">
            <w:pPr>
              <w:tabs>
                <w:tab w:val="left" w:pos="1134"/>
              </w:tabs>
              <w:spacing w:line="276" w:lineRule="auto"/>
              <w:ind w:left="227"/>
              <w:jc w:val="left"/>
              <w:rPr>
                <w:rFonts w:ascii="Times New Roman" w:hAnsi="Times New Roman"/>
                <w:sz w:val="24"/>
                <w:szCs w:val="24"/>
              </w:rPr>
            </w:pPr>
            <w:r>
              <w:rPr>
                <w:rFonts w:ascii="Times New Roman" w:hAnsi="Times New Roman"/>
                <w:sz w:val="24"/>
                <w:szCs w:val="24"/>
              </w:rPr>
              <w:t>64</w:t>
            </w:r>
            <w:r w:rsidR="007C315C">
              <w:rPr>
                <w:rFonts w:ascii="Times New Roman" w:hAnsi="Times New Roman"/>
                <w:sz w:val="24"/>
                <w:szCs w:val="24"/>
              </w:rPr>
              <w:t>–</w:t>
            </w:r>
            <w:r w:rsidR="001807F7">
              <w:rPr>
                <w:rFonts w:ascii="Times New Roman" w:hAnsi="Times New Roman"/>
                <w:sz w:val="24"/>
                <w:szCs w:val="24"/>
              </w:rPr>
              <w:t>85</w:t>
            </w:r>
          </w:p>
        </w:tc>
      </w:tr>
      <w:tr w:rsidR="001168F1" w:rsidRPr="00184290" w:rsidTr="000D1495">
        <w:tc>
          <w:tcPr>
            <w:tcW w:w="959" w:type="dxa"/>
          </w:tcPr>
          <w:p w:rsidR="001168F1" w:rsidRPr="00184290" w:rsidRDefault="001168F1"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1168F1" w:rsidRPr="00184290" w:rsidRDefault="001168F1" w:rsidP="00184290">
            <w:pPr>
              <w:tabs>
                <w:tab w:val="left" w:pos="1134"/>
              </w:tabs>
              <w:spacing w:before="60" w:after="60" w:line="276" w:lineRule="auto"/>
              <w:rPr>
                <w:rFonts w:ascii="Times New Roman" w:hAnsi="Times New Roman"/>
                <w:sz w:val="24"/>
                <w:szCs w:val="24"/>
              </w:rPr>
            </w:pPr>
            <w:r w:rsidRPr="00184290">
              <w:rPr>
                <w:rFonts w:ascii="Times New Roman" w:hAnsi="Times New Roman"/>
                <w:sz w:val="24"/>
                <w:szCs w:val="24"/>
              </w:rPr>
              <w:t>Программа отдельных учебных предметов, курсов и курсов внеу</w:t>
            </w:r>
            <w:r w:rsidR="001664DA">
              <w:rPr>
                <w:rFonts w:ascii="Times New Roman" w:hAnsi="Times New Roman"/>
                <w:sz w:val="24"/>
                <w:szCs w:val="24"/>
              </w:rPr>
              <w:t>рочной деятельности …………….</w:t>
            </w:r>
            <w:r>
              <w:rPr>
                <w:rFonts w:ascii="Times New Roman" w:hAnsi="Times New Roman"/>
                <w:sz w:val="24"/>
                <w:szCs w:val="24"/>
              </w:rPr>
              <w:t xml:space="preserve"> ………………………………………………….</w:t>
            </w:r>
          </w:p>
        </w:tc>
        <w:tc>
          <w:tcPr>
            <w:tcW w:w="1665" w:type="dxa"/>
          </w:tcPr>
          <w:p w:rsidR="001168F1" w:rsidRDefault="001168F1" w:rsidP="000D1495">
            <w:pPr>
              <w:tabs>
                <w:tab w:val="left" w:pos="1134"/>
              </w:tabs>
              <w:ind w:left="227"/>
              <w:rPr>
                <w:rFonts w:ascii="Times New Roman" w:hAnsi="Times New Roman"/>
                <w:sz w:val="24"/>
                <w:szCs w:val="24"/>
              </w:rPr>
            </w:pPr>
          </w:p>
          <w:p w:rsidR="001168F1" w:rsidRPr="00184290" w:rsidRDefault="00572EA5" w:rsidP="00200822">
            <w:pPr>
              <w:tabs>
                <w:tab w:val="left" w:pos="1134"/>
              </w:tabs>
              <w:spacing w:line="276" w:lineRule="auto"/>
              <w:ind w:left="227"/>
              <w:jc w:val="left"/>
              <w:rPr>
                <w:rFonts w:ascii="Times New Roman" w:hAnsi="Times New Roman"/>
                <w:sz w:val="24"/>
                <w:szCs w:val="24"/>
              </w:rPr>
            </w:pPr>
            <w:r>
              <w:rPr>
                <w:rFonts w:ascii="Times New Roman" w:hAnsi="Times New Roman"/>
                <w:sz w:val="24"/>
                <w:szCs w:val="24"/>
              </w:rPr>
              <w:t>86</w:t>
            </w:r>
            <w:r w:rsidR="000D1495">
              <w:rPr>
                <w:rFonts w:ascii="Times New Roman" w:hAnsi="Times New Roman"/>
                <w:sz w:val="24"/>
                <w:szCs w:val="24"/>
              </w:rPr>
              <w:t xml:space="preserve"> – </w:t>
            </w:r>
            <w:r w:rsidR="004F75D2">
              <w:rPr>
                <w:rFonts w:ascii="Times New Roman" w:hAnsi="Times New Roman"/>
                <w:sz w:val="24"/>
                <w:szCs w:val="24"/>
              </w:rPr>
              <w:t>151</w:t>
            </w:r>
          </w:p>
        </w:tc>
      </w:tr>
      <w:tr w:rsidR="001168F1" w:rsidRPr="00184290" w:rsidTr="000D1495">
        <w:tc>
          <w:tcPr>
            <w:tcW w:w="959" w:type="dxa"/>
          </w:tcPr>
          <w:p w:rsidR="001168F1" w:rsidRPr="00184290" w:rsidRDefault="001168F1"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1168F1" w:rsidRPr="00184290" w:rsidRDefault="001168F1" w:rsidP="00BF3883">
            <w:pPr>
              <w:tabs>
                <w:tab w:val="left" w:pos="1134"/>
              </w:tabs>
              <w:spacing w:before="60" w:after="60" w:line="276" w:lineRule="auto"/>
              <w:rPr>
                <w:rFonts w:ascii="Times New Roman" w:hAnsi="Times New Roman"/>
                <w:sz w:val="24"/>
                <w:szCs w:val="24"/>
              </w:rPr>
            </w:pPr>
            <w:r w:rsidRPr="00184290">
              <w:rPr>
                <w:rFonts w:ascii="Times New Roman" w:hAnsi="Times New Roman"/>
                <w:sz w:val="24"/>
                <w:szCs w:val="24"/>
              </w:rPr>
              <w:t>Программа духовно – нравственного развития</w:t>
            </w:r>
            <w:r w:rsidR="00BF3883">
              <w:rPr>
                <w:rFonts w:ascii="Times New Roman" w:hAnsi="Times New Roman"/>
                <w:sz w:val="24"/>
                <w:szCs w:val="24"/>
              </w:rPr>
              <w:t>,</w:t>
            </w:r>
            <w:r w:rsidRPr="00184290">
              <w:rPr>
                <w:rFonts w:ascii="Times New Roman" w:hAnsi="Times New Roman"/>
                <w:sz w:val="24"/>
                <w:szCs w:val="24"/>
              </w:rPr>
              <w:t xml:space="preserve"> воспитания обучающихся </w:t>
            </w:r>
            <w:r w:rsidR="00BF3883">
              <w:rPr>
                <w:rFonts w:ascii="Times New Roman" w:hAnsi="Times New Roman"/>
                <w:sz w:val="24"/>
                <w:szCs w:val="24"/>
              </w:rPr>
              <w:t>при получении</w:t>
            </w:r>
            <w:r w:rsidRPr="00184290">
              <w:rPr>
                <w:rFonts w:ascii="Times New Roman" w:hAnsi="Times New Roman"/>
                <w:sz w:val="24"/>
                <w:szCs w:val="24"/>
              </w:rPr>
              <w:t xml:space="preserve"> начального общего образования</w:t>
            </w:r>
            <w:r>
              <w:rPr>
                <w:rFonts w:ascii="Times New Roman" w:hAnsi="Times New Roman"/>
                <w:sz w:val="24"/>
                <w:szCs w:val="24"/>
              </w:rPr>
              <w:t xml:space="preserve"> ……………………..…..</w:t>
            </w:r>
          </w:p>
        </w:tc>
        <w:tc>
          <w:tcPr>
            <w:tcW w:w="1665" w:type="dxa"/>
          </w:tcPr>
          <w:p w:rsidR="000D1495" w:rsidRDefault="000D1495" w:rsidP="000D1495">
            <w:pPr>
              <w:tabs>
                <w:tab w:val="left" w:pos="1134"/>
              </w:tabs>
              <w:spacing w:line="276" w:lineRule="auto"/>
              <w:ind w:left="227"/>
              <w:jc w:val="left"/>
              <w:rPr>
                <w:rFonts w:ascii="Times New Roman" w:hAnsi="Times New Roman"/>
                <w:sz w:val="24"/>
                <w:szCs w:val="24"/>
              </w:rPr>
            </w:pPr>
          </w:p>
          <w:p w:rsidR="001168F1" w:rsidRPr="00184290" w:rsidRDefault="004F75D2" w:rsidP="00200822">
            <w:pPr>
              <w:tabs>
                <w:tab w:val="left" w:pos="1134"/>
              </w:tabs>
              <w:spacing w:line="276" w:lineRule="auto"/>
              <w:ind w:left="227"/>
              <w:jc w:val="left"/>
              <w:rPr>
                <w:rFonts w:ascii="Times New Roman" w:hAnsi="Times New Roman"/>
                <w:sz w:val="24"/>
                <w:szCs w:val="24"/>
              </w:rPr>
            </w:pPr>
            <w:r>
              <w:rPr>
                <w:rFonts w:ascii="Times New Roman" w:hAnsi="Times New Roman"/>
                <w:sz w:val="24"/>
                <w:szCs w:val="24"/>
              </w:rPr>
              <w:t>152</w:t>
            </w:r>
            <w:r w:rsidR="001168F1">
              <w:rPr>
                <w:rFonts w:ascii="Times New Roman" w:hAnsi="Times New Roman"/>
                <w:sz w:val="24"/>
                <w:szCs w:val="24"/>
              </w:rPr>
              <w:t xml:space="preserve">– </w:t>
            </w:r>
            <w:r w:rsidR="000D1495">
              <w:rPr>
                <w:rFonts w:ascii="Times New Roman" w:hAnsi="Times New Roman"/>
                <w:sz w:val="24"/>
                <w:szCs w:val="24"/>
              </w:rPr>
              <w:t>1</w:t>
            </w:r>
            <w:r w:rsidR="007962FF">
              <w:rPr>
                <w:rFonts w:ascii="Times New Roman" w:hAnsi="Times New Roman"/>
                <w:sz w:val="24"/>
                <w:szCs w:val="24"/>
              </w:rPr>
              <w:t>73</w:t>
            </w:r>
          </w:p>
        </w:tc>
      </w:tr>
      <w:tr w:rsidR="001168F1" w:rsidRPr="00184290" w:rsidTr="000D1495">
        <w:tc>
          <w:tcPr>
            <w:tcW w:w="959" w:type="dxa"/>
          </w:tcPr>
          <w:p w:rsidR="001168F1" w:rsidRPr="00184290" w:rsidRDefault="001168F1"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BF3883" w:rsidRPr="00184290" w:rsidRDefault="001168F1" w:rsidP="00BF3883">
            <w:pPr>
              <w:tabs>
                <w:tab w:val="left" w:pos="1134"/>
              </w:tabs>
              <w:spacing w:before="60" w:after="60" w:line="276" w:lineRule="auto"/>
              <w:rPr>
                <w:rFonts w:ascii="Times New Roman" w:hAnsi="Times New Roman"/>
                <w:sz w:val="24"/>
                <w:szCs w:val="24"/>
              </w:rPr>
            </w:pPr>
            <w:r w:rsidRPr="00184290">
              <w:rPr>
                <w:rFonts w:ascii="Times New Roman" w:hAnsi="Times New Roman"/>
                <w:sz w:val="24"/>
                <w:szCs w:val="24"/>
              </w:rPr>
              <w:t>Программа формирования экологической культуры здорового и безопа</w:t>
            </w:r>
            <w:r w:rsidRPr="00184290">
              <w:rPr>
                <w:rFonts w:ascii="Times New Roman" w:hAnsi="Times New Roman"/>
                <w:sz w:val="24"/>
                <w:szCs w:val="24"/>
              </w:rPr>
              <w:t>с</w:t>
            </w:r>
            <w:r w:rsidRPr="00184290">
              <w:rPr>
                <w:rFonts w:ascii="Times New Roman" w:hAnsi="Times New Roman"/>
                <w:sz w:val="24"/>
                <w:szCs w:val="24"/>
              </w:rPr>
              <w:t>ного образа жизни</w:t>
            </w:r>
            <w:r>
              <w:rPr>
                <w:rFonts w:ascii="Times New Roman" w:hAnsi="Times New Roman"/>
                <w:sz w:val="24"/>
                <w:szCs w:val="24"/>
              </w:rPr>
              <w:t xml:space="preserve"> …………………………………………………….……</w:t>
            </w:r>
          </w:p>
        </w:tc>
        <w:tc>
          <w:tcPr>
            <w:tcW w:w="1665" w:type="dxa"/>
          </w:tcPr>
          <w:p w:rsidR="000D1495" w:rsidRDefault="000D1495" w:rsidP="000D1495">
            <w:pPr>
              <w:tabs>
                <w:tab w:val="left" w:pos="1134"/>
              </w:tabs>
              <w:spacing w:line="276" w:lineRule="auto"/>
              <w:ind w:left="227"/>
              <w:jc w:val="left"/>
              <w:rPr>
                <w:rFonts w:ascii="Times New Roman" w:hAnsi="Times New Roman"/>
                <w:sz w:val="24"/>
                <w:szCs w:val="24"/>
              </w:rPr>
            </w:pPr>
          </w:p>
          <w:p w:rsidR="001168F1" w:rsidRPr="00184290" w:rsidRDefault="007962FF" w:rsidP="00200822">
            <w:pPr>
              <w:tabs>
                <w:tab w:val="left" w:pos="1134"/>
              </w:tabs>
              <w:spacing w:line="276" w:lineRule="auto"/>
              <w:ind w:left="227"/>
              <w:jc w:val="left"/>
              <w:rPr>
                <w:rFonts w:ascii="Times New Roman" w:hAnsi="Times New Roman"/>
                <w:sz w:val="24"/>
                <w:szCs w:val="24"/>
              </w:rPr>
            </w:pPr>
            <w:r>
              <w:rPr>
                <w:rFonts w:ascii="Times New Roman" w:hAnsi="Times New Roman"/>
                <w:sz w:val="24"/>
                <w:szCs w:val="24"/>
              </w:rPr>
              <w:t>174</w:t>
            </w:r>
            <w:r w:rsidR="001168F1">
              <w:rPr>
                <w:rFonts w:ascii="Times New Roman" w:hAnsi="Times New Roman"/>
                <w:sz w:val="24"/>
                <w:szCs w:val="24"/>
              </w:rPr>
              <w:t xml:space="preserve"> – 1</w:t>
            </w:r>
            <w:r w:rsidR="004835A8">
              <w:rPr>
                <w:rFonts w:ascii="Times New Roman" w:hAnsi="Times New Roman"/>
                <w:sz w:val="24"/>
                <w:szCs w:val="24"/>
              </w:rPr>
              <w:t>99</w:t>
            </w:r>
          </w:p>
        </w:tc>
      </w:tr>
      <w:tr w:rsidR="00BF3883" w:rsidRPr="00184290" w:rsidTr="000D1495">
        <w:tc>
          <w:tcPr>
            <w:tcW w:w="959" w:type="dxa"/>
          </w:tcPr>
          <w:p w:rsidR="00BF3883" w:rsidRPr="00184290" w:rsidRDefault="00BF3883"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BF3883" w:rsidRPr="00184290" w:rsidRDefault="00BF3883" w:rsidP="00BF3883">
            <w:pPr>
              <w:tabs>
                <w:tab w:val="left" w:pos="1134"/>
              </w:tabs>
              <w:spacing w:before="60" w:after="60" w:line="276" w:lineRule="auto"/>
              <w:rPr>
                <w:rFonts w:ascii="Times New Roman" w:hAnsi="Times New Roman"/>
                <w:sz w:val="24"/>
                <w:szCs w:val="24"/>
              </w:rPr>
            </w:pPr>
            <w:r>
              <w:rPr>
                <w:rFonts w:ascii="Times New Roman" w:hAnsi="Times New Roman"/>
                <w:sz w:val="24"/>
                <w:szCs w:val="24"/>
              </w:rPr>
              <w:t>Программа коррекционной работы</w:t>
            </w:r>
            <w:r w:rsidR="00164DB1">
              <w:rPr>
                <w:rFonts w:ascii="Times New Roman" w:hAnsi="Times New Roman"/>
                <w:sz w:val="24"/>
                <w:szCs w:val="24"/>
              </w:rPr>
              <w:t>………………………………………..</w:t>
            </w:r>
          </w:p>
        </w:tc>
        <w:tc>
          <w:tcPr>
            <w:tcW w:w="1665" w:type="dxa"/>
          </w:tcPr>
          <w:p w:rsidR="00BF3883" w:rsidRDefault="004835A8" w:rsidP="00200822">
            <w:pPr>
              <w:tabs>
                <w:tab w:val="left" w:pos="1134"/>
              </w:tabs>
              <w:spacing w:before="60" w:after="60" w:line="276" w:lineRule="auto"/>
              <w:ind w:left="227"/>
              <w:jc w:val="left"/>
              <w:rPr>
                <w:rFonts w:ascii="Times New Roman" w:hAnsi="Times New Roman"/>
                <w:sz w:val="24"/>
                <w:szCs w:val="24"/>
              </w:rPr>
            </w:pPr>
            <w:r>
              <w:rPr>
                <w:rFonts w:ascii="Times New Roman" w:hAnsi="Times New Roman"/>
                <w:sz w:val="24"/>
                <w:szCs w:val="24"/>
              </w:rPr>
              <w:t>200</w:t>
            </w:r>
            <w:r w:rsidR="000D1495">
              <w:rPr>
                <w:rFonts w:ascii="Times New Roman" w:hAnsi="Times New Roman"/>
                <w:sz w:val="24"/>
                <w:szCs w:val="24"/>
              </w:rPr>
              <w:t xml:space="preserve"> – </w:t>
            </w:r>
            <w:r w:rsidR="00EA7248">
              <w:rPr>
                <w:rFonts w:ascii="Times New Roman" w:hAnsi="Times New Roman"/>
                <w:sz w:val="24"/>
                <w:szCs w:val="24"/>
              </w:rPr>
              <w:t>215</w:t>
            </w:r>
          </w:p>
        </w:tc>
      </w:tr>
      <w:tr w:rsidR="001168F1" w:rsidRPr="00184290" w:rsidTr="000D1495">
        <w:tc>
          <w:tcPr>
            <w:tcW w:w="959" w:type="dxa"/>
          </w:tcPr>
          <w:p w:rsidR="001168F1" w:rsidRPr="00184290" w:rsidRDefault="001168F1" w:rsidP="00DD6490">
            <w:pPr>
              <w:pStyle w:val="a8"/>
              <w:numPr>
                <w:ilvl w:val="0"/>
                <w:numId w:val="1"/>
              </w:numPr>
              <w:tabs>
                <w:tab w:val="left" w:pos="1134"/>
              </w:tabs>
              <w:spacing w:before="60" w:after="60" w:line="240" w:lineRule="auto"/>
              <w:jc w:val="center"/>
              <w:rPr>
                <w:rFonts w:ascii="Times New Roman" w:hAnsi="Times New Roman"/>
                <w:b/>
                <w:sz w:val="28"/>
                <w:szCs w:val="28"/>
              </w:rPr>
            </w:pPr>
          </w:p>
        </w:tc>
        <w:tc>
          <w:tcPr>
            <w:tcW w:w="7796" w:type="dxa"/>
          </w:tcPr>
          <w:p w:rsidR="001168F1" w:rsidRPr="00184290" w:rsidRDefault="001168F1" w:rsidP="00DD6490">
            <w:pPr>
              <w:tabs>
                <w:tab w:val="left" w:pos="1134"/>
              </w:tabs>
              <w:spacing w:before="60" w:after="60" w:line="240" w:lineRule="auto"/>
              <w:rPr>
                <w:rFonts w:ascii="Times New Roman" w:hAnsi="Times New Roman"/>
                <w:sz w:val="28"/>
                <w:szCs w:val="28"/>
              </w:rPr>
            </w:pPr>
            <w:r w:rsidRPr="00184290">
              <w:rPr>
                <w:rFonts w:ascii="Times New Roman" w:hAnsi="Times New Roman"/>
                <w:b/>
                <w:sz w:val="28"/>
                <w:szCs w:val="28"/>
              </w:rPr>
              <w:t>Организационный раздел</w:t>
            </w:r>
            <w:r w:rsidR="00D77C6D">
              <w:rPr>
                <w:rFonts w:ascii="Times New Roman" w:hAnsi="Times New Roman"/>
                <w:b/>
                <w:sz w:val="28"/>
                <w:szCs w:val="28"/>
              </w:rPr>
              <w:t xml:space="preserve"> ООП НОО</w:t>
            </w:r>
            <w:r w:rsidRPr="00184290">
              <w:rPr>
                <w:rFonts w:ascii="Times New Roman" w:hAnsi="Times New Roman"/>
                <w:b/>
                <w:sz w:val="28"/>
                <w:szCs w:val="28"/>
              </w:rPr>
              <w:t>:</w:t>
            </w:r>
          </w:p>
        </w:tc>
        <w:tc>
          <w:tcPr>
            <w:tcW w:w="1665" w:type="dxa"/>
          </w:tcPr>
          <w:p w:rsidR="001168F1" w:rsidRPr="00184290" w:rsidRDefault="001168F1" w:rsidP="001168F1">
            <w:pPr>
              <w:tabs>
                <w:tab w:val="left" w:pos="1134"/>
              </w:tabs>
              <w:spacing w:before="60" w:after="60" w:line="240" w:lineRule="auto"/>
              <w:ind w:left="227"/>
              <w:jc w:val="left"/>
              <w:rPr>
                <w:rFonts w:ascii="Times New Roman" w:hAnsi="Times New Roman"/>
                <w:sz w:val="28"/>
                <w:szCs w:val="28"/>
              </w:rPr>
            </w:pPr>
          </w:p>
        </w:tc>
      </w:tr>
      <w:tr w:rsidR="001168F1" w:rsidRPr="00184290" w:rsidTr="000D1495">
        <w:tc>
          <w:tcPr>
            <w:tcW w:w="959" w:type="dxa"/>
          </w:tcPr>
          <w:p w:rsidR="001168F1" w:rsidRPr="00184290" w:rsidRDefault="001168F1"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1168F1" w:rsidRPr="00184290" w:rsidRDefault="001168F1" w:rsidP="00184290">
            <w:pPr>
              <w:tabs>
                <w:tab w:val="left" w:pos="1134"/>
              </w:tabs>
              <w:spacing w:before="60" w:after="60" w:line="276" w:lineRule="auto"/>
              <w:rPr>
                <w:rFonts w:ascii="Times New Roman" w:hAnsi="Times New Roman"/>
                <w:sz w:val="24"/>
                <w:szCs w:val="24"/>
              </w:rPr>
            </w:pPr>
            <w:r w:rsidRPr="00184290">
              <w:rPr>
                <w:rFonts w:ascii="Times New Roman" w:hAnsi="Times New Roman"/>
                <w:sz w:val="24"/>
                <w:szCs w:val="24"/>
              </w:rPr>
              <w:t>Учебный план начального общего образования</w:t>
            </w:r>
            <w:r>
              <w:rPr>
                <w:rFonts w:ascii="Times New Roman" w:hAnsi="Times New Roman"/>
                <w:sz w:val="24"/>
                <w:szCs w:val="24"/>
              </w:rPr>
              <w:t xml:space="preserve"> ……………………………</w:t>
            </w:r>
          </w:p>
        </w:tc>
        <w:tc>
          <w:tcPr>
            <w:tcW w:w="1665" w:type="dxa"/>
          </w:tcPr>
          <w:p w:rsidR="001168F1" w:rsidRPr="00184290" w:rsidRDefault="00EA7248" w:rsidP="00200822">
            <w:pPr>
              <w:tabs>
                <w:tab w:val="left" w:pos="1134"/>
              </w:tabs>
              <w:spacing w:before="60" w:after="60" w:line="276" w:lineRule="auto"/>
              <w:ind w:left="227"/>
              <w:jc w:val="left"/>
              <w:rPr>
                <w:rFonts w:ascii="Times New Roman" w:hAnsi="Times New Roman"/>
                <w:sz w:val="24"/>
                <w:szCs w:val="24"/>
              </w:rPr>
            </w:pPr>
            <w:r>
              <w:rPr>
                <w:rFonts w:ascii="Times New Roman" w:hAnsi="Times New Roman"/>
                <w:sz w:val="24"/>
                <w:szCs w:val="24"/>
              </w:rPr>
              <w:t>216</w:t>
            </w:r>
            <w:r w:rsidR="000330CF">
              <w:rPr>
                <w:rFonts w:ascii="Times New Roman" w:hAnsi="Times New Roman"/>
                <w:sz w:val="24"/>
                <w:szCs w:val="24"/>
              </w:rPr>
              <w:t>– 223</w:t>
            </w:r>
          </w:p>
        </w:tc>
      </w:tr>
      <w:tr w:rsidR="00D77C6D" w:rsidRPr="00184290" w:rsidTr="000D1495">
        <w:tc>
          <w:tcPr>
            <w:tcW w:w="959" w:type="dxa"/>
          </w:tcPr>
          <w:p w:rsidR="00D77C6D" w:rsidRPr="00184290" w:rsidRDefault="00D77C6D"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D77C6D" w:rsidRPr="00184290" w:rsidRDefault="00975ADC" w:rsidP="00184290">
            <w:pPr>
              <w:tabs>
                <w:tab w:val="left" w:pos="1134"/>
              </w:tabs>
              <w:spacing w:before="60" w:after="60" w:line="276" w:lineRule="auto"/>
              <w:rPr>
                <w:rFonts w:ascii="Times New Roman" w:hAnsi="Times New Roman"/>
                <w:sz w:val="24"/>
                <w:szCs w:val="24"/>
              </w:rPr>
            </w:pPr>
            <w:r w:rsidRPr="00184290">
              <w:rPr>
                <w:rFonts w:ascii="Times New Roman" w:hAnsi="Times New Roman"/>
                <w:sz w:val="24"/>
                <w:szCs w:val="24"/>
              </w:rPr>
              <w:t>План внеурочной деятельности</w:t>
            </w:r>
            <w:r w:rsidR="00D77C6D">
              <w:rPr>
                <w:rFonts w:ascii="Times New Roman" w:hAnsi="Times New Roman"/>
                <w:sz w:val="24"/>
                <w:szCs w:val="24"/>
              </w:rPr>
              <w:t>.......................................................................</w:t>
            </w:r>
          </w:p>
        </w:tc>
        <w:tc>
          <w:tcPr>
            <w:tcW w:w="1665" w:type="dxa"/>
          </w:tcPr>
          <w:p w:rsidR="00D77C6D" w:rsidRDefault="00174FA6" w:rsidP="00200822">
            <w:pPr>
              <w:tabs>
                <w:tab w:val="left" w:pos="1134"/>
              </w:tabs>
              <w:spacing w:before="60" w:after="60" w:line="276" w:lineRule="auto"/>
              <w:ind w:left="227"/>
              <w:jc w:val="left"/>
              <w:rPr>
                <w:rFonts w:ascii="Times New Roman" w:hAnsi="Times New Roman"/>
                <w:sz w:val="24"/>
                <w:szCs w:val="24"/>
              </w:rPr>
            </w:pPr>
            <w:r>
              <w:rPr>
                <w:rFonts w:ascii="Times New Roman" w:hAnsi="Times New Roman"/>
                <w:sz w:val="24"/>
                <w:szCs w:val="24"/>
              </w:rPr>
              <w:t>224 – 228</w:t>
            </w:r>
          </w:p>
        </w:tc>
      </w:tr>
      <w:tr w:rsidR="001168F1" w:rsidRPr="00184290" w:rsidTr="000D1495">
        <w:tc>
          <w:tcPr>
            <w:tcW w:w="959" w:type="dxa"/>
          </w:tcPr>
          <w:p w:rsidR="001168F1" w:rsidRPr="00184290" w:rsidRDefault="001168F1" w:rsidP="00184290">
            <w:pPr>
              <w:pStyle w:val="a8"/>
              <w:numPr>
                <w:ilvl w:val="1"/>
                <w:numId w:val="1"/>
              </w:numPr>
              <w:tabs>
                <w:tab w:val="left" w:pos="1134"/>
              </w:tabs>
              <w:spacing w:before="60" w:after="60" w:line="276" w:lineRule="auto"/>
              <w:jc w:val="center"/>
              <w:rPr>
                <w:rFonts w:ascii="Times New Roman" w:hAnsi="Times New Roman"/>
                <w:sz w:val="24"/>
                <w:szCs w:val="24"/>
              </w:rPr>
            </w:pPr>
          </w:p>
        </w:tc>
        <w:tc>
          <w:tcPr>
            <w:tcW w:w="7796" w:type="dxa"/>
          </w:tcPr>
          <w:p w:rsidR="001168F1" w:rsidRPr="00184290" w:rsidRDefault="00174FA6" w:rsidP="00174FA6">
            <w:pPr>
              <w:tabs>
                <w:tab w:val="left" w:pos="1134"/>
              </w:tabs>
              <w:spacing w:before="60" w:after="60" w:line="276" w:lineRule="auto"/>
              <w:rPr>
                <w:rFonts w:ascii="Times New Roman" w:hAnsi="Times New Roman"/>
                <w:sz w:val="24"/>
                <w:szCs w:val="24"/>
              </w:rPr>
            </w:pPr>
            <w:r w:rsidRPr="00184290">
              <w:rPr>
                <w:rFonts w:ascii="Times New Roman" w:hAnsi="Times New Roman"/>
                <w:sz w:val="24"/>
                <w:szCs w:val="24"/>
              </w:rPr>
              <w:t xml:space="preserve">Система условий реализации основной образовательной программы в соответствии с требованиями Стандарта </w:t>
            </w:r>
            <w:r>
              <w:rPr>
                <w:rFonts w:ascii="Times New Roman" w:hAnsi="Times New Roman"/>
                <w:sz w:val="24"/>
                <w:szCs w:val="24"/>
              </w:rPr>
              <w:t>..............................………..……...</w:t>
            </w:r>
          </w:p>
        </w:tc>
        <w:tc>
          <w:tcPr>
            <w:tcW w:w="1665" w:type="dxa"/>
          </w:tcPr>
          <w:p w:rsidR="001168F1" w:rsidRPr="00184290" w:rsidRDefault="00174FA6" w:rsidP="00174FA6">
            <w:pPr>
              <w:tabs>
                <w:tab w:val="left" w:pos="1134"/>
              </w:tabs>
              <w:spacing w:before="60" w:after="60" w:line="276" w:lineRule="auto"/>
              <w:ind w:left="227"/>
              <w:rPr>
                <w:rFonts w:ascii="Times New Roman" w:hAnsi="Times New Roman"/>
                <w:sz w:val="24"/>
                <w:szCs w:val="24"/>
              </w:rPr>
            </w:pPr>
            <w:r>
              <w:rPr>
                <w:rFonts w:ascii="Times New Roman" w:hAnsi="Times New Roman"/>
                <w:sz w:val="24"/>
                <w:szCs w:val="24"/>
              </w:rPr>
              <w:t>229</w:t>
            </w:r>
            <w:r w:rsidR="00572EA5">
              <w:rPr>
                <w:rFonts w:ascii="Times New Roman" w:hAnsi="Times New Roman"/>
                <w:sz w:val="24"/>
                <w:szCs w:val="24"/>
              </w:rPr>
              <w:t xml:space="preserve"> – 247</w:t>
            </w:r>
          </w:p>
        </w:tc>
      </w:tr>
      <w:tr w:rsidR="001168F1" w:rsidRPr="00184290" w:rsidTr="000D1495">
        <w:tc>
          <w:tcPr>
            <w:tcW w:w="959" w:type="dxa"/>
          </w:tcPr>
          <w:p w:rsidR="001168F1" w:rsidRPr="00291F29" w:rsidRDefault="001168F1" w:rsidP="00291F29">
            <w:pPr>
              <w:tabs>
                <w:tab w:val="left" w:pos="1134"/>
              </w:tabs>
              <w:spacing w:before="60" w:after="60" w:line="276" w:lineRule="auto"/>
              <w:ind w:left="360"/>
              <w:jc w:val="center"/>
              <w:rPr>
                <w:rFonts w:ascii="Times New Roman" w:hAnsi="Times New Roman"/>
                <w:sz w:val="24"/>
                <w:szCs w:val="24"/>
              </w:rPr>
            </w:pPr>
          </w:p>
        </w:tc>
        <w:tc>
          <w:tcPr>
            <w:tcW w:w="7796" w:type="dxa"/>
          </w:tcPr>
          <w:p w:rsidR="001168F1" w:rsidRPr="00184290" w:rsidRDefault="001168F1" w:rsidP="00D77C6D">
            <w:pPr>
              <w:tabs>
                <w:tab w:val="left" w:pos="1134"/>
              </w:tabs>
              <w:spacing w:before="60" w:after="60" w:line="276" w:lineRule="auto"/>
              <w:rPr>
                <w:rFonts w:ascii="Times New Roman" w:hAnsi="Times New Roman"/>
                <w:sz w:val="24"/>
                <w:szCs w:val="24"/>
              </w:rPr>
            </w:pPr>
          </w:p>
        </w:tc>
        <w:tc>
          <w:tcPr>
            <w:tcW w:w="1665" w:type="dxa"/>
          </w:tcPr>
          <w:p w:rsidR="001168F1" w:rsidRPr="00184290" w:rsidRDefault="001168F1" w:rsidP="00174FA6">
            <w:pPr>
              <w:tabs>
                <w:tab w:val="left" w:pos="1134"/>
              </w:tabs>
              <w:rPr>
                <w:rFonts w:ascii="Times New Roman" w:hAnsi="Times New Roman"/>
                <w:sz w:val="24"/>
                <w:szCs w:val="24"/>
              </w:rPr>
            </w:pPr>
          </w:p>
        </w:tc>
      </w:tr>
    </w:tbl>
    <w:p w:rsidR="00DD6490" w:rsidRDefault="00DD6490" w:rsidP="00174FA6">
      <w:pPr>
        <w:tabs>
          <w:tab w:val="left" w:pos="1134"/>
        </w:tabs>
        <w:spacing w:line="240" w:lineRule="auto"/>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184290" w:rsidRDefault="00184290" w:rsidP="00184290">
      <w:pPr>
        <w:tabs>
          <w:tab w:val="left" w:pos="1134"/>
        </w:tabs>
        <w:spacing w:line="240" w:lineRule="auto"/>
        <w:jc w:val="center"/>
        <w:rPr>
          <w:rFonts w:ascii="Times New Roman" w:hAnsi="Times New Roman"/>
          <w:sz w:val="28"/>
          <w:szCs w:val="28"/>
        </w:rPr>
      </w:pPr>
    </w:p>
    <w:p w:rsidR="000D1495" w:rsidRDefault="000D1495" w:rsidP="00184290">
      <w:pPr>
        <w:tabs>
          <w:tab w:val="left" w:pos="1134"/>
        </w:tabs>
        <w:spacing w:line="240" w:lineRule="auto"/>
        <w:jc w:val="center"/>
        <w:rPr>
          <w:rFonts w:ascii="Times New Roman" w:hAnsi="Times New Roman"/>
          <w:sz w:val="28"/>
          <w:szCs w:val="28"/>
        </w:rPr>
      </w:pPr>
    </w:p>
    <w:p w:rsidR="00D77367" w:rsidRDefault="00D77367" w:rsidP="00184290">
      <w:pPr>
        <w:tabs>
          <w:tab w:val="left" w:pos="1134"/>
        </w:tabs>
        <w:spacing w:line="240" w:lineRule="auto"/>
        <w:jc w:val="center"/>
        <w:rPr>
          <w:rFonts w:ascii="Times New Roman" w:hAnsi="Times New Roman"/>
          <w:sz w:val="28"/>
          <w:szCs w:val="28"/>
        </w:rPr>
      </w:pPr>
    </w:p>
    <w:p w:rsidR="00184290" w:rsidRPr="002F5B38" w:rsidRDefault="00184290" w:rsidP="00184290">
      <w:pPr>
        <w:pStyle w:val="a8"/>
        <w:numPr>
          <w:ilvl w:val="0"/>
          <w:numId w:val="2"/>
        </w:numPr>
        <w:tabs>
          <w:tab w:val="left" w:pos="1134"/>
        </w:tabs>
        <w:spacing w:line="240" w:lineRule="auto"/>
        <w:jc w:val="center"/>
        <w:rPr>
          <w:rFonts w:ascii="Times New Roman" w:hAnsi="Times New Roman"/>
          <w:b/>
          <w:sz w:val="32"/>
          <w:szCs w:val="32"/>
        </w:rPr>
      </w:pPr>
      <w:r w:rsidRPr="002F5B38">
        <w:rPr>
          <w:rFonts w:ascii="Times New Roman" w:hAnsi="Times New Roman"/>
          <w:b/>
          <w:sz w:val="32"/>
          <w:szCs w:val="32"/>
        </w:rPr>
        <w:t>Целевой раздел</w:t>
      </w:r>
    </w:p>
    <w:p w:rsidR="00184290" w:rsidRDefault="00184290" w:rsidP="00184290">
      <w:pPr>
        <w:tabs>
          <w:tab w:val="left" w:pos="1134"/>
        </w:tabs>
        <w:spacing w:line="240" w:lineRule="auto"/>
        <w:ind w:left="360"/>
        <w:rPr>
          <w:rFonts w:ascii="Times New Roman" w:hAnsi="Times New Roman"/>
          <w:b/>
          <w:sz w:val="28"/>
          <w:szCs w:val="28"/>
        </w:rPr>
      </w:pPr>
    </w:p>
    <w:p w:rsidR="00184290" w:rsidRPr="002F5B38" w:rsidRDefault="00184290" w:rsidP="00184290">
      <w:pPr>
        <w:pStyle w:val="a8"/>
        <w:numPr>
          <w:ilvl w:val="1"/>
          <w:numId w:val="2"/>
        </w:numPr>
        <w:tabs>
          <w:tab w:val="left" w:pos="1134"/>
        </w:tabs>
        <w:spacing w:line="240" w:lineRule="auto"/>
        <w:jc w:val="center"/>
        <w:rPr>
          <w:rFonts w:ascii="Times New Roman" w:hAnsi="Times New Roman"/>
          <w:b/>
          <w:sz w:val="28"/>
          <w:szCs w:val="28"/>
        </w:rPr>
      </w:pPr>
      <w:r w:rsidRPr="002F5B38">
        <w:rPr>
          <w:rFonts w:ascii="Times New Roman" w:hAnsi="Times New Roman"/>
          <w:b/>
          <w:sz w:val="28"/>
          <w:szCs w:val="28"/>
        </w:rPr>
        <w:t>Пояснительная записка</w:t>
      </w:r>
    </w:p>
    <w:p w:rsidR="00554BFB" w:rsidRPr="00554BFB" w:rsidRDefault="00554BFB" w:rsidP="00554BFB">
      <w:pPr>
        <w:spacing w:line="276" w:lineRule="auto"/>
        <w:ind w:firstLine="708"/>
        <w:rPr>
          <w:rFonts w:ascii="Times New Roman" w:hAnsi="Times New Roman"/>
          <w:sz w:val="24"/>
          <w:szCs w:val="24"/>
        </w:rPr>
      </w:pPr>
      <w:r w:rsidRPr="00554BFB">
        <w:rPr>
          <w:rFonts w:ascii="Times New Roman" w:hAnsi="Times New Roman"/>
          <w:sz w:val="24"/>
          <w:szCs w:val="24"/>
        </w:rPr>
        <w:t xml:space="preserve">Основная образовательная программа начального общего образования муниципального общеобразовательного бюджетного учреждения </w:t>
      </w:r>
      <w:r w:rsidR="002E5492">
        <w:rPr>
          <w:rFonts w:ascii="Times New Roman" w:hAnsi="Times New Roman"/>
          <w:sz w:val="24"/>
          <w:szCs w:val="24"/>
        </w:rPr>
        <w:t>школы</w:t>
      </w:r>
      <w:r w:rsidRPr="00554BFB">
        <w:rPr>
          <w:rFonts w:ascii="Times New Roman" w:hAnsi="Times New Roman"/>
          <w:sz w:val="24"/>
          <w:szCs w:val="24"/>
        </w:rPr>
        <w:t xml:space="preserve"> №</w:t>
      </w:r>
      <w:r w:rsidR="002E5492">
        <w:rPr>
          <w:rFonts w:ascii="Times New Roman" w:hAnsi="Times New Roman"/>
          <w:sz w:val="24"/>
          <w:szCs w:val="24"/>
        </w:rPr>
        <w:t>43 г. Краснодара (далее ООП НОО МБОУ СОШ № 43</w:t>
      </w:r>
      <w:r w:rsidRPr="00554BFB">
        <w:rPr>
          <w:rFonts w:ascii="Times New Roman" w:hAnsi="Times New Roman"/>
          <w:sz w:val="24"/>
          <w:szCs w:val="24"/>
        </w:rPr>
        <w:t>) представляет собой  нормативно - управленческий документ, характеризу</w:t>
      </w:r>
      <w:r w:rsidRPr="00554BFB">
        <w:rPr>
          <w:rFonts w:ascii="Times New Roman" w:hAnsi="Times New Roman"/>
          <w:sz w:val="24"/>
          <w:szCs w:val="24"/>
        </w:rPr>
        <w:t>ю</w:t>
      </w:r>
      <w:r w:rsidRPr="00554BFB">
        <w:rPr>
          <w:rFonts w:ascii="Times New Roman" w:hAnsi="Times New Roman"/>
          <w:sz w:val="24"/>
          <w:szCs w:val="24"/>
        </w:rPr>
        <w:t>щий имеющиеся достижения и проблемы, основные тенденции, главные цели, задачи и направл</w:t>
      </w:r>
      <w:r w:rsidRPr="00554BFB">
        <w:rPr>
          <w:rFonts w:ascii="Times New Roman" w:hAnsi="Times New Roman"/>
          <w:sz w:val="24"/>
          <w:szCs w:val="24"/>
        </w:rPr>
        <w:t>е</w:t>
      </w:r>
      <w:r w:rsidRPr="00554BFB">
        <w:rPr>
          <w:rFonts w:ascii="Times New Roman" w:hAnsi="Times New Roman"/>
          <w:sz w:val="24"/>
          <w:szCs w:val="24"/>
        </w:rPr>
        <w:t>ния обучения, воспитания, развития обучающихся и особенности организации кадрового и мет</w:t>
      </w:r>
      <w:r w:rsidRPr="00554BFB">
        <w:rPr>
          <w:rFonts w:ascii="Times New Roman" w:hAnsi="Times New Roman"/>
          <w:sz w:val="24"/>
          <w:szCs w:val="24"/>
        </w:rPr>
        <w:t>о</w:t>
      </w:r>
      <w:r w:rsidRPr="00554BFB">
        <w:rPr>
          <w:rFonts w:ascii="Times New Roman" w:hAnsi="Times New Roman"/>
          <w:sz w:val="24"/>
          <w:szCs w:val="24"/>
        </w:rPr>
        <w:t>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w:t>
      </w:r>
    </w:p>
    <w:p w:rsidR="00554BFB" w:rsidRPr="00554BFB" w:rsidRDefault="00554BFB" w:rsidP="00554BFB">
      <w:pPr>
        <w:spacing w:line="276" w:lineRule="auto"/>
        <w:rPr>
          <w:rFonts w:ascii="Times New Roman" w:hAnsi="Times New Roman"/>
          <w:b/>
          <w:i/>
          <w:sz w:val="24"/>
          <w:szCs w:val="24"/>
        </w:rPr>
      </w:pPr>
      <w:r w:rsidRPr="00554BFB">
        <w:rPr>
          <w:rFonts w:ascii="Times New Roman" w:hAnsi="Times New Roman"/>
          <w:b/>
          <w:i/>
          <w:sz w:val="24"/>
          <w:szCs w:val="24"/>
        </w:rPr>
        <w:tab/>
      </w:r>
      <w:r>
        <w:rPr>
          <w:rFonts w:ascii="Times New Roman" w:hAnsi="Times New Roman"/>
          <w:sz w:val="24"/>
          <w:szCs w:val="24"/>
        </w:rPr>
        <w:t xml:space="preserve">ООП НОО </w:t>
      </w:r>
      <w:r w:rsidRPr="00554BFB">
        <w:rPr>
          <w:rFonts w:ascii="Times New Roman" w:hAnsi="Times New Roman"/>
          <w:sz w:val="24"/>
          <w:szCs w:val="24"/>
        </w:rPr>
        <w:t>М</w:t>
      </w:r>
      <w:r w:rsidR="002E5492">
        <w:rPr>
          <w:rFonts w:ascii="Times New Roman" w:hAnsi="Times New Roman"/>
          <w:sz w:val="24"/>
          <w:szCs w:val="24"/>
        </w:rPr>
        <w:t>БОУ СОШ № 43</w:t>
      </w:r>
      <w:r w:rsidRPr="00554BFB">
        <w:rPr>
          <w:rFonts w:ascii="Times New Roman" w:hAnsi="Times New Roman"/>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w:t>
      </w:r>
      <w:r w:rsidRPr="00554BFB">
        <w:rPr>
          <w:rFonts w:ascii="Times New Roman" w:hAnsi="Times New Roman"/>
          <w:sz w:val="24"/>
          <w:szCs w:val="24"/>
        </w:rPr>
        <w:t>в</w:t>
      </w:r>
      <w:r w:rsidRPr="00554BFB">
        <w:rPr>
          <w:rFonts w:ascii="Times New Roman" w:hAnsi="Times New Roman"/>
          <w:sz w:val="24"/>
          <w:szCs w:val="24"/>
        </w:rPr>
        <w:t>ной образовательной программы (утверждён приказом Министерства образования и науки Ро</w:t>
      </w:r>
      <w:r w:rsidRPr="00554BFB">
        <w:rPr>
          <w:rFonts w:ascii="Times New Roman" w:hAnsi="Times New Roman"/>
          <w:sz w:val="24"/>
          <w:szCs w:val="24"/>
        </w:rPr>
        <w:t>с</w:t>
      </w:r>
      <w:r w:rsidRPr="00554BFB">
        <w:rPr>
          <w:rFonts w:ascii="Times New Roman" w:hAnsi="Times New Roman"/>
          <w:sz w:val="24"/>
          <w:szCs w:val="24"/>
        </w:rPr>
        <w:t>сийской Федерации от «6» октября 2009 г. № 373 (с изменениями и дополнениями (приказ М</w:t>
      </w:r>
      <w:r w:rsidRPr="00554BFB">
        <w:rPr>
          <w:rFonts w:ascii="Times New Roman" w:hAnsi="Times New Roman"/>
          <w:sz w:val="24"/>
          <w:szCs w:val="24"/>
        </w:rPr>
        <w:t>и</w:t>
      </w:r>
      <w:r w:rsidRPr="00554BFB">
        <w:rPr>
          <w:rFonts w:ascii="Times New Roman" w:hAnsi="Times New Roman"/>
          <w:sz w:val="24"/>
          <w:szCs w:val="24"/>
        </w:rPr>
        <w:t>нобрнауки РФ от 29.12.2014 №1643, приказа Минобрнауки РФ  от 31.12.2015г. №1576), Приме</w:t>
      </w:r>
      <w:r w:rsidRPr="00554BFB">
        <w:rPr>
          <w:rFonts w:ascii="Times New Roman" w:hAnsi="Times New Roman"/>
          <w:sz w:val="24"/>
          <w:szCs w:val="24"/>
        </w:rPr>
        <w:t>р</w:t>
      </w:r>
      <w:r w:rsidRPr="00554BFB">
        <w:rPr>
          <w:rFonts w:ascii="Times New Roman" w:hAnsi="Times New Roman"/>
          <w:sz w:val="24"/>
          <w:szCs w:val="24"/>
        </w:rPr>
        <w:t>ной ООП НОО (одобренной решением федерального учебно-методического объединения по о</w:t>
      </w:r>
      <w:r w:rsidRPr="00554BFB">
        <w:rPr>
          <w:rFonts w:ascii="Times New Roman" w:hAnsi="Times New Roman"/>
          <w:sz w:val="24"/>
          <w:szCs w:val="24"/>
        </w:rPr>
        <w:t>б</w:t>
      </w:r>
      <w:r w:rsidRPr="00554BFB">
        <w:rPr>
          <w:rFonts w:ascii="Times New Roman" w:hAnsi="Times New Roman"/>
          <w:sz w:val="24"/>
          <w:szCs w:val="24"/>
        </w:rPr>
        <w:t xml:space="preserve">щему образованию, протокол от 8 апреля 2015 года №1/15) и </w:t>
      </w:r>
      <w:r w:rsidR="00BF45D1">
        <w:rPr>
          <w:rFonts w:ascii="Times New Roman" w:hAnsi="Times New Roman"/>
          <w:sz w:val="24"/>
          <w:szCs w:val="24"/>
        </w:rPr>
        <w:t xml:space="preserve">Концепциями </w:t>
      </w:r>
      <w:r w:rsidRPr="00554BFB">
        <w:rPr>
          <w:rFonts w:ascii="Times New Roman" w:hAnsi="Times New Roman"/>
          <w:sz w:val="24"/>
          <w:szCs w:val="24"/>
        </w:rPr>
        <w:t>УМК «Начальная школа</w:t>
      </w:r>
      <w:r w:rsidR="00BF45D1">
        <w:rPr>
          <w:rFonts w:ascii="Times New Roman" w:hAnsi="Times New Roman"/>
          <w:sz w:val="24"/>
          <w:szCs w:val="24"/>
        </w:rPr>
        <w:t xml:space="preserve"> 21 века»</w:t>
      </w:r>
      <w:r w:rsidRPr="00554BFB">
        <w:rPr>
          <w:rFonts w:ascii="Times New Roman" w:hAnsi="Times New Roman"/>
          <w:sz w:val="24"/>
          <w:szCs w:val="24"/>
        </w:rPr>
        <w:t xml:space="preserve">, а также на основе анализа деятельности </w:t>
      </w:r>
      <w:r w:rsidR="00BF45D1" w:rsidRPr="00554BFB">
        <w:rPr>
          <w:rFonts w:ascii="Times New Roman" w:hAnsi="Times New Roman"/>
          <w:sz w:val="24"/>
          <w:szCs w:val="24"/>
        </w:rPr>
        <w:t>М</w:t>
      </w:r>
      <w:r w:rsidR="00BF45D1">
        <w:rPr>
          <w:rFonts w:ascii="Times New Roman" w:hAnsi="Times New Roman"/>
          <w:sz w:val="24"/>
          <w:szCs w:val="24"/>
        </w:rPr>
        <w:t>БОУ СОШ № 43</w:t>
      </w:r>
      <w:r w:rsidRPr="00554BFB">
        <w:rPr>
          <w:rFonts w:ascii="Times New Roman" w:hAnsi="Times New Roman"/>
          <w:sz w:val="24"/>
          <w:szCs w:val="24"/>
        </w:rPr>
        <w:t xml:space="preserve"> и запросов участников образовательной деятельности.</w:t>
      </w:r>
    </w:p>
    <w:p w:rsidR="00554BFB" w:rsidRPr="00554BFB" w:rsidRDefault="00554BFB" w:rsidP="00554BFB">
      <w:pPr>
        <w:autoSpaceDE w:val="0"/>
        <w:autoSpaceDN w:val="0"/>
        <w:adjustRightInd w:val="0"/>
        <w:spacing w:line="276" w:lineRule="auto"/>
        <w:ind w:firstLine="709"/>
        <w:rPr>
          <w:rFonts w:ascii="Times New Roman" w:hAnsi="Times New Roman"/>
          <w:sz w:val="24"/>
          <w:szCs w:val="24"/>
        </w:rPr>
      </w:pPr>
      <w:r w:rsidRPr="00554BFB">
        <w:rPr>
          <w:rFonts w:ascii="Times New Roman" w:hAnsi="Times New Roman"/>
          <w:sz w:val="24"/>
          <w:szCs w:val="24"/>
        </w:rPr>
        <w:t xml:space="preserve">Программа </w:t>
      </w:r>
      <w:r w:rsidRPr="00554BFB">
        <w:rPr>
          <w:rFonts w:ascii="Times New Roman" w:hAnsi="Times New Roman"/>
          <w:iCs/>
          <w:sz w:val="24"/>
          <w:szCs w:val="24"/>
        </w:rPr>
        <w:t>определяет содержание и организацию образовательного процесса начального общего образования</w:t>
      </w:r>
      <w:r w:rsidRPr="00554BFB">
        <w:rPr>
          <w:rFonts w:ascii="Times New Roman" w:hAnsi="Times New Roman"/>
          <w:sz w:val="24"/>
          <w:szCs w:val="24"/>
        </w:rPr>
        <w:t>и направлена на формирование общей культуры обучающихся, их духовно-нравственное, социальное, личностное и интеллектуальное развитие, на создание основыдля сам</w:t>
      </w:r>
      <w:r w:rsidRPr="00554BFB">
        <w:rPr>
          <w:rFonts w:ascii="Times New Roman" w:hAnsi="Times New Roman"/>
          <w:sz w:val="24"/>
          <w:szCs w:val="24"/>
        </w:rPr>
        <w:t>о</w:t>
      </w:r>
      <w:r w:rsidRPr="00554BFB">
        <w:rPr>
          <w:rFonts w:ascii="Times New Roman" w:hAnsi="Times New Roman"/>
          <w:sz w:val="24"/>
          <w:szCs w:val="24"/>
        </w:rPr>
        <w:t>стоятельной реализации учебной деятельности, обеспечивающей социальную успешность, разв</w:t>
      </w:r>
      <w:r w:rsidRPr="00554BFB">
        <w:rPr>
          <w:rFonts w:ascii="Times New Roman" w:hAnsi="Times New Roman"/>
          <w:sz w:val="24"/>
          <w:szCs w:val="24"/>
        </w:rPr>
        <w:t>и</w:t>
      </w:r>
      <w:r w:rsidRPr="00554BFB">
        <w:rPr>
          <w:rFonts w:ascii="Times New Roman" w:hAnsi="Times New Roman"/>
          <w:sz w:val="24"/>
          <w:szCs w:val="24"/>
        </w:rPr>
        <w:t>тие творческих способностей, саморазвитие и самосовершенствование, сохранение и укрепление здоровья обучающихся.</w:t>
      </w:r>
    </w:p>
    <w:p w:rsidR="00554BFB" w:rsidRPr="00554BFB" w:rsidRDefault="00554BFB" w:rsidP="00554BFB">
      <w:pPr>
        <w:autoSpaceDE w:val="0"/>
        <w:autoSpaceDN w:val="0"/>
        <w:adjustRightInd w:val="0"/>
        <w:spacing w:line="276" w:lineRule="auto"/>
        <w:ind w:firstLine="709"/>
        <w:rPr>
          <w:rFonts w:ascii="Times New Roman" w:hAnsi="Times New Roman"/>
          <w:sz w:val="24"/>
          <w:szCs w:val="24"/>
        </w:rPr>
      </w:pPr>
      <w:r w:rsidRPr="00554BFB">
        <w:rPr>
          <w:rFonts w:ascii="Times New Roman" w:hAnsi="Times New Roman"/>
          <w:sz w:val="24"/>
          <w:szCs w:val="24"/>
        </w:rPr>
        <w:t>Программа вступает в силу с сентября учебного года и будет реализовываться по мере «вхождения» в Стандарты последующих наборов учащихся.</w:t>
      </w:r>
    </w:p>
    <w:p w:rsidR="00554BFB" w:rsidRPr="00554BFB" w:rsidRDefault="00E2501F" w:rsidP="00554BFB">
      <w:pPr>
        <w:autoSpaceDE w:val="0"/>
        <w:autoSpaceDN w:val="0"/>
        <w:adjustRightInd w:val="0"/>
        <w:spacing w:line="276" w:lineRule="auto"/>
        <w:ind w:firstLine="709"/>
        <w:rPr>
          <w:rFonts w:ascii="Times New Roman" w:hAnsi="Times New Roman"/>
          <w:sz w:val="24"/>
          <w:szCs w:val="24"/>
        </w:rPr>
      </w:pPr>
      <w:r>
        <w:rPr>
          <w:rFonts w:ascii="Times New Roman" w:hAnsi="Times New Roman"/>
          <w:sz w:val="24"/>
          <w:szCs w:val="24"/>
        </w:rPr>
        <w:t>Для реализации Программы</w:t>
      </w:r>
      <w:r w:rsidR="00554BFB" w:rsidRPr="00554BFB">
        <w:rPr>
          <w:rFonts w:ascii="Times New Roman" w:hAnsi="Times New Roman"/>
          <w:sz w:val="24"/>
          <w:szCs w:val="24"/>
        </w:rPr>
        <w:t xml:space="preserve"> определяется нормативный срок 4 года (6,5 – 10,5 (11) лет), к</w:t>
      </w:r>
      <w:r w:rsidR="00554BFB" w:rsidRPr="00554BFB">
        <w:rPr>
          <w:rFonts w:ascii="Times New Roman" w:hAnsi="Times New Roman"/>
          <w:sz w:val="24"/>
          <w:szCs w:val="24"/>
        </w:rPr>
        <w:t>о</w:t>
      </w:r>
      <w:r w:rsidR="00554BFB" w:rsidRPr="00554BFB">
        <w:rPr>
          <w:rFonts w:ascii="Times New Roman" w:hAnsi="Times New Roman"/>
          <w:sz w:val="24"/>
          <w:szCs w:val="24"/>
        </w:rPr>
        <w:t>торый полностью соответствует стабильному младшему школьному возрасту.</w:t>
      </w:r>
    </w:p>
    <w:p w:rsidR="00554BFB" w:rsidRPr="00554BFB" w:rsidRDefault="00554BFB" w:rsidP="00554BFB">
      <w:pPr>
        <w:autoSpaceDE w:val="0"/>
        <w:autoSpaceDN w:val="0"/>
        <w:adjustRightInd w:val="0"/>
        <w:spacing w:line="276" w:lineRule="auto"/>
        <w:ind w:firstLine="709"/>
        <w:rPr>
          <w:rStyle w:val="Zag11"/>
          <w:rFonts w:ascii="Times New Roman" w:hAnsi="Times New Roman"/>
          <w:sz w:val="24"/>
          <w:szCs w:val="24"/>
        </w:rPr>
      </w:pPr>
      <w:r w:rsidRPr="00554BFB">
        <w:rPr>
          <w:rFonts w:ascii="Times New Roman" w:hAnsi="Times New Roman"/>
          <w:sz w:val="24"/>
          <w:szCs w:val="24"/>
        </w:rPr>
        <w:t>Осно</w:t>
      </w:r>
      <w:r w:rsidR="00E2501F">
        <w:rPr>
          <w:rFonts w:ascii="Times New Roman" w:hAnsi="Times New Roman"/>
          <w:sz w:val="24"/>
          <w:szCs w:val="24"/>
        </w:rPr>
        <w:t xml:space="preserve">вная образовательная программа </w:t>
      </w:r>
      <w:r w:rsidRPr="00554BFB">
        <w:rPr>
          <w:rFonts w:ascii="Times New Roman" w:hAnsi="Times New Roman"/>
          <w:sz w:val="24"/>
          <w:szCs w:val="24"/>
        </w:rPr>
        <w:t>начальной школы  сформирована с учётом особенн</w:t>
      </w:r>
      <w:r w:rsidRPr="00554BFB">
        <w:rPr>
          <w:rFonts w:ascii="Times New Roman" w:hAnsi="Times New Roman"/>
          <w:sz w:val="24"/>
          <w:szCs w:val="24"/>
        </w:rPr>
        <w:t>о</w:t>
      </w:r>
      <w:r w:rsidRPr="00554BFB">
        <w:rPr>
          <w:rFonts w:ascii="Times New Roman" w:hAnsi="Times New Roman"/>
          <w:sz w:val="24"/>
          <w:szCs w:val="24"/>
        </w:rPr>
        <w:t>стей первой ступени общего образования как фундамента всего последующего обучения.</w:t>
      </w:r>
    </w:p>
    <w:p w:rsidR="00554BFB" w:rsidRPr="00554BFB" w:rsidRDefault="00554BFB" w:rsidP="00554BFB">
      <w:pPr>
        <w:spacing w:line="276" w:lineRule="auto"/>
        <w:ind w:firstLine="709"/>
        <w:rPr>
          <w:rStyle w:val="Zag11"/>
          <w:rFonts w:ascii="Times New Roman" w:eastAsia="@Arial Unicode MS" w:hAnsi="Times New Roman"/>
          <w:sz w:val="24"/>
          <w:szCs w:val="24"/>
        </w:rPr>
      </w:pPr>
      <w:r w:rsidRPr="00554BFB">
        <w:rPr>
          <w:rStyle w:val="Zag11"/>
          <w:rFonts w:ascii="Times New Roman" w:eastAsia="@Arial Unicode MS" w:hAnsi="Times New Roman"/>
          <w:sz w:val="24"/>
          <w:szCs w:val="24"/>
        </w:rPr>
        <w:t xml:space="preserve">Начальная школа </w:t>
      </w:r>
      <w:r>
        <w:rPr>
          <w:rStyle w:val="Zag11"/>
          <w:rFonts w:ascii="Times New Roman" w:eastAsia="@Arial Unicode MS" w:hAnsi="Times New Roman"/>
          <w:sz w:val="24"/>
          <w:szCs w:val="24"/>
        </w:rPr>
        <w:sym w:font="Symbol" w:char="F02D"/>
      </w:r>
      <w:r w:rsidRPr="00554BFB">
        <w:rPr>
          <w:rStyle w:val="Zag11"/>
          <w:rFonts w:ascii="Times New Roman" w:eastAsia="@Arial Unicode MS" w:hAnsi="Times New Roman"/>
          <w:sz w:val="24"/>
          <w:szCs w:val="24"/>
        </w:rPr>
        <w:t>особый этап в жизни ребёнка, связанный:</w:t>
      </w:r>
    </w:p>
    <w:p w:rsidR="00554BFB" w:rsidRPr="00554BFB" w:rsidRDefault="00554BFB" w:rsidP="008A7586">
      <w:pPr>
        <w:pStyle w:val="a8"/>
        <w:widowControl w:val="0"/>
        <w:numPr>
          <w:ilvl w:val="0"/>
          <w:numId w:val="180"/>
        </w:numPr>
        <w:autoSpaceDE w:val="0"/>
        <w:autoSpaceDN w:val="0"/>
        <w:adjustRightInd w:val="0"/>
        <w:spacing w:line="276" w:lineRule="auto"/>
        <w:ind w:left="426"/>
        <w:rPr>
          <w:rStyle w:val="Zag11"/>
          <w:rFonts w:ascii="Times New Roman" w:eastAsia="@Arial Unicode MS" w:hAnsi="Times New Roman"/>
          <w:sz w:val="24"/>
          <w:szCs w:val="24"/>
        </w:rPr>
      </w:pPr>
      <w:r w:rsidRPr="00554BFB">
        <w:rPr>
          <w:rStyle w:val="Zag11"/>
          <w:rFonts w:ascii="Times New Roman" w:eastAsia="@Arial Unicode MS" w:hAnsi="Times New Roman"/>
          <w:sz w:val="24"/>
          <w:szCs w:val="24"/>
        </w:rPr>
        <w:t>с изменением при поступлен</w:t>
      </w:r>
      <w:r w:rsidR="00E2501F">
        <w:rPr>
          <w:rStyle w:val="Zag11"/>
          <w:rFonts w:ascii="Times New Roman" w:eastAsia="@Arial Unicode MS" w:hAnsi="Times New Roman"/>
          <w:sz w:val="24"/>
          <w:szCs w:val="24"/>
        </w:rPr>
        <w:t xml:space="preserve">ии в школу ведущей деятельности ребёнка </w:t>
      </w:r>
      <w:r>
        <w:rPr>
          <w:rStyle w:val="Zag11"/>
          <w:rFonts w:ascii="Times New Roman" w:eastAsia="@Arial Unicode MS" w:hAnsi="Times New Roman"/>
          <w:sz w:val="24"/>
          <w:szCs w:val="24"/>
        </w:rPr>
        <w:sym w:font="Symbol" w:char="F02D"/>
      </w:r>
      <w:r w:rsidRPr="00554BFB">
        <w:rPr>
          <w:rStyle w:val="Zag11"/>
          <w:rFonts w:ascii="Times New Roman" w:eastAsia="@Arial Unicode MS" w:hAnsi="Times New Roman"/>
          <w:sz w:val="24"/>
          <w:szCs w:val="24"/>
        </w:rPr>
        <w:t xml:space="preserve"> с переходом к уче</w:t>
      </w:r>
      <w:r w:rsidRPr="00554BFB">
        <w:rPr>
          <w:rStyle w:val="Zag11"/>
          <w:rFonts w:ascii="Times New Roman" w:eastAsia="@Arial Unicode MS" w:hAnsi="Times New Roman"/>
          <w:sz w:val="24"/>
          <w:szCs w:val="24"/>
        </w:rPr>
        <w:t>б</w:t>
      </w:r>
      <w:r w:rsidRPr="00554BFB">
        <w:rPr>
          <w:rStyle w:val="Zag11"/>
          <w:rFonts w:ascii="Times New Roman" w:eastAsia="@Arial Unicode MS" w:hAnsi="Times New Roman"/>
          <w:sz w:val="24"/>
          <w:szCs w:val="24"/>
        </w:rPr>
        <w:t>ной деятельности (при сохранении значимости игровой), имеющей общественный характер и являющейся социальной по содержанию;</w:t>
      </w:r>
    </w:p>
    <w:p w:rsidR="00554BFB" w:rsidRPr="00554BFB" w:rsidRDefault="00554BFB" w:rsidP="008A7586">
      <w:pPr>
        <w:pStyle w:val="a8"/>
        <w:widowControl w:val="0"/>
        <w:numPr>
          <w:ilvl w:val="0"/>
          <w:numId w:val="180"/>
        </w:numPr>
        <w:autoSpaceDE w:val="0"/>
        <w:autoSpaceDN w:val="0"/>
        <w:adjustRightInd w:val="0"/>
        <w:spacing w:line="276" w:lineRule="auto"/>
        <w:ind w:left="426"/>
        <w:rPr>
          <w:rStyle w:val="Zag11"/>
          <w:rFonts w:ascii="Times New Roman" w:eastAsia="@Arial Unicode MS" w:hAnsi="Times New Roman"/>
          <w:sz w:val="24"/>
          <w:szCs w:val="24"/>
        </w:rPr>
      </w:pPr>
      <w:r w:rsidRPr="00554BFB">
        <w:rPr>
          <w:rStyle w:val="Zag11"/>
          <w:rFonts w:ascii="Times New Roman" w:eastAsia="@Arial Unicode MS" w:hAnsi="Times New Roman"/>
          <w:sz w:val="24"/>
          <w:szCs w:val="24"/>
        </w:rPr>
        <w:t>с освоением новой социальной позиции, расширением сферы взаимодействия ребёнка с окр</w:t>
      </w:r>
      <w:r w:rsidRPr="00554BFB">
        <w:rPr>
          <w:rStyle w:val="Zag11"/>
          <w:rFonts w:ascii="Times New Roman" w:eastAsia="@Arial Unicode MS" w:hAnsi="Times New Roman"/>
          <w:sz w:val="24"/>
          <w:szCs w:val="24"/>
        </w:rPr>
        <w:t>у</w:t>
      </w:r>
      <w:r w:rsidRPr="00554BFB">
        <w:rPr>
          <w:rStyle w:val="Zag11"/>
          <w:rFonts w:ascii="Times New Roman" w:eastAsia="@Arial Unicode MS" w:hAnsi="Times New Roman"/>
          <w:sz w:val="24"/>
          <w:szCs w:val="24"/>
        </w:rPr>
        <w:t>жающим миром, развитием потребностей в общении, познании, социальном признании и с</w:t>
      </w:r>
      <w:r w:rsidRPr="00554BFB">
        <w:rPr>
          <w:rStyle w:val="Zag11"/>
          <w:rFonts w:ascii="Times New Roman" w:eastAsia="@Arial Unicode MS" w:hAnsi="Times New Roman"/>
          <w:sz w:val="24"/>
          <w:szCs w:val="24"/>
        </w:rPr>
        <w:t>а</w:t>
      </w:r>
      <w:r w:rsidRPr="00554BFB">
        <w:rPr>
          <w:rStyle w:val="Zag11"/>
          <w:rFonts w:ascii="Times New Roman" w:eastAsia="@Arial Unicode MS" w:hAnsi="Times New Roman"/>
          <w:sz w:val="24"/>
          <w:szCs w:val="24"/>
        </w:rPr>
        <w:t>мовыражении;</w:t>
      </w:r>
    </w:p>
    <w:p w:rsidR="00554BFB" w:rsidRPr="00554BFB" w:rsidRDefault="00554BFB" w:rsidP="008A7586">
      <w:pPr>
        <w:pStyle w:val="a8"/>
        <w:widowControl w:val="0"/>
        <w:numPr>
          <w:ilvl w:val="0"/>
          <w:numId w:val="180"/>
        </w:numPr>
        <w:autoSpaceDE w:val="0"/>
        <w:autoSpaceDN w:val="0"/>
        <w:adjustRightInd w:val="0"/>
        <w:spacing w:line="276" w:lineRule="auto"/>
        <w:ind w:left="426"/>
        <w:rPr>
          <w:rStyle w:val="Zag11"/>
          <w:rFonts w:ascii="Times New Roman" w:eastAsia="@Arial Unicode MS" w:hAnsi="Times New Roman"/>
          <w:sz w:val="24"/>
          <w:szCs w:val="24"/>
        </w:rPr>
      </w:pPr>
      <w:r w:rsidRPr="00554BFB">
        <w:rPr>
          <w:rStyle w:val="Zag11"/>
          <w:rFonts w:ascii="Times New Roman" w:eastAsia="@Arial Unicode MS" w:hAnsi="Times New Roman"/>
          <w:sz w:val="24"/>
          <w:szCs w:val="24"/>
        </w:rPr>
        <w:t>с принятием и освоением ребёнком новой социальной роли ученика, выражающейся в форм</w:t>
      </w:r>
      <w:r w:rsidRPr="00554BFB">
        <w:rPr>
          <w:rStyle w:val="Zag11"/>
          <w:rFonts w:ascii="Times New Roman" w:eastAsia="@Arial Unicode MS" w:hAnsi="Times New Roman"/>
          <w:sz w:val="24"/>
          <w:szCs w:val="24"/>
        </w:rPr>
        <w:t>и</w:t>
      </w:r>
      <w:r w:rsidRPr="00554BFB">
        <w:rPr>
          <w:rStyle w:val="Zag11"/>
          <w:rFonts w:ascii="Times New Roman" w:eastAsia="@Arial Unicode MS" w:hAnsi="Times New Roman"/>
          <w:sz w:val="24"/>
          <w:szCs w:val="24"/>
        </w:rPr>
        <w:t>ровании внутренней позиции школьника, определяющей новый образ школьной жизни и пе</w:t>
      </w:r>
      <w:r w:rsidRPr="00554BFB">
        <w:rPr>
          <w:rStyle w:val="Zag11"/>
          <w:rFonts w:ascii="Times New Roman" w:eastAsia="@Arial Unicode MS" w:hAnsi="Times New Roman"/>
          <w:sz w:val="24"/>
          <w:szCs w:val="24"/>
        </w:rPr>
        <w:t>р</w:t>
      </w:r>
      <w:r w:rsidRPr="00554BFB">
        <w:rPr>
          <w:rStyle w:val="Zag11"/>
          <w:rFonts w:ascii="Times New Roman" w:eastAsia="@Arial Unicode MS" w:hAnsi="Times New Roman"/>
          <w:sz w:val="24"/>
          <w:szCs w:val="24"/>
        </w:rPr>
        <w:t>спективы личностного и познавательного развития;</w:t>
      </w:r>
    </w:p>
    <w:p w:rsidR="00554BFB" w:rsidRPr="00554BFB" w:rsidRDefault="00554BFB" w:rsidP="008A7586">
      <w:pPr>
        <w:pStyle w:val="a8"/>
        <w:widowControl w:val="0"/>
        <w:numPr>
          <w:ilvl w:val="0"/>
          <w:numId w:val="180"/>
        </w:numPr>
        <w:autoSpaceDE w:val="0"/>
        <w:autoSpaceDN w:val="0"/>
        <w:adjustRightInd w:val="0"/>
        <w:spacing w:line="276" w:lineRule="auto"/>
        <w:ind w:left="426"/>
        <w:rPr>
          <w:rStyle w:val="Zag11"/>
          <w:rFonts w:ascii="Times New Roman" w:eastAsia="@Arial Unicode MS" w:hAnsi="Times New Roman"/>
          <w:sz w:val="24"/>
          <w:szCs w:val="24"/>
        </w:rPr>
      </w:pPr>
      <w:r w:rsidRPr="00554BFB">
        <w:rPr>
          <w:rStyle w:val="Zag11"/>
          <w:rFonts w:ascii="Times New Roman" w:eastAsia="@Arial Unicode MS" w:hAnsi="Times New Roman"/>
          <w:sz w:val="24"/>
          <w:szCs w:val="24"/>
        </w:rPr>
        <w:t>с формированием у школьника основ умения учиться и способности к организации своей де</w:t>
      </w:r>
      <w:r w:rsidRPr="00554BFB">
        <w:rPr>
          <w:rStyle w:val="Zag11"/>
          <w:rFonts w:ascii="Times New Roman" w:eastAsia="@Arial Unicode MS" w:hAnsi="Times New Roman"/>
          <w:sz w:val="24"/>
          <w:szCs w:val="24"/>
        </w:rPr>
        <w:t>я</w:t>
      </w:r>
      <w:r w:rsidRPr="00554BFB">
        <w:rPr>
          <w:rStyle w:val="Zag11"/>
          <w:rFonts w:ascii="Times New Roman" w:eastAsia="@Arial Unicode MS" w:hAnsi="Times New Roman"/>
          <w:sz w:val="24"/>
          <w:szCs w:val="24"/>
        </w:rPr>
        <w:t xml:space="preserve">тельности: принимать, сохранять цели и следовать им в учебной деятельности; планировать </w:t>
      </w:r>
      <w:r w:rsidRPr="00554BFB">
        <w:rPr>
          <w:rStyle w:val="Zag11"/>
          <w:rFonts w:ascii="Times New Roman" w:eastAsia="@Arial Unicode MS" w:hAnsi="Times New Roman"/>
          <w:sz w:val="24"/>
          <w:szCs w:val="24"/>
        </w:rPr>
        <w:lastRenderedPageBreak/>
        <w:t>свою деятельность, осуществлять её контроль и оценку; взаимодействовать с учителем и све</w:t>
      </w:r>
      <w:r w:rsidRPr="00554BFB">
        <w:rPr>
          <w:rStyle w:val="Zag11"/>
          <w:rFonts w:ascii="Times New Roman" w:eastAsia="@Arial Unicode MS" w:hAnsi="Times New Roman"/>
          <w:sz w:val="24"/>
          <w:szCs w:val="24"/>
        </w:rPr>
        <w:t>р</w:t>
      </w:r>
      <w:r w:rsidRPr="00554BFB">
        <w:rPr>
          <w:rStyle w:val="Zag11"/>
          <w:rFonts w:ascii="Times New Roman" w:eastAsia="@Arial Unicode MS" w:hAnsi="Times New Roman"/>
          <w:sz w:val="24"/>
          <w:szCs w:val="24"/>
        </w:rPr>
        <w:t>стниками в учебном процессе;</w:t>
      </w:r>
    </w:p>
    <w:p w:rsidR="00554BFB" w:rsidRPr="00554BFB" w:rsidRDefault="00554BFB" w:rsidP="008A7586">
      <w:pPr>
        <w:pStyle w:val="a8"/>
        <w:widowControl w:val="0"/>
        <w:numPr>
          <w:ilvl w:val="0"/>
          <w:numId w:val="180"/>
        </w:numPr>
        <w:autoSpaceDE w:val="0"/>
        <w:autoSpaceDN w:val="0"/>
        <w:adjustRightInd w:val="0"/>
        <w:spacing w:line="276" w:lineRule="auto"/>
        <w:ind w:left="426"/>
        <w:rPr>
          <w:rStyle w:val="Zag11"/>
          <w:rFonts w:ascii="Times New Roman" w:eastAsia="@Arial Unicode MS" w:hAnsi="Times New Roman"/>
          <w:sz w:val="24"/>
          <w:szCs w:val="24"/>
        </w:rPr>
      </w:pPr>
      <w:r w:rsidRPr="00554BFB">
        <w:rPr>
          <w:rStyle w:val="Zag11"/>
          <w:rFonts w:ascii="Times New Roman" w:eastAsia="@Arial Unicode MS" w:hAnsi="Times New Roman"/>
          <w:sz w:val="24"/>
          <w:szCs w:val="24"/>
        </w:rPr>
        <w:t>с изменением при этом самооценки ребёнка, которая приобретает черты адекватности и ре</w:t>
      </w:r>
      <w:r w:rsidRPr="00554BFB">
        <w:rPr>
          <w:rStyle w:val="Zag11"/>
          <w:rFonts w:ascii="Times New Roman" w:eastAsia="@Arial Unicode MS" w:hAnsi="Times New Roman"/>
          <w:sz w:val="24"/>
          <w:szCs w:val="24"/>
        </w:rPr>
        <w:t>ф</w:t>
      </w:r>
      <w:r w:rsidRPr="00554BFB">
        <w:rPr>
          <w:rStyle w:val="Zag11"/>
          <w:rFonts w:ascii="Times New Roman" w:eastAsia="@Arial Unicode MS" w:hAnsi="Times New Roman"/>
          <w:sz w:val="24"/>
          <w:szCs w:val="24"/>
        </w:rPr>
        <w:t>лексивности;</w:t>
      </w:r>
    </w:p>
    <w:p w:rsidR="00554BFB" w:rsidRPr="00554BFB" w:rsidRDefault="00554BFB" w:rsidP="008A7586">
      <w:pPr>
        <w:pStyle w:val="a8"/>
        <w:widowControl w:val="0"/>
        <w:numPr>
          <w:ilvl w:val="0"/>
          <w:numId w:val="180"/>
        </w:numPr>
        <w:autoSpaceDE w:val="0"/>
        <w:autoSpaceDN w:val="0"/>
        <w:adjustRightInd w:val="0"/>
        <w:spacing w:line="276" w:lineRule="auto"/>
        <w:ind w:left="426"/>
        <w:rPr>
          <w:rFonts w:ascii="Times New Roman" w:eastAsia="@Arial Unicode MS" w:hAnsi="Times New Roman"/>
          <w:sz w:val="24"/>
          <w:szCs w:val="24"/>
        </w:rPr>
      </w:pPr>
      <w:r w:rsidRPr="00554BFB">
        <w:rPr>
          <w:rStyle w:val="Zag11"/>
          <w:rFonts w:ascii="Times New Roman" w:eastAsia="@Arial Unicode MS" w:hAnsi="Times New Roman"/>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w:t>
      </w:r>
      <w:r w:rsidRPr="00554BFB">
        <w:rPr>
          <w:rStyle w:val="Zag11"/>
          <w:rFonts w:ascii="Times New Roman" w:eastAsia="@Arial Unicode MS" w:hAnsi="Times New Roman"/>
          <w:sz w:val="24"/>
          <w:szCs w:val="24"/>
        </w:rPr>
        <w:t>в</w:t>
      </w:r>
      <w:r w:rsidRPr="00554BFB">
        <w:rPr>
          <w:rStyle w:val="Zag11"/>
          <w:rFonts w:ascii="Times New Roman" w:eastAsia="@Arial Unicode MS" w:hAnsi="Times New Roman"/>
          <w:sz w:val="24"/>
          <w:szCs w:val="24"/>
        </w:rPr>
        <w:t>лением основ гражданской идентичности и мировоззрения.</w:t>
      </w:r>
    </w:p>
    <w:p w:rsidR="00554BFB" w:rsidRPr="00554BFB" w:rsidRDefault="00554BFB" w:rsidP="00554BFB">
      <w:pPr>
        <w:spacing w:line="276" w:lineRule="auto"/>
        <w:ind w:firstLine="709"/>
        <w:rPr>
          <w:rStyle w:val="Zag11"/>
          <w:rFonts w:ascii="Times New Roman" w:eastAsia="@Arial Unicode MS" w:hAnsi="Times New Roman"/>
          <w:sz w:val="24"/>
          <w:szCs w:val="24"/>
        </w:rPr>
      </w:pPr>
      <w:r w:rsidRPr="00554BFB">
        <w:rPr>
          <w:rFonts w:ascii="Times New Roman" w:hAnsi="Times New Roman"/>
          <w:sz w:val="24"/>
          <w:szCs w:val="24"/>
        </w:rPr>
        <w:t xml:space="preserve">При разработке Программы </w:t>
      </w:r>
      <w:r w:rsidRPr="00554BFB">
        <w:rPr>
          <w:rStyle w:val="Zag11"/>
          <w:rFonts w:ascii="Times New Roman" w:eastAsia="@Arial Unicode MS" w:hAnsi="Times New Roman"/>
          <w:sz w:val="24"/>
          <w:szCs w:val="24"/>
        </w:rPr>
        <w:t>учитываются также характерные для младшего школьного во</w:t>
      </w:r>
      <w:r w:rsidRPr="00554BFB">
        <w:rPr>
          <w:rStyle w:val="Zag11"/>
          <w:rFonts w:ascii="Times New Roman" w:eastAsia="@Arial Unicode MS" w:hAnsi="Times New Roman"/>
          <w:sz w:val="24"/>
          <w:szCs w:val="24"/>
        </w:rPr>
        <w:t>з</w:t>
      </w:r>
      <w:r w:rsidRPr="00554BFB">
        <w:rPr>
          <w:rStyle w:val="Zag11"/>
          <w:rFonts w:ascii="Times New Roman" w:eastAsia="@Arial Unicode MS" w:hAnsi="Times New Roman"/>
          <w:sz w:val="24"/>
          <w:szCs w:val="24"/>
        </w:rPr>
        <w:t>раста (от 6,5 до 11 лет):</w:t>
      </w:r>
    </w:p>
    <w:p w:rsidR="00554BFB" w:rsidRPr="00554BFB" w:rsidRDefault="00554BFB" w:rsidP="008A7586">
      <w:pPr>
        <w:pStyle w:val="a8"/>
        <w:numPr>
          <w:ilvl w:val="0"/>
          <w:numId w:val="181"/>
        </w:numPr>
        <w:spacing w:line="276" w:lineRule="auto"/>
        <w:ind w:left="426"/>
        <w:rPr>
          <w:rStyle w:val="Zag11"/>
          <w:rFonts w:ascii="Times New Roman" w:eastAsia="@Arial Unicode MS" w:hAnsi="Times New Roman"/>
          <w:sz w:val="24"/>
          <w:szCs w:val="24"/>
        </w:rPr>
      </w:pPr>
      <w:r w:rsidRPr="00554BFB">
        <w:rPr>
          <w:rStyle w:val="Zag11"/>
          <w:rFonts w:ascii="Times New Roman" w:eastAsia="@Arial Unicode MS" w:hAnsi="Times New Roman"/>
          <w:sz w:val="24"/>
          <w:szCs w:val="24"/>
        </w:rPr>
        <w:t>центральные психологические новообразования, формируемые на данной ступени образов</w:t>
      </w:r>
      <w:r w:rsidRPr="00554BFB">
        <w:rPr>
          <w:rStyle w:val="Zag11"/>
          <w:rFonts w:ascii="Times New Roman" w:eastAsia="@Arial Unicode MS" w:hAnsi="Times New Roman"/>
          <w:sz w:val="24"/>
          <w:szCs w:val="24"/>
        </w:rPr>
        <w:t>а</w:t>
      </w:r>
      <w:r w:rsidRPr="00554BFB">
        <w:rPr>
          <w:rStyle w:val="Zag11"/>
          <w:rFonts w:ascii="Times New Roman" w:eastAsia="@Arial Unicode MS" w:hAnsi="Times New Roman"/>
          <w:sz w:val="24"/>
          <w:szCs w:val="24"/>
        </w:rPr>
        <w:t>ния: словесно-логическое мышление, произвольная смысловая память, произвольное вним</w:t>
      </w:r>
      <w:r w:rsidRPr="00554BFB">
        <w:rPr>
          <w:rStyle w:val="Zag11"/>
          <w:rFonts w:ascii="Times New Roman" w:eastAsia="@Arial Unicode MS" w:hAnsi="Times New Roman"/>
          <w:sz w:val="24"/>
          <w:szCs w:val="24"/>
        </w:rPr>
        <w:t>а</w:t>
      </w:r>
      <w:r w:rsidRPr="00554BFB">
        <w:rPr>
          <w:rStyle w:val="Zag11"/>
          <w:rFonts w:ascii="Times New Roman" w:eastAsia="@Arial Unicode MS" w:hAnsi="Times New Roman"/>
          <w:sz w:val="24"/>
          <w:szCs w:val="24"/>
        </w:rPr>
        <w:t>ние, письменная речь, анализ, рефлексия содержания, оснований и способов действий, план</w:t>
      </w:r>
      <w:r w:rsidRPr="00554BFB">
        <w:rPr>
          <w:rStyle w:val="Zag11"/>
          <w:rFonts w:ascii="Times New Roman" w:eastAsia="@Arial Unicode MS" w:hAnsi="Times New Roman"/>
          <w:sz w:val="24"/>
          <w:szCs w:val="24"/>
        </w:rPr>
        <w:t>и</w:t>
      </w:r>
      <w:r w:rsidRPr="00554BFB">
        <w:rPr>
          <w:rStyle w:val="Zag11"/>
          <w:rFonts w:ascii="Times New Roman" w:eastAsia="@Arial Unicode MS" w:hAnsi="Times New Roman"/>
          <w:sz w:val="24"/>
          <w:szCs w:val="24"/>
        </w:rPr>
        <w:t>рование и умение действовать во внутреннем плане, знаково-символическое мышление, ос</w:t>
      </w:r>
      <w:r w:rsidRPr="00554BFB">
        <w:rPr>
          <w:rStyle w:val="Zag11"/>
          <w:rFonts w:ascii="Times New Roman" w:eastAsia="@Arial Unicode MS" w:hAnsi="Times New Roman"/>
          <w:sz w:val="24"/>
          <w:szCs w:val="24"/>
        </w:rPr>
        <w:t>у</w:t>
      </w:r>
      <w:r w:rsidRPr="00554BFB">
        <w:rPr>
          <w:rStyle w:val="Zag11"/>
          <w:rFonts w:ascii="Times New Roman" w:eastAsia="@Arial Unicode MS" w:hAnsi="Times New Roman"/>
          <w:sz w:val="24"/>
          <w:szCs w:val="24"/>
        </w:rPr>
        <w:t xml:space="preserve">ществляемое как моделирование существенных связей и отношений объектов; </w:t>
      </w:r>
    </w:p>
    <w:p w:rsidR="00554BFB" w:rsidRPr="00554BFB" w:rsidRDefault="00554BFB" w:rsidP="008A7586">
      <w:pPr>
        <w:pStyle w:val="2"/>
        <w:numPr>
          <w:ilvl w:val="0"/>
          <w:numId w:val="181"/>
        </w:numPr>
        <w:tabs>
          <w:tab w:val="left" w:pos="0"/>
        </w:tabs>
        <w:spacing w:line="276" w:lineRule="auto"/>
        <w:ind w:left="426"/>
        <w:jc w:val="both"/>
      </w:pPr>
      <w:r w:rsidRPr="00554BFB">
        <w:rPr>
          <w:rStyle w:val="Zag11"/>
          <w:rFonts w:eastAsia="@Arial Unicode MS"/>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54BFB" w:rsidRPr="00554BFB" w:rsidRDefault="00554BFB" w:rsidP="00554BFB">
      <w:pPr>
        <w:pStyle w:val="2"/>
        <w:tabs>
          <w:tab w:val="left" w:pos="0"/>
        </w:tabs>
        <w:spacing w:line="276" w:lineRule="auto"/>
        <w:ind w:firstLine="709"/>
        <w:jc w:val="both"/>
      </w:pPr>
    </w:p>
    <w:p w:rsidR="00554BFB" w:rsidRPr="00653C4D" w:rsidRDefault="00554BFB" w:rsidP="00554BFB">
      <w:pPr>
        <w:pStyle w:val="a8"/>
        <w:autoSpaceDE w:val="0"/>
        <w:autoSpaceDN w:val="0"/>
        <w:adjustRightInd w:val="0"/>
        <w:ind w:left="0"/>
        <w:jc w:val="left"/>
        <w:rPr>
          <w:rFonts w:ascii="Times New Roman" w:hAnsi="Times New Roman"/>
          <w:b/>
          <w:i/>
          <w:sz w:val="24"/>
          <w:szCs w:val="24"/>
        </w:rPr>
      </w:pPr>
      <w:r w:rsidRPr="00653C4D">
        <w:rPr>
          <w:rFonts w:ascii="Times New Roman" w:hAnsi="Times New Roman"/>
          <w:b/>
          <w:i/>
          <w:sz w:val="24"/>
          <w:szCs w:val="24"/>
        </w:rPr>
        <w:t>1.1.1. Цель и задачи реализации ООП НОО М</w:t>
      </w:r>
      <w:r w:rsidR="007869F9">
        <w:rPr>
          <w:rFonts w:ascii="Times New Roman" w:hAnsi="Times New Roman"/>
          <w:b/>
          <w:i/>
          <w:sz w:val="24"/>
          <w:szCs w:val="24"/>
        </w:rPr>
        <w:t>БОУ СОШ № 43</w:t>
      </w:r>
    </w:p>
    <w:p w:rsidR="00653C4D" w:rsidRPr="001B40D6" w:rsidRDefault="00554BFB" w:rsidP="00653C4D">
      <w:pPr>
        <w:spacing w:before="120" w:line="276" w:lineRule="auto"/>
        <w:ind w:firstLine="709"/>
        <w:rPr>
          <w:rFonts w:ascii="Times New Roman" w:hAnsi="Times New Roman"/>
          <w:b/>
          <w:bCs/>
          <w:i/>
          <w:iCs/>
          <w:sz w:val="24"/>
          <w:szCs w:val="24"/>
        </w:rPr>
      </w:pPr>
      <w:r>
        <w:rPr>
          <w:rFonts w:ascii="Times New Roman" w:hAnsi="Times New Roman"/>
          <w:b/>
          <w:sz w:val="24"/>
          <w:szCs w:val="24"/>
        </w:rPr>
        <w:tab/>
      </w:r>
      <w:r w:rsidR="00653C4D" w:rsidRPr="005D735A">
        <w:rPr>
          <w:rFonts w:ascii="Times New Roman" w:hAnsi="Times New Roman"/>
          <w:b/>
          <w:bCs/>
          <w:iCs/>
          <w:sz w:val="24"/>
          <w:szCs w:val="24"/>
        </w:rPr>
        <w:t>Целью реализации</w:t>
      </w:r>
      <w:r w:rsidR="00653C4D">
        <w:rPr>
          <w:rFonts w:ascii="Times New Roman" w:hAnsi="Times New Roman"/>
          <w:sz w:val="24"/>
          <w:szCs w:val="24"/>
        </w:rPr>
        <w:t>основной о</w:t>
      </w:r>
      <w:r w:rsidR="00653C4D" w:rsidRPr="001B40D6">
        <w:rPr>
          <w:rFonts w:ascii="Times New Roman" w:hAnsi="Times New Roman"/>
          <w:sz w:val="24"/>
          <w:szCs w:val="24"/>
        </w:rPr>
        <w:t>бразовательной программы</w:t>
      </w:r>
      <w:r w:rsidR="00653C4D">
        <w:rPr>
          <w:rFonts w:ascii="Times New Roman" w:hAnsi="Times New Roman"/>
          <w:iCs/>
          <w:sz w:val="24"/>
          <w:szCs w:val="24"/>
        </w:rPr>
        <w:t>начального общего обр</w:t>
      </w:r>
      <w:r w:rsidR="00653C4D">
        <w:rPr>
          <w:rFonts w:ascii="Times New Roman" w:hAnsi="Times New Roman"/>
          <w:iCs/>
          <w:sz w:val="24"/>
          <w:szCs w:val="24"/>
        </w:rPr>
        <w:t>а</w:t>
      </w:r>
      <w:r w:rsidR="00653C4D">
        <w:rPr>
          <w:rFonts w:ascii="Times New Roman" w:hAnsi="Times New Roman"/>
          <w:iCs/>
          <w:sz w:val="24"/>
          <w:szCs w:val="24"/>
        </w:rPr>
        <w:t xml:space="preserve">зования </w:t>
      </w:r>
      <w:r w:rsidR="007869F9" w:rsidRPr="00554BFB">
        <w:rPr>
          <w:rFonts w:ascii="Times New Roman" w:hAnsi="Times New Roman"/>
          <w:sz w:val="24"/>
          <w:szCs w:val="24"/>
        </w:rPr>
        <w:t>М</w:t>
      </w:r>
      <w:r w:rsidR="007869F9">
        <w:rPr>
          <w:rFonts w:ascii="Times New Roman" w:hAnsi="Times New Roman"/>
          <w:sz w:val="24"/>
          <w:szCs w:val="24"/>
        </w:rPr>
        <w:t>БОУ СОШ № 43</w:t>
      </w:r>
      <w:r w:rsidR="00653C4D" w:rsidRPr="001B40D6">
        <w:rPr>
          <w:rFonts w:ascii="Times New Roman" w:hAnsi="Times New Roman"/>
          <w:sz w:val="24"/>
          <w:szCs w:val="24"/>
        </w:rPr>
        <w:t>является</w:t>
      </w:r>
      <w:r w:rsidR="00653C4D">
        <w:rPr>
          <w:rFonts w:ascii="Times New Roman" w:eastAsia="Times New Roman" w:hAnsi="Times New Roman"/>
          <w:sz w:val="24"/>
        </w:rPr>
        <w:t>обеспечениепланируемых результатов по достижению вып</w:t>
      </w:r>
      <w:r w:rsidR="00653C4D">
        <w:rPr>
          <w:rFonts w:ascii="Times New Roman" w:eastAsia="Times New Roman" w:hAnsi="Times New Roman"/>
          <w:sz w:val="24"/>
        </w:rPr>
        <w:t>у</w:t>
      </w:r>
      <w:r w:rsidR="00653C4D">
        <w:rPr>
          <w:rFonts w:ascii="Times New Roman" w:eastAsia="Times New Roman" w:hAnsi="Times New Roman"/>
          <w:sz w:val="24"/>
        </w:rPr>
        <w:t>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w:t>
      </w:r>
      <w:r w:rsidR="00653C4D">
        <w:rPr>
          <w:rFonts w:ascii="Times New Roman" w:eastAsia="Times New Roman" w:hAnsi="Times New Roman"/>
          <w:sz w:val="24"/>
        </w:rPr>
        <w:t>о</w:t>
      </w:r>
      <w:r w:rsidR="00653C4D">
        <w:rPr>
          <w:rFonts w:ascii="Times New Roman" w:eastAsia="Times New Roman" w:hAnsi="Times New Roman"/>
          <w:sz w:val="24"/>
        </w:rPr>
        <w:t>требностями и возможностями ребенка младшего школьного возраста, индивидуальными особе</w:t>
      </w:r>
      <w:r w:rsidR="00653C4D">
        <w:rPr>
          <w:rFonts w:ascii="Times New Roman" w:eastAsia="Times New Roman" w:hAnsi="Times New Roman"/>
          <w:sz w:val="24"/>
        </w:rPr>
        <w:t>н</w:t>
      </w:r>
      <w:r w:rsidR="00653C4D">
        <w:rPr>
          <w:rFonts w:ascii="Times New Roman" w:eastAsia="Times New Roman" w:hAnsi="Times New Roman"/>
          <w:sz w:val="24"/>
        </w:rPr>
        <w:t>ностями его развития и состояния здоровья.</w:t>
      </w:r>
    </w:p>
    <w:p w:rsidR="00653C4D" w:rsidRDefault="00653C4D" w:rsidP="00653C4D">
      <w:pPr>
        <w:spacing w:line="276" w:lineRule="auto"/>
        <w:ind w:firstLine="709"/>
        <w:rPr>
          <w:rFonts w:ascii="Times New Roman" w:hAnsi="Times New Roman"/>
          <w:iCs/>
          <w:sz w:val="24"/>
          <w:szCs w:val="24"/>
        </w:rPr>
      </w:pPr>
      <w:r w:rsidRPr="001B40D6">
        <w:rPr>
          <w:rFonts w:ascii="Times New Roman" w:hAnsi="Times New Roman"/>
          <w:sz w:val="24"/>
          <w:szCs w:val="24"/>
        </w:rPr>
        <w:t xml:space="preserve">В соответствии с ФГОС на ступени начального общего образования реализация основной образовательной программой обеспечивает решение следующих </w:t>
      </w:r>
      <w:r w:rsidRPr="00B21F90">
        <w:rPr>
          <w:rFonts w:ascii="Times New Roman" w:hAnsi="Times New Roman"/>
          <w:b/>
          <w:iCs/>
          <w:sz w:val="24"/>
          <w:szCs w:val="24"/>
        </w:rPr>
        <w:t>задач</w:t>
      </w:r>
      <w:r w:rsidRPr="00B21F90">
        <w:rPr>
          <w:rFonts w:ascii="Times New Roman" w:hAnsi="Times New Roman"/>
          <w:iCs/>
          <w:sz w:val="24"/>
          <w:szCs w:val="24"/>
        </w:rPr>
        <w:t>:</w:t>
      </w:r>
    </w:p>
    <w:p w:rsidR="00653C4D" w:rsidRPr="00C9192C" w:rsidRDefault="00653C4D" w:rsidP="00653C4D">
      <w:pPr>
        <w:pStyle w:val="a8"/>
        <w:numPr>
          <w:ilvl w:val="0"/>
          <w:numId w:val="3"/>
        </w:numPr>
        <w:tabs>
          <w:tab w:val="clear" w:pos="0"/>
        </w:tabs>
        <w:spacing w:line="276" w:lineRule="auto"/>
        <w:ind w:left="426"/>
        <w:rPr>
          <w:rFonts w:ascii="Times New Roman" w:hAnsi="Times New Roman"/>
          <w:iCs/>
          <w:sz w:val="24"/>
          <w:szCs w:val="24"/>
        </w:rPr>
      </w:pPr>
      <w:r w:rsidRPr="00C9192C">
        <w:rPr>
          <w:rFonts w:ascii="Times New Roman" w:hAnsi="Times New Roman"/>
          <w:spacing w:val="2"/>
          <w:sz w:val="24"/>
          <w:szCs w:val="24"/>
        </w:rPr>
        <w:t>формирование общей культуры, духовно­нравственное,</w:t>
      </w:r>
      <w:r w:rsidRPr="00C9192C">
        <w:rPr>
          <w:rFonts w:ascii="Times New Roman" w:hAnsi="Times New Roman"/>
          <w:spacing w:val="-2"/>
          <w:sz w:val="24"/>
          <w:szCs w:val="24"/>
        </w:rPr>
        <w:t>гражданское, социальное, личностное и интеллектуальное раз</w:t>
      </w:r>
      <w:r w:rsidRPr="00C9192C">
        <w:rPr>
          <w:rFonts w:ascii="Times New Roman" w:hAnsi="Times New Roman"/>
          <w:spacing w:val="-4"/>
          <w:sz w:val="24"/>
          <w:szCs w:val="24"/>
        </w:rPr>
        <w:t>витие, развитие творческих способностей, сохранение и укреп</w:t>
      </w:r>
      <w:r w:rsidRPr="00C9192C">
        <w:rPr>
          <w:rFonts w:ascii="Times New Roman" w:hAnsi="Times New Roman"/>
          <w:sz w:val="24"/>
          <w:szCs w:val="24"/>
        </w:rPr>
        <w:t>ление зд</w:t>
      </w:r>
      <w:r w:rsidRPr="00C9192C">
        <w:rPr>
          <w:rFonts w:ascii="Times New Roman" w:hAnsi="Times New Roman"/>
          <w:sz w:val="24"/>
          <w:szCs w:val="24"/>
        </w:rPr>
        <w:t>о</w:t>
      </w:r>
      <w:r w:rsidRPr="00C9192C">
        <w:rPr>
          <w:rFonts w:ascii="Times New Roman" w:hAnsi="Times New Roman"/>
          <w:sz w:val="24"/>
          <w:szCs w:val="24"/>
        </w:rPr>
        <w:t>ровья;</w:t>
      </w:r>
    </w:p>
    <w:p w:rsidR="00653C4D" w:rsidRPr="00C9192C" w:rsidRDefault="00653C4D" w:rsidP="00653C4D">
      <w:pPr>
        <w:pStyle w:val="aff8"/>
        <w:numPr>
          <w:ilvl w:val="0"/>
          <w:numId w:val="3"/>
        </w:numPr>
        <w:spacing w:line="276" w:lineRule="auto"/>
        <w:ind w:left="426"/>
        <w:rPr>
          <w:rFonts w:ascii="Times New Roman" w:hAnsi="Times New Roman"/>
          <w:color w:val="auto"/>
          <w:sz w:val="24"/>
          <w:szCs w:val="24"/>
        </w:rPr>
      </w:pPr>
      <w:r w:rsidRPr="00C9192C">
        <w:rPr>
          <w:rFonts w:ascii="Times New Roman" w:hAnsi="Times New Roman"/>
          <w:color w:val="auto"/>
          <w:sz w:val="24"/>
          <w:szCs w:val="24"/>
        </w:rPr>
        <w:t>обеспечение планируемых результатов по освоению вы</w:t>
      </w:r>
      <w:r w:rsidRPr="00C9192C">
        <w:rPr>
          <w:rFonts w:ascii="Times New Roman" w:hAnsi="Times New Roman"/>
          <w:color w:val="auto"/>
          <w:spacing w:val="2"/>
          <w:sz w:val="24"/>
          <w:szCs w:val="24"/>
        </w:rPr>
        <w:t>пускником целевых установок, прио</w:t>
      </w:r>
      <w:r w:rsidRPr="00C9192C">
        <w:rPr>
          <w:rFonts w:ascii="Times New Roman" w:hAnsi="Times New Roman"/>
          <w:color w:val="auto"/>
          <w:spacing w:val="2"/>
          <w:sz w:val="24"/>
          <w:szCs w:val="24"/>
        </w:rPr>
        <w:t>б</w:t>
      </w:r>
      <w:r w:rsidRPr="00C9192C">
        <w:rPr>
          <w:rFonts w:ascii="Times New Roman" w:hAnsi="Times New Roman"/>
          <w:color w:val="auto"/>
          <w:spacing w:val="2"/>
          <w:sz w:val="24"/>
          <w:szCs w:val="24"/>
        </w:rPr>
        <w:t>ретению знаний, уме</w:t>
      </w:r>
      <w:r w:rsidRPr="00C9192C">
        <w:rPr>
          <w:rFonts w:ascii="Times New Roman" w:hAnsi="Times New Roman"/>
          <w:color w:val="auto"/>
          <w:spacing w:val="-2"/>
          <w:sz w:val="24"/>
          <w:szCs w:val="24"/>
        </w:rPr>
        <w:t xml:space="preserve">ний, навыков, компетенций и компетентностей, определяемых </w:t>
      </w:r>
      <w:r w:rsidRPr="00C9192C">
        <w:rPr>
          <w:rFonts w:ascii="Times New Roman" w:hAnsi="Times New Roman"/>
          <w:color w:val="auto"/>
          <w:sz w:val="24"/>
          <w:szCs w:val="24"/>
        </w:rPr>
        <w:t>личнос</w:t>
      </w:r>
      <w:r w:rsidRPr="00C9192C">
        <w:rPr>
          <w:rFonts w:ascii="Times New Roman" w:hAnsi="Times New Roman"/>
          <w:color w:val="auto"/>
          <w:sz w:val="24"/>
          <w:szCs w:val="24"/>
        </w:rPr>
        <w:t>т</w:t>
      </w:r>
      <w:r w:rsidRPr="00C9192C">
        <w:rPr>
          <w:rFonts w:ascii="Times New Roman" w:hAnsi="Times New Roman"/>
          <w:color w:val="auto"/>
          <w:sz w:val="24"/>
          <w:szCs w:val="24"/>
        </w:rPr>
        <w:t>ными, семейными, общественными, государственны</w:t>
      </w:r>
      <w:r w:rsidRPr="00C9192C">
        <w:rPr>
          <w:rFonts w:ascii="Times New Roman" w:hAnsi="Times New Roman"/>
          <w:color w:val="auto"/>
          <w:spacing w:val="-2"/>
          <w:sz w:val="24"/>
          <w:szCs w:val="24"/>
        </w:rPr>
        <w:t>ми потребностями и возможностями об</w:t>
      </w:r>
      <w:r w:rsidRPr="00C9192C">
        <w:rPr>
          <w:rFonts w:ascii="Times New Roman" w:hAnsi="Times New Roman"/>
          <w:color w:val="auto"/>
          <w:spacing w:val="-2"/>
          <w:sz w:val="24"/>
          <w:szCs w:val="24"/>
        </w:rPr>
        <w:t>у</w:t>
      </w:r>
      <w:r w:rsidRPr="00C9192C">
        <w:rPr>
          <w:rFonts w:ascii="Times New Roman" w:hAnsi="Times New Roman"/>
          <w:color w:val="auto"/>
          <w:spacing w:val="-2"/>
          <w:sz w:val="24"/>
          <w:szCs w:val="24"/>
        </w:rPr>
        <w:t>чающегося младшего школьного возраста, индивидуальными особенностями его развития и с</w:t>
      </w:r>
      <w:r w:rsidRPr="00C9192C">
        <w:rPr>
          <w:rFonts w:ascii="Times New Roman" w:hAnsi="Times New Roman"/>
          <w:color w:val="auto"/>
          <w:spacing w:val="-2"/>
          <w:sz w:val="24"/>
          <w:szCs w:val="24"/>
        </w:rPr>
        <w:t>о</w:t>
      </w:r>
      <w:r w:rsidRPr="00C9192C">
        <w:rPr>
          <w:rFonts w:ascii="Times New Roman" w:hAnsi="Times New Roman"/>
          <w:color w:val="auto"/>
          <w:spacing w:val="-2"/>
          <w:sz w:val="24"/>
          <w:szCs w:val="24"/>
        </w:rPr>
        <w:t xml:space="preserve">стояния здоровья;  </w:t>
      </w:r>
    </w:p>
    <w:p w:rsidR="00653C4D" w:rsidRPr="00C9192C" w:rsidRDefault="00653C4D" w:rsidP="00653C4D">
      <w:pPr>
        <w:pStyle w:val="aff8"/>
        <w:numPr>
          <w:ilvl w:val="0"/>
          <w:numId w:val="3"/>
        </w:numPr>
        <w:tabs>
          <w:tab w:val="clear" w:pos="0"/>
        </w:tabs>
        <w:spacing w:line="276" w:lineRule="auto"/>
        <w:ind w:left="426"/>
        <w:rPr>
          <w:rFonts w:ascii="Times New Roman" w:hAnsi="Times New Roman"/>
          <w:color w:val="auto"/>
          <w:sz w:val="24"/>
          <w:szCs w:val="24"/>
        </w:rPr>
      </w:pPr>
      <w:r w:rsidRPr="00C9192C">
        <w:rPr>
          <w:rFonts w:ascii="Times New Roman" w:hAnsi="Times New Roman"/>
          <w:color w:val="auto"/>
          <w:sz w:val="24"/>
          <w:szCs w:val="24"/>
        </w:rPr>
        <w:t>становление и развитие личности в ее индивидуальности, самобытности, уникальности и н</w:t>
      </w:r>
      <w:r w:rsidRPr="00C9192C">
        <w:rPr>
          <w:rFonts w:ascii="Times New Roman" w:hAnsi="Times New Roman"/>
          <w:color w:val="auto"/>
          <w:sz w:val="24"/>
          <w:szCs w:val="24"/>
        </w:rPr>
        <w:t>е</w:t>
      </w:r>
      <w:r w:rsidRPr="00C9192C">
        <w:rPr>
          <w:rFonts w:ascii="Times New Roman" w:hAnsi="Times New Roman"/>
          <w:color w:val="auto"/>
          <w:sz w:val="24"/>
          <w:szCs w:val="24"/>
        </w:rPr>
        <w:t>повторимости;</w:t>
      </w:r>
    </w:p>
    <w:p w:rsidR="00653C4D" w:rsidRPr="00C9192C" w:rsidRDefault="00653C4D" w:rsidP="00653C4D">
      <w:pPr>
        <w:pStyle w:val="aff8"/>
        <w:numPr>
          <w:ilvl w:val="0"/>
          <w:numId w:val="3"/>
        </w:numPr>
        <w:spacing w:line="276" w:lineRule="auto"/>
        <w:ind w:left="426"/>
        <w:rPr>
          <w:rFonts w:ascii="Times New Roman" w:hAnsi="Times New Roman"/>
          <w:color w:val="auto"/>
          <w:sz w:val="24"/>
          <w:szCs w:val="24"/>
        </w:rPr>
      </w:pPr>
      <w:r w:rsidRPr="00C9192C">
        <w:rPr>
          <w:rFonts w:ascii="Times New Roman" w:hAnsi="Times New Roman"/>
          <w:color w:val="auto"/>
          <w:spacing w:val="-4"/>
          <w:sz w:val="24"/>
          <w:szCs w:val="24"/>
        </w:rPr>
        <w:t>обеспечение преемственности начального общего и основ</w:t>
      </w:r>
      <w:r w:rsidRPr="00C9192C">
        <w:rPr>
          <w:rFonts w:ascii="Times New Roman" w:hAnsi="Times New Roman"/>
          <w:color w:val="auto"/>
          <w:sz w:val="24"/>
          <w:szCs w:val="24"/>
        </w:rPr>
        <w:t>ного общего образования;</w:t>
      </w:r>
    </w:p>
    <w:p w:rsidR="00653C4D" w:rsidRPr="00C9192C" w:rsidRDefault="00653C4D" w:rsidP="00653C4D">
      <w:pPr>
        <w:pStyle w:val="aff8"/>
        <w:numPr>
          <w:ilvl w:val="0"/>
          <w:numId w:val="3"/>
        </w:numPr>
        <w:spacing w:line="276" w:lineRule="auto"/>
        <w:ind w:left="426"/>
        <w:rPr>
          <w:rFonts w:ascii="Times New Roman" w:hAnsi="Times New Roman"/>
          <w:color w:val="auto"/>
          <w:sz w:val="24"/>
          <w:szCs w:val="24"/>
        </w:rPr>
      </w:pPr>
      <w:r w:rsidRPr="00C9192C">
        <w:rPr>
          <w:rFonts w:ascii="Times New Roman" w:hAnsi="Times New Roman"/>
          <w:color w:val="auto"/>
          <w:spacing w:val="2"/>
          <w:sz w:val="24"/>
          <w:szCs w:val="24"/>
        </w:rPr>
        <w:t>достижение планируемых ре</w:t>
      </w:r>
      <w:r w:rsidRPr="00C9192C">
        <w:rPr>
          <w:rFonts w:ascii="Times New Roman" w:hAnsi="Times New Roman"/>
          <w:color w:val="auto"/>
          <w:spacing w:val="-2"/>
          <w:sz w:val="24"/>
          <w:szCs w:val="24"/>
        </w:rPr>
        <w:t>зультатов освоения основной образовательной программы н</w:t>
      </w:r>
      <w:r w:rsidRPr="00C9192C">
        <w:rPr>
          <w:rFonts w:ascii="Times New Roman" w:hAnsi="Times New Roman"/>
          <w:color w:val="auto"/>
          <w:spacing w:val="-2"/>
          <w:sz w:val="24"/>
          <w:szCs w:val="24"/>
        </w:rPr>
        <w:t>а</w:t>
      </w:r>
      <w:r w:rsidRPr="00C9192C">
        <w:rPr>
          <w:rFonts w:ascii="Times New Roman" w:hAnsi="Times New Roman"/>
          <w:color w:val="auto"/>
          <w:spacing w:val="2"/>
          <w:sz w:val="24"/>
          <w:szCs w:val="24"/>
        </w:rPr>
        <w:t xml:space="preserve">чального общего образования всеми обучающимися, в том </w:t>
      </w:r>
      <w:r w:rsidRPr="00C9192C">
        <w:rPr>
          <w:rFonts w:ascii="Times New Roman" w:hAnsi="Times New Roman"/>
          <w:color w:val="auto"/>
          <w:sz w:val="24"/>
          <w:szCs w:val="24"/>
        </w:rPr>
        <w:t>числе детьми с ограниченными возможностями здоровья;</w:t>
      </w:r>
    </w:p>
    <w:p w:rsidR="00653C4D" w:rsidRPr="00C9192C" w:rsidRDefault="00653C4D" w:rsidP="00653C4D">
      <w:pPr>
        <w:pStyle w:val="aff8"/>
        <w:numPr>
          <w:ilvl w:val="0"/>
          <w:numId w:val="3"/>
        </w:numPr>
        <w:spacing w:line="276" w:lineRule="auto"/>
        <w:ind w:left="426"/>
        <w:rPr>
          <w:rFonts w:ascii="Times New Roman" w:hAnsi="Times New Roman"/>
          <w:color w:val="auto"/>
          <w:sz w:val="24"/>
          <w:szCs w:val="24"/>
        </w:rPr>
      </w:pPr>
      <w:r w:rsidRPr="00C9192C">
        <w:rPr>
          <w:rFonts w:ascii="Times New Roman" w:hAnsi="Times New Roman"/>
          <w:color w:val="auto"/>
          <w:spacing w:val="2"/>
          <w:sz w:val="24"/>
          <w:szCs w:val="24"/>
        </w:rPr>
        <w:t>обеспечение доступности получения качественного на</w:t>
      </w:r>
      <w:r w:rsidRPr="00C9192C">
        <w:rPr>
          <w:rFonts w:ascii="Times New Roman" w:hAnsi="Times New Roman"/>
          <w:color w:val="auto"/>
          <w:sz w:val="24"/>
          <w:szCs w:val="24"/>
        </w:rPr>
        <w:t>чального общего образования;</w:t>
      </w:r>
    </w:p>
    <w:p w:rsidR="00653C4D" w:rsidRPr="00C9192C" w:rsidRDefault="00653C4D" w:rsidP="00653C4D">
      <w:pPr>
        <w:pStyle w:val="aff8"/>
        <w:numPr>
          <w:ilvl w:val="0"/>
          <w:numId w:val="3"/>
        </w:numPr>
        <w:spacing w:line="276" w:lineRule="auto"/>
        <w:ind w:left="426"/>
        <w:rPr>
          <w:rFonts w:ascii="Times New Roman" w:hAnsi="Times New Roman"/>
          <w:color w:val="auto"/>
          <w:spacing w:val="-2"/>
          <w:sz w:val="24"/>
          <w:szCs w:val="24"/>
        </w:rPr>
      </w:pPr>
      <w:r w:rsidRPr="00C9192C">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w:t>
      </w:r>
      <w:r w:rsidRPr="00C9192C">
        <w:rPr>
          <w:rFonts w:ascii="Times New Roman" w:hAnsi="Times New Roman"/>
          <w:color w:val="auto"/>
          <w:spacing w:val="-2"/>
          <w:sz w:val="24"/>
          <w:szCs w:val="24"/>
        </w:rPr>
        <w:t>о</w:t>
      </w:r>
      <w:r w:rsidRPr="00C9192C">
        <w:rPr>
          <w:rFonts w:ascii="Times New Roman" w:hAnsi="Times New Roman"/>
          <w:color w:val="auto"/>
          <w:spacing w:val="-2"/>
          <w:sz w:val="24"/>
          <w:szCs w:val="24"/>
        </w:rPr>
        <w:t>лезной деятельности;</w:t>
      </w:r>
    </w:p>
    <w:p w:rsidR="00653C4D" w:rsidRPr="00C9192C" w:rsidRDefault="00653C4D" w:rsidP="00653C4D">
      <w:pPr>
        <w:pStyle w:val="aff8"/>
        <w:numPr>
          <w:ilvl w:val="0"/>
          <w:numId w:val="3"/>
        </w:numPr>
        <w:spacing w:line="276" w:lineRule="auto"/>
        <w:ind w:left="426"/>
        <w:rPr>
          <w:rFonts w:ascii="Times New Roman" w:hAnsi="Times New Roman"/>
          <w:color w:val="auto"/>
          <w:sz w:val="24"/>
          <w:szCs w:val="24"/>
        </w:rPr>
      </w:pPr>
      <w:r w:rsidRPr="00C9192C">
        <w:rPr>
          <w:rFonts w:ascii="Times New Roman" w:hAnsi="Times New Roman"/>
          <w:color w:val="auto"/>
          <w:sz w:val="24"/>
          <w:szCs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653C4D" w:rsidRPr="00C9192C" w:rsidRDefault="00653C4D" w:rsidP="00653C4D">
      <w:pPr>
        <w:pStyle w:val="aff8"/>
        <w:numPr>
          <w:ilvl w:val="0"/>
          <w:numId w:val="3"/>
        </w:numPr>
        <w:spacing w:line="276" w:lineRule="auto"/>
        <w:ind w:left="426"/>
        <w:rPr>
          <w:rFonts w:ascii="Times New Roman" w:hAnsi="Times New Roman"/>
          <w:color w:val="auto"/>
          <w:spacing w:val="-2"/>
          <w:sz w:val="24"/>
          <w:szCs w:val="24"/>
        </w:rPr>
      </w:pPr>
      <w:r w:rsidRPr="00C9192C">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C4D" w:rsidRPr="00C9192C" w:rsidRDefault="00653C4D" w:rsidP="00653C4D">
      <w:pPr>
        <w:pStyle w:val="aff8"/>
        <w:numPr>
          <w:ilvl w:val="0"/>
          <w:numId w:val="3"/>
        </w:numPr>
        <w:spacing w:line="276" w:lineRule="auto"/>
        <w:ind w:left="426"/>
        <w:rPr>
          <w:rFonts w:ascii="Times New Roman" w:hAnsi="Times New Roman"/>
          <w:color w:val="auto"/>
          <w:sz w:val="24"/>
          <w:szCs w:val="24"/>
        </w:rPr>
      </w:pPr>
      <w:r w:rsidRPr="00C9192C">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653C4D" w:rsidRPr="00C9192C" w:rsidRDefault="00653C4D" w:rsidP="00653C4D">
      <w:pPr>
        <w:pStyle w:val="aff8"/>
        <w:numPr>
          <w:ilvl w:val="0"/>
          <w:numId w:val="3"/>
        </w:numPr>
        <w:spacing w:line="276" w:lineRule="auto"/>
        <w:ind w:left="426"/>
        <w:rPr>
          <w:rFonts w:ascii="Times New Roman" w:hAnsi="Times New Roman"/>
          <w:color w:val="auto"/>
          <w:sz w:val="24"/>
          <w:szCs w:val="24"/>
        </w:rPr>
      </w:pPr>
      <w:r w:rsidRPr="00C9192C">
        <w:rPr>
          <w:rFonts w:ascii="Times New Roman" w:hAnsi="Times New Roman"/>
          <w:color w:val="auto"/>
          <w:spacing w:val="2"/>
          <w:sz w:val="24"/>
          <w:szCs w:val="24"/>
        </w:rPr>
        <w:t>предоставление обучающимся возможности для эффек</w:t>
      </w:r>
      <w:r w:rsidRPr="00C9192C">
        <w:rPr>
          <w:rFonts w:ascii="Times New Roman" w:hAnsi="Times New Roman"/>
          <w:color w:val="auto"/>
          <w:sz w:val="24"/>
          <w:szCs w:val="24"/>
        </w:rPr>
        <w:t>тивной самостоятельной работы;</w:t>
      </w:r>
    </w:p>
    <w:p w:rsidR="00653C4D" w:rsidRDefault="00653C4D" w:rsidP="00653C4D">
      <w:pPr>
        <w:pStyle w:val="aff8"/>
        <w:numPr>
          <w:ilvl w:val="0"/>
          <w:numId w:val="3"/>
        </w:numPr>
        <w:spacing w:line="276" w:lineRule="auto"/>
        <w:ind w:left="426"/>
        <w:rPr>
          <w:rFonts w:ascii="Times New Roman" w:hAnsi="Times New Roman"/>
          <w:color w:val="auto"/>
          <w:sz w:val="24"/>
          <w:szCs w:val="24"/>
        </w:rPr>
      </w:pPr>
      <w:r w:rsidRPr="00C9192C">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w:t>
      </w:r>
      <w:r>
        <w:rPr>
          <w:rFonts w:ascii="Times New Roman" w:hAnsi="Times New Roman"/>
          <w:color w:val="auto"/>
          <w:spacing w:val="2"/>
          <w:sz w:val="24"/>
          <w:szCs w:val="24"/>
        </w:rPr>
        <w:t>посёлка</w:t>
      </w:r>
      <w:r w:rsidRPr="00C9192C">
        <w:rPr>
          <w:rFonts w:ascii="Times New Roman" w:hAnsi="Times New Roman"/>
          <w:color w:val="auto"/>
          <w:sz w:val="24"/>
          <w:szCs w:val="24"/>
        </w:rPr>
        <w:t>, района, города).</w:t>
      </w:r>
    </w:p>
    <w:p w:rsidR="00653C4D" w:rsidRDefault="00653C4D" w:rsidP="00653C4D">
      <w:pPr>
        <w:pStyle w:val="aff8"/>
        <w:spacing w:line="276" w:lineRule="auto"/>
        <w:ind w:left="426" w:firstLine="0"/>
        <w:rPr>
          <w:rFonts w:ascii="Times New Roman" w:hAnsi="Times New Roman"/>
          <w:color w:val="auto"/>
          <w:sz w:val="24"/>
          <w:szCs w:val="24"/>
        </w:rPr>
      </w:pPr>
    </w:p>
    <w:p w:rsidR="00653C4D" w:rsidRPr="00653C4D" w:rsidRDefault="00653C4D" w:rsidP="00653C4D">
      <w:pPr>
        <w:pStyle w:val="aff8"/>
        <w:spacing w:line="276" w:lineRule="auto"/>
        <w:ind w:firstLine="0"/>
        <w:rPr>
          <w:rFonts w:ascii="Times New Roman" w:hAnsi="Times New Roman"/>
          <w:color w:val="auto"/>
          <w:sz w:val="24"/>
          <w:szCs w:val="24"/>
        </w:rPr>
      </w:pPr>
      <w:r w:rsidRPr="00653C4D">
        <w:rPr>
          <w:rFonts w:ascii="Times New Roman" w:hAnsi="Times New Roman"/>
          <w:b/>
          <w:bCs/>
          <w:i/>
          <w:sz w:val="24"/>
          <w:szCs w:val="24"/>
        </w:rPr>
        <w:t xml:space="preserve">1.1.2. Принципы и подходы к формированию </w:t>
      </w:r>
      <w:r w:rsidRPr="00653C4D">
        <w:rPr>
          <w:rFonts w:ascii="Times New Roman" w:hAnsi="Times New Roman"/>
          <w:b/>
          <w:i/>
          <w:sz w:val="24"/>
          <w:szCs w:val="24"/>
        </w:rPr>
        <w:t>ООП НОО М</w:t>
      </w:r>
      <w:r w:rsidR="007869F9">
        <w:rPr>
          <w:rFonts w:ascii="Times New Roman" w:hAnsi="Times New Roman"/>
          <w:b/>
          <w:i/>
          <w:sz w:val="24"/>
          <w:szCs w:val="24"/>
        </w:rPr>
        <w:t>Б</w:t>
      </w:r>
      <w:r w:rsidRPr="00653C4D">
        <w:rPr>
          <w:rFonts w:ascii="Times New Roman" w:hAnsi="Times New Roman"/>
          <w:b/>
          <w:i/>
          <w:sz w:val="24"/>
          <w:szCs w:val="24"/>
        </w:rPr>
        <w:t xml:space="preserve">ОУ </w:t>
      </w:r>
      <w:r w:rsidR="007869F9">
        <w:rPr>
          <w:rFonts w:ascii="Times New Roman" w:hAnsi="Times New Roman"/>
          <w:b/>
          <w:i/>
          <w:sz w:val="24"/>
          <w:szCs w:val="24"/>
        </w:rPr>
        <w:t>СОШ</w:t>
      </w:r>
      <w:r w:rsidRPr="00653C4D">
        <w:rPr>
          <w:rFonts w:ascii="Times New Roman" w:hAnsi="Times New Roman"/>
          <w:b/>
          <w:i/>
          <w:sz w:val="24"/>
          <w:szCs w:val="24"/>
        </w:rPr>
        <w:t xml:space="preserve"> №</w:t>
      </w:r>
      <w:r w:rsidR="007869F9">
        <w:rPr>
          <w:rFonts w:ascii="Times New Roman" w:hAnsi="Times New Roman"/>
          <w:b/>
          <w:i/>
          <w:sz w:val="24"/>
          <w:szCs w:val="24"/>
        </w:rPr>
        <w:t xml:space="preserve"> 43</w:t>
      </w:r>
    </w:p>
    <w:p w:rsidR="00653C4D" w:rsidRPr="00653C4D" w:rsidRDefault="00653C4D" w:rsidP="007607AF">
      <w:pPr>
        <w:spacing w:before="120" w:line="276" w:lineRule="auto"/>
        <w:ind w:firstLine="567"/>
        <w:rPr>
          <w:rFonts w:ascii="Times New Roman" w:hAnsi="Times New Roman"/>
          <w:sz w:val="24"/>
          <w:szCs w:val="24"/>
        </w:rPr>
      </w:pPr>
      <w:r w:rsidRPr="00653C4D">
        <w:rPr>
          <w:rFonts w:ascii="Times New Roman" w:hAnsi="Times New Roman"/>
          <w:sz w:val="24"/>
          <w:szCs w:val="24"/>
        </w:rPr>
        <w:t xml:space="preserve">Основными принципами (требованиями) системно-деятельностного подхода и развивающей системы обучения являются: </w:t>
      </w:r>
    </w:p>
    <w:p w:rsidR="00653C4D" w:rsidRPr="00653C4D" w:rsidRDefault="00653C4D" w:rsidP="007607AF">
      <w:pPr>
        <w:spacing w:line="276" w:lineRule="auto"/>
        <w:ind w:firstLine="567"/>
        <w:rPr>
          <w:rFonts w:ascii="Times New Roman" w:hAnsi="Times New Roman"/>
          <w:b/>
          <w:sz w:val="24"/>
          <w:szCs w:val="24"/>
        </w:rPr>
      </w:pPr>
      <w:r w:rsidRPr="00653C4D">
        <w:rPr>
          <w:rFonts w:ascii="Times New Roman" w:hAnsi="Times New Roman"/>
          <w:b/>
          <w:sz w:val="24"/>
          <w:szCs w:val="24"/>
        </w:rPr>
        <w:t>Принцип непрерывного общего развития каждого ребёнка в условиях обучения, ид</w:t>
      </w:r>
      <w:r w:rsidRPr="00653C4D">
        <w:rPr>
          <w:rFonts w:ascii="Times New Roman" w:hAnsi="Times New Roman"/>
          <w:b/>
          <w:sz w:val="24"/>
          <w:szCs w:val="24"/>
        </w:rPr>
        <w:t>у</w:t>
      </w:r>
      <w:r w:rsidRPr="00653C4D">
        <w:rPr>
          <w:rFonts w:ascii="Times New Roman" w:hAnsi="Times New Roman"/>
          <w:b/>
          <w:sz w:val="24"/>
          <w:szCs w:val="24"/>
        </w:rPr>
        <w:t xml:space="preserve">щего впереди развития. </w:t>
      </w:r>
      <w:r w:rsidRPr="00653C4D">
        <w:rPr>
          <w:rFonts w:ascii="Times New Roman" w:hAnsi="Times New Roman"/>
          <w:sz w:val="24"/>
          <w:szCs w:val="24"/>
        </w:rPr>
        <w:t>Предусматривает ориентацию содержания на интеллектуальное, эм</w:t>
      </w:r>
      <w:r w:rsidRPr="00653C4D">
        <w:rPr>
          <w:rFonts w:ascii="Times New Roman" w:hAnsi="Times New Roman"/>
          <w:sz w:val="24"/>
          <w:szCs w:val="24"/>
        </w:rPr>
        <w:t>о</w:t>
      </w:r>
      <w:r w:rsidRPr="00653C4D">
        <w:rPr>
          <w:rFonts w:ascii="Times New Roman" w:hAnsi="Times New Roman"/>
          <w:sz w:val="24"/>
          <w:szCs w:val="24"/>
        </w:rPr>
        <w:t>циональное, духовно-нравственное, физическое и психическое развитие и саморазвитие каждого ребёнка.</w:t>
      </w:r>
    </w:p>
    <w:p w:rsidR="00653C4D" w:rsidRPr="00653C4D" w:rsidRDefault="00653C4D" w:rsidP="007607AF">
      <w:pPr>
        <w:spacing w:line="276" w:lineRule="auto"/>
        <w:ind w:firstLine="567"/>
        <w:rPr>
          <w:rFonts w:ascii="Times New Roman" w:hAnsi="Times New Roman"/>
          <w:b/>
          <w:sz w:val="24"/>
          <w:szCs w:val="24"/>
        </w:rPr>
      </w:pPr>
      <w:r w:rsidRPr="00653C4D">
        <w:rPr>
          <w:rFonts w:ascii="Times New Roman" w:hAnsi="Times New Roman"/>
          <w:b/>
          <w:sz w:val="24"/>
          <w:szCs w:val="24"/>
        </w:rPr>
        <w:t xml:space="preserve">Принцип целостности образа мира </w:t>
      </w:r>
      <w:r w:rsidRPr="00653C4D">
        <w:rPr>
          <w:rFonts w:ascii="Times New Roman" w:hAnsi="Times New Roman"/>
          <w:sz w:val="24"/>
          <w:szCs w:val="24"/>
        </w:rPr>
        <w:t>связан с отбором интегрированного содержания пре</w:t>
      </w:r>
      <w:r w:rsidRPr="00653C4D">
        <w:rPr>
          <w:rFonts w:ascii="Times New Roman" w:hAnsi="Times New Roman"/>
          <w:sz w:val="24"/>
          <w:szCs w:val="24"/>
        </w:rPr>
        <w:t>д</w:t>
      </w:r>
      <w:r w:rsidRPr="00653C4D">
        <w:rPr>
          <w:rFonts w:ascii="Times New Roman" w:hAnsi="Times New Roman"/>
          <w:sz w:val="24"/>
          <w:szCs w:val="24"/>
        </w:rPr>
        <w:t>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w:t>
      </w:r>
      <w:r w:rsidRPr="00653C4D">
        <w:rPr>
          <w:rFonts w:ascii="Times New Roman" w:hAnsi="Times New Roman"/>
          <w:sz w:val="24"/>
          <w:szCs w:val="24"/>
        </w:rPr>
        <w:t>в</w:t>
      </w:r>
      <w:r w:rsidRPr="00653C4D">
        <w:rPr>
          <w:rFonts w:ascii="Times New Roman" w:hAnsi="Times New Roman"/>
          <w:sz w:val="24"/>
          <w:szCs w:val="24"/>
        </w:rPr>
        <w:t xml:space="preserve">лениями. </w:t>
      </w:r>
    </w:p>
    <w:p w:rsidR="00653C4D" w:rsidRPr="00653C4D" w:rsidRDefault="00653C4D" w:rsidP="007607AF">
      <w:pPr>
        <w:spacing w:line="276" w:lineRule="auto"/>
        <w:ind w:firstLine="567"/>
        <w:rPr>
          <w:rFonts w:ascii="Times New Roman" w:hAnsi="Times New Roman"/>
          <w:b/>
          <w:sz w:val="24"/>
          <w:szCs w:val="24"/>
        </w:rPr>
      </w:pPr>
      <w:r w:rsidRPr="00653C4D">
        <w:rPr>
          <w:rFonts w:ascii="Times New Roman" w:hAnsi="Times New Roman"/>
          <w:b/>
          <w:sz w:val="24"/>
          <w:szCs w:val="24"/>
        </w:rPr>
        <w:t>Принцип практической направленности предусматривает формирование универсал</w:t>
      </w:r>
      <w:r w:rsidRPr="00653C4D">
        <w:rPr>
          <w:rFonts w:ascii="Times New Roman" w:hAnsi="Times New Roman"/>
          <w:b/>
          <w:sz w:val="24"/>
          <w:szCs w:val="24"/>
        </w:rPr>
        <w:t>ь</w:t>
      </w:r>
      <w:r w:rsidRPr="00653C4D">
        <w:rPr>
          <w:rFonts w:ascii="Times New Roman" w:hAnsi="Times New Roman"/>
          <w:b/>
          <w:sz w:val="24"/>
          <w:szCs w:val="24"/>
        </w:rPr>
        <w:t xml:space="preserve">ных учебных действий </w:t>
      </w:r>
      <w:r w:rsidRPr="00653C4D">
        <w:rPr>
          <w:rFonts w:ascii="Times New Roman" w:hAnsi="Times New Roman"/>
          <w:sz w:val="24"/>
          <w:szCs w:val="24"/>
        </w:rPr>
        <w:t>средствами всех предметов, способности их применять в условиях реш</w:t>
      </w:r>
      <w:r w:rsidRPr="00653C4D">
        <w:rPr>
          <w:rFonts w:ascii="Times New Roman" w:hAnsi="Times New Roman"/>
          <w:sz w:val="24"/>
          <w:szCs w:val="24"/>
        </w:rPr>
        <w:t>е</w:t>
      </w:r>
      <w:r w:rsidRPr="00653C4D">
        <w:rPr>
          <w:rFonts w:ascii="Times New Roman" w:hAnsi="Times New Roman"/>
          <w:sz w:val="24"/>
          <w:szCs w:val="24"/>
        </w:rPr>
        <w:t>ния учебных задач практической деятельности повседневной жизни, умениями работать с разн</w:t>
      </w:r>
      <w:r w:rsidRPr="00653C4D">
        <w:rPr>
          <w:rFonts w:ascii="Times New Roman" w:hAnsi="Times New Roman"/>
          <w:sz w:val="24"/>
          <w:szCs w:val="24"/>
        </w:rPr>
        <w:t>ы</w:t>
      </w:r>
      <w:r w:rsidRPr="00653C4D">
        <w:rPr>
          <w:rFonts w:ascii="Times New Roman" w:hAnsi="Times New Roman"/>
          <w:sz w:val="24"/>
          <w:szCs w:val="24"/>
        </w:rPr>
        <w:t>ми источниками информации (учебник, хрестоматия, рабочая тетрадь) и продуманная система в</w:t>
      </w:r>
      <w:r w:rsidRPr="00653C4D">
        <w:rPr>
          <w:rFonts w:ascii="Times New Roman" w:hAnsi="Times New Roman"/>
          <w:sz w:val="24"/>
          <w:szCs w:val="24"/>
        </w:rPr>
        <w:t>ы</w:t>
      </w:r>
      <w:r w:rsidRPr="00653C4D">
        <w:rPr>
          <w:rFonts w:ascii="Times New Roman" w:hAnsi="Times New Roman"/>
          <w:sz w:val="24"/>
          <w:szCs w:val="24"/>
        </w:rPr>
        <w:t>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w:t>
      </w:r>
      <w:r w:rsidRPr="00653C4D">
        <w:rPr>
          <w:rFonts w:ascii="Times New Roman" w:hAnsi="Times New Roman"/>
          <w:sz w:val="24"/>
          <w:szCs w:val="24"/>
        </w:rPr>
        <w:t>я</w:t>
      </w:r>
      <w:r w:rsidRPr="00653C4D">
        <w:rPr>
          <w:rFonts w:ascii="Times New Roman" w:hAnsi="Times New Roman"/>
          <w:sz w:val="24"/>
          <w:szCs w:val="24"/>
        </w:rPr>
        <w:t>тельности); способности работать самостоятельно (не в одиночестве и без контроля, а как работа по самообразованию).</w:t>
      </w:r>
    </w:p>
    <w:p w:rsidR="00653C4D" w:rsidRPr="00653C4D" w:rsidRDefault="00653C4D" w:rsidP="00653C4D">
      <w:pPr>
        <w:spacing w:line="276" w:lineRule="auto"/>
        <w:ind w:firstLine="708"/>
        <w:rPr>
          <w:rFonts w:ascii="Times New Roman" w:hAnsi="Times New Roman"/>
          <w:b/>
          <w:sz w:val="24"/>
          <w:szCs w:val="24"/>
        </w:rPr>
      </w:pPr>
      <w:r w:rsidRPr="00653C4D">
        <w:rPr>
          <w:rFonts w:ascii="Times New Roman" w:hAnsi="Times New Roman"/>
          <w:b/>
          <w:sz w:val="24"/>
          <w:szCs w:val="24"/>
        </w:rPr>
        <w:t xml:space="preserve">Принцип учёта индивидуальных возможностей и способностей школьников. </w:t>
      </w:r>
      <w:r w:rsidRPr="00653C4D">
        <w:rPr>
          <w:rFonts w:ascii="Times New Roman" w:hAnsi="Times New Roman"/>
          <w:sz w:val="24"/>
          <w:szCs w:val="24"/>
        </w:rPr>
        <w:t>Это, пр</w:t>
      </w:r>
      <w:r w:rsidRPr="00653C4D">
        <w:rPr>
          <w:rFonts w:ascii="Times New Roman" w:hAnsi="Times New Roman"/>
          <w:sz w:val="24"/>
          <w:szCs w:val="24"/>
        </w:rPr>
        <w:t>е</w:t>
      </w:r>
      <w:r w:rsidRPr="00653C4D">
        <w:rPr>
          <w:rFonts w:ascii="Times New Roman" w:hAnsi="Times New Roman"/>
          <w:sz w:val="24"/>
          <w:szCs w:val="24"/>
        </w:rPr>
        <w:t>жде всего, использование разноуровневого по трудности и объёму представления предметного с</w:t>
      </w:r>
      <w:r w:rsidRPr="00653C4D">
        <w:rPr>
          <w:rFonts w:ascii="Times New Roman" w:hAnsi="Times New Roman"/>
          <w:sz w:val="24"/>
          <w:szCs w:val="24"/>
        </w:rPr>
        <w:t>о</w:t>
      </w:r>
      <w:r w:rsidRPr="00653C4D">
        <w:rPr>
          <w:rFonts w:ascii="Times New Roman" w:hAnsi="Times New Roman"/>
          <w:sz w:val="24"/>
          <w:szCs w:val="24"/>
        </w:rPr>
        <w:t>держания через систему заданий, что открывает широкие возможности для вариативности образ</w:t>
      </w:r>
      <w:r w:rsidRPr="00653C4D">
        <w:rPr>
          <w:rFonts w:ascii="Times New Roman" w:hAnsi="Times New Roman"/>
          <w:sz w:val="24"/>
          <w:szCs w:val="24"/>
        </w:rPr>
        <w:t>о</w:t>
      </w:r>
      <w:r w:rsidRPr="00653C4D">
        <w:rPr>
          <w:rFonts w:ascii="Times New Roman" w:hAnsi="Times New Roman"/>
          <w:sz w:val="24"/>
          <w:szCs w:val="24"/>
        </w:rPr>
        <w:t>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w:t>
      </w:r>
      <w:r w:rsidRPr="00653C4D">
        <w:rPr>
          <w:rFonts w:ascii="Times New Roman" w:hAnsi="Times New Roman"/>
          <w:sz w:val="24"/>
          <w:szCs w:val="24"/>
        </w:rPr>
        <w:t>н</w:t>
      </w:r>
      <w:r w:rsidRPr="00653C4D">
        <w:rPr>
          <w:rFonts w:ascii="Times New Roman" w:hAnsi="Times New Roman"/>
          <w:sz w:val="24"/>
          <w:szCs w:val="24"/>
        </w:rPr>
        <w:t xml:space="preserve">ные учащиеся имеют шанс расширить свои знания (по сравнению с базовым). </w:t>
      </w:r>
    </w:p>
    <w:p w:rsidR="00653C4D" w:rsidRPr="007607AF" w:rsidRDefault="00653C4D" w:rsidP="007607AF">
      <w:pPr>
        <w:spacing w:line="276" w:lineRule="auto"/>
        <w:ind w:firstLine="708"/>
        <w:rPr>
          <w:rFonts w:ascii="Times New Roman" w:hAnsi="Times New Roman"/>
          <w:b/>
          <w:sz w:val="24"/>
          <w:szCs w:val="24"/>
        </w:rPr>
      </w:pPr>
      <w:r w:rsidRPr="007607AF">
        <w:rPr>
          <w:rFonts w:ascii="Times New Roman" w:hAnsi="Times New Roman"/>
          <w:b/>
          <w:sz w:val="24"/>
          <w:szCs w:val="24"/>
        </w:rPr>
        <w:t xml:space="preserve">Принцип прочности и наглядности </w:t>
      </w:r>
      <w:r w:rsidRPr="007607AF">
        <w:rPr>
          <w:rFonts w:ascii="Times New Roman" w:hAnsi="Times New Roman"/>
          <w:sz w:val="24"/>
          <w:szCs w:val="24"/>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w:t>
      </w:r>
      <w:r w:rsidRPr="007607AF">
        <w:rPr>
          <w:rFonts w:ascii="Times New Roman" w:hAnsi="Times New Roman"/>
          <w:sz w:val="24"/>
          <w:szCs w:val="24"/>
        </w:rPr>
        <w:t>и</w:t>
      </w:r>
      <w:r w:rsidRPr="007607AF">
        <w:rPr>
          <w:rFonts w:ascii="Times New Roman" w:hAnsi="Times New Roman"/>
          <w:sz w:val="24"/>
          <w:szCs w:val="24"/>
        </w:rPr>
        <w:t>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w:t>
      </w:r>
      <w:r w:rsidRPr="007607AF">
        <w:rPr>
          <w:rFonts w:ascii="Times New Roman" w:hAnsi="Times New Roman"/>
          <w:sz w:val="24"/>
          <w:szCs w:val="24"/>
        </w:rPr>
        <w:t>о</w:t>
      </w:r>
      <w:r w:rsidRPr="007607AF">
        <w:rPr>
          <w:rFonts w:ascii="Times New Roman" w:hAnsi="Times New Roman"/>
          <w:sz w:val="24"/>
          <w:szCs w:val="24"/>
        </w:rPr>
        <w:lastRenderedPageBreak/>
        <w:t>рый дал школьнику в руки инструмент для очередного возвращения к частному на более высоком уровне трудности выполняемых УУД.</w:t>
      </w:r>
    </w:p>
    <w:p w:rsidR="00653C4D" w:rsidRPr="007607AF" w:rsidRDefault="00653C4D" w:rsidP="007607AF">
      <w:pPr>
        <w:spacing w:line="276" w:lineRule="auto"/>
        <w:ind w:firstLine="708"/>
        <w:rPr>
          <w:rFonts w:ascii="Times New Roman" w:hAnsi="Times New Roman"/>
          <w:b/>
          <w:sz w:val="24"/>
          <w:szCs w:val="24"/>
        </w:rPr>
      </w:pPr>
      <w:r w:rsidRPr="007607AF">
        <w:rPr>
          <w:rFonts w:ascii="Times New Roman" w:hAnsi="Times New Roman"/>
          <w:b/>
          <w:sz w:val="24"/>
          <w:szCs w:val="24"/>
        </w:rPr>
        <w:t xml:space="preserve">Принцип охраны и укрепления психического и физического здоровья ребёнка </w:t>
      </w:r>
      <w:r w:rsidRPr="007607AF">
        <w:rPr>
          <w:rFonts w:ascii="Times New Roman" w:hAnsi="Times New Roman"/>
          <w:sz w:val="24"/>
          <w:szCs w:val="24"/>
        </w:rPr>
        <w:t>базир</w:t>
      </w:r>
      <w:r w:rsidRPr="007607AF">
        <w:rPr>
          <w:rFonts w:ascii="Times New Roman" w:hAnsi="Times New Roman"/>
          <w:sz w:val="24"/>
          <w:szCs w:val="24"/>
        </w:rPr>
        <w:t>у</w:t>
      </w:r>
      <w:r w:rsidRPr="007607AF">
        <w:rPr>
          <w:rFonts w:ascii="Times New Roman" w:hAnsi="Times New Roman"/>
          <w:sz w:val="24"/>
          <w:szCs w:val="24"/>
        </w:rPr>
        <w:t>ется на необходимости формирования у детей привычек к чистоте, аккуратности, соблюдению р</w:t>
      </w:r>
      <w:r w:rsidRPr="007607AF">
        <w:rPr>
          <w:rFonts w:ascii="Times New Roman" w:hAnsi="Times New Roman"/>
          <w:sz w:val="24"/>
          <w:szCs w:val="24"/>
        </w:rPr>
        <w:t>е</w:t>
      </w:r>
      <w:r w:rsidRPr="007607AF">
        <w:rPr>
          <w:rFonts w:ascii="Times New Roman" w:hAnsi="Times New Roman"/>
          <w:sz w:val="24"/>
          <w:szCs w:val="24"/>
        </w:rPr>
        <w:t>жима дня. Предполагается также создание условий для активного участия детей в оздоровител</w:t>
      </w:r>
      <w:r w:rsidRPr="007607AF">
        <w:rPr>
          <w:rFonts w:ascii="Times New Roman" w:hAnsi="Times New Roman"/>
          <w:sz w:val="24"/>
          <w:szCs w:val="24"/>
        </w:rPr>
        <w:t>ь</w:t>
      </w:r>
      <w:r w:rsidRPr="007607AF">
        <w:rPr>
          <w:rFonts w:ascii="Times New Roman" w:hAnsi="Times New Roman"/>
          <w:sz w:val="24"/>
          <w:szCs w:val="24"/>
        </w:rPr>
        <w:t>ных мероприятиях (урочных и внеурочных): утренняя гимнастика, динамические паузы, экску</w:t>
      </w:r>
      <w:r w:rsidRPr="007607AF">
        <w:rPr>
          <w:rFonts w:ascii="Times New Roman" w:hAnsi="Times New Roman"/>
          <w:sz w:val="24"/>
          <w:szCs w:val="24"/>
        </w:rPr>
        <w:t>р</w:t>
      </w:r>
      <w:r w:rsidRPr="007607AF">
        <w:rPr>
          <w:rFonts w:ascii="Times New Roman" w:hAnsi="Times New Roman"/>
          <w:sz w:val="24"/>
          <w:szCs w:val="24"/>
        </w:rPr>
        <w:t xml:space="preserve">сии на природу. </w:t>
      </w:r>
    </w:p>
    <w:p w:rsidR="00653C4D" w:rsidRPr="007607AF" w:rsidRDefault="00653C4D" w:rsidP="007607AF">
      <w:pPr>
        <w:autoSpaceDE w:val="0"/>
        <w:autoSpaceDN w:val="0"/>
        <w:adjustRightInd w:val="0"/>
        <w:spacing w:line="276" w:lineRule="auto"/>
        <w:ind w:right="-5" w:firstLine="709"/>
        <w:rPr>
          <w:rFonts w:ascii="Times New Roman" w:hAnsi="Times New Roman"/>
          <w:sz w:val="24"/>
          <w:szCs w:val="24"/>
        </w:rPr>
      </w:pPr>
      <w:r w:rsidRPr="007607AF">
        <w:rPr>
          <w:rFonts w:ascii="Times New Roman" w:hAnsi="Times New Roman"/>
          <w:b/>
          <w:iCs/>
          <w:sz w:val="24"/>
          <w:szCs w:val="24"/>
        </w:rPr>
        <w:t>Принцип культуросообразности</w:t>
      </w:r>
      <w:r w:rsidRPr="007607AF">
        <w:rPr>
          <w:rFonts w:ascii="Times New Roman" w:hAnsi="Times New Roman"/>
          <w:sz w:val="24"/>
          <w:szCs w:val="24"/>
        </w:rPr>
        <w:t>предполагает предоставление учащемуся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учебной и внеучебной де</w:t>
      </w:r>
      <w:r w:rsidRPr="007607AF">
        <w:rPr>
          <w:rFonts w:ascii="Times New Roman" w:hAnsi="Times New Roman"/>
          <w:sz w:val="24"/>
          <w:szCs w:val="24"/>
        </w:rPr>
        <w:t>я</w:t>
      </w:r>
      <w:r w:rsidRPr="007607AF">
        <w:rPr>
          <w:rFonts w:ascii="Times New Roman" w:hAnsi="Times New Roman"/>
          <w:sz w:val="24"/>
          <w:szCs w:val="24"/>
        </w:rPr>
        <w:t xml:space="preserve">тельности школьника. </w:t>
      </w:r>
    </w:p>
    <w:p w:rsidR="00653C4D" w:rsidRPr="007607AF" w:rsidRDefault="00653C4D" w:rsidP="007607AF">
      <w:pPr>
        <w:autoSpaceDE w:val="0"/>
        <w:autoSpaceDN w:val="0"/>
        <w:adjustRightInd w:val="0"/>
        <w:spacing w:line="276" w:lineRule="auto"/>
        <w:ind w:right="-5" w:firstLine="709"/>
        <w:rPr>
          <w:rFonts w:ascii="Times New Roman" w:hAnsi="Times New Roman"/>
          <w:i/>
          <w:iCs/>
          <w:sz w:val="24"/>
          <w:szCs w:val="24"/>
        </w:rPr>
      </w:pPr>
      <w:r w:rsidRPr="007607AF">
        <w:rPr>
          <w:rFonts w:ascii="Times New Roman" w:hAnsi="Times New Roman"/>
          <w:b/>
          <w:iCs/>
          <w:sz w:val="24"/>
          <w:szCs w:val="24"/>
        </w:rPr>
        <w:t>Организация процесса обучения в форме учебного диалога</w:t>
      </w:r>
      <w:r w:rsidRPr="007607AF">
        <w:rPr>
          <w:rFonts w:ascii="Times New Roman" w:hAnsi="Times New Roman"/>
          <w:sz w:val="24"/>
          <w:szCs w:val="24"/>
        </w:rPr>
        <w:t>(диалогичность процесса о</w:t>
      </w:r>
      <w:r w:rsidRPr="007607AF">
        <w:rPr>
          <w:rFonts w:ascii="Times New Roman" w:hAnsi="Times New Roman"/>
          <w:sz w:val="24"/>
          <w:szCs w:val="24"/>
        </w:rPr>
        <w:t>б</w:t>
      </w:r>
      <w:r w:rsidRPr="007607AF">
        <w:rPr>
          <w:rFonts w:ascii="Times New Roman" w:hAnsi="Times New Roman"/>
          <w:sz w:val="24"/>
          <w:szCs w:val="24"/>
        </w:rPr>
        <w:t>разования) подразумевает ориентировку учителя надемократический стиль взаимоотношений м</w:t>
      </w:r>
      <w:r w:rsidRPr="007607AF">
        <w:rPr>
          <w:rFonts w:ascii="Times New Roman" w:hAnsi="Times New Roman"/>
          <w:sz w:val="24"/>
          <w:szCs w:val="24"/>
        </w:rPr>
        <w:t>е</w:t>
      </w:r>
      <w:r w:rsidRPr="007607AF">
        <w:rPr>
          <w:rFonts w:ascii="Times New Roman" w:hAnsi="Times New Roman"/>
          <w:sz w:val="24"/>
          <w:szCs w:val="24"/>
        </w:rPr>
        <w:t>жду обучающими и обучающимися;предоставление ребенку права на ошибку, собственное мн</w:t>
      </w:r>
      <w:r w:rsidRPr="007607AF">
        <w:rPr>
          <w:rFonts w:ascii="Times New Roman" w:hAnsi="Times New Roman"/>
          <w:sz w:val="24"/>
          <w:szCs w:val="24"/>
        </w:rPr>
        <w:t>е</w:t>
      </w:r>
      <w:r w:rsidRPr="007607AF">
        <w:rPr>
          <w:rFonts w:ascii="Times New Roman" w:hAnsi="Times New Roman"/>
          <w:sz w:val="24"/>
          <w:szCs w:val="24"/>
        </w:rPr>
        <w:t>ние, выборучебного задания и партнера по деятельности. В начальной школеиспользуются разные формы организации обучения, в процессе которыхдети учатся сотрудничать, осуществлять совм</w:t>
      </w:r>
      <w:r w:rsidRPr="007607AF">
        <w:rPr>
          <w:rFonts w:ascii="Times New Roman" w:hAnsi="Times New Roman"/>
          <w:sz w:val="24"/>
          <w:szCs w:val="24"/>
        </w:rPr>
        <w:t>е</w:t>
      </w:r>
      <w:r w:rsidRPr="007607AF">
        <w:rPr>
          <w:rFonts w:ascii="Times New Roman" w:hAnsi="Times New Roman"/>
          <w:sz w:val="24"/>
          <w:szCs w:val="24"/>
        </w:rPr>
        <w:t>стную учебную деятельность(парную, групповую, общую коллективную).</w:t>
      </w:r>
    </w:p>
    <w:p w:rsidR="00554BFB" w:rsidRPr="007869F9" w:rsidRDefault="00653C4D" w:rsidP="007869F9">
      <w:pPr>
        <w:autoSpaceDE w:val="0"/>
        <w:autoSpaceDN w:val="0"/>
        <w:adjustRightInd w:val="0"/>
        <w:spacing w:line="276" w:lineRule="auto"/>
        <w:ind w:right="-5" w:firstLine="709"/>
        <w:rPr>
          <w:rFonts w:ascii="Times New Roman" w:hAnsi="Times New Roman"/>
          <w:sz w:val="24"/>
          <w:szCs w:val="24"/>
        </w:rPr>
      </w:pPr>
      <w:r w:rsidRPr="007607AF">
        <w:rPr>
          <w:rFonts w:ascii="Times New Roman" w:hAnsi="Times New Roman"/>
          <w:b/>
          <w:iCs/>
          <w:sz w:val="24"/>
          <w:szCs w:val="24"/>
        </w:rPr>
        <w:t>Преемственность и перспективность обучения.</w:t>
      </w:r>
      <w:r w:rsidRPr="007607AF">
        <w:rPr>
          <w:rFonts w:ascii="Times New Roman" w:hAnsi="Times New Roman"/>
          <w:sz w:val="24"/>
          <w:szCs w:val="24"/>
        </w:rPr>
        <w:t>В образовательном учреждении уже у</w:t>
      </w:r>
      <w:r w:rsidRPr="007607AF">
        <w:rPr>
          <w:rFonts w:ascii="Times New Roman" w:hAnsi="Times New Roman"/>
          <w:sz w:val="24"/>
          <w:szCs w:val="24"/>
        </w:rPr>
        <w:t>с</w:t>
      </w:r>
      <w:r w:rsidRPr="007607AF">
        <w:rPr>
          <w:rFonts w:ascii="Times New Roman" w:hAnsi="Times New Roman"/>
          <w:sz w:val="24"/>
          <w:szCs w:val="24"/>
        </w:rPr>
        <w:t>тановились преемственные связи методической системы обучения с дошкольным, а также осно</w:t>
      </w:r>
      <w:r w:rsidRPr="007607AF">
        <w:rPr>
          <w:rFonts w:ascii="Times New Roman" w:hAnsi="Times New Roman"/>
          <w:sz w:val="24"/>
          <w:szCs w:val="24"/>
        </w:rPr>
        <w:t>в</w:t>
      </w:r>
      <w:r w:rsidRPr="007607AF">
        <w:rPr>
          <w:rFonts w:ascii="Times New Roman" w:hAnsi="Times New Roman"/>
          <w:sz w:val="24"/>
          <w:szCs w:val="24"/>
        </w:rPr>
        <w:t>ным звеном образования. Осуществляется деятельность по подготовке детей к школе, развитию у них произвольного поведения, внимания, умения сотрудничать, предпосылок учебного труда.В школе ведется всесторонняя работа по пропедевтике изучения предметов основной школы. Крит</w:t>
      </w:r>
      <w:r w:rsidRPr="007607AF">
        <w:rPr>
          <w:rFonts w:ascii="Times New Roman" w:hAnsi="Times New Roman"/>
          <w:sz w:val="24"/>
          <w:szCs w:val="24"/>
        </w:rPr>
        <w:t>е</w:t>
      </w:r>
      <w:r w:rsidRPr="007607AF">
        <w:rPr>
          <w:rFonts w:ascii="Times New Roman" w:hAnsi="Times New Roman"/>
          <w:sz w:val="24"/>
          <w:szCs w:val="24"/>
        </w:rPr>
        <w:t>рием этой работы являются требования к результатам освоения основной образовательной пр</w:t>
      </w:r>
      <w:r w:rsidRPr="007607AF">
        <w:rPr>
          <w:rFonts w:ascii="Times New Roman" w:hAnsi="Times New Roman"/>
          <w:sz w:val="24"/>
          <w:szCs w:val="24"/>
        </w:rPr>
        <w:t>о</w:t>
      </w:r>
      <w:r w:rsidRPr="007607AF">
        <w:rPr>
          <w:rFonts w:ascii="Times New Roman" w:hAnsi="Times New Roman"/>
          <w:sz w:val="24"/>
          <w:szCs w:val="24"/>
        </w:rPr>
        <w:t>граммы начального общего образования, которые даны в стандарте: личностные, метапредметные и п</w:t>
      </w:r>
      <w:r w:rsidR="007869F9">
        <w:rPr>
          <w:rFonts w:ascii="Times New Roman" w:hAnsi="Times New Roman"/>
          <w:sz w:val="24"/>
          <w:szCs w:val="24"/>
        </w:rPr>
        <w:t>редметные достижения школьника.</w:t>
      </w:r>
    </w:p>
    <w:p w:rsidR="007607AF" w:rsidRPr="007607AF" w:rsidRDefault="007607AF" w:rsidP="007607AF">
      <w:pPr>
        <w:spacing w:line="276" w:lineRule="auto"/>
        <w:ind w:firstLine="567"/>
        <w:rPr>
          <w:rStyle w:val="Zag11"/>
          <w:rFonts w:ascii="Times New Roman" w:eastAsia="@Arial Unicode MS" w:hAnsi="Times New Roman"/>
          <w:b/>
          <w:sz w:val="24"/>
          <w:szCs w:val="24"/>
        </w:rPr>
      </w:pPr>
      <w:r w:rsidRPr="007607AF">
        <w:rPr>
          <w:rFonts w:ascii="Times New Roman" w:hAnsi="Times New Roman"/>
          <w:b/>
          <w:sz w:val="24"/>
          <w:szCs w:val="24"/>
        </w:rPr>
        <w:t xml:space="preserve">Программа </w:t>
      </w:r>
      <w:r w:rsidRPr="007607AF">
        <w:rPr>
          <w:rStyle w:val="Zag11"/>
          <w:rFonts w:ascii="Times New Roman" w:eastAsia="@Arial Unicode MS" w:hAnsi="Times New Roman"/>
          <w:sz w:val="24"/>
          <w:szCs w:val="24"/>
        </w:rPr>
        <w:t xml:space="preserve">  предусматривает:</w:t>
      </w:r>
    </w:p>
    <w:p w:rsidR="007607AF" w:rsidRPr="007607AF" w:rsidRDefault="007607AF" w:rsidP="008A7586">
      <w:pPr>
        <w:pStyle w:val="a8"/>
        <w:widowControl w:val="0"/>
        <w:numPr>
          <w:ilvl w:val="0"/>
          <w:numId w:val="182"/>
        </w:numPr>
        <w:autoSpaceDE w:val="0"/>
        <w:autoSpaceDN w:val="0"/>
        <w:adjustRightInd w:val="0"/>
        <w:spacing w:line="276" w:lineRule="auto"/>
        <w:ind w:left="426"/>
        <w:rPr>
          <w:rStyle w:val="Zag11"/>
          <w:rFonts w:ascii="Times New Roman" w:eastAsia="@Arial Unicode MS" w:hAnsi="Times New Roman"/>
          <w:sz w:val="24"/>
          <w:szCs w:val="24"/>
        </w:rPr>
      </w:pPr>
      <w:r w:rsidRPr="007607AF">
        <w:rPr>
          <w:rStyle w:val="Zag11"/>
          <w:rFonts w:ascii="Times New Roman" w:eastAsia="@Arial Unicode MS" w:hAnsi="Times New Roman"/>
          <w:sz w:val="24"/>
          <w:szCs w:val="24"/>
        </w:rPr>
        <w:t>достижение планируемых результатов освоения основной образовательной программы н</w:t>
      </w:r>
      <w:r w:rsidRPr="007607AF">
        <w:rPr>
          <w:rStyle w:val="Zag11"/>
          <w:rFonts w:ascii="Times New Roman" w:eastAsia="@Arial Unicode MS" w:hAnsi="Times New Roman"/>
          <w:sz w:val="24"/>
          <w:szCs w:val="24"/>
        </w:rPr>
        <w:t>а</w:t>
      </w:r>
      <w:r w:rsidRPr="007607AF">
        <w:rPr>
          <w:rStyle w:val="Zag11"/>
          <w:rFonts w:ascii="Times New Roman" w:eastAsia="@Arial Unicode MS" w:hAnsi="Times New Roman"/>
          <w:sz w:val="24"/>
          <w:szCs w:val="24"/>
        </w:rPr>
        <w:t>чального общего образования всеми обучающимися, в том числе детьми с ограниченными возможностями здоровья;</w:t>
      </w:r>
    </w:p>
    <w:p w:rsidR="007607AF" w:rsidRPr="007607AF" w:rsidRDefault="007607AF" w:rsidP="008A7586">
      <w:pPr>
        <w:pStyle w:val="a8"/>
        <w:widowControl w:val="0"/>
        <w:numPr>
          <w:ilvl w:val="0"/>
          <w:numId w:val="182"/>
        </w:numPr>
        <w:autoSpaceDE w:val="0"/>
        <w:autoSpaceDN w:val="0"/>
        <w:adjustRightInd w:val="0"/>
        <w:spacing w:line="276" w:lineRule="auto"/>
        <w:ind w:left="426"/>
        <w:rPr>
          <w:rStyle w:val="Zag11"/>
          <w:rFonts w:ascii="Times New Roman" w:eastAsia="@Arial Unicode MS" w:hAnsi="Times New Roman"/>
          <w:sz w:val="24"/>
          <w:szCs w:val="24"/>
        </w:rPr>
      </w:pPr>
      <w:r w:rsidRPr="007607AF">
        <w:rPr>
          <w:rStyle w:val="Zag11"/>
          <w:rFonts w:ascii="Times New Roman" w:eastAsia="@Arial Unicode MS" w:hAnsi="Times New Roman"/>
          <w:sz w:val="24"/>
          <w:szCs w:val="24"/>
        </w:rPr>
        <w:t>выявление и развитие способностей обучающихся, в том числе одарённых детей, через сист</w:t>
      </w:r>
      <w:r w:rsidRPr="007607AF">
        <w:rPr>
          <w:rStyle w:val="Zag11"/>
          <w:rFonts w:ascii="Times New Roman" w:eastAsia="@Arial Unicode MS" w:hAnsi="Times New Roman"/>
          <w:sz w:val="24"/>
          <w:szCs w:val="24"/>
        </w:rPr>
        <w:t>е</w:t>
      </w:r>
      <w:r w:rsidRPr="007607AF">
        <w:rPr>
          <w:rStyle w:val="Zag11"/>
          <w:rFonts w:ascii="Times New Roman" w:eastAsia="@Arial Unicode MS" w:hAnsi="Times New Roman"/>
          <w:sz w:val="24"/>
          <w:szCs w:val="24"/>
        </w:rPr>
        <w:t>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w:t>
      </w:r>
      <w:r w:rsidRPr="007607AF">
        <w:rPr>
          <w:rStyle w:val="Zag11"/>
          <w:rFonts w:ascii="Times New Roman" w:eastAsia="@Arial Unicode MS" w:hAnsi="Times New Roman"/>
          <w:sz w:val="24"/>
          <w:szCs w:val="24"/>
        </w:rPr>
        <w:t>е</w:t>
      </w:r>
      <w:r w:rsidRPr="007607AF">
        <w:rPr>
          <w:rStyle w:val="Zag11"/>
          <w:rFonts w:ascii="Times New Roman" w:eastAsia="@Arial Unicode MS" w:hAnsi="Times New Roman"/>
          <w:sz w:val="24"/>
          <w:szCs w:val="24"/>
        </w:rPr>
        <w:t>ний дополнительного образования детей;</w:t>
      </w:r>
    </w:p>
    <w:p w:rsidR="007607AF" w:rsidRPr="007607AF" w:rsidRDefault="007607AF" w:rsidP="008A7586">
      <w:pPr>
        <w:pStyle w:val="a8"/>
        <w:widowControl w:val="0"/>
        <w:numPr>
          <w:ilvl w:val="0"/>
          <w:numId w:val="182"/>
        </w:numPr>
        <w:autoSpaceDE w:val="0"/>
        <w:autoSpaceDN w:val="0"/>
        <w:adjustRightInd w:val="0"/>
        <w:spacing w:line="276" w:lineRule="auto"/>
        <w:ind w:left="426"/>
        <w:rPr>
          <w:rStyle w:val="Zag11"/>
          <w:rFonts w:ascii="Times New Roman" w:eastAsia="@Arial Unicode MS" w:hAnsi="Times New Roman"/>
          <w:sz w:val="24"/>
          <w:szCs w:val="24"/>
        </w:rPr>
      </w:pPr>
      <w:r w:rsidRPr="007607AF">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7607AF" w:rsidRPr="007607AF" w:rsidRDefault="007607AF" w:rsidP="008A7586">
      <w:pPr>
        <w:pStyle w:val="a8"/>
        <w:widowControl w:val="0"/>
        <w:numPr>
          <w:ilvl w:val="0"/>
          <w:numId w:val="182"/>
        </w:numPr>
        <w:autoSpaceDE w:val="0"/>
        <w:autoSpaceDN w:val="0"/>
        <w:adjustRightInd w:val="0"/>
        <w:spacing w:line="276" w:lineRule="auto"/>
        <w:ind w:left="426"/>
        <w:rPr>
          <w:rStyle w:val="Zag11"/>
          <w:rFonts w:ascii="Times New Roman" w:eastAsia="@Arial Unicode MS" w:hAnsi="Times New Roman"/>
          <w:sz w:val="24"/>
          <w:szCs w:val="24"/>
        </w:rPr>
      </w:pPr>
      <w:r w:rsidRPr="007607A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607AF" w:rsidRPr="007607AF" w:rsidRDefault="007607AF" w:rsidP="008A7586">
      <w:pPr>
        <w:pStyle w:val="a8"/>
        <w:widowControl w:val="0"/>
        <w:numPr>
          <w:ilvl w:val="0"/>
          <w:numId w:val="182"/>
        </w:numPr>
        <w:autoSpaceDE w:val="0"/>
        <w:autoSpaceDN w:val="0"/>
        <w:adjustRightInd w:val="0"/>
        <w:spacing w:line="276" w:lineRule="auto"/>
        <w:ind w:left="426"/>
        <w:rPr>
          <w:rStyle w:val="Zag11"/>
          <w:rFonts w:ascii="Times New Roman" w:eastAsia="@Arial Unicode MS" w:hAnsi="Times New Roman"/>
          <w:sz w:val="24"/>
          <w:szCs w:val="24"/>
        </w:rPr>
      </w:pPr>
      <w:r w:rsidRPr="007607AF">
        <w:rPr>
          <w:rStyle w:val="Zag11"/>
          <w:rFonts w:ascii="Times New Roman" w:eastAsia="@Arial Unicode MS" w:hAnsi="Times New Roman"/>
          <w:sz w:val="24"/>
          <w:szCs w:val="24"/>
        </w:rPr>
        <w:t>использование в образовательном процессе современных образовательных технологий де</w:t>
      </w:r>
      <w:r w:rsidRPr="007607AF">
        <w:rPr>
          <w:rStyle w:val="Zag11"/>
          <w:rFonts w:ascii="Times New Roman" w:eastAsia="@Arial Unicode MS" w:hAnsi="Times New Roman"/>
          <w:sz w:val="24"/>
          <w:szCs w:val="24"/>
        </w:rPr>
        <w:t>я</w:t>
      </w:r>
      <w:r w:rsidRPr="007607AF">
        <w:rPr>
          <w:rStyle w:val="Zag11"/>
          <w:rFonts w:ascii="Times New Roman" w:eastAsia="@Arial Unicode MS" w:hAnsi="Times New Roman"/>
          <w:sz w:val="24"/>
          <w:szCs w:val="24"/>
        </w:rPr>
        <w:t>тельностного типа;</w:t>
      </w:r>
    </w:p>
    <w:p w:rsidR="007607AF" w:rsidRPr="007607AF" w:rsidRDefault="007607AF" w:rsidP="008A7586">
      <w:pPr>
        <w:pStyle w:val="a8"/>
        <w:widowControl w:val="0"/>
        <w:numPr>
          <w:ilvl w:val="0"/>
          <w:numId w:val="182"/>
        </w:numPr>
        <w:autoSpaceDE w:val="0"/>
        <w:autoSpaceDN w:val="0"/>
        <w:adjustRightInd w:val="0"/>
        <w:spacing w:line="276" w:lineRule="auto"/>
        <w:ind w:left="426"/>
        <w:rPr>
          <w:rStyle w:val="Zag11"/>
          <w:rFonts w:ascii="Times New Roman" w:eastAsia="@Arial Unicode MS" w:hAnsi="Times New Roman"/>
          <w:sz w:val="24"/>
          <w:szCs w:val="24"/>
        </w:rPr>
      </w:pPr>
      <w:r w:rsidRPr="007607AF">
        <w:rPr>
          <w:rStyle w:val="Zag11"/>
          <w:rFonts w:ascii="Times New Roman" w:eastAsia="@Arial Unicode MS" w:hAnsi="Times New Roman"/>
          <w:sz w:val="24"/>
          <w:szCs w:val="24"/>
        </w:rPr>
        <w:t>возможность эффективной самостоятельной работы обучающихся при поддержке педагогич</w:t>
      </w:r>
      <w:r w:rsidRPr="007607AF">
        <w:rPr>
          <w:rStyle w:val="Zag11"/>
          <w:rFonts w:ascii="Times New Roman" w:eastAsia="@Arial Unicode MS" w:hAnsi="Times New Roman"/>
          <w:sz w:val="24"/>
          <w:szCs w:val="24"/>
        </w:rPr>
        <w:t>е</w:t>
      </w:r>
      <w:r w:rsidRPr="007607AF">
        <w:rPr>
          <w:rStyle w:val="Zag11"/>
          <w:rFonts w:ascii="Times New Roman" w:eastAsia="@Arial Unicode MS" w:hAnsi="Times New Roman"/>
          <w:sz w:val="24"/>
          <w:szCs w:val="24"/>
        </w:rPr>
        <w:t>ских работников;</w:t>
      </w:r>
    </w:p>
    <w:p w:rsidR="007869F9" w:rsidRPr="00572EA5" w:rsidRDefault="007607AF" w:rsidP="00572EA5">
      <w:pPr>
        <w:pStyle w:val="a8"/>
        <w:numPr>
          <w:ilvl w:val="0"/>
          <w:numId w:val="182"/>
        </w:numPr>
        <w:spacing w:line="276" w:lineRule="auto"/>
        <w:ind w:left="426"/>
        <w:rPr>
          <w:rStyle w:val="Zag11"/>
          <w:rFonts w:ascii="Times New Roman" w:hAnsi="Times New Roman"/>
          <w:sz w:val="24"/>
          <w:szCs w:val="24"/>
        </w:rPr>
      </w:pPr>
      <w:r w:rsidRPr="007607A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r>
        <w:rPr>
          <w:rStyle w:val="Zag11"/>
          <w:rFonts w:ascii="Times New Roman" w:eastAsia="@Arial Unicode MS" w:hAnsi="Times New Roman"/>
          <w:sz w:val="24"/>
          <w:szCs w:val="24"/>
        </w:rPr>
        <w:t>.</w:t>
      </w:r>
    </w:p>
    <w:p w:rsidR="00572EA5" w:rsidRPr="00572EA5" w:rsidRDefault="00572EA5" w:rsidP="00572EA5">
      <w:pPr>
        <w:pStyle w:val="a8"/>
        <w:spacing w:line="276" w:lineRule="auto"/>
        <w:ind w:left="426"/>
        <w:rPr>
          <w:rStyle w:val="Zag11"/>
          <w:rFonts w:ascii="Times New Roman" w:hAnsi="Times New Roman"/>
          <w:sz w:val="24"/>
          <w:szCs w:val="24"/>
        </w:rPr>
      </w:pPr>
    </w:p>
    <w:p w:rsidR="007607AF" w:rsidRPr="007607AF" w:rsidRDefault="007607AF" w:rsidP="007607AF">
      <w:pPr>
        <w:autoSpaceDE w:val="0"/>
        <w:autoSpaceDN w:val="0"/>
        <w:adjustRightInd w:val="0"/>
        <w:spacing w:line="276" w:lineRule="auto"/>
        <w:ind w:firstLine="709"/>
        <w:jc w:val="center"/>
        <w:rPr>
          <w:rFonts w:ascii="Times New Roman" w:hAnsi="Times New Roman"/>
          <w:b/>
          <w:bCs/>
          <w:sz w:val="24"/>
          <w:szCs w:val="24"/>
        </w:rPr>
      </w:pPr>
      <w:r w:rsidRPr="007607AF">
        <w:rPr>
          <w:rFonts w:ascii="Times New Roman" w:hAnsi="Times New Roman"/>
          <w:b/>
          <w:bCs/>
          <w:sz w:val="24"/>
          <w:szCs w:val="24"/>
        </w:rPr>
        <w:t>Адресаты образовательной программы начального общего образования</w:t>
      </w:r>
    </w:p>
    <w:p w:rsidR="007607AF" w:rsidRPr="007607AF" w:rsidRDefault="007607AF" w:rsidP="007607AF">
      <w:pPr>
        <w:autoSpaceDE w:val="0"/>
        <w:autoSpaceDN w:val="0"/>
        <w:adjustRightInd w:val="0"/>
        <w:spacing w:line="276" w:lineRule="auto"/>
        <w:ind w:firstLine="709"/>
        <w:rPr>
          <w:rFonts w:ascii="Times New Roman" w:hAnsi="Times New Roman"/>
          <w:sz w:val="24"/>
          <w:szCs w:val="24"/>
        </w:rPr>
      </w:pPr>
      <w:r w:rsidRPr="007607AF">
        <w:rPr>
          <w:rFonts w:ascii="Times New Roman" w:hAnsi="Times New Roman"/>
          <w:sz w:val="24"/>
          <w:szCs w:val="24"/>
        </w:rPr>
        <w:lastRenderedPageBreak/>
        <w:t>Программа адресована:</w:t>
      </w:r>
    </w:p>
    <w:p w:rsidR="007607AF" w:rsidRPr="007607AF" w:rsidRDefault="007607AF" w:rsidP="007607AF">
      <w:pPr>
        <w:autoSpaceDE w:val="0"/>
        <w:autoSpaceDN w:val="0"/>
        <w:adjustRightInd w:val="0"/>
        <w:spacing w:line="276" w:lineRule="auto"/>
        <w:rPr>
          <w:rFonts w:ascii="Times New Roman" w:hAnsi="Times New Roman"/>
          <w:b/>
          <w:i/>
          <w:sz w:val="24"/>
          <w:szCs w:val="24"/>
        </w:rPr>
      </w:pPr>
      <w:r w:rsidRPr="007607AF">
        <w:rPr>
          <w:rFonts w:ascii="Times New Roman" w:hAnsi="Times New Roman"/>
          <w:b/>
          <w:i/>
          <w:sz w:val="24"/>
          <w:szCs w:val="24"/>
        </w:rPr>
        <w:t>обучающимся и родителям:</w:t>
      </w:r>
    </w:p>
    <w:p w:rsidR="007607AF" w:rsidRPr="007607AF" w:rsidRDefault="007607AF" w:rsidP="008A7586">
      <w:pPr>
        <w:pStyle w:val="a8"/>
        <w:numPr>
          <w:ilvl w:val="0"/>
          <w:numId w:val="183"/>
        </w:numPr>
        <w:autoSpaceDE w:val="0"/>
        <w:autoSpaceDN w:val="0"/>
        <w:adjustRightInd w:val="0"/>
        <w:spacing w:line="276" w:lineRule="auto"/>
        <w:ind w:left="426"/>
        <w:rPr>
          <w:rFonts w:ascii="Times New Roman" w:hAnsi="Times New Roman"/>
          <w:sz w:val="24"/>
          <w:szCs w:val="24"/>
        </w:rPr>
      </w:pPr>
      <w:r w:rsidRPr="007607AF">
        <w:rPr>
          <w:rFonts w:ascii="Times New Roman" w:hAnsi="Times New Roman"/>
          <w:sz w:val="24"/>
          <w:szCs w:val="24"/>
        </w:rPr>
        <w:t>для информирования о целях, содержании, организации и предполагаемых результатах де</w:t>
      </w:r>
      <w:r w:rsidRPr="007607AF">
        <w:rPr>
          <w:rFonts w:ascii="Times New Roman" w:hAnsi="Times New Roman"/>
          <w:sz w:val="24"/>
          <w:szCs w:val="24"/>
        </w:rPr>
        <w:t>я</w:t>
      </w:r>
      <w:r w:rsidRPr="007607AF">
        <w:rPr>
          <w:rFonts w:ascii="Times New Roman" w:hAnsi="Times New Roman"/>
          <w:sz w:val="24"/>
          <w:szCs w:val="24"/>
        </w:rPr>
        <w:t>тельности ОУ по достижению каждым обучающимся образовательных результатов;</w:t>
      </w:r>
    </w:p>
    <w:p w:rsidR="007607AF" w:rsidRPr="007607AF" w:rsidRDefault="007607AF" w:rsidP="008A7586">
      <w:pPr>
        <w:pStyle w:val="a8"/>
        <w:numPr>
          <w:ilvl w:val="0"/>
          <w:numId w:val="183"/>
        </w:numPr>
        <w:autoSpaceDE w:val="0"/>
        <w:autoSpaceDN w:val="0"/>
        <w:adjustRightInd w:val="0"/>
        <w:spacing w:line="276" w:lineRule="auto"/>
        <w:ind w:left="426"/>
        <w:rPr>
          <w:rFonts w:ascii="Times New Roman" w:hAnsi="Times New Roman"/>
          <w:sz w:val="24"/>
          <w:szCs w:val="24"/>
        </w:rPr>
      </w:pPr>
      <w:r w:rsidRPr="007607AF">
        <w:rPr>
          <w:rFonts w:ascii="Times New Roman" w:hAnsi="Times New Roman"/>
          <w:sz w:val="24"/>
          <w:szCs w:val="24"/>
        </w:rPr>
        <w:t>для определения сферы ответственности за достижение результатов образовательной деятел</w:t>
      </w:r>
      <w:r w:rsidRPr="007607AF">
        <w:rPr>
          <w:rFonts w:ascii="Times New Roman" w:hAnsi="Times New Roman"/>
          <w:sz w:val="24"/>
          <w:szCs w:val="24"/>
        </w:rPr>
        <w:t>ь</w:t>
      </w:r>
      <w:r w:rsidRPr="007607AF">
        <w:rPr>
          <w:rFonts w:ascii="Times New Roman" w:hAnsi="Times New Roman"/>
          <w:sz w:val="24"/>
          <w:szCs w:val="24"/>
        </w:rPr>
        <w:t>ности школы, родителей и обучающихся и возможностей для взаимодействия;</w:t>
      </w:r>
    </w:p>
    <w:p w:rsidR="007607AF" w:rsidRPr="007607AF" w:rsidRDefault="007607AF" w:rsidP="007607AF">
      <w:pPr>
        <w:pStyle w:val="a8"/>
        <w:autoSpaceDE w:val="0"/>
        <w:autoSpaceDN w:val="0"/>
        <w:adjustRightInd w:val="0"/>
        <w:spacing w:line="276" w:lineRule="auto"/>
        <w:ind w:left="0"/>
        <w:rPr>
          <w:rFonts w:ascii="Times New Roman" w:hAnsi="Times New Roman"/>
          <w:i/>
          <w:sz w:val="24"/>
          <w:szCs w:val="24"/>
        </w:rPr>
      </w:pPr>
      <w:r w:rsidRPr="007607AF">
        <w:rPr>
          <w:rFonts w:ascii="Times New Roman" w:hAnsi="Times New Roman"/>
          <w:b/>
          <w:i/>
          <w:sz w:val="24"/>
          <w:szCs w:val="24"/>
        </w:rPr>
        <w:t>учителям:</w:t>
      </w:r>
    </w:p>
    <w:p w:rsidR="007607AF" w:rsidRPr="007607AF" w:rsidRDefault="007607AF" w:rsidP="008A7586">
      <w:pPr>
        <w:pStyle w:val="a8"/>
        <w:numPr>
          <w:ilvl w:val="0"/>
          <w:numId w:val="184"/>
        </w:numPr>
        <w:autoSpaceDE w:val="0"/>
        <w:autoSpaceDN w:val="0"/>
        <w:adjustRightInd w:val="0"/>
        <w:spacing w:line="276" w:lineRule="auto"/>
        <w:ind w:left="426"/>
        <w:rPr>
          <w:rFonts w:ascii="Times New Roman" w:hAnsi="Times New Roman"/>
          <w:sz w:val="24"/>
          <w:szCs w:val="24"/>
        </w:rPr>
      </w:pPr>
      <w:r w:rsidRPr="007607AF">
        <w:rPr>
          <w:rFonts w:ascii="Times New Roman" w:hAnsi="Times New Roman"/>
          <w:sz w:val="24"/>
          <w:szCs w:val="24"/>
        </w:rPr>
        <w:t>для углубления понимания смыслов образования и в качестве ориентира в практической обр</w:t>
      </w:r>
      <w:r w:rsidRPr="007607AF">
        <w:rPr>
          <w:rFonts w:ascii="Times New Roman" w:hAnsi="Times New Roman"/>
          <w:sz w:val="24"/>
          <w:szCs w:val="24"/>
        </w:rPr>
        <w:t>а</w:t>
      </w:r>
      <w:r w:rsidRPr="007607AF">
        <w:rPr>
          <w:rFonts w:ascii="Times New Roman" w:hAnsi="Times New Roman"/>
          <w:sz w:val="24"/>
          <w:szCs w:val="24"/>
        </w:rPr>
        <w:t>зовательной деятельности;</w:t>
      </w:r>
    </w:p>
    <w:p w:rsidR="007607AF" w:rsidRPr="007607AF" w:rsidRDefault="007607AF" w:rsidP="007607AF">
      <w:pPr>
        <w:autoSpaceDE w:val="0"/>
        <w:autoSpaceDN w:val="0"/>
        <w:adjustRightInd w:val="0"/>
        <w:spacing w:line="276" w:lineRule="auto"/>
        <w:rPr>
          <w:rFonts w:ascii="Times New Roman" w:hAnsi="Times New Roman"/>
          <w:b/>
          <w:i/>
          <w:sz w:val="24"/>
          <w:szCs w:val="24"/>
        </w:rPr>
      </w:pPr>
      <w:r w:rsidRPr="007607AF">
        <w:rPr>
          <w:rFonts w:ascii="Times New Roman" w:hAnsi="Times New Roman"/>
          <w:b/>
          <w:i/>
          <w:sz w:val="24"/>
          <w:szCs w:val="24"/>
        </w:rPr>
        <w:t>администрации:</w:t>
      </w:r>
    </w:p>
    <w:p w:rsidR="007607AF" w:rsidRPr="007607AF" w:rsidRDefault="007607AF" w:rsidP="008A7586">
      <w:pPr>
        <w:pStyle w:val="a8"/>
        <w:numPr>
          <w:ilvl w:val="0"/>
          <w:numId w:val="184"/>
        </w:numPr>
        <w:autoSpaceDE w:val="0"/>
        <w:autoSpaceDN w:val="0"/>
        <w:adjustRightInd w:val="0"/>
        <w:spacing w:line="276" w:lineRule="auto"/>
        <w:ind w:left="426"/>
        <w:rPr>
          <w:rFonts w:ascii="Times New Roman" w:hAnsi="Times New Roman"/>
          <w:sz w:val="24"/>
          <w:szCs w:val="24"/>
        </w:rPr>
      </w:pPr>
      <w:r w:rsidRPr="007607AF">
        <w:rPr>
          <w:rFonts w:ascii="Times New Roman" w:hAnsi="Times New Roman"/>
          <w:sz w:val="24"/>
          <w:szCs w:val="24"/>
        </w:rPr>
        <w:t>для координации деятельности педагогического коллектива по выполнению требований к р</w:t>
      </w:r>
      <w:r w:rsidRPr="007607AF">
        <w:rPr>
          <w:rFonts w:ascii="Times New Roman" w:hAnsi="Times New Roman"/>
          <w:sz w:val="24"/>
          <w:szCs w:val="24"/>
        </w:rPr>
        <w:t>е</w:t>
      </w:r>
      <w:r w:rsidRPr="007607AF">
        <w:rPr>
          <w:rFonts w:ascii="Times New Roman" w:hAnsi="Times New Roman"/>
          <w:sz w:val="24"/>
          <w:szCs w:val="24"/>
        </w:rPr>
        <w:t>зультатам и условиям освоения обучающимися основной образовательной программы;</w:t>
      </w:r>
    </w:p>
    <w:p w:rsidR="007607AF" w:rsidRPr="007607AF" w:rsidRDefault="007607AF" w:rsidP="008A7586">
      <w:pPr>
        <w:pStyle w:val="a8"/>
        <w:numPr>
          <w:ilvl w:val="0"/>
          <w:numId w:val="184"/>
        </w:numPr>
        <w:autoSpaceDE w:val="0"/>
        <w:autoSpaceDN w:val="0"/>
        <w:adjustRightInd w:val="0"/>
        <w:spacing w:line="276" w:lineRule="auto"/>
        <w:ind w:left="426"/>
        <w:rPr>
          <w:rFonts w:ascii="Times New Roman" w:hAnsi="Times New Roman"/>
          <w:sz w:val="24"/>
          <w:szCs w:val="24"/>
        </w:rPr>
      </w:pPr>
      <w:r w:rsidRPr="007607AF">
        <w:rPr>
          <w:rFonts w:ascii="Times New Roman" w:hAnsi="Times New Roman"/>
          <w:sz w:val="24"/>
          <w:szCs w:val="24"/>
        </w:rPr>
        <w:t>для регулирования взаимоотношений субъектов образовательного процесса;</w:t>
      </w:r>
    </w:p>
    <w:p w:rsidR="007607AF" w:rsidRPr="007607AF" w:rsidRDefault="007607AF" w:rsidP="007607AF">
      <w:pPr>
        <w:autoSpaceDE w:val="0"/>
        <w:autoSpaceDN w:val="0"/>
        <w:adjustRightInd w:val="0"/>
        <w:spacing w:line="276" w:lineRule="auto"/>
        <w:rPr>
          <w:rFonts w:ascii="Times New Roman" w:hAnsi="Times New Roman"/>
          <w:b/>
          <w:i/>
          <w:sz w:val="24"/>
          <w:szCs w:val="24"/>
        </w:rPr>
      </w:pPr>
      <w:r w:rsidRPr="007607AF">
        <w:rPr>
          <w:rFonts w:ascii="Times New Roman" w:hAnsi="Times New Roman"/>
          <w:b/>
          <w:i/>
          <w:sz w:val="24"/>
          <w:szCs w:val="24"/>
        </w:rPr>
        <w:t>учредителю и органам управления:</w:t>
      </w:r>
    </w:p>
    <w:p w:rsidR="007607AF" w:rsidRPr="007607AF" w:rsidRDefault="007607AF" w:rsidP="008A7586">
      <w:pPr>
        <w:pStyle w:val="a8"/>
        <w:numPr>
          <w:ilvl w:val="0"/>
          <w:numId w:val="185"/>
        </w:numPr>
        <w:autoSpaceDE w:val="0"/>
        <w:autoSpaceDN w:val="0"/>
        <w:adjustRightInd w:val="0"/>
        <w:spacing w:line="276" w:lineRule="auto"/>
        <w:ind w:left="426"/>
        <w:rPr>
          <w:rFonts w:ascii="Times New Roman" w:hAnsi="Times New Roman"/>
          <w:sz w:val="24"/>
          <w:szCs w:val="24"/>
        </w:rPr>
      </w:pPr>
      <w:r w:rsidRPr="007607AF">
        <w:rPr>
          <w:rFonts w:ascii="Times New Roman" w:hAnsi="Times New Roman"/>
          <w:sz w:val="24"/>
          <w:szCs w:val="24"/>
        </w:rPr>
        <w:t>для повышения объективности оценивания образовательных результатов учреждения в целом;</w:t>
      </w:r>
    </w:p>
    <w:p w:rsidR="007607AF" w:rsidRPr="007607AF" w:rsidRDefault="007607AF" w:rsidP="008A7586">
      <w:pPr>
        <w:pStyle w:val="a8"/>
        <w:numPr>
          <w:ilvl w:val="0"/>
          <w:numId w:val="185"/>
        </w:numPr>
        <w:spacing w:line="276" w:lineRule="auto"/>
        <w:ind w:left="426"/>
        <w:rPr>
          <w:rFonts w:ascii="Times New Roman" w:hAnsi="Times New Roman"/>
          <w:sz w:val="24"/>
          <w:szCs w:val="24"/>
        </w:rPr>
      </w:pPr>
      <w:r w:rsidRPr="007607AF">
        <w:rPr>
          <w:rFonts w:ascii="Times New Roman" w:hAnsi="Times New Roman"/>
          <w:sz w:val="24"/>
          <w:szCs w:val="24"/>
        </w:rPr>
        <w:t>для принятия управленческих решений на основе мониторинга эффективности процесса, кач</w:t>
      </w:r>
      <w:r w:rsidRPr="007607AF">
        <w:rPr>
          <w:rFonts w:ascii="Times New Roman" w:hAnsi="Times New Roman"/>
          <w:sz w:val="24"/>
          <w:szCs w:val="24"/>
        </w:rPr>
        <w:t>е</w:t>
      </w:r>
      <w:r w:rsidRPr="007607AF">
        <w:rPr>
          <w:rFonts w:ascii="Times New Roman" w:hAnsi="Times New Roman"/>
          <w:sz w:val="24"/>
          <w:szCs w:val="24"/>
        </w:rPr>
        <w:t>ства, условий и результатов образовательной деятельности в целом.</w:t>
      </w:r>
    </w:p>
    <w:p w:rsidR="00554BFB" w:rsidRDefault="00554BFB" w:rsidP="007607AF">
      <w:pPr>
        <w:pStyle w:val="2"/>
        <w:tabs>
          <w:tab w:val="left" w:pos="0"/>
        </w:tabs>
        <w:spacing w:line="276" w:lineRule="auto"/>
        <w:jc w:val="both"/>
      </w:pPr>
    </w:p>
    <w:p w:rsidR="007607AF" w:rsidRPr="007607AF" w:rsidRDefault="007607AF" w:rsidP="007607AF">
      <w:pPr>
        <w:rPr>
          <w:rFonts w:ascii="Times New Roman" w:hAnsi="Times New Roman"/>
          <w:sz w:val="24"/>
          <w:szCs w:val="24"/>
          <w:lang w:eastAsia="ru-RU"/>
        </w:rPr>
      </w:pPr>
      <w:r w:rsidRPr="007607AF">
        <w:rPr>
          <w:rFonts w:ascii="Times New Roman" w:hAnsi="Times New Roman"/>
          <w:b/>
          <w:i/>
          <w:sz w:val="24"/>
          <w:szCs w:val="24"/>
        </w:rPr>
        <w:t>1.1.3. Общая характеристика ООП НОО М</w:t>
      </w:r>
      <w:r w:rsidR="007869F9">
        <w:rPr>
          <w:rFonts w:ascii="Times New Roman" w:hAnsi="Times New Roman"/>
          <w:b/>
          <w:i/>
          <w:sz w:val="24"/>
          <w:szCs w:val="24"/>
        </w:rPr>
        <w:t>Б</w:t>
      </w:r>
      <w:r w:rsidRPr="007607AF">
        <w:rPr>
          <w:rFonts w:ascii="Times New Roman" w:hAnsi="Times New Roman"/>
          <w:b/>
          <w:i/>
          <w:sz w:val="24"/>
          <w:szCs w:val="24"/>
        </w:rPr>
        <w:t xml:space="preserve">ОУ </w:t>
      </w:r>
      <w:r w:rsidR="007869F9">
        <w:rPr>
          <w:rFonts w:ascii="Times New Roman" w:hAnsi="Times New Roman"/>
          <w:b/>
          <w:i/>
          <w:sz w:val="24"/>
          <w:szCs w:val="24"/>
        </w:rPr>
        <w:t>СОШ</w:t>
      </w:r>
      <w:r w:rsidRPr="007607AF">
        <w:rPr>
          <w:rFonts w:ascii="Times New Roman" w:hAnsi="Times New Roman"/>
          <w:b/>
          <w:i/>
          <w:sz w:val="24"/>
          <w:szCs w:val="24"/>
        </w:rPr>
        <w:t xml:space="preserve"> №</w:t>
      </w:r>
      <w:r w:rsidR="007869F9">
        <w:rPr>
          <w:rFonts w:ascii="Times New Roman" w:hAnsi="Times New Roman"/>
          <w:b/>
          <w:i/>
          <w:sz w:val="24"/>
          <w:szCs w:val="24"/>
        </w:rPr>
        <w:t xml:space="preserve"> 43</w:t>
      </w:r>
    </w:p>
    <w:p w:rsidR="00AE0A8A" w:rsidRPr="00AE0A8A" w:rsidRDefault="00AE0A8A" w:rsidP="00AE0A8A">
      <w:pPr>
        <w:adjustRightInd w:val="0"/>
        <w:spacing w:line="276" w:lineRule="auto"/>
        <w:ind w:firstLine="708"/>
        <w:rPr>
          <w:rFonts w:ascii="Times New Roman" w:hAnsi="Times New Roman"/>
          <w:sz w:val="24"/>
          <w:szCs w:val="24"/>
        </w:rPr>
      </w:pPr>
      <w:r>
        <w:rPr>
          <w:rFonts w:ascii="Times New Roman" w:hAnsi="Times New Roman"/>
          <w:sz w:val="24"/>
          <w:szCs w:val="24"/>
        </w:rPr>
        <w:t>ООП НОО</w:t>
      </w:r>
      <w:r w:rsidRPr="00AE0A8A">
        <w:rPr>
          <w:rFonts w:ascii="Times New Roman" w:hAnsi="Times New Roman"/>
          <w:sz w:val="24"/>
          <w:szCs w:val="24"/>
        </w:rPr>
        <w:t xml:space="preserve"> в </w:t>
      </w:r>
      <w:r w:rsidR="007869F9" w:rsidRPr="00554BFB">
        <w:rPr>
          <w:rFonts w:ascii="Times New Roman" w:hAnsi="Times New Roman"/>
          <w:sz w:val="24"/>
          <w:szCs w:val="24"/>
        </w:rPr>
        <w:t>М</w:t>
      </w:r>
      <w:r w:rsidR="007869F9">
        <w:rPr>
          <w:rFonts w:ascii="Times New Roman" w:hAnsi="Times New Roman"/>
          <w:sz w:val="24"/>
          <w:szCs w:val="24"/>
        </w:rPr>
        <w:t>БОУ СОШ № 43</w:t>
      </w:r>
      <w:r w:rsidRPr="00AE0A8A">
        <w:rPr>
          <w:rFonts w:ascii="Times New Roman" w:hAnsi="Times New Roman"/>
          <w:sz w:val="24"/>
          <w:szCs w:val="24"/>
        </w:rPr>
        <w:t xml:space="preserve"> разработана на основе примерной основной образовател</w:t>
      </w:r>
      <w:r w:rsidRPr="00AE0A8A">
        <w:rPr>
          <w:rFonts w:ascii="Times New Roman" w:hAnsi="Times New Roman"/>
          <w:sz w:val="24"/>
          <w:szCs w:val="24"/>
        </w:rPr>
        <w:t>ь</w:t>
      </w:r>
      <w:r w:rsidRPr="00AE0A8A">
        <w:rPr>
          <w:rFonts w:ascii="Times New Roman" w:hAnsi="Times New Roman"/>
          <w:sz w:val="24"/>
          <w:szCs w:val="24"/>
        </w:rPr>
        <w:t>ной программы начального общего образования.</w:t>
      </w:r>
    </w:p>
    <w:p w:rsidR="00133E8B" w:rsidRDefault="00133E8B" w:rsidP="00372079">
      <w:pPr>
        <w:pStyle w:val="2"/>
        <w:tabs>
          <w:tab w:val="left" w:pos="0"/>
        </w:tabs>
        <w:spacing w:before="120" w:line="276" w:lineRule="auto"/>
        <w:jc w:val="both"/>
      </w:pPr>
      <w:r>
        <w:tab/>
        <w:t xml:space="preserve">ООП НОО </w:t>
      </w:r>
      <w:r w:rsidR="007869F9" w:rsidRPr="00554BFB">
        <w:t>М</w:t>
      </w:r>
      <w:r w:rsidR="007869F9">
        <w:t>БОУ СОШ № 43</w:t>
      </w:r>
      <w:r>
        <w:t xml:space="preserve"> содержит три раздела: целевой, содержательный и организ</w:t>
      </w:r>
      <w:r>
        <w:t>а</w:t>
      </w:r>
      <w:r>
        <w:t xml:space="preserve">ционный. </w:t>
      </w:r>
    </w:p>
    <w:p w:rsidR="00133E8B" w:rsidRDefault="00133E8B" w:rsidP="00133E8B">
      <w:pPr>
        <w:pStyle w:val="2"/>
        <w:tabs>
          <w:tab w:val="left" w:pos="0"/>
        </w:tabs>
        <w:spacing w:line="276" w:lineRule="auto"/>
        <w:jc w:val="both"/>
      </w:pPr>
      <w:r>
        <w:tab/>
      </w:r>
      <w:r w:rsidRPr="00133E8B">
        <w:rPr>
          <w:b/>
        </w:rPr>
        <w:t>Целевой раздел</w:t>
      </w:r>
      <w:r>
        <w:t xml:space="preserve">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w:t>
      </w:r>
      <w:r>
        <w:t>о</w:t>
      </w:r>
      <w:r>
        <w:t xml:space="preserve">бы определения достижения этих целей и результатов. Целевой раздел включает: </w:t>
      </w:r>
    </w:p>
    <w:p w:rsidR="00133E8B" w:rsidRPr="00133E8B" w:rsidRDefault="00133E8B" w:rsidP="00133E8B">
      <w:pPr>
        <w:pStyle w:val="2"/>
        <w:tabs>
          <w:tab w:val="left" w:pos="0"/>
        </w:tabs>
        <w:spacing w:line="276" w:lineRule="auto"/>
        <w:jc w:val="both"/>
        <w:rPr>
          <w:i/>
        </w:rPr>
      </w:pPr>
      <w:r w:rsidRPr="00133E8B">
        <w:rPr>
          <w:i/>
        </w:rPr>
        <w:tab/>
        <w:t xml:space="preserve">1. Пояснительная записка. </w:t>
      </w:r>
    </w:p>
    <w:p w:rsidR="00133E8B" w:rsidRPr="00133E8B" w:rsidRDefault="00133E8B" w:rsidP="00133E8B">
      <w:pPr>
        <w:pStyle w:val="2"/>
        <w:tabs>
          <w:tab w:val="left" w:pos="0"/>
        </w:tabs>
        <w:spacing w:line="276" w:lineRule="auto"/>
        <w:jc w:val="both"/>
        <w:rPr>
          <w:i/>
        </w:rPr>
      </w:pPr>
      <w:r w:rsidRPr="00133E8B">
        <w:rPr>
          <w:i/>
        </w:rPr>
        <w:tab/>
        <w:t>2. Планируемые результаты освоения обучающимися основной образовательной програ</w:t>
      </w:r>
      <w:r w:rsidRPr="00133E8B">
        <w:rPr>
          <w:i/>
        </w:rPr>
        <w:t>м</w:t>
      </w:r>
      <w:r w:rsidRPr="00133E8B">
        <w:rPr>
          <w:i/>
        </w:rPr>
        <w:t xml:space="preserve">мы начального общего образования. </w:t>
      </w:r>
    </w:p>
    <w:p w:rsidR="00133E8B" w:rsidRPr="00133E8B" w:rsidRDefault="00133E8B" w:rsidP="00133E8B">
      <w:pPr>
        <w:pStyle w:val="2"/>
        <w:tabs>
          <w:tab w:val="left" w:pos="0"/>
        </w:tabs>
        <w:spacing w:line="276" w:lineRule="auto"/>
        <w:jc w:val="both"/>
        <w:rPr>
          <w:i/>
        </w:rPr>
      </w:pPr>
      <w:r w:rsidRPr="00133E8B">
        <w:rPr>
          <w:i/>
        </w:rPr>
        <w:tab/>
        <w:t>3. Система оценки достижения планируемых результатов освоения основной образов</w:t>
      </w:r>
      <w:r w:rsidRPr="00133E8B">
        <w:rPr>
          <w:i/>
        </w:rPr>
        <w:t>а</w:t>
      </w:r>
      <w:r w:rsidRPr="00133E8B">
        <w:rPr>
          <w:i/>
        </w:rPr>
        <w:t xml:space="preserve">тельной программы начального общего образования. </w:t>
      </w:r>
    </w:p>
    <w:p w:rsidR="00133E8B" w:rsidRDefault="00133E8B" w:rsidP="00133E8B">
      <w:pPr>
        <w:pStyle w:val="2"/>
        <w:tabs>
          <w:tab w:val="left" w:pos="0"/>
        </w:tabs>
        <w:spacing w:line="276" w:lineRule="auto"/>
        <w:jc w:val="both"/>
      </w:pPr>
      <w:r>
        <w:tab/>
      </w:r>
      <w:r w:rsidRPr="00133E8B">
        <w:rPr>
          <w:b/>
        </w:rPr>
        <w:t>Содержательный раздел</w:t>
      </w:r>
      <w: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w:t>
      </w:r>
    </w:p>
    <w:p w:rsidR="00133E8B" w:rsidRPr="004C208A" w:rsidRDefault="00133E8B" w:rsidP="00133E8B">
      <w:pPr>
        <w:pStyle w:val="2"/>
        <w:tabs>
          <w:tab w:val="left" w:pos="0"/>
        </w:tabs>
        <w:spacing w:line="276" w:lineRule="auto"/>
        <w:jc w:val="both"/>
        <w:rPr>
          <w:i/>
        </w:rPr>
      </w:pPr>
      <w:r w:rsidRPr="004C208A">
        <w:rPr>
          <w:i/>
        </w:rPr>
        <w:tab/>
        <w:t>1. Программа формирования универсальных учебных действий у обучающихся при получ</w:t>
      </w:r>
      <w:r w:rsidRPr="004C208A">
        <w:rPr>
          <w:i/>
        </w:rPr>
        <w:t>е</w:t>
      </w:r>
      <w:r w:rsidRPr="004C208A">
        <w:rPr>
          <w:i/>
        </w:rPr>
        <w:t xml:space="preserve">нии начального общего образования. </w:t>
      </w:r>
    </w:p>
    <w:p w:rsidR="00133E8B" w:rsidRPr="004C208A" w:rsidRDefault="00133E8B" w:rsidP="00133E8B">
      <w:pPr>
        <w:pStyle w:val="2"/>
        <w:tabs>
          <w:tab w:val="left" w:pos="0"/>
        </w:tabs>
        <w:spacing w:line="276" w:lineRule="auto"/>
        <w:jc w:val="both"/>
        <w:rPr>
          <w:i/>
        </w:rPr>
      </w:pPr>
      <w:r w:rsidRPr="004C208A">
        <w:rPr>
          <w:i/>
        </w:rPr>
        <w:tab/>
        <w:t xml:space="preserve">2. Программы отдельных учебных предметов, курсов и курсов внеурочной деятельности. </w:t>
      </w:r>
    </w:p>
    <w:p w:rsidR="00133E8B" w:rsidRPr="004C208A" w:rsidRDefault="00133E8B" w:rsidP="00133E8B">
      <w:pPr>
        <w:pStyle w:val="2"/>
        <w:tabs>
          <w:tab w:val="left" w:pos="0"/>
        </w:tabs>
        <w:spacing w:line="276" w:lineRule="auto"/>
        <w:jc w:val="both"/>
        <w:rPr>
          <w:i/>
        </w:rPr>
      </w:pPr>
      <w:r w:rsidRPr="004C208A">
        <w:rPr>
          <w:i/>
        </w:rPr>
        <w:tab/>
        <w:t xml:space="preserve">3. Программа духовно-нравственного развития, воспитания обучающихся при получении начального общего образования. </w:t>
      </w:r>
    </w:p>
    <w:p w:rsidR="00133E8B" w:rsidRPr="004C208A" w:rsidRDefault="00133E8B" w:rsidP="00133E8B">
      <w:pPr>
        <w:pStyle w:val="2"/>
        <w:tabs>
          <w:tab w:val="left" w:pos="0"/>
        </w:tabs>
        <w:spacing w:line="276" w:lineRule="auto"/>
        <w:jc w:val="both"/>
        <w:rPr>
          <w:i/>
        </w:rPr>
      </w:pPr>
      <w:r w:rsidRPr="004C208A">
        <w:rPr>
          <w:i/>
        </w:rPr>
        <w:tab/>
        <w:t xml:space="preserve">4. Программа формирования экологической культуры, здорового и безопасного образа жизни. </w:t>
      </w:r>
    </w:p>
    <w:p w:rsidR="00133E8B" w:rsidRPr="004C208A" w:rsidRDefault="00133E8B" w:rsidP="00133E8B">
      <w:pPr>
        <w:pStyle w:val="2"/>
        <w:tabs>
          <w:tab w:val="left" w:pos="0"/>
        </w:tabs>
        <w:spacing w:line="276" w:lineRule="auto"/>
        <w:jc w:val="both"/>
        <w:rPr>
          <w:i/>
        </w:rPr>
      </w:pPr>
      <w:r w:rsidRPr="004C208A">
        <w:rPr>
          <w:i/>
        </w:rPr>
        <w:tab/>
        <w:t xml:space="preserve">5. Программа коррекционной работы. </w:t>
      </w:r>
    </w:p>
    <w:p w:rsidR="00133E8B" w:rsidRDefault="00133E8B" w:rsidP="00133E8B">
      <w:pPr>
        <w:pStyle w:val="2"/>
        <w:tabs>
          <w:tab w:val="left" w:pos="0"/>
        </w:tabs>
        <w:spacing w:line="276" w:lineRule="auto"/>
        <w:jc w:val="both"/>
      </w:pPr>
      <w:r>
        <w:tab/>
      </w:r>
      <w:r w:rsidRPr="00133E8B">
        <w:rPr>
          <w:b/>
        </w:rPr>
        <w:t>Организационный раздел</w:t>
      </w:r>
      <w:r>
        <w:t xml:space="preserve"> определяет общие рамки организации образовательной де</w:t>
      </w:r>
      <w:r>
        <w:t>я</w:t>
      </w:r>
      <w:r>
        <w:t>тельности, а также механизмы реализации основной образовательной программы. Организацио</w:t>
      </w:r>
      <w:r>
        <w:t>н</w:t>
      </w:r>
      <w:r>
        <w:t xml:space="preserve">ный раздел включает: </w:t>
      </w:r>
    </w:p>
    <w:p w:rsidR="00133E8B" w:rsidRPr="00EE27EB" w:rsidRDefault="00133E8B" w:rsidP="00EE27EB">
      <w:pPr>
        <w:pStyle w:val="2"/>
        <w:tabs>
          <w:tab w:val="left" w:pos="0"/>
        </w:tabs>
        <w:spacing w:line="276" w:lineRule="auto"/>
        <w:jc w:val="both"/>
        <w:rPr>
          <w:i/>
          <w:color w:val="auto"/>
        </w:rPr>
      </w:pPr>
      <w:r w:rsidRPr="00EE27EB">
        <w:rPr>
          <w:i/>
          <w:color w:val="auto"/>
        </w:rPr>
        <w:lastRenderedPageBreak/>
        <w:tab/>
        <w:t xml:space="preserve">1. Учебный план. </w:t>
      </w:r>
    </w:p>
    <w:p w:rsidR="00EE27EB" w:rsidRPr="00EE27EB" w:rsidRDefault="00EE27EB" w:rsidP="00EE27EB">
      <w:pPr>
        <w:spacing w:line="276" w:lineRule="auto"/>
        <w:rPr>
          <w:rFonts w:ascii="Times New Roman" w:hAnsi="Times New Roman"/>
          <w:sz w:val="24"/>
          <w:szCs w:val="24"/>
          <w:lang w:eastAsia="ru-RU"/>
        </w:rPr>
      </w:pPr>
      <w:r>
        <w:rPr>
          <w:rFonts w:ascii="Times New Roman" w:hAnsi="Times New Roman"/>
          <w:i/>
          <w:sz w:val="24"/>
          <w:szCs w:val="24"/>
        </w:rPr>
        <w:tab/>
      </w:r>
      <w:r w:rsidRPr="00EE27EB">
        <w:rPr>
          <w:rFonts w:ascii="Times New Roman" w:hAnsi="Times New Roman"/>
          <w:i/>
          <w:sz w:val="24"/>
          <w:szCs w:val="24"/>
        </w:rPr>
        <w:t>2. План внеурочной деятельности.</w:t>
      </w:r>
    </w:p>
    <w:p w:rsidR="00133E8B" w:rsidRPr="00EE27EB" w:rsidRDefault="00133E8B" w:rsidP="00EE27EB">
      <w:pPr>
        <w:pStyle w:val="2"/>
        <w:tabs>
          <w:tab w:val="left" w:pos="0"/>
        </w:tabs>
        <w:spacing w:line="276" w:lineRule="auto"/>
        <w:jc w:val="both"/>
        <w:rPr>
          <w:i/>
          <w:color w:val="auto"/>
        </w:rPr>
      </w:pPr>
      <w:r w:rsidRPr="00EE27EB">
        <w:rPr>
          <w:i/>
          <w:color w:val="auto"/>
        </w:rPr>
        <w:tab/>
      </w:r>
      <w:r w:rsidR="00EE27EB" w:rsidRPr="00EE27EB">
        <w:rPr>
          <w:i/>
          <w:color w:val="auto"/>
        </w:rPr>
        <w:t>3</w:t>
      </w:r>
      <w:r w:rsidRPr="00EE27EB">
        <w:rPr>
          <w:i/>
          <w:color w:val="auto"/>
        </w:rPr>
        <w:t>. Календарный учебный график</w:t>
      </w:r>
    </w:p>
    <w:p w:rsidR="00133E8B" w:rsidRPr="004C208A" w:rsidRDefault="00133E8B" w:rsidP="00EE27EB">
      <w:pPr>
        <w:pStyle w:val="2"/>
        <w:tabs>
          <w:tab w:val="left" w:pos="0"/>
        </w:tabs>
        <w:spacing w:line="276" w:lineRule="auto"/>
        <w:jc w:val="both"/>
        <w:rPr>
          <w:i/>
        </w:rPr>
      </w:pPr>
      <w:r w:rsidRPr="00713DB7">
        <w:rPr>
          <w:b/>
          <w:i/>
          <w:color w:val="FF0000"/>
        </w:rPr>
        <w:tab/>
      </w:r>
      <w:r w:rsidRPr="004C208A">
        <w:rPr>
          <w:i/>
        </w:rPr>
        <w:t xml:space="preserve">4. Система условий реализации основной образовательной программы в соответствии с </w:t>
      </w:r>
      <w:r w:rsidR="00EE27EB">
        <w:rPr>
          <w:i/>
        </w:rPr>
        <w:tab/>
      </w:r>
      <w:r w:rsidRPr="004C208A">
        <w:rPr>
          <w:i/>
        </w:rPr>
        <w:t xml:space="preserve">требованиями Стандарта. </w:t>
      </w:r>
    </w:p>
    <w:p w:rsidR="00AE0A8A" w:rsidRPr="00AE0A8A" w:rsidRDefault="00AE0A8A" w:rsidP="00AE0A8A">
      <w:pPr>
        <w:autoSpaceDE w:val="0"/>
        <w:autoSpaceDN w:val="0"/>
        <w:adjustRightInd w:val="0"/>
        <w:spacing w:before="120" w:line="276" w:lineRule="auto"/>
        <w:ind w:firstLine="720"/>
        <w:rPr>
          <w:rFonts w:ascii="Times New Roman" w:hAnsi="Times New Roman"/>
          <w:sz w:val="24"/>
          <w:szCs w:val="24"/>
        </w:rPr>
      </w:pPr>
      <w:r w:rsidRPr="00AE0A8A">
        <w:rPr>
          <w:rFonts w:ascii="Times New Roman" w:hAnsi="Times New Roman"/>
          <w:sz w:val="24"/>
          <w:szCs w:val="24"/>
        </w:rPr>
        <w:t xml:space="preserve">В основе реализации ООП НОО </w:t>
      </w:r>
      <w:r w:rsidR="009E32DD" w:rsidRPr="00554BFB">
        <w:rPr>
          <w:rFonts w:ascii="Times New Roman" w:hAnsi="Times New Roman"/>
          <w:sz w:val="24"/>
          <w:szCs w:val="24"/>
        </w:rPr>
        <w:t>М</w:t>
      </w:r>
      <w:r w:rsidR="009E32DD">
        <w:rPr>
          <w:rFonts w:ascii="Times New Roman" w:hAnsi="Times New Roman"/>
          <w:sz w:val="24"/>
          <w:szCs w:val="24"/>
        </w:rPr>
        <w:t>БОУ СОШ № 43</w:t>
      </w:r>
      <w:r w:rsidRPr="00AE0A8A">
        <w:rPr>
          <w:rFonts w:ascii="Times New Roman" w:hAnsi="Times New Roman"/>
          <w:sz w:val="24"/>
          <w:szCs w:val="24"/>
        </w:rPr>
        <w:t xml:space="preserve"> лежит системно - деятельностный по</w:t>
      </w:r>
      <w:r w:rsidRPr="00AE0A8A">
        <w:rPr>
          <w:rFonts w:ascii="Times New Roman" w:hAnsi="Times New Roman"/>
          <w:sz w:val="24"/>
          <w:szCs w:val="24"/>
        </w:rPr>
        <w:t>д</w:t>
      </w:r>
      <w:r w:rsidRPr="00AE0A8A">
        <w:rPr>
          <w:rFonts w:ascii="Times New Roman" w:hAnsi="Times New Roman"/>
          <w:sz w:val="24"/>
          <w:szCs w:val="24"/>
        </w:rPr>
        <w:t xml:space="preserve">ход, который предполагает: </w:t>
      </w:r>
      <w:r w:rsidRPr="00AE0A8A">
        <w:rPr>
          <w:rFonts w:ascii="Times New Roman" w:hAnsi="Times New Roman"/>
          <w:kern w:val="2"/>
          <w:sz w:val="24"/>
          <w:szCs w:val="24"/>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w:t>
      </w:r>
      <w:r w:rsidRPr="00AE0A8A">
        <w:rPr>
          <w:rFonts w:ascii="Times New Roman" w:hAnsi="Times New Roman"/>
          <w:kern w:val="2"/>
          <w:sz w:val="24"/>
          <w:szCs w:val="24"/>
        </w:rPr>
        <w:t>о</w:t>
      </w:r>
      <w:r w:rsidRPr="00AE0A8A">
        <w:rPr>
          <w:rFonts w:ascii="Times New Roman" w:hAnsi="Times New Roman"/>
          <w:kern w:val="2"/>
          <w:sz w:val="24"/>
          <w:szCs w:val="24"/>
        </w:rPr>
        <w:t>го, поликультурного и поликонфессионального состава российского общества; переход к стратегии социального проектирования и конструирования в системе образования на основе разработки с</w:t>
      </w:r>
      <w:r w:rsidRPr="00AE0A8A">
        <w:rPr>
          <w:rFonts w:ascii="Times New Roman" w:hAnsi="Times New Roman"/>
          <w:kern w:val="2"/>
          <w:sz w:val="24"/>
          <w:szCs w:val="24"/>
        </w:rPr>
        <w:t>о</w:t>
      </w:r>
      <w:r w:rsidRPr="00AE0A8A">
        <w:rPr>
          <w:rFonts w:ascii="Times New Roman" w:hAnsi="Times New Roman"/>
          <w:kern w:val="2"/>
          <w:sz w:val="24"/>
          <w:szCs w:val="24"/>
        </w:rPr>
        <w:t>держания и технологий образования, определяющих пути и способы достижения социально ж</w:t>
      </w:r>
      <w:r w:rsidRPr="00AE0A8A">
        <w:rPr>
          <w:rFonts w:ascii="Times New Roman" w:hAnsi="Times New Roman"/>
          <w:kern w:val="2"/>
          <w:sz w:val="24"/>
          <w:szCs w:val="24"/>
        </w:rPr>
        <w:t>е</w:t>
      </w:r>
      <w:r w:rsidRPr="00AE0A8A">
        <w:rPr>
          <w:rFonts w:ascii="Times New Roman" w:hAnsi="Times New Roman"/>
          <w:kern w:val="2"/>
          <w:sz w:val="24"/>
          <w:szCs w:val="24"/>
        </w:rPr>
        <w:t>лаемого уровня (результата) личностного и познавательного развития обучающихся; 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образования;признание решающей роли содержания образ</w:t>
      </w:r>
      <w:r w:rsidRPr="00AE0A8A">
        <w:rPr>
          <w:rFonts w:ascii="Times New Roman" w:hAnsi="Times New Roman"/>
          <w:kern w:val="2"/>
          <w:sz w:val="24"/>
          <w:szCs w:val="24"/>
        </w:rPr>
        <w:t>о</w:t>
      </w:r>
      <w:r w:rsidRPr="00AE0A8A">
        <w:rPr>
          <w:rFonts w:ascii="Times New Roman" w:hAnsi="Times New Roman"/>
          <w:kern w:val="2"/>
          <w:sz w:val="24"/>
          <w:szCs w:val="24"/>
        </w:rPr>
        <w:t>вания, способов организации  образовательной деятельности и взаимодействия участников образ</w:t>
      </w:r>
      <w:r w:rsidRPr="00AE0A8A">
        <w:rPr>
          <w:rFonts w:ascii="Times New Roman" w:hAnsi="Times New Roman"/>
          <w:kern w:val="2"/>
          <w:sz w:val="24"/>
          <w:szCs w:val="24"/>
        </w:rPr>
        <w:t>о</w:t>
      </w:r>
      <w:r w:rsidRPr="00AE0A8A">
        <w:rPr>
          <w:rFonts w:ascii="Times New Roman" w:hAnsi="Times New Roman"/>
          <w:kern w:val="2"/>
          <w:sz w:val="24"/>
          <w:szCs w:val="24"/>
        </w:rPr>
        <w:t>вательного процесса в достижении целей личностного, социального и познавательного развития обучающихся; учет индивидуальных возрастных, психологических и физиологических особенн</w:t>
      </w:r>
      <w:r w:rsidRPr="00AE0A8A">
        <w:rPr>
          <w:rFonts w:ascii="Times New Roman" w:hAnsi="Times New Roman"/>
          <w:kern w:val="2"/>
          <w:sz w:val="24"/>
          <w:szCs w:val="24"/>
        </w:rPr>
        <w:t>о</w:t>
      </w:r>
      <w:r w:rsidRPr="00AE0A8A">
        <w:rPr>
          <w:rFonts w:ascii="Times New Roman" w:hAnsi="Times New Roman"/>
          <w:kern w:val="2"/>
          <w:sz w:val="24"/>
          <w:szCs w:val="24"/>
        </w:rPr>
        <w:t>стей обучающихся, роли и значения видов деятельности и форм общения для определения целей образования и воспитания и путей их достижения;обеспечение преемственности дошкольного, н</w:t>
      </w:r>
      <w:r w:rsidRPr="00AE0A8A">
        <w:rPr>
          <w:rFonts w:ascii="Times New Roman" w:hAnsi="Times New Roman"/>
          <w:kern w:val="2"/>
          <w:sz w:val="24"/>
          <w:szCs w:val="24"/>
        </w:rPr>
        <w:t>а</w:t>
      </w:r>
      <w:r w:rsidRPr="00AE0A8A">
        <w:rPr>
          <w:rFonts w:ascii="Times New Roman" w:hAnsi="Times New Roman"/>
          <w:kern w:val="2"/>
          <w:sz w:val="24"/>
          <w:szCs w:val="24"/>
        </w:rPr>
        <w:t>чального общего, основного и среднего (полного) общего образования; разнообразие организац</w:t>
      </w:r>
      <w:r w:rsidRPr="00AE0A8A">
        <w:rPr>
          <w:rFonts w:ascii="Times New Roman" w:hAnsi="Times New Roman"/>
          <w:kern w:val="2"/>
          <w:sz w:val="24"/>
          <w:szCs w:val="24"/>
        </w:rPr>
        <w:t>и</w:t>
      </w:r>
      <w:r w:rsidRPr="00AE0A8A">
        <w:rPr>
          <w:rFonts w:ascii="Times New Roman" w:hAnsi="Times New Roman"/>
          <w:kern w:val="2"/>
          <w:sz w:val="24"/>
          <w:szCs w:val="24"/>
        </w:rPr>
        <w:t>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w:t>
      </w:r>
      <w:r w:rsidRPr="00AE0A8A">
        <w:rPr>
          <w:rFonts w:ascii="Times New Roman" w:hAnsi="Times New Roman"/>
          <w:kern w:val="2"/>
          <w:sz w:val="24"/>
          <w:szCs w:val="24"/>
        </w:rPr>
        <w:t>о</w:t>
      </w:r>
      <w:r w:rsidRPr="00AE0A8A">
        <w:rPr>
          <w:rFonts w:ascii="Times New Roman" w:hAnsi="Times New Roman"/>
          <w:kern w:val="2"/>
          <w:sz w:val="24"/>
          <w:szCs w:val="24"/>
        </w:rPr>
        <w:t>тенциала, познавательных мотивов, обогащение форм взаимодействия со сверстниками и взро</w:t>
      </w:r>
      <w:r w:rsidRPr="00AE0A8A">
        <w:rPr>
          <w:rFonts w:ascii="Times New Roman" w:hAnsi="Times New Roman"/>
          <w:kern w:val="2"/>
          <w:sz w:val="24"/>
          <w:szCs w:val="24"/>
        </w:rPr>
        <w:t>с</w:t>
      </w:r>
      <w:r w:rsidRPr="00AE0A8A">
        <w:rPr>
          <w:rFonts w:ascii="Times New Roman" w:hAnsi="Times New Roman"/>
          <w:kern w:val="2"/>
          <w:sz w:val="24"/>
          <w:szCs w:val="24"/>
        </w:rPr>
        <w:t xml:space="preserve">лыми в познавательной деятельности; </w:t>
      </w:r>
      <w:r w:rsidRPr="00AE0A8A">
        <w:rPr>
          <w:rFonts w:ascii="Times New Roman" w:hAnsi="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w:t>
      </w:r>
      <w:r w:rsidRPr="00AE0A8A">
        <w:rPr>
          <w:rFonts w:ascii="Times New Roman" w:hAnsi="Times New Roman"/>
          <w:sz w:val="24"/>
          <w:szCs w:val="24"/>
        </w:rPr>
        <w:t>е</w:t>
      </w:r>
      <w:r w:rsidRPr="00AE0A8A">
        <w:rPr>
          <w:rFonts w:ascii="Times New Roman" w:hAnsi="Times New Roman"/>
          <w:sz w:val="24"/>
          <w:szCs w:val="24"/>
        </w:rPr>
        <w:t>тенций, видов и способов деятельности.</w:t>
      </w:r>
    </w:p>
    <w:p w:rsidR="00AE0A8A" w:rsidRPr="00AE0A8A" w:rsidRDefault="00AE0A8A" w:rsidP="00AE0A8A">
      <w:pPr>
        <w:spacing w:line="276" w:lineRule="auto"/>
        <w:ind w:firstLine="720"/>
        <w:rPr>
          <w:rFonts w:ascii="Times New Roman" w:hAnsi="Times New Roman"/>
          <w:sz w:val="24"/>
          <w:szCs w:val="24"/>
        </w:rPr>
      </w:pPr>
      <w:r w:rsidRPr="00AE0A8A">
        <w:rPr>
          <w:rFonts w:ascii="Times New Roman" w:hAnsi="Times New Roman"/>
          <w:sz w:val="24"/>
          <w:szCs w:val="24"/>
        </w:rPr>
        <w:t>В соответствии  с ФГОС  на уровне начального общего образования осуществляется:</w:t>
      </w:r>
    </w:p>
    <w:p w:rsidR="00AE0A8A" w:rsidRPr="00AE0A8A" w:rsidRDefault="00AE0A8A" w:rsidP="008A7586">
      <w:pPr>
        <w:pStyle w:val="a8"/>
        <w:numPr>
          <w:ilvl w:val="0"/>
          <w:numId w:val="186"/>
        </w:numPr>
        <w:spacing w:line="276" w:lineRule="auto"/>
        <w:ind w:left="426"/>
        <w:rPr>
          <w:rFonts w:ascii="Times New Roman" w:hAnsi="Times New Roman"/>
          <w:kern w:val="2"/>
          <w:sz w:val="24"/>
          <w:szCs w:val="24"/>
        </w:rPr>
      </w:pPr>
      <w:r w:rsidRPr="00AE0A8A">
        <w:rPr>
          <w:rFonts w:ascii="Times New Roman" w:hAnsi="Times New Roman"/>
          <w:kern w:val="2"/>
          <w:sz w:val="24"/>
          <w:szCs w:val="24"/>
        </w:rPr>
        <w:t>становление основ гражданской идентичности и мировоззрения обучающихся;</w:t>
      </w:r>
    </w:p>
    <w:p w:rsidR="00AE0A8A" w:rsidRPr="00AE0A8A" w:rsidRDefault="00AE0A8A" w:rsidP="008A7586">
      <w:pPr>
        <w:pStyle w:val="a8"/>
        <w:numPr>
          <w:ilvl w:val="0"/>
          <w:numId w:val="186"/>
        </w:numPr>
        <w:spacing w:line="276" w:lineRule="auto"/>
        <w:ind w:left="426"/>
        <w:rPr>
          <w:rFonts w:ascii="Times New Roman" w:hAnsi="Times New Roman"/>
          <w:kern w:val="2"/>
          <w:sz w:val="24"/>
          <w:szCs w:val="24"/>
        </w:rPr>
      </w:pPr>
      <w:r w:rsidRPr="00AE0A8A">
        <w:rPr>
          <w:rFonts w:ascii="Times New Roman" w:hAnsi="Times New Roman"/>
          <w:kern w:val="2"/>
          <w:sz w:val="24"/>
          <w:szCs w:val="24"/>
        </w:rPr>
        <w:t>формирование основ умения учиться и способности к организации своей деятельности – ум</w:t>
      </w:r>
      <w:r w:rsidRPr="00AE0A8A">
        <w:rPr>
          <w:rFonts w:ascii="Times New Roman" w:hAnsi="Times New Roman"/>
          <w:kern w:val="2"/>
          <w:sz w:val="24"/>
          <w:szCs w:val="24"/>
        </w:rPr>
        <w:t>е</w:t>
      </w:r>
      <w:r w:rsidRPr="00AE0A8A">
        <w:rPr>
          <w:rFonts w:ascii="Times New Roman" w:hAnsi="Times New Roman"/>
          <w:kern w:val="2"/>
          <w:sz w:val="24"/>
          <w:szCs w:val="24"/>
        </w:rPr>
        <w:t>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w:t>
      </w:r>
      <w:r w:rsidRPr="00AE0A8A">
        <w:rPr>
          <w:rFonts w:ascii="Times New Roman" w:hAnsi="Times New Roman"/>
          <w:kern w:val="2"/>
          <w:sz w:val="24"/>
          <w:szCs w:val="24"/>
        </w:rPr>
        <w:t>и</w:t>
      </w:r>
      <w:r w:rsidRPr="00AE0A8A">
        <w:rPr>
          <w:rFonts w:ascii="Times New Roman" w:hAnsi="Times New Roman"/>
          <w:kern w:val="2"/>
          <w:sz w:val="24"/>
          <w:szCs w:val="24"/>
        </w:rPr>
        <w:t>ками в учебном процессе;</w:t>
      </w:r>
    </w:p>
    <w:p w:rsidR="00AE0A8A" w:rsidRPr="00AE0A8A" w:rsidRDefault="00AE0A8A" w:rsidP="008A7586">
      <w:pPr>
        <w:pStyle w:val="a8"/>
        <w:numPr>
          <w:ilvl w:val="0"/>
          <w:numId w:val="186"/>
        </w:numPr>
        <w:spacing w:line="276" w:lineRule="auto"/>
        <w:ind w:left="426"/>
        <w:rPr>
          <w:rFonts w:ascii="Times New Roman" w:hAnsi="Times New Roman"/>
          <w:kern w:val="2"/>
          <w:sz w:val="24"/>
          <w:szCs w:val="24"/>
        </w:rPr>
      </w:pPr>
      <w:r w:rsidRPr="00AE0A8A">
        <w:rPr>
          <w:rFonts w:ascii="Times New Roman" w:hAnsi="Times New Roman"/>
          <w:kern w:val="2"/>
          <w:sz w:val="24"/>
          <w:szCs w:val="24"/>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AE0A8A" w:rsidRPr="00AE0A8A" w:rsidRDefault="00AE0A8A" w:rsidP="008A7586">
      <w:pPr>
        <w:pStyle w:val="a8"/>
        <w:numPr>
          <w:ilvl w:val="0"/>
          <w:numId w:val="186"/>
        </w:numPr>
        <w:spacing w:line="276" w:lineRule="auto"/>
        <w:ind w:left="426"/>
        <w:rPr>
          <w:rFonts w:ascii="Times New Roman" w:hAnsi="Times New Roman"/>
          <w:kern w:val="2"/>
          <w:sz w:val="24"/>
          <w:szCs w:val="24"/>
        </w:rPr>
      </w:pPr>
      <w:r w:rsidRPr="00AE0A8A">
        <w:rPr>
          <w:rFonts w:ascii="Times New Roman" w:hAnsi="Times New Roman"/>
          <w:kern w:val="2"/>
          <w:sz w:val="24"/>
          <w:szCs w:val="24"/>
        </w:rPr>
        <w:t xml:space="preserve">укрепление физического и духовного здоровья обучающихся. </w:t>
      </w:r>
    </w:p>
    <w:p w:rsidR="00AE0A8A" w:rsidRDefault="00AE0A8A" w:rsidP="00CB2136">
      <w:pPr>
        <w:autoSpaceDE w:val="0"/>
        <w:autoSpaceDN w:val="0"/>
        <w:adjustRightInd w:val="0"/>
        <w:spacing w:before="120" w:line="276" w:lineRule="auto"/>
        <w:ind w:firstLine="720"/>
        <w:rPr>
          <w:rFonts w:ascii="Times New Roman" w:hAnsi="Times New Roman"/>
          <w:sz w:val="24"/>
          <w:szCs w:val="24"/>
        </w:rPr>
      </w:pPr>
      <w:r w:rsidRPr="00CB2136">
        <w:rPr>
          <w:rFonts w:ascii="Times New Roman" w:hAnsi="Times New Roman"/>
          <w:b/>
          <w:i/>
          <w:sz w:val="24"/>
          <w:szCs w:val="24"/>
        </w:rPr>
        <w:t>ООП НОО М</w:t>
      </w:r>
      <w:r w:rsidR="009E32DD">
        <w:rPr>
          <w:rFonts w:ascii="Times New Roman" w:hAnsi="Times New Roman"/>
          <w:b/>
          <w:i/>
          <w:sz w:val="24"/>
          <w:szCs w:val="24"/>
        </w:rPr>
        <w:t>БОУ СОШ № 43</w:t>
      </w:r>
      <w:r w:rsidRPr="00CB2136">
        <w:rPr>
          <w:rFonts w:ascii="Times New Roman" w:hAnsi="Times New Roman"/>
          <w:sz w:val="24"/>
          <w:szCs w:val="24"/>
        </w:rPr>
        <w:t xml:space="preserve"> ориентирована на становление личностных характеристи</w:t>
      </w:r>
      <w:r w:rsidRPr="00CB2136">
        <w:rPr>
          <w:rFonts w:ascii="Times New Roman" w:hAnsi="Times New Roman"/>
          <w:sz w:val="24"/>
          <w:szCs w:val="24"/>
        </w:rPr>
        <w:t>к</w:t>
      </w:r>
      <w:r w:rsidRPr="00CB2136">
        <w:rPr>
          <w:rFonts w:ascii="Times New Roman" w:hAnsi="Times New Roman"/>
          <w:sz w:val="24"/>
          <w:szCs w:val="24"/>
        </w:rPr>
        <w:t xml:space="preserve">выпускника. </w:t>
      </w:r>
    </w:p>
    <w:p w:rsidR="009E32DD" w:rsidRPr="00CB2136" w:rsidRDefault="009E32DD" w:rsidP="00CB2136">
      <w:pPr>
        <w:autoSpaceDE w:val="0"/>
        <w:autoSpaceDN w:val="0"/>
        <w:adjustRightInd w:val="0"/>
        <w:spacing w:before="120" w:line="276" w:lineRule="auto"/>
        <w:ind w:firstLine="720"/>
        <w:rPr>
          <w:rFonts w:ascii="Times New Roman" w:hAnsi="Times New Roman"/>
          <w:sz w:val="24"/>
          <w:szCs w:val="24"/>
        </w:rPr>
      </w:pPr>
    </w:p>
    <w:p w:rsidR="00572EA5" w:rsidRDefault="00572EA5" w:rsidP="00CB2136">
      <w:pPr>
        <w:autoSpaceDE w:val="0"/>
        <w:autoSpaceDN w:val="0"/>
        <w:adjustRightInd w:val="0"/>
        <w:spacing w:line="276" w:lineRule="auto"/>
        <w:ind w:firstLine="720"/>
        <w:jc w:val="center"/>
        <w:rPr>
          <w:rFonts w:ascii="Times New Roman" w:hAnsi="Times New Roman"/>
          <w:b/>
          <w:sz w:val="24"/>
          <w:szCs w:val="24"/>
        </w:rPr>
      </w:pPr>
    </w:p>
    <w:p w:rsidR="00572EA5" w:rsidRDefault="00572EA5" w:rsidP="00CB2136">
      <w:pPr>
        <w:autoSpaceDE w:val="0"/>
        <w:autoSpaceDN w:val="0"/>
        <w:adjustRightInd w:val="0"/>
        <w:spacing w:line="276" w:lineRule="auto"/>
        <w:ind w:firstLine="720"/>
        <w:jc w:val="center"/>
        <w:rPr>
          <w:rFonts w:ascii="Times New Roman" w:hAnsi="Times New Roman"/>
          <w:b/>
          <w:sz w:val="24"/>
          <w:szCs w:val="24"/>
        </w:rPr>
      </w:pPr>
    </w:p>
    <w:p w:rsidR="00572EA5" w:rsidRDefault="00572EA5" w:rsidP="00CB2136">
      <w:pPr>
        <w:autoSpaceDE w:val="0"/>
        <w:autoSpaceDN w:val="0"/>
        <w:adjustRightInd w:val="0"/>
        <w:spacing w:line="276" w:lineRule="auto"/>
        <w:ind w:firstLine="720"/>
        <w:jc w:val="center"/>
        <w:rPr>
          <w:rFonts w:ascii="Times New Roman" w:hAnsi="Times New Roman"/>
          <w:b/>
          <w:sz w:val="24"/>
          <w:szCs w:val="24"/>
        </w:rPr>
      </w:pPr>
    </w:p>
    <w:p w:rsidR="00572EA5" w:rsidRDefault="00572EA5" w:rsidP="00CB2136">
      <w:pPr>
        <w:autoSpaceDE w:val="0"/>
        <w:autoSpaceDN w:val="0"/>
        <w:adjustRightInd w:val="0"/>
        <w:spacing w:line="276" w:lineRule="auto"/>
        <w:ind w:firstLine="720"/>
        <w:jc w:val="center"/>
        <w:rPr>
          <w:rFonts w:ascii="Times New Roman" w:hAnsi="Times New Roman"/>
          <w:b/>
          <w:sz w:val="24"/>
          <w:szCs w:val="24"/>
        </w:rPr>
      </w:pPr>
    </w:p>
    <w:p w:rsidR="00572EA5" w:rsidRDefault="00572EA5" w:rsidP="00CB2136">
      <w:pPr>
        <w:autoSpaceDE w:val="0"/>
        <w:autoSpaceDN w:val="0"/>
        <w:adjustRightInd w:val="0"/>
        <w:spacing w:line="276" w:lineRule="auto"/>
        <w:ind w:firstLine="720"/>
        <w:jc w:val="center"/>
        <w:rPr>
          <w:rFonts w:ascii="Times New Roman" w:hAnsi="Times New Roman"/>
          <w:b/>
          <w:sz w:val="24"/>
          <w:szCs w:val="24"/>
        </w:rPr>
      </w:pPr>
    </w:p>
    <w:p w:rsidR="00572EA5" w:rsidRDefault="00572EA5" w:rsidP="00CB2136">
      <w:pPr>
        <w:autoSpaceDE w:val="0"/>
        <w:autoSpaceDN w:val="0"/>
        <w:adjustRightInd w:val="0"/>
        <w:spacing w:line="276" w:lineRule="auto"/>
        <w:ind w:firstLine="720"/>
        <w:jc w:val="center"/>
        <w:rPr>
          <w:rFonts w:ascii="Times New Roman" w:hAnsi="Times New Roman"/>
          <w:b/>
          <w:sz w:val="24"/>
          <w:szCs w:val="24"/>
        </w:rPr>
      </w:pPr>
    </w:p>
    <w:p w:rsidR="00AE0A8A" w:rsidRDefault="00AE0A8A" w:rsidP="00CB2136">
      <w:pPr>
        <w:autoSpaceDE w:val="0"/>
        <w:autoSpaceDN w:val="0"/>
        <w:adjustRightInd w:val="0"/>
        <w:spacing w:line="276" w:lineRule="auto"/>
        <w:ind w:firstLine="720"/>
        <w:jc w:val="center"/>
        <w:rPr>
          <w:rFonts w:ascii="Times New Roman" w:hAnsi="Times New Roman"/>
          <w:b/>
          <w:sz w:val="24"/>
          <w:szCs w:val="24"/>
        </w:rPr>
      </w:pPr>
      <w:r w:rsidRPr="00CB2136">
        <w:rPr>
          <w:rFonts w:ascii="Times New Roman" w:hAnsi="Times New Roman"/>
          <w:b/>
          <w:sz w:val="24"/>
          <w:szCs w:val="24"/>
        </w:rPr>
        <w:t>«Портрет выпускника начальной школы»</w:t>
      </w:r>
    </w:p>
    <w:p w:rsidR="00CB2136" w:rsidRDefault="00CB2136" w:rsidP="00CB2136">
      <w:pPr>
        <w:autoSpaceDE w:val="0"/>
        <w:autoSpaceDN w:val="0"/>
        <w:adjustRightInd w:val="0"/>
        <w:spacing w:line="276" w:lineRule="auto"/>
        <w:ind w:firstLine="72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410200" cy="3927343"/>
            <wp:effectExtent l="19050" t="0" r="0" b="0"/>
            <wp:docPr id="2" name="Рисунок 1" descr="F:\Из аналитического отчёта_УУД\Портрет ученика начальной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з аналитического отчёта_УУД\Портрет ученика начальной школы.jpg"/>
                    <pic:cNvPicPr>
                      <a:picLocks noChangeAspect="1" noChangeArrowheads="1"/>
                    </pic:cNvPicPr>
                  </pic:nvPicPr>
                  <pic:blipFill>
                    <a:blip r:embed="rId9" cstate="print"/>
                    <a:srcRect/>
                    <a:stretch>
                      <a:fillRect/>
                    </a:stretch>
                  </pic:blipFill>
                  <pic:spPr bwMode="auto">
                    <a:xfrm>
                      <a:off x="0" y="0"/>
                      <a:ext cx="5410200" cy="3927343"/>
                    </a:xfrm>
                    <a:prstGeom prst="rect">
                      <a:avLst/>
                    </a:prstGeom>
                    <a:noFill/>
                    <a:ln w="9525">
                      <a:noFill/>
                      <a:miter lim="800000"/>
                      <a:headEnd/>
                      <a:tailEnd/>
                    </a:ln>
                  </pic:spPr>
                </pic:pic>
              </a:graphicData>
            </a:graphic>
          </wp:inline>
        </w:drawing>
      </w:r>
    </w:p>
    <w:p w:rsidR="00CB2136" w:rsidRDefault="00CB2136" w:rsidP="00CB2136">
      <w:pPr>
        <w:autoSpaceDE w:val="0"/>
        <w:autoSpaceDN w:val="0"/>
        <w:adjustRightInd w:val="0"/>
        <w:spacing w:line="276" w:lineRule="auto"/>
        <w:ind w:firstLine="720"/>
        <w:jc w:val="center"/>
        <w:rPr>
          <w:rFonts w:ascii="Times New Roman" w:hAnsi="Times New Roman"/>
          <w:b/>
          <w:sz w:val="24"/>
          <w:szCs w:val="24"/>
        </w:rPr>
      </w:pPr>
    </w:p>
    <w:p w:rsidR="00AE0A8A" w:rsidRPr="00CB2136" w:rsidRDefault="00AE0A8A" w:rsidP="00CB2136">
      <w:pPr>
        <w:spacing w:line="276" w:lineRule="auto"/>
        <w:ind w:firstLine="708"/>
        <w:rPr>
          <w:rFonts w:ascii="Times New Roman" w:hAnsi="Times New Roman"/>
          <w:sz w:val="24"/>
          <w:szCs w:val="24"/>
          <w:lang w:bidi="ru-RU"/>
        </w:rPr>
      </w:pPr>
      <w:r w:rsidRPr="00CB2136">
        <w:rPr>
          <w:rFonts w:ascii="Times New Roman" w:hAnsi="Times New Roman"/>
          <w:b/>
          <w:i/>
          <w:sz w:val="24"/>
          <w:szCs w:val="24"/>
        </w:rPr>
        <w:t>ООП НОО М</w:t>
      </w:r>
      <w:r w:rsidR="009E32DD">
        <w:rPr>
          <w:rFonts w:ascii="Times New Roman" w:hAnsi="Times New Roman"/>
          <w:b/>
          <w:i/>
          <w:sz w:val="24"/>
          <w:szCs w:val="24"/>
        </w:rPr>
        <w:t>Б</w:t>
      </w:r>
      <w:r w:rsidRPr="00CB2136">
        <w:rPr>
          <w:rFonts w:ascii="Times New Roman" w:hAnsi="Times New Roman"/>
          <w:b/>
          <w:i/>
          <w:sz w:val="24"/>
          <w:szCs w:val="24"/>
        </w:rPr>
        <w:t xml:space="preserve">ОУ </w:t>
      </w:r>
      <w:r w:rsidR="009E32DD">
        <w:rPr>
          <w:rFonts w:ascii="Times New Roman" w:hAnsi="Times New Roman"/>
          <w:b/>
          <w:i/>
          <w:sz w:val="24"/>
          <w:szCs w:val="24"/>
        </w:rPr>
        <w:t>СОШ</w:t>
      </w:r>
      <w:r w:rsidRPr="00CB2136">
        <w:rPr>
          <w:rFonts w:ascii="Times New Roman" w:hAnsi="Times New Roman"/>
          <w:b/>
          <w:i/>
          <w:sz w:val="24"/>
          <w:szCs w:val="24"/>
        </w:rPr>
        <w:t xml:space="preserve"> №</w:t>
      </w:r>
      <w:r w:rsidR="009E32DD">
        <w:rPr>
          <w:rFonts w:ascii="Times New Roman" w:hAnsi="Times New Roman"/>
          <w:b/>
          <w:i/>
          <w:sz w:val="24"/>
          <w:szCs w:val="24"/>
        </w:rPr>
        <w:t xml:space="preserve"> 43</w:t>
      </w:r>
      <w:r w:rsidRPr="00CB2136">
        <w:rPr>
          <w:rFonts w:ascii="Times New Roman" w:hAnsi="Times New Roman"/>
          <w:sz w:val="24"/>
          <w:szCs w:val="24"/>
          <w:lang w:bidi="ru-RU"/>
        </w:rPr>
        <w:t xml:space="preserve">  составлена с </w:t>
      </w:r>
      <w:r w:rsidRPr="00CB2136">
        <w:rPr>
          <w:rFonts w:ascii="Times New Roman" w:hAnsi="Times New Roman"/>
          <w:bCs/>
          <w:sz w:val="24"/>
          <w:szCs w:val="24"/>
          <w:lang w:bidi="ru-RU"/>
        </w:rPr>
        <w:t>учетом культурно-исторических, этнических, социально-экономических, демографических особенностей Краснодарского края</w:t>
      </w:r>
      <w:r w:rsidRPr="00CB2136">
        <w:rPr>
          <w:rFonts w:ascii="Times New Roman" w:hAnsi="Times New Roman"/>
          <w:sz w:val="24"/>
          <w:szCs w:val="24"/>
          <w:lang w:bidi="ru-RU"/>
        </w:rPr>
        <w:t xml:space="preserve"> и  реализуется  через учебный план и внеурочную деятельность. Учебный план  школы соответствует  федерал</w:t>
      </w:r>
      <w:r w:rsidRPr="00CB2136">
        <w:rPr>
          <w:rFonts w:ascii="Times New Roman" w:hAnsi="Times New Roman"/>
          <w:sz w:val="24"/>
          <w:szCs w:val="24"/>
          <w:lang w:bidi="ru-RU"/>
        </w:rPr>
        <w:t>ь</w:t>
      </w:r>
      <w:r w:rsidRPr="00CB2136">
        <w:rPr>
          <w:rFonts w:ascii="Times New Roman" w:hAnsi="Times New Roman"/>
          <w:sz w:val="24"/>
          <w:szCs w:val="24"/>
          <w:lang w:bidi="ru-RU"/>
        </w:rPr>
        <w:t>ным государственным образовательным стандартам начального общего образования.</w:t>
      </w:r>
    </w:p>
    <w:p w:rsidR="00AE0A8A" w:rsidRPr="00CB2136" w:rsidRDefault="00AE0A8A" w:rsidP="00CB2136">
      <w:pPr>
        <w:autoSpaceDE w:val="0"/>
        <w:autoSpaceDN w:val="0"/>
        <w:adjustRightInd w:val="0"/>
        <w:spacing w:line="276" w:lineRule="auto"/>
        <w:ind w:firstLine="708"/>
        <w:rPr>
          <w:rFonts w:ascii="Times New Roman" w:hAnsi="Times New Roman"/>
          <w:b/>
          <w:i/>
          <w:sz w:val="24"/>
          <w:szCs w:val="24"/>
        </w:rPr>
      </w:pPr>
      <w:r w:rsidRPr="00CB2136">
        <w:rPr>
          <w:rFonts w:ascii="Times New Roman" w:hAnsi="Times New Roman"/>
          <w:sz w:val="24"/>
          <w:szCs w:val="24"/>
          <w:lang w:bidi="ru-RU"/>
        </w:rPr>
        <w:t>Внеурочная деятельность организуется по направлениям развития личности (</w:t>
      </w:r>
      <w:r w:rsidRPr="00CB2136">
        <w:rPr>
          <w:rFonts w:ascii="Times New Roman" w:hAnsi="Times New Roman"/>
          <w:bCs/>
          <w:sz w:val="24"/>
          <w:szCs w:val="24"/>
          <w:lang w:bidi="ru-RU"/>
        </w:rPr>
        <w:t>спортивно-оздоровительное, духовно-нравственное, социальное, общеинтеллектуальное, общекультурное</w:t>
      </w:r>
      <w:r w:rsidRPr="00CB2136">
        <w:rPr>
          <w:rFonts w:ascii="Times New Roman" w:hAnsi="Times New Roman"/>
          <w:sz w:val="24"/>
          <w:szCs w:val="24"/>
          <w:lang w:bidi="ru-RU"/>
        </w:rPr>
        <w:t xml:space="preserve">) и реализуется через </w:t>
      </w:r>
      <w:r w:rsidRPr="00CB2136">
        <w:rPr>
          <w:rFonts w:ascii="Times New Roman" w:hAnsi="Times New Roman"/>
          <w:sz w:val="24"/>
          <w:szCs w:val="24"/>
        </w:rPr>
        <w:t>взаимодействие с семьёй (родительские собрания, консультации</w:t>
      </w:r>
      <w:r w:rsidRPr="00CB2136">
        <w:rPr>
          <w:rFonts w:ascii="Times New Roman" w:hAnsi="Times New Roman"/>
          <w:i/>
          <w:iCs/>
          <w:sz w:val="24"/>
          <w:szCs w:val="24"/>
        </w:rPr>
        <w:t xml:space="preserve">, </w:t>
      </w:r>
      <w:r w:rsidRPr="00CB2136">
        <w:rPr>
          <w:rFonts w:ascii="Times New Roman" w:hAnsi="Times New Roman"/>
          <w:sz w:val="24"/>
          <w:szCs w:val="24"/>
        </w:rPr>
        <w:t>индивидуал</w:t>
      </w:r>
      <w:r w:rsidRPr="00CB2136">
        <w:rPr>
          <w:rFonts w:ascii="Times New Roman" w:hAnsi="Times New Roman"/>
          <w:sz w:val="24"/>
          <w:szCs w:val="24"/>
        </w:rPr>
        <w:t>ь</w:t>
      </w:r>
      <w:r w:rsidRPr="00CB2136">
        <w:rPr>
          <w:rFonts w:ascii="Times New Roman" w:hAnsi="Times New Roman"/>
          <w:sz w:val="24"/>
          <w:szCs w:val="24"/>
        </w:rPr>
        <w:t>ная работа, посещение семей классным руководителем); сотрудничество с учреждениями допо</w:t>
      </w:r>
      <w:r w:rsidRPr="00CB2136">
        <w:rPr>
          <w:rFonts w:ascii="Times New Roman" w:hAnsi="Times New Roman"/>
          <w:sz w:val="24"/>
          <w:szCs w:val="24"/>
        </w:rPr>
        <w:t>л</w:t>
      </w:r>
      <w:r w:rsidRPr="00CB2136">
        <w:rPr>
          <w:rFonts w:ascii="Times New Roman" w:hAnsi="Times New Roman"/>
          <w:sz w:val="24"/>
          <w:szCs w:val="24"/>
        </w:rPr>
        <w:t xml:space="preserve">нительного образования и культуры, организациями; развитие ученического самоуправления и участие в его  деятельности; </w:t>
      </w:r>
      <w:r w:rsidRPr="00CB2136">
        <w:rPr>
          <w:rFonts w:ascii="Times New Roman" w:hAnsi="Times New Roman"/>
          <w:sz w:val="24"/>
          <w:szCs w:val="24"/>
          <w:lang w:bidi="ru-RU"/>
        </w:rPr>
        <w:t>работу спортивных клубов.</w:t>
      </w:r>
    </w:p>
    <w:p w:rsidR="00AE0A8A" w:rsidRPr="00CB2136" w:rsidRDefault="00AE0A8A" w:rsidP="00CB2136">
      <w:pPr>
        <w:autoSpaceDE w:val="0"/>
        <w:spacing w:line="276" w:lineRule="auto"/>
        <w:rPr>
          <w:rFonts w:ascii="Times New Roman" w:hAnsi="Times New Roman"/>
          <w:sz w:val="24"/>
          <w:szCs w:val="24"/>
          <w:lang w:bidi="ru-RU"/>
        </w:rPr>
      </w:pPr>
      <w:r w:rsidRPr="00CB2136">
        <w:rPr>
          <w:rFonts w:ascii="Times New Roman" w:hAnsi="Times New Roman"/>
          <w:sz w:val="24"/>
          <w:szCs w:val="24"/>
          <w:lang w:bidi="ru-RU"/>
        </w:rPr>
        <w:tab/>
        <w:t>Учебная нагрузка и режим занятий обучающихся определяются в соответствии с дейс</w:t>
      </w:r>
      <w:r w:rsidRPr="00CB2136">
        <w:rPr>
          <w:rFonts w:ascii="Times New Roman" w:hAnsi="Times New Roman"/>
          <w:sz w:val="24"/>
          <w:szCs w:val="24"/>
          <w:lang w:bidi="ru-RU"/>
        </w:rPr>
        <w:t>т</w:t>
      </w:r>
      <w:r w:rsidRPr="00CB2136">
        <w:rPr>
          <w:rFonts w:ascii="Times New Roman" w:hAnsi="Times New Roman"/>
          <w:sz w:val="24"/>
          <w:szCs w:val="24"/>
          <w:lang w:bidi="ru-RU"/>
        </w:rPr>
        <w:t xml:space="preserve">вующими </w:t>
      </w:r>
      <w:r w:rsidRPr="00CB2136">
        <w:rPr>
          <w:rFonts w:ascii="Times New Roman" w:hAnsi="Times New Roman"/>
          <w:bCs/>
          <w:sz w:val="24"/>
          <w:szCs w:val="24"/>
          <w:lang w:bidi="ru-RU"/>
        </w:rPr>
        <w:t>санитарными нормам</w:t>
      </w:r>
      <w:r w:rsidRPr="00CB2136">
        <w:rPr>
          <w:rFonts w:ascii="Times New Roman" w:hAnsi="Times New Roman"/>
          <w:sz w:val="24"/>
          <w:szCs w:val="24"/>
          <w:lang w:bidi="ru-RU"/>
        </w:rPr>
        <w:t>и.</w:t>
      </w:r>
    </w:p>
    <w:p w:rsidR="003772F9" w:rsidRDefault="003772F9" w:rsidP="003772F9">
      <w:pPr>
        <w:tabs>
          <w:tab w:val="left" w:pos="1080"/>
        </w:tabs>
        <w:spacing w:line="276" w:lineRule="auto"/>
        <w:rPr>
          <w:rFonts w:ascii="Times New Roman" w:hAnsi="Times New Roman"/>
          <w:b/>
          <w:i/>
          <w:sz w:val="24"/>
          <w:szCs w:val="24"/>
        </w:rPr>
      </w:pPr>
    </w:p>
    <w:p w:rsidR="00AE0A8A" w:rsidRPr="00CB2136" w:rsidRDefault="00AE0A8A" w:rsidP="00CB2136">
      <w:pPr>
        <w:autoSpaceDE w:val="0"/>
        <w:autoSpaceDN w:val="0"/>
        <w:adjustRightInd w:val="0"/>
        <w:spacing w:line="276" w:lineRule="auto"/>
        <w:ind w:firstLine="708"/>
        <w:rPr>
          <w:rFonts w:ascii="Times New Roman" w:hAnsi="Times New Roman"/>
          <w:sz w:val="24"/>
          <w:szCs w:val="24"/>
        </w:rPr>
      </w:pPr>
      <w:r w:rsidRPr="00CB2136">
        <w:rPr>
          <w:rFonts w:ascii="Times New Roman" w:hAnsi="Times New Roman"/>
          <w:b/>
          <w:i/>
          <w:sz w:val="24"/>
          <w:szCs w:val="24"/>
        </w:rPr>
        <w:t>ООП НОО М</w:t>
      </w:r>
      <w:r w:rsidR="009E32DD">
        <w:rPr>
          <w:rFonts w:ascii="Times New Roman" w:hAnsi="Times New Roman"/>
          <w:b/>
          <w:i/>
          <w:sz w:val="24"/>
          <w:szCs w:val="24"/>
        </w:rPr>
        <w:t>Б</w:t>
      </w:r>
      <w:r w:rsidRPr="00CB2136">
        <w:rPr>
          <w:rFonts w:ascii="Times New Roman" w:hAnsi="Times New Roman"/>
          <w:b/>
          <w:i/>
          <w:sz w:val="24"/>
          <w:szCs w:val="24"/>
        </w:rPr>
        <w:t xml:space="preserve">ОУ </w:t>
      </w:r>
      <w:r w:rsidR="009E32DD">
        <w:rPr>
          <w:rFonts w:ascii="Times New Roman" w:hAnsi="Times New Roman"/>
          <w:b/>
          <w:i/>
          <w:sz w:val="24"/>
          <w:szCs w:val="24"/>
        </w:rPr>
        <w:t>СОШ № 43</w:t>
      </w:r>
      <w:r w:rsidRPr="00CB2136">
        <w:rPr>
          <w:rFonts w:ascii="Times New Roman" w:hAnsi="Times New Roman"/>
          <w:b/>
          <w:sz w:val="24"/>
          <w:szCs w:val="24"/>
        </w:rPr>
        <w:t xml:space="preserve"> предусматривает:</w:t>
      </w:r>
    </w:p>
    <w:p w:rsidR="00AE0A8A" w:rsidRPr="00CB2136" w:rsidRDefault="00AE0A8A" w:rsidP="008A7586">
      <w:pPr>
        <w:pStyle w:val="a8"/>
        <w:numPr>
          <w:ilvl w:val="0"/>
          <w:numId w:val="187"/>
        </w:numPr>
        <w:autoSpaceDE w:val="0"/>
        <w:autoSpaceDN w:val="0"/>
        <w:adjustRightInd w:val="0"/>
        <w:spacing w:line="276" w:lineRule="auto"/>
        <w:ind w:left="426"/>
        <w:contextualSpacing w:val="0"/>
        <w:rPr>
          <w:rFonts w:ascii="Times New Roman" w:hAnsi="Times New Roman"/>
          <w:b/>
          <w:i/>
          <w:sz w:val="24"/>
          <w:szCs w:val="24"/>
        </w:rPr>
      </w:pPr>
      <w:r w:rsidRPr="00CB2136">
        <w:rPr>
          <w:rFonts w:ascii="Times New Roman" w:hAnsi="Times New Roman"/>
          <w:sz w:val="24"/>
          <w:szCs w:val="24"/>
        </w:rPr>
        <w:t>достижение следующих результатов образования:</w:t>
      </w:r>
    </w:p>
    <w:p w:rsidR="00AE0A8A" w:rsidRPr="00CB2136" w:rsidRDefault="00AE0A8A" w:rsidP="008A7586">
      <w:pPr>
        <w:pStyle w:val="a8"/>
        <w:numPr>
          <w:ilvl w:val="0"/>
          <w:numId w:val="188"/>
        </w:numPr>
        <w:spacing w:line="276" w:lineRule="auto"/>
        <w:rPr>
          <w:rFonts w:ascii="Times New Roman" w:hAnsi="Times New Roman"/>
          <w:sz w:val="24"/>
          <w:szCs w:val="24"/>
        </w:rPr>
      </w:pPr>
      <w:r w:rsidRPr="00CB2136">
        <w:rPr>
          <w:rFonts w:ascii="Times New Roman" w:hAnsi="Times New Roman"/>
          <w:i/>
          <w:iCs/>
          <w:sz w:val="24"/>
          <w:szCs w:val="24"/>
        </w:rPr>
        <w:t xml:space="preserve">личностные результаты: </w:t>
      </w:r>
      <w:r w:rsidRPr="00CB2136">
        <w:rPr>
          <w:rFonts w:ascii="Times New Roman" w:hAnsi="Times New Roman"/>
          <w:iCs/>
          <w:sz w:val="24"/>
          <w:szCs w:val="24"/>
        </w:rPr>
        <w:t>г</w:t>
      </w:r>
      <w:r w:rsidRPr="00CB2136">
        <w:rPr>
          <w:rFonts w:ascii="Times New Roman" w:hAnsi="Times New Roman"/>
          <w:sz w:val="24"/>
          <w:szCs w:val="24"/>
        </w:rPr>
        <w:t>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w:t>
      </w:r>
    </w:p>
    <w:p w:rsidR="00AE0A8A" w:rsidRPr="00CB2136" w:rsidRDefault="00AE0A8A" w:rsidP="008A7586">
      <w:pPr>
        <w:pStyle w:val="a8"/>
        <w:numPr>
          <w:ilvl w:val="0"/>
          <w:numId w:val="188"/>
        </w:numPr>
        <w:spacing w:line="276" w:lineRule="auto"/>
        <w:rPr>
          <w:rFonts w:ascii="Times New Roman" w:hAnsi="Times New Roman"/>
          <w:sz w:val="24"/>
          <w:szCs w:val="24"/>
        </w:rPr>
      </w:pPr>
      <w:r w:rsidRPr="00CB2136">
        <w:rPr>
          <w:rFonts w:ascii="Times New Roman" w:hAnsi="Times New Roman"/>
          <w:i/>
          <w:iCs/>
          <w:sz w:val="24"/>
          <w:szCs w:val="24"/>
        </w:rPr>
        <w:t>метапредметные результаты</w:t>
      </w:r>
      <w:r w:rsidRPr="00CB2136">
        <w:rPr>
          <w:rFonts w:ascii="Times New Roman" w:hAnsi="Times New Roman"/>
          <w:sz w:val="24"/>
          <w:szCs w:val="24"/>
        </w:rPr>
        <w:t>,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w:t>
      </w:r>
      <w:r w:rsidRPr="00CB2136">
        <w:rPr>
          <w:rFonts w:ascii="Times New Roman" w:hAnsi="Times New Roman"/>
          <w:sz w:val="24"/>
          <w:szCs w:val="24"/>
        </w:rPr>
        <w:t>ж</w:t>
      </w:r>
      <w:r w:rsidRPr="00CB2136">
        <w:rPr>
          <w:rFonts w:ascii="Times New Roman" w:hAnsi="Times New Roman"/>
          <w:sz w:val="24"/>
          <w:szCs w:val="24"/>
        </w:rPr>
        <w:t>предметными понятиями;</w:t>
      </w:r>
    </w:p>
    <w:p w:rsidR="00AE0A8A" w:rsidRPr="00CB2136" w:rsidRDefault="00AE0A8A" w:rsidP="008A7586">
      <w:pPr>
        <w:pStyle w:val="a8"/>
        <w:numPr>
          <w:ilvl w:val="0"/>
          <w:numId w:val="188"/>
        </w:numPr>
        <w:spacing w:line="276" w:lineRule="auto"/>
        <w:rPr>
          <w:rFonts w:ascii="Times New Roman" w:hAnsi="Times New Roman"/>
          <w:sz w:val="24"/>
          <w:szCs w:val="24"/>
        </w:rPr>
      </w:pPr>
      <w:r w:rsidRPr="00CB2136">
        <w:rPr>
          <w:rStyle w:val="dash041e0431044b0447043d044b0439char10"/>
          <w:rFonts w:ascii="Times New Roman" w:hAnsi="Times New Roman"/>
          <w:i/>
          <w:iCs/>
          <w:sz w:val="24"/>
          <w:szCs w:val="24"/>
        </w:rPr>
        <w:lastRenderedPageBreak/>
        <w:t xml:space="preserve">предметные результаты: </w:t>
      </w:r>
      <w:r w:rsidRPr="00CB2136">
        <w:rPr>
          <w:rFonts w:ascii="Times New Roman" w:hAnsi="Times New Roman"/>
          <w:sz w:val="24"/>
          <w:szCs w:val="24"/>
        </w:rPr>
        <w:t>освоенный опыт специфической для предметной области де</w:t>
      </w:r>
      <w:r w:rsidRPr="00CB2136">
        <w:rPr>
          <w:rFonts w:ascii="Times New Roman" w:hAnsi="Times New Roman"/>
          <w:sz w:val="24"/>
          <w:szCs w:val="24"/>
        </w:rPr>
        <w:t>я</w:t>
      </w:r>
      <w:r w:rsidRPr="00CB2136">
        <w:rPr>
          <w:rFonts w:ascii="Times New Roman" w:hAnsi="Times New Roman"/>
          <w:sz w:val="24"/>
          <w:szCs w:val="24"/>
        </w:rPr>
        <w:t>тельности, готовность его преобразования и применения; система основополагающих эл</w:t>
      </w:r>
      <w:r w:rsidRPr="00CB2136">
        <w:rPr>
          <w:rFonts w:ascii="Times New Roman" w:hAnsi="Times New Roman"/>
          <w:sz w:val="24"/>
          <w:szCs w:val="24"/>
        </w:rPr>
        <w:t>е</w:t>
      </w:r>
      <w:r w:rsidRPr="00CB2136">
        <w:rPr>
          <w:rFonts w:ascii="Times New Roman" w:hAnsi="Times New Roman"/>
          <w:sz w:val="24"/>
          <w:szCs w:val="24"/>
        </w:rPr>
        <w:t>ментов научного знания, лежащая в основе с</w:t>
      </w:r>
      <w:r w:rsidR="00CB2136">
        <w:rPr>
          <w:rFonts w:ascii="Times New Roman" w:hAnsi="Times New Roman"/>
          <w:sz w:val="24"/>
          <w:szCs w:val="24"/>
        </w:rPr>
        <w:t>овременной научной картины мира;</w:t>
      </w:r>
    </w:p>
    <w:p w:rsidR="00AE0A8A" w:rsidRPr="00CB2136" w:rsidRDefault="00AE0A8A" w:rsidP="008A7586">
      <w:pPr>
        <w:pStyle w:val="a8"/>
        <w:numPr>
          <w:ilvl w:val="0"/>
          <w:numId w:val="187"/>
        </w:numPr>
        <w:autoSpaceDE w:val="0"/>
        <w:autoSpaceDN w:val="0"/>
        <w:adjustRightInd w:val="0"/>
        <w:spacing w:line="276" w:lineRule="auto"/>
        <w:ind w:left="426"/>
        <w:jc w:val="left"/>
        <w:rPr>
          <w:rFonts w:ascii="Times New Roman" w:hAnsi="Times New Roman"/>
          <w:b/>
          <w:i/>
          <w:sz w:val="24"/>
          <w:szCs w:val="24"/>
        </w:rPr>
      </w:pPr>
      <w:r w:rsidRPr="00CB2136">
        <w:rPr>
          <w:rFonts w:ascii="Times New Roman" w:hAnsi="Times New Roman"/>
          <w:sz w:val="24"/>
          <w:szCs w:val="24"/>
        </w:rPr>
        <w:t xml:space="preserve">достижение планируемых результатов освоения ООП НОО </w:t>
      </w:r>
      <w:r w:rsidR="009E32DD" w:rsidRPr="00554BFB">
        <w:rPr>
          <w:rFonts w:ascii="Times New Roman" w:hAnsi="Times New Roman"/>
          <w:sz w:val="24"/>
          <w:szCs w:val="24"/>
        </w:rPr>
        <w:t>М</w:t>
      </w:r>
      <w:r w:rsidR="009E32DD">
        <w:rPr>
          <w:rFonts w:ascii="Times New Roman" w:hAnsi="Times New Roman"/>
          <w:sz w:val="24"/>
          <w:szCs w:val="24"/>
        </w:rPr>
        <w:t xml:space="preserve">БОУ СОШ № 43 </w:t>
      </w:r>
      <w:r w:rsidRPr="00CB2136">
        <w:rPr>
          <w:rFonts w:ascii="Times New Roman" w:hAnsi="Times New Roman"/>
          <w:sz w:val="24"/>
          <w:szCs w:val="24"/>
        </w:rPr>
        <w:t>всеми обуча</w:t>
      </w:r>
      <w:r w:rsidRPr="00CB2136">
        <w:rPr>
          <w:rFonts w:ascii="Times New Roman" w:hAnsi="Times New Roman"/>
          <w:sz w:val="24"/>
          <w:szCs w:val="24"/>
        </w:rPr>
        <w:t>ю</w:t>
      </w:r>
      <w:r w:rsidRPr="00CB2136">
        <w:rPr>
          <w:rFonts w:ascii="Times New Roman" w:hAnsi="Times New Roman"/>
          <w:sz w:val="24"/>
          <w:szCs w:val="24"/>
        </w:rPr>
        <w:t>щимися, в том числе детьми с ограниченными возможностями здоровья;</w:t>
      </w:r>
    </w:p>
    <w:p w:rsidR="00AE0A8A" w:rsidRPr="00CB2136" w:rsidRDefault="00AE0A8A" w:rsidP="008A7586">
      <w:pPr>
        <w:pStyle w:val="a8"/>
        <w:numPr>
          <w:ilvl w:val="0"/>
          <w:numId w:val="187"/>
        </w:numPr>
        <w:autoSpaceDE w:val="0"/>
        <w:spacing w:line="276" w:lineRule="auto"/>
        <w:ind w:left="426"/>
        <w:rPr>
          <w:rFonts w:ascii="Times New Roman" w:hAnsi="Times New Roman"/>
          <w:sz w:val="24"/>
          <w:szCs w:val="24"/>
        </w:rPr>
      </w:pPr>
      <w:r w:rsidRPr="00CB2136">
        <w:rPr>
          <w:rFonts w:ascii="Times New Roman" w:hAnsi="Times New Roman"/>
          <w:sz w:val="24"/>
          <w:szCs w:val="24"/>
        </w:rPr>
        <w:t>выявление и развитие способностей обучающихся, организацию общественно полезной де</w:t>
      </w:r>
      <w:r w:rsidRPr="00CB2136">
        <w:rPr>
          <w:rFonts w:ascii="Times New Roman" w:hAnsi="Times New Roman"/>
          <w:sz w:val="24"/>
          <w:szCs w:val="24"/>
        </w:rPr>
        <w:t>я</w:t>
      </w:r>
      <w:r w:rsidRPr="00CB2136">
        <w:rPr>
          <w:rFonts w:ascii="Times New Roman" w:hAnsi="Times New Roman"/>
          <w:sz w:val="24"/>
          <w:szCs w:val="24"/>
        </w:rPr>
        <w:t>тельности, в том числе социальной практики, с использованием возможностей  со</w:t>
      </w:r>
      <w:r w:rsidR="00CB2136">
        <w:rPr>
          <w:rFonts w:ascii="Times New Roman" w:hAnsi="Times New Roman"/>
          <w:sz w:val="24"/>
          <w:szCs w:val="24"/>
        </w:rPr>
        <w:t>циума;</w:t>
      </w:r>
    </w:p>
    <w:p w:rsidR="00AE0A8A" w:rsidRPr="00CB2136" w:rsidRDefault="00AE0A8A" w:rsidP="008A7586">
      <w:pPr>
        <w:pStyle w:val="a8"/>
        <w:numPr>
          <w:ilvl w:val="0"/>
          <w:numId w:val="187"/>
        </w:numPr>
        <w:autoSpaceDE w:val="0"/>
        <w:spacing w:line="276" w:lineRule="auto"/>
        <w:ind w:left="426"/>
        <w:rPr>
          <w:rFonts w:ascii="Times New Roman" w:hAnsi="Times New Roman"/>
          <w:sz w:val="24"/>
          <w:szCs w:val="24"/>
        </w:rPr>
      </w:pPr>
      <w:r w:rsidRPr="00CB2136">
        <w:rPr>
          <w:rFonts w:ascii="Times New Roman" w:hAnsi="Times New Roman"/>
          <w:sz w:val="24"/>
          <w:szCs w:val="24"/>
        </w:rPr>
        <w:t xml:space="preserve">организацию интеллектуальных и </w:t>
      </w:r>
      <w:r w:rsidR="00CB2136" w:rsidRPr="00CB2136">
        <w:rPr>
          <w:rFonts w:ascii="Times New Roman" w:hAnsi="Times New Roman"/>
          <w:sz w:val="24"/>
          <w:szCs w:val="24"/>
        </w:rPr>
        <w:t>творческих соревнований, научно</w:t>
      </w:r>
      <w:r w:rsidRPr="00CB2136">
        <w:rPr>
          <w:rFonts w:ascii="Times New Roman" w:hAnsi="Times New Roman"/>
          <w:sz w:val="24"/>
          <w:szCs w:val="24"/>
        </w:rPr>
        <w:t>-технического творче</w:t>
      </w:r>
      <w:r w:rsidR="00CB2136">
        <w:rPr>
          <w:rFonts w:ascii="Times New Roman" w:hAnsi="Times New Roman"/>
          <w:sz w:val="24"/>
          <w:szCs w:val="24"/>
        </w:rPr>
        <w:t>ства и проектно</w:t>
      </w:r>
      <w:r w:rsidRPr="00CB2136">
        <w:rPr>
          <w:rFonts w:ascii="Times New Roman" w:hAnsi="Times New Roman"/>
          <w:sz w:val="24"/>
          <w:szCs w:val="24"/>
        </w:rPr>
        <w:t>-исследовательской деятельности;</w:t>
      </w:r>
    </w:p>
    <w:p w:rsidR="00AE0A8A" w:rsidRPr="00CB2136" w:rsidRDefault="00AE0A8A" w:rsidP="008A7586">
      <w:pPr>
        <w:pStyle w:val="a8"/>
        <w:numPr>
          <w:ilvl w:val="0"/>
          <w:numId w:val="187"/>
        </w:numPr>
        <w:autoSpaceDE w:val="0"/>
        <w:spacing w:line="276" w:lineRule="auto"/>
        <w:ind w:left="426"/>
        <w:rPr>
          <w:rFonts w:ascii="Times New Roman" w:hAnsi="Times New Roman"/>
          <w:sz w:val="24"/>
          <w:szCs w:val="24"/>
        </w:rPr>
      </w:pPr>
      <w:r w:rsidRPr="00CB2136">
        <w:rPr>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AE0A8A" w:rsidRPr="00CB2136" w:rsidRDefault="00AE0A8A" w:rsidP="008A7586">
      <w:pPr>
        <w:pStyle w:val="a8"/>
        <w:numPr>
          <w:ilvl w:val="0"/>
          <w:numId w:val="187"/>
        </w:numPr>
        <w:autoSpaceDE w:val="0"/>
        <w:spacing w:line="276" w:lineRule="auto"/>
        <w:ind w:left="426"/>
        <w:rPr>
          <w:rFonts w:ascii="Times New Roman" w:hAnsi="Times New Roman"/>
          <w:sz w:val="24"/>
          <w:szCs w:val="24"/>
        </w:rPr>
      </w:pPr>
      <w:r w:rsidRPr="00CB2136">
        <w:rPr>
          <w:rFonts w:ascii="Times New Roman" w:hAnsi="Times New Roman"/>
          <w:sz w:val="24"/>
          <w:szCs w:val="24"/>
        </w:rPr>
        <w:t>использование в образовательном процессе современных образовательных технологий де</w:t>
      </w:r>
      <w:r w:rsidRPr="00CB2136">
        <w:rPr>
          <w:rFonts w:ascii="Times New Roman" w:hAnsi="Times New Roman"/>
          <w:sz w:val="24"/>
          <w:szCs w:val="24"/>
        </w:rPr>
        <w:t>я</w:t>
      </w:r>
      <w:r w:rsidRPr="00CB2136">
        <w:rPr>
          <w:rFonts w:ascii="Times New Roman" w:hAnsi="Times New Roman"/>
          <w:sz w:val="24"/>
          <w:szCs w:val="24"/>
        </w:rPr>
        <w:t>тельностного типа;</w:t>
      </w:r>
    </w:p>
    <w:p w:rsidR="00AE0A8A" w:rsidRPr="00CB2136" w:rsidRDefault="00AE0A8A" w:rsidP="008A7586">
      <w:pPr>
        <w:pStyle w:val="a8"/>
        <w:numPr>
          <w:ilvl w:val="0"/>
          <w:numId w:val="187"/>
        </w:numPr>
        <w:autoSpaceDE w:val="0"/>
        <w:spacing w:line="276" w:lineRule="auto"/>
        <w:ind w:left="426"/>
        <w:rPr>
          <w:rFonts w:ascii="Times New Roman" w:hAnsi="Times New Roman"/>
          <w:sz w:val="24"/>
          <w:szCs w:val="24"/>
        </w:rPr>
      </w:pPr>
      <w:r w:rsidRPr="00CB2136">
        <w:rPr>
          <w:rFonts w:ascii="Times New Roman" w:hAnsi="Times New Roman"/>
          <w:sz w:val="24"/>
          <w:szCs w:val="24"/>
        </w:rPr>
        <w:t>возможность эффективной самостоятельной работы обучающихся при поддержке  педагог</w:t>
      </w:r>
      <w:r w:rsidRPr="00CB2136">
        <w:rPr>
          <w:rFonts w:ascii="Times New Roman" w:hAnsi="Times New Roman"/>
          <w:sz w:val="24"/>
          <w:szCs w:val="24"/>
        </w:rPr>
        <w:t>и</w:t>
      </w:r>
      <w:r w:rsidRPr="00CB2136">
        <w:rPr>
          <w:rFonts w:ascii="Times New Roman" w:hAnsi="Times New Roman"/>
          <w:sz w:val="24"/>
          <w:szCs w:val="24"/>
        </w:rPr>
        <w:t>ческих работников;</w:t>
      </w:r>
    </w:p>
    <w:p w:rsidR="00AE0A8A" w:rsidRPr="00CB2136" w:rsidRDefault="00AE0A8A" w:rsidP="008A7586">
      <w:pPr>
        <w:pStyle w:val="a8"/>
        <w:numPr>
          <w:ilvl w:val="0"/>
          <w:numId w:val="187"/>
        </w:numPr>
        <w:spacing w:line="276" w:lineRule="auto"/>
        <w:ind w:left="426"/>
        <w:rPr>
          <w:rFonts w:ascii="Times New Roman" w:hAnsi="Times New Roman"/>
          <w:sz w:val="24"/>
          <w:szCs w:val="24"/>
        </w:rPr>
      </w:pPr>
      <w:r w:rsidRPr="00CB2136">
        <w:rPr>
          <w:rFonts w:ascii="Times New Roman" w:hAnsi="Times New Roman"/>
          <w:sz w:val="24"/>
          <w:szCs w:val="24"/>
        </w:rPr>
        <w:t xml:space="preserve">включение обучающихся в процессы познания и преобразования внешкольной социальной среды  для приобретения опыта </w:t>
      </w:r>
      <w:r w:rsidR="00CB2136">
        <w:rPr>
          <w:rFonts w:ascii="Times New Roman" w:hAnsi="Times New Roman"/>
          <w:sz w:val="24"/>
          <w:szCs w:val="24"/>
        </w:rPr>
        <w:t>реального управления и действия;</w:t>
      </w:r>
    </w:p>
    <w:p w:rsidR="00AE0A8A" w:rsidRPr="00CB2136" w:rsidRDefault="009E32DD" w:rsidP="008A7586">
      <w:pPr>
        <w:pStyle w:val="a8"/>
        <w:numPr>
          <w:ilvl w:val="0"/>
          <w:numId w:val="187"/>
        </w:numPr>
        <w:spacing w:line="276" w:lineRule="auto"/>
        <w:ind w:left="426"/>
        <w:rPr>
          <w:rFonts w:ascii="Times New Roman" w:hAnsi="Times New Roman"/>
          <w:sz w:val="24"/>
          <w:szCs w:val="24"/>
        </w:rPr>
      </w:pPr>
      <w:r w:rsidRPr="00554BFB">
        <w:rPr>
          <w:rFonts w:ascii="Times New Roman" w:hAnsi="Times New Roman"/>
          <w:sz w:val="24"/>
          <w:szCs w:val="24"/>
        </w:rPr>
        <w:t>М</w:t>
      </w:r>
      <w:r>
        <w:rPr>
          <w:rFonts w:ascii="Times New Roman" w:hAnsi="Times New Roman"/>
          <w:sz w:val="24"/>
          <w:szCs w:val="24"/>
        </w:rPr>
        <w:t>БОУ СОШ № 43</w:t>
      </w:r>
      <w:r w:rsidR="00AE0A8A" w:rsidRPr="00CB2136">
        <w:rPr>
          <w:rFonts w:ascii="Times New Roman" w:hAnsi="Times New Roman"/>
          <w:sz w:val="24"/>
          <w:szCs w:val="24"/>
        </w:rPr>
        <w:t>, реализующая основную образовательную программу начального общего образования,  обеспечивает обязательное ознакомление обучающихся и их родителей (зако</w:t>
      </w:r>
      <w:r w:rsidR="00AE0A8A" w:rsidRPr="00CB2136">
        <w:rPr>
          <w:rFonts w:ascii="Times New Roman" w:hAnsi="Times New Roman"/>
          <w:sz w:val="24"/>
          <w:szCs w:val="24"/>
        </w:rPr>
        <w:t>н</w:t>
      </w:r>
      <w:r w:rsidR="00AE0A8A" w:rsidRPr="00CB2136">
        <w:rPr>
          <w:rFonts w:ascii="Times New Roman" w:hAnsi="Times New Roman"/>
          <w:sz w:val="24"/>
          <w:szCs w:val="24"/>
        </w:rPr>
        <w:t>ных представителей) как участников образовательного процесса:</w:t>
      </w:r>
    </w:p>
    <w:p w:rsidR="00AE0A8A" w:rsidRPr="00CB2136" w:rsidRDefault="00AE0A8A" w:rsidP="008A7586">
      <w:pPr>
        <w:pStyle w:val="a8"/>
        <w:numPr>
          <w:ilvl w:val="0"/>
          <w:numId w:val="189"/>
        </w:numPr>
        <w:autoSpaceDE w:val="0"/>
        <w:spacing w:line="276" w:lineRule="auto"/>
        <w:ind w:left="709"/>
        <w:rPr>
          <w:rFonts w:ascii="Times New Roman" w:hAnsi="Times New Roman"/>
          <w:sz w:val="24"/>
          <w:szCs w:val="24"/>
        </w:rPr>
      </w:pPr>
      <w:r w:rsidRPr="00CB2136">
        <w:rPr>
          <w:rFonts w:ascii="Times New Roman" w:hAnsi="Times New Roman"/>
          <w:sz w:val="24"/>
          <w:szCs w:val="24"/>
        </w:rPr>
        <w:t>с уставом и другими документами, регламентирующими осуществление образовательного процесса в этом учреждении;</w:t>
      </w:r>
    </w:p>
    <w:p w:rsidR="00AE0A8A" w:rsidRPr="00CB2136" w:rsidRDefault="00AE0A8A" w:rsidP="008A7586">
      <w:pPr>
        <w:pStyle w:val="a8"/>
        <w:numPr>
          <w:ilvl w:val="0"/>
          <w:numId w:val="189"/>
        </w:numPr>
        <w:autoSpaceDE w:val="0"/>
        <w:spacing w:line="276" w:lineRule="auto"/>
        <w:ind w:left="709"/>
        <w:rPr>
          <w:rFonts w:ascii="Times New Roman" w:hAnsi="Times New Roman"/>
          <w:sz w:val="24"/>
          <w:szCs w:val="24"/>
        </w:rPr>
      </w:pPr>
      <w:r w:rsidRPr="00CB2136">
        <w:rPr>
          <w:rFonts w:ascii="Times New Roman" w:hAnsi="Times New Roman"/>
          <w:sz w:val="24"/>
          <w:szCs w:val="24"/>
        </w:rPr>
        <w:t>с их правами и обязанностями в части формирования и реализации основной образовател</w:t>
      </w:r>
      <w:r w:rsidRPr="00CB2136">
        <w:rPr>
          <w:rFonts w:ascii="Times New Roman" w:hAnsi="Times New Roman"/>
          <w:sz w:val="24"/>
          <w:szCs w:val="24"/>
        </w:rPr>
        <w:t>ь</w:t>
      </w:r>
      <w:r w:rsidRPr="00CB2136">
        <w:rPr>
          <w:rFonts w:ascii="Times New Roman" w:hAnsi="Times New Roman"/>
          <w:sz w:val="24"/>
          <w:szCs w:val="24"/>
        </w:rPr>
        <w:t>ной программы начального общего образования, установленными законодательством Ро</w:t>
      </w:r>
      <w:r w:rsidRPr="00CB2136">
        <w:rPr>
          <w:rFonts w:ascii="Times New Roman" w:hAnsi="Times New Roman"/>
          <w:sz w:val="24"/>
          <w:szCs w:val="24"/>
        </w:rPr>
        <w:t>с</w:t>
      </w:r>
      <w:r w:rsidRPr="00CB2136">
        <w:rPr>
          <w:rFonts w:ascii="Times New Roman" w:hAnsi="Times New Roman"/>
          <w:sz w:val="24"/>
          <w:szCs w:val="24"/>
        </w:rPr>
        <w:t>сийской Федерации и уставом образовательного учрежде</w:t>
      </w:r>
      <w:r w:rsidR="003772F9">
        <w:rPr>
          <w:rFonts w:ascii="Times New Roman" w:hAnsi="Times New Roman"/>
          <w:sz w:val="24"/>
          <w:szCs w:val="24"/>
        </w:rPr>
        <w:t>ния;</w:t>
      </w:r>
    </w:p>
    <w:p w:rsidR="003772F9" w:rsidRPr="003772F9" w:rsidRDefault="00AE0A8A" w:rsidP="008A7586">
      <w:pPr>
        <w:pStyle w:val="a8"/>
        <w:numPr>
          <w:ilvl w:val="0"/>
          <w:numId w:val="189"/>
        </w:numPr>
        <w:autoSpaceDE w:val="0"/>
        <w:spacing w:line="276" w:lineRule="auto"/>
        <w:ind w:left="709"/>
        <w:rPr>
          <w:rFonts w:ascii="Times New Roman" w:eastAsia="Times New Roman" w:hAnsi="Times New Roman"/>
          <w:sz w:val="24"/>
          <w:szCs w:val="24"/>
          <w:lang w:eastAsia="ru-RU" w:bidi="ru-RU"/>
        </w:rPr>
      </w:pPr>
      <w:r w:rsidRPr="00CB2136">
        <w:rPr>
          <w:rFonts w:ascii="Times New Roman" w:hAnsi="Times New Roman"/>
          <w:sz w:val="24"/>
          <w:szCs w:val="24"/>
        </w:rPr>
        <w:t>права и обязанности родителей (законных представителей) обучающихся в части, каса</w:t>
      </w:r>
      <w:r w:rsidRPr="00CB2136">
        <w:rPr>
          <w:rFonts w:ascii="Times New Roman" w:hAnsi="Times New Roman"/>
          <w:sz w:val="24"/>
          <w:szCs w:val="24"/>
        </w:rPr>
        <w:t>ю</w:t>
      </w:r>
      <w:r w:rsidRPr="00CB2136">
        <w:rPr>
          <w:rFonts w:ascii="Times New Roman" w:hAnsi="Times New Roman"/>
          <w:sz w:val="24"/>
          <w:szCs w:val="24"/>
        </w:rPr>
        <w:t xml:space="preserve">щейся участия в формировании и обеспечении освоения своими детьми ООП НОО </w:t>
      </w:r>
      <w:r w:rsidR="009E32DD" w:rsidRPr="00554BFB">
        <w:rPr>
          <w:rFonts w:ascii="Times New Roman" w:hAnsi="Times New Roman"/>
          <w:sz w:val="24"/>
          <w:szCs w:val="24"/>
        </w:rPr>
        <w:t>М</w:t>
      </w:r>
      <w:r w:rsidR="009E32DD">
        <w:rPr>
          <w:rFonts w:ascii="Times New Roman" w:hAnsi="Times New Roman"/>
          <w:sz w:val="24"/>
          <w:szCs w:val="24"/>
        </w:rPr>
        <w:t>БОУ СОШ № 43</w:t>
      </w:r>
      <w:r w:rsidRPr="00CB2136">
        <w:rPr>
          <w:rFonts w:ascii="Times New Roman" w:hAnsi="Times New Roman"/>
          <w:sz w:val="24"/>
          <w:szCs w:val="24"/>
        </w:rPr>
        <w:t>, могут закрепляться в заключённом между ними и образовательным учрежд</w:t>
      </w:r>
      <w:r w:rsidRPr="00CB2136">
        <w:rPr>
          <w:rFonts w:ascii="Times New Roman" w:hAnsi="Times New Roman"/>
          <w:sz w:val="24"/>
          <w:szCs w:val="24"/>
        </w:rPr>
        <w:t>е</w:t>
      </w:r>
      <w:r w:rsidRPr="00CB2136">
        <w:rPr>
          <w:rFonts w:ascii="Times New Roman" w:hAnsi="Times New Roman"/>
          <w:sz w:val="24"/>
          <w:szCs w:val="24"/>
        </w:rPr>
        <w:t>нием договоре, отражающем ответственность субъектов образования за конечные результ</w:t>
      </w:r>
      <w:r w:rsidRPr="00CB2136">
        <w:rPr>
          <w:rFonts w:ascii="Times New Roman" w:hAnsi="Times New Roman"/>
          <w:sz w:val="24"/>
          <w:szCs w:val="24"/>
        </w:rPr>
        <w:t>а</w:t>
      </w:r>
      <w:r w:rsidRPr="00CB2136">
        <w:rPr>
          <w:rFonts w:ascii="Times New Roman" w:hAnsi="Times New Roman"/>
          <w:sz w:val="24"/>
          <w:szCs w:val="24"/>
        </w:rPr>
        <w:t>ты освоения основной образовательной программы.</w:t>
      </w:r>
    </w:p>
    <w:p w:rsidR="003772F9" w:rsidRDefault="003772F9" w:rsidP="003772F9">
      <w:pPr>
        <w:pStyle w:val="a8"/>
        <w:autoSpaceDE w:val="0"/>
        <w:spacing w:line="276" w:lineRule="auto"/>
        <w:ind w:left="709"/>
        <w:rPr>
          <w:rFonts w:ascii="Times New Roman" w:hAnsi="Times New Roman"/>
          <w:sz w:val="24"/>
          <w:szCs w:val="24"/>
        </w:rPr>
      </w:pPr>
    </w:p>
    <w:p w:rsidR="003772F9" w:rsidRPr="003772F9" w:rsidRDefault="003772F9" w:rsidP="003772F9">
      <w:pPr>
        <w:pStyle w:val="a8"/>
        <w:autoSpaceDE w:val="0"/>
        <w:spacing w:line="276" w:lineRule="auto"/>
        <w:ind w:left="0"/>
        <w:rPr>
          <w:rFonts w:ascii="Times New Roman" w:eastAsia="Times New Roman" w:hAnsi="Times New Roman"/>
          <w:sz w:val="24"/>
          <w:szCs w:val="24"/>
          <w:lang w:eastAsia="ru-RU" w:bidi="ru-RU"/>
        </w:rPr>
      </w:pPr>
      <w:r w:rsidRPr="003772F9">
        <w:rPr>
          <w:rFonts w:ascii="Times New Roman" w:hAnsi="Times New Roman"/>
          <w:b/>
          <w:bCs/>
          <w:i/>
          <w:sz w:val="24"/>
          <w:szCs w:val="24"/>
        </w:rPr>
        <w:t>1.1.4. Общие подходы к организации внеурочной деятельности</w:t>
      </w:r>
    </w:p>
    <w:p w:rsidR="009951BD" w:rsidRDefault="004522FD" w:rsidP="003772F9">
      <w:pPr>
        <w:autoSpaceDE w:val="0"/>
        <w:spacing w:before="120" w:line="276" w:lineRule="auto"/>
        <w:ind w:firstLine="567"/>
        <w:rPr>
          <w:rFonts w:ascii="Times New Roman" w:eastAsia="Times New Roman" w:hAnsi="Times New Roman"/>
          <w:sz w:val="24"/>
          <w:szCs w:val="24"/>
          <w:lang w:eastAsia="ru-RU" w:bidi="ru-RU"/>
        </w:rPr>
      </w:pPr>
      <w:r w:rsidRPr="009951BD">
        <w:rPr>
          <w:rFonts w:ascii="Times New Roman" w:eastAsia="Times New Roman" w:hAnsi="Times New Roman"/>
          <w:sz w:val="24"/>
          <w:szCs w:val="24"/>
          <w:lang w:eastAsia="ru-RU" w:bidi="ru-RU"/>
        </w:rPr>
        <w:t xml:space="preserve">Внеурочная деятельность </w:t>
      </w:r>
      <w:r w:rsidR="00372079">
        <w:rPr>
          <w:rFonts w:ascii="Times New Roman" w:eastAsia="Times New Roman" w:hAnsi="Times New Roman"/>
          <w:sz w:val="24"/>
          <w:szCs w:val="24"/>
          <w:lang w:eastAsia="ru-RU" w:bidi="ru-RU"/>
        </w:rPr>
        <w:t>в</w:t>
      </w:r>
      <w:r w:rsidR="009E32DD" w:rsidRPr="00554BFB">
        <w:rPr>
          <w:rFonts w:ascii="Times New Roman" w:hAnsi="Times New Roman"/>
          <w:sz w:val="24"/>
          <w:szCs w:val="24"/>
        </w:rPr>
        <w:t>М</w:t>
      </w:r>
      <w:r w:rsidR="009E32DD">
        <w:rPr>
          <w:rFonts w:ascii="Times New Roman" w:hAnsi="Times New Roman"/>
          <w:sz w:val="24"/>
          <w:szCs w:val="24"/>
        </w:rPr>
        <w:t xml:space="preserve">БОУ СОШ № 43 </w:t>
      </w:r>
      <w:r w:rsidRPr="009951BD">
        <w:rPr>
          <w:rFonts w:ascii="Times New Roman" w:eastAsia="Times New Roman" w:hAnsi="Times New Roman"/>
          <w:sz w:val="24"/>
          <w:szCs w:val="24"/>
          <w:lang w:eastAsia="ru-RU" w:bidi="ru-RU"/>
        </w:rPr>
        <w:t>организуется по направлениям развития ли</w:t>
      </w:r>
      <w:r w:rsidRPr="009951BD">
        <w:rPr>
          <w:rFonts w:ascii="Times New Roman" w:eastAsia="Times New Roman" w:hAnsi="Times New Roman"/>
          <w:sz w:val="24"/>
          <w:szCs w:val="24"/>
          <w:lang w:eastAsia="ru-RU" w:bidi="ru-RU"/>
        </w:rPr>
        <w:t>ч</w:t>
      </w:r>
      <w:r w:rsidRPr="009951BD">
        <w:rPr>
          <w:rFonts w:ascii="Times New Roman" w:eastAsia="Times New Roman" w:hAnsi="Times New Roman"/>
          <w:sz w:val="24"/>
          <w:szCs w:val="24"/>
          <w:lang w:eastAsia="ru-RU" w:bidi="ru-RU"/>
        </w:rPr>
        <w:t>ности (</w:t>
      </w:r>
      <w:r w:rsidRPr="009951BD">
        <w:rPr>
          <w:rFonts w:ascii="Times New Roman" w:eastAsia="Times New Roman" w:hAnsi="Times New Roman"/>
          <w:bCs/>
          <w:sz w:val="24"/>
          <w:szCs w:val="24"/>
          <w:lang w:eastAsia="ru-RU" w:bidi="ru-RU"/>
        </w:rPr>
        <w:t>спортивно-оздоровительное, духовно-нравственное, общеинтеллектуальное, общекульту</w:t>
      </w:r>
      <w:r w:rsidRPr="009951BD">
        <w:rPr>
          <w:rFonts w:ascii="Times New Roman" w:eastAsia="Times New Roman" w:hAnsi="Times New Roman"/>
          <w:bCs/>
          <w:sz w:val="24"/>
          <w:szCs w:val="24"/>
          <w:lang w:eastAsia="ru-RU" w:bidi="ru-RU"/>
        </w:rPr>
        <w:t>р</w:t>
      </w:r>
      <w:r w:rsidRPr="009951BD">
        <w:rPr>
          <w:rFonts w:ascii="Times New Roman" w:eastAsia="Times New Roman" w:hAnsi="Times New Roman"/>
          <w:bCs/>
          <w:sz w:val="24"/>
          <w:szCs w:val="24"/>
          <w:lang w:eastAsia="ru-RU" w:bidi="ru-RU"/>
        </w:rPr>
        <w:t>ное</w:t>
      </w:r>
      <w:r w:rsidRPr="009951BD">
        <w:rPr>
          <w:rFonts w:ascii="Times New Roman" w:hAnsi="Times New Roman"/>
          <w:bCs/>
          <w:sz w:val="24"/>
          <w:szCs w:val="24"/>
          <w:lang w:bidi="ru-RU"/>
        </w:rPr>
        <w:t xml:space="preserve">, </w:t>
      </w:r>
      <w:r w:rsidRPr="009951BD">
        <w:rPr>
          <w:rFonts w:ascii="Times New Roman" w:eastAsia="Times New Roman" w:hAnsi="Times New Roman"/>
          <w:bCs/>
          <w:sz w:val="24"/>
          <w:szCs w:val="24"/>
          <w:lang w:eastAsia="ru-RU" w:bidi="ru-RU"/>
        </w:rPr>
        <w:t>социальное</w:t>
      </w:r>
      <w:r w:rsidRPr="009951BD">
        <w:rPr>
          <w:rFonts w:ascii="Times New Roman" w:eastAsia="Times New Roman" w:hAnsi="Times New Roman"/>
          <w:sz w:val="24"/>
          <w:szCs w:val="24"/>
          <w:lang w:eastAsia="ru-RU" w:bidi="ru-RU"/>
        </w:rPr>
        <w:t>)</w:t>
      </w:r>
      <w:r w:rsidR="002B64C0" w:rsidRPr="00DB6F3C">
        <w:rPr>
          <w:rFonts w:ascii="Times New Roman" w:hAnsi="Times New Roman"/>
          <w:color w:val="000000"/>
          <w:sz w:val="24"/>
          <w:szCs w:val="24"/>
        </w:rPr>
        <w:t>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w:t>
      </w:r>
      <w:r w:rsidR="002B64C0" w:rsidRPr="00DB6F3C">
        <w:rPr>
          <w:rFonts w:ascii="Times New Roman" w:hAnsi="Times New Roman"/>
          <w:color w:val="000000"/>
          <w:sz w:val="24"/>
          <w:szCs w:val="24"/>
        </w:rPr>
        <w:t>о</w:t>
      </w:r>
      <w:r w:rsidR="002B64C0" w:rsidRPr="00DB6F3C">
        <w:rPr>
          <w:rFonts w:ascii="Times New Roman" w:hAnsi="Times New Roman"/>
          <w:color w:val="000000"/>
          <w:sz w:val="24"/>
          <w:szCs w:val="24"/>
        </w:rPr>
        <w:t>вания, общественно полезные практики и др.</w:t>
      </w:r>
      <w:r w:rsidR="009951BD" w:rsidRPr="009951BD">
        <w:rPr>
          <w:rFonts w:ascii="Times New Roman" w:eastAsia="Times New Roman" w:hAnsi="Times New Roman"/>
          <w:sz w:val="24"/>
          <w:szCs w:val="24"/>
          <w:lang w:eastAsia="ru-RU" w:bidi="ru-RU"/>
        </w:rPr>
        <w:t xml:space="preserve">и реализуется через: </w:t>
      </w:r>
    </w:p>
    <w:p w:rsidR="009951BD" w:rsidRPr="009951BD" w:rsidRDefault="009951BD" w:rsidP="008A7586">
      <w:pPr>
        <w:pStyle w:val="a8"/>
        <w:numPr>
          <w:ilvl w:val="0"/>
          <w:numId w:val="46"/>
        </w:numPr>
        <w:autoSpaceDE w:val="0"/>
        <w:spacing w:line="276" w:lineRule="auto"/>
        <w:ind w:left="426"/>
        <w:rPr>
          <w:rFonts w:ascii="Times New Roman" w:eastAsia="Times New Roman" w:hAnsi="Times New Roman"/>
          <w:sz w:val="24"/>
          <w:szCs w:val="24"/>
          <w:lang w:eastAsia="ru-RU" w:bidi="ru-RU"/>
        </w:rPr>
      </w:pPr>
      <w:r w:rsidRPr="009951BD">
        <w:rPr>
          <w:rFonts w:ascii="Times New Roman" w:hAnsi="Times New Roman"/>
          <w:sz w:val="24"/>
          <w:szCs w:val="24"/>
        </w:rPr>
        <w:t>взаимодействие с семьёй (родительские собрания, консультации</w:t>
      </w:r>
      <w:r w:rsidRPr="009951BD">
        <w:rPr>
          <w:rFonts w:ascii="Times New Roman" w:hAnsi="Times New Roman"/>
          <w:i/>
          <w:iCs/>
          <w:sz w:val="24"/>
          <w:szCs w:val="24"/>
        </w:rPr>
        <w:t xml:space="preserve">, </w:t>
      </w:r>
      <w:r w:rsidRPr="009951BD">
        <w:rPr>
          <w:rFonts w:ascii="Times New Roman" w:hAnsi="Times New Roman"/>
          <w:sz w:val="24"/>
          <w:szCs w:val="24"/>
        </w:rPr>
        <w:t>индивидуальная работа, п</w:t>
      </w:r>
      <w:r w:rsidRPr="009951BD">
        <w:rPr>
          <w:rFonts w:ascii="Times New Roman" w:hAnsi="Times New Roman"/>
          <w:sz w:val="24"/>
          <w:szCs w:val="24"/>
        </w:rPr>
        <w:t>о</w:t>
      </w:r>
      <w:r w:rsidRPr="009951BD">
        <w:rPr>
          <w:rFonts w:ascii="Times New Roman" w:hAnsi="Times New Roman"/>
          <w:sz w:val="24"/>
          <w:szCs w:val="24"/>
        </w:rPr>
        <w:t xml:space="preserve">сещение семей классным руководителем); </w:t>
      </w:r>
    </w:p>
    <w:p w:rsidR="009951BD" w:rsidRPr="00DC3FC4" w:rsidRDefault="009951BD" w:rsidP="00FE20F3">
      <w:pPr>
        <w:pStyle w:val="a8"/>
        <w:numPr>
          <w:ilvl w:val="0"/>
          <w:numId w:val="4"/>
        </w:numPr>
        <w:tabs>
          <w:tab w:val="left" w:pos="426"/>
        </w:tabs>
        <w:spacing w:line="276" w:lineRule="auto"/>
        <w:ind w:left="426"/>
        <w:rPr>
          <w:rFonts w:ascii="Times New Roman" w:hAnsi="Times New Roman"/>
          <w:sz w:val="24"/>
          <w:szCs w:val="24"/>
        </w:rPr>
      </w:pPr>
      <w:r w:rsidRPr="009951BD">
        <w:rPr>
          <w:rFonts w:ascii="Times New Roman" w:hAnsi="Times New Roman"/>
          <w:sz w:val="24"/>
          <w:szCs w:val="24"/>
        </w:rPr>
        <w:t>сотрудничество с учреждениями дополнительного образования (</w:t>
      </w:r>
      <w:r w:rsidR="00B66DDF">
        <w:rPr>
          <w:rFonts w:ascii="Times New Roman" w:hAnsi="Times New Roman"/>
          <w:sz w:val="24"/>
          <w:szCs w:val="24"/>
        </w:rPr>
        <w:t xml:space="preserve">МБОУ ДОД </w:t>
      </w:r>
      <w:r>
        <w:rPr>
          <w:rFonts w:ascii="Times New Roman" w:hAnsi="Times New Roman"/>
          <w:sz w:val="24"/>
          <w:szCs w:val="24"/>
        </w:rPr>
        <w:t>Ц</w:t>
      </w:r>
      <w:r w:rsidR="009E32DD">
        <w:rPr>
          <w:rFonts w:ascii="Times New Roman" w:hAnsi="Times New Roman"/>
          <w:sz w:val="24"/>
          <w:szCs w:val="24"/>
        </w:rPr>
        <w:t>ентр детского творчества г. Краснодара</w:t>
      </w:r>
      <w:r>
        <w:rPr>
          <w:rFonts w:ascii="Times New Roman" w:hAnsi="Times New Roman"/>
          <w:sz w:val="24"/>
          <w:szCs w:val="24"/>
        </w:rPr>
        <w:t>, Школа искусств</w:t>
      </w:r>
      <w:r w:rsidR="009E32DD">
        <w:rPr>
          <w:rFonts w:ascii="Times New Roman" w:hAnsi="Times New Roman"/>
          <w:sz w:val="24"/>
          <w:szCs w:val="24"/>
        </w:rPr>
        <w:t xml:space="preserve"> №10, МБУ ДО Центр творческого развития «Це</w:t>
      </w:r>
      <w:r w:rsidR="009E32DD">
        <w:rPr>
          <w:rFonts w:ascii="Times New Roman" w:hAnsi="Times New Roman"/>
          <w:sz w:val="24"/>
          <w:szCs w:val="24"/>
        </w:rPr>
        <w:t>н</w:t>
      </w:r>
      <w:r w:rsidR="009E32DD">
        <w:rPr>
          <w:rFonts w:ascii="Times New Roman" w:hAnsi="Times New Roman"/>
          <w:sz w:val="24"/>
          <w:szCs w:val="24"/>
        </w:rPr>
        <w:t>тральный»</w:t>
      </w:r>
      <w:r w:rsidRPr="009951BD">
        <w:rPr>
          <w:rFonts w:ascii="Times New Roman" w:hAnsi="Times New Roman"/>
          <w:sz w:val="24"/>
          <w:szCs w:val="24"/>
        </w:rPr>
        <w:t xml:space="preserve"> г</w:t>
      </w:r>
      <w:r w:rsidR="009E32DD">
        <w:rPr>
          <w:rFonts w:ascii="Times New Roman" w:hAnsi="Times New Roman"/>
          <w:sz w:val="24"/>
          <w:szCs w:val="24"/>
        </w:rPr>
        <w:t>. Краснодар</w:t>
      </w:r>
      <w:r>
        <w:rPr>
          <w:rFonts w:ascii="Times New Roman" w:hAnsi="Times New Roman"/>
          <w:sz w:val="24"/>
          <w:szCs w:val="24"/>
        </w:rPr>
        <w:t>)</w:t>
      </w:r>
    </w:p>
    <w:p w:rsidR="009951BD" w:rsidRDefault="009951BD" w:rsidP="00FE20F3">
      <w:pPr>
        <w:pStyle w:val="a8"/>
        <w:numPr>
          <w:ilvl w:val="0"/>
          <w:numId w:val="4"/>
        </w:numPr>
        <w:spacing w:line="276" w:lineRule="auto"/>
        <w:ind w:left="426"/>
        <w:rPr>
          <w:rFonts w:ascii="Times New Roman" w:hAnsi="Times New Roman"/>
          <w:sz w:val="24"/>
          <w:szCs w:val="24"/>
        </w:rPr>
      </w:pPr>
      <w:r w:rsidRPr="00486E4A">
        <w:rPr>
          <w:rFonts w:ascii="Times New Roman" w:hAnsi="Times New Roman"/>
          <w:sz w:val="24"/>
          <w:szCs w:val="24"/>
        </w:rPr>
        <w:t xml:space="preserve">развитие ученического самоуправления </w:t>
      </w:r>
      <w:r w:rsidR="009E32DD">
        <w:rPr>
          <w:rFonts w:ascii="Times New Roman" w:hAnsi="Times New Roman"/>
          <w:sz w:val="24"/>
          <w:szCs w:val="24"/>
        </w:rPr>
        <w:t>(«Радуга</w:t>
      </w:r>
      <w:r w:rsidR="00486E4A">
        <w:rPr>
          <w:rFonts w:ascii="Times New Roman" w:hAnsi="Times New Roman"/>
          <w:sz w:val="24"/>
          <w:szCs w:val="24"/>
        </w:rPr>
        <w:t xml:space="preserve">») </w:t>
      </w:r>
      <w:r w:rsidRPr="00486E4A">
        <w:rPr>
          <w:rFonts w:ascii="Times New Roman" w:hAnsi="Times New Roman"/>
          <w:sz w:val="24"/>
          <w:szCs w:val="24"/>
        </w:rPr>
        <w:t>и участие в его деятельно</w:t>
      </w:r>
      <w:r w:rsidR="00BA0B9E">
        <w:rPr>
          <w:rFonts w:ascii="Times New Roman" w:hAnsi="Times New Roman"/>
          <w:sz w:val="24"/>
          <w:szCs w:val="24"/>
        </w:rPr>
        <w:t xml:space="preserve">сти. </w:t>
      </w:r>
    </w:p>
    <w:p w:rsidR="00BA0B9E" w:rsidRPr="007B128C" w:rsidRDefault="00BA0B9E" w:rsidP="002B64C0">
      <w:pPr>
        <w:spacing w:line="276" w:lineRule="auto"/>
        <w:ind w:firstLine="709"/>
        <w:rPr>
          <w:rFonts w:ascii="Times New Roman" w:hAnsi="Times New Roman"/>
          <w:color w:val="000000"/>
          <w:sz w:val="24"/>
          <w:szCs w:val="24"/>
        </w:rPr>
      </w:pPr>
      <w:r w:rsidRPr="007B128C">
        <w:rPr>
          <w:rFonts w:ascii="Times New Roman" w:hAnsi="Times New Roman"/>
          <w:color w:val="000000"/>
          <w:sz w:val="24"/>
          <w:szCs w:val="24"/>
        </w:rPr>
        <w:t xml:space="preserve">Внеурочная деятельность в начальной школе позволяет решить целый ряд очень важных задач: </w:t>
      </w:r>
    </w:p>
    <w:p w:rsidR="00B87D59" w:rsidRPr="00B87D59" w:rsidRDefault="00B87D59" w:rsidP="008A7586">
      <w:pPr>
        <w:pStyle w:val="a8"/>
        <w:numPr>
          <w:ilvl w:val="0"/>
          <w:numId w:val="190"/>
        </w:numPr>
        <w:spacing w:line="276" w:lineRule="auto"/>
        <w:ind w:left="426"/>
        <w:rPr>
          <w:rFonts w:ascii="Times New Roman" w:hAnsi="Times New Roman"/>
          <w:sz w:val="24"/>
          <w:szCs w:val="24"/>
        </w:rPr>
      </w:pPr>
      <w:r w:rsidRPr="00B87D59">
        <w:rPr>
          <w:rFonts w:ascii="Times New Roman" w:hAnsi="Times New Roman"/>
          <w:sz w:val="24"/>
          <w:szCs w:val="24"/>
        </w:rPr>
        <w:lastRenderedPageBreak/>
        <w:t>обеспечить благоприятную адаптацию ребенка в школе;</w:t>
      </w:r>
    </w:p>
    <w:p w:rsidR="00B87D59" w:rsidRPr="00B87D59" w:rsidRDefault="00B87D59" w:rsidP="008A7586">
      <w:pPr>
        <w:pStyle w:val="a8"/>
        <w:numPr>
          <w:ilvl w:val="0"/>
          <w:numId w:val="190"/>
        </w:numPr>
        <w:spacing w:line="276" w:lineRule="auto"/>
        <w:ind w:left="426"/>
        <w:rPr>
          <w:rFonts w:ascii="Times New Roman" w:hAnsi="Times New Roman"/>
          <w:sz w:val="24"/>
          <w:szCs w:val="24"/>
        </w:rPr>
      </w:pPr>
      <w:r w:rsidRPr="00B87D59">
        <w:rPr>
          <w:rFonts w:ascii="Times New Roman" w:hAnsi="Times New Roman"/>
          <w:sz w:val="24"/>
          <w:szCs w:val="24"/>
        </w:rPr>
        <w:t>оптимизировать учебную нагрузку обучающихся;</w:t>
      </w:r>
    </w:p>
    <w:p w:rsidR="00B87D59" w:rsidRPr="00B87D59" w:rsidRDefault="00B87D59" w:rsidP="008A7586">
      <w:pPr>
        <w:pStyle w:val="a8"/>
        <w:numPr>
          <w:ilvl w:val="0"/>
          <w:numId w:val="190"/>
        </w:numPr>
        <w:spacing w:line="276" w:lineRule="auto"/>
        <w:ind w:left="426"/>
        <w:rPr>
          <w:rFonts w:ascii="Times New Roman" w:hAnsi="Times New Roman"/>
          <w:sz w:val="24"/>
          <w:szCs w:val="24"/>
        </w:rPr>
      </w:pPr>
      <w:r w:rsidRPr="00B87D59">
        <w:rPr>
          <w:rFonts w:ascii="Times New Roman" w:hAnsi="Times New Roman"/>
          <w:sz w:val="24"/>
          <w:szCs w:val="24"/>
        </w:rPr>
        <w:t>выявление интересов, склонностей, способностей, возможностей учащихся к различным в</w:t>
      </w:r>
      <w:r w:rsidRPr="00B87D59">
        <w:rPr>
          <w:rFonts w:ascii="Times New Roman" w:hAnsi="Times New Roman"/>
          <w:sz w:val="24"/>
          <w:szCs w:val="24"/>
        </w:rPr>
        <w:t>и</w:t>
      </w:r>
      <w:r w:rsidRPr="00B87D59">
        <w:rPr>
          <w:rFonts w:ascii="Times New Roman" w:hAnsi="Times New Roman"/>
          <w:sz w:val="24"/>
          <w:szCs w:val="24"/>
        </w:rPr>
        <w:t>дам деятельности;</w:t>
      </w:r>
    </w:p>
    <w:p w:rsidR="00B87D59" w:rsidRPr="00B87D59" w:rsidRDefault="00B87D59" w:rsidP="008A7586">
      <w:pPr>
        <w:pStyle w:val="a8"/>
        <w:numPr>
          <w:ilvl w:val="0"/>
          <w:numId w:val="190"/>
        </w:numPr>
        <w:spacing w:line="276" w:lineRule="auto"/>
        <w:ind w:left="426"/>
        <w:rPr>
          <w:rFonts w:ascii="Times New Roman" w:hAnsi="Times New Roman"/>
          <w:sz w:val="24"/>
          <w:szCs w:val="24"/>
        </w:rPr>
      </w:pPr>
      <w:r w:rsidRPr="00B87D59">
        <w:rPr>
          <w:rFonts w:ascii="Times New Roman" w:hAnsi="Times New Roman"/>
          <w:sz w:val="24"/>
          <w:szCs w:val="24"/>
        </w:rPr>
        <w:t>оказание помощи в поисках «себя»;</w:t>
      </w:r>
    </w:p>
    <w:p w:rsidR="00B87D59" w:rsidRPr="00B87D59" w:rsidRDefault="00B87D59" w:rsidP="008A7586">
      <w:pPr>
        <w:pStyle w:val="a8"/>
        <w:numPr>
          <w:ilvl w:val="0"/>
          <w:numId w:val="190"/>
        </w:numPr>
        <w:spacing w:line="276" w:lineRule="auto"/>
        <w:ind w:left="426"/>
        <w:rPr>
          <w:rFonts w:ascii="Times New Roman" w:hAnsi="Times New Roman"/>
          <w:sz w:val="24"/>
          <w:szCs w:val="24"/>
        </w:rPr>
      </w:pPr>
      <w:r w:rsidRPr="00B87D59">
        <w:rPr>
          <w:rFonts w:ascii="Times New Roman" w:hAnsi="Times New Roman"/>
          <w:sz w:val="24"/>
          <w:szCs w:val="24"/>
        </w:rPr>
        <w:t>создание условий для индивидуального развития ребенка в избранной сфере внеурочной де</w:t>
      </w:r>
      <w:r w:rsidRPr="00B87D59">
        <w:rPr>
          <w:rFonts w:ascii="Times New Roman" w:hAnsi="Times New Roman"/>
          <w:sz w:val="24"/>
          <w:szCs w:val="24"/>
        </w:rPr>
        <w:t>я</w:t>
      </w:r>
      <w:r w:rsidRPr="00B87D59">
        <w:rPr>
          <w:rFonts w:ascii="Times New Roman" w:hAnsi="Times New Roman"/>
          <w:sz w:val="24"/>
          <w:szCs w:val="24"/>
        </w:rPr>
        <w:t>тельности;</w:t>
      </w:r>
    </w:p>
    <w:p w:rsidR="00B87D59" w:rsidRPr="00B87D59" w:rsidRDefault="00B87D59" w:rsidP="008A7586">
      <w:pPr>
        <w:pStyle w:val="a8"/>
        <w:numPr>
          <w:ilvl w:val="0"/>
          <w:numId w:val="190"/>
        </w:numPr>
        <w:spacing w:line="276" w:lineRule="auto"/>
        <w:ind w:left="426"/>
        <w:rPr>
          <w:rFonts w:ascii="Times New Roman" w:hAnsi="Times New Roman"/>
          <w:sz w:val="24"/>
          <w:szCs w:val="24"/>
        </w:rPr>
      </w:pPr>
      <w:r w:rsidRPr="00B87D59">
        <w:rPr>
          <w:rFonts w:ascii="Times New Roman" w:hAnsi="Times New Roman"/>
          <w:sz w:val="24"/>
          <w:szCs w:val="24"/>
        </w:rPr>
        <w:t>формирование системы знаний, умений, навыков в избранном направлении деятельности;</w:t>
      </w:r>
    </w:p>
    <w:p w:rsidR="00B87D59" w:rsidRPr="00B87D59" w:rsidRDefault="00B87D59" w:rsidP="008A7586">
      <w:pPr>
        <w:pStyle w:val="a8"/>
        <w:numPr>
          <w:ilvl w:val="0"/>
          <w:numId w:val="190"/>
        </w:numPr>
        <w:spacing w:line="276" w:lineRule="auto"/>
        <w:ind w:left="426"/>
        <w:rPr>
          <w:rFonts w:ascii="Times New Roman" w:hAnsi="Times New Roman"/>
          <w:sz w:val="24"/>
          <w:szCs w:val="24"/>
        </w:rPr>
      </w:pPr>
      <w:r w:rsidRPr="00B87D59">
        <w:rPr>
          <w:rFonts w:ascii="Times New Roman" w:hAnsi="Times New Roman"/>
          <w:sz w:val="24"/>
          <w:szCs w:val="24"/>
        </w:rPr>
        <w:t>развитие опыта творческой деятельности, творческих способностей;</w:t>
      </w:r>
    </w:p>
    <w:p w:rsidR="00B87D59" w:rsidRPr="00B87D59" w:rsidRDefault="00B87D59" w:rsidP="008A7586">
      <w:pPr>
        <w:pStyle w:val="a8"/>
        <w:numPr>
          <w:ilvl w:val="0"/>
          <w:numId w:val="190"/>
        </w:numPr>
        <w:spacing w:line="276" w:lineRule="auto"/>
        <w:ind w:left="426"/>
        <w:rPr>
          <w:rFonts w:ascii="Times New Roman" w:hAnsi="Times New Roman"/>
          <w:sz w:val="24"/>
          <w:szCs w:val="24"/>
        </w:rPr>
      </w:pPr>
      <w:r w:rsidRPr="00B87D59">
        <w:rPr>
          <w:rFonts w:ascii="Times New Roman" w:hAnsi="Times New Roman"/>
          <w:sz w:val="24"/>
          <w:szCs w:val="24"/>
        </w:rPr>
        <w:t>создание условий для реализации приобретенных знаний, умений и навыков;</w:t>
      </w:r>
    </w:p>
    <w:p w:rsidR="00B87D59" w:rsidRPr="00B87D59" w:rsidRDefault="00B87D59" w:rsidP="008A7586">
      <w:pPr>
        <w:pStyle w:val="a8"/>
        <w:numPr>
          <w:ilvl w:val="0"/>
          <w:numId w:val="190"/>
        </w:numPr>
        <w:spacing w:line="276" w:lineRule="auto"/>
        <w:ind w:left="426"/>
        <w:rPr>
          <w:rFonts w:ascii="Times New Roman" w:hAnsi="Times New Roman"/>
          <w:sz w:val="24"/>
          <w:szCs w:val="24"/>
        </w:rPr>
      </w:pPr>
      <w:r w:rsidRPr="00B87D59">
        <w:rPr>
          <w:rFonts w:ascii="Times New Roman" w:hAnsi="Times New Roman"/>
          <w:sz w:val="24"/>
          <w:szCs w:val="24"/>
        </w:rPr>
        <w:t>развитие опыта неформального общения, взаимодействия, сотрудничества;</w:t>
      </w:r>
    </w:p>
    <w:p w:rsidR="00BA0B9E" w:rsidRPr="00B87D59" w:rsidRDefault="00B87D59" w:rsidP="008A7586">
      <w:pPr>
        <w:pStyle w:val="a8"/>
        <w:numPr>
          <w:ilvl w:val="0"/>
          <w:numId w:val="190"/>
        </w:numPr>
        <w:spacing w:line="276" w:lineRule="auto"/>
        <w:ind w:left="426"/>
        <w:rPr>
          <w:rFonts w:ascii="Times New Roman" w:eastAsia="Times New Roman" w:hAnsi="Times New Roman"/>
          <w:color w:val="000000"/>
          <w:sz w:val="24"/>
          <w:szCs w:val="24"/>
        </w:rPr>
      </w:pPr>
      <w:r w:rsidRPr="00B87D59">
        <w:rPr>
          <w:rFonts w:ascii="Times New Roman" w:hAnsi="Times New Roman"/>
          <w:sz w:val="24"/>
          <w:szCs w:val="24"/>
        </w:rPr>
        <w:t>расширение рамок общения с социумом.</w:t>
      </w:r>
      <w:r w:rsidR="00BA0B9E" w:rsidRPr="00B87D59">
        <w:rPr>
          <w:rFonts w:ascii="Times New Roman" w:eastAsia="Times New Roman" w:hAnsi="Times New Roman"/>
          <w:color w:val="000000"/>
          <w:sz w:val="24"/>
          <w:szCs w:val="24"/>
        </w:rPr>
        <w:t xml:space="preserve">. </w:t>
      </w:r>
    </w:p>
    <w:p w:rsidR="002B64C0" w:rsidRDefault="00BA0B9E" w:rsidP="00372079">
      <w:pPr>
        <w:spacing w:before="120" w:line="276" w:lineRule="auto"/>
        <w:ind w:firstLine="709"/>
        <w:rPr>
          <w:rFonts w:ascii="Times New Roman" w:hAnsi="Times New Roman"/>
          <w:color w:val="000000"/>
          <w:sz w:val="24"/>
          <w:szCs w:val="24"/>
        </w:rPr>
      </w:pPr>
      <w:r w:rsidRPr="00DB6F3C">
        <w:rPr>
          <w:rFonts w:ascii="Times New Roman" w:hAnsi="Times New Roman"/>
          <w:color w:val="000000"/>
          <w:sz w:val="24"/>
          <w:szCs w:val="24"/>
        </w:rPr>
        <w:t>Исходя из задач, форм и содержания внеурочной деятельности, для еереализации в качес</w:t>
      </w:r>
      <w:r w:rsidRPr="00DB6F3C">
        <w:rPr>
          <w:rFonts w:ascii="Times New Roman" w:hAnsi="Times New Roman"/>
          <w:color w:val="000000"/>
          <w:sz w:val="24"/>
          <w:szCs w:val="24"/>
        </w:rPr>
        <w:t>т</w:t>
      </w:r>
      <w:r w:rsidRPr="00DB6F3C">
        <w:rPr>
          <w:rFonts w:ascii="Times New Roman" w:hAnsi="Times New Roman"/>
          <w:color w:val="000000"/>
          <w:sz w:val="24"/>
          <w:szCs w:val="24"/>
        </w:rPr>
        <w:t xml:space="preserve">ве </w:t>
      </w:r>
      <w:r w:rsidRPr="00DB6F3C">
        <w:rPr>
          <w:rFonts w:ascii="Times New Roman" w:hAnsi="Times New Roman"/>
          <w:b/>
          <w:bCs/>
          <w:color w:val="000000"/>
          <w:sz w:val="24"/>
          <w:szCs w:val="24"/>
        </w:rPr>
        <w:t xml:space="preserve">базовой </w:t>
      </w:r>
      <w:r w:rsidRPr="00DB6F3C">
        <w:rPr>
          <w:rFonts w:ascii="Times New Roman" w:hAnsi="Times New Roman"/>
          <w:color w:val="000000"/>
          <w:sz w:val="24"/>
          <w:szCs w:val="24"/>
        </w:rPr>
        <w:t xml:space="preserve">рассмотрена следующая организационная модель. </w:t>
      </w:r>
    </w:p>
    <w:p w:rsidR="00BA0B9E" w:rsidRPr="00DB6F3C" w:rsidRDefault="00BA0B9E" w:rsidP="00BA0B9E">
      <w:pPr>
        <w:spacing w:line="276" w:lineRule="auto"/>
        <w:ind w:firstLine="709"/>
        <w:rPr>
          <w:rFonts w:ascii="Times New Roman" w:hAnsi="Times New Roman"/>
          <w:color w:val="000000"/>
          <w:sz w:val="24"/>
          <w:szCs w:val="24"/>
        </w:rPr>
      </w:pPr>
      <w:r w:rsidRPr="00DB6F3C">
        <w:rPr>
          <w:rFonts w:ascii="Times New Roman" w:hAnsi="Times New Roman"/>
          <w:color w:val="000000"/>
          <w:sz w:val="24"/>
          <w:szCs w:val="24"/>
        </w:rPr>
        <w:t>Внеурочная деятельность осуществляется через:</w:t>
      </w:r>
    </w:p>
    <w:p w:rsidR="00BA0B9E" w:rsidRPr="00DB6F3C" w:rsidRDefault="00BA0B9E" w:rsidP="00522BD8">
      <w:pPr>
        <w:pStyle w:val="a8"/>
        <w:numPr>
          <w:ilvl w:val="0"/>
          <w:numId w:val="5"/>
        </w:numPr>
        <w:tabs>
          <w:tab w:val="num" w:pos="1429"/>
        </w:tabs>
        <w:spacing w:line="276" w:lineRule="auto"/>
        <w:ind w:left="284"/>
        <w:rPr>
          <w:rFonts w:ascii="Times New Roman" w:eastAsia="Times New Roman" w:hAnsi="Times New Roman"/>
          <w:color w:val="000000"/>
          <w:sz w:val="24"/>
          <w:szCs w:val="24"/>
        </w:rPr>
      </w:pPr>
      <w:r w:rsidRPr="00DB6F3C">
        <w:rPr>
          <w:rFonts w:ascii="Times New Roman" w:eastAsia="Times New Roman" w:hAnsi="Times New Roman"/>
          <w:color w:val="000000"/>
          <w:sz w:val="24"/>
          <w:szCs w:val="24"/>
        </w:rPr>
        <w:t xml:space="preserve">дополнительные образовательные программы </w:t>
      </w:r>
      <w:r w:rsidR="00B66DDF" w:rsidRPr="00554BFB">
        <w:rPr>
          <w:rFonts w:ascii="Times New Roman" w:hAnsi="Times New Roman"/>
          <w:sz w:val="24"/>
          <w:szCs w:val="24"/>
        </w:rPr>
        <w:t>М</w:t>
      </w:r>
      <w:r w:rsidR="00B66DDF">
        <w:rPr>
          <w:rFonts w:ascii="Times New Roman" w:hAnsi="Times New Roman"/>
          <w:sz w:val="24"/>
          <w:szCs w:val="24"/>
        </w:rPr>
        <w:t>БОУ СОШ № 43</w:t>
      </w:r>
      <w:r w:rsidRPr="00DB6F3C">
        <w:rPr>
          <w:rFonts w:ascii="Times New Roman" w:eastAsia="Times New Roman" w:hAnsi="Times New Roman"/>
          <w:color w:val="000000"/>
          <w:sz w:val="24"/>
          <w:szCs w:val="24"/>
        </w:rPr>
        <w:t xml:space="preserve"> (внутришкольная система д</w:t>
      </w:r>
      <w:r w:rsidRPr="00DB6F3C">
        <w:rPr>
          <w:rFonts w:ascii="Times New Roman" w:eastAsia="Times New Roman" w:hAnsi="Times New Roman"/>
          <w:color w:val="000000"/>
          <w:sz w:val="24"/>
          <w:szCs w:val="24"/>
        </w:rPr>
        <w:t>о</w:t>
      </w:r>
      <w:r w:rsidRPr="00DB6F3C">
        <w:rPr>
          <w:rFonts w:ascii="Times New Roman" w:eastAsia="Times New Roman" w:hAnsi="Times New Roman"/>
          <w:color w:val="000000"/>
          <w:sz w:val="24"/>
          <w:szCs w:val="24"/>
        </w:rPr>
        <w:t xml:space="preserve">полнительного образования); </w:t>
      </w:r>
    </w:p>
    <w:p w:rsidR="00BA0B9E" w:rsidRPr="00DB6F3C" w:rsidRDefault="00BA0B9E" w:rsidP="00522BD8">
      <w:pPr>
        <w:pStyle w:val="a8"/>
        <w:numPr>
          <w:ilvl w:val="0"/>
          <w:numId w:val="5"/>
        </w:numPr>
        <w:tabs>
          <w:tab w:val="num" w:pos="1429"/>
        </w:tabs>
        <w:spacing w:line="276" w:lineRule="auto"/>
        <w:ind w:left="284"/>
        <w:rPr>
          <w:rFonts w:ascii="Times New Roman" w:eastAsia="Times New Roman" w:hAnsi="Times New Roman"/>
          <w:color w:val="000000"/>
          <w:sz w:val="24"/>
          <w:szCs w:val="24"/>
        </w:rPr>
      </w:pPr>
      <w:r w:rsidRPr="00DB6F3C">
        <w:rPr>
          <w:rFonts w:ascii="Times New Roman" w:eastAsia="Times New Roman" w:hAnsi="Times New Roman"/>
          <w:color w:val="000000"/>
          <w:sz w:val="24"/>
          <w:szCs w:val="24"/>
        </w:rPr>
        <w:t>образовательные программы учреждений дополнительного образования детей, а также учре</w:t>
      </w:r>
      <w:r w:rsidRPr="00DB6F3C">
        <w:rPr>
          <w:rFonts w:ascii="Times New Roman" w:eastAsia="Times New Roman" w:hAnsi="Times New Roman"/>
          <w:color w:val="000000"/>
          <w:sz w:val="24"/>
          <w:szCs w:val="24"/>
        </w:rPr>
        <w:t>ж</w:t>
      </w:r>
      <w:r w:rsidRPr="00DB6F3C">
        <w:rPr>
          <w:rFonts w:ascii="Times New Roman" w:eastAsia="Times New Roman" w:hAnsi="Times New Roman"/>
          <w:color w:val="000000"/>
          <w:sz w:val="24"/>
          <w:szCs w:val="24"/>
        </w:rPr>
        <w:t xml:space="preserve">дений культуры и спорта; </w:t>
      </w:r>
    </w:p>
    <w:p w:rsidR="00BA0B9E" w:rsidRPr="00DB6F3C" w:rsidRDefault="00BA0B9E" w:rsidP="00522BD8">
      <w:pPr>
        <w:pStyle w:val="a8"/>
        <w:numPr>
          <w:ilvl w:val="0"/>
          <w:numId w:val="5"/>
        </w:numPr>
        <w:tabs>
          <w:tab w:val="num" w:pos="1429"/>
        </w:tabs>
        <w:spacing w:line="276" w:lineRule="auto"/>
        <w:ind w:left="284"/>
        <w:rPr>
          <w:rFonts w:ascii="Times New Roman" w:eastAsia="Times New Roman" w:hAnsi="Times New Roman"/>
          <w:color w:val="000000"/>
          <w:sz w:val="24"/>
          <w:szCs w:val="24"/>
        </w:rPr>
      </w:pPr>
      <w:r w:rsidRPr="00DB6F3C">
        <w:rPr>
          <w:rFonts w:ascii="Times New Roman" w:eastAsia="Times New Roman" w:hAnsi="Times New Roman"/>
          <w:color w:val="000000"/>
          <w:sz w:val="24"/>
          <w:szCs w:val="24"/>
        </w:rPr>
        <w:t>классное руководство (экскурсии, диспуты, круглые столы, соревнования, общественно поле</w:t>
      </w:r>
      <w:r w:rsidRPr="00DB6F3C">
        <w:rPr>
          <w:rFonts w:ascii="Times New Roman" w:eastAsia="Times New Roman" w:hAnsi="Times New Roman"/>
          <w:color w:val="000000"/>
          <w:sz w:val="24"/>
          <w:szCs w:val="24"/>
        </w:rPr>
        <w:t>з</w:t>
      </w:r>
      <w:r w:rsidRPr="00DB6F3C">
        <w:rPr>
          <w:rFonts w:ascii="Times New Roman" w:eastAsia="Times New Roman" w:hAnsi="Times New Roman"/>
          <w:color w:val="000000"/>
          <w:sz w:val="24"/>
          <w:szCs w:val="24"/>
        </w:rPr>
        <w:t xml:space="preserve">ные практики и т.д.); </w:t>
      </w:r>
    </w:p>
    <w:p w:rsidR="00BA0B9E" w:rsidRPr="00DB6F3C" w:rsidRDefault="00BA0B9E" w:rsidP="00522BD8">
      <w:pPr>
        <w:pStyle w:val="a8"/>
        <w:numPr>
          <w:ilvl w:val="0"/>
          <w:numId w:val="5"/>
        </w:numPr>
        <w:tabs>
          <w:tab w:val="num" w:pos="1429"/>
        </w:tabs>
        <w:spacing w:line="276" w:lineRule="auto"/>
        <w:ind w:left="284"/>
        <w:rPr>
          <w:rFonts w:ascii="Times New Roman" w:eastAsia="Times New Roman" w:hAnsi="Times New Roman"/>
          <w:color w:val="000000"/>
          <w:sz w:val="24"/>
          <w:szCs w:val="24"/>
        </w:rPr>
      </w:pPr>
      <w:r w:rsidRPr="00DB6F3C">
        <w:rPr>
          <w:rFonts w:ascii="Times New Roman" w:eastAsia="Times New Roman" w:hAnsi="Times New Roman"/>
          <w:color w:val="000000"/>
          <w:sz w:val="24"/>
          <w:szCs w:val="24"/>
        </w:rPr>
        <w:t>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w:t>
      </w:r>
      <w:r w:rsidRPr="00DB6F3C">
        <w:rPr>
          <w:rFonts w:ascii="Times New Roman" w:eastAsia="Times New Roman" w:hAnsi="Times New Roman"/>
          <w:color w:val="000000"/>
          <w:sz w:val="24"/>
          <w:szCs w:val="24"/>
        </w:rPr>
        <w:t>к</w:t>
      </w:r>
      <w:r w:rsidRPr="00DB6F3C">
        <w:rPr>
          <w:rFonts w:ascii="Times New Roman" w:eastAsia="Times New Roman" w:hAnsi="Times New Roman"/>
          <w:color w:val="000000"/>
          <w:sz w:val="24"/>
          <w:szCs w:val="24"/>
        </w:rPr>
        <w:t xml:space="preserve">теристик должностей работников образования; </w:t>
      </w:r>
    </w:p>
    <w:p w:rsidR="00BA0B9E" w:rsidRPr="00DB6F3C" w:rsidRDefault="00BA0B9E" w:rsidP="00522BD8">
      <w:pPr>
        <w:pStyle w:val="a8"/>
        <w:numPr>
          <w:ilvl w:val="0"/>
          <w:numId w:val="5"/>
        </w:numPr>
        <w:tabs>
          <w:tab w:val="num" w:pos="1429"/>
        </w:tabs>
        <w:spacing w:line="276" w:lineRule="auto"/>
        <w:ind w:left="284"/>
        <w:rPr>
          <w:rFonts w:ascii="Times New Roman" w:eastAsia="Times New Roman" w:hAnsi="Times New Roman"/>
          <w:color w:val="000000"/>
          <w:sz w:val="24"/>
          <w:szCs w:val="24"/>
        </w:rPr>
      </w:pPr>
      <w:r w:rsidRPr="00DB6F3C">
        <w:rPr>
          <w:rFonts w:ascii="Times New Roman" w:eastAsia="Times New Roman" w:hAnsi="Times New Roman"/>
          <w:color w:val="000000"/>
          <w:sz w:val="24"/>
          <w:szCs w:val="24"/>
        </w:rPr>
        <w:t>инновационную (экспериментальную) деятельность по разработке, апробации, внедрению н</w:t>
      </w:r>
      <w:r w:rsidRPr="00DB6F3C">
        <w:rPr>
          <w:rFonts w:ascii="Times New Roman" w:eastAsia="Times New Roman" w:hAnsi="Times New Roman"/>
          <w:color w:val="000000"/>
          <w:sz w:val="24"/>
          <w:szCs w:val="24"/>
        </w:rPr>
        <w:t>о</w:t>
      </w:r>
      <w:r w:rsidRPr="00DB6F3C">
        <w:rPr>
          <w:rFonts w:ascii="Times New Roman" w:eastAsia="Times New Roman" w:hAnsi="Times New Roman"/>
          <w:color w:val="000000"/>
          <w:sz w:val="24"/>
          <w:szCs w:val="24"/>
        </w:rPr>
        <w:t xml:space="preserve">вых образовательных программ, в том числе, учитывающих региональные особенности. </w:t>
      </w:r>
    </w:p>
    <w:p w:rsidR="00BA0B9E" w:rsidRDefault="002B64C0" w:rsidP="00BA0B9E">
      <w:pPr>
        <w:spacing w:line="276" w:lineRule="auto"/>
        <w:rPr>
          <w:rFonts w:ascii="Times New Roman" w:hAnsi="Times New Roman"/>
          <w:sz w:val="24"/>
          <w:szCs w:val="24"/>
        </w:rPr>
      </w:pPr>
      <w:r>
        <w:rPr>
          <w:rFonts w:ascii="Times New Roman" w:hAnsi="Times New Roman"/>
          <w:sz w:val="24"/>
          <w:szCs w:val="24"/>
        </w:rPr>
        <w:tab/>
      </w:r>
      <w:r w:rsidR="00BA0B9E" w:rsidRPr="00DB6F3C">
        <w:rPr>
          <w:rFonts w:ascii="Times New Roman" w:hAnsi="Times New Roman"/>
          <w:sz w:val="24"/>
          <w:szCs w:val="24"/>
        </w:rPr>
        <w:t xml:space="preserve">Основной тип организационной модели внеурочной деятельности - </w:t>
      </w:r>
      <w:r w:rsidR="00BA0B9E" w:rsidRPr="00205556">
        <w:rPr>
          <w:rFonts w:ascii="Times New Roman" w:hAnsi="Times New Roman"/>
          <w:bCs/>
          <w:sz w:val="24"/>
          <w:szCs w:val="24"/>
        </w:rPr>
        <w:t>оптимизационная м</w:t>
      </w:r>
      <w:r w:rsidR="00BA0B9E" w:rsidRPr="00205556">
        <w:rPr>
          <w:rFonts w:ascii="Times New Roman" w:hAnsi="Times New Roman"/>
          <w:bCs/>
          <w:sz w:val="24"/>
          <w:szCs w:val="24"/>
        </w:rPr>
        <w:t>о</w:t>
      </w:r>
      <w:r w:rsidR="00BA0B9E" w:rsidRPr="00205556">
        <w:rPr>
          <w:rFonts w:ascii="Times New Roman" w:hAnsi="Times New Roman"/>
          <w:bCs/>
          <w:sz w:val="24"/>
          <w:szCs w:val="24"/>
        </w:rPr>
        <w:t>дель</w:t>
      </w:r>
      <w:r w:rsidR="00BA0B9E" w:rsidRPr="00DB6F3C">
        <w:rPr>
          <w:rFonts w:ascii="Times New Roman" w:hAnsi="Times New Roman"/>
          <w:sz w:val="24"/>
          <w:szCs w:val="24"/>
        </w:rPr>
        <w:t>(на основе оптимизации всех внутренних ресурсов образовательного учреждения)</w:t>
      </w:r>
      <w:r w:rsidR="00BA0B9E">
        <w:rPr>
          <w:rFonts w:ascii="Times New Roman" w:hAnsi="Times New Roman"/>
          <w:sz w:val="24"/>
          <w:szCs w:val="24"/>
        </w:rPr>
        <w:t xml:space="preserve"> с включ</w:t>
      </w:r>
      <w:r w:rsidR="00BA0B9E">
        <w:rPr>
          <w:rFonts w:ascii="Times New Roman" w:hAnsi="Times New Roman"/>
          <w:sz w:val="24"/>
          <w:szCs w:val="24"/>
        </w:rPr>
        <w:t>е</w:t>
      </w:r>
      <w:r w:rsidR="00BA0B9E">
        <w:rPr>
          <w:rFonts w:ascii="Times New Roman" w:hAnsi="Times New Roman"/>
          <w:sz w:val="24"/>
          <w:szCs w:val="24"/>
        </w:rPr>
        <w:t xml:space="preserve">нием </w:t>
      </w:r>
      <w:r w:rsidR="00BA0B9E" w:rsidRPr="00205556">
        <w:rPr>
          <w:rFonts w:ascii="Times New Roman" w:hAnsi="Times New Roman"/>
          <w:sz w:val="24"/>
          <w:szCs w:val="24"/>
        </w:rPr>
        <w:t>интенсивов.</w:t>
      </w:r>
    </w:p>
    <w:p w:rsidR="004522FD" w:rsidRDefault="00486E4A" w:rsidP="009951BD">
      <w:pPr>
        <w:pStyle w:val="2"/>
        <w:tabs>
          <w:tab w:val="left" w:pos="0"/>
        </w:tabs>
        <w:spacing w:line="276" w:lineRule="auto"/>
        <w:jc w:val="both"/>
        <w:rPr>
          <w:color w:val="auto"/>
          <w:lang w:bidi="ru-RU"/>
        </w:rPr>
      </w:pPr>
      <w:r>
        <w:rPr>
          <w:color w:val="auto"/>
          <w:lang w:bidi="ru-RU"/>
        </w:rPr>
        <w:tab/>
      </w:r>
      <w:r w:rsidR="009951BD" w:rsidRPr="009951BD">
        <w:rPr>
          <w:color w:val="auto"/>
          <w:lang w:bidi="ru-RU"/>
        </w:rPr>
        <w:t>Учебная нагрузка и режим занятий обучающихся определяются в соответствии с дейс</w:t>
      </w:r>
      <w:r w:rsidR="009951BD" w:rsidRPr="009951BD">
        <w:rPr>
          <w:color w:val="auto"/>
          <w:lang w:bidi="ru-RU"/>
        </w:rPr>
        <w:t>т</w:t>
      </w:r>
      <w:r w:rsidR="009951BD" w:rsidRPr="009951BD">
        <w:rPr>
          <w:color w:val="auto"/>
          <w:lang w:bidi="ru-RU"/>
        </w:rPr>
        <w:t xml:space="preserve">вующими </w:t>
      </w:r>
      <w:r w:rsidR="009951BD" w:rsidRPr="009951BD">
        <w:rPr>
          <w:bCs/>
          <w:color w:val="auto"/>
          <w:lang w:bidi="ru-RU"/>
        </w:rPr>
        <w:t>санитарными нормам</w:t>
      </w:r>
      <w:r w:rsidR="009951BD" w:rsidRPr="009951BD">
        <w:rPr>
          <w:color w:val="auto"/>
          <w:lang w:bidi="ru-RU"/>
        </w:rPr>
        <w:t>и.</w:t>
      </w:r>
    </w:p>
    <w:p w:rsidR="00B87D59" w:rsidRDefault="00B87D59" w:rsidP="00B87D59">
      <w:pPr>
        <w:pStyle w:val="af6"/>
        <w:spacing w:before="0" w:beforeAutospacing="0" w:after="0" w:afterAutospacing="0" w:line="276" w:lineRule="auto"/>
        <w:ind w:firstLine="425"/>
        <w:jc w:val="both"/>
      </w:pPr>
      <w:r>
        <w:rPr>
          <w:b/>
          <w:bCs/>
        </w:rPr>
        <w:tab/>
      </w:r>
      <w:r w:rsidRPr="00BF5F40">
        <w:rPr>
          <w:b/>
          <w:bCs/>
        </w:rPr>
        <w:t>Формирование здорового и безопасного образа жизни</w:t>
      </w:r>
      <w:r w:rsidRPr="00BF5F40">
        <w:t xml:space="preserve"> осуществляется через систему м</w:t>
      </w:r>
      <w:r w:rsidRPr="00BF5F40">
        <w:t>е</w:t>
      </w:r>
      <w:r w:rsidRPr="00BF5F40">
        <w:t>роприятий, направленных на формирование определенного мировоззрения обучающихся через создание здоровьесберегающей среды (оборудование рекреационных зон в классах, проведение организованных динамических пауз, физминуток, организации учебной деятельности с учетом норм САНПиН, дополнительных часов внеурочной деятельности по физической культуре, спорту, хореографии), курсов здоровьесберегающей направленности, направленных на осознание ценн</w:t>
      </w:r>
      <w:r w:rsidRPr="00BF5F40">
        <w:t>о</w:t>
      </w:r>
      <w:r w:rsidRPr="00BF5F40">
        <w:t>сти здорового образа жизни, учет индивидуальных особенностей здоровья и развития обучающи</w:t>
      </w:r>
      <w:r w:rsidRPr="00BF5F40">
        <w:t>х</w:t>
      </w:r>
      <w:r w:rsidRPr="00BF5F40">
        <w:t>ся.</w:t>
      </w:r>
    </w:p>
    <w:p w:rsidR="00B87D59" w:rsidRPr="00B87D59" w:rsidRDefault="00B87D59" w:rsidP="00B87D59">
      <w:pPr>
        <w:spacing w:before="120" w:line="276" w:lineRule="auto"/>
        <w:ind w:left="360" w:firstLine="66"/>
        <w:rPr>
          <w:rFonts w:ascii="Times New Roman" w:hAnsi="Times New Roman"/>
          <w:b/>
          <w:sz w:val="24"/>
          <w:szCs w:val="24"/>
        </w:rPr>
      </w:pPr>
      <w:r w:rsidRPr="00B87D59">
        <w:rPr>
          <w:rFonts w:ascii="Times New Roman" w:hAnsi="Times New Roman"/>
          <w:b/>
          <w:sz w:val="24"/>
          <w:szCs w:val="24"/>
        </w:rPr>
        <w:t>Планируемые результаты</w:t>
      </w:r>
    </w:p>
    <w:p w:rsidR="00B87D59" w:rsidRPr="00B87D59" w:rsidRDefault="00B87D59" w:rsidP="00B87D59">
      <w:pPr>
        <w:spacing w:line="276" w:lineRule="auto"/>
        <w:ind w:firstLine="360"/>
        <w:rPr>
          <w:rFonts w:ascii="Times New Roman" w:hAnsi="Times New Roman"/>
          <w:sz w:val="24"/>
          <w:szCs w:val="24"/>
        </w:rPr>
      </w:pPr>
      <w:r>
        <w:rPr>
          <w:rFonts w:ascii="Times New Roman" w:hAnsi="Times New Roman"/>
          <w:sz w:val="24"/>
          <w:szCs w:val="24"/>
        </w:rPr>
        <w:tab/>
      </w:r>
      <w:r w:rsidRPr="00B87D59">
        <w:rPr>
          <w:rFonts w:ascii="Times New Roman" w:hAnsi="Times New Roman"/>
          <w:sz w:val="24"/>
          <w:szCs w:val="24"/>
        </w:rPr>
        <w:t xml:space="preserve">Можно выделить следующие </w:t>
      </w:r>
      <w:r w:rsidRPr="00B87D59">
        <w:rPr>
          <w:rFonts w:ascii="Times New Roman" w:hAnsi="Times New Roman"/>
          <w:b/>
          <w:i/>
          <w:sz w:val="24"/>
          <w:szCs w:val="24"/>
        </w:rPr>
        <w:t>уровни</w:t>
      </w:r>
      <w:r w:rsidRPr="00B87D59">
        <w:rPr>
          <w:rFonts w:ascii="Times New Roman" w:hAnsi="Times New Roman"/>
          <w:sz w:val="24"/>
          <w:szCs w:val="24"/>
        </w:rPr>
        <w:t>планируемых результатов внеурочной образовател</w:t>
      </w:r>
      <w:r w:rsidRPr="00B87D59">
        <w:rPr>
          <w:rFonts w:ascii="Times New Roman" w:hAnsi="Times New Roman"/>
          <w:sz w:val="24"/>
          <w:szCs w:val="24"/>
        </w:rPr>
        <w:t>ь</w:t>
      </w:r>
      <w:r w:rsidRPr="00B87D59">
        <w:rPr>
          <w:rFonts w:ascii="Times New Roman" w:hAnsi="Times New Roman"/>
          <w:sz w:val="24"/>
          <w:szCs w:val="24"/>
        </w:rPr>
        <w:t>ной деятельности:</w:t>
      </w:r>
    </w:p>
    <w:p w:rsidR="00B87D59" w:rsidRPr="00B87D59" w:rsidRDefault="00B87D59" w:rsidP="008A7586">
      <w:pPr>
        <w:pStyle w:val="a8"/>
        <w:numPr>
          <w:ilvl w:val="0"/>
          <w:numId w:val="46"/>
        </w:numPr>
        <w:spacing w:line="276" w:lineRule="auto"/>
        <w:ind w:left="426"/>
        <w:rPr>
          <w:rFonts w:ascii="Times New Roman" w:hAnsi="Times New Roman"/>
          <w:sz w:val="24"/>
          <w:szCs w:val="24"/>
        </w:rPr>
      </w:pPr>
      <w:r w:rsidRPr="00B87D59">
        <w:rPr>
          <w:rFonts w:ascii="Times New Roman" w:hAnsi="Times New Roman"/>
          <w:sz w:val="24"/>
          <w:szCs w:val="24"/>
        </w:rPr>
        <w:t xml:space="preserve">первый уровень достигается в процессе </w:t>
      </w:r>
      <w:r w:rsidRPr="00B87D59">
        <w:rPr>
          <w:rFonts w:ascii="Times New Roman" w:hAnsi="Times New Roman"/>
          <w:b/>
          <w:i/>
          <w:sz w:val="24"/>
          <w:szCs w:val="24"/>
        </w:rPr>
        <w:t>взаимодействия с педагогом</w:t>
      </w:r>
      <w:r w:rsidRPr="00B87D59">
        <w:rPr>
          <w:rFonts w:ascii="Times New Roman" w:hAnsi="Times New Roman"/>
          <w:b/>
          <w:sz w:val="24"/>
          <w:szCs w:val="24"/>
        </w:rPr>
        <w:t>:</w:t>
      </w:r>
      <w:r w:rsidRPr="00B87D59">
        <w:rPr>
          <w:rFonts w:ascii="Times New Roman" w:hAnsi="Times New Roman"/>
          <w:sz w:val="24"/>
          <w:szCs w:val="24"/>
        </w:rPr>
        <w:t xml:space="preserve"> приобретение школ</w:t>
      </w:r>
      <w:r w:rsidRPr="00B87D59">
        <w:rPr>
          <w:rFonts w:ascii="Times New Roman" w:hAnsi="Times New Roman"/>
          <w:sz w:val="24"/>
          <w:szCs w:val="24"/>
        </w:rPr>
        <w:t>ь</w:t>
      </w:r>
      <w:r w:rsidRPr="00B87D59">
        <w:rPr>
          <w:rFonts w:ascii="Times New Roman" w:hAnsi="Times New Roman"/>
          <w:sz w:val="24"/>
          <w:szCs w:val="24"/>
        </w:rPr>
        <w:t xml:space="preserve">ником </w:t>
      </w:r>
      <w:r w:rsidRPr="00B87D59">
        <w:rPr>
          <w:rFonts w:ascii="Times New Roman" w:hAnsi="Times New Roman"/>
          <w:i/>
          <w:sz w:val="24"/>
          <w:szCs w:val="24"/>
        </w:rPr>
        <w:t>социального знания</w:t>
      </w:r>
      <w:r w:rsidRPr="00B87D59">
        <w:rPr>
          <w:rFonts w:ascii="Times New Roman" w:hAnsi="Times New Roman"/>
          <w:sz w:val="24"/>
          <w:szCs w:val="24"/>
        </w:rPr>
        <w:t xml:space="preserve"> (знания об общественных нормах, об устройстве общества, о соц</w:t>
      </w:r>
      <w:r w:rsidRPr="00B87D59">
        <w:rPr>
          <w:rFonts w:ascii="Times New Roman" w:hAnsi="Times New Roman"/>
          <w:sz w:val="24"/>
          <w:szCs w:val="24"/>
        </w:rPr>
        <w:t>и</w:t>
      </w:r>
      <w:r w:rsidRPr="00B87D59">
        <w:rPr>
          <w:rFonts w:ascii="Times New Roman" w:hAnsi="Times New Roman"/>
          <w:sz w:val="24"/>
          <w:szCs w:val="24"/>
        </w:rPr>
        <w:t>ально одобряемых и неодобряемых формах поведения в обществе и т.д.);</w:t>
      </w:r>
    </w:p>
    <w:p w:rsidR="00B87D59" w:rsidRPr="00B87D59" w:rsidRDefault="00B87D59" w:rsidP="008A7586">
      <w:pPr>
        <w:pStyle w:val="a8"/>
        <w:numPr>
          <w:ilvl w:val="0"/>
          <w:numId w:val="46"/>
        </w:numPr>
        <w:spacing w:line="276" w:lineRule="auto"/>
        <w:ind w:left="426"/>
        <w:rPr>
          <w:rFonts w:ascii="Times New Roman" w:hAnsi="Times New Roman"/>
          <w:sz w:val="24"/>
          <w:szCs w:val="24"/>
        </w:rPr>
      </w:pPr>
      <w:r w:rsidRPr="00B87D59">
        <w:rPr>
          <w:rFonts w:ascii="Times New Roman" w:hAnsi="Times New Roman"/>
          <w:sz w:val="24"/>
          <w:szCs w:val="24"/>
        </w:rPr>
        <w:lastRenderedPageBreak/>
        <w:t xml:space="preserve">второй уровень достигается </w:t>
      </w:r>
      <w:r w:rsidRPr="00B87D59">
        <w:rPr>
          <w:rFonts w:ascii="Times New Roman" w:hAnsi="Times New Roman"/>
          <w:b/>
          <w:i/>
          <w:sz w:val="24"/>
          <w:szCs w:val="24"/>
        </w:rPr>
        <w:t>в дружественной детской среде</w:t>
      </w:r>
      <w:r w:rsidRPr="00B87D59">
        <w:rPr>
          <w:rFonts w:ascii="Times New Roman" w:hAnsi="Times New Roman"/>
          <w:b/>
          <w:sz w:val="24"/>
          <w:szCs w:val="24"/>
        </w:rPr>
        <w:t>:</w:t>
      </w:r>
      <w:r w:rsidRPr="00B87D59">
        <w:rPr>
          <w:rFonts w:ascii="Times New Roman" w:hAnsi="Times New Roman"/>
          <w:sz w:val="24"/>
          <w:szCs w:val="24"/>
        </w:rPr>
        <w:t xml:space="preserve"> получение школьником </w:t>
      </w:r>
      <w:r w:rsidRPr="00B87D59">
        <w:rPr>
          <w:rFonts w:ascii="Times New Roman" w:hAnsi="Times New Roman"/>
          <w:i/>
          <w:sz w:val="24"/>
          <w:szCs w:val="24"/>
        </w:rPr>
        <w:t>опыта переживания и  позитивного отношения</w:t>
      </w:r>
      <w:r w:rsidRPr="00B87D59">
        <w:rPr>
          <w:rFonts w:ascii="Times New Roman" w:hAnsi="Times New Roman"/>
          <w:sz w:val="24"/>
          <w:szCs w:val="24"/>
        </w:rPr>
        <w:t xml:space="preserve"> к базовым ценностям общества;</w:t>
      </w:r>
    </w:p>
    <w:p w:rsidR="00B87D59" w:rsidRPr="00B87D59" w:rsidRDefault="00B87D59" w:rsidP="008A7586">
      <w:pPr>
        <w:pStyle w:val="a8"/>
        <w:numPr>
          <w:ilvl w:val="0"/>
          <w:numId w:val="46"/>
        </w:numPr>
        <w:spacing w:line="276" w:lineRule="auto"/>
        <w:ind w:left="426"/>
        <w:rPr>
          <w:rFonts w:ascii="Times New Roman" w:hAnsi="Times New Roman"/>
          <w:sz w:val="24"/>
          <w:szCs w:val="24"/>
        </w:rPr>
      </w:pPr>
      <w:r w:rsidRPr="00B87D59">
        <w:rPr>
          <w:rFonts w:ascii="Times New Roman" w:hAnsi="Times New Roman"/>
          <w:sz w:val="24"/>
          <w:szCs w:val="24"/>
        </w:rPr>
        <w:t xml:space="preserve">третий уровень достигается во </w:t>
      </w:r>
      <w:r w:rsidRPr="00B87D59">
        <w:rPr>
          <w:rFonts w:ascii="Times New Roman" w:hAnsi="Times New Roman"/>
          <w:b/>
          <w:i/>
          <w:sz w:val="24"/>
          <w:szCs w:val="24"/>
        </w:rPr>
        <w:t>взаимодействии с социальными субъектами</w:t>
      </w:r>
      <w:r w:rsidRPr="00B87D59">
        <w:rPr>
          <w:rFonts w:ascii="Times New Roman" w:hAnsi="Times New Roman"/>
          <w:b/>
          <w:sz w:val="24"/>
          <w:szCs w:val="24"/>
        </w:rPr>
        <w:t>:</w:t>
      </w:r>
      <w:r w:rsidRPr="00B87D59">
        <w:rPr>
          <w:rFonts w:ascii="Times New Roman" w:hAnsi="Times New Roman"/>
          <w:sz w:val="24"/>
          <w:szCs w:val="24"/>
        </w:rPr>
        <w:t xml:space="preserve"> получение школьником опыта </w:t>
      </w:r>
      <w:r w:rsidRPr="00B87D59">
        <w:rPr>
          <w:rFonts w:ascii="Times New Roman" w:hAnsi="Times New Roman"/>
          <w:i/>
          <w:sz w:val="24"/>
          <w:szCs w:val="24"/>
        </w:rPr>
        <w:t>самостоятельного общественного действия</w:t>
      </w:r>
      <w:r w:rsidRPr="00B87D59">
        <w:rPr>
          <w:rFonts w:ascii="Times New Roman" w:hAnsi="Times New Roman"/>
          <w:sz w:val="24"/>
          <w:szCs w:val="24"/>
        </w:rPr>
        <w:t>.</w:t>
      </w:r>
    </w:p>
    <w:p w:rsidR="00B87D59" w:rsidRPr="00B87D59" w:rsidRDefault="005A0DEA" w:rsidP="00B87D59">
      <w:pPr>
        <w:shd w:val="clear" w:color="auto" w:fill="FFFFFF"/>
        <w:spacing w:before="120" w:line="276" w:lineRule="auto"/>
        <w:ind w:firstLine="360"/>
        <w:rPr>
          <w:rFonts w:ascii="Times New Roman" w:hAnsi="Times New Roman"/>
          <w:sz w:val="24"/>
          <w:szCs w:val="24"/>
        </w:rPr>
      </w:pPr>
      <w:r>
        <w:rPr>
          <w:rFonts w:ascii="Times New Roman" w:hAnsi="Times New Roman"/>
          <w:b/>
          <w:i/>
          <w:sz w:val="24"/>
          <w:szCs w:val="24"/>
        </w:rPr>
        <w:tab/>
      </w:r>
      <w:r w:rsidR="00B87D59" w:rsidRPr="00B87D59">
        <w:rPr>
          <w:rFonts w:ascii="Times New Roman" w:hAnsi="Times New Roman"/>
          <w:b/>
          <w:i/>
          <w:sz w:val="24"/>
          <w:szCs w:val="24"/>
        </w:rPr>
        <w:t>Формы оценки результатов внеурочной образовательной деятельности</w:t>
      </w:r>
      <w:r w:rsidR="00B87D59" w:rsidRPr="00B87D59">
        <w:rPr>
          <w:rFonts w:ascii="Times New Roman" w:hAnsi="Times New Roman"/>
          <w:sz w:val="24"/>
          <w:szCs w:val="24"/>
        </w:rPr>
        <w:t>должны быть представлены чёткими критериями, понятными учащимся. Во многом такие критерии определяют взаимоотношения учителя и ученика во время обучения, поэтому они должны соответствовать р</w:t>
      </w:r>
      <w:r w:rsidR="00B87D59" w:rsidRPr="00B87D59">
        <w:rPr>
          <w:rFonts w:ascii="Times New Roman" w:hAnsi="Times New Roman"/>
          <w:sz w:val="24"/>
          <w:szCs w:val="24"/>
        </w:rPr>
        <w:t>я</w:t>
      </w:r>
      <w:r w:rsidR="00B87D59" w:rsidRPr="00B87D59">
        <w:rPr>
          <w:rFonts w:ascii="Times New Roman" w:hAnsi="Times New Roman"/>
          <w:sz w:val="24"/>
          <w:szCs w:val="24"/>
        </w:rPr>
        <w:t>ду требований:</w:t>
      </w:r>
    </w:p>
    <w:p w:rsidR="00B87D59" w:rsidRPr="005A0DEA" w:rsidRDefault="00B87D59" w:rsidP="008A7586">
      <w:pPr>
        <w:pStyle w:val="a8"/>
        <w:numPr>
          <w:ilvl w:val="0"/>
          <w:numId w:val="191"/>
        </w:numPr>
        <w:shd w:val="clear" w:color="auto" w:fill="FFFFFF"/>
        <w:spacing w:line="276" w:lineRule="auto"/>
        <w:ind w:left="426"/>
        <w:rPr>
          <w:rFonts w:ascii="Times New Roman" w:hAnsi="Times New Roman"/>
          <w:sz w:val="24"/>
          <w:szCs w:val="24"/>
        </w:rPr>
      </w:pPr>
      <w:r w:rsidRPr="005A0DEA">
        <w:rPr>
          <w:rFonts w:ascii="Times New Roman" w:hAnsi="Times New Roman"/>
          <w:sz w:val="24"/>
          <w:szCs w:val="24"/>
        </w:rPr>
        <w:t>какие именно компоненты содержания подлежат оцениванию;</w:t>
      </w:r>
    </w:p>
    <w:p w:rsidR="00B87D59" w:rsidRPr="005A0DEA" w:rsidRDefault="00B87D59" w:rsidP="008A7586">
      <w:pPr>
        <w:pStyle w:val="a8"/>
        <w:numPr>
          <w:ilvl w:val="0"/>
          <w:numId w:val="191"/>
        </w:numPr>
        <w:shd w:val="clear" w:color="auto" w:fill="FFFFFF"/>
        <w:spacing w:line="276" w:lineRule="auto"/>
        <w:ind w:left="426"/>
        <w:rPr>
          <w:rFonts w:ascii="Times New Roman" w:hAnsi="Times New Roman"/>
          <w:sz w:val="24"/>
          <w:szCs w:val="24"/>
        </w:rPr>
      </w:pPr>
      <w:r w:rsidRPr="005A0DEA">
        <w:rPr>
          <w:rFonts w:ascii="Times New Roman" w:hAnsi="Times New Roman"/>
          <w:sz w:val="24"/>
          <w:szCs w:val="24"/>
        </w:rPr>
        <w:t>средства и методы оценивания, особенно для заданий творческого характера;</w:t>
      </w:r>
    </w:p>
    <w:p w:rsidR="00B87D59" w:rsidRPr="005A0DEA" w:rsidRDefault="00B87D59" w:rsidP="008A7586">
      <w:pPr>
        <w:pStyle w:val="a8"/>
        <w:numPr>
          <w:ilvl w:val="0"/>
          <w:numId w:val="191"/>
        </w:numPr>
        <w:shd w:val="clear" w:color="auto" w:fill="FFFFFF"/>
        <w:spacing w:line="276" w:lineRule="auto"/>
        <w:ind w:left="426"/>
        <w:rPr>
          <w:rFonts w:ascii="Times New Roman" w:hAnsi="Times New Roman"/>
          <w:sz w:val="24"/>
          <w:szCs w:val="24"/>
        </w:rPr>
      </w:pPr>
      <w:r w:rsidRPr="005A0DEA">
        <w:rPr>
          <w:rFonts w:ascii="Times New Roman" w:hAnsi="Times New Roman"/>
          <w:sz w:val="24"/>
          <w:szCs w:val="24"/>
        </w:rPr>
        <w:t>средства контроля должны быть разнообразными, позволяющими оценить знания и умения учащихся, проследить изменения в развитии и личностных качествах школьников;</w:t>
      </w:r>
    </w:p>
    <w:p w:rsidR="00B87D59" w:rsidRPr="005A0DEA" w:rsidRDefault="00B87D59" w:rsidP="008A7586">
      <w:pPr>
        <w:pStyle w:val="a8"/>
        <w:numPr>
          <w:ilvl w:val="0"/>
          <w:numId w:val="191"/>
        </w:numPr>
        <w:shd w:val="clear" w:color="auto" w:fill="FFFFFF"/>
        <w:spacing w:line="276" w:lineRule="auto"/>
        <w:ind w:left="426"/>
        <w:rPr>
          <w:rFonts w:ascii="Times New Roman" w:hAnsi="Times New Roman"/>
          <w:sz w:val="24"/>
          <w:szCs w:val="24"/>
        </w:rPr>
      </w:pPr>
      <w:r w:rsidRPr="005A0DEA">
        <w:rPr>
          <w:rFonts w:ascii="Times New Roman" w:hAnsi="Times New Roman"/>
          <w:sz w:val="24"/>
          <w:szCs w:val="24"/>
        </w:rPr>
        <w:t>средства контроля должны соответствовать целям и задачам внеурочной образовательной де</w:t>
      </w:r>
      <w:r w:rsidRPr="005A0DEA">
        <w:rPr>
          <w:rFonts w:ascii="Times New Roman" w:hAnsi="Times New Roman"/>
          <w:sz w:val="24"/>
          <w:szCs w:val="24"/>
        </w:rPr>
        <w:t>я</w:t>
      </w:r>
      <w:r w:rsidRPr="005A0DEA">
        <w:rPr>
          <w:rFonts w:ascii="Times New Roman" w:hAnsi="Times New Roman"/>
          <w:sz w:val="24"/>
          <w:szCs w:val="24"/>
        </w:rPr>
        <w:t>тельности;</w:t>
      </w:r>
    </w:p>
    <w:p w:rsidR="00B87D59" w:rsidRPr="005A0DEA" w:rsidRDefault="00B87D59" w:rsidP="008A7586">
      <w:pPr>
        <w:pStyle w:val="a8"/>
        <w:numPr>
          <w:ilvl w:val="0"/>
          <w:numId w:val="191"/>
        </w:numPr>
        <w:shd w:val="clear" w:color="auto" w:fill="FFFFFF"/>
        <w:spacing w:line="276" w:lineRule="auto"/>
        <w:ind w:left="426"/>
        <w:rPr>
          <w:rFonts w:ascii="Times New Roman" w:hAnsi="Times New Roman"/>
          <w:sz w:val="24"/>
          <w:szCs w:val="24"/>
        </w:rPr>
      </w:pPr>
      <w:r w:rsidRPr="005A0DEA">
        <w:rPr>
          <w:rFonts w:ascii="Times New Roman" w:hAnsi="Times New Roman"/>
          <w:sz w:val="24"/>
          <w:szCs w:val="24"/>
        </w:rPr>
        <w:t>элементы обязательного содержания программы должны подлежать точному оцениванию;</w:t>
      </w:r>
    </w:p>
    <w:p w:rsidR="00B87D59" w:rsidRPr="005A0DEA" w:rsidRDefault="00B87D59" w:rsidP="008A7586">
      <w:pPr>
        <w:pStyle w:val="a8"/>
        <w:numPr>
          <w:ilvl w:val="0"/>
          <w:numId w:val="191"/>
        </w:numPr>
        <w:shd w:val="clear" w:color="auto" w:fill="FFFFFF"/>
        <w:spacing w:line="276" w:lineRule="auto"/>
        <w:ind w:left="426"/>
        <w:rPr>
          <w:rFonts w:ascii="Times New Roman" w:hAnsi="Times New Roman"/>
          <w:sz w:val="24"/>
          <w:szCs w:val="24"/>
        </w:rPr>
      </w:pPr>
      <w:r w:rsidRPr="005A0DEA">
        <w:rPr>
          <w:rFonts w:ascii="Times New Roman" w:hAnsi="Times New Roman"/>
          <w:sz w:val="24"/>
          <w:szCs w:val="24"/>
        </w:rPr>
        <w:t xml:space="preserve">аппарат контроля должен предусматривать не только итоговый контроль, но и предоставлять возможность отслеживания промежуточных результатов. </w:t>
      </w:r>
    </w:p>
    <w:p w:rsidR="00B87D59" w:rsidRPr="00B87D59" w:rsidRDefault="005A0DEA" w:rsidP="00B87D59">
      <w:pPr>
        <w:spacing w:line="276" w:lineRule="auto"/>
        <w:ind w:firstLine="360"/>
        <w:rPr>
          <w:rFonts w:ascii="Times New Roman" w:hAnsi="Times New Roman"/>
          <w:sz w:val="24"/>
          <w:szCs w:val="24"/>
        </w:rPr>
      </w:pPr>
      <w:r>
        <w:rPr>
          <w:rFonts w:ascii="Times New Roman" w:hAnsi="Times New Roman"/>
          <w:sz w:val="24"/>
          <w:szCs w:val="24"/>
        </w:rPr>
        <w:tab/>
      </w:r>
      <w:r w:rsidR="00B87D59" w:rsidRPr="00B87D59">
        <w:rPr>
          <w:rFonts w:ascii="Times New Roman" w:hAnsi="Times New Roman"/>
          <w:sz w:val="24"/>
          <w:szCs w:val="24"/>
        </w:rPr>
        <w:t>Наиболее удобными формами представления образовательных результатов внеурочной деятельности являются следующие:</w:t>
      </w:r>
    </w:p>
    <w:p w:rsidR="00B87D59" w:rsidRPr="005A0DEA" w:rsidRDefault="00B87D59" w:rsidP="008A7586">
      <w:pPr>
        <w:pStyle w:val="a8"/>
        <w:numPr>
          <w:ilvl w:val="0"/>
          <w:numId w:val="192"/>
        </w:numPr>
        <w:spacing w:line="276" w:lineRule="auto"/>
        <w:ind w:left="567"/>
        <w:rPr>
          <w:rFonts w:ascii="Times New Roman" w:hAnsi="Times New Roman"/>
          <w:sz w:val="24"/>
          <w:szCs w:val="24"/>
        </w:rPr>
      </w:pPr>
      <w:r w:rsidRPr="005A0DEA">
        <w:rPr>
          <w:rFonts w:ascii="Times New Roman" w:hAnsi="Times New Roman"/>
          <w:sz w:val="24"/>
          <w:szCs w:val="24"/>
        </w:rPr>
        <w:t>портфолио ученика;</w:t>
      </w:r>
    </w:p>
    <w:p w:rsidR="00B87D59" w:rsidRPr="005A0DEA" w:rsidRDefault="00B87D59" w:rsidP="008A7586">
      <w:pPr>
        <w:pStyle w:val="a8"/>
        <w:numPr>
          <w:ilvl w:val="0"/>
          <w:numId w:val="192"/>
        </w:numPr>
        <w:spacing w:line="276" w:lineRule="auto"/>
        <w:ind w:left="567"/>
        <w:rPr>
          <w:rFonts w:ascii="Times New Roman" w:hAnsi="Times New Roman"/>
          <w:sz w:val="24"/>
          <w:szCs w:val="24"/>
        </w:rPr>
      </w:pPr>
      <w:r w:rsidRPr="005A0DEA">
        <w:rPr>
          <w:rFonts w:ascii="Times New Roman" w:hAnsi="Times New Roman"/>
          <w:sz w:val="24"/>
          <w:szCs w:val="24"/>
        </w:rPr>
        <w:t>самооценка;</w:t>
      </w:r>
    </w:p>
    <w:p w:rsidR="00B87D59" w:rsidRDefault="005A0DEA" w:rsidP="008A7586">
      <w:pPr>
        <w:pStyle w:val="af6"/>
        <w:numPr>
          <w:ilvl w:val="0"/>
          <w:numId w:val="192"/>
        </w:numPr>
        <w:spacing w:before="0" w:beforeAutospacing="0" w:after="0" w:afterAutospacing="0" w:line="276" w:lineRule="auto"/>
        <w:ind w:left="567"/>
        <w:jc w:val="both"/>
      </w:pPr>
      <w:r>
        <w:t>выставка достижений учащихся.</w:t>
      </w: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2032D6" w:rsidRDefault="002032D6" w:rsidP="002032D6">
      <w:pPr>
        <w:pStyle w:val="af6"/>
        <w:spacing w:before="0" w:beforeAutospacing="0" w:after="0" w:afterAutospacing="0" w:line="276" w:lineRule="auto"/>
        <w:jc w:val="both"/>
      </w:pPr>
    </w:p>
    <w:p w:rsidR="00B66DDF" w:rsidRDefault="00B66DDF" w:rsidP="002032D6">
      <w:pPr>
        <w:pStyle w:val="af6"/>
        <w:spacing w:before="0" w:beforeAutospacing="0" w:after="0" w:afterAutospacing="0" w:line="276" w:lineRule="auto"/>
        <w:jc w:val="both"/>
      </w:pPr>
    </w:p>
    <w:p w:rsidR="00B66DDF" w:rsidRDefault="00B66DDF" w:rsidP="002032D6">
      <w:pPr>
        <w:pStyle w:val="af6"/>
        <w:spacing w:before="0" w:beforeAutospacing="0" w:after="0" w:afterAutospacing="0" w:line="276" w:lineRule="auto"/>
        <w:jc w:val="both"/>
      </w:pPr>
    </w:p>
    <w:p w:rsidR="00B66DDF" w:rsidRDefault="00B66DDF" w:rsidP="002032D6">
      <w:pPr>
        <w:pStyle w:val="af6"/>
        <w:spacing w:before="0" w:beforeAutospacing="0" w:after="0" w:afterAutospacing="0" w:line="276" w:lineRule="auto"/>
        <w:jc w:val="both"/>
      </w:pPr>
    </w:p>
    <w:p w:rsidR="00B66DDF" w:rsidRDefault="00B66DDF" w:rsidP="002032D6">
      <w:pPr>
        <w:pStyle w:val="af6"/>
        <w:spacing w:before="0" w:beforeAutospacing="0" w:after="0" w:afterAutospacing="0" w:line="276" w:lineRule="auto"/>
        <w:jc w:val="both"/>
      </w:pPr>
    </w:p>
    <w:p w:rsidR="005A0DEA" w:rsidRDefault="005A0DEA" w:rsidP="005A0DEA">
      <w:pPr>
        <w:pStyle w:val="af6"/>
        <w:spacing w:before="0" w:beforeAutospacing="0" w:after="0" w:afterAutospacing="0" w:line="276" w:lineRule="auto"/>
        <w:jc w:val="both"/>
      </w:pPr>
    </w:p>
    <w:p w:rsidR="00DC3FC4" w:rsidRPr="002F5B38" w:rsidRDefault="00DB6F3C" w:rsidP="007B128C">
      <w:pPr>
        <w:pStyle w:val="a8"/>
        <w:numPr>
          <w:ilvl w:val="1"/>
          <w:numId w:val="2"/>
        </w:numPr>
        <w:spacing w:line="276" w:lineRule="auto"/>
        <w:jc w:val="center"/>
        <w:rPr>
          <w:rFonts w:ascii="Times New Roman" w:hAnsi="Times New Roman"/>
          <w:b/>
          <w:sz w:val="28"/>
          <w:szCs w:val="28"/>
        </w:rPr>
      </w:pPr>
      <w:r w:rsidRPr="002F5B38">
        <w:rPr>
          <w:rFonts w:ascii="Times New Roman" w:hAnsi="Times New Roman"/>
          <w:b/>
          <w:sz w:val="28"/>
          <w:szCs w:val="28"/>
        </w:rPr>
        <w:lastRenderedPageBreak/>
        <w:t>Планируемые результаты освоения обучающимися основной образ</w:t>
      </w:r>
      <w:r w:rsidRPr="002F5B38">
        <w:rPr>
          <w:rFonts w:ascii="Times New Roman" w:hAnsi="Times New Roman"/>
          <w:b/>
          <w:sz w:val="28"/>
          <w:szCs w:val="28"/>
        </w:rPr>
        <w:t>о</w:t>
      </w:r>
      <w:r w:rsidRPr="002F5B38">
        <w:rPr>
          <w:rFonts w:ascii="Times New Roman" w:hAnsi="Times New Roman"/>
          <w:b/>
          <w:sz w:val="28"/>
          <w:szCs w:val="28"/>
        </w:rPr>
        <w:t>вательной программы начального общего образования</w:t>
      </w:r>
    </w:p>
    <w:p w:rsidR="002B5B5F" w:rsidRPr="00D70138" w:rsidRDefault="00D70138" w:rsidP="00D70138">
      <w:pPr>
        <w:spacing w:before="120" w:line="276" w:lineRule="auto"/>
        <w:rPr>
          <w:rFonts w:ascii="Times New Roman" w:hAnsi="Times New Roman"/>
          <w:sz w:val="24"/>
          <w:szCs w:val="24"/>
        </w:rPr>
      </w:pPr>
      <w:r>
        <w:rPr>
          <w:rFonts w:ascii="Times New Roman" w:hAnsi="Times New Roman"/>
          <w:spacing w:val="-2"/>
          <w:sz w:val="24"/>
          <w:szCs w:val="24"/>
        </w:rPr>
        <w:tab/>
      </w:r>
      <w:r w:rsidRPr="00D70138">
        <w:rPr>
          <w:rFonts w:ascii="Times New Roman" w:hAnsi="Times New Roman"/>
          <w:spacing w:val="-2"/>
          <w:sz w:val="24"/>
          <w:szCs w:val="24"/>
        </w:rPr>
        <w:t>Планируемые результаты освоения основной образовательной программы начального общ</w:t>
      </w:r>
      <w:r w:rsidRPr="00D70138">
        <w:rPr>
          <w:rFonts w:ascii="Times New Roman" w:hAnsi="Times New Roman"/>
          <w:spacing w:val="-2"/>
          <w:sz w:val="24"/>
          <w:szCs w:val="24"/>
        </w:rPr>
        <w:t>е</w:t>
      </w:r>
      <w:r w:rsidRPr="00D70138">
        <w:rPr>
          <w:rFonts w:ascii="Times New Roman" w:hAnsi="Times New Roman"/>
          <w:spacing w:val="-2"/>
          <w:sz w:val="24"/>
          <w:szCs w:val="24"/>
        </w:rPr>
        <w:t>го образования (далее </w:t>
      </w:r>
      <w:r>
        <w:rPr>
          <w:rFonts w:ascii="Times New Roman" w:hAnsi="Times New Roman"/>
          <w:spacing w:val="-2"/>
          <w:sz w:val="24"/>
          <w:szCs w:val="24"/>
        </w:rPr>
        <w:sym w:font="Symbol" w:char="F02D"/>
      </w:r>
      <w:r w:rsidRPr="00D70138">
        <w:rPr>
          <w:rFonts w:ascii="Times New Roman" w:hAnsi="Times New Roman"/>
          <w:spacing w:val="-2"/>
          <w:sz w:val="24"/>
          <w:szCs w:val="24"/>
        </w:rPr>
        <w:t xml:space="preserve"> планируемые результаты) являются одним из важнейших механизмов ре</w:t>
      </w:r>
      <w:r w:rsidRPr="00D70138">
        <w:rPr>
          <w:rFonts w:ascii="Times New Roman" w:hAnsi="Times New Roman"/>
          <w:spacing w:val="-2"/>
          <w:sz w:val="24"/>
          <w:szCs w:val="24"/>
        </w:rPr>
        <w:t>а</w:t>
      </w:r>
      <w:r w:rsidRPr="00D70138">
        <w:rPr>
          <w:rFonts w:ascii="Times New Roman" w:hAnsi="Times New Roman"/>
          <w:spacing w:val="-2"/>
          <w:sz w:val="24"/>
          <w:szCs w:val="24"/>
        </w:rPr>
        <w:t>лизации требований ФГОС НОО к результатам обучающихся, освоивших основную образовател</w:t>
      </w:r>
      <w:r w:rsidRPr="00D70138">
        <w:rPr>
          <w:rFonts w:ascii="Times New Roman" w:hAnsi="Times New Roman"/>
          <w:spacing w:val="-2"/>
          <w:sz w:val="24"/>
          <w:szCs w:val="24"/>
        </w:rPr>
        <w:t>ь</w:t>
      </w:r>
      <w:r w:rsidRPr="00D70138">
        <w:rPr>
          <w:rFonts w:ascii="Times New Roman" w:hAnsi="Times New Roman"/>
          <w:spacing w:val="-2"/>
          <w:sz w:val="24"/>
          <w:szCs w:val="24"/>
        </w:rPr>
        <w:t xml:space="preserve">ную программу. Они представляют собой систему </w:t>
      </w:r>
      <w:r w:rsidRPr="00D70138">
        <w:rPr>
          <w:rFonts w:ascii="Times New Roman" w:hAnsi="Times New Roman"/>
          <w:b/>
          <w:bCs/>
          <w:iCs/>
          <w:spacing w:val="-2"/>
          <w:sz w:val="24"/>
          <w:szCs w:val="24"/>
        </w:rPr>
        <w:t>обобщенных личностно ориен</w:t>
      </w:r>
      <w:r w:rsidRPr="00D70138">
        <w:rPr>
          <w:rFonts w:ascii="Times New Roman" w:hAnsi="Times New Roman"/>
          <w:b/>
          <w:bCs/>
          <w:iCs/>
          <w:sz w:val="24"/>
          <w:szCs w:val="24"/>
        </w:rPr>
        <w:t>тированных ц</w:t>
      </w:r>
      <w:r w:rsidRPr="00D70138">
        <w:rPr>
          <w:rFonts w:ascii="Times New Roman" w:hAnsi="Times New Roman"/>
          <w:b/>
          <w:bCs/>
          <w:iCs/>
          <w:sz w:val="24"/>
          <w:szCs w:val="24"/>
        </w:rPr>
        <w:t>е</w:t>
      </w:r>
      <w:r w:rsidRPr="00D70138">
        <w:rPr>
          <w:rFonts w:ascii="Times New Roman" w:hAnsi="Times New Roman"/>
          <w:b/>
          <w:bCs/>
          <w:iCs/>
          <w:sz w:val="24"/>
          <w:szCs w:val="24"/>
        </w:rPr>
        <w:t>лей образования</w:t>
      </w:r>
      <w:r w:rsidRPr="00D70138">
        <w:rPr>
          <w:rFonts w:ascii="Times New Roman" w:hAnsi="Times New Roman"/>
          <w:sz w:val="24"/>
          <w:szCs w:val="24"/>
        </w:rPr>
        <w:t>, допускающих дальнейшее уточнение и конкретизацию, что обеспечивает опр</w:t>
      </w:r>
      <w:r w:rsidRPr="00D70138">
        <w:rPr>
          <w:rFonts w:ascii="Times New Roman" w:hAnsi="Times New Roman"/>
          <w:sz w:val="24"/>
          <w:szCs w:val="24"/>
        </w:rPr>
        <w:t>е</w:t>
      </w:r>
      <w:r w:rsidRPr="00D70138">
        <w:rPr>
          <w:rFonts w:ascii="Times New Roman" w:hAnsi="Times New Roman"/>
          <w:sz w:val="24"/>
          <w:szCs w:val="24"/>
        </w:rPr>
        <w:t xml:space="preserve">деление </w:t>
      </w:r>
      <w:r w:rsidRPr="00D70138">
        <w:rPr>
          <w:rFonts w:ascii="Times New Roman" w:hAnsi="Times New Roman"/>
          <w:spacing w:val="2"/>
          <w:sz w:val="24"/>
          <w:szCs w:val="24"/>
        </w:rPr>
        <w:t xml:space="preserve">и выявление всех составляющих планируемых результатов, </w:t>
      </w:r>
      <w:r w:rsidRPr="00D70138">
        <w:rPr>
          <w:rFonts w:ascii="Times New Roman" w:hAnsi="Times New Roman"/>
          <w:spacing w:val="-2"/>
          <w:sz w:val="24"/>
          <w:szCs w:val="24"/>
        </w:rPr>
        <w:t>подлежащих формированию и оценке.</w:t>
      </w:r>
    </w:p>
    <w:p w:rsidR="00602195" w:rsidRDefault="00602195" w:rsidP="00602195">
      <w:pPr>
        <w:pStyle w:val="aff6"/>
        <w:spacing w:before="120" w:line="276" w:lineRule="auto"/>
        <w:ind w:firstLine="0"/>
        <w:rPr>
          <w:rFonts w:ascii="Times New Roman" w:hAnsi="Times New Roman"/>
          <w:color w:val="auto"/>
          <w:sz w:val="24"/>
          <w:szCs w:val="24"/>
        </w:rPr>
      </w:pPr>
      <w:r>
        <w:rPr>
          <w:rFonts w:ascii="Times New Roman" w:hAnsi="Times New Roman"/>
          <w:color w:val="auto"/>
          <w:sz w:val="24"/>
          <w:szCs w:val="24"/>
        </w:rPr>
        <w:tab/>
      </w:r>
      <w:r w:rsidR="002B5B5F" w:rsidRPr="002B5B5F">
        <w:rPr>
          <w:rFonts w:ascii="Times New Roman" w:hAnsi="Times New Roman"/>
          <w:color w:val="auto"/>
          <w:sz w:val="24"/>
          <w:szCs w:val="24"/>
        </w:rPr>
        <w:t>Планируемые результаты:</w:t>
      </w:r>
    </w:p>
    <w:p w:rsidR="00602195" w:rsidRPr="00602195" w:rsidRDefault="00602195" w:rsidP="008A7586">
      <w:pPr>
        <w:pStyle w:val="a8"/>
        <w:numPr>
          <w:ilvl w:val="0"/>
          <w:numId w:val="107"/>
        </w:numPr>
        <w:autoSpaceDE w:val="0"/>
        <w:autoSpaceDN w:val="0"/>
        <w:adjustRightInd w:val="0"/>
        <w:spacing w:line="276" w:lineRule="auto"/>
        <w:ind w:left="284"/>
        <w:rPr>
          <w:rFonts w:ascii="Times New Roman" w:hAnsi="Times New Roman"/>
          <w:sz w:val="24"/>
          <w:szCs w:val="24"/>
        </w:rPr>
      </w:pPr>
      <w:r w:rsidRPr="00602195">
        <w:rPr>
          <w:rFonts w:ascii="Times New Roman" w:hAnsi="Times New Roman"/>
          <w:sz w:val="24"/>
          <w:szCs w:val="24"/>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w:t>
      </w:r>
      <w:r w:rsidRPr="00602195">
        <w:rPr>
          <w:rFonts w:ascii="Times New Roman" w:hAnsi="Times New Roman"/>
          <w:sz w:val="24"/>
          <w:szCs w:val="24"/>
        </w:rPr>
        <w:t>о</w:t>
      </w:r>
      <w:r w:rsidRPr="00602195">
        <w:rPr>
          <w:rFonts w:ascii="Times New Roman" w:hAnsi="Times New Roman"/>
          <w:sz w:val="24"/>
          <w:szCs w:val="24"/>
        </w:rPr>
        <w:t>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02195" w:rsidRPr="00602195" w:rsidRDefault="00602195" w:rsidP="008A7586">
      <w:pPr>
        <w:pStyle w:val="aff6"/>
        <w:numPr>
          <w:ilvl w:val="0"/>
          <w:numId w:val="107"/>
        </w:numPr>
        <w:spacing w:line="276" w:lineRule="auto"/>
        <w:ind w:left="284"/>
        <w:rPr>
          <w:rFonts w:ascii="Times New Roman" w:hAnsi="Times New Roman"/>
          <w:color w:val="auto"/>
          <w:sz w:val="24"/>
          <w:szCs w:val="24"/>
        </w:rPr>
      </w:pPr>
      <w:r w:rsidRPr="00602195">
        <w:rPr>
          <w:rFonts w:ascii="Times New Roman" w:hAnsi="Times New Roman"/>
          <w:sz w:val="24"/>
          <w:szCs w:val="24"/>
        </w:rPr>
        <w:t>являются содержательной и критериальной основой для разработки программ учебных предм</w:t>
      </w:r>
      <w:r w:rsidRPr="00602195">
        <w:rPr>
          <w:rFonts w:ascii="Times New Roman" w:hAnsi="Times New Roman"/>
          <w:sz w:val="24"/>
          <w:szCs w:val="24"/>
        </w:rPr>
        <w:t>е</w:t>
      </w:r>
      <w:r w:rsidRPr="00602195">
        <w:rPr>
          <w:rFonts w:ascii="Times New Roman" w:hAnsi="Times New Roman"/>
          <w:sz w:val="24"/>
          <w:szCs w:val="24"/>
        </w:rPr>
        <w:t>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D70138" w:rsidRPr="00D70138" w:rsidRDefault="00FE20F3" w:rsidP="00D70138">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00D70138" w:rsidRPr="00D70138">
        <w:rPr>
          <w:rFonts w:ascii="Times New Roman" w:hAnsi="Times New Roman"/>
          <w:color w:val="auto"/>
          <w:sz w:val="24"/>
          <w:szCs w:val="24"/>
        </w:rPr>
        <w:t>В соответствии с системно­деятельностным подходом содержание планируемых результ</w:t>
      </w:r>
      <w:r w:rsidR="00D70138" w:rsidRPr="00D70138">
        <w:rPr>
          <w:rFonts w:ascii="Times New Roman" w:hAnsi="Times New Roman"/>
          <w:color w:val="auto"/>
          <w:sz w:val="24"/>
          <w:szCs w:val="24"/>
        </w:rPr>
        <w:t>а</w:t>
      </w:r>
      <w:r w:rsidR="00D70138" w:rsidRPr="00D70138">
        <w:rPr>
          <w:rFonts w:ascii="Times New Roman" w:hAnsi="Times New Roman"/>
          <w:color w:val="auto"/>
          <w:sz w:val="24"/>
          <w:szCs w:val="24"/>
        </w:rPr>
        <w:t>тов описывает и характеризует обобщенные способы действий с учебным материалом</w:t>
      </w:r>
      <w:r w:rsidR="00D70138" w:rsidRPr="00D70138">
        <w:rPr>
          <w:rFonts w:ascii="Times New Roman" w:hAnsi="Times New Roman"/>
          <w:iCs/>
          <w:color w:val="auto"/>
          <w:sz w:val="24"/>
          <w:szCs w:val="24"/>
        </w:rPr>
        <w:t xml:space="preserve">, </w:t>
      </w:r>
      <w:r w:rsidR="00D70138" w:rsidRPr="00D70138">
        <w:rPr>
          <w:rFonts w:ascii="Times New Roman" w:hAnsi="Times New Roman"/>
          <w:color w:val="auto"/>
          <w:sz w:val="24"/>
          <w:szCs w:val="24"/>
        </w:rPr>
        <w:t>позволя</w:t>
      </w:r>
      <w:r w:rsidR="00D70138" w:rsidRPr="00D70138">
        <w:rPr>
          <w:rFonts w:ascii="Times New Roman" w:hAnsi="Times New Roman"/>
          <w:color w:val="auto"/>
          <w:sz w:val="24"/>
          <w:szCs w:val="24"/>
        </w:rPr>
        <w:t>ю</w:t>
      </w:r>
      <w:r w:rsidR="00D70138" w:rsidRPr="00D70138">
        <w:rPr>
          <w:rFonts w:ascii="Times New Roman" w:hAnsi="Times New Roman"/>
          <w:color w:val="auto"/>
          <w:sz w:val="24"/>
          <w:szCs w:val="24"/>
        </w:rPr>
        <w:t>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w:t>
      </w:r>
      <w:r w:rsidR="00D70138" w:rsidRPr="00D70138">
        <w:rPr>
          <w:rFonts w:ascii="Times New Roman" w:hAnsi="Times New Roman"/>
          <w:color w:val="auto"/>
          <w:sz w:val="24"/>
          <w:szCs w:val="24"/>
        </w:rPr>
        <w:t>и</w:t>
      </w:r>
      <w:r w:rsidR="00D70138" w:rsidRPr="00D70138">
        <w:rPr>
          <w:rFonts w:ascii="Times New Roman" w:hAnsi="Times New Roman"/>
          <w:color w:val="auto"/>
          <w:sz w:val="24"/>
          <w:szCs w:val="24"/>
        </w:rPr>
        <w:t>мально приближенные к реальным жизненным ситуациям.</w:t>
      </w:r>
    </w:p>
    <w:p w:rsidR="00D70138" w:rsidRPr="00D70138" w:rsidRDefault="00D70138" w:rsidP="00D70138">
      <w:pPr>
        <w:pStyle w:val="aff6"/>
        <w:spacing w:line="276" w:lineRule="auto"/>
        <w:ind w:firstLine="0"/>
        <w:rPr>
          <w:rFonts w:ascii="Times New Roman" w:hAnsi="Times New Roman"/>
          <w:color w:val="auto"/>
          <w:spacing w:val="2"/>
          <w:sz w:val="24"/>
          <w:szCs w:val="24"/>
        </w:rPr>
      </w:pPr>
      <w:r w:rsidRPr="00D70138">
        <w:rPr>
          <w:rFonts w:ascii="Times New Roman" w:hAnsi="Times New Roman"/>
          <w:color w:val="auto"/>
          <w:spacing w:val="2"/>
          <w:sz w:val="24"/>
          <w:szCs w:val="24"/>
        </w:rPr>
        <w:tab/>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D70138">
        <w:rPr>
          <w:rFonts w:ascii="Times New Roman" w:hAnsi="Times New Roman"/>
          <w:iCs/>
          <w:color w:val="auto"/>
          <w:spacing w:val="2"/>
          <w:sz w:val="24"/>
          <w:szCs w:val="24"/>
        </w:rPr>
        <w:t>опорный характер,</w:t>
      </w:r>
      <w:r w:rsidRPr="00D70138">
        <w:rPr>
          <w:rFonts w:ascii="Times New Roman" w:hAnsi="Times New Roman"/>
          <w:color w:val="auto"/>
          <w:spacing w:val="2"/>
          <w:sz w:val="24"/>
          <w:szCs w:val="24"/>
        </w:rPr>
        <w:t xml:space="preserve"> т.</w:t>
      </w:r>
      <w:r w:rsidRPr="00D70138">
        <w:rPr>
          <w:rFonts w:ascii="Times New Roman" w:hAnsi="Times New Roman"/>
          <w:color w:val="auto"/>
          <w:spacing w:val="2"/>
          <w:sz w:val="24"/>
          <w:szCs w:val="24"/>
        </w:rPr>
        <w:t> </w:t>
      </w:r>
      <w:r w:rsidRPr="00D70138">
        <w:rPr>
          <w:rFonts w:ascii="Times New Roman" w:hAnsi="Times New Roman"/>
          <w:color w:val="auto"/>
          <w:spacing w:val="2"/>
          <w:sz w:val="24"/>
          <w:szCs w:val="24"/>
        </w:rPr>
        <w:t>е. служащий основой для последующего обучения.</w:t>
      </w:r>
    </w:p>
    <w:p w:rsidR="00D70138" w:rsidRPr="00D70138" w:rsidRDefault="00D70138" w:rsidP="00D70138">
      <w:pPr>
        <w:autoSpaceDE w:val="0"/>
        <w:autoSpaceDN w:val="0"/>
        <w:adjustRightInd w:val="0"/>
        <w:spacing w:line="276" w:lineRule="auto"/>
        <w:ind w:firstLine="454"/>
        <w:rPr>
          <w:rFonts w:ascii="Times New Roman" w:eastAsia="@Arial Unicode MS" w:hAnsi="Times New Roman"/>
          <w:sz w:val="24"/>
          <w:szCs w:val="24"/>
        </w:rPr>
      </w:pPr>
      <w:r>
        <w:rPr>
          <w:rFonts w:ascii="Times New Roman" w:hAnsi="Times New Roman"/>
          <w:sz w:val="24"/>
          <w:szCs w:val="24"/>
        </w:rPr>
        <w:tab/>
      </w:r>
      <w:r w:rsidRPr="00D70138">
        <w:rPr>
          <w:rFonts w:ascii="Times New Roman" w:hAnsi="Times New Roman"/>
          <w:sz w:val="24"/>
          <w:szCs w:val="24"/>
        </w:rPr>
        <w:t>К числу планируемых результатов освоения основной образовательной программ отнесены:</w:t>
      </w:r>
    </w:p>
    <w:p w:rsidR="00D70138" w:rsidRPr="00D70138" w:rsidRDefault="00D70138" w:rsidP="008A7586">
      <w:pPr>
        <w:pStyle w:val="af9"/>
        <w:numPr>
          <w:ilvl w:val="0"/>
          <w:numId w:val="193"/>
        </w:numPr>
        <w:tabs>
          <w:tab w:val="left" w:leader="dot" w:pos="-142"/>
          <w:tab w:val="left" w:pos="7920"/>
        </w:tabs>
        <w:spacing w:line="276" w:lineRule="auto"/>
        <w:ind w:left="284"/>
        <w:jc w:val="both"/>
        <w:rPr>
          <w:rFonts w:ascii="Times New Roman" w:hAnsi="Times New Roman"/>
          <w:sz w:val="24"/>
          <w:szCs w:val="24"/>
        </w:rPr>
      </w:pPr>
      <w:r w:rsidRPr="00D70138">
        <w:rPr>
          <w:rFonts w:ascii="Times New Roman" w:hAnsi="Times New Roman"/>
          <w:b/>
          <w:sz w:val="24"/>
          <w:szCs w:val="24"/>
        </w:rPr>
        <w:t>личностные результаты</w:t>
      </w:r>
      <w:r>
        <w:rPr>
          <w:rFonts w:ascii="Times New Roman" w:hAnsi="Times New Roman"/>
          <w:sz w:val="24"/>
          <w:szCs w:val="24"/>
        </w:rPr>
        <w:sym w:font="Symbol" w:char="F02D"/>
      </w:r>
      <w:r w:rsidRPr="00D70138">
        <w:rPr>
          <w:rFonts w:ascii="Times New Roman" w:hAnsi="Times New Roman"/>
          <w:sz w:val="24"/>
          <w:szCs w:val="24"/>
        </w:rPr>
        <w:t xml:space="preserve"> готовность и способность обучающихся к саморазвитию, сформир</w:t>
      </w:r>
      <w:r w:rsidRPr="00D70138">
        <w:rPr>
          <w:rFonts w:ascii="Times New Roman" w:hAnsi="Times New Roman"/>
          <w:sz w:val="24"/>
          <w:szCs w:val="24"/>
        </w:rPr>
        <w:t>о</w:t>
      </w:r>
      <w:r w:rsidRPr="00D70138">
        <w:rPr>
          <w:rFonts w:ascii="Times New Roman" w:hAnsi="Times New Roman"/>
          <w:sz w:val="24"/>
          <w:szCs w:val="24"/>
        </w:rPr>
        <w:t>ванность мотивации к учению и познанию, ценностно-смысловые установки выпускников н</w:t>
      </w:r>
      <w:r w:rsidRPr="00D70138">
        <w:rPr>
          <w:rFonts w:ascii="Times New Roman" w:hAnsi="Times New Roman"/>
          <w:sz w:val="24"/>
          <w:szCs w:val="24"/>
        </w:rPr>
        <w:t>а</w:t>
      </w:r>
      <w:r w:rsidRPr="00D70138">
        <w:rPr>
          <w:rFonts w:ascii="Times New Roman" w:hAnsi="Times New Roman"/>
          <w:sz w:val="24"/>
          <w:szCs w:val="24"/>
        </w:rPr>
        <w:t>чальной школы, отражающие их индивидуально-личностные позиции, социальные компетен</w:t>
      </w:r>
      <w:r w:rsidRPr="00D70138">
        <w:rPr>
          <w:rFonts w:ascii="Times New Roman" w:hAnsi="Times New Roman"/>
          <w:sz w:val="24"/>
          <w:szCs w:val="24"/>
        </w:rPr>
        <w:t>т</w:t>
      </w:r>
      <w:r w:rsidRPr="00D70138">
        <w:rPr>
          <w:rFonts w:ascii="Times New Roman" w:hAnsi="Times New Roman"/>
          <w:sz w:val="24"/>
          <w:szCs w:val="24"/>
        </w:rPr>
        <w:t>ности, личностные качества; сформированность основ российской, гражданской идентичности;</w:t>
      </w:r>
    </w:p>
    <w:p w:rsidR="00D70138" w:rsidRPr="00D70138" w:rsidRDefault="00D70138" w:rsidP="008A7586">
      <w:pPr>
        <w:pStyle w:val="af9"/>
        <w:numPr>
          <w:ilvl w:val="0"/>
          <w:numId w:val="193"/>
        </w:numPr>
        <w:tabs>
          <w:tab w:val="left" w:leader="dot" w:pos="0"/>
          <w:tab w:val="left" w:pos="7920"/>
        </w:tabs>
        <w:spacing w:line="276" w:lineRule="auto"/>
        <w:ind w:left="284"/>
        <w:jc w:val="both"/>
        <w:rPr>
          <w:rFonts w:ascii="Times New Roman" w:hAnsi="Times New Roman"/>
          <w:sz w:val="24"/>
          <w:szCs w:val="24"/>
        </w:rPr>
      </w:pPr>
      <w:r w:rsidRPr="00D70138">
        <w:rPr>
          <w:rFonts w:ascii="Times New Roman" w:hAnsi="Times New Roman"/>
          <w:b/>
          <w:sz w:val="24"/>
          <w:szCs w:val="24"/>
        </w:rPr>
        <w:t xml:space="preserve">метапредметные результаты </w:t>
      </w:r>
      <w:r>
        <w:rPr>
          <w:rFonts w:ascii="Times New Roman" w:hAnsi="Times New Roman"/>
          <w:sz w:val="24"/>
          <w:szCs w:val="24"/>
        </w:rPr>
        <w:sym w:font="Symbol" w:char="F02D"/>
      </w:r>
      <w:r w:rsidRPr="00D70138">
        <w:rPr>
          <w:rFonts w:ascii="Times New Roman" w:hAnsi="Times New Roman"/>
          <w:sz w:val="24"/>
          <w:szCs w:val="24"/>
        </w:rPr>
        <w:t xml:space="preserve"> освоенные обучающимися универсальные учебные действия (познавательные, регулятивные и коммуникативные);</w:t>
      </w:r>
    </w:p>
    <w:p w:rsidR="00D70138" w:rsidRPr="00D70138" w:rsidRDefault="00D70138" w:rsidP="008A7586">
      <w:pPr>
        <w:pStyle w:val="af9"/>
        <w:numPr>
          <w:ilvl w:val="0"/>
          <w:numId w:val="193"/>
        </w:numPr>
        <w:tabs>
          <w:tab w:val="left" w:leader="dot" w:pos="0"/>
          <w:tab w:val="left" w:pos="7920"/>
        </w:tabs>
        <w:spacing w:line="276" w:lineRule="auto"/>
        <w:ind w:left="284"/>
        <w:jc w:val="both"/>
        <w:rPr>
          <w:rFonts w:ascii="Times New Roman" w:hAnsi="Times New Roman"/>
          <w:sz w:val="24"/>
          <w:szCs w:val="24"/>
        </w:rPr>
      </w:pPr>
      <w:r w:rsidRPr="00D70138">
        <w:rPr>
          <w:rFonts w:ascii="Times New Roman" w:hAnsi="Times New Roman"/>
          <w:b/>
          <w:sz w:val="24"/>
          <w:szCs w:val="24"/>
        </w:rPr>
        <w:t>предметные результаты</w:t>
      </w:r>
      <w:r>
        <w:rPr>
          <w:rFonts w:ascii="Times New Roman" w:hAnsi="Times New Roman"/>
          <w:sz w:val="24"/>
          <w:szCs w:val="24"/>
        </w:rPr>
        <w:sym w:font="Symbol" w:char="F02D"/>
      </w:r>
      <w:r w:rsidRPr="00D70138">
        <w:rPr>
          <w:rFonts w:ascii="Times New Roman" w:hAnsi="Times New Roman"/>
          <w:sz w:val="24"/>
          <w:szCs w:val="24"/>
        </w:rPr>
        <w:t xml:space="preserve"> освоенный обучающимися в ходе изучения учебных предметов сп</w:t>
      </w:r>
      <w:r w:rsidRPr="00D70138">
        <w:rPr>
          <w:rFonts w:ascii="Times New Roman" w:hAnsi="Times New Roman"/>
          <w:sz w:val="24"/>
          <w:szCs w:val="24"/>
        </w:rPr>
        <w:t>е</w:t>
      </w:r>
      <w:r w:rsidRPr="00D70138">
        <w:rPr>
          <w:rFonts w:ascii="Times New Roman" w:hAnsi="Times New Roman"/>
          <w:sz w:val="24"/>
          <w:szCs w:val="24"/>
        </w:rPr>
        <w:t>цифический  опыт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D70138" w:rsidRPr="00D70138" w:rsidRDefault="00D70138" w:rsidP="00D70138">
      <w:pPr>
        <w:tabs>
          <w:tab w:val="left" w:leader="dot" w:pos="284"/>
        </w:tabs>
        <w:spacing w:line="276" w:lineRule="auto"/>
        <w:ind w:firstLine="142"/>
        <w:rPr>
          <w:rFonts w:ascii="Times New Roman" w:hAnsi="Times New Roman"/>
          <w:sz w:val="24"/>
          <w:szCs w:val="24"/>
        </w:rPr>
      </w:pPr>
      <w:r>
        <w:rPr>
          <w:rFonts w:ascii="Times New Roman" w:hAnsi="Times New Roman"/>
          <w:b/>
          <w:i/>
          <w:sz w:val="24"/>
          <w:szCs w:val="24"/>
        </w:rPr>
        <w:tab/>
      </w:r>
      <w:r w:rsidRPr="00D70138">
        <w:rPr>
          <w:rFonts w:ascii="Times New Roman" w:hAnsi="Times New Roman"/>
          <w:color w:val="000000"/>
          <w:sz w:val="24"/>
          <w:szCs w:val="24"/>
        </w:rPr>
        <w:t>Планируемые результаты освоения программ начального образования являются одним из ва</w:t>
      </w:r>
      <w:r w:rsidRPr="00D70138">
        <w:rPr>
          <w:rFonts w:ascii="Times New Roman" w:hAnsi="Times New Roman"/>
          <w:color w:val="000000"/>
          <w:sz w:val="24"/>
          <w:szCs w:val="24"/>
        </w:rPr>
        <w:t>ж</w:t>
      </w:r>
      <w:r w:rsidRPr="00D70138">
        <w:rPr>
          <w:rFonts w:ascii="Times New Roman" w:hAnsi="Times New Roman"/>
          <w:color w:val="000000"/>
          <w:sz w:val="24"/>
          <w:szCs w:val="24"/>
        </w:rPr>
        <w:t>нейших механизмов функционирования второго поколениягосударственных стандартов и пре</w:t>
      </w:r>
      <w:r w:rsidRPr="00D70138">
        <w:rPr>
          <w:rFonts w:ascii="Times New Roman" w:hAnsi="Times New Roman"/>
          <w:color w:val="000000"/>
          <w:sz w:val="24"/>
          <w:szCs w:val="24"/>
        </w:rPr>
        <w:t>д</w:t>
      </w:r>
      <w:r w:rsidRPr="00D70138">
        <w:rPr>
          <w:rFonts w:ascii="Times New Roman" w:hAnsi="Times New Roman"/>
          <w:color w:val="000000"/>
          <w:sz w:val="24"/>
          <w:szCs w:val="24"/>
        </w:rPr>
        <w:t xml:space="preserve">ставляют </w:t>
      </w:r>
      <w:r w:rsidRPr="00D70138">
        <w:rPr>
          <w:rFonts w:ascii="Times New Roman" w:hAnsi="Times New Roman"/>
          <w:sz w:val="24"/>
          <w:szCs w:val="24"/>
        </w:rPr>
        <w:t xml:space="preserve">собой систему </w:t>
      </w:r>
      <w:r w:rsidRPr="00D70138">
        <w:rPr>
          <w:rFonts w:ascii="Times New Roman" w:hAnsi="Times New Roman"/>
          <w:b/>
          <w:i/>
          <w:sz w:val="24"/>
          <w:szCs w:val="24"/>
        </w:rPr>
        <w:t>личностно-ориентированных целейобразования</w:t>
      </w:r>
      <w:r w:rsidRPr="00D70138">
        <w:rPr>
          <w:rFonts w:ascii="Times New Roman" w:hAnsi="Times New Roman"/>
          <w:sz w:val="24"/>
          <w:szCs w:val="24"/>
        </w:rPr>
        <w:t>. Планируемые резул</w:t>
      </w:r>
      <w:r w:rsidRPr="00D70138">
        <w:rPr>
          <w:rFonts w:ascii="Times New Roman" w:hAnsi="Times New Roman"/>
          <w:sz w:val="24"/>
          <w:szCs w:val="24"/>
        </w:rPr>
        <w:t>ь</w:t>
      </w:r>
      <w:r w:rsidRPr="00D70138">
        <w:rPr>
          <w:rFonts w:ascii="Times New Roman" w:hAnsi="Times New Roman"/>
          <w:sz w:val="24"/>
          <w:szCs w:val="24"/>
        </w:rPr>
        <w:t xml:space="preserve">таты разработаны на основе Концепции и Требований стандарта и отражают общую идеологию </w:t>
      </w:r>
      <w:r w:rsidRPr="00D70138">
        <w:rPr>
          <w:rFonts w:ascii="Times New Roman" w:hAnsi="Times New Roman"/>
          <w:sz w:val="24"/>
          <w:szCs w:val="24"/>
        </w:rPr>
        <w:lastRenderedPageBreak/>
        <w:t>проекта: ориентацию на результаты образования, подход к стандарту как к общественному дог</w:t>
      </w:r>
      <w:r w:rsidRPr="00D70138">
        <w:rPr>
          <w:rFonts w:ascii="Times New Roman" w:hAnsi="Times New Roman"/>
          <w:sz w:val="24"/>
          <w:szCs w:val="24"/>
        </w:rPr>
        <w:t>о</w:t>
      </w:r>
      <w:r w:rsidRPr="00D70138">
        <w:rPr>
          <w:rFonts w:ascii="Times New Roman" w:hAnsi="Times New Roman"/>
          <w:sz w:val="24"/>
          <w:szCs w:val="24"/>
        </w:rPr>
        <w:t xml:space="preserve">вору. </w:t>
      </w:r>
    </w:p>
    <w:p w:rsidR="00D70138" w:rsidRPr="00D70138" w:rsidRDefault="00D70138" w:rsidP="00D70138">
      <w:pPr>
        <w:pStyle w:val="aff6"/>
        <w:spacing w:before="120" w:line="276" w:lineRule="auto"/>
        <w:ind w:firstLine="454"/>
        <w:rPr>
          <w:rFonts w:ascii="Times New Roman" w:hAnsi="Times New Roman"/>
          <w:color w:val="auto"/>
          <w:sz w:val="24"/>
          <w:szCs w:val="24"/>
        </w:rPr>
      </w:pPr>
      <w:r w:rsidRPr="00D70138">
        <w:rPr>
          <w:rFonts w:ascii="Times New Roman" w:hAnsi="Times New Roman"/>
          <w:b/>
          <w:bCs/>
          <w:color w:val="auto"/>
          <w:sz w:val="24"/>
          <w:szCs w:val="24"/>
        </w:rPr>
        <w:t xml:space="preserve">Структура планируемых результатов </w:t>
      </w:r>
      <w:r w:rsidRPr="00D70138">
        <w:rPr>
          <w:rFonts w:ascii="Times New Roman" w:hAnsi="Times New Roman"/>
          <w:color w:val="auto"/>
          <w:sz w:val="24"/>
          <w:szCs w:val="24"/>
        </w:rPr>
        <w:t>учитывает необходимость:</w:t>
      </w:r>
    </w:p>
    <w:p w:rsidR="00D70138" w:rsidRPr="00D70138" w:rsidRDefault="00D70138" w:rsidP="008A7586">
      <w:pPr>
        <w:pStyle w:val="aff8"/>
        <w:numPr>
          <w:ilvl w:val="0"/>
          <w:numId w:val="194"/>
        </w:numPr>
        <w:spacing w:line="276" w:lineRule="auto"/>
        <w:ind w:left="284"/>
        <w:rPr>
          <w:rFonts w:ascii="Times New Roman" w:hAnsi="Times New Roman"/>
          <w:color w:val="auto"/>
          <w:sz w:val="24"/>
          <w:szCs w:val="24"/>
        </w:rPr>
      </w:pPr>
      <w:r w:rsidRPr="00D70138">
        <w:rPr>
          <w:rFonts w:ascii="Times New Roman" w:hAnsi="Times New Roman"/>
          <w:color w:val="auto"/>
          <w:sz w:val="24"/>
          <w:szCs w:val="24"/>
        </w:rPr>
        <w:t>определения динамики развития обучающихся на основе выделения достигнутого уровня ра</w:t>
      </w:r>
      <w:r w:rsidRPr="00D70138">
        <w:rPr>
          <w:rFonts w:ascii="Times New Roman" w:hAnsi="Times New Roman"/>
          <w:color w:val="auto"/>
          <w:sz w:val="24"/>
          <w:szCs w:val="24"/>
        </w:rPr>
        <w:t>з</w:t>
      </w:r>
      <w:r w:rsidRPr="00D70138">
        <w:rPr>
          <w:rFonts w:ascii="Times New Roman" w:hAnsi="Times New Roman"/>
          <w:color w:val="auto"/>
          <w:sz w:val="24"/>
          <w:szCs w:val="24"/>
        </w:rPr>
        <w:t>вития и ближайшей перспективы </w:t>
      </w:r>
      <w:r>
        <w:rPr>
          <w:rFonts w:ascii="Times New Roman" w:hAnsi="Times New Roman"/>
          <w:color w:val="auto"/>
          <w:sz w:val="24"/>
          <w:szCs w:val="24"/>
        </w:rPr>
        <w:sym w:font="Symbol" w:char="F02D"/>
      </w:r>
      <w:r w:rsidRPr="00D70138">
        <w:rPr>
          <w:rFonts w:ascii="Times New Roman" w:hAnsi="Times New Roman"/>
          <w:color w:val="auto"/>
          <w:sz w:val="24"/>
          <w:szCs w:val="24"/>
        </w:rPr>
        <w:t xml:space="preserve"> зоны ближайшего развития ребёнка;</w:t>
      </w:r>
    </w:p>
    <w:p w:rsidR="00D70138" w:rsidRPr="00D70138" w:rsidRDefault="00D70138" w:rsidP="008A7586">
      <w:pPr>
        <w:pStyle w:val="aff8"/>
        <w:numPr>
          <w:ilvl w:val="0"/>
          <w:numId w:val="194"/>
        </w:numPr>
        <w:spacing w:line="276" w:lineRule="auto"/>
        <w:ind w:left="284"/>
        <w:rPr>
          <w:rFonts w:ascii="Times New Roman" w:hAnsi="Times New Roman"/>
          <w:color w:val="auto"/>
          <w:sz w:val="24"/>
          <w:szCs w:val="24"/>
        </w:rPr>
      </w:pPr>
      <w:r w:rsidRPr="00D70138">
        <w:rPr>
          <w:rFonts w:ascii="Times New Roman" w:hAnsi="Times New Roman"/>
          <w:color w:val="auto"/>
          <w:spacing w:val="2"/>
          <w:sz w:val="24"/>
          <w:szCs w:val="24"/>
        </w:rPr>
        <w:t>определения возможностей овладения обучающимися учебными действиями на уровне, соо</w:t>
      </w:r>
      <w:r w:rsidRPr="00D70138">
        <w:rPr>
          <w:rFonts w:ascii="Times New Roman" w:hAnsi="Times New Roman"/>
          <w:color w:val="auto"/>
          <w:spacing w:val="2"/>
          <w:sz w:val="24"/>
          <w:szCs w:val="24"/>
        </w:rPr>
        <w:t>т</w:t>
      </w:r>
      <w:r w:rsidRPr="00D70138">
        <w:rPr>
          <w:rFonts w:ascii="Times New Roman" w:hAnsi="Times New Roman"/>
          <w:color w:val="auto"/>
          <w:spacing w:val="2"/>
          <w:sz w:val="24"/>
          <w:szCs w:val="24"/>
        </w:rPr>
        <w:t xml:space="preserve">ветствующем зоне ближайшего развития, в отношении знаний, расширяющих и углубляющих систему опорных знаний, а также знаний </w:t>
      </w:r>
      <w:r w:rsidRPr="00D70138">
        <w:rPr>
          <w:rFonts w:ascii="Times New Roman" w:hAnsi="Times New Roman"/>
          <w:color w:val="auto"/>
          <w:sz w:val="24"/>
          <w:szCs w:val="24"/>
        </w:rPr>
        <w:t>и умений, являющихся подготовительными для да</w:t>
      </w:r>
      <w:r w:rsidRPr="00D70138">
        <w:rPr>
          <w:rFonts w:ascii="Times New Roman" w:hAnsi="Times New Roman"/>
          <w:color w:val="auto"/>
          <w:sz w:val="24"/>
          <w:szCs w:val="24"/>
        </w:rPr>
        <w:t>н</w:t>
      </w:r>
      <w:r w:rsidRPr="00D70138">
        <w:rPr>
          <w:rFonts w:ascii="Times New Roman" w:hAnsi="Times New Roman"/>
          <w:color w:val="auto"/>
          <w:sz w:val="24"/>
          <w:szCs w:val="24"/>
        </w:rPr>
        <w:t>ного предмета;</w:t>
      </w:r>
    </w:p>
    <w:p w:rsidR="00D70138" w:rsidRPr="00D70138" w:rsidRDefault="00D70138" w:rsidP="008A7586">
      <w:pPr>
        <w:pStyle w:val="aff8"/>
        <w:numPr>
          <w:ilvl w:val="0"/>
          <w:numId w:val="194"/>
        </w:numPr>
        <w:spacing w:line="276" w:lineRule="auto"/>
        <w:ind w:left="284"/>
        <w:rPr>
          <w:rFonts w:ascii="Times New Roman" w:hAnsi="Times New Roman"/>
          <w:color w:val="auto"/>
          <w:sz w:val="24"/>
          <w:szCs w:val="24"/>
        </w:rPr>
      </w:pPr>
      <w:r w:rsidRPr="00D70138">
        <w:rPr>
          <w:rFonts w:ascii="Times New Roman" w:hAnsi="Times New Roman"/>
          <w:color w:val="auto"/>
          <w:sz w:val="24"/>
          <w:szCs w:val="24"/>
        </w:rPr>
        <w:t>выделения основных направлений оценочной деятельности </w:t>
      </w:r>
      <w:r>
        <w:rPr>
          <w:rFonts w:ascii="Times New Roman" w:hAnsi="Times New Roman"/>
          <w:color w:val="auto"/>
          <w:sz w:val="24"/>
          <w:szCs w:val="24"/>
        </w:rPr>
        <w:sym w:font="Symbol" w:char="F02D"/>
      </w:r>
      <w:r w:rsidRPr="00D70138">
        <w:rPr>
          <w:rFonts w:ascii="Times New Roman" w:hAnsi="Times New Roman"/>
          <w:color w:val="auto"/>
          <w:sz w:val="24"/>
          <w:szCs w:val="24"/>
        </w:rPr>
        <w:t xml:space="preserve"> оценки результатов деятельности систем образования различного уровня, педагогов, обучающихся.</w:t>
      </w:r>
    </w:p>
    <w:p w:rsidR="00D70138" w:rsidRPr="00D70138" w:rsidRDefault="00D70138" w:rsidP="00D70138">
      <w:pPr>
        <w:pStyle w:val="aff6"/>
        <w:spacing w:line="276" w:lineRule="auto"/>
        <w:ind w:firstLine="709"/>
        <w:rPr>
          <w:rFonts w:ascii="Times New Roman" w:hAnsi="Times New Roman"/>
          <w:b/>
          <w:bCs/>
          <w:color w:val="auto"/>
          <w:sz w:val="24"/>
          <w:szCs w:val="24"/>
        </w:rPr>
      </w:pPr>
      <w:r w:rsidRPr="00D70138">
        <w:rPr>
          <w:rFonts w:ascii="Times New Roman" w:hAnsi="Times New Roman"/>
          <w:color w:val="auto"/>
          <w:spacing w:val="4"/>
          <w:sz w:val="24"/>
          <w:szCs w:val="24"/>
        </w:rPr>
        <w:t xml:space="preserve">С этой целью в структуре планируемых результатов по </w:t>
      </w:r>
      <w:r w:rsidRPr="00D70138">
        <w:rPr>
          <w:rFonts w:ascii="Times New Roman" w:hAnsi="Times New Roman"/>
          <w:color w:val="auto"/>
          <w:spacing w:val="2"/>
          <w:sz w:val="24"/>
          <w:szCs w:val="24"/>
        </w:rPr>
        <w:t>каждой учебной программе (предметной, междисциплинар</w:t>
      </w:r>
      <w:r w:rsidRPr="00D70138">
        <w:rPr>
          <w:rFonts w:ascii="Times New Roman" w:hAnsi="Times New Roman"/>
          <w:color w:val="auto"/>
          <w:sz w:val="24"/>
          <w:szCs w:val="24"/>
        </w:rPr>
        <w:t xml:space="preserve">ной) выделяются следующие </w:t>
      </w:r>
      <w:r w:rsidRPr="00D70138">
        <w:rPr>
          <w:rFonts w:ascii="Times New Roman" w:hAnsi="Times New Roman"/>
          <w:iCs/>
          <w:color w:val="auto"/>
          <w:sz w:val="24"/>
          <w:szCs w:val="24"/>
        </w:rPr>
        <w:t>уровни описания</w:t>
      </w:r>
      <w:r w:rsidRPr="00D70138">
        <w:rPr>
          <w:rFonts w:ascii="Times New Roman" w:hAnsi="Times New Roman"/>
          <w:color w:val="auto"/>
          <w:sz w:val="24"/>
          <w:szCs w:val="24"/>
        </w:rPr>
        <w:t>.</w:t>
      </w:r>
    </w:p>
    <w:p w:rsidR="00D70138" w:rsidRPr="00D70138" w:rsidRDefault="00D70138" w:rsidP="00D70138">
      <w:pPr>
        <w:tabs>
          <w:tab w:val="left" w:pos="142"/>
          <w:tab w:val="left" w:leader="dot" w:pos="624"/>
        </w:tabs>
        <w:spacing w:line="276" w:lineRule="auto"/>
        <w:ind w:firstLine="709"/>
        <w:rPr>
          <w:rStyle w:val="Zag11"/>
          <w:rFonts w:ascii="Times New Roman" w:eastAsia="@Arial Unicode MS" w:hAnsi="Times New Roman"/>
          <w:sz w:val="24"/>
          <w:szCs w:val="24"/>
        </w:rPr>
      </w:pPr>
      <w:r w:rsidRPr="00D70138">
        <w:rPr>
          <w:rStyle w:val="Zag11"/>
          <w:rFonts w:ascii="Times New Roman" w:eastAsia="@Arial Unicode MS" w:hAnsi="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w:t>
      </w:r>
      <w:r w:rsidRPr="00D70138">
        <w:rPr>
          <w:rStyle w:val="Zag11"/>
          <w:rFonts w:ascii="Times New Roman" w:eastAsia="@Arial Unicode MS" w:hAnsi="Times New Roman"/>
          <w:sz w:val="24"/>
          <w:szCs w:val="24"/>
        </w:rPr>
        <w:t>о</w:t>
      </w:r>
      <w:r w:rsidRPr="00D70138">
        <w:rPr>
          <w:rStyle w:val="Zag11"/>
          <w:rFonts w:ascii="Times New Roman" w:eastAsia="@Arial Unicode MS" w:hAnsi="Times New Roman"/>
          <w:sz w:val="24"/>
          <w:szCs w:val="24"/>
        </w:rPr>
        <w:t>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w:t>
      </w:r>
      <w:r w:rsidRPr="00D70138">
        <w:rPr>
          <w:rStyle w:val="Zag11"/>
          <w:rFonts w:ascii="Times New Roman" w:eastAsia="@Arial Unicode MS" w:hAnsi="Times New Roman"/>
          <w:sz w:val="24"/>
          <w:szCs w:val="24"/>
        </w:rPr>
        <w:t>с</w:t>
      </w:r>
      <w:r w:rsidRPr="00D70138">
        <w:rPr>
          <w:rStyle w:val="Zag11"/>
          <w:rFonts w:ascii="Times New Roman" w:eastAsia="@Arial Unicode MS" w:hAnsi="Times New Roman"/>
          <w:sz w:val="24"/>
          <w:szCs w:val="24"/>
        </w:rPr>
        <w:t>тановок, развитие интереса, формирование определенных познавательных потребностей обуча</w:t>
      </w:r>
      <w:r w:rsidRPr="00D70138">
        <w:rPr>
          <w:rStyle w:val="Zag11"/>
          <w:rFonts w:ascii="Times New Roman" w:eastAsia="@Arial Unicode MS" w:hAnsi="Times New Roman"/>
          <w:sz w:val="24"/>
          <w:szCs w:val="24"/>
        </w:rPr>
        <w:t>ю</w:t>
      </w:r>
      <w:r w:rsidRPr="00D70138">
        <w:rPr>
          <w:rStyle w:val="Zag11"/>
          <w:rFonts w:ascii="Times New Roman" w:eastAsia="@Arial Unicode MS" w:hAnsi="Times New Roman"/>
          <w:sz w:val="24"/>
          <w:szCs w:val="24"/>
        </w:rPr>
        <w:t>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D70138" w:rsidRPr="00D70138" w:rsidRDefault="00D70138" w:rsidP="00D70138">
      <w:pPr>
        <w:tabs>
          <w:tab w:val="left" w:pos="142"/>
          <w:tab w:val="left" w:leader="dot" w:pos="624"/>
        </w:tabs>
        <w:spacing w:line="276" w:lineRule="auto"/>
        <w:ind w:firstLine="709"/>
        <w:rPr>
          <w:rStyle w:val="Zag11"/>
          <w:rFonts w:ascii="Times New Roman" w:eastAsia="@Arial Unicode MS" w:hAnsi="Times New Roman"/>
          <w:sz w:val="24"/>
          <w:szCs w:val="24"/>
        </w:rPr>
      </w:pPr>
      <w:r w:rsidRPr="00D70138">
        <w:rPr>
          <w:rStyle w:val="Zag11"/>
          <w:rFonts w:ascii="Times New Roman" w:eastAsia="@Arial Unicode MS" w:hAnsi="Times New Roman"/>
          <w:sz w:val="24"/>
          <w:szCs w:val="24"/>
        </w:rPr>
        <w:t>Планируемые предметные результаты, приводятся в двух блоках к каждому разделу уче</w:t>
      </w:r>
      <w:r w:rsidRPr="00D70138">
        <w:rPr>
          <w:rStyle w:val="Zag11"/>
          <w:rFonts w:ascii="Times New Roman" w:eastAsia="@Arial Unicode MS" w:hAnsi="Times New Roman"/>
          <w:sz w:val="24"/>
          <w:szCs w:val="24"/>
        </w:rPr>
        <w:t>б</w:t>
      </w:r>
      <w:r w:rsidRPr="00D70138">
        <w:rPr>
          <w:rStyle w:val="Zag11"/>
          <w:rFonts w:ascii="Times New Roman" w:eastAsia="@Arial Unicode MS" w:hAnsi="Times New Roman"/>
          <w:sz w:val="24"/>
          <w:szCs w:val="24"/>
        </w:rPr>
        <w:t xml:space="preserve">ной программы. Они ориентируют в том, какой уровень освоения опорного учебного материала ожидается от выпускников. </w:t>
      </w:r>
    </w:p>
    <w:p w:rsidR="00D70138" w:rsidRPr="00D70138" w:rsidRDefault="00D70138" w:rsidP="00D70138">
      <w:pPr>
        <w:pStyle w:val="aff6"/>
        <w:spacing w:line="276" w:lineRule="auto"/>
        <w:ind w:firstLine="454"/>
        <w:rPr>
          <w:rFonts w:ascii="Times New Roman" w:hAnsi="Times New Roman"/>
          <w:color w:val="auto"/>
          <w:sz w:val="24"/>
          <w:szCs w:val="24"/>
        </w:rPr>
      </w:pPr>
      <w:r>
        <w:rPr>
          <w:rFonts w:ascii="Times New Roman" w:hAnsi="Times New Roman"/>
          <w:color w:val="auto"/>
          <w:spacing w:val="2"/>
          <w:sz w:val="24"/>
          <w:szCs w:val="24"/>
        </w:rPr>
        <w:tab/>
      </w:r>
      <w:r w:rsidRPr="00D70138">
        <w:rPr>
          <w:rFonts w:ascii="Times New Roman" w:hAnsi="Times New Roman"/>
          <w:color w:val="auto"/>
          <w:spacing w:val="2"/>
          <w:sz w:val="24"/>
          <w:szCs w:val="24"/>
        </w:rPr>
        <w:t xml:space="preserve">Первый блок </w:t>
      </w:r>
      <w:r w:rsidRPr="00D70138">
        <w:rPr>
          <w:rFonts w:ascii="Times New Roman" w:hAnsi="Times New Roman"/>
          <w:b/>
          <w:bCs/>
          <w:color w:val="auto"/>
          <w:spacing w:val="2"/>
          <w:sz w:val="24"/>
          <w:szCs w:val="24"/>
        </w:rPr>
        <w:t>«</w:t>
      </w:r>
      <w:r w:rsidRPr="00D70138">
        <w:rPr>
          <w:rFonts w:ascii="Times New Roman" w:hAnsi="Times New Roman"/>
          <w:b/>
          <w:color w:val="auto"/>
          <w:spacing w:val="2"/>
          <w:sz w:val="24"/>
          <w:szCs w:val="24"/>
        </w:rPr>
        <w:t>Выпускник научится</w:t>
      </w:r>
      <w:r w:rsidRPr="00D70138">
        <w:rPr>
          <w:rFonts w:ascii="Times New Roman" w:hAnsi="Times New Roman"/>
          <w:b/>
          <w:bCs/>
          <w:color w:val="auto"/>
          <w:spacing w:val="2"/>
          <w:sz w:val="24"/>
          <w:szCs w:val="24"/>
        </w:rPr>
        <w:t xml:space="preserve">». </w:t>
      </w:r>
      <w:r w:rsidRPr="00D70138">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данном уровне, необходимость для п</w:t>
      </w:r>
      <w:r w:rsidRPr="00D70138">
        <w:rPr>
          <w:rFonts w:ascii="Times New Roman" w:hAnsi="Times New Roman"/>
          <w:color w:val="auto"/>
          <w:sz w:val="24"/>
          <w:szCs w:val="24"/>
        </w:rPr>
        <w:t>о</w:t>
      </w:r>
      <w:r w:rsidRPr="00D70138">
        <w:rPr>
          <w:rFonts w:ascii="Times New Roman" w:hAnsi="Times New Roman"/>
          <w:color w:val="auto"/>
          <w:sz w:val="24"/>
          <w:szCs w:val="24"/>
        </w:rPr>
        <w:t xml:space="preserve">следующего обучения, </w:t>
      </w:r>
      <w:r w:rsidRPr="00D70138">
        <w:rPr>
          <w:rFonts w:ascii="Times New Roman" w:hAnsi="Times New Roman"/>
          <w:color w:val="auto"/>
          <w:spacing w:val="-2"/>
          <w:sz w:val="24"/>
          <w:szCs w:val="24"/>
        </w:rPr>
        <w:t>а также потенциальная возможность их достижения большин</w:t>
      </w:r>
      <w:r w:rsidRPr="00D70138">
        <w:rPr>
          <w:rFonts w:ascii="Times New Roman" w:hAnsi="Times New Roman"/>
          <w:color w:val="auto"/>
          <w:sz w:val="24"/>
          <w:szCs w:val="24"/>
        </w:rPr>
        <w:t>ством об</w:t>
      </w:r>
      <w:r w:rsidRPr="00D70138">
        <w:rPr>
          <w:rFonts w:ascii="Times New Roman" w:hAnsi="Times New Roman"/>
          <w:color w:val="auto"/>
          <w:sz w:val="24"/>
          <w:szCs w:val="24"/>
        </w:rPr>
        <w:t>у</w:t>
      </w:r>
      <w:r w:rsidRPr="00D70138">
        <w:rPr>
          <w:rFonts w:ascii="Times New Roman" w:hAnsi="Times New Roman"/>
          <w:color w:val="auto"/>
          <w:sz w:val="24"/>
          <w:szCs w:val="24"/>
        </w:rPr>
        <w:t>чающихся, как минимум, на уровне, характеризующем исполнительскую компетентность об</w:t>
      </w:r>
      <w:r w:rsidRPr="00D70138">
        <w:rPr>
          <w:rFonts w:ascii="Times New Roman" w:hAnsi="Times New Roman"/>
          <w:color w:val="auto"/>
          <w:sz w:val="24"/>
          <w:szCs w:val="24"/>
        </w:rPr>
        <w:t>у</w:t>
      </w:r>
      <w:r w:rsidRPr="00D70138">
        <w:rPr>
          <w:rFonts w:ascii="Times New Roman" w:hAnsi="Times New Roman"/>
          <w:color w:val="auto"/>
          <w:sz w:val="24"/>
          <w:szCs w:val="24"/>
        </w:rPr>
        <w:t xml:space="preserve">чающихся. Иными словами, в эту группу включается такая система знаний </w:t>
      </w:r>
      <w:r w:rsidRPr="00D70138">
        <w:rPr>
          <w:rFonts w:ascii="Times New Roman" w:hAnsi="Times New Roman"/>
          <w:color w:val="auto"/>
          <w:spacing w:val="4"/>
          <w:sz w:val="24"/>
          <w:szCs w:val="24"/>
        </w:rPr>
        <w:t xml:space="preserve">и учебных действий, которая, во­первых, принципиально </w:t>
      </w:r>
      <w:r w:rsidRPr="00D70138">
        <w:rPr>
          <w:rFonts w:ascii="Times New Roman" w:hAnsi="Times New Roman"/>
          <w:color w:val="auto"/>
          <w:spacing w:val="2"/>
          <w:sz w:val="24"/>
          <w:szCs w:val="24"/>
        </w:rPr>
        <w:t>не</w:t>
      </w:r>
      <w:r w:rsidRPr="00D70138">
        <w:rPr>
          <w:rFonts w:ascii="Times New Roman" w:hAnsi="Times New Roman"/>
          <w:color w:val="auto"/>
          <w:sz w:val="24"/>
          <w:szCs w:val="24"/>
        </w:rPr>
        <w:t>обходима для успешного обучения в начальной и осно</w:t>
      </w:r>
      <w:r w:rsidRPr="00D70138">
        <w:rPr>
          <w:rFonts w:ascii="Times New Roman" w:hAnsi="Times New Roman"/>
          <w:color w:val="auto"/>
          <w:sz w:val="24"/>
          <w:szCs w:val="24"/>
        </w:rPr>
        <w:t>в</w:t>
      </w:r>
      <w:r w:rsidRPr="00D70138">
        <w:rPr>
          <w:rFonts w:ascii="Times New Roman" w:hAnsi="Times New Roman"/>
          <w:color w:val="auto"/>
          <w:sz w:val="24"/>
          <w:szCs w:val="24"/>
        </w:rPr>
        <w:t>ной школе и, во­вторых, при наличии специальной целенаправленной работы учителя может быть освоена подавляющим большинством детей.</w:t>
      </w:r>
    </w:p>
    <w:p w:rsidR="00D70138" w:rsidRPr="00D70138" w:rsidRDefault="00D70138" w:rsidP="00D70138">
      <w:pPr>
        <w:pStyle w:val="aff6"/>
        <w:spacing w:line="276" w:lineRule="auto"/>
        <w:ind w:firstLine="454"/>
        <w:rPr>
          <w:rFonts w:ascii="Times New Roman" w:hAnsi="Times New Roman"/>
          <w:b/>
          <w:bCs/>
          <w:color w:val="auto"/>
          <w:sz w:val="24"/>
          <w:szCs w:val="24"/>
        </w:rPr>
      </w:pPr>
      <w:r>
        <w:rPr>
          <w:rFonts w:ascii="Times New Roman" w:hAnsi="Times New Roman"/>
          <w:color w:val="auto"/>
          <w:sz w:val="24"/>
          <w:szCs w:val="24"/>
        </w:rPr>
        <w:tab/>
      </w:r>
      <w:r w:rsidRPr="00D70138">
        <w:rPr>
          <w:rFonts w:ascii="Times New Roman" w:hAnsi="Times New Roman"/>
          <w:color w:val="auto"/>
          <w:sz w:val="24"/>
          <w:szCs w:val="24"/>
        </w:rPr>
        <w:t>Достижение планируемых результатов этой группы выносится на итоговую оценку, кот</w:t>
      </w:r>
      <w:r w:rsidRPr="00D70138">
        <w:rPr>
          <w:rFonts w:ascii="Times New Roman" w:hAnsi="Times New Roman"/>
          <w:color w:val="auto"/>
          <w:sz w:val="24"/>
          <w:szCs w:val="24"/>
        </w:rPr>
        <w:t>о</w:t>
      </w:r>
      <w:r w:rsidRPr="00D70138">
        <w:rPr>
          <w:rFonts w:ascii="Times New Roman" w:hAnsi="Times New Roman"/>
          <w:color w:val="auto"/>
          <w:sz w:val="24"/>
          <w:szCs w:val="24"/>
        </w:rPr>
        <w:t>рая может осуществляться как в ходе освоения данной программы посредством накопительной системы оценки (например, портфеля достижений),так</w:t>
      </w:r>
      <w:r w:rsidRPr="00D70138">
        <w:rPr>
          <w:rFonts w:ascii="Times New Roman" w:hAnsi="Times New Roman"/>
          <w:color w:val="auto"/>
          <w:spacing w:val="2"/>
          <w:sz w:val="24"/>
          <w:szCs w:val="24"/>
        </w:rPr>
        <w:t>и по итогам её освоения (с помощью ит</w:t>
      </w:r>
      <w:r w:rsidRPr="00D70138">
        <w:rPr>
          <w:rFonts w:ascii="Times New Roman" w:hAnsi="Times New Roman"/>
          <w:color w:val="auto"/>
          <w:spacing w:val="2"/>
          <w:sz w:val="24"/>
          <w:szCs w:val="24"/>
        </w:rPr>
        <w:t>о</w:t>
      </w:r>
      <w:r w:rsidRPr="00D70138">
        <w:rPr>
          <w:rFonts w:ascii="Times New Roman" w:hAnsi="Times New Roman"/>
          <w:color w:val="auto"/>
          <w:spacing w:val="2"/>
          <w:sz w:val="24"/>
          <w:szCs w:val="24"/>
        </w:rPr>
        <w:t>говой работы). Оценка освоения опорного материала на уровне, характеризующем исполнител</w:t>
      </w:r>
      <w:r w:rsidRPr="00D70138">
        <w:rPr>
          <w:rFonts w:ascii="Times New Roman" w:hAnsi="Times New Roman"/>
          <w:color w:val="auto"/>
          <w:spacing w:val="2"/>
          <w:sz w:val="24"/>
          <w:szCs w:val="24"/>
        </w:rPr>
        <w:t>ь</w:t>
      </w:r>
      <w:r w:rsidRPr="00D70138">
        <w:rPr>
          <w:rFonts w:ascii="Times New Roman" w:hAnsi="Times New Roman"/>
          <w:color w:val="auto"/>
          <w:spacing w:val="2"/>
          <w:sz w:val="24"/>
          <w:szCs w:val="24"/>
        </w:rPr>
        <w:t xml:space="preserve">скую компетентность обучающихся, ведётся с помощью заданий базового уровня, а на уровне действий, соответствующих зоне ближайшего развития, — </w:t>
      </w:r>
      <w:r w:rsidR="00370895">
        <w:rPr>
          <w:rFonts w:ascii="Times New Roman" w:hAnsi="Times New Roman"/>
          <w:color w:val="auto"/>
          <w:sz w:val="24"/>
          <w:szCs w:val="24"/>
        </w:rPr>
        <w:t xml:space="preserve">с помощью заданий </w:t>
      </w:r>
      <w:r w:rsidRPr="00D70138">
        <w:rPr>
          <w:rFonts w:ascii="Times New Roman" w:hAnsi="Times New Roman"/>
          <w:color w:val="auto"/>
          <w:sz w:val="24"/>
          <w:szCs w:val="24"/>
        </w:rPr>
        <w:t>повышенного уровня. Успешное выполнение обучающимися заданий базового уровня служит единственным о</w:t>
      </w:r>
      <w:r w:rsidRPr="00D70138">
        <w:rPr>
          <w:rFonts w:ascii="Times New Roman" w:hAnsi="Times New Roman"/>
          <w:color w:val="auto"/>
          <w:sz w:val="24"/>
          <w:szCs w:val="24"/>
        </w:rPr>
        <w:t>с</w:t>
      </w:r>
      <w:r w:rsidRPr="00D70138">
        <w:rPr>
          <w:rFonts w:ascii="Times New Roman" w:hAnsi="Times New Roman"/>
          <w:color w:val="auto"/>
          <w:sz w:val="24"/>
          <w:szCs w:val="24"/>
        </w:rPr>
        <w:t>нованием для положительного решения вопроса о возможности перехода на следующий уровень обучения.</w:t>
      </w:r>
    </w:p>
    <w:p w:rsidR="00D70138" w:rsidRPr="00D70138" w:rsidRDefault="00D70138" w:rsidP="00D70138">
      <w:pPr>
        <w:pStyle w:val="aff6"/>
        <w:spacing w:line="276" w:lineRule="auto"/>
        <w:ind w:firstLine="454"/>
        <w:rPr>
          <w:rFonts w:ascii="Times New Roman" w:hAnsi="Times New Roman"/>
          <w:color w:val="auto"/>
          <w:spacing w:val="-2"/>
          <w:sz w:val="24"/>
          <w:szCs w:val="24"/>
        </w:rPr>
      </w:pPr>
      <w:r>
        <w:rPr>
          <w:rFonts w:ascii="Times New Roman" w:hAnsi="Times New Roman"/>
          <w:bCs/>
          <w:color w:val="auto"/>
          <w:spacing w:val="4"/>
          <w:sz w:val="24"/>
          <w:szCs w:val="24"/>
        </w:rPr>
        <w:tab/>
      </w:r>
      <w:r w:rsidRPr="00D70138">
        <w:rPr>
          <w:rFonts w:ascii="Times New Roman" w:hAnsi="Times New Roman"/>
          <w:bCs/>
          <w:color w:val="auto"/>
          <w:spacing w:val="4"/>
          <w:sz w:val="24"/>
          <w:szCs w:val="24"/>
        </w:rPr>
        <w:t>Цели, характеризующие систему учебных действий в отношении знаний, умений, нав</w:t>
      </w:r>
      <w:r w:rsidRPr="00D70138">
        <w:rPr>
          <w:rFonts w:ascii="Times New Roman" w:hAnsi="Times New Roman"/>
          <w:bCs/>
          <w:color w:val="auto"/>
          <w:spacing w:val="4"/>
          <w:sz w:val="24"/>
          <w:szCs w:val="24"/>
        </w:rPr>
        <w:t>ы</w:t>
      </w:r>
      <w:r w:rsidRPr="00D70138">
        <w:rPr>
          <w:rFonts w:ascii="Times New Roman" w:hAnsi="Times New Roman"/>
          <w:bCs/>
          <w:color w:val="auto"/>
          <w:spacing w:val="4"/>
          <w:sz w:val="24"/>
          <w:szCs w:val="24"/>
        </w:rPr>
        <w:t xml:space="preserve">ков, расширяющих </w:t>
      </w:r>
      <w:r w:rsidRPr="00D70138">
        <w:rPr>
          <w:rFonts w:ascii="Times New Roman" w:hAnsi="Times New Roman"/>
          <w:bCs/>
          <w:color w:val="auto"/>
          <w:spacing w:val="-2"/>
          <w:sz w:val="24"/>
          <w:szCs w:val="24"/>
        </w:rPr>
        <w:t xml:space="preserve">и углубляющих опорную систему или выступающих как пропедевтика для </w:t>
      </w:r>
      <w:r w:rsidRPr="00D70138">
        <w:rPr>
          <w:rFonts w:ascii="Times New Roman" w:hAnsi="Times New Roman"/>
          <w:bCs/>
          <w:color w:val="auto"/>
          <w:spacing w:val="-2"/>
          <w:sz w:val="24"/>
          <w:szCs w:val="24"/>
        </w:rPr>
        <w:lastRenderedPageBreak/>
        <w:t xml:space="preserve">дальнейшего изучения данного предмета. </w:t>
      </w:r>
      <w:r w:rsidRPr="00D70138">
        <w:rPr>
          <w:rFonts w:ascii="Times New Roman" w:hAnsi="Times New Roman"/>
          <w:color w:val="auto"/>
          <w:spacing w:val="-2"/>
          <w:sz w:val="24"/>
          <w:szCs w:val="24"/>
        </w:rPr>
        <w:t>Планируемые результаты, описывающие указанную гру</w:t>
      </w:r>
      <w:r w:rsidRPr="00D70138">
        <w:rPr>
          <w:rFonts w:ascii="Times New Roman" w:hAnsi="Times New Roman"/>
          <w:color w:val="auto"/>
          <w:spacing w:val="-2"/>
          <w:sz w:val="24"/>
          <w:szCs w:val="24"/>
        </w:rPr>
        <w:t>п</w:t>
      </w:r>
      <w:r w:rsidRPr="00D70138">
        <w:rPr>
          <w:rFonts w:ascii="Times New Roman" w:hAnsi="Times New Roman"/>
          <w:color w:val="auto"/>
          <w:spacing w:val="-2"/>
          <w:sz w:val="24"/>
          <w:szCs w:val="24"/>
        </w:rPr>
        <w:t xml:space="preserve">пу целей, приводятся в блоках </w:t>
      </w:r>
      <w:r w:rsidRPr="00D70138">
        <w:rPr>
          <w:rFonts w:ascii="Times New Roman" w:hAnsi="Times New Roman"/>
          <w:b/>
          <w:color w:val="auto"/>
          <w:spacing w:val="-2"/>
          <w:sz w:val="24"/>
          <w:szCs w:val="24"/>
        </w:rPr>
        <w:t>«Выпускник получит возможность научиться»</w:t>
      </w:r>
      <w:r w:rsidRPr="00D70138">
        <w:rPr>
          <w:rFonts w:ascii="Times New Roman" w:hAnsi="Times New Roman"/>
          <w:color w:val="auto"/>
          <w:spacing w:val="-2"/>
          <w:sz w:val="24"/>
          <w:szCs w:val="24"/>
        </w:rPr>
        <w:t xml:space="preserve"> к каждому разделу примерной программы учебно</w:t>
      </w:r>
      <w:r w:rsidRPr="00D70138">
        <w:rPr>
          <w:rFonts w:ascii="Times New Roman" w:hAnsi="Times New Roman"/>
          <w:color w:val="auto"/>
          <w:sz w:val="24"/>
          <w:szCs w:val="24"/>
        </w:rPr>
        <w:t xml:space="preserve">го предмета и </w:t>
      </w:r>
      <w:r w:rsidRPr="00D70138">
        <w:rPr>
          <w:rFonts w:ascii="Times New Roman" w:hAnsi="Times New Roman"/>
          <w:iCs/>
          <w:color w:val="auto"/>
          <w:sz w:val="24"/>
          <w:szCs w:val="24"/>
        </w:rPr>
        <w:t xml:space="preserve">выделяются курсивом. </w:t>
      </w:r>
      <w:r w:rsidRPr="00D70138">
        <w:rPr>
          <w:rFonts w:ascii="Times New Roman" w:hAnsi="Times New Roman"/>
          <w:color w:val="auto"/>
          <w:sz w:val="24"/>
          <w:szCs w:val="24"/>
        </w:rPr>
        <w:t xml:space="preserve">Уровень достижений, </w:t>
      </w:r>
      <w:r w:rsidRPr="00D70138">
        <w:rPr>
          <w:rFonts w:ascii="Times New Roman" w:hAnsi="Times New Roman"/>
          <w:color w:val="auto"/>
          <w:spacing w:val="4"/>
          <w:sz w:val="24"/>
          <w:szCs w:val="24"/>
        </w:rPr>
        <w:t>соотве</w:t>
      </w:r>
      <w:r w:rsidRPr="00D70138">
        <w:rPr>
          <w:rFonts w:ascii="Times New Roman" w:hAnsi="Times New Roman"/>
          <w:color w:val="auto"/>
          <w:spacing w:val="4"/>
          <w:sz w:val="24"/>
          <w:szCs w:val="24"/>
        </w:rPr>
        <w:t>т</w:t>
      </w:r>
      <w:r w:rsidRPr="00D70138">
        <w:rPr>
          <w:rFonts w:ascii="Times New Roman" w:hAnsi="Times New Roman"/>
          <w:color w:val="auto"/>
          <w:spacing w:val="4"/>
          <w:sz w:val="24"/>
          <w:szCs w:val="24"/>
        </w:rPr>
        <w:t>ствующий планируемым результатам этой группы, могут продемонстрировать только отдел</w:t>
      </w:r>
      <w:r w:rsidRPr="00D70138">
        <w:rPr>
          <w:rFonts w:ascii="Times New Roman" w:hAnsi="Times New Roman"/>
          <w:color w:val="auto"/>
          <w:spacing w:val="4"/>
          <w:sz w:val="24"/>
          <w:szCs w:val="24"/>
        </w:rPr>
        <w:t>ь</w:t>
      </w:r>
      <w:r w:rsidRPr="00D70138">
        <w:rPr>
          <w:rFonts w:ascii="Times New Roman" w:hAnsi="Times New Roman"/>
          <w:color w:val="auto"/>
          <w:spacing w:val="4"/>
          <w:sz w:val="24"/>
          <w:szCs w:val="24"/>
        </w:rPr>
        <w:t>ные обучающие</w:t>
      </w:r>
      <w:r w:rsidRPr="00D70138">
        <w:rPr>
          <w:rFonts w:ascii="Times New Roman" w:hAnsi="Times New Roman"/>
          <w:color w:val="auto"/>
          <w:spacing w:val="2"/>
          <w:sz w:val="24"/>
          <w:szCs w:val="24"/>
        </w:rPr>
        <w:t xml:space="preserve">ся, </w:t>
      </w:r>
      <w:r w:rsidRPr="00D70138">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D70138">
        <w:rPr>
          <w:rFonts w:ascii="Times New Roman" w:hAnsi="Times New Roman"/>
          <w:color w:val="auto"/>
          <w:spacing w:val="2"/>
          <w:sz w:val="24"/>
          <w:szCs w:val="24"/>
        </w:rPr>
        <w:t>териала и/или его пропедевтического характера на данном уровне обуч</w:t>
      </w:r>
      <w:r w:rsidRPr="00D70138">
        <w:rPr>
          <w:rFonts w:ascii="Times New Roman" w:hAnsi="Times New Roman"/>
          <w:color w:val="auto"/>
          <w:spacing w:val="2"/>
          <w:sz w:val="24"/>
          <w:szCs w:val="24"/>
        </w:rPr>
        <w:t>е</w:t>
      </w:r>
      <w:r w:rsidRPr="00D70138">
        <w:rPr>
          <w:rFonts w:ascii="Times New Roman" w:hAnsi="Times New Roman"/>
          <w:color w:val="auto"/>
          <w:spacing w:val="2"/>
          <w:sz w:val="24"/>
          <w:szCs w:val="24"/>
        </w:rPr>
        <w:t xml:space="preserve">ния. Оценка достижения этих целей ведётся </w:t>
      </w:r>
      <w:r w:rsidRPr="00D70138">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D70138">
        <w:rPr>
          <w:rFonts w:ascii="Times New Roman" w:hAnsi="Times New Roman"/>
          <w:color w:val="auto"/>
          <w:spacing w:val="4"/>
          <w:sz w:val="24"/>
          <w:szCs w:val="24"/>
        </w:rPr>
        <w:t xml:space="preserve">достижения этой группы планируемых результатов, могут </w:t>
      </w:r>
      <w:r w:rsidRPr="00D70138">
        <w:rPr>
          <w:rFonts w:ascii="Times New Roman" w:hAnsi="Times New Roman"/>
          <w:color w:val="auto"/>
          <w:spacing w:val="-2"/>
          <w:sz w:val="24"/>
          <w:szCs w:val="24"/>
        </w:rPr>
        <w:t>включаться в материалы итогового контроля.</w:t>
      </w:r>
    </w:p>
    <w:p w:rsidR="00D70138" w:rsidRPr="00D70138" w:rsidRDefault="00D70138" w:rsidP="00D70138">
      <w:pPr>
        <w:pStyle w:val="aff6"/>
        <w:spacing w:line="276" w:lineRule="auto"/>
        <w:ind w:firstLine="454"/>
        <w:rPr>
          <w:rFonts w:ascii="Times New Roman" w:hAnsi="Times New Roman"/>
          <w:color w:val="auto"/>
          <w:sz w:val="24"/>
          <w:szCs w:val="24"/>
        </w:rPr>
      </w:pPr>
      <w:r>
        <w:rPr>
          <w:rFonts w:ascii="Times New Roman" w:hAnsi="Times New Roman"/>
          <w:color w:val="auto"/>
          <w:spacing w:val="4"/>
          <w:sz w:val="24"/>
          <w:szCs w:val="24"/>
        </w:rPr>
        <w:tab/>
      </w:r>
      <w:r w:rsidRPr="00D70138">
        <w:rPr>
          <w:rFonts w:ascii="Times New Roman" w:hAnsi="Times New Roman"/>
          <w:color w:val="auto"/>
          <w:spacing w:val="4"/>
          <w:sz w:val="24"/>
          <w:szCs w:val="24"/>
        </w:rPr>
        <w:t>Основные цели такого включения </w:t>
      </w:r>
      <w:r>
        <w:rPr>
          <w:rFonts w:ascii="Times New Roman" w:hAnsi="Times New Roman"/>
          <w:color w:val="auto"/>
          <w:spacing w:val="4"/>
          <w:sz w:val="24"/>
          <w:szCs w:val="24"/>
        </w:rPr>
        <w:sym w:font="Symbol" w:char="F02D"/>
      </w:r>
      <w:r w:rsidRPr="00D70138">
        <w:rPr>
          <w:rFonts w:ascii="Times New Roman" w:hAnsi="Times New Roman"/>
          <w:color w:val="auto"/>
          <w:spacing w:val="4"/>
          <w:sz w:val="24"/>
          <w:szCs w:val="24"/>
        </w:rPr>
        <w:t xml:space="preserve"> предоставить воз</w:t>
      </w:r>
      <w:r w:rsidRPr="00D70138">
        <w:rPr>
          <w:rFonts w:ascii="Times New Roman" w:hAnsi="Times New Roman"/>
          <w:color w:val="auto"/>
          <w:sz w:val="24"/>
          <w:szCs w:val="24"/>
        </w:rPr>
        <w:t>можность обучающимся продемо</w:t>
      </w:r>
      <w:r w:rsidRPr="00D70138">
        <w:rPr>
          <w:rFonts w:ascii="Times New Roman" w:hAnsi="Times New Roman"/>
          <w:color w:val="auto"/>
          <w:sz w:val="24"/>
          <w:szCs w:val="24"/>
        </w:rPr>
        <w:t>н</w:t>
      </w:r>
      <w:r w:rsidRPr="00D70138">
        <w:rPr>
          <w:rFonts w:ascii="Times New Roman" w:hAnsi="Times New Roman"/>
          <w:color w:val="auto"/>
          <w:sz w:val="24"/>
          <w:szCs w:val="24"/>
        </w:rPr>
        <w:t xml:space="preserve">стрировать овладение более высокими (по сравнению с базовым) уровнями достижений </w:t>
      </w:r>
      <w:r w:rsidRPr="00D70138">
        <w:rPr>
          <w:rFonts w:ascii="Times New Roman" w:hAnsi="Times New Roman"/>
          <w:color w:val="auto"/>
          <w:spacing w:val="4"/>
          <w:sz w:val="24"/>
          <w:szCs w:val="24"/>
        </w:rPr>
        <w:t xml:space="preserve">и выявить динамику роста численности группы наиболее </w:t>
      </w:r>
      <w:r w:rsidRPr="00D70138">
        <w:rPr>
          <w:rFonts w:ascii="Times New Roman" w:hAnsi="Times New Roman"/>
          <w:color w:val="auto"/>
          <w:sz w:val="24"/>
          <w:szCs w:val="24"/>
        </w:rPr>
        <w:t xml:space="preserve">подготовленных обучающихся. При этом  </w:t>
      </w:r>
      <w:r w:rsidRPr="00D70138">
        <w:rPr>
          <w:rFonts w:ascii="Times New Roman" w:hAnsi="Times New Roman"/>
          <w:bCs/>
          <w:color w:val="auto"/>
          <w:sz w:val="24"/>
          <w:szCs w:val="24"/>
        </w:rPr>
        <w:t>нев</w:t>
      </w:r>
      <w:r w:rsidRPr="00D70138">
        <w:rPr>
          <w:rFonts w:ascii="Times New Roman" w:hAnsi="Times New Roman"/>
          <w:bCs/>
          <w:color w:val="auto"/>
          <w:sz w:val="24"/>
          <w:szCs w:val="24"/>
        </w:rPr>
        <w:t>ы</w:t>
      </w:r>
      <w:r w:rsidRPr="00D70138">
        <w:rPr>
          <w:rFonts w:ascii="Times New Roman" w:hAnsi="Times New Roman"/>
          <w:bCs/>
          <w:color w:val="auto"/>
          <w:sz w:val="24"/>
          <w:szCs w:val="24"/>
        </w:rPr>
        <w:t>полнение </w:t>
      </w:r>
      <w:r w:rsidRPr="00D70138">
        <w:rPr>
          <w:rFonts w:ascii="Times New Roman" w:hAnsi="Times New Roman"/>
          <w:bCs/>
          <w:color w:val="auto"/>
          <w:spacing w:val="4"/>
          <w:sz w:val="24"/>
          <w:szCs w:val="24"/>
        </w:rPr>
        <w:t xml:space="preserve">обучающимися заданий, с помощью которых ведётся </w:t>
      </w:r>
      <w:r w:rsidRPr="00D70138">
        <w:rPr>
          <w:rFonts w:ascii="Times New Roman" w:hAnsi="Times New Roman"/>
          <w:bCs/>
          <w:color w:val="auto"/>
          <w:sz w:val="24"/>
          <w:szCs w:val="24"/>
        </w:rPr>
        <w:t>оценка достижения планиру</w:t>
      </w:r>
      <w:r w:rsidRPr="00D70138">
        <w:rPr>
          <w:rFonts w:ascii="Times New Roman" w:hAnsi="Times New Roman"/>
          <w:bCs/>
          <w:color w:val="auto"/>
          <w:sz w:val="24"/>
          <w:szCs w:val="24"/>
        </w:rPr>
        <w:t>е</w:t>
      </w:r>
      <w:r w:rsidRPr="00D70138">
        <w:rPr>
          <w:rFonts w:ascii="Times New Roman" w:hAnsi="Times New Roman"/>
          <w:bCs/>
          <w:color w:val="auto"/>
          <w:sz w:val="24"/>
          <w:szCs w:val="24"/>
        </w:rPr>
        <w:t>мых результатов этой груп</w:t>
      </w:r>
      <w:r w:rsidRPr="00D70138">
        <w:rPr>
          <w:rFonts w:ascii="Times New Roman" w:hAnsi="Times New Roman"/>
          <w:bCs/>
          <w:color w:val="auto"/>
          <w:spacing w:val="2"/>
          <w:sz w:val="24"/>
          <w:szCs w:val="24"/>
        </w:rPr>
        <w:t>пы, не является препятствием для перехода на следу</w:t>
      </w:r>
      <w:r w:rsidRPr="00D70138">
        <w:rPr>
          <w:rFonts w:ascii="Times New Roman" w:hAnsi="Times New Roman"/>
          <w:bCs/>
          <w:color w:val="auto"/>
          <w:sz w:val="24"/>
          <w:szCs w:val="24"/>
        </w:rPr>
        <w:t xml:space="preserve">ющий уровень обучения. </w:t>
      </w:r>
      <w:r w:rsidRPr="00D70138">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w:t>
      </w:r>
      <w:r w:rsidRPr="00D70138">
        <w:rPr>
          <w:rFonts w:ascii="Times New Roman" w:hAnsi="Times New Roman"/>
          <w:color w:val="auto"/>
          <w:sz w:val="24"/>
          <w:szCs w:val="24"/>
        </w:rPr>
        <w:t>о</w:t>
      </w:r>
      <w:r w:rsidRPr="00D70138">
        <w:rPr>
          <w:rFonts w:ascii="Times New Roman" w:hAnsi="Times New Roman"/>
          <w:color w:val="auto"/>
          <w:sz w:val="24"/>
          <w:szCs w:val="24"/>
        </w:rPr>
        <w:t>средством накопительной системы оценки (например, в форме портфеля достижений) и учитывать при определении итоговой оценки.</w:t>
      </w:r>
    </w:p>
    <w:p w:rsidR="00EF4A1A" w:rsidRDefault="0039696E" w:rsidP="003B0CDB">
      <w:pPr>
        <w:pStyle w:val="a8"/>
        <w:spacing w:line="276" w:lineRule="auto"/>
        <w:ind w:left="0"/>
        <w:rPr>
          <w:rFonts w:ascii="Times New Roman" w:hAnsi="Times New Roman"/>
          <w:sz w:val="24"/>
          <w:szCs w:val="24"/>
        </w:rPr>
      </w:pPr>
      <w:r w:rsidRPr="0039696E">
        <w:rPr>
          <w:rFonts w:ascii="Times New Roman" w:hAnsi="Times New Roman"/>
          <w:sz w:val="24"/>
          <w:szCs w:val="24"/>
        </w:rPr>
        <w:tab/>
      </w:r>
      <w:r w:rsidR="00D70138" w:rsidRPr="00DE6F51">
        <w:rPr>
          <w:rFonts w:ascii="Times New Roman" w:hAnsi="Times New Roman"/>
          <w:spacing w:val="2"/>
          <w:sz w:val="24"/>
          <w:szCs w:val="24"/>
        </w:rPr>
        <w:t>Подобная структура представления планируемых результатов подчёркивает тот факт, что при организации обра</w:t>
      </w:r>
      <w:r w:rsidR="00D70138" w:rsidRPr="00DE6F51">
        <w:rPr>
          <w:rFonts w:ascii="Times New Roman" w:hAnsi="Times New Roman"/>
          <w:sz w:val="24"/>
          <w:szCs w:val="24"/>
        </w:rPr>
        <w:t>зовательной деятельности, направленной на реализацию и до</w:t>
      </w:r>
      <w:r w:rsidR="00D70138" w:rsidRPr="00DE6F51">
        <w:rPr>
          <w:rFonts w:ascii="Times New Roman" w:hAnsi="Times New Roman"/>
          <w:spacing w:val="2"/>
          <w:sz w:val="24"/>
          <w:szCs w:val="24"/>
        </w:rPr>
        <w:t>стижение пл</w:t>
      </w:r>
      <w:r w:rsidR="00D70138" w:rsidRPr="00DE6F51">
        <w:rPr>
          <w:rFonts w:ascii="Times New Roman" w:hAnsi="Times New Roman"/>
          <w:spacing w:val="2"/>
          <w:sz w:val="24"/>
          <w:szCs w:val="24"/>
        </w:rPr>
        <w:t>а</w:t>
      </w:r>
      <w:r w:rsidR="00D70138" w:rsidRPr="00DE6F51">
        <w:rPr>
          <w:rFonts w:ascii="Times New Roman" w:hAnsi="Times New Roman"/>
          <w:spacing w:val="2"/>
          <w:sz w:val="24"/>
          <w:szCs w:val="24"/>
        </w:rPr>
        <w:t xml:space="preserve">нируемых результатов, от учителя требуется использование таких педагогических технологий, которые основаны на </w:t>
      </w:r>
      <w:r w:rsidR="00D70138" w:rsidRPr="00DE6F51">
        <w:rPr>
          <w:rFonts w:ascii="Times New Roman" w:hAnsi="Times New Roman"/>
          <w:b/>
          <w:bCs/>
          <w:iCs/>
          <w:spacing w:val="2"/>
          <w:sz w:val="24"/>
          <w:szCs w:val="24"/>
        </w:rPr>
        <w:t xml:space="preserve">дифференциации требований </w:t>
      </w:r>
      <w:r w:rsidR="00D70138" w:rsidRPr="00DE6F51">
        <w:rPr>
          <w:rFonts w:ascii="Times New Roman" w:hAnsi="Times New Roman"/>
          <w:spacing w:val="2"/>
          <w:sz w:val="24"/>
          <w:szCs w:val="24"/>
        </w:rPr>
        <w:t xml:space="preserve">к подготовке </w:t>
      </w:r>
      <w:r w:rsidR="00D70138" w:rsidRPr="00DE6F51">
        <w:rPr>
          <w:rFonts w:ascii="Times New Roman" w:hAnsi="Times New Roman"/>
          <w:sz w:val="24"/>
          <w:szCs w:val="24"/>
        </w:rPr>
        <w:t>обучающихся.</w:t>
      </w:r>
    </w:p>
    <w:p w:rsidR="00997D84" w:rsidRDefault="00997D84" w:rsidP="00370895">
      <w:pPr>
        <w:pStyle w:val="a8"/>
        <w:widowControl w:val="0"/>
        <w:autoSpaceDE w:val="0"/>
        <w:autoSpaceDN w:val="0"/>
        <w:adjustRightInd w:val="0"/>
        <w:spacing w:line="276" w:lineRule="auto"/>
        <w:rPr>
          <w:rFonts w:ascii="Times New Roman" w:hAnsi="Times New Roman"/>
          <w:sz w:val="24"/>
          <w:szCs w:val="24"/>
        </w:rPr>
      </w:pPr>
      <w:r w:rsidRPr="00997D84">
        <w:rPr>
          <w:rFonts w:ascii="Times New Roman" w:hAnsi="Times New Roman"/>
          <w:sz w:val="24"/>
          <w:szCs w:val="24"/>
        </w:rPr>
        <w:t xml:space="preserve">В ООП НОО </w:t>
      </w:r>
      <w:r w:rsidR="00370895" w:rsidRPr="00554BFB">
        <w:rPr>
          <w:rFonts w:ascii="Times New Roman" w:hAnsi="Times New Roman"/>
          <w:sz w:val="24"/>
          <w:szCs w:val="24"/>
        </w:rPr>
        <w:t>М</w:t>
      </w:r>
      <w:r w:rsidR="00370895">
        <w:rPr>
          <w:rFonts w:ascii="Times New Roman" w:hAnsi="Times New Roman"/>
          <w:sz w:val="24"/>
          <w:szCs w:val="24"/>
        </w:rPr>
        <w:t xml:space="preserve">БОУ СОШ № 43 </w:t>
      </w:r>
      <w:r w:rsidRPr="00997D84">
        <w:rPr>
          <w:rFonts w:ascii="Times New Roman" w:hAnsi="Times New Roman"/>
          <w:sz w:val="24"/>
          <w:szCs w:val="24"/>
        </w:rPr>
        <w:t xml:space="preserve">установлены планируемые результаты освоения: </w:t>
      </w:r>
    </w:p>
    <w:p w:rsidR="004F7928" w:rsidRPr="00AC69F2" w:rsidRDefault="00EF4A1A" w:rsidP="008A7586">
      <w:pPr>
        <w:pStyle w:val="a8"/>
        <w:widowControl w:val="0"/>
        <w:numPr>
          <w:ilvl w:val="0"/>
          <w:numId w:val="40"/>
        </w:numPr>
        <w:autoSpaceDE w:val="0"/>
        <w:autoSpaceDN w:val="0"/>
        <w:adjustRightInd w:val="0"/>
        <w:spacing w:line="276" w:lineRule="auto"/>
        <w:ind w:left="284"/>
        <w:rPr>
          <w:rFonts w:ascii="Times New Roman" w:hAnsi="Times New Roman"/>
          <w:sz w:val="24"/>
          <w:szCs w:val="24"/>
        </w:rPr>
      </w:pPr>
      <w:r w:rsidRPr="00997D84">
        <w:rPr>
          <w:rFonts w:ascii="Times New Roman" w:hAnsi="Times New Roman"/>
          <w:w w:val="110"/>
          <w:sz w:val="24"/>
          <w:szCs w:val="24"/>
        </w:rPr>
        <w:t xml:space="preserve">программ </w:t>
      </w:r>
      <w:r w:rsidRPr="00997D84">
        <w:rPr>
          <w:rFonts w:ascii="Times New Roman" w:hAnsi="Times New Roman"/>
          <w:sz w:val="24"/>
          <w:szCs w:val="24"/>
        </w:rPr>
        <w:t xml:space="preserve">по всем </w:t>
      </w:r>
      <w:r w:rsidRPr="00997D84">
        <w:rPr>
          <w:rFonts w:ascii="Times New Roman" w:hAnsi="Times New Roman"/>
          <w:w w:val="109"/>
          <w:sz w:val="24"/>
          <w:szCs w:val="24"/>
        </w:rPr>
        <w:t>учебным предметам</w:t>
      </w:r>
      <w:r w:rsidR="004F7928">
        <w:rPr>
          <w:rFonts w:ascii="Times New Roman" w:hAnsi="Times New Roman"/>
          <w:w w:val="109"/>
          <w:sz w:val="24"/>
          <w:szCs w:val="24"/>
        </w:rPr>
        <w:t>:</w:t>
      </w:r>
      <w:r w:rsidRPr="00997D84">
        <w:rPr>
          <w:rFonts w:ascii="Times New Roman" w:hAnsi="Times New Roman"/>
          <w:w w:val="110"/>
          <w:sz w:val="24"/>
          <w:szCs w:val="24"/>
        </w:rPr>
        <w:t>«Русский язык», «Литературное чт</w:t>
      </w:r>
      <w:r w:rsidRPr="00997D84">
        <w:rPr>
          <w:rFonts w:ascii="Times New Roman" w:hAnsi="Times New Roman"/>
          <w:w w:val="110"/>
          <w:sz w:val="24"/>
          <w:szCs w:val="24"/>
        </w:rPr>
        <w:t>е</w:t>
      </w:r>
      <w:r w:rsidRPr="00997D84">
        <w:rPr>
          <w:rFonts w:ascii="Times New Roman" w:hAnsi="Times New Roman"/>
          <w:w w:val="110"/>
          <w:sz w:val="24"/>
          <w:szCs w:val="24"/>
        </w:rPr>
        <w:t>ние»,</w:t>
      </w:r>
      <w:r w:rsidR="00370895">
        <w:rPr>
          <w:rFonts w:ascii="Times New Roman" w:hAnsi="Times New Roman"/>
          <w:w w:val="110"/>
          <w:sz w:val="24"/>
          <w:szCs w:val="24"/>
        </w:rPr>
        <w:t xml:space="preserve">«Родной язык», «Литературное чтение на родном языке», </w:t>
      </w:r>
      <w:r w:rsidR="004F7928">
        <w:rPr>
          <w:rFonts w:ascii="Times New Roman" w:hAnsi="Times New Roman"/>
          <w:w w:val="110"/>
          <w:sz w:val="24"/>
          <w:szCs w:val="24"/>
        </w:rPr>
        <w:t xml:space="preserve">«Иностранный язык», «Математика», </w:t>
      </w:r>
      <w:r w:rsidRPr="00997D84">
        <w:rPr>
          <w:rFonts w:ascii="Times New Roman" w:hAnsi="Times New Roman"/>
          <w:w w:val="108"/>
          <w:sz w:val="24"/>
          <w:szCs w:val="24"/>
        </w:rPr>
        <w:t xml:space="preserve">«Окружающий </w:t>
      </w:r>
      <w:r w:rsidRPr="00997D84">
        <w:rPr>
          <w:rFonts w:ascii="Times New Roman" w:hAnsi="Times New Roman"/>
          <w:sz w:val="24"/>
          <w:szCs w:val="24"/>
        </w:rPr>
        <w:t xml:space="preserve">мир», </w:t>
      </w:r>
      <w:r w:rsidRPr="00997D84">
        <w:rPr>
          <w:rFonts w:ascii="Times New Roman" w:hAnsi="Times New Roman"/>
          <w:w w:val="110"/>
          <w:sz w:val="24"/>
          <w:szCs w:val="24"/>
        </w:rPr>
        <w:t xml:space="preserve">«Основы </w:t>
      </w:r>
      <w:r w:rsidR="007F4CC8">
        <w:rPr>
          <w:rFonts w:ascii="Times New Roman" w:hAnsi="Times New Roman"/>
          <w:w w:val="110"/>
          <w:sz w:val="24"/>
          <w:szCs w:val="24"/>
        </w:rPr>
        <w:t>религиозныхкультур и светской эт</w:t>
      </w:r>
      <w:r w:rsidR="007F4CC8">
        <w:rPr>
          <w:rFonts w:ascii="Times New Roman" w:hAnsi="Times New Roman"/>
          <w:w w:val="110"/>
          <w:sz w:val="24"/>
          <w:szCs w:val="24"/>
        </w:rPr>
        <w:t>и</w:t>
      </w:r>
      <w:r w:rsidR="007F4CC8">
        <w:rPr>
          <w:rFonts w:ascii="Times New Roman" w:hAnsi="Times New Roman"/>
          <w:w w:val="110"/>
          <w:sz w:val="24"/>
          <w:szCs w:val="24"/>
        </w:rPr>
        <w:t>ки</w:t>
      </w:r>
      <w:r w:rsidRPr="00997D84">
        <w:rPr>
          <w:rFonts w:ascii="Times New Roman" w:hAnsi="Times New Roman"/>
          <w:w w:val="112"/>
          <w:sz w:val="24"/>
          <w:szCs w:val="24"/>
        </w:rPr>
        <w:t>»,</w:t>
      </w:r>
      <w:r w:rsidRPr="00997D84">
        <w:rPr>
          <w:rFonts w:ascii="Times New Roman" w:hAnsi="Times New Roman"/>
          <w:w w:val="109"/>
          <w:sz w:val="24"/>
          <w:szCs w:val="24"/>
        </w:rPr>
        <w:t>«Музыка»,</w:t>
      </w:r>
      <w:r w:rsidR="004F7928">
        <w:rPr>
          <w:rFonts w:ascii="Times New Roman" w:hAnsi="Times New Roman"/>
          <w:w w:val="109"/>
          <w:sz w:val="24"/>
          <w:szCs w:val="24"/>
        </w:rPr>
        <w:t xml:space="preserve"> «Изобразительное искусство», «Технология», </w:t>
      </w:r>
      <w:r w:rsidRPr="00997D84">
        <w:rPr>
          <w:rFonts w:ascii="Times New Roman" w:hAnsi="Times New Roman"/>
          <w:w w:val="109"/>
          <w:sz w:val="24"/>
          <w:szCs w:val="24"/>
        </w:rPr>
        <w:t>«Физическая культура»</w:t>
      </w:r>
      <w:r w:rsidR="00997D84" w:rsidRPr="00997D84">
        <w:rPr>
          <w:rFonts w:ascii="Times New Roman" w:hAnsi="Times New Roman"/>
          <w:w w:val="109"/>
          <w:sz w:val="24"/>
          <w:szCs w:val="24"/>
        </w:rPr>
        <w:t>, «Кубановедение»</w:t>
      </w:r>
      <w:r w:rsidRPr="00997D84">
        <w:rPr>
          <w:rFonts w:ascii="Times New Roman" w:hAnsi="Times New Roman"/>
          <w:w w:val="109"/>
          <w:sz w:val="24"/>
          <w:szCs w:val="24"/>
        </w:rPr>
        <w:t>.</w:t>
      </w:r>
    </w:p>
    <w:p w:rsidR="007F4CC8" w:rsidRPr="00C34158" w:rsidRDefault="007F4CC8" w:rsidP="00063DB7">
      <w:pPr>
        <w:widowControl w:val="0"/>
        <w:autoSpaceDE w:val="0"/>
        <w:autoSpaceDN w:val="0"/>
        <w:adjustRightInd w:val="0"/>
        <w:spacing w:line="276" w:lineRule="auto"/>
        <w:rPr>
          <w:rFonts w:ascii="Times New Roman" w:hAnsi="Times New Roman"/>
          <w:i/>
          <w:iCs/>
          <w:w w:val="115"/>
          <w:sz w:val="24"/>
          <w:szCs w:val="24"/>
        </w:rPr>
      </w:pPr>
    </w:p>
    <w:p w:rsidR="00EF4A1A" w:rsidRPr="00294056" w:rsidRDefault="004A2E19" w:rsidP="00294056">
      <w:pPr>
        <w:pStyle w:val="Heading2AA"/>
        <w:spacing w:before="0" w:after="120"/>
        <w:rPr>
          <w:b w:val="0"/>
          <w:color w:val="auto"/>
          <w:sz w:val="24"/>
          <w:szCs w:val="24"/>
        </w:rPr>
      </w:pPr>
      <w:r>
        <w:rPr>
          <w:caps w:val="0"/>
          <w:color w:val="auto"/>
          <w:sz w:val="24"/>
          <w:szCs w:val="24"/>
        </w:rPr>
        <w:t>РУССКИЙ ЯЗЫК</w:t>
      </w:r>
    </w:p>
    <w:p w:rsidR="004A2E19" w:rsidRPr="004A2E19" w:rsidRDefault="00217BB3" w:rsidP="004A2E19">
      <w:pPr>
        <w:pStyle w:val="aff6"/>
        <w:spacing w:line="276" w:lineRule="auto"/>
        <w:ind w:firstLine="567"/>
        <w:rPr>
          <w:rFonts w:ascii="Times New Roman" w:hAnsi="Times New Roman"/>
          <w:color w:val="auto"/>
          <w:sz w:val="24"/>
          <w:szCs w:val="24"/>
        </w:rPr>
      </w:pPr>
      <w:r>
        <w:rPr>
          <w:rFonts w:ascii="Times New Roman" w:hAnsi="Times New Roman"/>
          <w:color w:val="auto"/>
          <w:sz w:val="24"/>
          <w:szCs w:val="24"/>
        </w:rPr>
        <w:tab/>
      </w:r>
      <w:r w:rsidR="004A2E19" w:rsidRPr="004A2E19">
        <w:rPr>
          <w:rFonts w:ascii="Times New Roman" w:hAnsi="Times New Roman"/>
          <w:color w:val="auto"/>
          <w:sz w:val="24"/>
          <w:szCs w:val="24"/>
        </w:rPr>
        <w:t xml:space="preserve">В результате изучения курса русского языка обучающиеся </w:t>
      </w:r>
      <w:r w:rsidR="004A2E19" w:rsidRPr="004A2E19">
        <w:rPr>
          <w:rFonts w:ascii="Times New Roman" w:hAnsi="Times New Roman"/>
          <w:color w:val="auto"/>
          <w:spacing w:val="2"/>
          <w:sz w:val="24"/>
          <w:szCs w:val="24"/>
        </w:rPr>
        <w:t>при получении начального о</w:t>
      </w:r>
      <w:r w:rsidR="004A2E19" w:rsidRPr="004A2E19">
        <w:rPr>
          <w:rFonts w:ascii="Times New Roman" w:hAnsi="Times New Roman"/>
          <w:color w:val="auto"/>
          <w:spacing w:val="2"/>
          <w:sz w:val="24"/>
          <w:szCs w:val="24"/>
        </w:rPr>
        <w:t>б</w:t>
      </w:r>
      <w:r w:rsidR="004A2E19" w:rsidRPr="004A2E19">
        <w:rPr>
          <w:rFonts w:ascii="Times New Roman" w:hAnsi="Times New Roman"/>
          <w:color w:val="auto"/>
          <w:spacing w:val="2"/>
          <w:sz w:val="24"/>
          <w:szCs w:val="24"/>
        </w:rPr>
        <w:t>щего образования научатся осоз</w:t>
      </w:r>
      <w:r w:rsidR="004A2E19" w:rsidRPr="004A2E19">
        <w:rPr>
          <w:rFonts w:ascii="Times New Roman" w:hAnsi="Times New Roman"/>
          <w:color w:val="auto"/>
          <w:sz w:val="24"/>
          <w:szCs w:val="24"/>
        </w:rPr>
        <w:t>навать язык как основное средство человеческого общения и я</w:t>
      </w:r>
      <w:r w:rsidR="004A2E19" w:rsidRPr="004A2E19">
        <w:rPr>
          <w:rFonts w:ascii="Times New Roman" w:hAnsi="Times New Roman"/>
          <w:color w:val="auto"/>
          <w:sz w:val="24"/>
          <w:szCs w:val="24"/>
        </w:rPr>
        <w:t>в</w:t>
      </w:r>
      <w:r w:rsidR="004A2E19" w:rsidRPr="004A2E19">
        <w:rPr>
          <w:rFonts w:ascii="Times New Roman" w:hAnsi="Times New Roman"/>
          <w:color w:val="auto"/>
          <w:sz w:val="24"/>
          <w:szCs w:val="24"/>
        </w:rPr>
        <w:t>ление национальной культуры, у них начнет формиро</w:t>
      </w:r>
      <w:r w:rsidR="004A2E19" w:rsidRPr="004A2E19">
        <w:rPr>
          <w:rFonts w:ascii="Times New Roman" w:hAnsi="Times New Roman"/>
          <w:color w:val="auto"/>
          <w:spacing w:val="2"/>
          <w:sz w:val="24"/>
          <w:szCs w:val="24"/>
        </w:rPr>
        <w:t>ваться позитивное эмоционал</w:t>
      </w:r>
      <w:r w:rsidR="004A2E19" w:rsidRPr="004A2E19">
        <w:rPr>
          <w:rFonts w:ascii="Times New Roman" w:hAnsi="Times New Roman"/>
          <w:color w:val="auto"/>
          <w:spacing w:val="2"/>
          <w:sz w:val="24"/>
          <w:szCs w:val="24"/>
        </w:rPr>
        <w:t>ь</w:t>
      </w:r>
      <w:r w:rsidR="004A2E19" w:rsidRPr="004A2E19">
        <w:rPr>
          <w:rFonts w:ascii="Times New Roman" w:hAnsi="Times New Roman"/>
          <w:color w:val="auto"/>
          <w:spacing w:val="2"/>
          <w:sz w:val="24"/>
          <w:szCs w:val="24"/>
        </w:rPr>
        <w:t xml:space="preserve">но­ценностное отношение к русскому и родному языкам, стремление к их грамотному </w:t>
      </w:r>
      <w:r w:rsidR="004A2E19" w:rsidRPr="004A2E19">
        <w:rPr>
          <w:rFonts w:ascii="Times New Roman" w:hAnsi="Times New Roman"/>
          <w:color w:val="auto"/>
          <w:sz w:val="24"/>
          <w:szCs w:val="24"/>
        </w:rPr>
        <w:t>использ</w:t>
      </w:r>
      <w:r w:rsidR="004A2E19" w:rsidRPr="004A2E19">
        <w:rPr>
          <w:rFonts w:ascii="Times New Roman" w:hAnsi="Times New Roman"/>
          <w:color w:val="auto"/>
          <w:sz w:val="24"/>
          <w:szCs w:val="24"/>
        </w:rPr>
        <w:t>о</w:t>
      </w:r>
      <w:r w:rsidR="004A2E19" w:rsidRPr="004A2E19">
        <w:rPr>
          <w:rFonts w:ascii="Times New Roman" w:hAnsi="Times New Roman"/>
          <w:color w:val="auto"/>
          <w:sz w:val="24"/>
          <w:szCs w:val="24"/>
        </w:rPr>
        <w:t>ванию, русский язык и родной язык станут для учеников основой всего процесса обучения, сре</w:t>
      </w:r>
      <w:r w:rsidR="004A2E19" w:rsidRPr="004A2E19">
        <w:rPr>
          <w:rFonts w:ascii="Times New Roman" w:hAnsi="Times New Roman"/>
          <w:color w:val="auto"/>
          <w:sz w:val="24"/>
          <w:szCs w:val="24"/>
        </w:rPr>
        <w:t>д</w:t>
      </w:r>
      <w:r w:rsidR="004A2E19" w:rsidRPr="004A2E19">
        <w:rPr>
          <w:rFonts w:ascii="Times New Roman" w:hAnsi="Times New Roman"/>
          <w:color w:val="auto"/>
          <w:sz w:val="24"/>
          <w:szCs w:val="24"/>
        </w:rPr>
        <w:t>ством развития их мышления, воображения, интеллектуальных и творческих способностей.</w:t>
      </w:r>
    </w:p>
    <w:p w:rsidR="004A2E19" w:rsidRPr="004A2E19" w:rsidRDefault="004A2E19" w:rsidP="00217BB3">
      <w:pPr>
        <w:tabs>
          <w:tab w:val="left" w:pos="142"/>
        </w:tabs>
        <w:spacing w:line="276" w:lineRule="auto"/>
        <w:ind w:firstLine="567"/>
        <w:rPr>
          <w:rStyle w:val="Zag11"/>
          <w:rFonts w:ascii="Times New Roman" w:eastAsia="@Arial Unicode MS" w:hAnsi="Times New Roman"/>
          <w:sz w:val="24"/>
          <w:szCs w:val="24"/>
        </w:rPr>
      </w:pPr>
      <w:r>
        <w:rPr>
          <w:rStyle w:val="Zag11"/>
          <w:rFonts w:ascii="Times New Roman" w:eastAsia="@Arial Unicode MS" w:hAnsi="Times New Roman"/>
          <w:sz w:val="24"/>
          <w:szCs w:val="24"/>
        </w:rPr>
        <w:tab/>
      </w:r>
      <w:r w:rsidRPr="004A2E19">
        <w:rPr>
          <w:rStyle w:val="Zag11"/>
          <w:rFonts w:ascii="Times New Roman" w:eastAsia="@Arial Unicode MS" w:hAnsi="Times New Roman"/>
          <w:sz w:val="24"/>
          <w:szCs w:val="24"/>
        </w:rPr>
        <w:t>В процессе изучения обучающиеся получат возможность реализовать в устном и письме</w:t>
      </w:r>
      <w:r w:rsidRPr="004A2E19">
        <w:rPr>
          <w:rStyle w:val="Zag11"/>
          <w:rFonts w:ascii="Times New Roman" w:eastAsia="@Arial Unicode MS" w:hAnsi="Times New Roman"/>
          <w:sz w:val="24"/>
          <w:szCs w:val="24"/>
        </w:rPr>
        <w:t>н</w:t>
      </w:r>
      <w:r w:rsidRPr="004A2E19">
        <w:rPr>
          <w:rStyle w:val="Zag11"/>
          <w:rFonts w:ascii="Times New Roman" w:eastAsia="@Arial Unicode MS" w:hAnsi="Times New Roman"/>
          <w:sz w:val="24"/>
          <w:szCs w:val="24"/>
        </w:rPr>
        <w:t>ном общении (в том числе с использованием средств ИКТ) потребность в творческом самовыр</w:t>
      </w:r>
      <w:r w:rsidRPr="004A2E19">
        <w:rPr>
          <w:rStyle w:val="Zag11"/>
          <w:rFonts w:ascii="Times New Roman" w:eastAsia="@Arial Unicode MS" w:hAnsi="Times New Roman"/>
          <w:sz w:val="24"/>
          <w:szCs w:val="24"/>
        </w:rPr>
        <w:t>а</w:t>
      </w:r>
      <w:r w:rsidRPr="004A2E19">
        <w:rPr>
          <w:rStyle w:val="Zag11"/>
          <w:rFonts w:ascii="Times New Roman" w:eastAsia="@Arial Unicode MS" w:hAnsi="Times New Roman"/>
          <w:sz w:val="24"/>
          <w:szCs w:val="24"/>
        </w:rPr>
        <w:t>жении, научатся использовать язык с целью поиска необходимой информации в различных исто</w:t>
      </w:r>
      <w:r w:rsidRPr="004A2E19">
        <w:rPr>
          <w:rStyle w:val="Zag11"/>
          <w:rFonts w:ascii="Times New Roman" w:eastAsia="@Arial Unicode MS" w:hAnsi="Times New Roman"/>
          <w:sz w:val="24"/>
          <w:szCs w:val="24"/>
        </w:rPr>
        <w:t>ч</w:t>
      </w:r>
      <w:r w:rsidRPr="004A2E19">
        <w:rPr>
          <w:rStyle w:val="Zag11"/>
          <w:rFonts w:ascii="Times New Roman" w:eastAsia="@Arial Unicode MS" w:hAnsi="Times New Roman"/>
          <w:sz w:val="24"/>
          <w:szCs w:val="24"/>
        </w:rPr>
        <w:t>никах для выполнения учебных заданий.</w:t>
      </w:r>
    </w:p>
    <w:p w:rsidR="004A2E19" w:rsidRPr="004A2E19" w:rsidRDefault="004A2E19" w:rsidP="004A2E19">
      <w:pPr>
        <w:tabs>
          <w:tab w:val="left" w:pos="142"/>
          <w:tab w:val="left" w:leader="dot" w:pos="624"/>
        </w:tabs>
        <w:spacing w:line="276" w:lineRule="auto"/>
        <w:ind w:firstLine="567"/>
        <w:rPr>
          <w:rStyle w:val="Zag11"/>
          <w:rFonts w:ascii="Times New Roman" w:eastAsia="@Arial Unicode MS" w:hAnsi="Times New Roman"/>
          <w:sz w:val="24"/>
          <w:szCs w:val="24"/>
        </w:rPr>
      </w:pPr>
      <w:r w:rsidRPr="004A2E19">
        <w:rPr>
          <w:rStyle w:val="Zag11"/>
          <w:rFonts w:ascii="Times New Roman" w:eastAsia="@Arial Unicode MS" w:hAnsi="Times New Roman"/>
          <w:sz w:val="24"/>
          <w:szCs w:val="24"/>
        </w:rPr>
        <w:t>У выпускников, освоивших основную образовательную программу начального общего обр</w:t>
      </w:r>
      <w:r w:rsidRPr="004A2E19">
        <w:rPr>
          <w:rStyle w:val="Zag11"/>
          <w:rFonts w:ascii="Times New Roman" w:eastAsia="@Arial Unicode MS" w:hAnsi="Times New Roman"/>
          <w:sz w:val="24"/>
          <w:szCs w:val="24"/>
        </w:rPr>
        <w:t>а</w:t>
      </w:r>
      <w:r w:rsidRPr="004A2E19">
        <w:rPr>
          <w:rStyle w:val="Zag11"/>
          <w:rFonts w:ascii="Times New Roman" w:eastAsia="@Arial Unicode MS" w:hAnsi="Times New Roman"/>
          <w:sz w:val="24"/>
          <w:szCs w:val="24"/>
        </w:rPr>
        <w:t xml:space="preserve">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w:t>
      </w:r>
      <w:r w:rsidRPr="004A2E19">
        <w:rPr>
          <w:rStyle w:val="Zag11"/>
          <w:rFonts w:ascii="Times New Roman" w:eastAsia="@Arial Unicode MS" w:hAnsi="Times New Roman"/>
          <w:sz w:val="24"/>
          <w:szCs w:val="24"/>
        </w:rPr>
        <w:lastRenderedPageBreak/>
        <w:t>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w:t>
      </w:r>
      <w:r w:rsidRPr="004A2E19">
        <w:rPr>
          <w:rStyle w:val="Zag11"/>
          <w:rFonts w:ascii="Times New Roman" w:eastAsia="@Arial Unicode MS" w:hAnsi="Times New Roman"/>
          <w:sz w:val="24"/>
          <w:szCs w:val="24"/>
        </w:rPr>
        <w:t>о</w:t>
      </w:r>
      <w:r w:rsidRPr="004A2E19">
        <w:rPr>
          <w:rStyle w:val="Zag11"/>
          <w:rFonts w:ascii="Times New Roman" w:eastAsia="@Arial Unicode MS" w:hAnsi="Times New Roman"/>
          <w:sz w:val="24"/>
          <w:szCs w:val="24"/>
        </w:rPr>
        <w:t>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w:t>
      </w:r>
      <w:r w:rsidRPr="004A2E19">
        <w:rPr>
          <w:rStyle w:val="Zag11"/>
          <w:rFonts w:ascii="Times New Roman" w:eastAsia="@Arial Unicode MS" w:hAnsi="Times New Roman"/>
          <w:sz w:val="24"/>
          <w:szCs w:val="24"/>
        </w:rPr>
        <w:t>а</w:t>
      </w:r>
      <w:r w:rsidRPr="004A2E19">
        <w:rPr>
          <w:rStyle w:val="Zag11"/>
          <w:rFonts w:ascii="Times New Roman" w:eastAsia="@Arial Unicode MS" w:hAnsi="Times New Roman"/>
          <w:sz w:val="24"/>
          <w:szCs w:val="24"/>
        </w:rPr>
        <w:t>логе: ориентация на позицию партнера, учет различных мнений и координация различных поз</w:t>
      </w:r>
      <w:r w:rsidRPr="004A2E19">
        <w:rPr>
          <w:rStyle w:val="Zag11"/>
          <w:rFonts w:ascii="Times New Roman" w:eastAsia="@Arial Unicode MS" w:hAnsi="Times New Roman"/>
          <w:sz w:val="24"/>
          <w:szCs w:val="24"/>
        </w:rPr>
        <w:t>и</w:t>
      </w:r>
      <w:r w:rsidRPr="004A2E19">
        <w:rPr>
          <w:rStyle w:val="Zag11"/>
          <w:rFonts w:ascii="Times New Roman" w:eastAsia="@Arial Unicode MS" w:hAnsi="Times New Roman"/>
          <w:sz w:val="24"/>
          <w:szCs w:val="24"/>
        </w:rPr>
        <w:t>ций в сотрудничестве, стремление к более точному выражению собственного мнения и позиции, умение задавать вопросы.</w:t>
      </w:r>
    </w:p>
    <w:p w:rsidR="004A2E19" w:rsidRDefault="004A2E19" w:rsidP="004A2E19">
      <w:pPr>
        <w:tabs>
          <w:tab w:val="left" w:pos="142"/>
          <w:tab w:val="left" w:leader="dot" w:pos="624"/>
        </w:tabs>
        <w:spacing w:line="276" w:lineRule="auto"/>
        <w:ind w:firstLine="567"/>
        <w:rPr>
          <w:rStyle w:val="Zag11"/>
          <w:rFonts w:ascii="Times New Roman" w:eastAsia="@Arial Unicode MS" w:hAnsi="Times New Roman"/>
          <w:sz w:val="24"/>
          <w:szCs w:val="24"/>
        </w:rPr>
      </w:pPr>
      <w:r w:rsidRPr="004A2E19">
        <w:rPr>
          <w:rStyle w:val="Zag11"/>
          <w:rFonts w:ascii="Times New Roman" w:eastAsia="@Arial Unicode MS" w:hAnsi="Times New Roman"/>
          <w:sz w:val="24"/>
          <w:szCs w:val="24"/>
        </w:rPr>
        <w:t>Выпускник на уровне начального общего образования:</w:t>
      </w:r>
    </w:p>
    <w:p w:rsidR="004A2E19" w:rsidRPr="004A2E19" w:rsidRDefault="004A2E19" w:rsidP="008A7586">
      <w:pPr>
        <w:pStyle w:val="a8"/>
        <w:numPr>
          <w:ilvl w:val="0"/>
          <w:numId w:val="47"/>
        </w:numPr>
        <w:tabs>
          <w:tab w:val="left" w:pos="142"/>
          <w:tab w:val="left" w:leader="dot" w:pos="284"/>
        </w:tabs>
        <w:spacing w:line="276" w:lineRule="auto"/>
        <w:ind w:left="567"/>
        <w:rPr>
          <w:rStyle w:val="Zag11"/>
          <w:rFonts w:ascii="Times New Roman" w:eastAsia="@Arial Unicode MS" w:hAnsi="Times New Roman"/>
          <w:sz w:val="24"/>
          <w:szCs w:val="24"/>
        </w:rPr>
      </w:pPr>
      <w:r w:rsidRPr="004A2E19">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4A2E19" w:rsidRPr="004A2E19" w:rsidRDefault="004A2E19" w:rsidP="008A7586">
      <w:pPr>
        <w:pStyle w:val="a8"/>
        <w:numPr>
          <w:ilvl w:val="0"/>
          <w:numId w:val="47"/>
        </w:numPr>
        <w:tabs>
          <w:tab w:val="left" w:pos="142"/>
          <w:tab w:val="left" w:leader="dot" w:pos="624"/>
        </w:tabs>
        <w:spacing w:line="276" w:lineRule="auto"/>
        <w:ind w:left="567"/>
        <w:rPr>
          <w:rStyle w:val="Zag11"/>
          <w:rFonts w:ascii="Times New Roman" w:eastAsia="@Arial Unicode MS" w:hAnsi="Times New Roman"/>
          <w:sz w:val="24"/>
          <w:szCs w:val="24"/>
        </w:rPr>
      </w:pPr>
      <w:r w:rsidRPr="004A2E19">
        <w:rPr>
          <w:rStyle w:val="Zag11"/>
          <w:rFonts w:ascii="Times New Roman" w:eastAsia="@Arial Unicode MS"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4A2E19" w:rsidRPr="004A2E19" w:rsidRDefault="004A2E19" w:rsidP="008A7586">
      <w:pPr>
        <w:pStyle w:val="a8"/>
        <w:numPr>
          <w:ilvl w:val="0"/>
          <w:numId w:val="47"/>
        </w:numPr>
        <w:tabs>
          <w:tab w:val="left" w:pos="142"/>
          <w:tab w:val="left" w:leader="dot" w:pos="624"/>
        </w:tabs>
        <w:spacing w:line="276" w:lineRule="auto"/>
        <w:ind w:left="567"/>
        <w:rPr>
          <w:rStyle w:val="Zag11"/>
          <w:rFonts w:ascii="Times New Roman" w:eastAsia="@Arial Unicode MS" w:hAnsi="Times New Roman"/>
          <w:sz w:val="24"/>
          <w:szCs w:val="24"/>
        </w:rPr>
      </w:pPr>
      <w:r w:rsidRPr="004A2E19">
        <w:rPr>
          <w:rStyle w:val="Zag11"/>
          <w:rFonts w:ascii="Times New Roman" w:eastAsia="@Arial Unicode MS" w:hAnsi="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w:t>
      </w:r>
      <w:r w:rsidRPr="004A2E19">
        <w:rPr>
          <w:rStyle w:val="Zag11"/>
          <w:rFonts w:ascii="Times New Roman" w:eastAsia="@Arial Unicode MS" w:hAnsi="Times New Roman"/>
          <w:sz w:val="24"/>
          <w:szCs w:val="24"/>
        </w:rPr>
        <w:t>о</w:t>
      </w:r>
      <w:r w:rsidRPr="004A2E19">
        <w:rPr>
          <w:rStyle w:val="Zag11"/>
          <w:rFonts w:ascii="Times New Roman" w:eastAsia="@Arial Unicode MS" w:hAnsi="Times New Roman"/>
          <w:sz w:val="24"/>
          <w:szCs w:val="24"/>
        </w:rPr>
        <w:t>ванием (морфемикой), морфологией и синтаксисом; в объеме содержания курса научится н</w:t>
      </w:r>
      <w:r w:rsidRPr="004A2E19">
        <w:rPr>
          <w:rStyle w:val="Zag11"/>
          <w:rFonts w:ascii="Times New Roman" w:eastAsia="@Arial Unicode MS" w:hAnsi="Times New Roman"/>
          <w:sz w:val="24"/>
          <w:szCs w:val="24"/>
        </w:rPr>
        <w:t>а</w:t>
      </w:r>
      <w:r w:rsidRPr="004A2E19">
        <w:rPr>
          <w:rStyle w:val="Zag11"/>
          <w:rFonts w:ascii="Times New Roman" w:eastAsia="@Arial Unicode MS" w:hAnsi="Times New Roman"/>
          <w:sz w:val="24"/>
          <w:szCs w:val="24"/>
        </w:rPr>
        <w:t>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w:t>
      </w:r>
      <w:r w:rsidRPr="004A2E19">
        <w:rPr>
          <w:rStyle w:val="Zag11"/>
          <w:rFonts w:ascii="Times New Roman" w:eastAsia="@Arial Unicode MS" w:hAnsi="Times New Roman"/>
          <w:sz w:val="24"/>
          <w:szCs w:val="24"/>
        </w:rPr>
        <w:t>о</w:t>
      </w:r>
      <w:r w:rsidRPr="004A2E19">
        <w:rPr>
          <w:rStyle w:val="Zag11"/>
          <w:rFonts w:ascii="Times New Roman" w:eastAsia="@Arial Unicode MS" w:hAnsi="Times New Roman"/>
          <w:sz w:val="24"/>
          <w:szCs w:val="24"/>
        </w:rPr>
        <w:t>вой для дальнейшего формирования общеучебных, логических и познавательных (символ</w:t>
      </w:r>
      <w:r w:rsidRPr="004A2E19">
        <w:rPr>
          <w:rStyle w:val="Zag11"/>
          <w:rFonts w:ascii="Times New Roman" w:eastAsia="@Arial Unicode MS" w:hAnsi="Times New Roman"/>
          <w:sz w:val="24"/>
          <w:szCs w:val="24"/>
        </w:rPr>
        <w:t>и</w:t>
      </w:r>
      <w:r w:rsidRPr="004A2E19">
        <w:rPr>
          <w:rStyle w:val="Zag11"/>
          <w:rFonts w:ascii="Times New Roman" w:eastAsia="@Arial Unicode MS" w:hAnsi="Times New Roman"/>
          <w:sz w:val="24"/>
          <w:szCs w:val="24"/>
        </w:rPr>
        <w:t>ко-моделирующих) универсальных учебных действий с языковыми единицами.</w:t>
      </w:r>
    </w:p>
    <w:p w:rsidR="004A2E19" w:rsidRDefault="004A2E19" w:rsidP="004A2E19">
      <w:pPr>
        <w:spacing w:line="276" w:lineRule="auto"/>
        <w:ind w:firstLine="510"/>
        <w:rPr>
          <w:rFonts w:ascii="Times New Roman" w:eastAsia="Times New Roman" w:hAnsi="Times New Roman"/>
          <w:sz w:val="24"/>
          <w:szCs w:val="24"/>
        </w:rPr>
      </w:pPr>
      <w:r w:rsidRPr="004A2E19">
        <w:rPr>
          <w:rStyle w:val="Zag11"/>
          <w:rFonts w:ascii="Times New Roman" w:eastAsia="@Arial Unicode MS" w:hAnsi="Times New Roman"/>
          <w:sz w:val="24"/>
          <w:szCs w:val="24"/>
        </w:rPr>
        <w:t>В результате изучения курса у выпускников, освоивших основную образовательную пр</w:t>
      </w:r>
      <w:r w:rsidRPr="004A2E19">
        <w:rPr>
          <w:rStyle w:val="Zag11"/>
          <w:rFonts w:ascii="Times New Roman" w:eastAsia="@Arial Unicode MS" w:hAnsi="Times New Roman"/>
          <w:sz w:val="24"/>
          <w:szCs w:val="24"/>
        </w:rPr>
        <w:t>о</w:t>
      </w:r>
      <w:r w:rsidRPr="004A2E19">
        <w:rPr>
          <w:rStyle w:val="Zag11"/>
          <w:rFonts w:ascii="Times New Roman" w:eastAsia="@Arial Unicode MS" w:hAnsi="Times New Roman"/>
          <w:sz w:val="24"/>
          <w:szCs w:val="24"/>
        </w:rPr>
        <w:t>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w:t>
      </w:r>
      <w:r w:rsidRPr="004A2E19">
        <w:rPr>
          <w:rStyle w:val="Zag11"/>
          <w:rFonts w:ascii="Times New Roman" w:eastAsia="@Arial Unicode MS" w:hAnsi="Times New Roman"/>
          <w:sz w:val="24"/>
          <w:szCs w:val="24"/>
        </w:rPr>
        <w:t>с</w:t>
      </w:r>
      <w:r w:rsidRPr="004A2E19">
        <w:rPr>
          <w:rStyle w:val="Zag11"/>
          <w:rFonts w:ascii="Times New Roman" w:eastAsia="@Arial Unicode MS" w:hAnsi="Times New Roman"/>
          <w:sz w:val="24"/>
          <w:szCs w:val="24"/>
        </w:rPr>
        <w:t>пешной учебной деятельности при продолжении изучения курса русского языка и родного языка на следующем уровне образования.</w:t>
      </w:r>
    </w:p>
    <w:p w:rsidR="004A2E19" w:rsidRDefault="004A2E19" w:rsidP="00EF4A1A">
      <w:pPr>
        <w:spacing w:line="276" w:lineRule="auto"/>
        <w:ind w:firstLine="510"/>
        <w:rPr>
          <w:rFonts w:ascii="Times New Roman" w:eastAsia="Times New Roman" w:hAnsi="Times New Roman"/>
          <w:sz w:val="24"/>
          <w:szCs w:val="24"/>
        </w:rPr>
      </w:pPr>
    </w:p>
    <w:p w:rsidR="007359DB" w:rsidRPr="00EE7FF3" w:rsidRDefault="007359DB" w:rsidP="005E0FC7">
      <w:pPr>
        <w:pStyle w:val="41"/>
        <w:spacing w:before="0" w:after="0" w:line="276" w:lineRule="auto"/>
        <w:ind w:firstLine="510"/>
        <w:jc w:val="left"/>
        <w:rPr>
          <w:rFonts w:ascii="Times New Roman" w:hAnsi="Times New Roman" w:cs="Times New Roman"/>
          <w:b/>
          <w:i w:val="0"/>
          <w:color w:val="auto"/>
          <w:sz w:val="24"/>
          <w:szCs w:val="24"/>
        </w:rPr>
      </w:pPr>
      <w:r w:rsidRPr="00EE7FF3">
        <w:rPr>
          <w:rFonts w:ascii="Times New Roman" w:hAnsi="Times New Roman" w:cs="Times New Roman"/>
          <w:b/>
          <w:i w:val="0"/>
          <w:color w:val="auto"/>
          <w:sz w:val="24"/>
          <w:szCs w:val="24"/>
        </w:rPr>
        <w:t>Содержательная линия «Система языка»</w:t>
      </w:r>
    </w:p>
    <w:p w:rsidR="007359DB" w:rsidRPr="007359DB" w:rsidRDefault="007359DB" w:rsidP="00F72824">
      <w:pPr>
        <w:pStyle w:val="aff6"/>
        <w:spacing w:before="120" w:line="276" w:lineRule="auto"/>
        <w:ind w:firstLine="510"/>
        <w:jc w:val="left"/>
        <w:rPr>
          <w:rFonts w:ascii="Times New Roman" w:hAnsi="Times New Roman"/>
          <w:color w:val="auto"/>
          <w:sz w:val="24"/>
          <w:szCs w:val="24"/>
        </w:rPr>
      </w:pPr>
      <w:r w:rsidRPr="007359DB">
        <w:rPr>
          <w:rFonts w:ascii="Times New Roman" w:hAnsi="Times New Roman"/>
          <w:b/>
          <w:bCs/>
          <w:iCs/>
          <w:color w:val="auto"/>
          <w:sz w:val="24"/>
          <w:szCs w:val="24"/>
        </w:rPr>
        <w:t>Раздел «Фонетика и графика»</w:t>
      </w:r>
    </w:p>
    <w:p w:rsidR="007359DB" w:rsidRPr="007359DB" w:rsidRDefault="007359DB" w:rsidP="00F72824">
      <w:pPr>
        <w:pStyle w:val="aff6"/>
        <w:spacing w:line="276" w:lineRule="auto"/>
        <w:ind w:firstLine="0"/>
        <w:rPr>
          <w:rFonts w:ascii="Times New Roman" w:hAnsi="Times New Roman"/>
          <w:b/>
          <w:i/>
          <w:color w:val="auto"/>
          <w:sz w:val="24"/>
          <w:szCs w:val="24"/>
        </w:rPr>
      </w:pPr>
      <w:r w:rsidRPr="007359DB">
        <w:rPr>
          <w:rFonts w:ascii="Times New Roman" w:hAnsi="Times New Roman"/>
          <w:b/>
          <w:i/>
          <w:color w:val="auto"/>
          <w:sz w:val="24"/>
          <w:szCs w:val="24"/>
        </w:rPr>
        <w:t>Выпускник научится:</w:t>
      </w:r>
    </w:p>
    <w:p w:rsidR="007359DB" w:rsidRPr="007359DB" w:rsidRDefault="007359DB" w:rsidP="008A7586">
      <w:pPr>
        <w:pStyle w:val="aff8"/>
        <w:numPr>
          <w:ilvl w:val="0"/>
          <w:numId w:val="50"/>
        </w:numPr>
        <w:spacing w:line="276" w:lineRule="auto"/>
        <w:ind w:left="284"/>
        <w:rPr>
          <w:rFonts w:ascii="Times New Roman" w:hAnsi="Times New Roman"/>
          <w:color w:val="auto"/>
          <w:sz w:val="24"/>
          <w:szCs w:val="24"/>
        </w:rPr>
      </w:pPr>
      <w:r w:rsidRPr="007359DB">
        <w:rPr>
          <w:rFonts w:ascii="Times New Roman" w:hAnsi="Times New Roman"/>
          <w:color w:val="auto"/>
          <w:sz w:val="24"/>
          <w:szCs w:val="24"/>
        </w:rPr>
        <w:t>различать звуки и буквы;</w:t>
      </w:r>
    </w:p>
    <w:p w:rsidR="007359DB" w:rsidRPr="007359DB" w:rsidRDefault="007359DB" w:rsidP="008A7586">
      <w:pPr>
        <w:pStyle w:val="aff8"/>
        <w:numPr>
          <w:ilvl w:val="0"/>
          <w:numId w:val="49"/>
        </w:numPr>
        <w:spacing w:line="276" w:lineRule="auto"/>
        <w:ind w:left="284"/>
        <w:rPr>
          <w:rFonts w:ascii="Times New Roman" w:hAnsi="Times New Roman"/>
          <w:color w:val="auto"/>
          <w:sz w:val="24"/>
          <w:szCs w:val="24"/>
        </w:rPr>
      </w:pPr>
      <w:r w:rsidRPr="007359DB">
        <w:rPr>
          <w:rFonts w:ascii="Times New Roman" w:hAnsi="Times New Roman"/>
          <w:color w:val="auto"/>
          <w:sz w:val="24"/>
          <w:szCs w:val="24"/>
        </w:rPr>
        <w:t>характеризовать звуки русского языка: гласные ударные/</w:t>
      </w:r>
      <w:r w:rsidRPr="007359DB">
        <w:rPr>
          <w:rFonts w:ascii="Times New Roman" w:hAnsi="Times New Roman"/>
          <w:color w:val="auto"/>
          <w:spacing w:val="2"/>
          <w:sz w:val="24"/>
          <w:szCs w:val="24"/>
        </w:rPr>
        <w:t>безударные; согласные тве</w:t>
      </w:r>
      <w:r w:rsidRPr="007359DB">
        <w:rPr>
          <w:rFonts w:ascii="Times New Roman" w:hAnsi="Times New Roman"/>
          <w:color w:val="auto"/>
          <w:spacing w:val="2"/>
          <w:sz w:val="24"/>
          <w:szCs w:val="24"/>
        </w:rPr>
        <w:t>р</w:t>
      </w:r>
      <w:r w:rsidRPr="007359DB">
        <w:rPr>
          <w:rFonts w:ascii="Times New Roman" w:hAnsi="Times New Roman"/>
          <w:color w:val="auto"/>
          <w:spacing w:val="2"/>
          <w:sz w:val="24"/>
          <w:szCs w:val="24"/>
        </w:rPr>
        <w:t xml:space="preserve">дые/мягкие, парные/непарные </w:t>
      </w:r>
      <w:r w:rsidRPr="007359DB">
        <w:rPr>
          <w:rFonts w:ascii="Times New Roman" w:hAnsi="Times New Roman"/>
          <w:color w:val="auto"/>
          <w:sz w:val="24"/>
          <w:szCs w:val="24"/>
        </w:rPr>
        <w:t>твердые и мягкие; согласные звонкие/глухие, парные/непарные звонкие и глухие;</w:t>
      </w:r>
    </w:p>
    <w:p w:rsidR="007359DB" w:rsidRPr="007359DB" w:rsidRDefault="007359DB" w:rsidP="008A7586">
      <w:pPr>
        <w:pStyle w:val="aff8"/>
        <w:numPr>
          <w:ilvl w:val="0"/>
          <w:numId w:val="49"/>
        </w:numPr>
        <w:spacing w:line="276" w:lineRule="auto"/>
        <w:ind w:left="284"/>
        <w:rPr>
          <w:rFonts w:ascii="Times New Roman" w:hAnsi="Times New Roman"/>
          <w:color w:val="auto"/>
          <w:sz w:val="24"/>
          <w:szCs w:val="24"/>
        </w:rPr>
      </w:pPr>
      <w:r w:rsidRPr="007359DB">
        <w:rPr>
          <w:rFonts w:ascii="Times New Roman" w:hAnsi="Times New Roman"/>
          <w:sz w:val="24"/>
          <w:szCs w:val="24"/>
        </w:rPr>
        <w:t>пользоваться русским алфавитом на основе знания последовательности букв в нем для упор</w:t>
      </w:r>
      <w:r w:rsidRPr="007359DB">
        <w:rPr>
          <w:rFonts w:ascii="Times New Roman" w:hAnsi="Times New Roman"/>
          <w:sz w:val="24"/>
          <w:szCs w:val="24"/>
        </w:rPr>
        <w:t>я</w:t>
      </w:r>
      <w:r w:rsidRPr="007359DB">
        <w:rPr>
          <w:rFonts w:ascii="Times New Roman" w:hAnsi="Times New Roman"/>
          <w:sz w:val="24"/>
          <w:szCs w:val="24"/>
        </w:rPr>
        <w:t>дочивания слов и поиска необходимой информации в различных словарях и справочниках</w:t>
      </w:r>
      <w:r w:rsidRPr="007359DB">
        <w:rPr>
          <w:rFonts w:ascii="Times New Roman" w:hAnsi="Times New Roman"/>
          <w:color w:val="auto"/>
          <w:sz w:val="24"/>
          <w:szCs w:val="24"/>
        </w:rPr>
        <w:t>.</w:t>
      </w:r>
    </w:p>
    <w:p w:rsidR="00F72824" w:rsidRDefault="007359DB" w:rsidP="003B2F53">
      <w:pPr>
        <w:pStyle w:val="aff6"/>
        <w:spacing w:line="276" w:lineRule="auto"/>
        <w:ind w:firstLine="0"/>
        <w:rPr>
          <w:rFonts w:ascii="Times New Roman" w:hAnsi="Times New Roman"/>
          <w:b/>
          <w:iCs/>
          <w:color w:val="auto"/>
          <w:sz w:val="24"/>
          <w:szCs w:val="24"/>
        </w:rPr>
      </w:pPr>
      <w:r w:rsidRPr="00F72824">
        <w:rPr>
          <w:rFonts w:ascii="Times New Roman" w:hAnsi="Times New Roman"/>
          <w:i/>
          <w:iCs/>
          <w:color w:val="auto"/>
          <w:sz w:val="24"/>
          <w:szCs w:val="24"/>
          <w:u w:val="single"/>
        </w:rPr>
        <w:t>Выпускник получит возможность научиться</w:t>
      </w:r>
      <w:r w:rsidR="00F72824">
        <w:rPr>
          <w:rFonts w:ascii="Times New Roman" w:hAnsi="Times New Roman"/>
          <w:i/>
          <w:iCs/>
          <w:color w:val="auto"/>
          <w:sz w:val="24"/>
          <w:szCs w:val="24"/>
          <w:u w:val="single"/>
        </w:rPr>
        <w:t>:</w:t>
      </w:r>
    </w:p>
    <w:p w:rsidR="007359DB" w:rsidRPr="007359DB" w:rsidRDefault="007359DB" w:rsidP="008A7586">
      <w:pPr>
        <w:pStyle w:val="aff6"/>
        <w:numPr>
          <w:ilvl w:val="0"/>
          <w:numId w:val="51"/>
        </w:numPr>
        <w:spacing w:line="276" w:lineRule="auto"/>
        <w:ind w:left="284"/>
        <w:rPr>
          <w:rFonts w:ascii="Times New Roman" w:hAnsi="Times New Roman"/>
          <w:b/>
          <w:bCs/>
          <w:iCs/>
          <w:color w:val="auto"/>
          <w:sz w:val="24"/>
          <w:szCs w:val="24"/>
        </w:rPr>
      </w:pPr>
      <w:r w:rsidRPr="00F72824">
        <w:rPr>
          <w:rFonts w:ascii="Times New Roman" w:hAnsi="Times New Roman"/>
          <w:i/>
          <w:sz w:val="24"/>
          <w:szCs w:val="24"/>
        </w:rPr>
        <w:t>пользоваться русским алфавитом на основе знания последовательности букв в нем для упор</w:t>
      </w:r>
      <w:r w:rsidRPr="00F72824">
        <w:rPr>
          <w:rFonts w:ascii="Times New Roman" w:hAnsi="Times New Roman"/>
          <w:i/>
          <w:sz w:val="24"/>
          <w:szCs w:val="24"/>
        </w:rPr>
        <w:t>я</w:t>
      </w:r>
      <w:r w:rsidRPr="00F72824">
        <w:rPr>
          <w:rFonts w:ascii="Times New Roman" w:hAnsi="Times New Roman"/>
          <w:i/>
          <w:sz w:val="24"/>
          <w:szCs w:val="24"/>
        </w:rPr>
        <w:t>дочивания слов и поиска необходимой информации в различных словарях и справочниках</w:t>
      </w:r>
      <w:r w:rsidRPr="00F72824">
        <w:rPr>
          <w:rFonts w:ascii="Times New Roman" w:hAnsi="Times New Roman"/>
          <w:i/>
          <w:iCs/>
          <w:color w:val="auto"/>
          <w:sz w:val="24"/>
          <w:szCs w:val="24"/>
        </w:rPr>
        <w:t>.</w:t>
      </w:r>
    </w:p>
    <w:p w:rsidR="007359DB" w:rsidRPr="007359DB" w:rsidRDefault="007359DB" w:rsidP="00F72824">
      <w:pPr>
        <w:pStyle w:val="aff6"/>
        <w:spacing w:before="120" w:line="276" w:lineRule="auto"/>
        <w:ind w:firstLine="708"/>
        <w:jc w:val="left"/>
        <w:rPr>
          <w:rFonts w:ascii="Times New Roman" w:hAnsi="Times New Roman"/>
          <w:iCs/>
          <w:color w:val="auto"/>
          <w:sz w:val="24"/>
          <w:szCs w:val="24"/>
        </w:rPr>
      </w:pPr>
      <w:r w:rsidRPr="007359DB">
        <w:rPr>
          <w:rFonts w:ascii="Times New Roman" w:hAnsi="Times New Roman"/>
          <w:b/>
          <w:bCs/>
          <w:iCs/>
          <w:color w:val="auto"/>
          <w:sz w:val="24"/>
          <w:szCs w:val="24"/>
        </w:rPr>
        <w:t>Раздел «Орфоэпия»</w:t>
      </w:r>
    </w:p>
    <w:p w:rsidR="007359DB" w:rsidRPr="00F72824" w:rsidRDefault="007359DB" w:rsidP="003B2F53">
      <w:pPr>
        <w:pStyle w:val="aff6"/>
        <w:spacing w:line="276" w:lineRule="auto"/>
        <w:ind w:firstLine="0"/>
        <w:rPr>
          <w:rFonts w:ascii="Times New Roman" w:hAnsi="Times New Roman"/>
          <w:b/>
          <w:i/>
          <w:color w:val="auto"/>
          <w:sz w:val="24"/>
          <w:szCs w:val="24"/>
        </w:rPr>
      </w:pPr>
      <w:r w:rsidRPr="00F72824">
        <w:rPr>
          <w:rFonts w:ascii="Times New Roman" w:hAnsi="Times New Roman"/>
          <w:b/>
          <w:i/>
          <w:iCs/>
          <w:color w:val="auto"/>
          <w:sz w:val="24"/>
          <w:szCs w:val="24"/>
        </w:rPr>
        <w:t>Выпускник получит возможность научиться:</w:t>
      </w:r>
    </w:p>
    <w:p w:rsidR="007359DB" w:rsidRPr="007359DB" w:rsidRDefault="007359DB" w:rsidP="008A7586">
      <w:pPr>
        <w:pStyle w:val="affe"/>
        <w:numPr>
          <w:ilvl w:val="0"/>
          <w:numId w:val="51"/>
        </w:numPr>
        <w:spacing w:line="276" w:lineRule="auto"/>
        <w:ind w:left="284"/>
        <w:rPr>
          <w:rFonts w:ascii="Times New Roman" w:hAnsi="Times New Roman"/>
          <w:i w:val="0"/>
          <w:color w:val="auto"/>
          <w:sz w:val="24"/>
          <w:szCs w:val="24"/>
        </w:rPr>
      </w:pPr>
      <w:r w:rsidRPr="007359DB">
        <w:rPr>
          <w:rFonts w:ascii="Times New Roman" w:hAnsi="Times New Roman"/>
          <w:i w:val="0"/>
          <w:color w:val="auto"/>
          <w:spacing w:val="2"/>
          <w:sz w:val="24"/>
          <w:szCs w:val="24"/>
        </w:rPr>
        <w:t xml:space="preserve">соблюдать нормы русского и родного литературного </w:t>
      </w:r>
      <w:r w:rsidRPr="007359DB">
        <w:rPr>
          <w:rFonts w:ascii="Times New Roman" w:hAnsi="Times New Roman"/>
          <w:i w:val="0"/>
          <w:color w:val="auto"/>
          <w:sz w:val="24"/>
          <w:szCs w:val="24"/>
        </w:rPr>
        <w:t xml:space="preserve">языка в собственной речи и оценивать соблюдение этих </w:t>
      </w:r>
      <w:r w:rsidRPr="007359DB">
        <w:rPr>
          <w:rFonts w:ascii="Times New Roman" w:hAnsi="Times New Roman"/>
          <w:i w:val="0"/>
          <w:color w:val="auto"/>
          <w:spacing w:val="-2"/>
          <w:sz w:val="24"/>
          <w:szCs w:val="24"/>
        </w:rPr>
        <w:t>норм в речи собеседников (в объеме представленного в учеб</w:t>
      </w:r>
      <w:r w:rsidRPr="007359DB">
        <w:rPr>
          <w:rFonts w:ascii="Times New Roman" w:hAnsi="Times New Roman"/>
          <w:i w:val="0"/>
          <w:color w:val="auto"/>
          <w:sz w:val="24"/>
          <w:szCs w:val="24"/>
        </w:rPr>
        <w:t>нике материала);</w:t>
      </w:r>
    </w:p>
    <w:p w:rsidR="007359DB" w:rsidRPr="007359DB" w:rsidRDefault="007359DB" w:rsidP="008A7586">
      <w:pPr>
        <w:pStyle w:val="affe"/>
        <w:numPr>
          <w:ilvl w:val="0"/>
          <w:numId w:val="51"/>
        </w:numPr>
        <w:spacing w:line="276" w:lineRule="auto"/>
        <w:ind w:left="284"/>
        <w:rPr>
          <w:rFonts w:ascii="Times New Roman" w:hAnsi="Times New Roman"/>
          <w:i w:val="0"/>
          <w:color w:val="auto"/>
          <w:sz w:val="24"/>
          <w:szCs w:val="24"/>
        </w:rPr>
      </w:pPr>
      <w:r w:rsidRPr="007359DB">
        <w:rPr>
          <w:rFonts w:ascii="Times New Roman" w:hAnsi="Times New Roman"/>
          <w:i w:val="0"/>
          <w:color w:val="auto"/>
          <w:spacing w:val="2"/>
          <w:sz w:val="24"/>
          <w:szCs w:val="24"/>
        </w:rPr>
        <w:lastRenderedPageBreak/>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7359DB">
        <w:rPr>
          <w:rFonts w:ascii="Times New Roman" w:hAnsi="Times New Roman"/>
          <w:i w:val="0"/>
          <w:color w:val="auto"/>
          <w:sz w:val="24"/>
          <w:szCs w:val="24"/>
        </w:rPr>
        <w:t>к учителю, родителям и</w:t>
      </w:r>
      <w:r w:rsidRPr="007359DB">
        <w:rPr>
          <w:rFonts w:ascii="Times New Roman" w:hAnsi="Times New Roman"/>
          <w:i w:val="0"/>
          <w:color w:val="auto"/>
          <w:sz w:val="24"/>
          <w:szCs w:val="24"/>
        </w:rPr>
        <w:t> </w:t>
      </w:r>
      <w:r w:rsidRPr="007359DB">
        <w:rPr>
          <w:rFonts w:ascii="Times New Roman" w:hAnsi="Times New Roman"/>
          <w:i w:val="0"/>
          <w:color w:val="auto"/>
          <w:sz w:val="24"/>
          <w:szCs w:val="24"/>
        </w:rPr>
        <w:t>др.</w:t>
      </w:r>
    </w:p>
    <w:p w:rsidR="007359DB" w:rsidRPr="007359DB" w:rsidRDefault="007359DB" w:rsidP="00F72824">
      <w:pPr>
        <w:pStyle w:val="aff6"/>
        <w:spacing w:before="120" w:line="276" w:lineRule="auto"/>
        <w:ind w:firstLine="708"/>
        <w:rPr>
          <w:rFonts w:ascii="Times New Roman" w:hAnsi="Times New Roman"/>
          <w:color w:val="auto"/>
          <w:sz w:val="24"/>
          <w:szCs w:val="24"/>
        </w:rPr>
      </w:pPr>
      <w:r w:rsidRPr="007359DB">
        <w:rPr>
          <w:rFonts w:ascii="Times New Roman" w:hAnsi="Times New Roman"/>
          <w:b/>
          <w:bCs/>
          <w:iCs/>
          <w:color w:val="auto"/>
          <w:sz w:val="24"/>
          <w:szCs w:val="24"/>
        </w:rPr>
        <w:t>Раздел «Состав слова (морфемика)»</w:t>
      </w:r>
    </w:p>
    <w:p w:rsidR="007359DB" w:rsidRPr="00F72824" w:rsidRDefault="007359DB" w:rsidP="003B2F53">
      <w:pPr>
        <w:pStyle w:val="aff6"/>
        <w:spacing w:line="276" w:lineRule="auto"/>
        <w:ind w:firstLine="0"/>
        <w:rPr>
          <w:rFonts w:ascii="Times New Roman" w:hAnsi="Times New Roman"/>
          <w:b/>
          <w:i/>
          <w:color w:val="auto"/>
          <w:sz w:val="24"/>
          <w:szCs w:val="24"/>
        </w:rPr>
      </w:pPr>
      <w:r w:rsidRPr="00F72824">
        <w:rPr>
          <w:rFonts w:ascii="Times New Roman" w:hAnsi="Times New Roman"/>
          <w:b/>
          <w:i/>
          <w:color w:val="auto"/>
          <w:sz w:val="24"/>
          <w:szCs w:val="24"/>
        </w:rPr>
        <w:t>Выпускник научится:</w:t>
      </w:r>
    </w:p>
    <w:p w:rsidR="007359DB" w:rsidRPr="007359DB" w:rsidRDefault="007359DB" w:rsidP="008A7586">
      <w:pPr>
        <w:pStyle w:val="21"/>
        <w:numPr>
          <w:ilvl w:val="0"/>
          <w:numId w:val="52"/>
        </w:numPr>
        <w:spacing w:line="276" w:lineRule="auto"/>
        <w:ind w:left="284"/>
        <w:rPr>
          <w:sz w:val="24"/>
        </w:rPr>
      </w:pPr>
      <w:r w:rsidRPr="007359DB">
        <w:rPr>
          <w:sz w:val="24"/>
        </w:rPr>
        <w:t>различать изменяемые и неизменяемые слова;</w:t>
      </w:r>
    </w:p>
    <w:p w:rsidR="007359DB" w:rsidRPr="007359DB" w:rsidRDefault="007359DB" w:rsidP="008A7586">
      <w:pPr>
        <w:pStyle w:val="21"/>
        <w:numPr>
          <w:ilvl w:val="0"/>
          <w:numId w:val="52"/>
        </w:numPr>
        <w:spacing w:line="276" w:lineRule="auto"/>
        <w:ind w:left="284"/>
        <w:rPr>
          <w:sz w:val="24"/>
        </w:rPr>
      </w:pPr>
      <w:r w:rsidRPr="007359DB">
        <w:rPr>
          <w:spacing w:val="2"/>
          <w:sz w:val="24"/>
        </w:rPr>
        <w:t xml:space="preserve">различать родственные (однокоренные) слова и формы </w:t>
      </w:r>
      <w:r w:rsidRPr="007359DB">
        <w:rPr>
          <w:sz w:val="24"/>
        </w:rPr>
        <w:t>слова;</w:t>
      </w:r>
    </w:p>
    <w:p w:rsidR="007359DB" w:rsidRPr="007359DB" w:rsidRDefault="007359DB" w:rsidP="008A7586">
      <w:pPr>
        <w:pStyle w:val="21"/>
        <w:numPr>
          <w:ilvl w:val="0"/>
          <w:numId w:val="52"/>
        </w:numPr>
        <w:spacing w:line="276" w:lineRule="auto"/>
        <w:ind w:left="284"/>
        <w:rPr>
          <w:sz w:val="24"/>
        </w:rPr>
      </w:pPr>
      <w:r w:rsidRPr="007359DB">
        <w:rPr>
          <w:sz w:val="24"/>
        </w:rPr>
        <w:t>находить в словах с однозначно выделяемыми морфемами окончание, корень, приставку, су</w:t>
      </w:r>
      <w:r w:rsidRPr="007359DB">
        <w:rPr>
          <w:sz w:val="24"/>
        </w:rPr>
        <w:t>ф</w:t>
      </w:r>
      <w:r w:rsidRPr="007359DB">
        <w:rPr>
          <w:sz w:val="24"/>
        </w:rPr>
        <w:t>фикс.</w:t>
      </w:r>
    </w:p>
    <w:p w:rsidR="007359DB" w:rsidRPr="00F72824" w:rsidRDefault="007359DB" w:rsidP="007359DB">
      <w:pPr>
        <w:pStyle w:val="aff6"/>
        <w:spacing w:line="276" w:lineRule="auto"/>
        <w:ind w:firstLine="0"/>
        <w:rPr>
          <w:rFonts w:ascii="Times New Roman" w:hAnsi="Times New Roman"/>
          <w:i/>
          <w:iCs/>
          <w:color w:val="auto"/>
          <w:sz w:val="24"/>
          <w:szCs w:val="24"/>
          <w:u w:val="single"/>
        </w:rPr>
      </w:pPr>
      <w:r w:rsidRPr="00F72824">
        <w:rPr>
          <w:rFonts w:ascii="Times New Roman" w:hAnsi="Times New Roman"/>
          <w:i/>
          <w:iCs/>
          <w:color w:val="auto"/>
          <w:sz w:val="24"/>
          <w:szCs w:val="24"/>
          <w:u w:val="single"/>
        </w:rPr>
        <w:t>Выпускник получит возможность научиться</w:t>
      </w:r>
      <w:r w:rsidR="00F72824">
        <w:rPr>
          <w:rFonts w:ascii="Times New Roman" w:hAnsi="Times New Roman"/>
          <w:i/>
          <w:iCs/>
          <w:color w:val="auto"/>
          <w:sz w:val="24"/>
          <w:szCs w:val="24"/>
          <w:u w:val="single"/>
        </w:rPr>
        <w:t>:</w:t>
      </w:r>
    </w:p>
    <w:p w:rsidR="007359DB" w:rsidRPr="007359DB" w:rsidRDefault="007359DB" w:rsidP="008A7586">
      <w:pPr>
        <w:pStyle w:val="aff6"/>
        <w:numPr>
          <w:ilvl w:val="0"/>
          <w:numId w:val="53"/>
        </w:numPr>
        <w:spacing w:line="276" w:lineRule="auto"/>
        <w:ind w:left="284"/>
        <w:rPr>
          <w:rFonts w:ascii="Times New Roman" w:hAnsi="Times New Roman"/>
          <w:i/>
          <w:iCs/>
          <w:color w:val="auto"/>
          <w:sz w:val="24"/>
          <w:szCs w:val="24"/>
        </w:rPr>
      </w:pPr>
      <w:r w:rsidRPr="007359DB">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7359DB" w:rsidRPr="007359DB" w:rsidRDefault="007359DB" w:rsidP="008A7586">
      <w:pPr>
        <w:pStyle w:val="aff6"/>
        <w:numPr>
          <w:ilvl w:val="0"/>
          <w:numId w:val="53"/>
        </w:numPr>
        <w:spacing w:line="276" w:lineRule="auto"/>
        <w:ind w:left="284"/>
        <w:rPr>
          <w:rFonts w:ascii="Times New Roman" w:hAnsi="Times New Roman"/>
          <w:i/>
          <w:iCs/>
          <w:color w:val="auto"/>
          <w:sz w:val="24"/>
          <w:szCs w:val="24"/>
        </w:rPr>
      </w:pPr>
      <w:r w:rsidRPr="007359DB">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7359DB" w:rsidRPr="007359DB" w:rsidRDefault="007359DB" w:rsidP="00F72824">
      <w:pPr>
        <w:pStyle w:val="aff6"/>
        <w:spacing w:before="120" w:line="276" w:lineRule="auto"/>
        <w:ind w:firstLine="708"/>
        <w:rPr>
          <w:rFonts w:ascii="Times New Roman" w:hAnsi="Times New Roman"/>
          <w:color w:val="auto"/>
          <w:sz w:val="24"/>
          <w:szCs w:val="24"/>
        </w:rPr>
      </w:pPr>
      <w:r w:rsidRPr="007359DB">
        <w:rPr>
          <w:rFonts w:ascii="Times New Roman" w:hAnsi="Times New Roman"/>
          <w:b/>
          <w:bCs/>
          <w:iCs/>
          <w:color w:val="auto"/>
          <w:sz w:val="24"/>
          <w:szCs w:val="24"/>
        </w:rPr>
        <w:t>Раздел «Лексика»</w:t>
      </w:r>
    </w:p>
    <w:p w:rsidR="007359DB" w:rsidRPr="003B2F53" w:rsidRDefault="007359DB" w:rsidP="003B2F53">
      <w:pPr>
        <w:pStyle w:val="aff6"/>
        <w:spacing w:line="276" w:lineRule="auto"/>
        <w:ind w:firstLine="0"/>
        <w:rPr>
          <w:rFonts w:ascii="Times New Roman" w:hAnsi="Times New Roman"/>
          <w:b/>
          <w:i/>
          <w:color w:val="auto"/>
          <w:sz w:val="24"/>
          <w:szCs w:val="24"/>
        </w:rPr>
      </w:pPr>
      <w:r w:rsidRPr="003B2F53">
        <w:rPr>
          <w:rFonts w:ascii="Times New Roman" w:hAnsi="Times New Roman"/>
          <w:b/>
          <w:i/>
          <w:color w:val="auto"/>
          <w:sz w:val="24"/>
          <w:szCs w:val="24"/>
        </w:rPr>
        <w:t>Выпускник научится:</w:t>
      </w:r>
    </w:p>
    <w:p w:rsidR="007359DB" w:rsidRPr="007359DB" w:rsidRDefault="007359DB" w:rsidP="008A7586">
      <w:pPr>
        <w:pStyle w:val="21"/>
        <w:numPr>
          <w:ilvl w:val="0"/>
          <w:numId w:val="54"/>
        </w:numPr>
        <w:spacing w:line="276" w:lineRule="auto"/>
        <w:ind w:left="284"/>
        <w:rPr>
          <w:sz w:val="24"/>
        </w:rPr>
      </w:pPr>
      <w:r w:rsidRPr="007359DB">
        <w:rPr>
          <w:sz w:val="24"/>
        </w:rPr>
        <w:t>выявлять слова, значение которых требует уточнения;</w:t>
      </w:r>
    </w:p>
    <w:p w:rsidR="007359DB" w:rsidRPr="007359DB" w:rsidRDefault="007359DB" w:rsidP="008A7586">
      <w:pPr>
        <w:pStyle w:val="21"/>
        <w:numPr>
          <w:ilvl w:val="0"/>
          <w:numId w:val="54"/>
        </w:numPr>
        <w:spacing w:line="276" w:lineRule="auto"/>
        <w:ind w:left="284"/>
        <w:rPr>
          <w:sz w:val="24"/>
        </w:rPr>
      </w:pPr>
      <w:r w:rsidRPr="007359DB">
        <w:rPr>
          <w:sz w:val="24"/>
        </w:rPr>
        <w:t>определять значение слова по тексту или уточнять с помощью толкового словаря</w:t>
      </w:r>
      <w:r w:rsidR="003B2F53">
        <w:rPr>
          <w:sz w:val="24"/>
        </w:rPr>
        <w:t>;</w:t>
      </w:r>
    </w:p>
    <w:p w:rsidR="007359DB" w:rsidRPr="007359DB" w:rsidRDefault="007359DB" w:rsidP="008A7586">
      <w:pPr>
        <w:pStyle w:val="21"/>
        <w:numPr>
          <w:ilvl w:val="0"/>
          <w:numId w:val="54"/>
        </w:numPr>
        <w:spacing w:line="276" w:lineRule="auto"/>
        <w:ind w:left="284"/>
        <w:rPr>
          <w:sz w:val="24"/>
        </w:rPr>
      </w:pPr>
      <w:r w:rsidRPr="007359DB">
        <w:rPr>
          <w:sz w:val="24"/>
        </w:rPr>
        <w:t>подбирать синонимы для устранения повторов в тексте.</w:t>
      </w:r>
    </w:p>
    <w:p w:rsidR="007359DB" w:rsidRPr="003B2F53" w:rsidRDefault="007359DB" w:rsidP="007359DB">
      <w:pPr>
        <w:pStyle w:val="21"/>
        <w:numPr>
          <w:ilvl w:val="0"/>
          <w:numId w:val="0"/>
        </w:numPr>
        <w:spacing w:line="276" w:lineRule="auto"/>
        <w:rPr>
          <w:i/>
          <w:sz w:val="24"/>
          <w:u w:val="single"/>
        </w:rPr>
      </w:pPr>
      <w:r w:rsidRPr="003B2F53">
        <w:rPr>
          <w:i/>
          <w:iCs/>
          <w:sz w:val="24"/>
          <w:u w:val="single"/>
        </w:rPr>
        <w:t>Выпускник получит возможность научиться:</w:t>
      </w:r>
    </w:p>
    <w:p w:rsidR="007359DB" w:rsidRPr="007359DB" w:rsidRDefault="007359DB" w:rsidP="008A7586">
      <w:pPr>
        <w:pStyle w:val="21"/>
        <w:numPr>
          <w:ilvl w:val="0"/>
          <w:numId w:val="55"/>
        </w:numPr>
        <w:spacing w:line="276" w:lineRule="auto"/>
        <w:ind w:left="284"/>
        <w:rPr>
          <w:i/>
          <w:sz w:val="24"/>
        </w:rPr>
      </w:pPr>
      <w:r w:rsidRPr="007359DB">
        <w:rPr>
          <w:i/>
          <w:spacing w:val="2"/>
          <w:sz w:val="24"/>
        </w:rPr>
        <w:t xml:space="preserve">подбирать антонимы для точной характеристики </w:t>
      </w:r>
      <w:r w:rsidRPr="007359DB">
        <w:rPr>
          <w:i/>
          <w:sz w:val="24"/>
        </w:rPr>
        <w:t>предметов при их сравнении;</w:t>
      </w:r>
    </w:p>
    <w:p w:rsidR="007359DB" w:rsidRPr="007359DB" w:rsidRDefault="007359DB" w:rsidP="008A7586">
      <w:pPr>
        <w:pStyle w:val="21"/>
        <w:numPr>
          <w:ilvl w:val="0"/>
          <w:numId w:val="55"/>
        </w:numPr>
        <w:spacing w:line="276" w:lineRule="auto"/>
        <w:ind w:left="284"/>
        <w:rPr>
          <w:i/>
          <w:sz w:val="24"/>
        </w:rPr>
      </w:pPr>
      <w:r w:rsidRPr="007359DB">
        <w:rPr>
          <w:i/>
          <w:spacing w:val="2"/>
          <w:sz w:val="24"/>
        </w:rPr>
        <w:t xml:space="preserve">различать употребление в тексте слов в прямом и </w:t>
      </w:r>
      <w:r w:rsidRPr="007359DB">
        <w:rPr>
          <w:i/>
          <w:sz w:val="24"/>
        </w:rPr>
        <w:t>переносном значении (простые случаи);</w:t>
      </w:r>
    </w:p>
    <w:p w:rsidR="007359DB" w:rsidRPr="007359DB" w:rsidRDefault="007359DB" w:rsidP="008A7586">
      <w:pPr>
        <w:pStyle w:val="21"/>
        <w:numPr>
          <w:ilvl w:val="0"/>
          <w:numId w:val="55"/>
        </w:numPr>
        <w:spacing w:line="276" w:lineRule="auto"/>
        <w:ind w:left="284"/>
        <w:rPr>
          <w:i/>
          <w:sz w:val="24"/>
        </w:rPr>
      </w:pPr>
      <w:r w:rsidRPr="007359DB">
        <w:rPr>
          <w:i/>
          <w:sz w:val="24"/>
        </w:rPr>
        <w:t>оценивать уместность использования слов в тексте;</w:t>
      </w:r>
    </w:p>
    <w:p w:rsidR="007359DB" w:rsidRPr="007359DB" w:rsidRDefault="007359DB" w:rsidP="008A7586">
      <w:pPr>
        <w:pStyle w:val="21"/>
        <w:numPr>
          <w:ilvl w:val="0"/>
          <w:numId w:val="55"/>
        </w:numPr>
        <w:spacing w:line="276" w:lineRule="auto"/>
        <w:ind w:left="284"/>
        <w:rPr>
          <w:i/>
          <w:sz w:val="24"/>
        </w:rPr>
      </w:pPr>
      <w:r w:rsidRPr="007359DB">
        <w:rPr>
          <w:i/>
          <w:sz w:val="24"/>
        </w:rPr>
        <w:t>выбирать слова из ряда предложенных для успешного решения коммуникативной задачи.</w:t>
      </w:r>
    </w:p>
    <w:p w:rsidR="007359DB" w:rsidRPr="007359DB" w:rsidRDefault="007359DB" w:rsidP="003B2F53">
      <w:pPr>
        <w:pStyle w:val="aff6"/>
        <w:spacing w:before="120" w:line="276" w:lineRule="auto"/>
        <w:ind w:firstLine="708"/>
        <w:rPr>
          <w:rFonts w:ascii="Times New Roman" w:hAnsi="Times New Roman"/>
          <w:color w:val="auto"/>
          <w:sz w:val="24"/>
          <w:szCs w:val="24"/>
        </w:rPr>
      </w:pPr>
      <w:r w:rsidRPr="007359DB">
        <w:rPr>
          <w:rFonts w:ascii="Times New Roman" w:hAnsi="Times New Roman"/>
          <w:b/>
          <w:bCs/>
          <w:iCs/>
          <w:color w:val="auto"/>
          <w:sz w:val="24"/>
          <w:szCs w:val="24"/>
        </w:rPr>
        <w:t>Раздел «Морфология»</w:t>
      </w:r>
    </w:p>
    <w:p w:rsidR="007359DB" w:rsidRPr="003B2F53" w:rsidRDefault="007359DB" w:rsidP="007359DB">
      <w:pPr>
        <w:pStyle w:val="aff6"/>
        <w:spacing w:line="276" w:lineRule="auto"/>
        <w:ind w:firstLine="0"/>
        <w:rPr>
          <w:rFonts w:ascii="Times New Roman" w:hAnsi="Times New Roman"/>
          <w:b/>
          <w:i/>
          <w:color w:val="auto"/>
          <w:sz w:val="24"/>
          <w:szCs w:val="24"/>
        </w:rPr>
      </w:pPr>
      <w:r w:rsidRPr="003B2F53">
        <w:rPr>
          <w:rFonts w:ascii="Times New Roman" w:hAnsi="Times New Roman"/>
          <w:b/>
          <w:i/>
          <w:color w:val="auto"/>
          <w:sz w:val="24"/>
          <w:szCs w:val="24"/>
        </w:rPr>
        <w:t>Выпускник научится:</w:t>
      </w:r>
    </w:p>
    <w:p w:rsidR="007359DB" w:rsidRPr="007359DB" w:rsidRDefault="007359DB" w:rsidP="008A7586">
      <w:pPr>
        <w:pStyle w:val="21"/>
        <w:numPr>
          <w:ilvl w:val="0"/>
          <w:numId w:val="56"/>
        </w:numPr>
        <w:spacing w:line="276" w:lineRule="auto"/>
        <w:ind w:left="284"/>
        <w:rPr>
          <w:sz w:val="24"/>
        </w:rPr>
      </w:pPr>
      <w:r w:rsidRPr="007359DB">
        <w:rPr>
          <w:sz w:val="24"/>
        </w:rPr>
        <w:t>распознавать грамматические признаки слов;</w:t>
      </w:r>
    </w:p>
    <w:p w:rsidR="007359DB" w:rsidRPr="007359DB" w:rsidRDefault="007359DB" w:rsidP="008A7586">
      <w:pPr>
        <w:pStyle w:val="21"/>
        <w:numPr>
          <w:ilvl w:val="0"/>
          <w:numId w:val="56"/>
        </w:numPr>
        <w:spacing w:line="276" w:lineRule="auto"/>
        <w:ind w:left="284"/>
        <w:rPr>
          <w:sz w:val="24"/>
        </w:rPr>
      </w:pPr>
      <w:r w:rsidRPr="007359DB">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w:t>
      </w:r>
      <w:r w:rsidRPr="007359DB">
        <w:rPr>
          <w:sz w:val="24"/>
        </w:rPr>
        <w:t>и</w:t>
      </w:r>
      <w:r w:rsidRPr="007359DB">
        <w:rPr>
          <w:sz w:val="24"/>
        </w:rPr>
        <w:t>тельные, имена прилагательные, глаголы).</w:t>
      </w:r>
    </w:p>
    <w:p w:rsidR="007359DB" w:rsidRPr="003B2F53" w:rsidRDefault="007359DB" w:rsidP="007359DB">
      <w:pPr>
        <w:pStyle w:val="21"/>
        <w:numPr>
          <w:ilvl w:val="0"/>
          <w:numId w:val="0"/>
        </w:numPr>
        <w:spacing w:line="276" w:lineRule="auto"/>
        <w:rPr>
          <w:i/>
          <w:sz w:val="24"/>
          <w:u w:val="single"/>
        </w:rPr>
      </w:pPr>
      <w:r w:rsidRPr="003B2F53">
        <w:rPr>
          <w:i/>
          <w:iCs/>
          <w:sz w:val="24"/>
          <w:u w:val="single"/>
        </w:rPr>
        <w:t>Выпускник получит возможность научиться:</w:t>
      </w:r>
    </w:p>
    <w:p w:rsidR="007359DB" w:rsidRPr="007359DB" w:rsidRDefault="007359DB" w:rsidP="008A7586">
      <w:pPr>
        <w:pStyle w:val="21"/>
        <w:numPr>
          <w:ilvl w:val="0"/>
          <w:numId w:val="57"/>
        </w:numPr>
        <w:spacing w:line="276" w:lineRule="auto"/>
        <w:ind w:left="284"/>
        <w:rPr>
          <w:i/>
          <w:iCs/>
          <w:sz w:val="24"/>
        </w:rPr>
      </w:pPr>
      <w:r w:rsidRPr="007359DB">
        <w:rPr>
          <w:i/>
          <w:iCs/>
          <w:spacing w:val="2"/>
          <w:sz w:val="24"/>
        </w:rPr>
        <w:t>проводить морфологический разбор имен существи</w:t>
      </w:r>
      <w:r w:rsidRPr="007359DB">
        <w:rPr>
          <w:i/>
          <w:iCs/>
          <w:sz w:val="24"/>
        </w:rPr>
        <w:t>тельных, имен прилагательных, глаголов по предложенно</w:t>
      </w:r>
      <w:r w:rsidRPr="007359DB">
        <w:rPr>
          <w:i/>
          <w:iCs/>
          <w:spacing w:val="2"/>
          <w:sz w:val="24"/>
        </w:rPr>
        <w:t>му в учебнике алгоритму; оценивать правильность про</w:t>
      </w:r>
      <w:r w:rsidRPr="007359DB">
        <w:rPr>
          <w:i/>
          <w:iCs/>
          <w:sz w:val="24"/>
        </w:rPr>
        <w:t>ведения морфологич</w:t>
      </w:r>
      <w:r w:rsidRPr="007359DB">
        <w:rPr>
          <w:i/>
          <w:iCs/>
          <w:sz w:val="24"/>
        </w:rPr>
        <w:t>е</w:t>
      </w:r>
      <w:r w:rsidRPr="007359DB">
        <w:rPr>
          <w:i/>
          <w:iCs/>
          <w:sz w:val="24"/>
        </w:rPr>
        <w:t>ского разбора;</w:t>
      </w:r>
    </w:p>
    <w:p w:rsidR="007359DB" w:rsidRPr="007359DB" w:rsidRDefault="007359DB" w:rsidP="008A7586">
      <w:pPr>
        <w:pStyle w:val="21"/>
        <w:numPr>
          <w:ilvl w:val="0"/>
          <w:numId w:val="57"/>
        </w:numPr>
        <w:spacing w:line="276" w:lineRule="auto"/>
        <w:ind w:left="284"/>
        <w:rPr>
          <w:i/>
          <w:iCs/>
          <w:sz w:val="24"/>
        </w:rPr>
      </w:pPr>
      <w:r w:rsidRPr="007359DB">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7359DB">
        <w:rPr>
          <w:b/>
          <w:bCs/>
          <w:i/>
          <w:iCs/>
          <w:sz w:val="24"/>
        </w:rPr>
        <w:t xml:space="preserve">и, а, но, </w:t>
      </w:r>
      <w:r w:rsidRPr="007359DB">
        <w:rPr>
          <w:i/>
          <w:iCs/>
          <w:sz w:val="24"/>
        </w:rPr>
        <w:t xml:space="preserve">частицу </w:t>
      </w:r>
      <w:r w:rsidRPr="007359DB">
        <w:rPr>
          <w:b/>
          <w:bCs/>
          <w:i/>
          <w:iCs/>
          <w:sz w:val="24"/>
        </w:rPr>
        <w:t>не</w:t>
      </w:r>
      <w:r w:rsidRPr="007359DB">
        <w:rPr>
          <w:i/>
          <w:iCs/>
          <w:sz w:val="24"/>
        </w:rPr>
        <w:t xml:space="preserve"> при глаголах.</w:t>
      </w:r>
    </w:p>
    <w:p w:rsidR="007359DB" w:rsidRPr="007359DB" w:rsidRDefault="007359DB" w:rsidP="003B2F53">
      <w:pPr>
        <w:pStyle w:val="aff6"/>
        <w:spacing w:before="120" w:line="276" w:lineRule="auto"/>
        <w:ind w:firstLine="708"/>
        <w:rPr>
          <w:rFonts w:ascii="Times New Roman" w:hAnsi="Times New Roman"/>
          <w:b/>
          <w:color w:val="auto"/>
          <w:sz w:val="24"/>
          <w:szCs w:val="24"/>
        </w:rPr>
      </w:pPr>
      <w:r w:rsidRPr="007359DB">
        <w:rPr>
          <w:rFonts w:ascii="Times New Roman" w:hAnsi="Times New Roman"/>
          <w:b/>
          <w:bCs/>
          <w:iCs/>
          <w:color w:val="auto"/>
          <w:sz w:val="24"/>
          <w:szCs w:val="24"/>
        </w:rPr>
        <w:t>Раздел «Синтаксис»</w:t>
      </w:r>
    </w:p>
    <w:p w:rsidR="007359DB" w:rsidRPr="003B2F53" w:rsidRDefault="007359DB" w:rsidP="007359DB">
      <w:pPr>
        <w:pStyle w:val="aff6"/>
        <w:spacing w:line="276" w:lineRule="auto"/>
        <w:ind w:firstLine="0"/>
        <w:rPr>
          <w:rFonts w:ascii="Times New Roman" w:hAnsi="Times New Roman"/>
          <w:b/>
          <w:i/>
          <w:color w:val="auto"/>
          <w:sz w:val="24"/>
          <w:szCs w:val="24"/>
        </w:rPr>
      </w:pPr>
      <w:r w:rsidRPr="003B2F53">
        <w:rPr>
          <w:rFonts w:ascii="Times New Roman" w:hAnsi="Times New Roman"/>
          <w:b/>
          <w:i/>
          <w:color w:val="auto"/>
          <w:sz w:val="24"/>
          <w:szCs w:val="24"/>
        </w:rPr>
        <w:t>Выпускник научится:</w:t>
      </w:r>
    </w:p>
    <w:p w:rsidR="007359DB" w:rsidRPr="007359DB" w:rsidRDefault="007359DB" w:rsidP="008A7586">
      <w:pPr>
        <w:pStyle w:val="21"/>
        <w:numPr>
          <w:ilvl w:val="0"/>
          <w:numId w:val="58"/>
        </w:numPr>
        <w:spacing w:line="276" w:lineRule="auto"/>
        <w:ind w:left="284"/>
        <w:rPr>
          <w:sz w:val="24"/>
        </w:rPr>
      </w:pPr>
      <w:r w:rsidRPr="007359DB">
        <w:rPr>
          <w:sz w:val="24"/>
        </w:rPr>
        <w:t>различать предложение, словосочетание, слово;</w:t>
      </w:r>
    </w:p>
    <w:p w:rsidR="007359DB" w:rsidRPr="007359DB" w:rsidRDefault="007359DB" w:rsidP="008A7586">
      <w:pPr>
        <w:pStyle w:val="21"/>
        <w:numPr>
          <w:ilvl w:val="0"/>
          <w:numId w:val="58"/>
        </w:numPr>
        <w:spacing w:line="276" w:lineRule="auto"/>
        <w:ind w:left="284"/>
        <w:rPr>
          <w:sz w:val="24"/>
        </w:rPr>
      </w:pPr>
      <w:r w:rsidRPr="007359DB">
        <w:rPr>
          <w:spacing w:val="2"/>
          <w:sz w:val="24"/>
        </w:rPr>
        <w:t xml:space="preserve">устанавливать при помощи смысловых вопросов связь </w:t>
      </w:r>
      <w:r w:rsidRPr="007359DB">
        <w:rPr>
          <w:sz w:val="24"/>
        </w:rPr>
        <w:t>между словами в словосочетании и предложении;</w:t>
      </w:r>
    </w:p>
    <w:p w:rsidR="007359DB" w:rsidRPr="007359DB" w:rsidRDefault="007359DB" w:rsidP="008A7586">
      <w:pPr>
        <w:pStyle w:val="21"/>
        <w:numPr>
          <w:ilvl w:val="0"/>
          <w:numId w:val="58"/>
        </w:numPr>
        <w:spacing w:line="276" w:lineRule="auto"/>
        <w:ind w:left="284"/>
        <w:rPr>
          <w:sz w:val="24"/>
        </w:rPr>
      </w:pPr>
      <w:r w:rsidRPr="007359DB">
        <w:rPr>
          <w:sz w:val="24"/>
        </w:rPr>
        <w:t xml:space="preserve">классифицировать предложения по цели высказывания, </w:t>
      </w:r>
      <w:r w:rsidRPr="007359DB">
        <w:rPr>
          <w:spacing w:val="2"/>
          <w:sz w:val="24"/>
        </w:rPr>
        <w:t>находить повествовател</w:t>
      </w:r>
      <w:r w:rsidRPr="007359DB">
        <w:rPr>
          <w:spacing w:val="2"/>
          <w:sz w:val="24"/>
        </w:rPr>
        <w:t>ь</w:t>
      </w:r>
      <w:r w:rsidRPr="007359DB">
        <w:rPr>
          <w:spacing w:val="2"/>
          <w:sz w:val="24"/>
        </w:rPr>
        <w:t xml:space="preserve">ные/побудительные/вопросительные </w:t>
      </w:r>
      <w:r w:rsidRPr="007359DB">
        <w:rPr>
          <w:sz w:val="24"/>
        </w:rPr>
        <w:t>предложения;</w:t>
      </w:r>
    </w:p>
    <w:p w:rsidR="007359DB" w:rsidRPr="007359DB" w:rsidRDefault="007359DB" w:rsidP="008A7586">
      <w:pPr>
        <w:pStyle w:val="21"/>
        <w:numPr>
          <w:ilvl w:val="0"/>
          <w:numId w:val="58"/>
        </w:numPr>
        <w:spacing w:line="276" w:lineRule="auto"/>
        <w:ind w:left="284"/>
        <w:rPr>
          <w:sz w:val="24"/>
        </w:rPr>
      </w:pPr>
      <w:r w:rsidRPr="007359DB">
        <w:rPr>
          <w:sz w:val="24"/>
        </w:rPr>
        <w:lastRenderedPageBreak/>
        <w:t>определять восклицательную/невосклицательную интонацию предложения;</w:t>
      </w:r>
    </w:p>
    <w:p w:rsidR="007359DB" w:rsidRPr="007359DB" w:rsidRDefault="007359DB" w:rsidP="008A7586">
      <w:pPr>
        <w:pStyle w:val="21"/>
        <w:numPr>
          <w:ilvl w:val="0"/>
          <w:numId w:val="58"/>
        </w:numPr>
        <w:spacing w:line="276" w:lineRule="auto"/>
        <w:ind w:left="284"/>
        <w:rPr>
          <w:sz w:val="24"/>
        </w:rPr>
      </w:pPr>
      <w:r w:rsidRPr="007359DB">
        <w:rPr>
          <w:sz w:val="24"/>
        </w:rPr>
        <w:t>находить главные и второстепенные (без деления на виды) члены предложения;</w:t>
      </w:r>
    </w:p>
    <w:p w:rsidR="007359DB" w:rsidRPr="007359DB" w:rsidRDefault="007359DB" w:rsidP="008A7586">
      <w:pPr>
        <w:pStyle w:val="21"/>
        <w:numPr>
          <w:ilvl w:val="0"/>
          <w:numId w:val="58"/>
        </w:numPr>
        <w:spacing w:line="276" w:lineRule="auto"/>
        <w:ind w:left="284"/>
        <w:rPr>
          <w:sz w:val="24"/>
        </w:rPr>
      </w:pPr>
      <w:r w:rsidRPr="007359DB">
        <w:rPr>
          <w:sz w:val="24"/>
        </w:rPr>
        <w:t>выделять предложения с однородными членами.</w:t>
      </w:r>
    </w:p>
    <w:p w:rsidR="007359DB" w:rsidRPr="003B2F53" w:rsidRDefault="007359DB" w:rsidP="007359DB">
      <w:pPr>
        <w:pStyle w:val="aff6"/>
        <w:spacing w:line="276" w:lineRule="auto"/>
        <w:ind w:firstLine="0"/>
        <w:rPr>
          <w:rFonts w:ascii="Times New Roman" w:hAnsi="Times New Roman"/>
          <w:i/>
          <w:color w:val="auto"/>
          <w:sz w:val="24"/>
          <w:szCs w:val="24"/>
          <w:u w:val="single"/>
        </w:rPr>
      </w:pPr>
      <w:r w:rsidRPr="003B2F53">
        <w:rPr>
          <w:rFonts w:ascii="Times New Roman" w:hAnsi="Times New Roman"/>
          <w:i/>
          <w:iCs/>
          <w:color w:val="auto"/>
          <w:sz w:val="24"/>
          <w:szCs w:val="24"/>
          <w:u w:val="single"/>
        </w:rPr>
        <w:t>Выпускник получит возможность научиться:</w:t>
      </w:r>
    </w:p>
    <w:p w:rsidR="007359DB" w:rsidRPr="007359DB" w:rsidRDefault="007359DB" w:rsidP="008A7586">
      <w:pPr>
        <w:pStyle w:val="21"/>
        <w:numPr>
          <w:ilvl w:val="0"/>
          <w:numId w:val="59"/>
        </w:numPr>
        <w:spacing w:line="276" w:lineRule="auto"/>
        <w:ind w:left="284"/>
        <w:rPr>
          <w:i/>
          <w:sz w:val="24"/>
        </w:rPr>
      </w:pPr>
      <w:r w:rsidRPr="007359DB">
        <w:rPr>
          <w:i/>
          <w:sz w:val="24"/>
        </w:rPr>
        <w:t>различать второстепенные члены предложения </w:t>
      </w:r>
      <w:r w:rsidR="003B2F53">
        <w:rPr>
          <w:i/>
          <w:sz w:val="24"/>
        </w:rPr>
        <w:sym w:font="Symbol" w:char="F02D"/>
      </w:r>
      <w:r w:rsidRPr="007359DB">
        <w:rPr>
          <w:i/>
          <w:sz w:val="24"/>
        </w:rPr>
        <w:t>определения, дополнения, обстоятельства;</w:t>
      </w:r>
    </w:p>
    <w:p w:rsidR="007359DB" w:rsidRPr="007359DB" w:rsidRDefault="007359DB" w:rsidP="008A7586">
      <w:pPr>
        <w:pStyle w:val="21"/>
        <w:numPr>
          <w:ilvl w:val="0"/>
          <w:numId w:val="59"/>
        </w:numPr>
        <w:spacing w:line="276" w:lineRule="auto"/>
        <w:ind w:left="284"/>
        <w:rPr>
          <w:i/>
          <w:sz w:val="24"/>
        </w:rPr>
      </w:pPr>
      <w:r w:rsidRPr="007359DB">
        <w:rPr>
          <w:i/>
          <w:sz w:val="24"/>
        </w:rPr>
        <w:t>выполнять в соответствии с предложенным в учебнике алгоритмом разбор простого предл</w:t>
      </w:r>
      <w:r w:rsidRPr="007359DB">
        <w:rPr>
          <w:i/>
          <w:sz w:val="24"/>
        </w:rPr>
        <w:t>о</w:t>
      </w:r>
      <w:r w:rsidRPr="007359DB">
        <w:rPr>
          <w:i/>
          <w:sz w:val="24"/>
        </w:rPr>
        <w:t xml:space="preserve">жения (по членам </w:t>
      </w:r>
      <w:r w:rsidRPr="007359DB">
        <w:rPr>
          <w:i/>
          <w:spacing w:val="2"/>
          <w:sz w:val="24"/>
        </w:rPr>
        <w:t xml:space="preserve">предложения, синтаксический), оценивать правильность </w:t>
      </w:r>
      <w:r w:rsidRPr="007359DB">
        <w:rPr>
          <w:i/>
          <w:sz w:val="24"/>
        </w:rPr>
        <w:t>разбора;</w:t>
      </w:r>
    </w:p>
    <w:p w:rsidR="007359DB" w:rsidRDefault="007359DB" w:rsidP="008A7586">
      <w:pPr>
        <w:pStyle w:val="21"/>
        <w:numPr>
          <w:ilvl w:val="0"/>
          <w:numId w:val="59"/>
        </w:numPr>
        <w:spacing w:line="276" w:lineRule="auto"/>
        <w:ind w:left="284"/>
        <w:rPr>
          <w:i/>
          <w:sz w:val="24"/>
        </w:rPr>
      </w:pPr>
      <w:r w:rsidRPr="007359DB">
        <w:rPr>
          <w:i/>
          <w:sz w:val="24"/>
        </w:rPr>
        <w:t>различать простые и сложные предложения.</w:t>
      </w:r>
    </w:p>
    <w:p w:rsidR="005E0FC7" w:rsidRPr="007359DB" w:rsidRDefault="005E0FC7" w:rsidP="005E0FC7">
      <w:pPr>
        <w:pStyle w:val="21"/>
        <w:numPr>
          <w:ilvl w:val="0"/>
          <w:numId w:val="0"/>
        </w:numPr>
        <w:spacing w:line="276" w:lineRule="auto"/>
        <w:ind w:left="284"/>
        <w:rPr>
          <w:i/>
          <w:sz w:val="24"/>
        </w:rPr>
      </w:pPr>
    </w:p>
    <w:p w:rsidR="007359DB" w:rsidRPr="007359DB" w:rsidRDefault="007359DB" w:rsidP="005E0FC7">
      <w:pPr>
        <w:pStyle w:val="41"/>
        <w:spacing w:before="0" w:after="0" w:line="276" w:lineRule="auto"/>
        <w:ind w:firstLine="708"/>
        <w:jc w:val="both"/>
        <w:rPr>
          <w:rFonts w:ascii="Times New Roman" w:hAnsi="Times New Roman" w:cs="Times New Roman"/>
          <w:b/>
          <w:i w:val="0"/>
          <w:color w:val="auto"/>
          <w:sz w:val="24"/>
          <w:szCs w:val="24"/>
        </w:rPr>
      </w:pPr>
      <w:r w:rsidRPr="007359DB">
        <w:rPr>
          <w:rFonts w:ascii="Times New Roman" w:hAnsi="Times New Roman" w:cs="Times New Roman"/>
          <w:b/>
          <w:i w:val="0"/>
          <w:color w:val="auto"/>
          <w:sz w:val="24"/>
          <w:szCs w:val="24"/>
        </w:rPr>
        <w:t>Содержательная линия «Орфография и пунктуация»</w:t>
      </w:r>
    </w:p>
    <w:p w:rsidR="007359DB" w:rsidRPr="005E0FC7" w:rsidRDefault="007359DB" w:rsidP="007359DB">
      <w:pPr>
        <w:pStyle w:val="aff6"/>
        <w:spacing w:line="276" w:lineRule="auto"/>
        <w:ind w:firstLine="0"/>
        <w:rPr>
          <w:rFonts w:ascii="Times New Roman" w:hAnsi="Times New Roman"/>
          <w:b/>
          <w:i/>
          <w:color w:val="auto"/>
          <w:sz w:val="24"/>
          <w:szCs w:val="24"/>
        </w:rPr>
      </w:pPr>
      <w:r w:rsidRPr="005E0FC7">
        <w:rPr>
          <w:rFonts w:ascii="Times New Roman" w:hAnsi="Times New Roman"/>
          <w:b/>
          <w:i/>
          <w:color w:val="auto"/>
          <w:sz w:val="24"/>
          <w:szCs w:val="24"/>
        </w:rPr>
        <w:t>Выпускник научится:</w:t>
      </w:r>
    </w:p>
    <w:p w:rsidR="007359DB" w:rsidRPr="007359DB" w:rsidRDefault="007359DB" w:rsidP="008A7586">
      <w:pPr>
        <w:pStyle w:val="21"/>
        <w:numPr>
          <w:ilvl w:val="0"/>
          <w:numId w:val="60"/>
        </w:numPr>
        <w:spacing w:line="276" w:lineRule="auto"/>
        <w:ind w:left="284"/>
        <w:rPr>
          <w:sz w:val="24"/>
        </w:rPr>
      </w:pPr>
      <w:r w:rsidRPr="007359DB">
        <w:rPr>
          <w:sz w:val="24"/>
        </w:rPr>
        <w:t>применять правила правописания (в объеме содержания курса);</w:t>
      </w:r>
    </w:p>
    <w:p w:rsidR="007359DB" w:rsidRPr="007359DB" w:rsidRDefault="007359DB" w:rsidP="008A7586">
      <w:pPr>
        <w:pStyle w:val="21"/>
        <w:numPr>
          <w:ilvl w:val="0"/>
          <w:numId w:val="60"/>
        </w:numPr>
        <w:spacing w:line="276" w:lineRule="auto"/>
        <w:ind w:left="284"/>
        <w:rPr>
          <w:sz w:val="24"/>
        </w:rPr>
      </w:pPr>
      <w:r w:rsidRPr="007359DB">
        <w:rPr>
          <w:sz w:val="24"/>
        </w:rPr>
        <w:t>определять (уточнять) написание слова по орфографическому словарю учебника;</w:t>
      </w:r>
    </w:p>
    <w:p w:rsidR="007359DB" w:rsidRPr="007359DB" w:rsidRDefault="007359DB" w:rsidP="008A7586">
      <w:pPr>
        <w:pStyle w:val="21"/>
        <w:numPr>
          <w:ilvl w:val="0"/>
          <w:numId w:val="60"/>
        </w:numPr>
        <w:spacing w:line="276" w:lineRule="auto"/>
        <w:ind w:left="284"/>
        <w:rPr>
          <w:sz w:val="24"/>
        </w:rPr>
      </w:pPr>
      <w:r w:rsidRPr="007359DB">
        <w:rPr>
          <w:sz w:val="24"/>
        </w:rPr>
        <w:t>безошибочно списывать текст объемом 80</w:t>
      </w:r>
      <w:r w:rsidR="005E0FC7">
        <w:rPr>
          <w:sz w:val="24"/>
        </w:rPr>
        <w:sym w:font="Symbol" w:char="F02D"/>
      </w:r>
      <w:r w:rsidRPr="007359DB">
        <w:rPr>
          <w:sz w:val="24"/>
        </w:rPr>
        <w:t>90 слов;</w:t>
      </w:r>
    </w:p>
    <w:p w:rsidR="007359DB" w:rsidRPr="007359DB" w:rsidRDefault="007359DB" w:rsidP="008A7586">
      <w:pPr>
        <w:pStyle w:val="21"/>
        <w:numPr>
          <w:ilvl w:val="0"/>
          <w:numId w:val="60"/>
        </w:numPr>
        <w:spacing w:line="276" w:lineRule="auto"/>
        <w:ind w:left="284"/>
        <w:rPr>
          <w:sz w:val="24"/>
        </w:rPr>
      </w:pPr>
      <w:r w:rsidRPr="007359DB">
        <w:rPr>
          <w:sz w:val="24"/>
        </w:rPr>
        <w:t>писать под диктовку тексты объемом 75</w:t>
      </w:r>
      <w:r w:rsidR="00815413">
        <w:rPr>
          <w:sz w:val="24"/>
        </w:rPr>
        <w:sym w:font="Symbol" w:char="F02D"/>
      </w:r>
      <w:r w:rsidRPr="007359DB">
        <w:rPr>
          <w:sz w:val="24"/>
        </w:rPr>
        <w:t>80 слов в соответствии с изученными правилами пр</w:t>
      </w:r>
      <w:r w:rsidRPr="007359DB">
        <w:rPr>
          <w:sz w:val="24"/>
        </w:rPr>
        <w:t>а</w:t>
      </w:r>
      <w:r w:rsidRPr="007359DB">
        <w:rPr>
          <w:sz w:val="24"/>
        </w:rPr>
        <w:t>вописания;</w:t>
      </w:r>
    </w:p>
    <w:p w:rsidR="007359DB" w:rsidRPr="007359DB" w:rsidRDefault="007359DB" w:rsidP="008A7586">
      <w:pPr>
        <w:pStyle w:val="21"/>
        <w:numPr>
          <w:ilvl w:val="0"/>
          <w:numId w:val="60"/>
        </w:numPr>
        <w:spacing w:line="276" w:lineRule="auto"/>
        <w:ind w:left="284"/>
        <w:rPr>
          <w:sz w:val="24"/>
        </w:rPr>
      </w:pPr>
      <w:r w:rsidRPr="007359DB">
        <w:rPr>
          <w:sz w:val="24"/>
        </w:rPr>
        <w:t>проверять собственный и предложенный текст, находить и исправлять орфографические и пунктуационные ошибки.</w:t>
      </w:r>
    </w:p>
    <w:p w:rsidR="007359DB" w:rsidRPr="00815413" w:rsidRDefault="007359DB" w:rsidP="007359DB">
      <w:pPr>
        <w:pStyle w:val="aff6"/>
        <w:spacing w:line="276" w:lineRule="auto"/>
        <w:ind w:firstLine="0"/>
        <w:rPr>
          <w:rFonts w:ascii="Times New Roman" w:hAnsi="Times New Roman"/>
          <w:i/>
          <w:color w:val="auto"/>
          <w:sz w:val="24"/>
          <w:szCs w:val="24"/>
          <w:u w:val="single"/>
        </w:rPr>
      </w:pPr>
      <w:r w:rsidRPr="00815413">
        <w:rPr>
          <w:rFonts w:ascii="Times New Roman" w:hAnsi="Times New Roman"/>
          <w:i/>
          <w:iCs/>
          <w:color w:val="auto"/>
          <w:sz w:val="24"/>
          <w:szCs w:val="24"/>
          <w:u w:val="single"/>
        </w:rPr>
        <w:t>Выпускник получит возможность научиться:</w:t>
      </w:r>
    </w:p>
    <w:p w:rsidR="007359DB" w:rsidRPr="007359DB" w:rsidRDefault="007359DB" w:rsidP="008A7586">
      <w:pPr>
        <w:pStyle w:val="21"/>
        <w:numPr>
          <w:ilvl w:val="0"/>
          <w:numId w:val="61"/>
        </w:numPr>
        <w:spacing w:line="276" w:lineRule="auto"/>
        <w:ind w:left="284"/>
        <w:rPr>
          <w:i/>
          <w:sz w:val="24"/>
        </w:rPr>
      </w:pPr>
      <w:r w:rsidRPr="007359DB">
        <w:rPr>
          <w:i/>
          <w:sz w:val="24"/>
        </w:rPr>
        <w:t>осознавать место возможного возникновения орфографической ошибки;</w:t>
      </w:r>
    </w:p>
    <w:p w:rsidR="007359DB" w:rsidRPr="007359DB" w:rsidRDefault="007359DB" w:rsidP="008A7586">
      <w:pPr>
        <w:pStyle w:val="21"/>
        <w:numPr>
          <w:ilvl w:val="0"/>
          <w:numId w:val="61"/>
        </w:numPr>
        <w:spacing w:line="276" w:lineRule="auto"/>
        <w:ind w:left="284"/>
        <w:rPr>
          <w:i/>
          <w:sz w:val="24"/>
        </w:rPr>
      </w:pPr>
      <w:r w:rsidRPr="007359DB">
        <w:rPr>
          <w:i/>
          <w:sz w:val="24"/>
        </w:rPr>
        <w:t>подбирать примеры с определенной орфограммой;</w:t>
      </w:r>
    </w:p>
    <w:p w:rsidR="007359DB" w:rsidRPr="007359DB" w:rsidRDefault="007359DB" w:rsidP="008A7586">
      <w:pPr>
        <w:pStyle w:val="21"/>
        <w:numPr>
          <w:ilvl w:val="0"/>
          <w:numId w:val="61"/>
        </w:numPr>
        <w:spacing w:line="276" w:lineRule="auto"/>
        <w:ind w:left="284"/>
        <w:rPr>
          <w:i/>
          <w:sz w:val="24"/>
        </w:rPr>
      </w:pPr>
      <w:r w:rsidRPr="007359DB">
        <w:rPr>
          <w:i/>
          <w:spacing w:val="2"/>
          <w:sz w:val="24"/>
        </w:rPr>
        <w:t>при составлении собственных текстов перефразиро</w:t>
      </w:r>
      <w:r w:rsidRPr="007359DB">
        <w:rPr>
          <w:i/>
          <w:sz w:val="24"/>
        </w:rPr>
        <w:t>вать записываемое, чтобы избежать орфографических и пунктуационных ошибок;</w:t>
      </w:r>
    </w:p>
    <w:p w:rsidR="007359DB" w:rsidRPr="007359DB" w:rsidRDefault="007359DB" w:rsidP="008A7586">
      <w:pPr>
        <w:pStyle w:val="21"/>
        <w:numPr>
          <w:ilvl w:val="0"/>
          <w:numId w:val="61"/>
        </w:numPr>
        <w:spacing w:line="276" w:lineRule="auto"/>
        <w:ind w:left="284"/>
        <w:rPr>
          <w:i/>
          <w:sz w:val="24"/>
        </w:rPr>
      </w:pPr>
      <w:r w:rsidRPr="007359DB">
        <w:rPr>
          <w:i/>
          <w:sz w:val="24"/>
        </w:rPr>
        <w:t>при работе над ошибками осознавать причины появления ошибки и определять способы де</w:t>
      </w:r>
      <w:r w:rsidRPr="007359DB">
        <w:rPr>
          <w:i/>
          <w:sz w:val="24"/>
        </w:rPr>
        <w:t>й</w:t>
      </w:r>
      <w:r w:rsidRPr="007359DB">
        <w:rPr>
          <w:i/>
          <w:sz w:val="24"/>
        </w:rPr>
        <w:t>ствий, помогающие предотвратить ее в последующих письменных работах.</w:t>
      </w:r>
    </w:p>
    <w:p w:rsidR="00815413" w:rsidRDefault="00815413" w:rsidP="007359DB">
      <w:pPr>
        <w:pStyle w:val="41"/>
        <w:spacing w:before="0" w:after="0" w:line="276" w:lineRule="auto"/>
        <w:jc w:val="both"/>
        <w:rPr>
          <w:rFonts w:ascii="Times New Roman" w:hAnsi="Times New Roman" w:cs="Times New Roman"/>
          <w:b/>
          <w:i w:val="0"/>
          <w:color w:val="auto"/>
          <w:sz w:val="24"/>
          <w:szCs w:val="24"/>
        </w:rPr>
      </w:pPr>
    </w:p>
    <w:p w:rsidR="007359DB" w:rsidRPr="007359DB" w:rsidRDefault="007359DB" w:rsidP="00815413">
      <w:pPr>
        <w:pStyle w:val="41"/>
        <w:spacing w:before="0" w:after="0" w:line="276" w:lineRule="auto"/>
        <w:ind w:firstLine="708"/>
        <w:jc w:val="both"/>
        <w:rPr>
          <w:rFonts w:ascii="Times New Roman" w:hAnsi="Times New Roman" w:cs="Times New Roman"/>
          <w:b/>
          <w:i w:val="0"/>
          <w:color w:val="auto"/>
          <w:sz w:val="24"/>
          <w:szCs w:val="24"/>
        </w:rPr>
      </w:pPr>
      <w:r w:rsidRPr="007359DB">
        <w:rPr>
          <w:rFonts w:ascii="Times New Roman" w:hAnsi="Times New Roman" w:cs="Times New Roman"/>
          <w:b/>
          <w:i w:val="0"/>
          <w:color w:val="auto"/>
          <w:sz w:val="24"/>
          <w:szCs w:val="24"/>
        </w:rPr>
        <w:t>Содержательная линия «Развитие речи»</w:t>
      </w:r>
    </w:p>
    <w:p w:rsidR="007359DB" w:rsidRPr="00815413" w:rsidRDefault="007359DB" w:rsidP="007359DB">
      <w:pPr>
        <w:pStyle w:val="aff6"/>
        <w:spacing w:line="276" w:lineRule="auto"/>
        <w:ind w:firstLine="0"/>
        <w:rPr>
          <w:rFonts w:ascii="Times New Roman" w:hAnsi="Times New Roman"/>
          <w:b/>
          <w:i/>
          <w:color w:val="auto"/>
          <w:sz w:val="24"/>
          <w:szCs w:val="24"/>
        </w:rPr>
      </w:pPr>
      <w:r w:rsidRPr="00815413">
        <w:rPr>
          <w:rFonts w:ascii="Times New Roman" w:hAnsi="Times New Roman"/>
          <w:b/>
          <w:i/>
          <w:color w:val="auto"/>
          <w:sz w:val="24"/>
          <w:szCs w:val="24"/>
        </w:rPr>
        <w:t>Выпускник научится:</w:t>
      </w:r>
    </w:p>
    <w:p w:rsidR="007359DB" w:rsidRPr="007359DB" w:rsidRDefault="007359DB" w:rsidP="008A7586">
      <w:pPr>
        <w:pStyle w:val="21"/>
        <w:numPr>
          <w:ilvl w:val="0"/>
          <w:numId w:val="62"/>
        </w:numPr>
        <w:spacing w:line="276" w:lineRule="auto"/>
        <w:ind w:left="284"/>
        <w:rPr>
          <w:sz w:val="24"/>
        </w:rPr>
      </w:pPr>
      <w:r w:rsidRPr="007359DB">
        <w:rPr>
          <w:sz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7359DB" w:rsidRPr="007359DB" w:rsidRDefault="007359DB" w:rsidP="008A7586">
      <w:pPr>
        <w:pStyle w:val="21"/>
        <w:numPr>
          <w:ilvl w:val="0"/>
          <w:numId w:val="62"/>
        </w:numPr>
        <w:spacing w:line="276" w:lineRule="auto"/>
        <w:ind w:left="284"/>
        <w:rPr>
          <w:sz w:val="24"/>
        </w:rPr>
      </w:pPr>
      <w:r w:rsidRPr="007359DB">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7359DB" w:rsidRPr="007359DB" w:rsidRDefault="007359DB" w:rsidP="008A7586">
      <w:pPr>
        <w:pStyle w:val="21"/>
        <w:numPr>
          <w:ilvl w:val="0"/>
          <w:numId w:val="62"/>
        </w:numPr>
        <w:spacing w:line="276" w:lineRule="auto"/>
        <w:ind w:left="284"/>
        <w:rPr>
          <w:sz w:val="24"/>
        </w:rPr>
      </w:pPr>
      <w:r w:rsidRPr="007359DB">
        <w:rPr>
          <w:sz w:val="24"/>
        </w:rPr>
        <w:t>выражать собственное мнение и аргументировать его;</w:t>
      </w:r>
    </w:p>
    <w:p w:rsidR="007359DB" w:rsidRPr="007359DB" w:rsidRDefault="007359DB" w:rsidP="008A7586">
      <w:pPr>
        <w:pStyle w:val="21"/>
        <w:numPr>
          <w:ilvl w:val="0"/>
          <w:numId w:val="62"/>
        </w:numPr>
        <w:spacing w:line="276" w:lineRule="auto"/>
        <w:ind w:left="284"/>
        <w:rPr>
          <w:sz w:val="24"/>
        </w:rPr>
      </w:pPr>
      <w:r w:rsidRPr="007359DB">
        <w:rPr>
          <w:sz w:val="24"/>
        </w:rPr>
        <w:t>самостоятельно озаглавливать текст;</w:t>
      </w:r>
    </w:p>
    <w:p w:rsidR="007359DB" w:rsidRPr="007359DB" w:rsidRDefault="007359DB" w:rsidP="008A7586">
      <w:pPr>
        <w:pStyle w:val="21"/>
        <w:numPr>
          <w:ilvl w:val="0"/>
          <w:numId w:val="62"/>
        </w:numPr>
        <w:spacing w:line="276" w:lineRule="auto"/>
        <w:ind w:left="284"/>
        <w:rPr>
          <w:sz w:val="24"/>
        </w:rPr>
      </w:pPr>
      <w:r w:rsidRPr="007359DB">
        <w:rPr>
          <w:sz w:val="24"/>
        </w:rPr>
        <w:t>составлять план текста;</w:t>
      </w:r>
    </w:p>
    <w:p w:rsidR="007359DB" w:rsidRPr="007359DB" w:rsidRDefault="007359DB" w:rsidP="008A7586">
      <w:pPr>
        <w:pStyle w:val="21"/>
        <w:numPr>
          <w:ilvl w:val="0"/>
          <w:numId w:val="62"/>
        </w:numPr>
        <w:spacing w:line="276" w:lineRule="auto"/>
        <w:ind w:left="284"/>
        <w:rPr>
          <w:sz w:val="24"/>
        </w:rPr>
      </w:pPr>
      <w:r w:rsidRPr="007359DB">
        <w:rPr>
          <w:sz w:val="24"/>
        </w:rPr>
        <w:t>сочинять письма, поздравительные открытки, записки и другие небольшие тексты для конкре</w:t>
      </w:r>
      <w:r w:rsidRPr="007359DB">
        <w:rPr>
          <w:sz w:val="24"/>
        </w:rPr>
        <w:t>т</w:t>
      </w:r>
      <w:r w:rsidRPr="007359DB">
        <w:rPr>
          <w:sz w:val="24"/>
        </w:rPr>
        <w:t>ных ситуаций общения.</w:t>
      </w:r>
    </w:p>
    <w:p w:rsidR="007359DB" w:rsidRPr="00815413" w:rsidRDefault="007359DB" w:rsidP="007359DB">
      <w:pPr>
        <w:pStyle w:val="aff6"/>
        <w:spacing w:line="276" w:lineRule="auto"/>
        <w:ind w:firstLine="0"/>
        <w:rPr>
          <w:rFonts w:ascii="Times New Roman" w:hAnsi="Times New Roman"/>
          <w:i/>
          <w:color w:val="auto"/>
          <w:sz w:val="24"/>
          <w:szCs w:val="24"/>
          <w:u w:val="single"/>
        </w:rPr>
      </w:pPr>
      <w:r w:rsidRPr="00815413">
        <w:rPr>
          <w:rFonts w:ascii="Times New Roman" w:hAnsi="Times New Roman"/>
          <w:i/>
          <w:iCs/>
          <w:color w:val="auto"/>
          <w:sz w:val="24"/>
          <w:szCs w:val="24"/>
          <w:u w:val="single"/>
        </w:rPr>
        <w:t>Выпускник получит возможность научиться:</w:t>
      </w:r>
    </w:p>
    <w:p w:rsidR="007359DB" w:rsidRPr="007359DB" w:rsidRDefault="007359DB" w:rsidP="008A7586">
      <w:pPr>
        <w:pStyle w:val="21"/>
        <w:numPr>
          <w:ilvl w:val="0"/>
          <w:numId w:val="63"/>
        </w:numPr>
        <w:spacing w:line="276" w:lineRule="auto"/>
        <w:ind w:left="284"/>
        <w:rPr>
          <w:i/>
          <w:sz w:val="24"/>
        </w:rPr>
      </w:pPr>
      <w:r w:rsidRPr="007359DB">
        <w:rPr>
          <w:i/>
          <w:sz w:val="24"/>
        </w:rPr>
        <w:t>создавать тексты по предложенному заголовку;</w:t>
      </w:r>
    </w:p>
    <w:p w:rsidR="007359DB" w:rsidRPr="007359DB" w:rsidRDefault="007359DB" w:rsidP="008A7586">
      <w:pPr>
        <w:pStyle w:val="21"/>
        <w:numPr>
          <w:ilvl w:val="0"/>
          <w:numId w:val="63"/>
        </w:numPr>
        <w:spacing w:line="276" w:lineRule="auto"/>
        <w:ind w:left="284"/>
        <w:rPr>
          <w:i/>
          <w:sz w:val="24"/>
        </w:rPr>
      </w:pPr>
      <w:r w:rsidRPr="007359DB">
        <w:rPr>
          <w:i/>
          <w:sz w:val="24"/>
        </w:rPr>
        <w:t>подробно или выборочно пересказывать текст;</w:t>
      </w:r>
    </w:p>
    <w:p w:rsidR="007359DB" w:rsidRPr="007359DB" w:rsidRDefault="007359DB" w:rsidP="008A7586">
      <w:pPr>
        <w:pStyle w:val="21"/>
        <w:numPr>
          <w:ilvl w:val="0"/>
          <w:numId w:val="63"/>
        </w:numPr>
        <w:spacing w:line="276" w:lineRule="auto"/>
        <w:ind w:left="284"/>
        <w:rPr>
          <w:i/>
          <w:sz w:val="24"/>
        </w:rPr>
      </w:pPr>
      <w:r w:rsidRPr="007359DB">
        <w:rPr>
          <w:i/>
          <w:sz w:val="24"/>
        </w:rPr>
        <w:t>пересказывать текст от другого лица;</w:t>
      </w:r>
    </w:p>
    <w:p w:rsidR="007359DB" w:rsidRPr="007359DB" w:rsidRDefault="007359DB" w:rsidP="008A7586">
      <w:pPr>
        <w:pStyle w:val="21"/>
        <w:numPr>
          <w:ilvl w:val="0"/>
          <w:numId w:val="63"/>
        </w:numPr>
        <w:spacing w:line="276" w:lineRule="auto"/>
        <w:ind w:left="284"/>
        <w:rPr>
          <w:i/>
          <w:sz w:val="24"/>
        </w:rPr>
      </w:pPr>
      <w:r w:rsidRPr="007359DB">
        <w:rPr>
          <w:i/>
          <w:sz w:val="24"/>
        </w:rPr>
        <w:t>составлять устный рассказ на определенную тему с использованием разных типов речи: оп</w:t>
      </w:r>
      <w:r w:rsidRPr="007359DB">
        <w:rPr>
          <w:i/>
          <w:sz w:val="24"/>
        </w:rPr>
        <w:t>и</w:t>
      </w:r>
      <w:r w:rsidRPr="007359DB">
        <w:rPr>
          <w:i/>
          <w:sz w:val="24"/>
        </w:rPr>
        <w:t>сание, повествование, рассуждение;</w:t>
      </w:r>
    </w:p>
    <w:p w:rsidR="007359DB" w:rsidRPr="007359DB" w:rsidRDefault="007359DB" w:rsidP="008A7586">
      <w:pPr>
        <w:pStyle w:val="21"/>
        <w:numPr>
          <w:ilvl w:val="0"/>
          <w:numId w:val="63"/>
        </w:numPr>
        <w:spacing w:line="276" w:lineRule="auto"/>
        <w:ind w:left="284"/>
        <w:rPr>
          <w:i/>
          <w:sz w:val="24"/>
        </w:rPr>
      </w:pPr>
      <w:r w:rsidRPr="007359DB">
        <w:rPr>
          <w:i/>
          <w:sz w:val="24"/>
        </w:rPr>
        <w:t>анализировать и корректировать тексты с нарушенным порядком предложений, находить в тексте смысловые пропуски;</w:t>
      </w:r>
    </w:p>
    <w:p w:rsidR="007359DB" w:rsidRPr="007359DB" w:rsidRDefault="007359DB" w:rsidP="008A7586">
      <w:pPr>
        <w:pStyle w:val="21"/>
        <w:numPr>
          <w:ilvl w:val="0"/>
          <w:numId w:val="63"/>
        </w:numPr>
        <w:spacing w:line="276" w:lineRule="auto"/>
        <w:ind w:left="284"/>
        <w:rPr>
          <w:i/>
          <w:sz w:val="24"/>
        </w:rPr>
      </w:pPr>
      <w:r w:rsidRPr="007359DB">
        <w:rPr>
          <w:i/>
          <w:sz w:val="24"/>
        </w:rPr>
        <w:lastRenderedPageBreak/>
        <w:t>корректировать тексты, в которых допущены нарушения культуры речи;</w:t>
      </w:r>
    </w:p>
    <w:p w:rsidR="007359DB" w:rsidRPr="007359DB" w:rsidRDefault="007359DB" w:rsidP="008A7586">
      <w:pPr>
        <w:pStyle w:val="21"/>
        <w:numPr>
          <w:ilvl w:val="0"/>
          <w:numId w:val="63"/>
        </w:numPr>
        <w:spacing w:line="276" w:lineRule="auto"/>
        <w:ind w:left="284"/>
        <w:rPr>
          <w:i/>
          <w:sz w:val="24"/>
        </w:rPr>
      </w:pPr>
      <w:r w:rsidRPr="007359DB">
        <w:rPr>
          <w:i/>
          <w:sz w:val="24"/>
        </w:rPr>
        <w:t>анализировать последовательность собственных действий при работе над изложениями и сочинениями и со</w:t>
      </w:r>
      <w:r w:rsidRPr="007359DB">
        <w:rPr>
          <w:i/>
          <w:spacing w:val="2"/>
          <w:sz w:val="24"/>
        </w:rPr>
        <w:t xml:space="preserve">относить их с разработанным алгоритмом; оценивать </w:t>
      </w:r>
      <w:r w:rsidRPr="007359DB">
        <w:rPr>
          <w:i/>
          <w:sz w:val="24"/>
        </w:rPr>
        <w:t>правильность в</w:t>
      </w:r>
      <w:r w:rsidRPr="007359DB">
        <w:rPr>
          <w:i/>
          <w:sz w:val="24"/>
        </w:rPr>
        <w:t>ы</w:t>
      </w:r>
      <w:r w:rsidRPr="007359DB">
        <w:rPr>
          <w:i/>
          <w:sz w:val="24"/>
        </w:rPr>
        <w:t>полнения учебной задачи: соотносить собственный текст с исходным (для изложений) и с н</w:t>
      </w:r>
      <w:r w:rsidRPr="007359DB">
        <w:rPr>
          <w:i/>
          <w:sz w:val="24"/>
        </w:rPr>
        <w:t>а</w:t>
      </w:r>
      <w:r w:rsidRPr="007359DB">
        <w:rPr>
          <w:i/>
          <w:sz w:val="24"/>
        </w:rPr>
        <w:t>значением, задачами, условиями общения (для самостоятельно создаваемых текстов);</w:t>
      </w:r>
    </w:p>
    <w:p w:rsidR="007359DB" w:rsidRPr="007359DB" w:rsidRDefault="007359DB" w:rsidP="008A7586">
      <w:pPr>
        <w:pStyle w:val="21"/>
        <w:numPr>
          <w:ilvl w:val="0"/>
          <w:numId w:val="63"/>
        </w:numPr>
        <w:spacing w:line="276" w:lineRule="auto"/>
        <w:ind w:left="284"/>
        <w:rPr>
          <w:sz w:val="24"/>
        </w:rPr>
      </w:pPr>
      <w:r w:rsidRPr="007359DB">
        <w:rPr>
          <w:i/>
          <w:spacing w:val="2"/>
          <w:sz w:val="24"/>
        </w:rPr>
        <w:t>соблюдать нормы речевого взаимодействия при интерактивном общении (sms­сообщения, электронная по</w:t>
      </w:r>
      <w:r w:rsidRPr="007359DB">
        <w:rPr>
          <w:i/>
          <w:sz w:val="24"/>
        </w:rPr>
        <w:t>чта, Интернет и другие виды и способы связи).</w:t>
      </w:r>
    </w:p>
    <w:p w:rsidR="00A07090" w:rsidRDefault="00A07090" w:rsidP="00A07090">
      <w:pPr>
        <w:pStyle w:val="affb"/>
        <w:spacing w:line="276" w:lineRule="auto"/>
        <w:rPr>
          <w:sz w:val="24"/>
        </w:rPr>
      </w:pPr>
      <w:bookmarkStart w:id="1" w:name="_Toc288394062"/>
      <w:bookmarkStart w:id="2" w:name="_Toc288410529"/>
      <w:bookmarkStart w:id="3" w:name="_Toc288410658"/>
      <w:bookmarkStart w:id="4" w:name="_Toc424564304"/>
    </w:p>
    <w:p w:rsidR="007359DB" w:rsidRPr="007359DB" w:rsidRDefault="00A07090" w:rsidP="00A07090">
      <w:pPr>
        <w:pStyle w:val="affb"/>
        <w:spacing w:line="276" w:lineRule="auto"/>
        <w:jc w:val="center"/>
        <w:rPr>
          <w:sz w:val="24"/>
        </w:rPr>
      </w:pPr>
      <w:r w:rsidRPr="007359DB">
        <w:rPr>
          <w:sz w:val="24"/>
        </w:rPr>
        <w:t>ЛИТЕРАТУРНОЕ ЧТЕНИЕ</w:t>
      </w:r>
      <w:bookmarkEnd w:id="1"/>
      <w:bookmarkEnd w:id="2"/>
      <w:bookmarkEnd w:id="3"/>
      <w:bookmarkEnd w:id="4"/>
    </w:p>
    <w:p w:rsidR="007359DB" w:rsidRPr="007359DB" w:rsidRDefault="00A07090" w:rsidP="007359DB">
      <w:pPr>
        <w:pStyle w:val="aff6"/>
        <w:tabs>
          <w:tab w:val="left" w:pos="709"/>
        </w:tabs>
        <w:spacing w:line="276" w:lineRule="auto"/>
        <w:ind w:firstLine="0"/>
        <w:rPr>
          <w:rFonts w:ascii="Times New Roman" w:hAnsi="Times New Roman"/>
          <w:color w:val="auto"/>
          <w:sz w:val="24"/>
          <w:szCs w:val="24"/>
        </w:rPr>
      </w:pPr>
      <w:r>
        <w:rPr>
          <w:rFonts w:ascii="Times New Roman" w:hAnsi="Times New Roman"/>
          <w:color w:val="auto"/>
          <w:sz w:val="24"/>
          <w:szCs w:val="24"/>
        </w:rPr>
        <w:tab/>
      </w:r>
      <w:r w:rsidR="007359DB" w:rsidRPr="007359DB">
        <w:rPr>
          <w:rFonts w:ascii="Times New Roman" w:hAnsi="Times New Roman"/>
          <w:color w:val="auto"/>
          <w:sz w:val="24"/>
          <w:szCs w:val="24"/>
        </w:rPr>
        <w:t xml:space="preserve">Выпускники начальной школы </w:t>
      </w:r>
      <w:r w:rsidRPr="007359DB">
        <w:rPr>
          <w:rFonts w:ascii="Times New Roman" w:hAnsi="Times New Roman"/>
          <w:color w:val="auto"/>
          <w:sz w:val="24"/>
          <w:szCs w:val="24"/>
        </w:rPr>
        <w:t>осознают</w:t>
      </w:r>
      <w:r w:rsidR="007359DB" w:rsidRPr="007359DB">
        <w:rPr>
          <w:rFonts w:ascii="Times New Roman" w:hAnsi="Times New Roman"/>
          <w:color w:val="auto"/>
          <w:sz w:val="24"/>
          <w:szCs w:val="24"/>
        </w:rPr>
        <w:t xml:space="preserve"> значимость чтения для своего дальнейшего разв</w:t>
      </w:r>
      <w:r w:rsidR="007359DB" w:rsidRPr="007359DB">
        <w:rPr>
          <w:rFonts w:ascii="Times New Roman" w:hAnsi="Times New Roman"/>
          <w:color w:val="auto"/>
          <w:sz w:val="24"/>
          <w:szCs w:val="24"/>
        </w:rPr>
        <w:t>и</w:t>
      </w:r>
      <w:r w:rsidR="007359DB" w:rsidRPr="007359DB">
        <w:rPr>
          <w:rFonts w:ascii="Times New Roman" w:hAnsi="Times New Roman"/>
          <w:color w:val="auto"/>
          <w:sz w:val="24"/>
          <w:szCs w:val="24"/>
        </w:rPr>
        <w:t>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w:t>
      </w:r>
      <w:r w:rsidR="007359DB" w:rsidRPr="007359DB">
        <w:rPr>
          <w:rFonts w:ascii="Times New Roman" w:hAnsi="Times New Roman"/>
          <w:color w:val="auto"/>
          <w:sz w:val="24"/>
          <w:szCs w:val="24"/>
        </w:rPr>
        <w:t>о</w:t>
      </w:r>
      <w:r w:rsidR="007359DB" w:rsidRPr="007359DB">
        <w:rPr>
          <w:rFonts w:ascii="Times New Roman" w:hAnsi="Times New Roman"/>
          <w:color w:val="auto"/>
          <w:sz w:val="24"/>
          <w:szCs w:val="24"/>
        </w:rPr>
        <w:t>ваться потребность в систематическом чтении как средстве познания мира и самого себя. Мла</w:t>
      </w:r>
      <w:r w:rsidR="007359DB" w:rsidRPr="007359DB">
        <w:rPr>
          <w:rFonts w:ascii="Times New Roman" w:hAnsi="Times New Roman"/>
          <w:color w:val="auto"/>
          <w:sz w:val="24"/>
          <w:szCs w:val="24"/>
        </w:rPr>
        <w:t>д</w:t>
      </w:r>
      <w:r w:rsidR="007359DB" w:rsidRPr="007359DB">
        <w:rPr>
          <w:rFonts w:ascii="Times New Roman" w:hAnsi="Times New Roman"/>
          <w:color w:val="auto"/>
          <w:sz w:val="24"/>
          <w:szCs w:val="24"/>
        </w:rPr>
        <w:t>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7359DB" w:rsidRPr="007359DB" w:rsidRDefault="00A07090" w:rsidP="007359DB">
      <w:pPr>
        <w:pStyle w:val="aff6"/>
        <w:tabs>
          <w:tab w:val="left" w:pos="709"/>
        </w:tabs>
        <w:spacing w:line="276" w:lineRule="auto"/>
        <w:ind w:firstLine="0"/>
        <w:rPr>
          <w:rFonts w:ascii="Times New Roman" w:hAnsi="Times New Roman"/>
          <w:color w:val="auto"/>
          <w:sz w:val="24"/>
          <w:szCs w:val="24"/>
        </w:rPr>
      </w:pPr>
      <w:r>
        <w:rPr>
          <w:rFonts w:ascii="Times New Roman" w:hAnsi="Times New Roman"/>
          <w:color w:val="auto"/>
          <w:sz w:val="24"/>
          <w:szCs w:val="24"/>
        </w:rPr>
        <w:tab/>
      </w:r>
      <w:r w:rsidR="007359DB" w:rsidRPr="007359DB">
        <w:rPr>
          <w:rFonts w:ascii="Times New Roman" w:hAnsi="Times New Roman"/>
          <w:color w:val="auto"/>
          <w:sz w:val="24"/>
          <w:szCs w:val="24"/>
        </w:rPr>
        <w:t>Учащиеся получат возможность познакомиться с культурно-историческим наследием Ро</w:t>
      </w:r>
      <w:r w:rsidR="007359DB" w:rsidRPr="007359DB">
        <w:rPr>
          <w:rFonts w:ascii="Times New Roman" w:hAnsi="Times New Roman"/>
          <w:color w:val="auto"/>
          <w:sz w:val="24"/>
          <w:szCs w:val="24"/>
        </w:rPr>
        <w:t>с</w:t>
      </w:r>
      <w:r w:rsidR="007359DB" w:rsidRPr="007359DB">
        <w:rPr>
          <w:rFonts w:ascii="Times New Roman" w:hAnsi="Times New Roman"/>
          <w:color w:val="auto"/>
          <w:sz w:val="24"/>
          <w:szCs w:val="24"/>
        </w:rPr>
        <w:t>сии и общечеловеческими ценностями для развития этических чувств и эмоционально-нравственной отзывчивости.</w:t>
      </w:r>
    </w:p>
    <w:p w:rsidR="007359DB" w:rsidRPr="007359DB" w:rsidRDefault="00A07090" w:rsidP="007359DB">
      <w:pPr>
        <w:pStyle w:val="aff6"/>
        <w:tabs>
          <w:tab w:val="left" w:pos="709"/>
        </w:tabs>
        <w:spacing w:line="276" w:lineRule="auto"/>
        <w:ind w:firstLine="0"/>
        <w:rPr>
          <w:rFonts w:ascii="Times New Roman" w:hAnsi="Times New Roman"/>
          <w:color w:val="auto"/>
          <w:sz w:val="24"/>
          <w:szCs w:val="24"/>
        </w:rPr>
      </w:pPr>
      <w:r>
        <w:rPr>
          <w:rFonts w:ascii="Times New Roman" w:hAnsi="Times New Roman"/>
          <w:color w:val="auto"/>
          <w:spacing w:val="-2"/>
          <w:sz w:val="24"/>
          <w:szCs w:val="24"/>
        </w:rPr>
        <w:tab/>
      </w:r>
      <w:r w:rsidR="007359DB" w:rsidRPr="007359DB">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007359DB" w:rsidRPr="007359DB">
        <w:rPr>
          <w:rFonts w:ascii="Times New Roman" w:hAnsi="Times New Roman"/>
          <w:color w:val="auto"/>
          <w:spacing w:val="-4"/>
          <w:sz w:val="24"/>
          <w:szCs w:val="24"/>
        </w:rPr>
        <w:t xml:space="preserve">прочитанное, высказывать свою точку зрения и уважать мнение </w:t>
      </w:r>
      <w:r w:rsidR="007359DB" w:rsidRPr="007359DB">
        <w:rPr>
          <w:rFonts w:ascii="Times New Roman" w:hAnsi="Times New Roman"/>
          <w:color w:val="auto"/>
          <w:spacing w:val="-2"/>
          <w:sz w:val="24"/>
          <w:szCs w:val="24"/>
        </w:rPr>
        <w:t>собеседника. Они получат возмо</w:t>
      </w:r>
      <w:r w:rsidR="007359DB" w:rsidRPr="007359DB">
        <w:rPr>
          <w:rFonts w:ascii="Times New Roman" w:hAnsi="Times New Roman"/>
          <w:color w:val="auto"/>
          <w:spacing w:val="-2"/>
          <w:sz w:val="24"/>
          <w:szCs w:val="24"/>
        </w:rPr>
        <w:t>ж</w:t>
      </w:r>
      <w:r w:rsidR="007359DB" w:rsidRPr="007359DB">
        <w:rPr>
          <w:rFonts w:ascii="Times New Roman" w:hAnsi="Times New Roman"/>
          <w:color w:val="auto"/>
          <w:spacing w:val="-2"/>
          <w:sz w:val="24"/>
          <w:szCs w:val="24"/>
        </w:rPr>
        <w:t xml:space="preserve">ность воспринимать художественное произведение как особый вид искусства, соотносить </w:t>
      </w:r>
      <w:r w:rsidR="007359DB" w:rsidRPr="007359DB">
        <w:rPr>
          <w:rFonts w:ascii="Times New Roman" w:hAnsi="Times New Roman"/>
          <w:color w:val="auto"/>
          <w:sz w:val="24"/>
          <w:szCs w:val="24"/>
        </w:rPr>
        <w:t>его с др</w:t>
      </w:r>
      <w:r w:rsidR="007359DB" w:rsidRPr="007359DB">
        <w:rPr>
          <w:rFonts w:ascii="Times New Roman" w:hAnsi="Times New Roman"/>
          <w:color w:val="auto"/>
          <w:sz w:val="24"/>
          <w:szCs w:val="24"/>
        </w:rPr>
        <w:t>у</w:t>
      </w:r>
      <w:r w:rsidR="007359DB" w:rsidRPr="007359DB">
        <w:rPr>
          <w:rFonts w:ascii="Times New Roman" w:hAnsi="Times New Roman"/>
          <w:color w:val="auto"/>
          <w:sz w:val="24"/>
          <w:szCs w:val="24"/>
        </w:rPr>
        <w:t>гими видами искусства как источниками формирования эстетических потребностей и чувств, п</w:t>
      </w:r>
      <w:r w:rsidR="007359DB" w:rsidRPr="007359DB">
        <w:rPr>
          <w:rFonts w:ascii="Times New Roman" w:hAnsi="Times New Roman"/>
          <w:color w:val="auto"/>
          <w:sz w:val="24"/>
          <w:szCs w:val="24"/>
        </w:rPr>
        <w:t>о</w:t>
      </w:r>
      <w:r w:rsidR="007359DB" w:rsidRPr="007359DB">
        <w:rPr>
          <w:rFonts w:ascii="Times New Roman" w:hAnsi="Times New Roman"/>
          <w:color w:val="auto"/>
          <w:sz w:val="24"/>
          <w:szCs w:val="24"/>
        </w:rPr>
        <w:t>знакомятся с некоторыми коммуникативными и эстетическими возможностями родного языка, используемыми в художественных произведениях,</w:t>
      </w:r>
      <w:r w:rsidR="007359DB" w:rsidRPr="007359DB">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007359DB" w:rsidRPr="007359DB">
        <w:rPr>
          <w:rFonts w:ascii="Times New Roman" w:hAnsi="Times New Roman"/>
          <w:color w:val="auto"/>
          <w:sz w:val="24"/>
          <w:szCs w:val="24"/>
        </w:rPr>
        <w:t>.</w:t>
      </w:r>
    </w:p>
    <w:p w:rsidR="007359DB" w:rsidRPr="007359DB" w:rsidRDefault="00A07090" w:rsidP="007359DB">
      <w:pPr>
        <w:pStyle w:val="aff6"/>
        <w:tabs>
          <w:tab w:val="left" w:pos="709"/>
        </w:tabs>
        <w:spacing w:line="276" w:lineRule="auto"/>
        <w:ind w:firstLine="0"/>
        <w:rPr>
          <w:rFonts w:ascii="Times New Roman" w:hAnsi="Times New Roman"/>
          <w:color w:val="auto"/>
          <w:sz w:val="24"/>
          <w:szCs w:val="24"/>
        </w:rPr>
      </w:pPr>
      <w:r>
        <w:rPr>
          <w:rFonts w:ascii="Times New Roman" w:hAnsi="Times New Roman"/>
          <w:color w:val="auto"/>
          <w:sz w:val="24"/>
          <w:szCs w:val="24"/>
        </w:rPr>
        <w:tab/>
      </w:r>
      <w:r w:rsidR="007359DB" w:rsidRPr="007359DB">
        <w:rPr>
          <w:rFonts w:ascii="Times New Roman" w:hAnsi="Times New Roman"/>
          <w:color w:val="auto"/>
          <w:sz w:val="24"/>
          <w:szCs w:val="24"/>
        </w:rPr>
        <w:t>К концу обучения в начальной школе дети будут готовы к дальнейшему обучению и сист</w:t>
      </w:r>
      <w:r w:rsidR="007359DB" w:rsidRPr="007359DB">
        <w:rPr>
          <w:rFonts w:ascii="Times New Roman" w:hAnsi="Times New Roman"/>
          <w:color w:val="auto"/>
          <w:sz w:val="24"/>
          <w:szCs w:val="24"/>
        </w:rPr>
        <w:t>е</w:t>
      </w:r>
      <w:r w:rsidR="007359DB" w:rsidRPr="007359DB">
        <w:rPr>
          <w:rFonts w:ascii="Times New Roman" w:hAnsi="Times New Roman"/>
          <w:color w:val="auto"/>
          <w:sz w:val="24"/>
          <w:szCs w:val="24"/>
        </w:rPr>
        <w:t>матическому изучению литературы в средней школе, будет достигнут необходимый уровень чит</w:t>
      </w:r>
      <w:r w:rsidR="007359DB" w:rsidRPr="007359DB">
        <w:rPr>
          <w:rFonts w:ascii="Times New Roman" w:hAnsi="Times New Roman"/>
          <w:color w:val="auto"/>
          <w:sz w:val="24"/>
          <w:szCs w:val="24"/>
        </w:rPr>
        <w:t>а</w:t>
      </w:r>
      <w:r w:rsidR="007359DB" w:rsidRPr="007359DB">
        <w:rPr>
          <w:rFonts w:ascii="Times New Roman" w:hAnsi="Times New Roman"/>
          <w:color w:val="auto"/>
          <w:sz w:val="24"/>
          <w:szCs w:val="24"/>
        </w:rPr>
        <w:t>тельской компетентности, речевого развития, сформированы универсальные действия, отража</w:t>
      </w:r>
      <w:r w:rsidR="007359DB" w:rsidRPr="007359DB">
        <w:rPr>
          <w:rFonts w:ascii="Times New Roman" w:hAnsi="Times New Roman"/>
          <w:color w:val="auto"/>
          <w:sz w:val="24"/>
          <w:szCs w:val="24"/>
        </w:rPr>
        <w:t>ю</w:t>
      </w:r>
      <w:r w:rsidR="007359DB" w:rsidRPr="007359DB">
        <w:rPr>
          <w:rFonts w:ascii="Times New Roman" w:hAnsi="Times New Roman"/>
          <w:color w:val="auto"/>
          <w:sz w:val="24"/>
          <w:szCs w:val="24"/>
        </w:rPr>
        <w:t>щие учебную самостоятельность и познавательные интересы, основы элементарной оценочной деятельности.</w:t>
      </w:r>
    </w:p>
    <w:p w:rsidR="007359DB" w:rsidRPr="007359DB" w:rsidRDefault="00A07090" w:rsidP="007359DB">
      <w:pPr>
        <w:pStyle w:val="aff6"/>
        <w:tabs>
          <w:tab w:val="left" w:pos="709"/>
        </w:tabs>
        <w:spacing w:line="276" w:lineRule="auto"/>
        <w:ind w:firstLine="0"/>
        <w:rPr>
          <w:rFonts w:ascii="Times New Roman" w:hAnsi="Times New Roman"/>
          <w:color w:val="auto"/>
          <w:sz w:val="24"/>
          <w:szCs w:val="24"/>
        </w:rPr>
      </w:pPr>
      <w:r>
        <w:rPr>
          <w:rFonts w:ascii="Times New Roman" w:hAnsi="Times New Roman"/>
          <w:color w:val="auto"/>
          <w:sz w:val="24"/>
          <w:szCs w:val="24"/>
        </w:rPr>
        <w:tab/>
      </w:r>
      <w:r w:rsidR="007359DB" w:rsidRPr="007359DB">
        <w:rPr>
          <w:rFonts w:ascii="Times New Roman" w:hAnsi="Times New Roman"/>
          <w:color w:val="auto"/>
          <w:sz w:val="24"/>
          <w:szCs w:val="24"/>
        </w:rPr>
        <w:t xml:space="preserve">Выпускники овладеют техникой чтения </w:t>
      </w:r>
      <w:r w:rsidR="007359DB" w:rsidRPr="007359DB">
        <w:rPr>
          <w:rFonts w:ascii="Times New Roman" w:hAnsi="Times New Roman"/>
          <w:bCs/>
          <w:color w:val="auto"/>
          <w:sz w:val="24"/>
          <w:szCs w:val="24"/>
        </w:rPr>
        <w:t>(правильным плавным чтением, приближающимся к темпу нормальной речи)</w:t>
      </w:r>
      <w:r w:rsidR="007359DB" w:rsidRPr="007359DB">
        <w:rPr>
          <w:rFonts w:ascii="Times New Roman" w:hAnsi="Times New Roman"/>
          <w:color w:val="auto"/>
          <w:sz w:val="24"/>
          <w:szCs w:val="24"/>
        </w:rPr>
        <w:t>, приемами пони</w:t>
      </w:r>
      <w:r w:rsidR="007359DB" w:rsidRPr="007359DB">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007359DB" w:rsidRPr="007359DB">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7359DB" w:rsidRPr="007359DB" w:rsidRDefault="00A07090" w:rsidP="00A07090">
      <w:pPr>
        <w:pStyle w:val="Osnova"/>
        <w:tabs>
          <w:tab w:val="left" w:pos="142"/>
          <w:tab w:val="left" w:leader="dot" w:pos="624"/>
          <w:tab w:val="left" w:pos="709"/>
        </w:tabs>
        <w:spacing w:line="276" w:lineRule="auto"/>
        <w:ind w:firstLine="567"/>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ab/>
      </w:r>
      <w:r w:rsidR="007359DB" w:rsidRPr="007359DB">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w:t>
      </w:r>
      <w:r w:rsidR="007359DB" w:rsidRPr="007359DB">
        <w:rPr>
          <w:rStyle w:val="Zag11"/>
          <w:rFonts w:ascii="Times New Roman" w:eastAsia="@Arial Unicode MS" w:hAnsi="Times New Roman" w:cs="Times New Roman"/>
          <w:color w:val="auto"/>
          <w:sz w:val="24"/>
          <w:szCs w:val="24"/>
          <w:lang w:val="ru-RU"/>
        </w:rPr>
        <w:t>е</w:t>
      </w:r>
      <w:r w:rsidR="007359DB" w:rsidRPr="007359DB">
        <w:rPr>
          <w:rStyle w:val="Zag11"/>
          <w:rFonts w:ascii="Times New Roman" w:eastAsia="@Arial Unicode MS" w:hAnsi="Times New Roman" w:cs="Times New Roman"/>
          <w:color w:val="auto"/>
          <w:sz w:val="24"/>
          <w:szCs w:val="24"/>
          <w:lang w:val="ru-RU"/>
        </w:rPr>
        <w:t>ния. Они будут составлять несложные монологические высказывания о произведении (героях, с</w:t>
      </w:r>
      <w:r w:rsidR="007359DB" w:rsidRPr="007359DB">
        <w:rPr>
          <w:rStyle w:val="Zag11"/>
          <w:rFonts w:ascii="Times New Roman" w:eastAsia="@Arial Unicode MS" w:hAnsi="Times New Roman" w:cs="Times New Roman"/>
          <w:color w:val="auto"/>
          <w:sz w:val="24"/>
          <w:szCs w:val="24"/>
          <w:lang w:val="ru-RU"/>
        </w:rPr>
        <w:t>о</w:t>
      </w:r>
      <w:r w:rsidR="007359DB" w:rsidRPr="007359DB">
        <w:rPr>
          <w:rStyle w:val="Zag11"/>
          <w:rFonts w:ascii="Times New Roman" w:eastAsia="@Arial Unicode MS" w:hAnsi="Times New Roman" w:cs="Times New Roman"/>
          <w:color w:val="auto"/>
          <w:sz w:val="24"/>
          <w:szCs w:val="24"/>
          <w:lang w:val="ru-RU"/>
        </w:rPr>
        <w:t>бытиях); устно передавать содержание текста по плану; составлять небольшие тексты повествов</w:t>
      </w:r>
      <w:r w:rsidR="007359DB" w:rsidRPr="007359DB">
        <w:rPr>
          <w:rStyle w:val="Zag11"/>
          <w:rFonts w:ascii="Times New Roman" w:eastAsia="@Arial Unicode MS" w:hAnsi="Times New Roman" w:cs="Times New Roman"/>
          <w:color w:val="auto"/>
          <w:sz w:val="24"/>
          <w:szCs w:val="24"/>
          <w:lang w:val="ru-RU"/>
        </w:rPr>
        <w:t>а</w:t>
      </w:r>
      <w:r w:rsidR="007359DB" w:rsidRPr="007359DB">
        <w:rPr>
          <w:rStyle w:val="Zag11"/>
          <w:rFonts w:ascii="Times New Roman" w:eastAsia="@Arial Unicode MS" w:hAnsi="Times New Roman" w:cs="Times New Roman"/>
          <w:color w:val="auto"/>
          <w:sz w:val="24"/>
          <w:szCs w:val="24"/>
          <w:lang w:val="ru-RU"/>
        </w:rPr>
        <w:t>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w:t>
      </w:r>
      <w:r w:rsidR="007359DB" w:rsidRPr="007359DB">
        <w:rPr>
          <w:rStyle w:val="Zag11"/>
          <w:rFonts w:ascii="Times New Roman" w:eastAsia="@Arial Unicode MS" w:hAnsi="Times New Roman" w:cs="Times New Roman"/>
          <w:color w:val="auto"/>
          <w:sz w:val="24"/>
          <w:szCs w:val="24"/>
          <w:lang w:val="ru-RU"/>
        </w:rPr>
        <w:t>с</w:t>
      </w:r>
      <w:r w:rsidR="007359DB" w:rsidRPr="007359DB">
        <w:rPr>
          <w:rStyle w:val="Zag11"/>
          <w:rFonts w:ascii="Times New Roman" w:eastAsia="@Arial Unicode MS" w:hAnsi="Times New Roman" w:cs="Times New Roman"/>
          <w:color w:val="auto"/>
          <w:sz w:val="24"/>
          <w:szCs w:val="24"/>
          <w:lang w:val="ru-RU"/>
        </w:rPr>
        <w:t>пользуя иллюстративный ряд (плакаты, презентацию).</w:t>
      </w:r>
    </w:p>
    <w:p w:rsidR="007359DB" w:rsidRPr="007359DB" w:rsidRDefault="00A07090" w:rsidP="00A07090">
      <w:pPr>
        <w:pStyle w:val="Osnova"/>
        <w:tabs>
          <w:tab w:val="left" w:pos="142"/>
          <w:tab w:val="left" w:leader="dot" w:pos="624"/>
          <w:tab w:val="left" w:pos="709"/>
        </w:tabs>
        <w:spacing w:line="276" w:lineRule="auto"/>
        <w:ind w:firstLine="567"/>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ab/>
      </w:r>
      <w:r w:rsidR="007359DB" w:rsidRPr="007359DB">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w:t>
      </w:r>
      <w:r w:rsidR="007359DB" w:rsidRPr="007359DB">
        <w:rPr>
          <w:rStyle w:val="Zag11"/>
          <w:rFonts w:ascii="Times New Roman" w:eastAsia="@Arial Unicode MS" w:hAnsi="Times New Roman" w:cs="Times New Roman"/>
          <w:color w:val="auto"/>
          <w:sz w:val="24"/>
          <w:szCs w:val="24"/>
          <w:lang w:val="ru-RU"/>
        </w:rPr>
        <w:lastRenderedPageBreak/>
        <w:t>популярной литературой, будут находить и использовать информацию для практической работы.</w:t>
      </w:r>
    </w:p>
    <w:p w:rsidR="007359DB" w:rsidRDefault="007359DB" w:rsidP="007359DB">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7359DB">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w:t>
      </w:r>
      <w:r w:rsidRPr="007359DB">
        <w:rPr>
          <w:rStyle w:val="Zag11"/>
          <w:rFonts w:ascii="Times New Roman" w:eastAsia="@Arial Unicode MS" w:hAnsi="Times New Roman" w:cs="Times New Roman"/>
          <w:color w:val="auto"/>
          <w:sz w:val="24"/>
          <w:szCs w:val="24"/>
          <w:lang w:val="ru-RU"/>
        </w:rPr>
        <w:t>з</w:t>
      </w:r>
      <w:r w:rsidRPr="007359DB">
        <w:rPr>
          <w:rStyle w:val="Zag11"/>
          <w:rFonts w:ascii="Times New Roman" w:eastAsia="@Arial Unicode MS" w:hAnsi="Times New Roman" w:cs="Times New Roman"/>
          <w:color w:val="auto"/>
          <w:sz w:val="24"/>
          <w:szCs w:val="24"/>
          <w:lang w:val="ru-RU"/>
        </w:rPr>
        <w:t>нают значимость работы в группе и освоят правила групповой работы.</w:t>
      </w:r>
    </w:p>
    <w:p w:rsidR="004B4515" w:rsidRPr="007359DB" w:rsidRDefault="004B4515" w:rsidP="007359DB">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p>
    <w:p w:rsidR="007359DB" w:rsidRPr="007359DB" w:rsidRDefault="007359DB" w:rsidP="004B4515">
      <w:pPr>
        <w:pStyle w:val="41"/>
        <w:spacing w:before="0" w:after="0" w:line="276" w:lineRule="auto"/>
        <w:ind w:firstLine="708"/>
        <w:jc w:val="both"/>
        <w:rPr>
          <w:rFonts w:ascii="Times New Roman" w:hAnsi="Times New Roman" w:cs="Times New Roman"/>
          <w:b/>
          <w:i w:val="0"/>
          <w:color w:val="auto"/>
          <w:sz w:val="24"/>
          <w:szCs w:val="24"/>
        </w:rPr>
      </w:pPr>
      <w:r w:rsidRPr="007359DB">
        <w:rPr>
          <w:rFonts w:ascii="Times New Roman" w:hAnsi="Times New Roman" w:cs="Times New Roman"/>
          <w:b/>
          <w:i w:val="0"/>
          <w:color w:val="auto"/>
          <w:sz w:val="24"/>
          <w:szCs w:val="24"/>
        </w:rPr>
        <w:t>Виды речевой и читательской деятельности</w:t>
      </w:r>
    </w:p>
    <w:p w:rsidR="007359DB" w:rsidRPr="00A07090" w:rsidRDefault="007359DB" w:rsidP="007359DB">
      <w:pPr>
        <w:pStyle w:val="aff6"/>
        <w:spacing w:line="276" w:lineRule="auto"/>
        <w:ind w:firstLine="0"/>
        <w:rPr>
          <w:rFonts w:ascii="Times New Roman" w:hAnsi="Times New Roman"/>
          <w:b/>
          <w:i/>
          <w:color w:val="auto"/>
          <w:sz w:val="24"/>
          <w:szCs w:val="24"/>
        </w:rPr>
      </w:pPr>
      <w:r w:rsidRPr="00A07090">
        <w:rPr>
          <w:rFonts w:ascii="Times New Roman" w:hAnsi="Times New Roman"/>
          <w:b/>
          <w:i/>
          <w:color w:val="auto"/>
          <w:sz w:val="24"/>
          <w:szCs w:val="24"/>
        </w:rPr>
        <w:t>Выпускник научится:</w:t>
      </w:r>
    </w:p>
    <w:p w:rsidR="007359DB" w:rsidRPr="007359DB" w:rsidRDefault="007359DB" w:rsidP="008A7586">
      <w:pPr>
        <w:pStyle w:val="21"/>
        <w:numPr>
          <w:ilvl w:val="0"/>
          <w:numId w:val="64"/>
        </w:numPr>
        <w:spacing w:line="276" w:lineRule="auto"/>
        <w:ind w:left="284"/>
        <w:rPr>
          <w:rStyle w:val="Zag11"/>
          <w:rFonts w:eastAsia="@Arial Unicode MS"/>
          <w:sz w:val="24"/>
        </w:rPr>
      </w:pPr>
      <w:r w:rsidRPr="007359DB">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w:t>
      </w:r>
      <w:r w:rsidRPr="007359DB">
        <w:rPr>
          <w:rStyle w:val="Zag11"/>
          <w:rFonts w:eastAsia="@Arial Unicode MS"/>
          <w:sz w:val="24"/>
        </w:rPr>
        <w:t>е</w:t>
      </w:r>
      <w:r w:rsidRPr="007359DB">
        <w:rPr>
          <w:rStyle w:val="Zag11"/>
          <w:rFonts w:eastAsia="@Arial Unicode MS"/>
          <w:sz w:val="24"/>
        </w:rPr>
        <w:t>ний, аргументации, иной информации;</w:t>
      </w:r>
    </w:p>
    <w:p w:rsidR="007359DB" w:rsidRPr="007359DB" w:rsidRDefault="007359DB" w:rsidP="008A7586">
      <w:pPr>
        <w:pStyle w:val="21"/>
        <w:numPr>
          <w:ilvl w:val="0"/>
          <w:numId w:val="64"/>
        </w:numPr>
        <w:spacing w:line="276" w:lineRule="auto"/>
        <w:ind w:left="284"/>
        <w:rPr>
          <w:rStyle w:val="Zag11"/>
          <w:b/>
          <w:sz w:val="24"/>
        </w:rPr>
      </w:pPr>
      <w:r w:rsidRPr="007359DB">
        <w:rPr>
          <w:sz w:val="24"/>
        </w:rPr>
        <w:t>прогнозировать содержание текста художественного произведения по заголовку, автору, жанру и осознавать цель чтения;</w:t>
      </w:r>
    </w:p>
    <w:p w:rsidR="007359DB" w:rsidRPr="007359DB" w:rsidRDefault="007359DB" w:rsidP="008A7586">
      <w:pPr>
        <w:pStyle w:val="21"/>
        <w:numPr>
          <w:ilvl w:val="0"/>
          <w:numId w:val="64"/>
        </w:numPr>
        <w:spacing w:line="276" w:lineRule="auto"/>
        <w:ind w:left="284"/>
        <w:rPr>
          <w:rStyle w:val="Zag11"/>
          <w:rFonts w:eastAsia="@Arial Unicode MS"/>
          <w:sz w:val="24"/>
        </w:rPr>
      </w:pPr>
      <w:r w:rsidRPr="007359DB">
        <w:rPr>
          <w:rStyle w:val="Zag11"/>
          <w:rFonts w:eastAsia="@Arial Unicode MS"/>
          <w:sz w:val="24"/>
        </w:rPr>
        <w:t>читать со скоростью, позволяющей понимать смысл прочитанного;</w:t>
      </w:r>
    </w:p>
    <w:p w:rsidR="00A07090" w:rsidRDefault="007359DB" w:rsidP="008A7586">
      <w:pPr>
        <w:pStyle w:val="21"/>
        <w:numPr>
          <w:ilvl w:val="0"/>
          <w:numId w:val="64"/>
        </w:numPr>
        <w:spacing w:line="276" w:lineRule="auto"/>
        <w:ind w:left="284"/>
        <w:rPr>
          <w:rStyle w:val="Zag11"/>
          <w:rFonts w:eastAsia="@Arial Unicode MS"/>
          <w:sz w:val="24"/>
        </w:rPr>
      </w:pPr>
      <w:r w:rsidRPr="00A07090">
        <w:rPr>
          <w:rStyle w:val="Zag11"/>
          <w:rFonts w:eastAsia="@Arial Unicode MS"/>
          <w:sz w:val="24"/>
        </w:rPr>
        <w:t>различать на практическом уровне виды текстов (художественный, учебный, справочный), оп</w:t>
      </w:r>
      <w:r w:rsidRPr="00A07090">
        <w:rPr>
          <w:rStyle w:val="Zag11"/>
          <w:rFonts w:eastAsia="@Arial Unicode MS"/>
          <w:sz w:val="24"/>
        </w:rPr>
        <w:t>и</w:t>
      </w:r>
      <w:r w:rsidRPr="00A07090">
        <w:rPr>
          <w:rStyle w:val="Zag11"/>
          <w:rFonts w:eastAsia="@Arial Unicode MS"/>
          <w:sz w:val="24"/>
        </w:rPr>
        <w:t>раясь на особенности каждого вида текста;</w:t>
      </w:r>
    </w:p>
    <w:p w:rsidR="007359DB" w:rsidRPr="00A07090" w:rsidRDefault="007359DB" w:rsidP="008A7586">
      <w:pPr>
        <w:pStyle w:val="21"/>
        <w:numPr>
          <w:ilvl w:val="0"/>
          <w:numId w:val="64"/>
        </w:numPr>
        <w:spacing w:line="276" w:lineRule="auto"/>
        <w:ind w:left="284"/>
        <w:rPr>
          <w:rStyle w:val="Zag11"/>
          <w:rFonts w:eastAsia="@Arial Unicode MS"/>
          <w:sz w:val="24"/>
        </w:rPr>
      </w:pPr>
      <w:r w:rsidRPr="00A07090">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7359DB" w:rsidRPr="007359DB" w:rsidRDefault="007359DB" w:rsidP="008A7586">
      <w:pPr>
        <w:pStyle w:val="21"/>
        <w:numPr>
          <w:ilvl w:val="0"/>
          <w:numId w:val="64"/>
        </w:numPr>
        <w:spacing w:line="276" w:lineRule="auto"/>
        <w:ind w:left="284"/>
        <w:rPr>
          <w:rStyle w:val="Zag11"/>
          <w:rFonts w:eastAsia="@Arial Unicode MS"/>
          <w:sz w:val="24"/>
        </w:rPr>
      </w:pPr>
      <w:r w:rsidRPr="007359DB">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7359DB" w:rsidRPr="007359DB" w:rsidRDefault="007359DB" w:rsidP="008A7586">
      <w:pPr>
        <w:pStyle w:val="21"/>
        <w:numPr>
          <w:ilvl w:val="0"/>
          <w:numId w:val="64"/>
        </w:numPr>
        <w:spacing w:line="276" w:lineRule="auto"/>
        <w:ind w:left="284"/>
        <w:rPr>
          <w:rStyle w:val="Zag11"/>
          <w:rFonts w:eastAsia="@Arial Unicode MS"/>
          <w:sz w:val="24"/>
        </w:rPr>
      </w:pPr>
      <w:r w:rsidRPr="007359DB">
        <w:rPr>
          <w:rStyle w:val="Zag11"/>
          <w:rFonts w:eastAsia="@Arial Unicode MS"/>
          <w:sz w:val="24"/>
        </w:rPr>
        <w:t>ориентироваться в содержании художественного, учебного и научно</w:t>
      </w:r>
      <w:r w:rsidRPr="007359DB">
        <w:rPr>
          <w:rStyle w:val="Zag11"/>
          <w:rFonts w:eastAsia="@Arial Unicode MS"/>
          <w:sz w:val="24"/>
        </w:rPr>
        <w:noBreakHyphen/>
        <w:t>популярного текста, п</w:t>
      </w:r>
      <w:r w:rsidRPr="007359DB">
        <w:rPr>
          <w:rStyle w:val="Zag11"/>
          <w:rFonts w:eastAsia="@Arial Unicode MS"/>
          <w:sz w:val="24"/>
        </w:rPr>
        <w:t>о</w:t>
      </w:r>
      <w:r w:rsidRPr="007359DB">
        <w:rPr>
          <w:rStyle w:val="Zag11"/>
          <w:rFonts w:eastAsia="@Arial Unicode MS"/>
          <w:sz w:val="24"/>
        </w:rPr>
        <w:t xml:space="preserve">нимать его смысл (при чтении вслух и про себя, при прослушивании): </w:t>
      </w:r>
    </w:p>
    <w:p w:rsidR="007359DB" w:rsidRPr="007359DB" w:rsidRDefault="007359DB" w:rsidP="008A7586">
      <w:pPr>
        <w:pStyle w:val="21"/>
        <w:numPr>
          <w:ilvl w:val="0"/>
          <w:numId w:val="64"/>
        </w:numPr>
        <w:spacing w:line="276" w:lineRule="auto"/>
        <w:ind w:left="284"/>
        <w:rPr>
          <w:sz w:val="24"/>
        </w:rPr>
      </w:pPr>
      <w:r w:rsidRPr="007359DB">
        <w:rPr>
          <w:iCs/>
          <w:spacing w:val="2"/>
          <w:sz w:val="24"/>
        </w:rPr>
        <w:t>для художественных текстов</w:t>
      </w:r>
      <w:r w:rsidRPr="007359DB">
        <w:rPr>
          <w:spacing w:val="2"/>
          <w:sz w:val="24"/>
        </w:rPr>
        <w:t xml:space="preserve">: определять главную </w:t>
      </w:r>
      <w:r w:rsidRPr="007359DB">
        <w:rPr>
          <w:sz w:val="24"/>
        </w:rPr>
        <w:t>мысль и героев произведения; воспроизв</w:t>
      </w:r>
      <w:r w:rsidRPr="007359DB">
        <w:rPr>
          <w:sz w:val="24"/>
        </w:rPr>
        <w:t>о</w:t>
      </w:r>
      <w:r w:rsidRPr="007359DB">
        <w:rPr>
          <w:sz w:val="24"/>
        </w:rPr>
        <w:t>дить в воображении словесные художественные образы и картины жизни, изображенные авт</w:t>
      </w:r>
      <w:r w:rsidRPr="007359DB">
        <w:rPr>
          <w:sz w:val="24"/>
        </w:rPr>
        <w:t>о</w:t>
      </w:r>
      <w:r w:rsidRPr="007359DB">
        <w:rPr>
          <w:sz w:val="24"/>
        </w:rPr>
        <w:t>ром; этически оценивать поступки персонажей, формировать свое отношение к героям прои</w:t>
      </w:r>
      <w:r w:rsidRPr="007359DB">
        <w:rPr>
          <w:sz w:val="24"/>
        </w:rPr>
        <w:t>з</w:t>
      </w:r>
      <w:r w:rsidRPr="007359DB">
        <w:rPr>
          <w:sz w:val="24"/>
        </w:rPr>
        <w:t>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7359DB">
        <w:rPr>
          <w:spacing w:val="2"/>
          <w:sz w:val="24"/>
        </w:rPr>
        <w:t>сте требуемую информацию (конкретные сведения, факты, описания), заданную в явном виде; задавать вопросы по соде</w:t>
      </w:r>
      <w:r w:rsidRPr="007359DB">
        <w:rPr>
          <w:spacing w:val="2"/>
          <w:sz w:val="24"/>
        </w:rPr>
        <w:t>р</w:t>
      </w:r>
      <w:r w:rsidRPr="007359DB">
        <w:rPr>
          <w:spacing w:val="2"/>
          <w:sz w:val="24"/>
        </w:rPr>
        <w:t xml:space="preserve">жанию произведения и отвечать на них, подтверждая </w:t>
      </w:r>
      <w:r w:rsidRPr="007359DB">
        <w:rPr>
          <w:sz w:val="24"/>
        </w:rPr>
        <w:t>ответ примерами из текста; объяснять значение слова с опорой на контекст, с использованием словарей и другой справочной литер</w:t>
      </w:r>
      <w:r w:rsidRPr="007359DB">
        <w:rPr>
          <w:sz w:val="24"/>
        </w:rPr>
        <w:t>а</w:t>
      </w:r>
      <w:r w:rsidRPr="007359DB">
        <w:rPr>
          <w:sz w:val="24"/>
        </w:rPr>
        <w:t>туры;</w:t>
      </w:r>
    </w:p>
    <w:p w:rsidR="007359DB" w:rsidRPr="007359DB" w:rsidRDefault="007359DB" w:rsidP="008A7586">
      <w:pPr>
        <w:pStyle w:val="21"/>
        <w:numPr>
          <w:ilvl w:val="0"/>
          <w:numId w:val="64"/>
        </w:numPr>
        <w:spacing w:line="276" w:lineRule="auto"/>
        <w:ind w:left="284"/>
        <w:rPr>
          <w:sz w:val="24"/>
        </w:rPr>
      </w:pPr>
      <w:r w:rsidRPr="007359DB">
        <w:rPr>
          <w:iCs/>
          <w:sz w:val="24"/>
        </w:rPr>
        <w:t>для научно-популярных текстов</w:t>
      </w:r>
      <w:r w:rsidRPr="007359DB">
        <w:rPr>
          <w:sz w:val="24"/>
        </w:rPr>
        <w:t xml:space="preserve">: определять основное </w:t>
      </w:r>
      <w:r w:rsidRPr="007359DB">
        <w:rPr>
          <w:spacing w:val="2"/>
          <w:sz w:val="24"/>
        </w:rPr>
        <w:t xml:space="preserve">содержание текста; озаглавливать текст, в краткой форме отражая в названии основное содержание текста; находить </w:t>
      </w:r>
      <w:r w:rsidRPr="007359DB">
        <w:rPr>
          <w:sz w:val="24"/>
        </w:rPr>
        <w:t>в тексте требу</w:t>
      </w:r>
      <w:r w:rsidRPr="007359DB">
        <w:rPr>
          <w:sz w:val="24"/>
        </w:rPr>
        <w:t>е</w:t>
      </w:r>
      <w:r w:rsidRPr="007359DB">
        <w:rPr>
          <w:sz w:val="24"/>
        </w:rPr>
        <w:t>мую информацию (конкретные сведения, факты, описания явлений, процессов), заданную в я</w:t>
      </w:r>
      <w:r w:rsidRPr="007359DB">
        <w:rPr>
          <w:sz w:val="24"/>
        </w:rPr>
        <w:t>в</w:t>
      </w:r>
      <w:r w:rsidRPr="007359DB">
        <w:rPr>
          <w:sz w:val="24"/>
        </w:rPr>
        <w:t xml:space="preserve">ном виде; задавать вопросы по содержанию текста и отвечать на них, </w:t>
      </w:r>
      <w:r w:rsidRPr="007359DB">
        <w:rPr>
          <w:spacing w:val="2"/>
          <w:sz w:val="24"/>
        </w:rPr>
        <w:t>подтверждая ответ пр</w:t>
      </w:r>
      <w:r w:rsidRPr="007359DB">
        <w:rPr>
          <w:spacing w:val="2"/>
          <w:sz w:val="24"/>
        </w:rPr>
        <w:t>и</w:t>
      </w:r>
      <w:r w:rsidRPr="007359DB">
        <w:rPr>
          <w:spacing w:val="2"/>
          <w:sz w:val="24"/>
        </w:rPr>
        <w:t>мерами из текста; объяснять значе</w:t>
      </w:r>
      <w:r w:rsidRPr="007359DB">
        <w:rPr>
          <w:sz w:val="24"/>
        </w:rPr>
        <w:t xml:space="preserve">ние слова с опорой на контекст, с использованием словарей и другой справочной литературы; </w:t>
      </w:r>
    </w:p>
    <w:p w:rsidR="007359DB" w:rsidRPr="007359DB" w:rsidRDefault="007359DB" w:rsidP="008A7586">
      <w:pPr>
        <w:pStyle w:val="21"/>
        <w:numPr>
          <w:ilvl w:val="0"/>
          <w:numId w:val="64"/>
        </w:numPr>
        <w:spacing w:line="276" w:lineRule="auto"/>
        <w:ind w:left="284"/>
        <w:rPr>
          <w:sz w:val="24"/>
        </w:rPr>
      </w:pPr>
      <w:r w:rsidRPr="007359DB">
        <w:rPr>
          <w:sz w:val="24"/>
        </w:rPr>
        <w:t>использовать простейшие приемы анализа различных видов текстов:</w:t>
      </w:r>
    </w:p>
    <w:p w:rsidR="007359DB" w:rsidRPr="007359DB" w:rsidRDefault="007359DB" w:rsidP="008A7586">
      <w:pPr>
        <w:pStyle w:val="21"/>
        <w:numPr>
          <w:ilvl w:val="0"/>
          <w:numId w:val="64"/>
        </w:numPr>
        <w:spacing w:line="276" w:lineRule="auto"/>
        <w:ind w:left="284"/>
        <w:rPr>
          <w:sz w:val="24"/>
        </w:rPr>
      </w:pPr>
      <w:r w:rsidRPr="007359DB">
        <w:rPr>
          <w:iCs/>
          <w:sz w:val="24"/>
        </w:rPr>
        <w:t>для художественных текстов</w:t>
      </w:r>
      <w:r w:rsidRPr="007359DB">
        <w:rPr>
          <w:sz w:val="24"/>
        </w:rPr>
        <w:t xml:space="preserve">: </w:t>
      </w:r>
      <w:r w:rsidRPr="007359DB">
        <w:rPr>
          <w:spacing w:val="2"/>
          <w:sz w:val="24"/>
        </w:rPr>
        <w:t xml:space="preserve">устанавливать </w:t>
      </w:r>
      <w:r w:rsidRPr="007359DB">
        <w:rPr>
          <w:sz w:val="24"/>
        </w:rPr>
        <w:t>взаимосвязь между событиями, фактами, посту</w:t>
      </w:r>
      <w:r w:rsidRPr="007359DB">
        <w:rPr>
          <w:sz w:val="24"/>
        </w:rPr>
        <w:t>п</w:t>
      </w:r>
      <w:r w:rsidRPr="007359DB">
        <w:rPr>
          <w:sz w:val="24"/>
        </w:rPr>
        <w:t xml:space="preserve">ками (мотивы, последствия), мыслями, чувствами героев, опираясь на содержание текста; </w:t>
      </w:r>
    </w:p>
    <w:p w:rsidR="007359DB" w:rsidRPr="007359DB" w:rsidRDefault="007359DB" w:rsidP="008A7586">
      <w:pPr>
        <w:pStyle w:val="21"/>
        <w:numPr>
          <w:ilvl w:val="0"/>
          <w:numId w:val="64"/>
        </w:numPr>
        <w:spacing w:line="276" w:lineRule="auto"/>
        <w:ind w:left="284"/>
        <w:rPr>
          <w:sz w:val="24"/>
        </w:rPr>
      </w:pPr>
      <w:r w:rsidRPr="007359DB">
        <w:rPr>
          <w:iCs/>
          <w:sz w:val="24"/>
        </w:rPr>
        <w:t>для научно-популярных текстов</w:t>
      </w:r>
      <w:r w:rsidRPr="007359DB">
        <w:rPr>
          <w:sz w:val="24"/>
        </w:rPr>
        <w:t>: устанавливать взаимосвязь между отдельными фактами, соб</w:t>
      </w:r>
      <w:r w:rsidRPr="007359DB">
        <w:rPr>
          <w:sz w:val="24"/>
        </w:rPr>
        <w:t>ы</w:t>
      </w:r>
      <w:r w:rsidRPr="007359DB">
        <w:rPr>
          <w:sz w:val="24"/>
        </w:rPr>
        <w:t xml:space="preserve">тиями, явлениями, описаниями, процессами и между отдельными частями текста, опираясь на его содержание; </w:t>
      </w:r>
    </w:p>
    <w:p w:rsidR="007359DB" w:rsidRPr="007359DB" w:rsidRDefault="007359DB" w:rsidP="008A7586">
      <w:pPr>
        <w:pStyle w:val="21"/>
        <w:numPr>
          <w:ilvl w:val="0"/>
          <w:numId w:val="64"/>
        </w:numPr>
        <w:spacing w:line="276" w:lineRule="auto"/>
        <w:ind w:left="284"/>
        <w:rPr>
          <w:sz w:val="24"/>
        </w:rPr>
      </w:pPr>
      <w:r w:rsidRPr="007359DB">
        <w:rPr>
          <w:sz w:val="24"/>
        </w:rPr>
        <w:t>использовать различные формы интерпретации содержания текстов:</w:t>
      </w:r>
    </w:p>
    <w:p w:rsidR="007359DB" w:rsidRPr="007359DB" w:rsidRDefault="007359DB" w:rsidP="008A7586">
      <w:pPr>
        <w:pStyle w:val="21"/>
        <w:numPr>
          <w:ilvl w:val="0"/>
          <w:numId w:val="64"/>
        </w:numPr>
        <w:spacing w:line="276" w:lineRule="auto"/>
        <w:ind w:left="284"/>
        <w:rPr>
          <w:sz w:val="24"/>
        </w:rPr>
      </w:pPr>
      <w:r w:rsidRPr="007359DB">
        <w:rPr>
          <w:iCs/>
          <w:sz w:val="24"/>
        </w:rPr>
        <w:t>для художественных текстов</w:t>
      </w:r>
      <w:r w:rsidRPr="007359DB">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w:t>
      </w:r>
      <w:r w:rsidRPr="007359DB">
        <w:rPr>
          <w:sz w:val="24"/>
        </w:rPr>
        <w:lastRenderedPageBreak/>
        <w:t>его жанровые, структурные, языковые особенности; устанавливать связи, отношения, не выск</w:t>
      </w:r>
      <w:r w:rsidRPr="007359DB">
        <w:rPr>
          <w:sz w:val="24"/>
        </w:rPr>
        <w:t>а</w:t>
      </w:r>
      <w:r w:rsidRPr="007359DB">
        <w:rPr>
          <w:sz w:val="24"/>
        </w:rPr>
        <w:t>занные в тексте напрямую, например, соотносить ситуацию и поступки героев, объяснять (п</w:t>
      </w:r>
      <w:r w:rsidRPr="007359DB">
        <w:rPr>
          <w:sz w:val="24"/>
        </w:rPr>
        <w:t>о</w:t>
      </w:r>
      <w:r w:rsidRPr="007359DB">
        <w:rPr>
          <w:sz w:val="24"/>
        </w:rPr>
        <w:t xml:space="preserve">яснять) поступки героев, опираясь на содержание текста; </w:t>
      </w:r>
    </w:p>
    <w:p w:rsidR="007359DB" w:rsidRPr="007359DB" w:rsidRDefault="007359DB" w:rsidP="008A7586">
      <w:pPr>
        <w:pStyle w:val="21"/>
        <w:numPr>
          <w:ilvl w:val="0"/>
          <w:numId w:val="64"/>
        </w:numPr>
        <w:spacing w:line="276" w:lineRule="auto"/>
        <w:ind w:left="284"/>
        <w:rPr>
          <w:sz w:val="24"/>
        </w:rPr>
      </w:pPr>
      <w:r w:rsidRPr="007359DB">
        <w:rPr>
          <w:iCs/>
          <w:sz w:val="24"/>
        </w:rPr>
        <w:t>для научно-популярных текстов</w:t>
      </w:r>
      <w:r w:rsidRPr="007359DB">
        <w:rPr>
          <w:sz w:val="24"/>
        </w:rPr>
        <w:t>: формулировать простые выводы, основываясь на тексте; уст</w:t>
      </w:r>
      <w:r w:rsidRPr="007359DB">
        <w:rPr>
          <w:sz w:val="24"/>
        </w:rPr>
        <w:t>а</w:t>
      </w:r>
      <w:r w:rsidRPr="007359DB">
        <w:rPr>
          <w:sz w:val="24"/>
        </w:rPr>
        <w:t>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7359DB" w:rsidRPr="007359DB" w:rsidRDefault="007359DB" w:rsidP="008A7586">
      <w:pPr>
        <w:pStyle w:val="21"/>
        <w:numPr>
          <w:ilvl w:val="0"/>
          <w:numId w:val="64"/>
        </w:numPr>
        <w:spacing w:line="276" w:lineRule="auto"/>
        <w:ind w:left="284"/>
        <w:rPr>
          <w:sz w:val="24"/>
        </w:rPr>
      </w:pPr>
      <w:r w:rsidRPr="007359DB">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7359DB">
        <w:rPr>
          <w:iCs/>
          <w:sz w:val="24"/>
        </w:rPr>
        <w:t>только для художественных текстов</w:t>
      </w:r>
      <w:r w:rsidRPr="007359DB">
        <w:rPr>
          <w:sz w:val="24"/>
        </w:rPr>
        <w:t>);</w:t>
      </w:r>
    </w:p>
    <w:p w:rsidR="007359DB" w:rsidRPr="007359DB" w:rsidRDefault="007359DB" w:rsidP="008A7586">
      <w:pPr>
        <w:pStyle w:val="21"/>
        <w:numPr>
          <w:ilvl w:val="0"/>
          <w:numId w:val="64"/>
        </w:numPr>
        <w:spacing w:line="276" w:lineRule="auto"/>
        <w:ind w:left="284"/>
        <w:rPr>
          <w:sz w:val="24"/>
        </w:rPr>
      </w:pPr>
      <w:r w:rsidRPr="007359DB">
        <w:rPr>
          <w:sz w:val="24"/>
        </w:rPr>
        <w:t>различать на практическом уровне виды текстов (художественный и научно-популярный), оп</w:t>
      </w:r>
      <w:r w:rsidRPr="007359DB">
        <w:rPr>
          <w:sz w:val="24"/>
        </w:rPr>
        <w:t>и</w:t>
      </w:r>
      <w:r w:rsidRPr="007359DB">
        <w:rPr>
          <w:sz w:val="24"/>
        </w:rPr>
        <w:t>раясь на особенности каждого вида текста (для всех видов текстов);</w:t>
      </w:r>
    </w:p>
    <w:p w:rsidR="007359DB" w:rsidRPr="007359DB" w:rsidRDefault="007359DB" w:rsidP="008A7586">
      <w:pPr>
        <w:pStyle w:val="21"/>
        <w:numPr>
          <w:ilvl w:val="0"/>
          <w:numId w:val="64"/>
        </w:numPr>
        <w:spacing w:line="276" w:lineRule="auto"/>
        <w:ind w:left="284"/>
        <w:rPr>
          <w:sz w:val="24"/>
        </w:rPr>
      </w:pPr>
      <w:r w:rsidRPr="007359DB">
        <w:rPr>
          <w:sz w:val="24"/>
        </w:rPr>
        <w:t>передавать содержание прочитанного или прослушанного с учетом специфики текста в виде пересказа (полного или краткого) (</w:t>
      </w:r>
      <w:r w:rsidRPr="007359DB">
        <w:rPr>
          <w:iCs/>
          <w:sz w:val="24"/>
        </w:rPr>
        <w:t>для всех видов текстов</w:t>
      </w:r>
      <w:r w:rsidRPr="007359DB">
        <w:rPr>
          <w:sz w:val="24"/>
        </w:rPr>
        <w:t>);</w:t>
      </w:r>
    </w:p>
    <w:p w:rsidR="007359DB" w:rsidRPr="007359DB" w:rsidRDefault="007359DB" w:rsidP="008A7586">
      <w:pPr>
        <w:pStyle w:val="21"/>
        <w:numPr>
          <w:ilvl w:val="0"/>
          <w:numId w:val="64"/>
        </w:numPr>
        <w:spacing w:line="276" w:lineRule="auto"/>
        <w:ind w:left="284"/>
        <w:rPr>
          <w:rStyle w:val="Zag11"/>
          <w:sz w:val="24"/>
        </w:rPr>
      </w:pPr>
      <w:r w:rsidRPr="007359DB">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359DB">
        <w:rPr>
          <w:iCs/>
          <w:sz w:val="24"/>
        </w:rPr>
        <w:t>для всех видов текстов</w:t>
      </w:r>
      <w:r w:rsidRPr="007359DB">
        <w:rPr>
          <w:sz w:val="24"/>
        </w:rPr>
        <w:t>).</w:t>
      </w:r>
    </w:p>
    <w:p w:rsidR="007359DB" w:rsidRPr="004B4515" w:rsidRDefault="007359DB" w:rsidP="007359DB">
      <w:pPr>
        <w:pStyle w:val="aff6"/>
        <w:spacing w:line="276" w:lineRule="auto"/>
        <w:ind w:firstLine="0"/>
        <w:rPr>
          <w:rFonts w:ascii="Times New Roman" w:hAnsi="Times New Roman"/>
          <w:i/>
          <w:color w:val="auto"/>
          <w:sz w:val="24"/>
          <w:szCs w:val="24"/>
          <w:u w:val="single"/>
        </w:rPr>
      </w:pPr>
      <w:r w:rsidRPr="004B4515">
        <w:rPr>
          <w:rFonts w:ascii="Times New Roman" w:hAnsi="Times New Roman"/>
          <w:i/>
          <w:color w:val="auto"/>
          <w:sz w:val="24"/>
          <w:szCs w:val="24"/>
          <w:u w:val="single"/>
        </w:rPr>
        <w:t>Выпускник получит возможность научиться:</w:t>
      </w:r>
    </w:p>
    <w:p w:rsidR="007359DB" w:rsidRPr="007359DB" w:rsidRDefault="007359DB" w:rsidP="008A7586">
      <w:pPr>
        <w:pStyle w:val="21"/>
        <w:numPr>
          <w:ilvl w:val="0"/>
          <w:numId w:val="65"/>
        </w:numPr>
        <w:spacing w:line="276" w:lineRule="auto"/>
        <w:ind w:left="284"/>
        <w:rPr>
          <w:rStyle w:val="Zag11"/>
          <w:rFonts w:eastAsia="@Arial Unicode MS"/>
          <w:i/>
          <w:iCs/>
          <w:sz w:val="24"/>
        </w:rPr>
      </w:pPr>
      <w:r w:rsidRPr="007359DB">
        <w:rPr>
          <w:rStyle w:val="Zag11"/>
          <w:rFonts w:eastAsia="@Arial Unicode MS"/>
          <w:i/>
          <w:sz w:val="24"/>
        </w:rPr>
        <w:t>осмысливать эстетические и нравственные ценности художественного текста и высказ</w:t>
      </w:r>
      <w:r w:rsidRPr="007359DB">
        <w:rPr>
          <w:rStyle w:val="Zag11"/>
          <w:rFonts w:eastAsia="@Arial Unicode MS"/>
          <w:i/>
          <w:sz w:val="24"/>
        </w:rPr>
        <w:t>ы</w:t>
      </w:r>
      <w:r w:rsidRPr="007359DB">
        <w:rPr>
          <w:rStyle w:val="Zag11"/>
          <w:rFonts w:eastAsia="@Arial Unicode MS"/>
          <w:i/>
          <w:sz w:val="24"/>
        </w:rPr>
        <w:t>вать суждение;</w:t>
      </w:r>
    </w:p>
    <w:p w:rsidR="007359DB" w:rsidRPr="007359DB" w:rsidRDefault="007359DB" w:rsidP="008A7586">
      <w:pPr>
        <w:pStyle w:val="21"/>
        <w:numPr>
          <w:ilvl w:val="0"/>
          <w:numId w:val="65"/>
        </w:numPr>
        <w:spacing w:line="276" w:lineRule="auto"/>
        <w:ind w:left="284"/>
        <w:rPr>
          <w:i/>
          <w:sz w:val="24"/>
        </w:rPr>
      </w:pPr>
      <w:r w:rsidRPr="007359DB">
        <w:rPr>
          <w:i/>
          <w:sz w:val="24"/>
        </w:rPr>
        <w:t xml:space="preserve">осмысливать эстетические и нравственные ценности </w:t>
      </w:r>
      <w:r w:rsidRPr="007359DB">
        <w:rPr>
          <w:i/>
          <w:spacing w:val="-2"/>
          <w:sz w:val="24"/>
        </w:rPr>
        <w:t>художественного текста и высказ</w:t>
      </w:r>
      <w:r w:rsidRPr="007359DB">
        <w:rPr>
          <w:i/>
          <w:spacing w:val="-2"/>
          <w:sz w:val="24"/>
        </w:rPr>
        <w:t>ы</w:t>
      </w:r>
      <w:r w:rsidRPr="007359DB">
        <w:rPr>
          <w:i/>
          <w:spacing w:val="-2"/>
          <w:sz w:val="24"/>
        </w:rPr>
        <w:t>вать собственное суж</w:t>
      </w:r>
      <w:r w:rsidRPr="007359DB">
        <w:rPr>
          <w:i/>
          <w:sz w:val="24"/>
        </w:rPr>
        <w:t>дение;</w:t>
      </w:r>
    </w:p>
    <w:p w:rsidR="007359DB" w:rsidRPr="007359DB" w:rsidRDefault="007359DB" w:rsidP="008A7586">
      <w:pPr>
        <w:pStyle w:val="21"/>
        <w:numPr>
          <w:ilvl w:val="0"/>
          <w:numId w:val="65"/>
        </w:numPr>
        <w:spacing w:line="276" w:lineRule="auto"/>
        <w:ind w:left="284"/>
        <w:rPr>
          <w:i/>
          <w:sz w:val="24"/>
        </w:rPr>
      </w:pPr>
      <w:r w:rsidRPr="007359DB">
        <w:rPr>
          <w:i/>
          <w:sz w:val="24"/>
        </w:rPr>
        <w:t>высказывать собственное суждение о прочитанном (прослушанном) произведении, доказ</w:t>
      </w:r>
      <w:r w:rsidRPr="007359DB">
        <w:rPr>
          <w:i/>
          <w:sz w:val="24"/>
        </w:rPr>
        <w:t>ы</w:t>
      </w:r>
      <w:r w:rsidRPr="007359DB">
        <w:rPr>
          <w:i/>
          <w:sz w:val="24"/>
        </w:rPr>
        <w:t>вать и подтверждать его фактами со ссылками на текст;</w:t>
      </w:r>
    </w:p>
    <w:p w:rsidR="007359DB" w:rsidRPr="007359DB" w:rsidRDefault="007359DB" w:rsidP="008A7586">
      <w:pPr>
        <w:pStyle w:val="21"/>
        <w:numPr>
          <w:ilvl w:val="0"/>
          <w:numId w:val="65"/>
        </w:numPr>
        <w:spacing w:line="276" w:lineRule="auto"/>
        <w:ind w:left="284"/>
        <w:rPr>
          <w:i/>
          <w:sz w:val="24"/>
        </w:rPr>
      </w:pPr>
      <w:r w:rsidRPr="007359DB">
        <w:rPr>
          <w:i/>
          <w:sz w:val="24"/>
        </w:rPr>
        <w:t>устанавливать ассоциации с жизненным опытом, с впечатлениями от восприятия других в</w:t>
      </w:r>
      <w:r w:rsidRPr="007359DB">
        <w:rPr>
          <w:i/>
          <w:sz w:val="24"/>
        </w:rPr>
        <w:t>и</w:t>
      </w:r>
      <w:r w:rsidRPr="007359DB">
        <w:rPr>
          <w:i/>
          <w:sz w:val="24"/>
        </w:rPr>
        <w:t xml:space="preserve">дов искусства; </w:t>
      </w:r>
    </w:p>
    <w:p w:rsidR="007359DB" w:rsidRPr="007359DB" w:rsidRDefault="007359DB" w:rsidP="008A7586">
      <w:pPr>
        <w:pStyle w:val="21"/>
        <w:numPr>
          <w:ilvl w:val="0"/>
          <w:numId w:val="65"/>
        </w:numPr>
        <w:spacing w:line="276" w:lineRule="auto"/>
        <w:ind w:left="284"/>
        <w:rPr>
          <w:i/>
          <w:sz w:val="24"/>
        </w:rPr>
      </w:pPr>
      <w:r w:rsidRPr="007359DB">
        <w:rPr>
          <w:i/>
          <w:sz w:val="24"/>
        </w:rPr>
        <w:t>составлять по аналогии устные рассказы (повествование, рассуждение, описание).</w:t>
      </w:r>
    </w:p>
    <w:p w:rsidR="007359DB" w:rsidRPr="007359DB" w:rsidRDefault="007359DB" w:rsidP="004B4515">
      <w:pPr>
        <w:pStyle w:val="41"/>
        <w:spacing w:before="0" w:after="0" w:line="276" w:lineRule="auto"/>
        <w:ind w:firstLine="708"/>
        <w:jc w:val="both"/>
        <w:rPr>
          <w:rFonts w:ascii="Times New Roman" w:hAnsi="Times New Roman" w:cs="Times New Roman"/>
          <w:b/>
          <w:i w:val="0"/>
          <w:color w:val="auto"/>
          <w:sz w:val="24"/>
          <w:szCs w:val="24"/>
        </w:rPr>
      </w:pPr>
      <w:r w:rsidRPr="007359DB">
        <w:rPr>
          <w:rFonts w:ascii="Times New Roman" w:hAnsi="Times New Roman" w:cs="Times New Roman"/>
          <w:b/>
          <w:i w:val="0"/>
          <w:color w:val="auto"/>
          <w:sz w:val="24"/>
          <w:szCs w:val="24"/>
        </w:rPr>
        <w:t>Круг детского чтения (для всех видов текстов)</w:t>
      </w:r>
    </w:p>
    <w:p w:rsidR="007359DB" w:rsidRPr="006131A1" w:rsidRDefault="007359DB" w:rsidP="007359DB">
      <w:pPr>
        <w:pStyle w:val="aff6"/>
        <w:spacing w:line="276" w:lineRule="auto"/>
        <w:ind w:firstLine="0"/>
        <w:rPr>
          <w:rFonts w:ascii="Times New Roman" w:hAnsi="Times New Roman"/>
          <w:b/>
          <w:i/>
          <w:color w:val="auto"/>
          <w:sz w:val="24"/>
          <w:szCs w:val="24"/>
        </w:rPr>
      </w:pPr>
      <w:r w:rsidRPr="006131A1">
        <w:rPr>
          <w:rFonts w:ascii="Times New Roman" w:hAnsi="Times New Roman"/>
          <w:b/>
          <w:i/>
          <w:color w:val="auto"/>
          <w:sz w:val="24"/>
          <w:szCs w:val="24"/>
        </w:rPr>
        <w:t>Выпускник научится:</w:t>
      </w:r>
    </w:p>
    <w:p w:rsidR="007359DB" w:rsidRPr="007359DB" w:rsidRDefault="007359DB" w:rsidP="008A7586">
      <w:pPr>
        <w:pStyle w:val="21"/>
        <w:numPr>
          <w:ilvl w:val="0"/>
          <w:numId w:val="66"/>
        </w:numPr>
        <w:spacing w:line="276" w:lineRule="auto"/>
        <w:ind w:left="284"/>
        <w:rPr>
          <w:sz w:val="24"/>
        </w:rPr>
      </w:pPr>
      <w:r w:rsidRPr="007359DB">
        <w:rPr>
          <w:sz w:val="24"/>
        </w:rPr>
        <w:t>осуществлять выбор книги в библиотеке (или в контролируемом Интернете) по заданной тем</w:t>
      </w:r>
      <w:r w:rsidRPr="007359DB">
        <w:rPr>
          <w:sz w:val="24"/>
        </w:rPr>
        <w:t>а</w:t>
      </w:r>
      <w:r w:rsidRPr="007359DB">
        <w:rPr>
          <w:sz w:val="24"/>
        </w:rPr>
        <w:t>тике или по собственному желанию;</w:t>
      </w:r>
    </w:p>
    <w:p w:rsidR="007359DB" w:rsidRPr="007359DB" w:rsidRDefault="007359DB" w:rsidP="008A7586">
      <w:pPr>
        <w:pStyle w:val="21"/>
        <w:numPr>
          <w:ilvl w:val="0"/>
          <w:numId w:val="66"/>
        </w:numPr>
        <w:spacing w:line="276" w:lineRule="auto"/>
        <w:ind w:left="284"/>
        <w:rPr>
          <w:sz w:val="24"/>
        </w:rPr>
      </w:pPr>
      <w:r w:rsidRPr="007359DB">
        <w:rPr>
          <w:sz w:val="24"/>
        </w:rPr>
        <w:t>вести список прочитанных книг с целью использования его в учебной и внеучебной деятельн</w:t>
      </w:r>
      <w:r w:rsidRPr="007359DB">
        <w:rPr>
          <w:sz w:val="24"/>
        </w:rPr>
        <w:t>о</w:t>
      </w:r>
      <w:r w:rsidRPr="007359DB">
        <w:rPr>
          <w:sz w:val="24"/>
        </w:rPr>
        <w:t>сти, в том числе для планирования своего круга чтения;</w:t>
      </w:r>
    </w:p>
    <w:p w:rsidR="007359DB" w:rsidRPr="007359DB" w:rsidRDefault="007359DB" w:rsidP="008A7586">
      <w:pPr>
        <w:pStyle w:val="21"/>
        <w:numPr>
          <w:ilvl w:val="0"/>
          <w:numId w:val="66"/>
        </w:numPr>
        <w:spacing w:line="276" w:lineRule="auto"/>
        <w:ind w:left="284"/>
        <w:rPr>
          <w:sz w:val="24"/>
        </w:rPr>
      </w:pPr>
      <w:r w:rsidRPr="007359DB">
        <w:rPr>
          <w:sz w:val="24"/>
        </w:rPr>
        <w:t>составлять аннотацию и краткий отзыв на прочитанное произведение по заданному образцу.</w:t>
      </w:r>
    </w:p>
    <w:p w:rsidR="007359DB" w:rsidRPr="00C02C8D" w:rsidRDefault="007359DB" w:rsidP="007359DB">
      <w:pPr>
        <w:pStyle w:val="affa"/>
        <w:spacing w:line="276" w:lineRule="auto"/>
        <w:ind w:firstLine="0"/>
        <w:rPr>
          <w:rFonts w:ascii="Times New Roman" w:hAnsi="Times New Roman"/>
          <w:color w:val="auto"/>
          <w:sz w:val="24"/>
          <w:szCs w:val="24"/>
          <w:u w:val="single"/>
        </w:rPr>
      </w:pPr>
      <w:r w:rsidRPr="00C02C8D">
        <w:rPr>
          <w:rFonts w:ascii="Times New Roman" w:hAnsi="Times New Roman"/>
          <w:color w:val="auto"/>
          <w:sz w:val="24"/>
          <w:szCs w:val="24"/>
          <w:u w:val="single"/>
        </w:rPr>
        <w:t>Выпускник получит возможность научиться:</w:t>
      </w:r>
    </w:p>
    <w:p w:rsidR="007359DB" w:rsidRPr="007359DB" w:rsidRDefault="007359DB" w:rsidP="008A7586">
      <w:pPr>
        <w:pStyle w:val="21"/>
        <w:numPr>
          <w:ilvl w:val="0"/>
          <w:numId w:val="67"/>
        </w:numPr>
        <w:spacing w:line="276" w:lineRule="auto"/>
        <w:ind w:left="284"/>
        <w:rPr>
          <w:i/>
          <w:sz w:val="24"/>
        </w:rPr>
      </w:pPr>
      <w:r w:rsidRPr="007359DB">
        <w:rPr>
          <w:i/>
          <w:sz w:val="24"/>
        </w:rPr>
        <w:t>работать с тематическим каталогом;</w:t>
      </w:r>
    </w:p>
    <w:p w:rsidR="007359DB" w:rsidRPr="007359DB" w:rsidRDefault="007359DB" w:rsidP="008A7586">
      <w:pPr>
        <w:pStyle w:val="21"/>
        <w:numPr>
          <w:ilvl w:val="0"/>
          <w:numId w:val="67"/>
        </w:numPr>
        <w:spacing w:line="276" w:lineRule="auto"/>
        <w:ind w:left="284"/>
        <w:rPr>
          <w:i/>
          <w:sz w:val="24"/>
        </w:rPr>
      </w:pPr>
      <w:r w:rsidRPr="007359DB">
        <w:rPr>
          <w:i/>
          <w:sz w:val="24"/>
        </w:rPr>
        <w:t>работать с детской периодикой;</w:t>
      </w:r>
    </w:p>
    <w:p w:rsidR="007359DB" w:rsidRPr="007359DB" w:rsidRDefault="007359DB" w:rsidP="008A7586">
      <w:pPr>
        <w:pStyle w:val="21"/>
        <w:numPr>
          <w:ilvl w:val="0"/>
          <w:numId w:val="67"/>
        </w:numPr>
        <w:spacing w:line="276" w:lineRule="auto"/>
        <w:ind w:left="284"/>
        <w:rPr>
          <w:i/>
          <w:sz w:val="24"/>
        </w:rPr>
      </w:pPr>
      <w:r w:rsidRPr="007359DB">
        <w:rPr>
          <w:i/>
          <w:sz w:val="24"/>
        </w:rPr>
        <w:t>самостоятельно писать отзыв о прочитанной книге (в свободной форме).</w:t>
      </w:r>
    </w:p>
    <w:p w:rsidR="00C02C8D" w:rsidRDefault="00C02C8D" w:rsidP="007359DB">
      <w:pPr>
        <w:pStyle w:val="41"/>
        <w:spacing w:before="0" w:after="0" w:line="276" w:lineRule="auto"/>
        <w:jc w:val="both"/>
        <w:rPr>
          <w:rFonts w:ascii="Times New Roman" w:hAnsi="Times New Roman" w:cs="Times New Roman"/>
          <w:b/>
          <w:i w:val="0"/>
          <w:color w:val="auto"/>
          <w:sz w:val="24"/>
          <w:szCs w:val="24"/>
        </w:rPr>
      </w:pPr>
    </w:p>
    <w:p w:rsidR="007359DB" w:rsidRPr="007359DB" w:rsidRDefault="007359DB" w:rsidP="00C02C8D">
      <w:pPr>
        <w:pStyle w:val="41"/>
        <w:spacing w:before="0" w:after="0" w:line="276" w:lineRule="auto"/>
        <w:ind w:firstLine="708"/>
        <w:jc w:val="both"/>
        <w:rPr>
          <w:rFonts w:ascii="Times New Roman" w:hAnsi="Times New Roman" w:cs="Times New Roman"/>
          <w:b/>
          <w:i w:val="0"/>
          <w:color w:val="auto"/>
          <w:sz w:val="24"/>
          <w:szCs w:val="24"/>
        </w:rPr>
      </w:pPr>
      <w:r w:rsidRPr="007359DB">
        <w:rPr>
          <w:rFonts w:ascii="Times New Roman" w:hAnsi="Times New Roman" w:cs="Times New Roman"/>
          <w:b/>
          <w:i w:val="0"/>
          <w:color w:val="auto"/>
          <w:sz w:val="24"/>
          <w:szCs w:val="24"/>
        </w:rPr>
        <w:t xml:space="preserve">Литературоведческая пропедевтика </w:t>
      </w:r>
      <w:r w:rsidRPr="00C02C8D">
        <w:rPr>
          <w:rFonts w:ascii="Times New Roman" w:hAnsi="Times New Roman" w:cs="Times New Roman"/>
          <w:i w:val="0"/>
          <w:color w:val="auto"/>
          <w:sz w:val="24"/>
          <w:szCs w:val="24"/>
        </w:rPr>
        <w:t>(только для художественных текстов)</w:t>
      </w:r>
    </w:p>
    <w:p w:rsidR="007359DB" w:rsidRPr="00C02C8D" w:rsidRDefault="007359DB" w:rsidP="007359DB">
      <w:pPr>
        <w:pStyle w:val="aff6"/>
        <w:spacing w:line="276" w:lineRule="auto"/>
        <w:ind w:firstLine="0"/>
        <w:rPr>
          <w:rFonts w:ascii="Times New Roman" w:hAnsi="Times New Roman"/>
          <w:b/>
          <w:i/>
          <w:color w:val="auto"/>
          <w:sz w:val="24"/>
          <w:szCs w:val="24"/>
        </w:rPr>
      </w:pPr>
      <w:r w:rsidRPr="00C02C8D">
        <w:rPr>
          <w:rFonts w:ascii="Times New Roman" w:hAnsi="Times New Roman"/>
          <w:b/>
          <w:i/>
          <w:color w:val="auto"/>
          <w:sz w:val="24"/>
          <w:szCs w:val="24"/>
        </w:rPr>
        <w:t>Выпускник научится:</w:t>
      </w:r>
    </w:p>
    <w:p w:rsidR="007359DB" w:rsidRPr="007359DB" w:rsidRDefault="007359DB" w:rsidP="008A7586">
      <w:pPr>
        <w:pStyle w:val="21"/>
        <w:numPr>
          <w:ilvl w:val="0"/>
          <w:numId w:val="68"/>
        </w:numPr>
        <w:spacing w:line="276" w:lineRule="auto"/>
        <w:ind w:left="284"/>
        <w:rPr>
          <w:sz w:val="24"/>
        </w:rPr>
      </w:pPr>
      <w:r w:rsidRPr="007359DB">
        <w:rPr>
          <w:sz w:val="24"/>
        </w:rPr>
        <w:t>распознавать некоторые отличительные особенности ху</w:t>
      </w:r>
      <w:r w:rsidRPr="007359DB">
        <w:rPr>
          <w:spacing w:val="2"/>
          <w:sz w:val="24"/>
        </w:rPr>
        <w:t>дожественных произведений (на пр</w:t>
      </w:r>
      <w:r w:rsidRPr="007359DB">
        <w:rPr>
          <w:spacing w:val="2"/>
          <w:sz w:val="24"/>
        </w:rPr>
        <w:t>и</w:t>
      </w:r>
      <w:r w:rsidRPr="007359DB">
        <w:rPr>
          <w:spacing w:val="2"/>
          <w:sz w:val="24"/>
        </w:rPr>
        <w:t xml:space="preserve">мерах художественных </w:t>
      </w:r>
      <w:r w:rsidRPr="007359DB">
        <w:rPr>
          <w:sz w:val="24"/>
        </w:rPr>
        <w:t>образов и средств художественной выразительности);</w:t>
      </w:r>
    </w:p>
    <w:p w:rsidR="007359DB" w:rsidRPr="007359DB" w:rsidRDefault="007359DB" w:rsidP="008A7586">
      <w:pPr>
        <w:pStyle w:val="21"/>
        <w:numPr>
          <w:ilvl w:val="0"/>
          <w:numId w:val="68"/>
        </w:numPr>
        <w:spacing w:line="276" w:lineRule="auto"/>
        <w:ind w:left="284"/>
        <w:rPr>
          <w:sz w:val="24"/>
        </w:rPr>
      </w:pPr>
      <w:r w:rsidRPr="007359DB">
        <w:rPr>
          <w:spacing w:val="2"/>
          <w:sz w:val="24"/>
        </w:rPr>
        <w:t>отличать на практическом уровне прозаический текст</w:t>
      </w:r>
      <w:r w:rsidRPr="007359DB">
        <w:rPr>
          <w:sz w:val="24"/>
        </w:rPr>
        <w:t>от стихотворного, приводить примеры прозаических и стихотворных текстов;</w:t>
      </w:r>
    </w:p>
    <w:p w:rsidR="007359DB" w:rsidRPr="007359DB" w:rsidRDefault="007359DB" w:rsidP="008A7586">
      <w:pPr>
        <w:pStyle w:val="21"/>
        <w:numPr>
          <w:ilvl w:val="0"/>
          <w:numId w:val="68"/>
        </w:numPr>
        <w:spacing w:line="276" w:lineRule="auto"/>
        <w:ind w:left="284"/>
        <w:rPr>
          <w:sz w:val="24"/>
        </w:rPr>
      </w:pPr>
      <w:r w:rsidRPr="007359DB">
        <w:rPr>
          <w:sz w:val="24"/>
        </w:rPr>
        <w:t>различать художественные произведения разных жанров (рассказ, басня, сказка, загадка, посл</w:t>
      </w:r>
      <w:r w:rsidRPr="007359DB">
        <w:rPr>
          <w:sz w:val="24"/>
        </w:rPr>
        <w:t>о</w:t>
      </w:r>
      <w:r w:rsidRPr="007359DB">
        <w:rPr>
          <w:sz w:val="24"/>
        </w:rPr>
        <w:t>вица), приводить примеры этих произведений;</w:t>
      </w:r>
    </w:p>
    <w:p w:rsidR="007359DB" w:rsidRPr="007359DB" w:rsidRDefault="007359DB" w:rsidP="008A7586">
      <w:pPr>
        <w:pStyle w:val="21"/>
        <w:numPr>
          <w:ilvl w:val="0"/>
          <w:numId w:val="68"/>
        </w:numPr>
        <w:spacing w:line="276" w:lineRule="auto"/>
        <w:ind w:left="284"/>
        <w:rPr>
          <w:i/>
          <w:iCs/>
          <w:sz w:val="24"/>
        </w:rPr>
      </w:pPr>
      <w:r w:rsidRPr="007359DB">
        <w:rPr>
          <w:sz w:val="24"/>
        </w:rPr>
        <w:lastRenderedPageBreak/>
        <w:t>находить средства художественной выразительности (метафора, олицетворение, эпитет).</w:t>
      </w:r>
    </w:p>
    <w:p w:rsidR="007359DB" w:rsidRPr="00C02C8D" w:rsidRDefault="007359DB" w:rsidP="007359DB">
      <w:pPr>
        <w:pStyle w:val="aff6"/>
        <w:spacing w:line="276" w:lineRule="auto"/>
        <w:ind w:firstLine="0"/>
        <w:rPr>
          <w:rFonts w:ascii="Times New Roman" w:hAnsi="Times New Roman"/>
          <w:i/>
          <w:color w:val="auto"/>
          <w:sz w:val="24"/>
          <w:szCs w:val="24"/>
          <w:u w:val="single"/>
        </w:rPr>
      </w:pPr>
      <w:r w:rsidRPr="00C02C8D">
        <w:rPr>
          <w:rFonts w:ascii="Times New Roman" w:hAnsi="Times New Roman"/>
          <w:i/>
          <w:color w:val="auto"/>
          <w:sz w:val="24"/>
          <w:szCs w:val="24"/>
          <w:u w:val="single"/>
        </w:rPr>
        <w:t>Выпускник получит возможность научиться:</w:t>
      </w:r>
    </w:p>
    <w:p w:rsidR="007359DB" w:rsidRPr="00C6529C" w:rsidRDefault="007359DB" w:rsidP="008A7586">
      <w:pPr>
        <w:pStyle w:val="21"/>
        <w:numPr>
          <w:ilvl w:val="0"/>
          <w:numId w:val="69"/>
        </w:numPr>
        <w:spacing w:line="276" w:lineRule="auto"/>
        <w:ind w:left="284"/>
        <w:rPr>
          <w:i/>
          <w:sz w:val="24"/>
        </w:rPr>
      </w:pPr>
      <w:r w:rsidRPr="00C6529C">
        <w:rPr>
          <w:i/>
          <w:spacing w:val="2"/>
          <w:sz w:val="24"/>
        </w:rPr>
        <w:t xml:space="preserve">воспринимать художественную литературу как вид </w:t>
      </w:r>
      <w:r w:rsidRPr="00C6529C">
        <w:rPr>
          <w:i/>
          <w:sz w:val="24"/>
        </w:rPr>
        <w:t>искусства, приводить примеры проявл</w:t>
      </w:r>
      <w:r w:rsidRPr="00C6529C">
        <w:rPr>
          <w:i/>
          <w:sz w:val="24"/>
        </w:rPr>
        <w:t>е</w:t>
      </w:r>
      <w:r w:rsidRPr="00C6529C">
        <w:rPr>
          <w:i/>
          <w:sz w:val="24"/>
        </w:rPr>
        <w:t>ния художественного вымысла в произведениях;</w:t>
      </w:r>
    </w:p>
    <w:p w:rsidR="007359DB" w:rsidRPr="00C6529C" w:rsidRDefault="007359DB" w:rsidP="008A7586">
      <w:pPr>
        <w:pStyle w:val="21"/>
        <w:numPr>
          <w:ilvl w:val="0"/>
          <w:numId w:val="69"/>
        </w:numPr>
        <w:spacing w:line="276" w:lineRule="auto"/>
        <w:ind w:left="284"/>
        <w:rPr>
          <w:i/>
          <w:sz w:val="24"/>
        </w:rPr>
      </w:pPr>
      <w:r w:rsidRPr="00C6529C">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w:t>
      </w:r>
      <w:r w:rsidRPr="00C6529C">
        <w:rPr>
          <w:i/>
          <w:sz w:val="24"/>
        </w:rPr>
        <w:t>е</w:t>
      </w:r>
      <w:r w:rsidRPr="00C6529C">
        <w:rPr>
          <w:i/>
          <w:sz w:val="24"/>
        </w:rPr>
        <w:t>рой, автор) и средств художественной выразительности (иносказание, метафора, олицетв</w:t>
      </w:r>
      <w:r w:rsidRPr="00C6529C">
        <w:rPr>
          <w:i/>
          <w:sz w:val="24"/>
        </w:rPr>
        <w:t>о</w:t>
      </w:r>
      <w:r w:rsidRPr="00C6529C">
        <w:rPr>
          <w:i/>
          <w:sz w:val="24"/>
        </w:rPr>
        <w:t>рение, сравнение, эпитет);</w:t>
      </w:r>
    </w:p>
    <w:p w:rsidR="007359DB" w:rsidRPr="00C6529C" w:rsidRDefault="007359DB" w:rsidP="008A7586">
      <w:pPr>
        <w:pStyle w:val="21"/>
        <w:numPr>
          <w:ilvl w:val="0"/>
          <w:numId w:val="69"/>
        </w:numPr>
        <w:spacing w:line="276" w:lineRule="auto"/>
        <w:ind w:left="284"/>
        <w:rPr>
          <w:i/>
          <w:sz w:val="24"/>
        </w:rPr>
      </w:pPr>
      <w:r w:rsidRPr="00C6529C">
        <w:rPr>
          <w:i/>
          <w:sz w:val="24"/>
        </w:rPr>
        <w:t>определять позиции героев художественного текста, позицию автора художественного те</w:t>
      </w:r>
      <w:r w:rsidRPr="00C6529C">
        <w:rPr>
          <w:i/>
          <w:sz w:val="24"/>
        </w:rPr>
        <w:t>к</w:t>
      </w:r>
      <w:r w:rsidRPr="00C6529C">
        <w:rPr>
          <w:i/>
          <w:sz w:val="24"/>
        </w:rPr>
        <w:t>ста.</w:t>
      </w:r>
    </w:p>
    <w:p w:rsidR="00C02C8D" w:rsidRDefault="00C02C8D" w:rsidP="007359DB">
      <w:pPr>
        <w:pStyle w:val="41"/>
        <w:spacing w:before="0" w:after="0" w:line="276" w:lineRule="auto"/>
        <w:jc w:val="both"/>
        <w:rPr>
          <w:rFonts w:ascii="Times New Roman" w:hAnsi="Times New Roman" w:cs="Times New Roman"/>
          <w:b/>
          <w:i w:val="0"/>
          <w:color w:val="auto"/>
          <w:sz w:val="24"/>
          <w:szCs w:val="24"/>
        </w:rPr>
      </w:pPr>
    </w:p>
    <w:p w:rsidR="007359DB" w:rsidRPr="007359DB" w:rsidRDefault="007359DB" w:rsidP="00C02C8D">
      <w:pPr>
        <w:pStyle w:val="41"/>
        <w:spacing w:before="0" w:after="0" w:line="276" w:lineRule="auto"/>
        <w:ind w:firstLine="708"/>
        <w:jc w:val="both"/>
        <w:rPr>
          <w:rFonts w:ascii="Times New Roman" w:hAnsi="Times New Roman" w:cs="Times New Roman"/>
          <w:b/>
          <w:bCs/>
          <w:i w:val="0"/>
          <w:iCs w:val="0"/>
          <w:smallCaps/>
          <w:color w:val="auto"/>
          <w:sz w:val="24"/>
          <w:szCs w:val="24"/>
        </w:rPr>
      </w:pPr>
      <w:r w:rsidRPr="007359DB">
        <w:rPr>
          <w:rFonts w:ascii="Times New Roman" w:hAnsi="Times New Roman" w:cs="Times New Roman"/>
          <w:b/>
          <w:i w:val="0"/>
          <w:color w:val="auto"/>
          <w:sz w:val="24"/>
          <w:szCs w:val="24"/>
        </w:rPr>
        <w:t>Творческая деятельность (только для художественных текстов)</w:t>
      </w:r>
    </w:p>
    <w:p w:rsidR="007359DB" w:rsidRPr="00C02C8D" w:rsidRDefault="007359DB" w:rsidP="007359DB">
      <w:pPr>
        <w:pStyle w:val="21"/>
        <w:numPr>
          <w:ilvl w:val="0"/>
          <w:numId w:val="0"/>
        </w:numPr>
        <w:spacing w:line="276" w:lineRule="auto"/>
        <w:rPr>
          <w:rStyle w:val="Zag11"/>
          <w:rFonts w:eastAsia="@Arial Unicode MS"/>
          <w:b/>
          <w:i/>
          <w:sz w:val="24"/>
        </w:rPr>
      </w:pPr>
      <w:r w:rsidRPr="00C02C8D">
        <w:rPr>
          <w:rStyle w:val="Zag11"/>
          <w:rFonts w:eastAsia="@Arial Unicode MS"/>
          <w:b/>
          <w:i/>
          <w:sz w:val="24"/>
        </w:rPr>
        <w:t>Выпускник научится:</w:t>
      </w:r>
    </w:p>
    <w:p w:rsidR="007359DB" w:rsidRPr="007359DB" w:rsidRDefault="007359DB" w:rsidP="008A7586">
      <w:pPr>
        <w:pStyle w:val="21"/>
        <w:numPr>
          <w:ilvl w:val="0"/>
          <w:numId w:val="70"/>
        </w:numPr>
        <w:spacing w:line="276" w:lineRule="auto"/>
        <w:ind w:left="284"/>
        <w:rPr>
          <w:sz w:val="24"/>
        </w:rPr>
      </w:pPr>
      <w:r w:rsidRPr="007359DB">
        <w:rPr>
          <w:sz w:val="24"/>
        </w:rPr>
        <w:t>создавать по аналогии собственный текст в жанре сказки и загадки;</w:t>
      </w:r>
    </w:p>
    <w:p w:rsidR="007359DB" w:rsidRPr="007359DB" w:rsidRDefault="007359DB" w:rsidP="008A7586">
      <w:pPr>
        <w:pStyle w:val="21"/>
        <w:numPr>
          <w:ilvl w:val="0"/>
          <w:numId w:val="70"/>
        </w:numPr>
        <w:spacing w:line="276" w:lineRule="auto"/>
        <w:ind w:left="284"/>
        <w:rPr>
          <w:sz w:val="24"/>
        </w:rPr>
      </w:pPr>
      <w:r w:rsidRPr="007359DB">
        <w:rPr>
          <w:sz w:val="24"/>
        </w:rPr>
        <w:t>восстанавливать текст, дополняя его начало или окончание, или пополняя его событиями;</w:t>
      </w:r>
    </w:p>
    <w:p w:rsidR="007359DB" w:rsidRPr="007359DB" w:rsidRDefault="007359DB" w:rsidP="008A7586">
      <w:pPr>
        <w:pStyle w:val="21"/>
        <w:numPr>
          <w:ilvl w:val="0"/>
          <w:numId w:val="70"/>
        </w:numPr>
        <w:spacing w:line="276" w:lineRule="auto"/>
        <w:ind w:left="284"/>
        <w:rPr>
          <w:sz w:val="24"/>
        </w:rPr>
      </w:pPr>
      <w:r w:rsidRPr="007359DB">
        <w:rPr>
          <w:sz w:val="24"/>
        </w:rPr>
        <w:t>составлять устный рассказ по репродукциям картин художников и/или на основе личного оп</w:t>
      </w:r>
      <w:r w:rsidRPr="007359DB">
        <w:rPr>
          <w:sz w:val="24"/>
        </w:rPr>
        <w:t>ы</w:t>
      </w:r>
      <w:r w:rsidRPr="007359DB">
        <w:rPr>
          <w:sz w:val="24"/>
        </w:rPr>
        <w:t>та;</w:t>
      </w:r>
    </w:p>
    <w:p w:rsidR="007359DB" w:rsidRPr="007359DB" w:rsidRDefault="007359DB" w:rsidP="008A7586">
      <w:pPr>
        <w:pStyle w:val="21"/>
        <w:numPr>
          <w:ilvl w:val="0"/>
          <w:numId w:val="70"/>
        </w:numPr>
        <w:spacing w:line="276" w:lineRule="auto"/>
        <w:ind w:left="284"/>
        <w:rPr>
          <w:rStyle w:val="Zag11"/>
          <w:sz w:val="24"/>
        </w:rPr>
      </w:pPr>
      <w:r w:rsidRPr="007359DB">
        <w:rPr>
          <w:sz w:val="24"/>
        </w:rPr>
        <w:t>составлять устный рассказ на основе прочитанных про</w:t>
      </w:r>
      <w:r w:rsidRPr="007359DB">
        <w:rPr>
          <w:spacing w:val="2"/>
          <w:sz w:val="24"/>
        </w:rPr>
        <w:t xml:space="preserve">изведений с учетом коммуникативной задачи (для разных </w:t>
      </w:r>
      <w:r w:rsidRPr="007359DB">
        <w:rPr>
          <w:sz w:val="24"/>
        </w:rPr>
        <w:t>адресатов).</w:t>
      </w:r>
    </w:p>
    <w:p w:rsidR="007359DB" w:rsidRPr="00C02C8D" w:rsidRDefault="007359DB" w:rsidP="007359DB">
      <w:pPr>
        <w:pStyle w:val="21"/>
        <w:numPr>
          <w:ilvl w:val="0"/>
          <w:numId w:val="0"/>
        </w:numPr>
        <w:spacing w:line="276" w:lineRule="auto"/>
        <w:rPr>
          <w:rStyle w:val="Zag11"/>
          <w:rFonts w:eastAsia="@Arial Unicode MS"/>
          <w:i/>
          <w:iCs/>
          <w:sz w:val="24"/>
          <w:u w:val="single"/>
        </w:rPr>
      </w:pPr>
      <w:r w:rsidRPr="00C02C8D">
        <w:rPr>
          <w:rStyle w:val="Zag11"/>
          <w:rFonts w:eastAsia="@Arial Unicode MS"/>
          <w:i/>
          <w:sz w:val="24"/>
          <w:u w:val="single"/>
        </w:rPr>
        <w:t>Выпускник получит возможность научиться:</w:t>
      </w:r>
    </w:p>
    <w:p w:rsidR="007359DB" w:rsidRPr="00C6529C" w:rsidRDefault="007359DB" w:rsidP="008A7586">
      <w:pPr>
        <w:pStyle w:val="21"/>
        <w:numPr>
          <w:ilvl w:val="0"/>
          <w:numId w:val="71"/>
        </w:numPr>
        <w:spacing w:line="276" w:lineRule="auto"/>
        <w:ind w:left="284"/>
        <w:rPr>
          <w:i/>
          <w:sz w:val="24"/>
        </w:rPr>
      </w:pPr>
      <w:r w:rsidRPr="00C6529C">
        <w:rPr>
          <w:i/>
          <w:sz w:val="24"/>
        </w:rPr>
        <w:t xml:space="preserve">вести рассказ (или повествование) на основе сюжета </w:t>
      </w:r>
      <w:r w:rsidRPr="00C6529C">
        <w:rPr>
          <w:i/>
          <w:spacing w:val="2"/>
          <w:sz w:val="24"/>
        </w:rPr>
        <w:t>известного литературного произвед</w:t>
      </w:r>
      <w:r w:rsidRPr="00C6529C">
        <w:rPr>
          <w:i/>
          <w:spacing w:val="2"/>
          <w:sz w:val="24"/>
        </w:rPr>
        <w:t>е</w:t>
      </w:r>
      <w:r w:rsidRPr="00C6529C">
        <w:rPr>
          <w:i/>
          <w:spacing w:val="2"/>
          <w:sz w:val="24"/>
        </w:rPr>
        <w:t xml:space="preserve">ния, дополняя и/или </w:t>
      </w:r>
      <w:r w:rsidRPr="00C6529C">
        <w:rPr>
          <w:i/>
          <w:sz w:val="24"/>
        </w:rPr>
        <w:t>изменяя его содержание, например, рассказывать известное литерату</w:t>
      </w:r>
      <w:r w:rsidRPr="00C6529C">
        <w:rPr>
          <w:i/>
          <w:sz w:val="24"/>
        </w:rPr>
        <w:t>р</w:t>
      </w:r>
      <w:r w:rsidRPr="00C6529C">
        <w:rPr>
          <w:i/>
          <w:sz w:val="24"/>
        </w:rPr>
        <w:t>ное произведение от имени одного из действующих лиц или неодушевленного предмета;</w:t>
      </w:r>
    </w:p>
    <w:p w:rsidR="007359DB" w:rsidRPr="00C6529C" w:rsidRDefault="007359DB" w:rsidP="008A7586">
      <w:pPr>
        <w:pStyle w:val="21"/>
        <w:numPr>
          <w:ilvl w:val="0"/>
          <w:numId w:val="71"/>
        </w:numPr>
        <w:spacing w:line="276" w:lineRule="auto"/>
        <w:ind w:left="284"/>
        <w:rPr>
          <w:i/>
          <w:sz w:val="24"/>
        </w:rPr>
      </w:pPr>
      <w:r w:rsidRPr="00C6529C">
        <w:rPr>
          <w:i/>
          <w:sz w:val="24"/>
        </w:rPr>
        <w:t>писать сочинения по поводу прочитанного в виде читательских аннотации или отзыва;</w:t>
      </w:r>
    </w:p>
    <w:p w:rsidR="007359DB" w:rsidRPr="00C6529C" w:rsidRDefault="007359DB" w:rsidP="008A7586">
      <w:pPr>
        <w:pStyle w:val="21"/>
        <w:numPr>
          <w:ilvl w:val="0"/>
          <w:numId w:val="71"/>
        </w:numPr>
        <w:spacing w:line="276" w:lineRule="auto"/>
        <w:ind w:left="284"/>
        <w:rPr>
          <w:i/>
          <w:sz w:val="24"/>
        </w:rPr>
      </w:pPr>
      <w:r w:rsidRPr="00C6529C">
        <w:rPr>
          <w:i/>
          <w:sz w:val="24"/>
        </w:rPr>
        <w:t>создавать серии иллюстраций с короткими текстами по содержанию прочитанного (просл</w:t>
      </w:r>
      <w:r w:rsidRPr="00C6529C">
        <w:rPr>
          <w:i/>
          <w:sz w:val="24"/>
        </w:rPr>
        <w:t>у</w:t>
      </w:r>
      <w:r w:rsidRPr="00C6529C">
        <w:rPr>
          <w:i/>
          <w:sz w:val="24"/>
        </w:rPr>
        <w:t>шанного) произведения;</w:t>
      </w:r>
    </w:p>
    <w:p w:rsidR="007359DB" w:rsidRPr="00C6529C" w:rsidRDefault="007359DB" w:rsidP="008A7586">
      <w:pPr>
        <w:pStyle w:val="21"/>
        <w:numPr>
          <w:ilvl w:val="0"/>
          <w:numId w:val="71"/>
        </w:numPr>
        <w:spacing w:line="276" w:lineRule="auto"/>
        <w:ind w:left="284"/>
        <w:rPr>
          <w:bCs/>
          <w:i/>
          <w:sz w:val="24"/>
        </w:rPr>
      </w:pPr>
      <w:r w:rsidRPr="00C6529C">
        <w:rPr>
          <w:i/>
          <w:sz w:val="24"/>
        </w:rPr>
        <w:t xml:space="preserve">создавать проекты в виде книжек-самоделок, презентаций с </w:t>
      </w:r>
      <w:r w:rsidRPr="00C6529C">
        <w:rPr>
          <w:bCs/>
          <w:i/>
          <w:sz w:val="24"/>
        </w:rPr>
        <w:t>аудиовизуальной поддержкой и пояснениями;</w:t>
      </w:r>
    </w:p>
    <w:p w:rsidR="004A2E19" w:rsidRPr="008D7894" w:rsidRDefault="007359DB" w:rsidP="008A7586">
      <w:pPr>
        <w:pStyle w:val="a8"/>
        <w:numPr>
          <w:ilvl w:val="0"/>
          <w:numId w:val="71"/>
        </w:numPr>
        <w:spacing w:line="276" w:lineRule="auto"/>
        <w:ind w:left="284"/>
        <w:rPr>
          <w:rFonts w:ascii="Times New Roman" w:eastAsia="Times New Roman" w:hAnsi="Times New Roman"/>
          <w:i/>
          <w:sz w:val="24"/>
          <w:szCs w:val="24"/>
        </w:rPr>
      </w:pPr>
      <w:r w:rsidRPr="00C6529C">
        <w:rPr>
          <w:rFonts w:ascii="Times New Roman" w:hAnsi="Times New Roman"/>
          <w:i/>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w:t>
      </w:r>
      <w:r w:rsidRPr="00C6529C">
        <w:rPr>
          <w:rFonts w:ascii="Times New Roman" w:hAnsi="Times New Roman"/>
          <w:i/>
          <w:sz w:val="24"/>
          <w:szCs w:val="24"/>
        </w:rPr>
        <w:t>о</w:t>
      </w:r>
      <w:r w:rsidRPr="00C6529C">
        <w:rPr>
          <w:rFonts w:ascii="Times New Roman" w:hAnsi="Times New Roman"/>
          <w:i/>
          <w:sz w:val="24"/>
          <w:szCs w:val="24"/>
        </w:rPr>
        <w:t>дукта (мультфильма).</w:t>
      </w:r>
    </w:p>
    <w:p w:rsidR="008D7894" w:rsidRDefault="008D7894" w:rsidP="008D7894">
      <w:pPr>
        <w:pStyle w:val="a8"/>
        <w:spacing w:line="240" w:lineRule="auto"/>
        <w:jc w:val="center"/>
        <w:rPr>
          <w:rFonts w:ascii="Times New Roman" w:hAnsi="Times New Roman"/>
          <w:b/>
          <w:sz w:val="24"/>
          <w:szCs w:val="24"/>
        </w:rPr>
      </w:pPr>
    </w:p>
    <w:p w:rsidR="008D7894" w:rsidRDefault="008D7894" w:rsidP="008D7894">
      <w:pPr>
        <w:pStyle w:val="a8"/>
        <w:spacing w:line="240" w:lineRule="auto"/>
        <w:jc w:val="center"/>
        <w:rPr>
          <w:rFonts w:ascii="Times New Roman" w:hAnsi="Times New Roman"/>
          <w:b/>
          <w:sz w:val="24"/>
          <w:szCs w:val="24"/>
        </w:rPr>
      </w:pPr>
      <w:r>
        <w:rPr>
          <w:rFonts w:ascii="Times New Roman" w:hAnsi="Times New Roman"/>
          <w:b/>
          <w:sz w:val="24"/>
          <w:szCs w:val="24"/>
        </w:rPr>
        <w:t>РОДНОЙ ЯЗЫК</w:t>
      </w:r>
    </w:p>
    <w:p w:rsidR="008D7894" w:rsidRPr="008D7894" w:rsidRDefault="008D7894" w:rsidP="008D7894">
      <w:pPr>
        <w:pStyle w:val="a8"/>
        <w:spacing w:line="240" w:lineRule="auto"/>
        <w:jc w:val="center"/>
        <w:rPr>
          <w:rFonts w:ascii="Times New Roman" w:hAnsi="Times New Roman"/>
          <w:b/>
          <w:sz w:val="24"/>
          <w:szCs w:val="24"/>
        </w:rPr>
      </w:pPr>
    </w:p>
    <w:p w:rsidR="008D7894" w:rsidRPr="00704FFD" w:rsidRDefault="008D7894" w:rsidP="00704FFD">
      <w:pPr>
        <w:pStyle w:val="af6"/>
        <w:spacing w:before="0" w:beforeAutospacing="0" w:after="0" w:afterAutospacing="0"/>
        <w:ind w:left="720"/>
        <w:rPr>
          <w:color w:val="222222"/>
        </w:rPr>
      </w:pPr>
      <w:r>
        <w:t>В ре</w:t>
      </w:r>
      <w:r w:rsidRPr="008D7894">
        <w:t>з</w:t>
      </w:r>
      <w:r>
        <w:t>ультате изучения</w:t>
      </w:r>
      <w:r w:rsidRPr="008D7894">
        <w:t xml:space="preserve"> предмета «</w:t>
      </w:r>
      <w:r>
        <w:t xml:space="preserve">Родной язык» </w:t>
      </w:r>
      <w:r w:rsidRPr="004A2E19">
        <w:t xml:space="preserve">обучающиеся </w:t>
      </w:r>
      <w:r w:rsidRPr="004A2E19">
        <w:rPr>
          <w:spacing w:val="2"/>
        </w:rPr>
        <w:t>при получении начального общего образования научатся осоз</w:t>
      </w:r>
      <w:r>
        <w:t xml:space="preserve">навать </w:t>
      </w:r>
      <w:r>
        <w:rPr>
          <w:color w:val="222222"/>
        </w:rPr>
        <w:t>роль языка и речи в жизни людей</w:t>
      </w:r>
      <w:r w:rsidRPr="008D7894">
        <w:rPr>
          <w:color w:val="222222"/>
        </w:rPr>
        <w:t>, эмоционально «проживать» текст, выражать свои эмоции, понимать эмоции других людей, сочувствовать, сопереживать, высказывать своё отношение к героям прочитанных произведений, к их п</w:t>
      </w:r>
      <w:r w:rsidRPr="008D7894">
        <w:rPr>
          <w:color w:val="222222"/>
        </w:rPr>
        <w:t>о</w:t>
      </w:r>
      <w:r w:rsidRPr="008D7894">
        <w:rPr>
          <w:color w:val="222222"/>
        </w:rPr>
        <w:t>ступкам.Средство достижения этих результатов – тексты литер</w:t>
      </w:r>
      <w:r>
        <w:rPr>
          <w:color w:val="222222"/>
        </w:rPr>
        <w:t xml:space="preserve">атурных произведений, </w:t>
      </w:r>
      <w:r w:rsidRPr="00271C6C">
        <w:rPr>
          <w:color w:val="222222"/>
        </w:rPr>
        <w:t>те</w:t>
      </w:r>
      <w:r w:rsidRPr="00271C6C">
        <w:rPr>
          <w:color w:val="222222"/>
        </w:rPr>
        <w:t>х</w:t>
      </w:r>
      <w:r w:rsidRPr="00271C6C">
        <w:rPr>
          <w:color w:val="222222"/>
        </w:rPr>
        <w:t>нология продуктивного чтения и про</w:t>
      </w:r>
      <w:r w:rsidR="00704FFD">
        <w:rPr>
          <w:color w:val="222222"/>
        </w:rPr>
        <w:t xml:space="preserve">блемно-диалогическая технология, </w:t>
      </w:r>
      <w:r w:rsidR="00704FFD" w:rsidRPr="00271C6C">
        <w:rPr>
          <w:color w:val="222222"/>
        </w:rPr>
        <w:t>организация раб</w:t>
      </w:r>
      <w:r w:rsidR="00704FFD" w:rsidRPr="00271C6C">
        <w:rPr>
          <w:color w:val="222222"/>
        </w:rPr>
        <w:t>о</w:t>
      </w:r>
      <w:r w:rsidR="00704FFD" w:rsidRPr="00271C6C">
        <w:rPr>
          <w:color w:val="222222"/>
        </w:rPr>
        <w:t>ты в парах и малых группах.</w:t>
      </w:r>
    </w:p>
    <w:p w:rsidR="008D7894" w:rsidRPr="008D7894" w:rsidRDefault="00704FFD" w:rsidP="008D7894">
      <w:pPr>
        <w:tabs>
          <w:tab w:val="left" w:pos="142"/>
          <w:tab w:val="left" w:leader="dot" w:pos="624"/>
        </w:tabs>
        <w:spacing w:line="276" w:lineRule="auto"/>
        <w:ind w:firstLine="567"/>
        <w:rPr>
          <w:rFonts w:ascii="Times New Roman" w:eastAsia="@Arial Unicode MS" w:hAnsi="Times New Roman"/>
          <w:sz w:val="24"/>
          <w:szCs w:val="24"/>
        </w:rPr>
      </w:pPr>
      <w:r>
        <w:rPr>
          <w:rStyle w:val="Zag11"/>
          <w:rFonts w:ascii="Times New Roman" w:eastAsia="@Arial Unicode MS" w:hAnsi="Times New Roman"/>
          <w:sz w:val="24"/>
          <w:szCs w:val="24"/>
        </w:rPr>
        <w:t xml:space="preserve">   Обучающиеся </w:t>
      </w:r>
      <w:r w:rsidR="008D7894" w:rsidRPr="004A2E19">
        <w:rPr>
          <w:rStyle w:val="Zag11"/>
          <w:rFonts w:ascii="Times New Roman" w:eastAsia="@Arial Unicode MS" w:hAnsi="Times New Roman"/>
          <w:sz w:val="24"/>
          <w:szCs w:val="24"/>
        </w:rPr>
        <w:t>на уровне начального общего образования</w:t>
      </w:r>
      <w:r>
        <w:rPr>
          <w:rStyle w:val="Zag11"/>
          <w:rFonts w:ascii="Times New Roman" w:eastAsia="@Arial Unicode MS" w:hAnsi="Times New Roman"/>
          <w:sz w:val="24"/>
          <w:szCs w:val="24"/>
        </w:rPr>
        <w:t xml:space="preserve"> научатся</w:t>
      </w:r>
      <w:r w:rsidR="008D7894" w:rsidRPr="004A2E19">
        <w:rPr>
          <w:rStyle w:val="Zag11"/>
          <w:rFonts w:ascii="Times New Roman" w:eastAsia="@Arial Unicode MS" w:hAnsi="Times New Roman"/>
          <w:sz w:val="24"/>
          <w:szCs w:val="24"/>
        </w:rPr>
        <w:t>:</w:t>
      </w:r>
    </w:p>
    <w:p w:rsidR="008D7894" w:rsidRPr="00271C6C" w:rsidRDefault="008D7894" w:rsidP="008D7894">
      <w:pPr>
        <w:pStyle w:val="af6"/>
        <w:spacing w:before="0" w:beforeAutospacing="0" w:after="0" w:afterAutospacing="0"/>
        <w:ind w:left="720"/>
        <w:rPr>
          <w:color w:val="222222"/>
        </w:rPr>
      </w:pPr>
      <w:r w:rsidRPr="00271C6C">
        <w:rPr>
          <w:color w:val="222222"/>
        </w:rPr>
        <w:t>– определять и формулировать цель деятельности на уроке с помощью учителя;</w:t>
      </w:r>
    </w:p>
    <w:p w:rsidR="008D7894" w:rsidRPr="00271C6C" w:rsidRDefault="008D7894" w:rsidP="008D7894">
      <w:pPr>
        <w:pStyle w:val="af6"/>
        <w:spacing w:before="0" w:beforeAutospacing="0" w:after="0" w:afterAutospacing="0"/>
        <w:ind w:left="720"/>
        <w:rPr>
          <w:color w:val="222222"/>
        </w:rPr>
      </w:pPr>
      <w:r w:rsidRPr="00271C6C">
        <w:rPr>
          <w:color w:val="222222"/>
        </w:rPr>
        <w:t>– проговаривать последовательность действий на уроке;</w:t>
      </w:r>
    </w:p>
    <w:p w:rsidR="008D7894" w:rsidRPr="00271C6C" w:rsidRDefault="008D7894" w:rsidP="008D7894">
      <w:pPr>
        <w:pStyle w:val="af6"/>
        <w:spacing w:before="0" w:beforeAutospacing="0" w:after="0" w:afterAutospacing="0"/>
        <w:ind w:left="720"/>
        <w:rPr>
          <w:color w:val="222222"/>
        </w:rPr>
      </w:pPr>
      <w:r w:rsidRPr="00271C6C">
        <w:rPr>
          <w:color w:val="222222"/>
        </w:rPr>
        <w:t>– учиться высказывать своё предположение (версию) на основе работы с материалом уче</w:t>
      </w:r>
      <w:r w:rsidRPr="00271C6C">
        <w:rPr>
          <w:color w:val="222222"/>
        </w:rPr>
        <w:t>б</w:t>
      </w:r>
      <w:r w:rsidRPr="00271C6C">
        <w:rPr>
          <w:color w:val="222222"/>
        </w:rPr>
        <w:t>ника;</w:t>
      </w:r>
    </w:p>
    <w:p w:rsidR="008D7894" w:rsidRPr="00271C6C" w:rsidRDefault="008D7894" w:rsidP="008D7894">
      <w:pPr>
        <w:pStyle w:val="af6"/>
        <w:spacing w:before="0" w:beforeAutospacing="0" w:after="0" w:afterAutospacing="0"/>
        <w:ind w:left="720"/>
        <w:rPr>
          <w:color w:val="222222"/>
        </w:rPr>
      </w:pPr>
      <w:r w:rsidRPr="00271C6C">
        <w:rPr>
          <w:color w:val="222222"/>
        </w:rPr>
        <w:t>– учиться работать по предложенному учителем плану</w:t>
      </w:r>
    </w:p>
    <w:p w:rsidR="008D7894" w:rsidRPr="00271C6C" w:rsidRDefault="008D7894" w:rsidP="008D7894">
      <w:pPr>
        <w:pStyle w:val="af6"/>
        <w:spacing w:before="0" w:beforeAutospacing="0" w:after="0" w:afterAutospacing="0"/>
        <w:ind w:left="720"/>
        <w:rPr>
          <w:color w:val="222222"/>
        </w:rPr>
      </w:pPr>
      <w:r w:rsidRPr="00271C6C">
        <w:rPr>
          <w:color w:val="222222"/>
        </w:rPr>
        <w:lastRenderedPageBreak/>
        <w:t>– ориентироваться в учебнике (на развороте, в оглавлении, в условных обозначениях);</w:t>
      </w:r>
    </w:p>
    <w:p w:rsidR="008D7894" w:rsidRPr="00271C6C" w:rsidRDefault="008D7894" w:rsidP="008D7894">
      <w:pPr>
        <w:pStyle w:val="af6"/>
        <w:spacing w:before="0" w:beforeAutospacing="0" w:after="0" w:afterAutospacing="0"/>
        <w:ind w:left="720"/>
        <w:rPr>
          <w:color w:val="222222"/>
        </w:rPr>
      </w:pPr>
      <w:r w:rsidRPr="00271C6C">
        <w:rPr>
          <w:color w:val="222222"/>
        </w:rPr>
        <w:t>– находить ответы на вопросы в тексте, иллюстрациях;</w:t>
      </w:r>
    </w:p>
    <w:p w:rsidR="008D7894" w:rsidRPr="00271C6C" w:rsidRDefault="008D7894" w:rsidP="008D7894">
      <w:pPr>
        <w:pStyle w:val="af6"/>
        <w:spacing w:before="0" w:beforeAutospacing="0" w:after="0" w:afterAutospacing="0"/>
        <w:ind w:left="720"/>
        <w:rPr>
          <w:color w:val="222222"/>
        </w:rPr>
      </w:pPr>
      <w:r w:rsidRPr="00271C6C">
        <w:rPr>
          <w:color w:val="222222"/>
        </w:rPr>
        <w:t>– делать выводы в результате совместной работы класса и учителя;</w:t>
      </w:r>
    </w:p>
    <w:p w:rsidR="008D7894" w:rsidRPr="00271C6C" w:rsidRDefault="008D7894" w:rsidP="008D7894">
      <w:pPr>
        <w:pStyle w:val="af6"/>
        <w:spacing w:before="0" w:beforeAutospacing="0" w:after="0" w:afterAutospacing="0"/>
        <w:ind w:left="720"/>
        <w:rPr>
          <w:color w:val="222222"/>
        </w:rPr>
      </w:pPr>
      <w:r w:rsidRPr="00271C6C">
        <w:rPr>
          <w:color w:val="222222"/>
        </w:rPr>
        <w:t>– преобразовывать информацию из одной формы в другую: подробно пересказывать н</w:t>
      </w:r>
      <w:r w:rsidRPr="00271C6C">
        <w:rPr>
          <w:color w:val="222222"/>
        </w:rPr>
        <w:t>е</w:t>
      </w:r>
      <w:r w:rsidRPr="00271C6C">
        <w:rPr>
          <w:color w:val="222222"/>
        </w:rPr>
        <w:t>большие тексты.</w:t>
      </w:r>
    </w:p>
    <w:p w:rsidR="008D7894" w:rsidRPr="00271C6C" w:rsidRDefault="008D7894" w:rsidP="00704FFD">
      <w:pPr>
        <w:pStyle w:val="af6"/>
        <w:spacing w:before="0" w:beforeAutospacing="0" w:after="0" w:afterAutospacing="0"/>
        <w:ind w:left="720"/>
        <w:rPr>
          <w:color w:val="222222"/>
        </w:rPr>
      </w:pPr>
      <w:r w:rsidRPr="00271C6C">
        <w:rPr>
          <w:color w:val="222222"/>
        </w:rPr>
        <w:t>– оформлять свои мысли в устной и письменной форме (на уровне предложения или н</w:t>
      </w:r>
      <w:r w:rsidRPr="00271C6C">
        <w:rPr>
          <w:color w:val="222222"/>
        </w:rPr>
        <w:t>е</w:t>
      </w:r>
      <w:r w:rsidRPr="00271C6C">
        <w:rPr>
          <w:color w:val="222222"/>
        </w:rPr>
        <w:t>большого текста);</w:t>
      </w:r>
    </w:p>
    <w:p w:rsidR="008D7894" w:rsidRPr="00271C6C" w:rsidRDefault="008D7894" w:rsidP="00704FFD">
      <w:pPr>
        <w:pStyle w:val="af6"/>
        <w:spacing w:before="0" w:beforeAutospacing="0" w:after="0" w:afterAutospacing="0"/>
        <w:ind w:left="720"/>
        <w:rPr>
          <w:color w:val="222222"/>
        </w:rPr>
      </w:pPr>
      <w:r w:rsidRPr="00271C6C">
        <w:rPr>
          <w:color w:val="222222"/>
        </w:rPr>
        <w:t>– слушать и понимать речь других;</w:t>
      </w:r>
    </w:p>
    <w:p w:rsidR="008D7894" w:rsidRPr="00271C6C" w:rsidRDefault="008D7894" w:rsidP="00704FFD">
      <w:pPr>
        <w:pStyle w:val="af6"/>
        <w:spacing w:before="0" w:beforeAutospacing="0" w:after="0" w:afterAutospacing="0"/>
        <w:ind w:left="720"/>
        <w:rPr>
          <w:color w:val="222222"/>
        </w:rPr>
      </w:pPr>
      <w:r w:rsidRPr="00271C6C">
        <w:rPr>
          <w:color w:val="222222"/>
        </w:rPr>
        <w:t>– выразительно читать и пересказывать текст;</w:t>
      </w:r>
    </w:p>
    <w:p w:rsidR="008D7894" w:rsidRPr="00271C6C" w:rsidRDefault="008D7894" w:rsidP="00704FFD">
      <w:pPr>
        <w:pStyle w:val="af6"/>
        <w:spacing w:before="0" w:beforeAutospacing="0" w:after="0" w:afterAutospacing="0"/>
        <w:ind w:left="720"/>
        <w:rPr>
          <w:color w:val="222222"/>
        </w:rPr>
      </w:pPr>
      <w:r w:rsidRPr="00271C6C">
        <w:rPr>
          <w:color w:val="222222"/>
        </w:rPr>
        <w:t>– договариваться с одноклассниками совместно с учителем о правилах поведения и общ</w:t>
      </w:r>
      <w:r w:rsidRPr="00271C6C">
        <w:rPr>
          <w:color w:val="222222"/>
        </w:rPr>
        <w:t>е</w:t>
      </w:r>
      <w:r w:rsidRPr="00271C6C">
        <w:rPr>
          <w:color w:val="222222"/>
        </w:rPr>
        <w:t>ния и следовать им;</w:t>
      </w:r>
    </w:p>
    <w:p w:rsidR="008D7894" w:rsidRDefault="008D7894" w:rsidP="00704FFD">
      <w:pPr>
        <w:pStyle w:val="af6"/>
        <w:spacing w:before="0" w:beforeAutospacing="0" w:after="0" w:afterAutospacing="0"/>
        <w:ind w:left="720"/>
        <w:rPr>
          <w:color w:val="222222"/>
        </w:rPr>
      </w:pPr>
      <w:r w:rsidRPr="00271C6C">
        <w:rPr>
          <w:color w:val="222222"/>
        </w:rPr>
        <w:t>– учиться работать в паре, группе; выполнять различные роли (лидера, исполнителя).</w:t>
      </w:r>
    </w:p>
    <w:p w:rsidR="00945101" w:rsidRDefault="00945101" w:rsidP="00893F9E">
      <w:pPr>
        <w:pStyle w:val="41"/>
        <w:spacing w:before="0" w:after="0" w:line="276" w:lineRule="auto"/>
        <w:jc w:val="left"/>
        <w:rPr>
          <w:rFonts w:ascii="Times New Roman" w:hAnsi="Times New Roman" w:cs="Times New Roman"/>
          <w:b/>
          <w:i w:val="0"/>
          <w:color w:val="auto"/>
          <w:sz w:val="24"/>
          <w:szCs w:val="24"/>
        </w:rPr>
      </w:pPr>
    </w:p>
    <w:p w:rsidR="00945101" w:rsidRPr="008D7894" w:rsidRDefault="00945101" w:rsidP="00893F9E">
      <w:pPr>
        <w:pStyle w:val="a8"/>
        <w:tabs>
          <w:tab w:val="left" w:pos="615"/>
          <w:tab w:val="center" w:pos="7699"/>
        </w:tabs>
        <w:spacing w:line="240" w:lineRule="auto"/>
        <w:jc w:val="center"/>
        <w:rPr>
          <w:rFonts w:ascii="Times New Roman" w:hAnsi="Times New Roman"/>
          <w:b/>
          <w:sz w:val="24"/>
          <w:szCs w:val="24"/>
        </w:rPr>
      </w:pPr>
      <w:r w:rsidRPr="00EE7FF3">
        <w:rPr>
          <w:rFonts w:ascii="Times New Roman" w:hAnsi="Times New Roman"/>
          <w:b/>
          <w:sz w:val="24"/>
          <w:szCs w:val="24"/>
        </w:rPr>
        <w:t xml:space="preserve">Содержательная линия </w:t>
      </w:r>
      <w:r w:rsidRPr="008D7894">
        <w:rPr>
          <w:rFonts w:ascii="Times New Roman" w:hAnsi="Times New Roman"/>
          <w:b/>
          <w:sz w:val="24"/>
          <w:szCs w:val="24"/>
        </w:rPr>
        <w:t xml:space="preserve">учебного предмета </w:t>
      </w:r>
      <w:r>
        <w:rPr>
          <w:rFonts w:ascii="Times New Roman" w:hAnsi="Times New Roman"/>
          <w:b/>
          <w:sz w:val="24"/>
          <w:szCs w:val="24"/>
        </w:rPr>
        <w:t>«Родной язык»</w:t>
      </w:r>
    </w:p>
    <w:p w:rsidR="002126E9" w:rsidRPr="002126E9" w:rsidRDefault="002126E9" w:rsidP="002126E9">
      <w:pPr>
        <w:spacing w:line="240" w:lineRule="auto"/>
        <w:ind w:left="360"/>
        <w:rPr>
          <w:rFonts w:ascii="Times New Roman" w:hAnsi="Times New Roman"/>
          <w:b/>
          <w:sz w:val="24"/>
          <w:szCs w:val="24"/>
        </w:rPr>
      </w:pPr>
    </w:p>
    <w:p w:rsidR="002126E9" w:rsidRPr="002126E9" w:rsidRDefault="002126E9" w:rsidP="002126E9">
      <w:pPr>
        <w:pStyle w:val="a8"/>
        <w:spacing w:line="240" w:lineRule="auto"/>
        <w:rPr>
          <w:rFonts w:ascii="Times New Roman" w:hAnsi="Times New Roman"/>
          <w:b/>
          <w:sz w:val="24"/>
          <w:szCs w:val="24"/>
        </w:rPr>
      </w:pPr>
      <w:r>
        <w:rPr>
          <w:rFonts w:ascii="Times New Roman" w:hAnsi="Times New Roman"/>
          <w:b/>
          <w:sz w:val="24"/>
          <w:szCs w:val="24"/>
        </w:rPr>
        <w:t>Раздел «</w:t>
      </w:r>
      <w:r w:rsidR="008D7894" w:rsidRPr="008D7894">
        <w:rPr>
          <w:rFonts w:ascii="Times New Roman" w:hAnsi="Times New Roman"/>
          <w:b/>
          <w:sz w:val="24"/>
          <w:szCs w:val="24"/>
        </w:rPr>
        <w:t>Рус</w:t>
      </w:r>
      <w:r>
        <w:rPr>
          <w:rFonts w:ascii="Times New Roman" w:hAnsi="Times New Roman"/>
          <w:b/>
          <w:sz w:val="24"/>
          <w:szCs w:val="24"/>
        </w:rPr>
        <w:t>ский язык: прошлое и настоящее»</w:t>
      </w:r>
    </w:p>
    <w:p w:rsidR="002126E9" w:rsidRDefault="002126E9" w:rsidP="002126E9">
      <w:pPr>
        <w:pStyle w:val="aff6"/>
        <w:spacing w:line="276" w:lineRule="auto"/>
        <w:ind w:left="720" w:firstLine="0"/>
        <w:rPr>
          <w:rFonts w:ascii="Times New Roman" w:hAnsi="Times New Roman"/>
          <w:b/>
          <w:i/>
          <w:color w:val="auto"/>
          <w:sz w:val="24"/>
          <w:szCs w:val="24"/>
        </w:rPr>
      </w:pPr>
      <w:r w:rsidRPr="007359DB">
        <w:rPr>
          <w:rFonts w:ascii="Times New Roman" w:hAnsi="Times New Roman"/>
          <w:b/>
          <w:i/>
          <w:color w:val="auto"/>
          <w:sz w:val="24"/>
          <w:szCs w:val="24"/>
        </w:rPr>
        <w:t>Выпускник научится:</w:t>
      </w:r>
    </w:p>
    <w:p w:rsidR="002126E9" w:rsidRDefault="002126E9" w:rsidP="002126E9">
      <w:pPr>
        <w:pStyle w:val="a8"/>
        <w:spacing w:line="240" w:lineRule="auto"/>
        <w:ind w:left="567"/>
        <w:rPr>
          <w:rFonts w:ascii="Times New Roman" w:hAnsi="Times New Roman"/>
          <w:sz w:val="24"/>
          <w:szCs w:val="24"/>
        </w:rPr>
      </w:pPr>
      <w:r>
        <w:rPr>
          <w:rFonts w:ascii="Times New Roman" w:hAnsi="Times New Roman"/>
          <w:sz w:val="24"/>
          <w:szCs w:val="24"/>
        </w:rPr>
        <w:t>- распозна</w:t>
      </w:r>
      <w:r w:rsidRPr="00FB603C">
        <w:rPr>
          <w:rFonts w:ascii="Times New Roman" w:hAnsi="Times New Roman"/>
          <w:sz w:val="24"/>
          <w:szCs w:val="24"/>
        </w:rPr>
        <w:t>вать слова, обозначающие предметы традиционного</w:t>
      </w:r>
      <w:r>
        <w:rPr>
          <w:rFonts w:ascii="Times New Roman" w:hAnsi="Times New Roman"/>
          <w:sz w:val="24"/>
          <w:szCs w:val="24"/>
        </w:rPr>
        <w:t xml:space="preserve"> русского быта (дом, одежда), понимать значение устаревших слов по указанной тематике;</w:t>
      </w:r>
    </w:p>
    <w:p w:rsidR="002126E9" w:rsidRDefault="002126E9" w:rsidP="002126E9">
      <w:pPr>
        <w:pStyle w:val="a8"/>
        <w:spacing w:line="240" w:lineRule="auto"/>
        <w:ind w:left="567"/>
        <w:rPr>
          <w:rFonts w:ascii="Times New Roman" w:hAnsi="Times New Roman"/>
          <w:sz w:val="24"/>
          <w:szCs w:val="24"/>
        </w:rPr>
      </w:pPr>
      <w:r>
        <w:rPr>
          <w:rFonts w:ascii="Times New Roman" w:hAnsi="Times New Roman"/>
          <w:sz w:val="24"/>
          <w:szCs w:val="24"/>
        </w:rPr>
        <w:t>- использовать словарные статьи учебника для определения лексического значения слова;</w:t>
      </w:r>
    </w:p>
    <w:p w:rsidR="002126E9" w:rsidRPr="00893F9E" w:rsidRDefault="002126E9" w:rsidP="00893F9E">
      <w:pPr>
        <w:pStyle w:val="a8"/>
        <w:spacing w:line="240" w:lineRule="auto"/>
        <w:ind w:left="567"/>
        <w:rPr>
          <w:rFonts w:ascii="Times New Roman" w:hAnsi="Times New Roman"/>
          <w:sz w:val="24"/>
          <w:szCs w:val="24"/>
        </w:rPr>
      </w:pPr>
      <w:r>
        <w:rPr>
          <w:rFonts w:ascii="Times New Roman" w:hAnsi="Times New Roman"/>
          <w:sz w:val="24"/>
          <w:szCs w:val="24"/>
        </w:rPr>
        <w:t>- понимать значение русских пословиц и поговорок, связанных с изученными темами;</w:t>
      </w:r>
    </w:p>
    <w:p w:rsidR="002126E9" w:rsidRPr="002126E9" w:rsidRDefault="002126E9" w:rsidP="002126E9">
      <w:pPr>
        <w:pStyle w:val="aff6"/>
        <w:spacing w:line="276" w:lineRule="auto"/>
        <w:ind w:firstLine="0"/>
        <w:rPr>
          <w:rFonts w:ascii="Times New Roman" w:hAnsi="Times New Roman"/>
          <w:b/>
          <w:iCs/>
          <w:color w:val="auto"/>
          <w:sz w:val="24"/>
          <w:szCs w:val="24"/>
          <w:u w:val="single"/>
        </w:rPr>
      </w:pPr>
      <w:r w:rsidRPr="002126E9">
        <w:rPr>
          <w:rFonts w:ascii="Times New Roman" w:hAnsi="Times New Roman"/>
          <w:i/>
          <w:iCs/>
          <w:color w:val="auto"/>
          <w:sz w:val="24"/>
          <w:szCs w:val="24"/>
          <w:u w:val="single"/>
        </w:rPr>
        <w:t>Выпускник получит возможность научиться:</w:t>
      </w:r>
    </w:p>
    <w:p w:rsidR="002126E9" w:rsidRPr="002126E9" w:rsidRDefault="002126E9" w:rsidP="002126E9">
      <w:pPr>
        <w:pStyle w:val="aff6"/>
        <w:spacing w:line="276" w:lineRule="auto"/>
        <w:ind w:firstLine="0"/>
        <w:jc w:val="left"/>
        <w:rPr>
          <w:rFonts w:ascii="Times New Roman" w:hAnsi="Times New Roman"/>
          <w:b/>
          <w:i/>
          <w:iCs/>
          <w:color w:val="auto"/>
          <w:sz w:val="24"/>
          <w:szCs w:val="24"/>
        </w:rPr>
      </w:pPr>
      <w:r w:rsidRPr="002126E9">
        <w:rPr>
          <w:rFonts w:ascii="Times New Roman" w:hAnsi="Times New Roman"/>
          <w:i/>
          <w:sz w:val="24"/>
          <w:szCs w:val="24"/>
        </w:rPr>
        <w:t xml:space="preserve">распознавать слова, обозначающие предметы традиционного русского быта, понимать </w:t>
      </w:r>
      <w:r>
        <w:rPr>
          <w:rFonts w:ascii="Times New Roman" w:hAnsi="Times New Roman"/>
          <w:i/>
          <w:sz w:val="24"/>
          <w:szCs w:val="24"/>
        </w:rPr>
        <w:t xml:space="preserve">                  значение </w:t>
      </w:r>
      <w:r w:rsidRPr="002126E9">
        <w:rPr>
          <w:rFonts w:ascii="Times New Roman" w:hAnsi="Times New Roman"/>
          <w:i/>
          <w:sz w:val="24"/>
          <w:szCs w:val="24"/>
        </w:rPr>
        <w:t>устаревших слов, понимать значение русских пословиц и поговорок.</w:t>
      </w:r>
    </w:p>
    <w:p w:rsidR="008D7894" w:rsidRDefault="002126E9" w:rsidP="002126E9">
      <w:pPr>
        <w:tabs>
          <w:tab w:val="left" w:pos="5235"/>
        </w:tabs>
        <w:spacing w:line="240" w:lineRule="auto"/>
        <w:rPr>
          <w:rFonts w:ascii="Times New Roman" w:hAnsi="Times New Roman"/>
          <w:b/>
          <w:sz w:val="24"/>
          <w:szCs w:val="24"/>
        </w:rPr>
      </w:pPr>
      <w:r w:rsidRPr="002126E9">
        <w:rPr>
          <w:rFonts w:ascii="Times New Roman" w:hAnsi="Times New Roman"/>
          <w:b/>
          <w:sz w:val="24"/>
          <w:szCs w:val="24"/>
        </w:rPr>
        <w:t>Раздел «Язык в действии»</w:t>
      </w:r>
    </w:p>
    <w:p w:rsidR="002126E9" w:rsidRPr="002126E9" w:rsidRDefault="002126E9" w:rsidP="002126E9">
      <w:pPr>
        <w:pStyle w:val="aff6"/>
        <w:spacing w:line="276" w:lineRule="auto"/>
        <w:ind w:left="720" w:firstLine="0"/>
        <w:rPr>
          <w:rFonts w:ascii="Times New Roman" w:hAnsi="Times New Roman"/>
          <w:b/>
          <w:i/>
          <w:color w:val="auto"/>
          <w:sz w:val="24"/>
          <w:szCs w:val="24"/>
        </w:rPr>
      </w:pPr>
      <w:r w:rsidRPr="007359DB">
        <w:rPr>
          <w:rFonts w:ascii="Times New Roman" w:hAnsi="Times New Roman"/>
          <w:b/>
          <w:i/>
          <w:color w:val="auto"/>
          <w:sz w:val="24"/>
          <w:szCs w:val="24"/>
        </w:rPr>
        <w:t>Выпускник научится:</w:t>
      </w:r>
    </w:p>
    <w:p w:rsidR="002126E9" w:rsidRPr="00FB603C" w:rsidRDefault="002126E9" w:rsidP="002126E9">
      <w:pPr>
        <w:pStyle w:val="a8"/>
        <w:spacing w:line="240" w:lineRule="auto"/>
        <w:ind w:left="567"/>
        <w:rPr>
          <w:rFonts w:ascii="Times New Roman" w:hAnsi="Times New Roman"/>
          <w:b/>
          <w:sz w:val="24"/>
          <w:szCs w:val="24"/>
        </w:rPr>
      </w:pPr>
      <w:r>
        <w:rPr>
          <w:rFonts w:ascii="Times New Roman" w:hAnsi="Times New Roman"/>
          <w:sz w:val="24"/>
          <w:szCs w:val="24"/>
        </w:rPr>
        <w:t>- произносить слова с правильным ударением (в рамках изученного);</w:t>
      </w:r>
    </w:p>
    <w:p w:rsidR="002126E9" w:rsidRPr="00FB603C" w:rsidRDefault="002126E9" w:rsidP="002126E9">
      <w:pPr>
        <w:pStyle w:val="a8"/>
        <w:spacing w:line="240" w:lineRule="auto"/>
        <w:ind w:left="567"/>
        <w:rPr>
          <w:rFonts w:ascii="Times New Roman" w:hAnsi="Times New Roman"/>
          <w:b/>
          <w:sz w:val="24"/>
          <w:szCs w:val="24"/>
        </w:rPr>
      </w:pPr>
      <w:r>
        <w:rPr>
          <w:rFonts w:ascii="Times New Roman" w:hAnsi="Times New Roman"/>
          <w:sz w:val="24"/>
          <w:szCs w:val="24"/>
        </w:rPr>
        <w:t>- осознавать смыслоразличительную роль ударения;</w:t>
      </w:r>
    </w:p>
    <w:p w:rsidR="002126E9" w:rsidRPr="002126E9" w:rsidRDefault="002126E9" w:rsidP="002126E9">
      <w:pPr>
        <w:pStyle w:val="aff6"/>
        <w:spacing w:line="276" w:lineRule="auto"/>
        <w:ind w:firstLine="0"/>
        <w:rPr>
          <w:rFonts w:ascii="Times New Roman" w:hAnsi="Times New Roman"/>
          <w:b/>
          <w:iCs/>
          <w:color w:val="auto"/>
          <w:sz w:val="24"/>
          <w:szCs w:val="24"/>
          <w:u w:val="single"/>
        </w:rPr>
      </w:pPr>
      <w:r w:rsidRPr="002126E9">
        <w:rPr>
          <w:rFonts w:ascii="Times New Roman" w:hAnsi="Times New Roman"/>
          <w:i/>
          <w:iCs/>
          <w:color w:val="auto"/>
          <w:sz w:val="24"/>
          <w:szCs w:val="24"/>
          <w:u w:val="single"/>
        </w:rPr>
        <w:t>Выпускник получит возможность научиться:</w:t>
      </w:r>
    </w:p>
    <w:p w:rsidR="002126E9" w:rsidRPr="002126E9" w:rsidRDefault="002126E9" w:rsidP="002126E9">
      <w:pPr>
        <w:tabs>
          <w:tab w:val="left" w:pos="5235"/>
        </w:tabs>
        <w:spacing w:line="240" w:lineRule="auto"/>
        <w:rPr>
          <w:rFonts w:ascii="Times New Roman" w:hAnsi="Times New Roman"/>
          <w:b/>
          <w:i/>
          <w:sz w:val="24"/>
          <w:szCs w:val="24"/>
        </w:rPr>
      </w:pPr>
      <w:r w:rsidRPr="002126E9">
        <w:rPr>
          <w:rFonts w:ascii="Times New Roman" w:hAnsi="Times New Roman"/>
          <w:i/>
          <w:sz w:val="24"/>
          <w:szCs w:val="24"/>
        </w:rPr>
        <w:t xml:space="preserve">         произносить слова с правильным ударением, осознавать смыслоразличительную роль         ударения.</w:t>
      </w:r>
    </w:p>
    <w:p w:rsidR="008D7894" w:rsidRDefault="008D7894" w:rsidP="002126E9">
      <w:pPr>
        <w:pStyle w:val="a8"/>
        <w:tabs>
          <w:tab w:val="left" w:pos="5235"/>
        </w:tabs>
        <w:spacing w:line="240" w:lineRule="auto"/>
        <w:rPr>
          <w:rFonts w:ascii="Times New Roman" w:hAnsi="Times New Roman"/>
          <w:b/>
          <w:sz w:val="24"/>
          <w:szCs w:val="24"/>
        </w:rPr>
      </w:pPr>
      <w:r w:rsidRPr="008D7894">
        <w:rPr>
          <w:rFonts w:ascii="Times New Roman" w:hAnsi="Times New Roman"/>
          <w:b/>
          <w:sz w:val="24"/>
          <w:szCs w:val="24"/>
        </w:rPr>
        <w:t>Раз</w:t>
      </w:r>
      <w:r w:rsidR="002126E9">
        <w:rPr>
          <w:rFonts w:ascii="Times New Roman" w:hAnsi="Times New Roman"/>
          <w:b/>
          <w:sz w:val="24"/>
          <w:szCs w:val="24"/>
        </w:rPr>
        <w:t>дел «Секреты речи и текста»</w:t>
      </w:r>
    </w:p>
    <w:p w:rsidR="00893F9E" w:rsidRDefault="00893F9E" w:rsidP="00893F9E">
      <w:pPr>
        <w:pStyle w:val="aff6"/>
        <w:spacing w:line="276" w:lineRule="auto"/>
        <w:ind w:left="720" w:firstLine="0"/>
        <w:rPr>
          <w:rFonts w:ascii="Times New Roman" w:hAnsi="Times New Roman"/>
          <w:b/>
          <w:i/>
          <w:color w:val="auto"/>
          <w:sz w:val="24"/>
          <w:szCs w:val="24"/>
        </w:rPr>
      </w:pPr>
      <w:r w:rsidRPr="007359DB">
        <w:rPr>
          <w:rFonts w:ascii="Times New Roman" w:hAnsi="Times New Roman"/>
          <w:b/>
          <w:i/>
          <w:color w:val="auto"/>
          <w:sz w:val="24"/>
          <w:szCs w:val="24"/>
        </w:rPr>
        <w:t>Выпускник научится:</w:t>
      </w:r>
    </w:p>
    <w:p w:rsidR="00893F9E" w:rsidRPr="009977DB" w:rsidRDefault="00893F9E" w:rsidP="00893F9E">
      <w:pPr>
        <w:pStyle w:val="a8"/>
        <w:tabs>
          <w:tab w:val="left" w:pos="615"/>
          <w:tab w:val="center" w:pos="7699"/>
        </w:tabs>
        <w:spacing w:line="240" w:lineRule="auto"/>
        <w:rPr>
          <w:rFonts w:ascii="Times New Roman" w:hAnsi="Times New Roman"/>
          <w:b/>
          <w:sz w:val="24"/>
          <w:szCs w:val="24"/>
        </w:rPr>
      </w:pPr>
      <w:r>
        <w:rPr>
          <w:rFonts w:ascii="Times New Roman" w:hAnsi="Times New Roman"/>
          <w:sz w:val="24"/>
          <w:szCs w:val="24"/>
        </w:rPr>
        <w:t>- различать этикетные формы обращения в официальной и неофициальной речевой ситу</w:t>
      </w:r>
      <w:r>
        <w:rPr>
          <w:rFonts w:ascii="Times New Roman" w:hAnsi="Times New Roman"/>
          <w:sz w:val="24"/>
          <w:szCs w:val="24"/>
        </w:rPr>
        <w:t>а</w:t>
      </w:r>
      <w:r>
        <w:rPr>
          <w:rFonts w:ascii="Times New Roman" w:hAnsi="Times New Roman"/>
          <w:sz w:val="24"/>
          <w:szCs w:val="24"/>
        </w:rPr>
        <w:t>ции;</w:t>
      </w:r>
    </w:p>
    <w:p w:rsidR="00893F9E" w:rsidRPr="009977DB" w:rsidRDefault="00893F9E" w:rsidP="00893F9E">
      <w:pPr>
        <w:pStyle w:val="a8"/>
        <w:tabs>
          <w:tab w:val="left" w:pos="615"/>
          <w:tab w:val="center" w:pos="7699"/>
        </w:tabs>
        <w:spacing w:line="240" w:lineRule="auto"/>
        <w:rPr>
          <w:rFonts w:ascii="Times New Roman" w:hAnsi="Times New Roman"/>
          <w:b/>
          <w:sz w:val="24"/>
          <w:szCs w:val="24"/>
        </w:rPr>
      </w:pPr>
      <w:r>
        <w:rPr>
          <w:rFonts w:ascii="Times New Roman" w:hAnsi="Times New Roman"/>
          <w:sz w:val="24"/>
          <w:szCs w:val="24"/>
        </w:rPr>
        <w:t>- владеть правилами корректного речевого поведения в ходе диалога;</w:t>
      </w:r>
    </w:p>
    <w:p w:rsidR="00893F9E" w:rsidRPr="00597BDF" w:rsidRDefault="00893F9E" w:rsidP="00893F9E">
      <w:pPr>
        <w:pStyle w:val="a8"/>
        <w:tabs>
          <w:tab w:val="left" w:pos="615"/>
          <w:tab w:val="center" w:pos="7699"/>
        </w:tabs>
        <w:spacing w:line="240" w:lineRule="auto"/>
        <w:rPr>
          <w:rFonts w:ascii="Times New Roman" w:hAnsi="Times New Roman"/>
          <w:b/>
          <w:sz w:val="24"/>
          <w:szCs w:val="24"/>
        </w:rPr>
      </w:pPr>
      <w:r>
        <w:rPr>
          <w:rFonts w:ascii="Times New Roman" w:hAnsi="Times New Roman"/>
          <w:sz w:val="24"/>
          <w:szCs w:val="24"/>
        </w:rPr>
        <w:t>- использовать в речи языковые средства для свободного выражения мыслей и чувств на родном языке адекватно ситуации общения;</w:t>
      </w:r>
    </w:p>
    <w:p w:rsidR="00893F9E" w:rsidRPr="00597BDF" w:rsidRDefault="00893F9E" w:rsidP="00893F9E">
      <w:pPr>
        <w:pStyle w:val="a8"/>
        <w:tabs>
          <w:tab w:val="left" w:pos="615"/>
          <w:tab w:val="center" w:pos="7699"/>
        </w:tabs>
        <w:spacing w:line="240" w:lineRule="auto"/>
        <w:rPr>
          <w:rFonts w:ascii="Times New Roman" w:hAnsi="Times New Roman"/>
          <w:b/>
          <w:sz w:val="24"/>
          <w:szCs w:val="24"/>
        </w:rPr>
      </w:pPr>
      <w:r>
        <w:rPr>
          <w:rFonts w:ascii="Times New Roman" w:hAnsi="Times New Roman"/>
          <w:sz w:val="24"/>
          <w:szCs w:val="24"/>
        </w:rPr>
        <w:t>- владеть различными приемами слушания научно-познавательных и художественных те</w:t>
      </w:r>
      <w:r>
        <w:rPr>
          <w:rFonts w:ascii="Times New Roman" w:hAnsi="Times New Roman"/>
          <w:sz w:val="24"/>
          <w:szCs w:val="24"/>
        </w:rPr>
        <w:t>к</w:t>
      </w:r>
      <w:r>
        <w:rPr>
          <w:rFonts w:ascii="Times New Roman" w:hAnsi="Times New Roman"/>
          <w:sz w:val="24"/>
          <w:szCs w:val="24"/>
        </w:rPr>
        <w:t>стов об истории языка и культуре русского народа;</w:t>
      </w:r>
    </w:p>
    <w:p w:rsidR="00893F9E" w:rsidRDefault="00893F9E" w:rsidP="00893F9E">
      <w:pPr>
        <w:pStyle w:val="a8"/>
        <w:tabs>
          <w:tab w:val="left" w:pos="615"/>
          <w:tab w:val="center" w:pos="7699"/>
        </w:tabs>
        <w:spacing w:line="240" w:lineRule="auto"/>
        <w:rPr>
          <w:rFonts w:ascii="Times New Roman" w:hAnsi="Times New Roman"/>
          <w:sz w:val="24"/>
          <w:szCs w:val="24"/>
        </w:rPr>
      </w:pPr>
      <w:r>
        <w:rPr>
          <w:rFonts w:ascii="Times New Roman" w:hAnsi="Times New Roman"/>
          <w:sz w:val="24"/>
          <w:szCs w:val="24"/>
        </w:rPr>
        <w:t>- анализировать информацию прочитанного и прослушанного текста: выделять в нем на</w:t>
      </w:r>
      <w:r>
        <w:rPr>
          <w:rFonts w:ascii="Times New Roman" w:hAnsi="Times New Roman"/>
          <w:sz w:val="24"/>
          <w:szCs w:val="24"/>
        </w:rPr>
        <w:t>и</w:t>
      </w:r>
      <w:r>
        <w:rPr>
          <w:rFonts w:ascii="Times New Roman" w:hAnsi="Times New Roman"/>
          <w:sz w:val="24"/>
          <w:szCs w:val="24"/>
        </w:rPr>
        <w:t>более существенные факты.</w:t>
      </w:r>
    </w:p>
    <w:p w:rsidR="00893F9E" w:rsidRPr="002126E9" w:rsidRDefault="00893F9E" w:rsidP="00893F9E">
      <w:pPr>
        <w:pStyle w:val="aff6"/>
        <w:spacing w:line="276" w:lineRule="auto"/>
        <w:ind w:firstLine="0"/>
        <w:rPr>
          <w:rFonts w:ascii="Times New Roman" w:hAnsi="Times New Roman"/>
          <w:b/>
          <w:iCs/>
          <w:color w:val="auto"/>
          <w:sz w:val="24"/>
          <w:szCs w:val="24"/>
          <w:u w:val="single"/>
        </w:rPr>
      </w:pPr>
      <w:r w:rsidRPr="002126E9">
        <w:rPr>
          <w:rFonts w:ascii="Times New Roman" w:hAnsi="Times New Roman"/>
          <w:i/>
          <w:iCs/>
          <w:color w:val="auto"/>
          <w:sz w:val="24"/>
          <w:szCs w:val="24"/>
          <w:u w:val="single"/>
        </w:rPr>
        <w:t>Выпускник получит возможность научиться:</w:t>
      </w:r>
    </w:p>
    <w:p w:rsidR="00DB54A8" w:rsidRDefault="00DB54A8" w:rsidP="00DB54A8">
      <w:pPr>
        <w:pStyle w:val="a8"/>
        <w:tabs>
          <w:tab w:val="left" w:pos="615"/>
          <w:tab w:val="center" w:pos="7699"/>
        </w:tabs>
        <w:spacing w:line="240" w:lineRule="auto"/>
        <w:rPr>
          <w:rFonts w:ascii="Times New Roman" w:hAnsi="Times New Roman"/>
          <w:i/>
          <w:sz w:val="24"/>
          <w:szCs w:val="24"/>
        </w:rPr>
      </w:pPr>
      <w:r w:rsidRPr="00DB54A8">
        <w:rPr>
          <w:rFonts w:ascii="Times New Roman" w:hAnsi="Times New Roman"/>
          <w:i/>
          <w:sz w:val="24"/>
          <w:szCs w:val="24"/>
        </w:rPr>
        <w:t>различать этикетные формы обращения, владеть правилами корректного речевого пов</w:t>
      </w:r>
      <w:r w:rsidRPr="00DB54A8">
        <w:rPr>
          <w:rFonts w:ascii="Times New Roman" w:hAnsi="Times New Roman"/>
          <w:i/>
          <w:sz w:val="24"/>
          <w:szCs w:val="24"/>
        </w:rPr>
        <w:t>е</w:t>
      </w:r>
      <w:r w:rsidRPr="00DB54A8">
        <w:rPr>
          <w:rFonts w:ascii="Times New Roman" w:hAnsi="Times New Roman"/>
          <w:i/>
          <w:sz w:val="24"/>
          <w:szCs w:val="24"/>
        </w:rPr>
        <w:t>дения, использовать в речи языковые средства для свободного выражения мыслей и чувств на родном языке, владеть различными приемами слушания текстов об истории языка и культуре родного народа, анализировать информацию прочитанного и прослушанного текста.</w:t>
      </w:r>
    </w:p>
    <w:p w:rsidR="00847029" w:rsidRDefault="00847029" w:rsidP="00DB54A8">
      <w:pPr>
        <w:pStyle w:val="a8"/>
        <w:tabs>
          <w:tab w:val="left" w:pos="615"/>
          <w:tab w:val="center" w:pos="7699"/>
        </w:tabs>
        <w:spacing w:line="240" w:lineRule="auto"/>
        <w:rPr>
          <w:rFonts w:ascii="Times New Roman" w:hAnsi="Times New Roman"/>
          <w:i/>
          <w:sz w:val="24"/>
          <w:szCs w:val="24"/>
        </w:rPr>
      </w:pPr>
    </w:p>
    <w:p w:rsidR="006520C6" w:rsidRPr="006520C6" w:rsidRDefault="00847029" w:rsidP="006520C6">
      <w:pPr>
        <w:pStyle w:val="affb"/>
        <w:spacing w:line="276" w:lineRule="auto"/>
        <w:jc w:val="center"/>
        <w:rPr>
          <w:sz w:val="24"/>
        </w:rPr>
      </w:pPr>
      <w:r w:rsidRPr="007359DB">
        <w:rPr>
          <w:sz w:val="24"/>
        </w:rPr>
        <w:t>ЛИТЕРАТУРНОЕ ЧТЕНИЕ</w:t>
      </w:r>
      <w:r>
        <w:rPr>
          <w:sz w:val="24"/>
        </w:rPr>
        <w:t xml:space="preserve"> НА РОДНОМ ЯЗЫКЕ</w:t>
      </w:r>
    </w:p>
    <w:p w:rsidR="006520C6" w:rsidRDefault="006520C6" w:rsidP="006520C6">
      <w:pPr>
        <w:tabs>
          <w:tab w:val="left" w:pos="615"/>
          <w:tab w:val="center" w:pos="7699"/>
        </w:tabs>
        <w:spacing w:line="240" w:lineRule="auto"/>
        <w:ind w:left="567"/>
        <w:rPr>
          <w:rFonts w:ascii="Times New Roman" w:hAnsi="Times New Roman"/>
          <w:b/>
          <w:sz w:val="24"/>
          <w:szCs w:val="24"/>
        </w:rPr>
      </w:pPr>
      <w:r w:rsidRPr="004A2E19">
        <w:rPr>
          <w:rFonts w:ascii="Times New Roman" w:hAnsi="Times New Roman"/>
          <w:sz w:val="24"/>
          <w:szCs w:val="24"/>
        </w:rPr>
        <w:lastRenderedPageBreak/>
        <w:t>В результа</w:t>
      </w:r>
      <w:r>
        <w:rPr>
          <w:rFonts w:ascii="Times New Roman" w:hAnsi="Times New Roman"/>
          <w:sz w:val="24"/>
          <w:szCs w:val="24"/>
        </w:rPr>
        <w:t>те изучения курса литературного чтения на родном языке</w:t>
      </w:r>
      <w:r w:rsidRPr="004A2E19">
        <w:rPr>
          <w:rFonts w:ascii="Times New Roman" w:hAnsi="Times New Roman"/>
          <w:sz w:val="24"/>
          <w:szCs w:val="24"/>
        </w:rPr>
        <w:t xml:space="preserve"> обучающиеся </w:t>
      </w:r>
      <w:r w:rsidRPr="004A2E19">
        <w:rPr>
          <w:rFonts w:ascii="Times New Roman" w:hAnsi="Times New Roman"/>
          <w:spacing w:val="2"/>
          <w:sz w:val="24"/>
          <w:szCs w:val="24"/>
        </w:rPr>
        <w:t>при пол</w:t>
      </w:r>
      <w:r w:rsidRPr="004A2E19">
        <w:rPr>
          <w:rFonts w:ascii="Times New Roman" w:hAnsi="Times New Roman"/>
          <w:spacing w:val="2"/>
          <w:sz w:val="24"/>
          <w:szCs w:val="24"/>
        </w:rPr>
        <w:t>у</w:t>
      </w:r>
      <w:r w:rsidRPr="004A2E19">
        <w:rPr>
          <w:rFonts w:ascii="Times New Roman" w:hAnsi="Times New Roman"/>
          <w:spacing w:val="2"/>
          <w:sz w:val="24"/>
          <w:szCs w:val="24"/>
        </w:rPr>
        <w:t xml:space="preserve">чении начального </w:t>
      </w:r>
      <w:r>
        <w:rPr>
          <w:rFonts w:ascii="Times New Roman" w:hAnsi="Times New Roman"/>
          <w:spacing w:val="2"/>
          <w:sz w:val="24"/>
          <w:szCs w:val="24"/>
        </w:rPr>
        <w:t>общего образования научатся</w:t>
      </w:r>
      <w:r>
        <w:rPr>
          <w:rFonts w:ascii="Times New Roman" w:hAnsi="Times New Roman"/>
          <w:b/>
          <w:sz w:val="24"/>
          <w:szCs w:val="24"/>
        </w:rPr>
        <w:t>:</w:t>
      </w:r>
    </w:p>
    <w:p w:rsidR="006520C6" w:rsidRPr="00F77375" w:rsidRDefault="006520C6" w:rsidP="006520C6">
      <w:pPr>
        <w:shd w:val="clear" w:color="auto" w:fill="FFFFFF"/>
        <w:spacing w:after="150" w:line="240" w:lineRule="auto"/>
        <w:ind w:left="720"/>
        <w:jc w:val="left"/>
        <w:rPr>
          <w:rFonts w:ascii="Times New Roman" w:eastAsia="Times New Roman" w:hAnsi="Times New Roman"/>
          <w:sz w:val="24"/>
          <w:szCs w:val="24"/>
          <w:lang w:eastAsia="ru-RU"/>
        </w:rPr>
      </w:pPr>
      <w:r w:rsidRPr="00F77375">
        <w:rPr>
          <w:rFonts w:ascii="Times New Roman" w:eastAsia="Times New Roman" w:hAnsi="Times New Roman"/>
          <w:sz w:val="24"/>
          <w:szCs w:val="24"/>
          <w:lang w:eastAsia="ru-RU"/>
        </w:rPr>
        <w:t>- понимать место и роль</w:t>
      </w:r>
      <w:r w:rsidR="00B2686D" w:rsidRPr="00F77375">
        <w:rPr>
          <w:rFonts w:ascii="Times New Roman" w:eastAsia="Times New Roman" w:hAnsi="Times New Roman"/>
          <w:sz w:val="24"/>
          <w:szCs w:val="24"/>
          <w:lang w:eastAsia="ru-RU"/>
        </w:rPr>
        <w:t xml:space="preserve"> литературы на изучаемом языке в едином культурном пространс</w:t>
      </w:r>
      <w:r w:rsidR="00B2686D" w:rsidRPr="00F77375">
        <w:rPr>
          <w:rFonts w:ascii="Times New Roman" w:eastAsia="Times New Roman" w:hAnsi="Times New Roman"/>
          <w:sz w:val="24"/>
          <w:szCs w:val="24"/>
          <w:lang w:eastAsia="ru-RU"/>
        </w:rPr>
        <w:t>т</w:t>
      </w:r>
      <w:r w:rsidR="00B2686D" w:rsidRPr="00F77375">
        <w:rPr>
          <w:rFonts w:ascii="Times New Roman" w:eastAsia="Times New Roman" w:hAnsi="Times New Roman"/>
          <w:sz w:val="24"/>
          <w:szCs w:val="24"/>
          <w:lang w:eastAsia="ru-RU"/>
        </w:rPr>
        <w:t>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w:t>
      </w:r>
      <w:r w:rsidR="00B2686D" w:rsidRPr="00F77375">
        <w:rPr>
          <w:rFonts w:ascii="Times New Roman" w:eastAsia="Times New Roman" w:hAnsi="Times New Roman"/>
          <w:sz w:val="24"/>
          <w:szCs w:val="24"/>
          <w:lang w:eastAsia="ru-RU"/>
        </w:rPr>
        <w:t>т</w:t>
      </w:r>
      <w:r w:rsidR="00B2686D" w:rsidRPr="00F77375">
        <w:rPr>
          <w:rFonts w:ascii="Times New Roman" w:eastAsia="Times New Roman" w:hAnsi="Times New Roman"/>
          <w:sz w:val="24"/>
          <w:szCs w:val="24"/>
          <w:lang w:eastAsia="ru-RU"/>
        </w:rPr>
        <w:t>во 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w:t>
      </w:r>
      <w:r w:rsidR="00B2686D" w:rsidRPr="00F77375">
        <w:rPr>
          <w:rFonts w:ascii="Times New Roman" w:eastAsia="Times New Roman" w:hAnsi="Times New Roman"/>
          <w:sz w:val="24"/>
          <w:szCs w:val="24"/>
          <w:lang w:eastAsia="ru-RU"/>
        </w:rPr>
        <w:t>т</w:t>
      </w:r>
      <w:r w:rsidR="00B2686D" w:rsidRPr="00F77375">
        <w:rPr>
          <w:rFonts w:ascii="Times New Roman" w:eastAsia="Times New Roman" w:hAnsi="Times New Roman"/>
          <w:sz w:val="24"/>
          <w:szCs w:val="24"/>
          <w:lang w:eastAsia="ru-RU"/>
        </w:rPr>
        <w:t>венной литературы родного народа в создании культурного, морально-этического и эстет</w:t>
      </w:r>
      <w:r w:rsidR="00B2686D" w:rsidRPr="00F77375">
        <w:rPr>
          <w:rFonts w:ascii="Times New Roman" w:eastAsia="Times New Roman" w:hAnsi="Times New Roman"/>
          <w:sz w:val="24"/>
          <w:szCs w:val="24"/>
          <w:lang w:eastAsia="ru-RU"/>
        </w:rPr>
        <w:t>и</w:t>
      </w:r>
      <w:r w:rsidR="00B2686D" w:rsidRPr="00F77375">
        <w:rPr>
          <w:rFonts w:ascii="Times New Roman" w:eastAsia="Times New Roman" w:hAnsi="Times New Roman"/>
          <w:sz w:val="24"/>
          <w:szCs w:val="24"/>
          <w:lang w:eastAsia="ru-RU"/>
        </w:rPr>
        <w:t>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B2686D" w:rsidRPr="00F77375" w:rsidRDefault="006520C6" w:rsidP="006520C6">
      <w:pPr>
        <w:shd w:val="clear" w:color="auto" w:fill="FFFFFF"/>
        <w:spacing w:after="150" w:line="240" w:lineRule="auto"/>
        <w:ind w:left="720"/>
        <w:jc w:val="left"/>
        <w:rPr>
          <w:rFonts w:ascii="Times New Roman" w:hAnsi="Times New Roman"/>
          <w:sz w:val="24"/>
          <w:szCs w:val="24"/>
        </w:rPr>
      </w:pPr>
      <w:r w:rsidRPr="00F77375">
        <w:rPr>
          <w:rFonts w:ascii="Times New Roman" w:eastAsia="Times New Roman" w:hAnsi="Times New Roman"/>
          <w:sz w:val="24"/>
          <w:szCs w:val="24"/>
          <w:lang w:eastAsia="ru-RU"/>
        </w:rPr>
        <w:t xml:space="preserve">- освоят смысловое чтение, </w:t>
      </w:r>
      <w:r w:rsidR="00B2686D" w:rsidRPr="00F77375">
        <w:rPr>
          <w:rFonts w:ascii="Times New Roman" w:eastAsia="Times New Roman" w:hAnsi="Times New Roman"/>
          <w:sz w:val="24"/>
          <w:szCs w:val="24"/>
          <w:lang w:eastAsia="ru-RU"/>
        </w:rPr>
        <w:t>понимание смысла и значения элемента</w:t>
      </w:r>
      <w:r w:rsidRPr="00F77375">
        <w:rPr>
          <w:rFonts w:ascii="Times New Roman" w:eastAsia="Times New Roman" w:hAnsi="Times New Roman"/>
          <w:sz w:val="24"/>
          <w:szCs w:val="24"/>
          <w:lang w:eastAsia="ru-RU"/>
        </w:rPr>
        <w:t>рных понятий теории литературы, овладеют</w:t>
      </w:r>
      <w:r w:rsidR="00B2686D" w:rsidRPr="00F77375">
        <w:rPr>
          <w:rFonts w:ascii="Times New Roman" w:eastAsia="Times New Roman" w:hAnsi="Times New Roman"/>
          <w:sz w:val="24"/>
          <w:szCs w:val="24"/>
          <w:lang w:eastAsia="ru-RU"/>
        </w:rPr>
        <w:t xml:space="preserve"> техникой смыслового чтения вслух (правильным плавным чтением со скоростью, позволяющей понимать смысл прочитанного, адекватно воспринимать чт</w:t>
      </w:r>
      <w:r w:rsidR="00B2686D" w:rsidRPr="00F77375">
        <w:rPr>
          <w:rFonts w:ascii="Times New Roman" w:eastAsia="Times New Roman" w:hAnsi="Times New Roman"/>
          <w:sz w:val="24"/>
          <w:szCs w:val="24"/>
          <w:lang w:eastAsia="ru-RU"/>
        </w:rPr>
        <w:t>е</w:t>
      </w:r>
      <w:r w:rsidR="00B2686D" w:rsidRPr="00F77375">
        <w:rPr>
          <w:rFonts w:ascii="Times New Roman" w:eastAsia="Times New Roman" w:hAnsi="Times New Roman"/>
          <w:sz w:val="24"/>
          <w:szCs w:val="24"/>
          <w:lang w:eastAsia="ru-RU"/>
        </w:rPr>
        <w:t xml:space="preserve">ние слушающими); </w:t>
      </w:r>
      <w:r w:rsidRPr="00F77375">
        <w:rPr>
          <w:rFonts w:ascii="Times New Roman" w:eastAsia="Times New Roman" w:hAnsi="Times New Roman"/>
          <w:sz w:val="24"/>
          <w:szCs w:val="24"/>
          <w:lang w:eastAsia="ru-RU"/>
        </w:rPr>
        <w:t>овладеют</w:t>
      </w:r>
      <w:r w:rsidR="00B2686D" w:rsidRPr="00F77375">
        <w:rPr>
          <w:rFonts w:ascii="Times New Roman" w:eastAsia="Times New Roman" w:hAnsi="Times New Roman"/>
          <w:sz w:val="24"/>
          <w:szCs w:val="24"/>
          <w:lang w:eastAsia="ru-RU"/>
        </w:rPr>
        <w:t xml:space="preserve"> техникой смыслового чтения про себя — понимание смысла и основного содержания прочитанного, оценка информации, контроль за полнотой воспр</w:t>
      </w:r>
      <w:r w:rsidR="00B2686D" w:rsidRPr="00F77375">
        <w:rPr>
          <w:rFonts w:ascii="Times New Roman" w:eastAsia="Times New Roman" w:hAnsi="Times New Roman"/>
          <w:sz w:val="24"/>
          <w:szCs w:val="24"/>
          <w:lang w:eastAsia="ru-RU"/>
        </w:rPr>
        <w:t>и</w:t>
      </w:r>
      <w:r w:rsidR="00B2686D" w:rsidRPr="00F77375">
        <w:rPr>
          <w:rFonts w:ascii="Times New Roman" w:eastAsia="Times New Roman" w:hAnsi="Times New Roman"/>
          <w:sz w:val="24"/>
          <w:szCs w:val="24"/>
          <w:lang w:eastAsia="ru-RU"/>
        </w:rPr>
        <w:t>ятия и правильной интерпретацией текста; различать жанры фольклорных</w:t>
      </w:r>
      <w:r w:rsidRPr="00F77375">
        <w:rPr>
          <w:rFonts w:ascii="Times New Roman" w:eastAsia="Times New Roman" w:hAnsi="Times New Roman"/>
          <w:sz w:val="24"/>
          <w:szCs w:val="24"/>
          <w:lang w:eastAsia="ru-RU"/>
        </w:rPr>
        <w:t xml:space="preserve"> произведений (малые фольклорны</w:t>
      </w:r>
      <w:r w:rsidR="00B2686D" w:rsidRPr="00F77375">
        <w:rPr>
          <w:rFonts w:ascii="Times New Roman" w:eastAsia="Times New Roman" w:hAnsi="Times New Roman"/>
          <w:sz w:val="24"/>
          <w:szCs w:val="24"/>
          <w:lang w:eastAsia="ru-RU"/>
        </w:rPr>
        <w:t>е жанры, сказки, легенды, мифы); понимать основной смысл и назнач</w:t>
      </w:r>
      <w:r w:rsidR="00B2686D" w:rsidRPr="00F77375">
        <w:rPr>
          <w:rFonts w:ascii="Times New Roman" w:eastAsia="Times New Roman" w:hAnsi="Times New Roman"/>
          <w:sz w:val="24"/>
          <w:szCs w:val="24"/>
          <w:lang w:eastAsia="ru-RU"/>
        </w:rPr>
        <w:t>е</w:t>
      </w:r>
      <w:r w:rsidR="00B2686D" w:rsidRPr="00F77375">
        <w:rPr>
          <w:rFonts w:ascii="Times New Roman" w:eastAsia="Times New Roman" w:hAnsi="Times New Roman"/>
          <w:sz w:val="24"/>
          <w:szCs w:val="24"/>
          <w:lang w:eastAsia="ru-RU"/>
        </w:rPr>
        <w:t>ние фольклорных произведений своего народа (порадовать, поучить, использовать для и</w:t>
      </w:r>
      <w:r w:rsidR="00B2686D" w:rsidRPr="00F77375">
        <w:rPr>
          <w:rFonts w:ascii="Times New Roman" w:eastAsia="Times New Roman" w:hAnsi="Times New Roman"/>
          <w:sz w:val="24"/>
          <w:szCs w:val="24"/>
          <w:lang w:eastAsia="ru-RU"/>
        </w:rPr>
        <w:t>г</w:t>
      </w:r>
      <w:r w:rsidR="00B2686D" w:rsidRPr="00F77375">
        <w:rPr>
          <w:rFonts w:ascii="Times New Roman" w:eastAsia="Times New Roman" w:hAnsi="Times New Roman"/>
          <w:sz w:val="24"/>
          <w:szCs w:val="24"/>
          <w:lang w:eastAsia="ru-RU"/>
        </w:rPr>
        <w:t>ры), приводить примеры потешек, сказок, загадок, колыбельных песенки и др. своего нар</w:t>
      </w:r>
      <w:r w:rsidR="00B2686D" w:rsidRPr="00F77375">
        <w:rPr>
          <w:rFonts w:ascii="Times New Roman" w:eastAsia="Times New Roman" w:hAnsi="Times New Roman"/>
          <w:sz w:val="24"/>
          <w:szCs w:val="24"/>
          <w:lang w:eastAsia="ru-RU"/>
        </w:rPr>
        <w:t>о</w:t>
      </w:r>
      <w:r w:rsidR="00B2686D" w:rsidRPr="00F77375">
        <w:rPr>
          <w:rFonts w:ascii="Times New Roman" w:eastAsia="Times New Roman" w:hAnsi="Times New Roman"/>
          <w:sz w:val="24"/>
          <w:szCs w:val="24"/>
          <w:lang w:eastAsia="ru-RU"/>
        </w:rPr>
        <w:t>да (других народов); сравнивать произведения фольклора в близкородственных языках (т</w:t>
      </w:r>
      <w:r w:rsidR="00B2686D" w:rsidRPr="00F77375">
        <w:rPr>
          <w:rFonts w:ascii="Times New Roman" w:eastAsia="Times New Roman" w:hAnsi="Times New Roman"/>
          <w:sz w:val="24"/>
          <w:szCs w:val="24"/>
          <w:lang w:eastAsia="ru-RU"/>
        </w:rPr>
        <w:t>е</w:t>
      </w:r>
      <w:r w:rsidR="00B2686D" w:rsidRPr="00F77375">
        <w:rPr>
          <w:rFonts w:ascii="Times New Roman" w:eastAsia="Times New Roman" w:hAnsi="Times New Roman"/>
          <w:sz w:val="24"/>
          <w:szCs w:val="24"/>
          <w:lang w:eastAsia="ru-RU"/>
        </w:rPr>
        <w:t>ма, главная мысль, герои); сопоставлять названия произведения с его темой (о природе, об истории, о детях, о добре и зле и т.д.); различать жанры небольших художественных прои</w:t>
      </w:r>
      <w:r w:rsidR="00B2686D" w:rsidRPr="00F77375">
        <w:rPr>
          <w:rFonts w:ascii="Times New Roman" w:eastAsia="Times New Roman" w:hAnsi="Times New Roman"/>
          <w:sz w:val="24"/>
          <w:szCs w:val="24"/>
          <w:lang w:eastAsia="ru-RU"/>
        </w:rPr>
        <w:t>з</w:t>
      </w:r>
      <w:r w:rsidR="00B2686D" w:rsidRPr="00F77375">
        <w:rPr>
          <w:rFonts w:ascii="Times New Roman" w:eastAsia="Times New Roman" w:hAnsi="Times New Roman"/>
          <w:sz w:val="24"/>
          <w:szCs w:val="24"/>
          <w:lang w:eastAsia="ru-RU"/>
        </w:rPr>
        <w:t>ведений представителей детской литературы своего народа (других народов) — стихотв</w:t>
      </w:r>
      <w:r w:rsidR="00B2686D" w:rsidRPr="00F77375">
        <w:rPr>
          <w:rFonts w:ascii="Times New Roman" w:eastAsia="Times New Roman" w:hAnsi="Times New Roman"/>
          <w:sz w:val="24"/>
          <w:szCs w:val="24"/>
          <w:lang w:eastAsia="ru-RU"/>
        </w:rPr>
        <w:t>о</w:t>
      </w:r>
      <w:r w:rsidR="00B2686D" w:rsidRPr="00F77375">
        <w:rPr>
          <w:rFonts w:ascii="Times New Roman" w:eastAsia="Times New Roman" w:hAnsi="Times New Roman"/>
          <w:sz w:val="24"/>
          <w:szCs w:val="24"/>
          <w:lang w:eastAsia="ru-RU"/>
        </w:rPr>
        <w:t>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w:t>
      </w:r>
      <w:r w:rsidR="00B2686D" w:rsidRPr="00F77375">
        <w:rPr>
          <w:rFonts w:ascii="Times New Roman" w:eastAsia="Times New Roman" w:hAnsi="Times New Roman"/>
          <w:sz w:val="24"/>
          <w:szCs w:val="24"/>
          <w:lang w:eastAsia="ru-RU"/>
        </w:rPr>
        <w:t>ь</w:t>
      </w:r>
      <w:r w:rsidR="00B2686D" w:rsidRPr="00F77375">
        <w:rPr>
          <w:rFonts w:ascii="Times New Roman" w:eastAsia="Times New Roman" w:hAnsi="Times New Roman"/>
          <w:sz w:val="24"/>
          <w:szCs w:val="24"/>
          <w:lang w:eastAsia="ru-RU"/>
        </w:rPr>
        <w:t>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B2686D" w:rsidRPr="00F77375" w:rsidRDefault="006520C6" w:rsidP="006520C6">
      <w:pPr>
        <w:shd w:val="clear" w:color="auto" w:fill="FFFFFF"/>
        <w:spacing w:after="150" w:line="240" w:lineRule="auto"/>
        <w:ind w:left="720"/>
        <w:jc w:val="left"/>
        <w:rPr>
          <w:rFonts w:ascii="Times New Roman" w:eastAsia="Times New Roman" w:hAnsi="Times New Roman"/>
          <w:sz w:val="24"/>
          <w:szCs w:val="24"/>
          <w:lang w:eastAsia="ru-RU"/>
        </w:rPr>
      </w:pPr>
      <w:r w:rsidRPr="00F77375">
        <w:rPr>
          <w:rFonts w:ascii="Times New Roman" w:eastAsia="Times New Roman" w:hAnsi="Times New Roman"/>
          <w:sz w:val="24"/>
          <w:szCs w:val="24"/>
          <w:lang w:eastAsia="ru-RU"/>
        </w:rPr>
        <w:t>- приобщатся</w:t>
      </w:r>
      <w:r w:rsidR="00B2686D" w:rsidRPr="00F77375">
        <w:rPr>
          <w:rFonts w:ascii="Times New Roman" w:eastAsia="Times New Roman" w:hAnsi="Times New Roman"/>
          <w:sz w:val="24"/>
          <w:szCs w:val="24"/>
          <w:lang w:eastAsia="ru-RU"/>
        </w:rPr>
        <w:t xml:space="preserve"> к восприятию и осмыслению информации, представленной в текстах; форм</w:t>
      </w:r>
      <w:r w:rsidR="00B2686D" w:rsidRPr="00F77375">
        <w:rPr>
          <w:rFonts w:ascii="Times New Roman" w:eastAsia="Times New Roman" w:hAnsi="Times New Roman"/>
          <w:sz w:val="24"/>
          <w:szCs w:val="24"/>
          <w:lang w:eastAsia="ru-RU"/>
        </w:rPr>
        <w:t>и</w:t>
      </w:r>
      <w:r w:rsidR="00B2686D" w:rsidRPr="00F77375">
        <w:rPr>
          <w:rFonts w:ascii="Times New Roman" w:eastAsia="Times New Roman" w:hAnsi="Times New Roman"/>
          <w:sz w:val="24"/>
          <w:szCs w:val="24"/>
          <w:lang w:eastAsia="ru-RU"/>
        </w:rPr>
        <w:t>ровать читательского интереса и эстетического вкуса обучающихся: определять цели чт</w:t>
      </w:r>
      <w:r w:rsidR="00B2686D" w:rsidRPr="00F77375">
        <w:rPr>
          <w:rFonts w:ascii="Times New Roman" w:eastAsia="Times New Roman" w:hAnsi="Times New Roman"/>
          <w:sz w:val="24"/>
          <w:szCs w:val="24"/>
          <w:lang w:eastAsia="ru-RU"/>
        </w:rPr>
        <w:t>е</w:t>
      </w:r>
      <w:r w:rsidR="00B2686D" w:rsidRPr="00F77375">
        <w:rPr>
          <w:rFonts w:ascii="Times New Roman" w:eastAsia="Times New Roman" w:hAnsi="Times New Roman"/>
          <w:sz w:val="24"/>
          <w:szCs w:val="24"/>
          <w:lang w:eastAsia="ru-RU"/>
        </w:rPr>
        <w:t>ния различных текстов (художественных, научнопопулярных, справочных); удовлетвор</w:t>
      </w:r>
      <w:r w:rsidR="00B2686D" w:rsidRPr="00F77375">
        <w:rPr>
          <w:rFonts w:ascii="Times New Roman" w:eastAsia="Times New Roman" w:hAnsi="Times New Roman"/>
          <w:sz w:val="24"/>
          <w:szCs w:val="24"/>
          <w:lang w:eastAsia="ru-RU"/>
        </w:rPr>
        <w:t>е</w:t>
      </w:r>
      <w:r w:rsidR="00B2686D" w:rsidRPr="00F77375">
        <w:rPr>
          <w:rFonts w:ascii="Times New Roman" w:eastAsia="Times New Roman" w:hAnsi="Times New Roman"/>
          <w:sz w:val="24"/>
          <w:szCs w:val="24"/>
          <w:lang w:eastAsia="ru-RU"/>
        </w:rPr>
        <w:t>ние читательского интереса, поиск информации, расширение кругозора; использовать ра</w:t>
      </w:r>
      <w:r w:rsidR="00B2686D" w:rsidRPr="00F77375">
        <w:rPr>
          <w:rFonts w:ascii="Times New Roman" w:eastAsia="Times New Roman" w:hAnsi="Times New Roman"/>
          <w:sz w:val="24"/>
          <w:szCs w:val="24"/>
          <w:lang w:eastAsia="ru-RU"/>
        </w:rPr>
        <w:t>з</w:t>
      </w:r>
      <w:r w:rsidR="00B2686D" w:rsidRPr="00F77375">
        <w:rPr>
          <w:rFonts w:ascii="Times New Roman" w:eastAsia="Times New Roman" w:hAnsi="Times New Roman"/>
          <w:sz w:val="24"/>
          <w:szCs w:val="24"/>
          <w:lang w:eastAsia="ru-RU"/>
        </w:rPr>
        <w:t>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w:t>
      </w:r>
      <w:r w:rsidR="00B2686D" w:rsidRPr="00F77375">
        <w:rPr>
          <w:rFonts w:ascii="Times New Roman" w:eastAsia="Times New Roman" w:hAnsi="Times New Roman"/>
          <w:sz w:val="24"/>
          <w:szCs w:val="24"/>
          <w:lang w:eastAsia="ru-RU"/>
        </w:rPr>
        <w:t>а</w:t>
      </w:r>
      <w:r w:rsidR="00B2686D" w:rsidRPr="00F77375">
        <w:rPr>
          <w:rFonts w:ascii="Times New Roman" w:eastAsia="Times New Roman" w:hAnsi="Times New Roman"/>
          <w:sz w:val="24"/>
          <w:szCs w:val="24"/>
          <w:lang w:eastAsia="ru-RU"/>
        </w:rPr>
        <w:t>за, для написания изложений; проявлять интерес к самостоятельному чтению, формулир</w:t>
      </w:r>
      <w:r w:rsidR="00B2686D" w:rsidRPr="00F77375">
        <w:rPr>
          <w:rFonts w:ascii="Times New Roman" w:eastAsia="Times New Roman" w:hAnsi="Times New Roman"/>
          <w:sz w:val="24"/>
          <w:szCs w:val="24"/>
          <w:lang w:eastAsia="ru-RU"/>
        </w:rPr>
        <w:t>о</w:t>
      </w:r>
      <w:r w:rsidR="00B2686D" w:rsidRPr="00F77375">
        <w:rPr>
          <w:rFonts w:ascii="Times New Roman" w:eastAsia="Times New Roman" w:hAnsi="Times New Roman"/>
          <w:sz w:val="24"/>
          <w:szCs w:val="24"/>
          <w:lang w:eastAsia="ru-RU"/>
        </w:rPr>
        <w:t>вать свои читательские ожидания, ориентируясь на имя автора, жанр произведения, илл</w:t>
      </w:r>
      <w:r w:rsidR="00B2686D" w:rsidRPr="00F77375">
        <w:rPr>
          <w:rFonts w:ascii="Times New Roman" w:eastAsia="Times New Roman" w:hAnsi="Times New Roman"/>
          <w:sz w:val="24"/>
          <w:szCs w:val="24"/>
          <w:lang w:eastAsia="ru-RU"/>
        </w:rPr>
        <w:t>ю</w:t>
      </w:r>
      <w:r w:rsidR="00B2686D" w:rsidRPr="00F77375">
        <w:rPr>
          <w:rFonts w:ascii="Times New Roman" w:eastAsia="Times New Roman" w:hAnsi="Times New Roman"/>
          <w:sz w:val="24"/>
          <w:szCs w:val="24"/>
          <w:lang w:eastAsia="ru-RU"/>
        </w:rPr>
        <w:t>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w:t>
      </w:r>
      <w:r w:rsidR="00B2686D" w:rsidRPr="00F77375">
        <w:rPr>
          <w:rFonts w:ascii="Times New Roman" w:eastAsia="Times New Roman" w:hAnsi="Times New Roman"/>
          <w:sz w:val="24"/>
          <w:szCs w:val="24"/>
          <w:lang w:eastAsia="ru-RU"/>
        </w:rPr>
        <w:t>т</w:t>
      </w:r>
      <w:r w:rsidR="00B2686D" w:rsidRPr="00F77375">
        <w:rPr>
          <w:rFonts w:ascii="Times New Roman" w:eastAsia="Times New Roman" w:hAnsi="Times New Roman"/>
          <w:sz w:val="24"/>
          <w:szCs w:val="24"/>
          <w:lang w:eastAsia="ru-RU"/>
        </w:rPr>
        <w:t>ва своей точки зрения; выполнять творческие работы на фольклорном материале (продо</w:t>
      </w:r>
      <w:r w:rsidR="00B2686D" w:rsidRPr="00F77375">
        <w:rPr>
          <w:rFonts w:ascii="Times New Roman" w:eastAsia="Times New Roman" w:hAnsi="Times New Roman"/>
          <w:sz w:val="24"/>
          <w:szCs w:val="24"/>
          <w:lang w:eastAsia="ru-RU"/>
        </w:rPr>
        <w:t>л</w:t>
      </w:r>
      <w:r w:rsidR="00B2686D" w:rsidRPr="00F77375">
        <w:rPr>
          <w:rFonts w:ascii="Times New Roman" w:eastAsia="Times New Roman" w:hAnsi="Times New Roman"/>
          <w:sz w:val="24"/>
          <w:szCs w:val="24"/>
          <w:lang w:eastAsia="ru-RU"/>
        </w:rPr>
        <w:t>жение сказки, сочинение загадки, пересказ с изменением действующего лица.</w:t>
      </w:r>
    </w:p>
    <w:p w:rsidR="006520C6" w:rsidRPr="00F77375" w:rsidRDefault="006520C6" w:rsidP="006520C6">
      <w:pPr>
        <w:pStyle w:val="41"/>
        <w:spacing w:before="0" w:after="0" w:line="276" w:lineRule="auto"/>
        <w:ind w:firstLine="510"/>
        <w:rPr>
          <w:rFonts w:ascii="Times New Roman" w:hAnsi="Times New Roman" w:cs="Times New Roman"/>
          <w:b/>
          <w:i w:val="0"/>
          <w:color w:val="auto"/>
          <w:sz w:val="24"/>
          <w:szCs w:val="24"/>
        </w:rPr>
      </w:pPr>
      <w:r w:rsidRPr="00F77375">
        <w:rPr>
          <w:rFonts w:ascii="Times New Roman" w:hAnsi="Times New Roman" w:cs="Times New Roman"/>
          <w:b/>
          <w:i w:val="0"/>
          <w:color w:val="auto"/>
          <w:sz w:val="24"/>
          <w:szCs w:val="24"/>
        </w:rPr>
        <w:t>Содержательная линия «Литературное чтение на родном языке»</w:t>
      </w:r>
    </w:p>
    <w:p w:rsidR="00B2686D" w:rsidRPr="00F77375" w:rsidRDefault="00B2686D" w:rsidP="00B2686D">
      <w:pPr>
        <w:shd w:val="clear" w:color="auto" w:fill="FFFFFF"/>
        <w:spacing w:after="150" w:line="240" w:lineRule="auto"/>
        <w:jc w:val="left"/>
        <w:rPr>
          <w:rFonts w:ascii="Times New Roman" w:eastAsia="Times New Roman" w:hAnsi="Times New Roman"/>
          <w:b/>
          <w:bCs/>
          <w:sz w:val="24"/>
          <w:szCs w:val="24"/>
          <w:lang w:eastAsia="ru-RU"/>
        </w:rPr>
      </w:pPr>
      <w:r w:rsidRPr="00F77375">
        <w:rPr>
          <w:rFonts w:ascii="Times New Roman" w:eastAsia="Times New Roman" w:hAnsi="Times New Roman"/>
          <w:b/>
          <w:bCs/>
          <w:sz w:val="24"/>
          <w:szCs w:val="24"/>
          <w:lang w:eastAsia="ru-RU"/>
        </w:rPr>
        <w:t>Виды речевой деятельности</w:t>
      </w:r>
    </w:p>
    <w:p w:rsidR="00E230E5" w:rsidRPr="00F77375" w:rsidRDefault="00E230E5" w:rsidP="00E230E5">
      <w:pPr>
        <w:pStyle w:val="aff6"/>
        <w:spacing w:line="276" w:lineRule="auto"/>
        <w:ind w:firstLine="0"/>
        <w:rPr>
          <w:rFonts w:ascii="Times New Roman" w:hAnsi="Times New Roman"/>
          <w:b/>
          <w:i/>
          <w:color w:val="auto"/>
          <w:sz w:val="24"/>
          <w:szCs w:val="24"/>
        </w:rPr>
      </w:pPr>
      <w:r w:rsidRPr="00F77375">
        <w:rPr>
          <w:rFonts w:ascii="Times New Roman" w:hAnsi="Times New Roman"/>
          <w:b/>
          <w:i/>
          <w:color w:val="auto"/>
          <w:sz w:val="24"/>
          <w:szCs w:val="24"/>
        </w:rPr>
        <w:t>Выпускник научится:</w:t>
      </w:r>
    </w:p>
    <w:p w:rsidR="00E230E5" w:rsidRPr="00F77375" w:rsidRDefault="00E230E5" w:rsidP="00B2686D">
      <w:pPr>
        <w:shd w:val="clear" w:color="auto" w:fill="FFFFFF"/>
        <w:spacing w:after="150" w:line="240" w:lineRule="auto"/>
        <w:jc w:val="left"/>
        <w:rPr>
          <w:rFonts w:ascii="Times New Roman" w:eastAsia="Times New Roman" w:hAnsi="Times New Roman"/>
          <w:sz w:val="24"/>
          <w:szCs w:val="24"/>
          <w:lang w:eastAsia="ru-RU"/>
        </w:rPr>
      </w:pPr>
      <w:r w:rsidRPr="00F77375">
        <w:rPr>
          <w:rFonts w:ascii="Times New Roman" w:eastAsia="Times New Roman" w:hAnsi="Times New Roman"/>
          <w:b/>
          <w:bCs/>
          <w:sz w:val="24"/>
          <w:szCs w:val="24"/>
          <w:lang w:eastAsia="ru-RU"/>
        </w:rPr>
        <w:t>- о</w:t>
      </w:r>
      <w:r w:rsidRPr="00F77375">
        <w:rPr>
          <w:rFonts w:ascii="Times New Roman" w:eastAsia="Times New Roman" w:hAnsi="Times New Roman"/>
          <w:sz w:val="24"/>
          <w:szCs w:val="24"/>
          <w:lang w:eastAsia="ru-RU"/>
        </w:rPr>
        <w:t>сознаватьцели и ситуации устного общения, адекватно воспринимать звучащую речь, понимать на слух информацию</w:t>
      </w:r>
      <w:r w:rsidR="00B2686D" w:rsidRPr="00F77375">
        <w:rPr>
          <w:rFonts w:ascii="Times New Roman" w:eastAsia="Times New Roman" w:hAnsi="Times New Roman"/>
          <w:sz w:val="24"/>
          <w:szCs w:val="24"/>
          <w:lang w:eastAsia="ru-RU"/>
        </w:rPr>
        <w:t xml:space="preserve">, содержащейся в </w:t>
      </w:r>
      <w:r w:rsidRPr="00F77375">
        <w:rPr>
          <w:rFonts w:ascii="Times New Roman" w:eastAsia="Times New Roman" w:hAnsi="Times New Roman"/>
          <w:sz w:val="24"/>
          <w:szCs w:val="24"/>
          <w:lang w:eastAsia="ru-RU"/>
        </w:rPr>
        <w:t>предложенном тексте, определять основную мысль текста, передавать его содержание</w:t>
      </w:r>
      <w:r w:rsidR="00B2686D" w:rsidRPr="00F77375">
        <w:rPr>
          <w:rFonts w:ascii="Times New Roman" w:eastAsia="Times New Roman" w:hAnsi="Times New Roman"/>
          <w:sz w:val="24"/>
          <w:szCs w:val="24"/>
          <w:lang w:eastAsia="ru-RU"/>
        </w:rPr>
        <w:t xml:space="preserve"> по вопросам.</w:t>
      </w:r>
    </w:p>
    <w:p w:rsidR="00B2686D" w:rsidRPr="00F77375" w:rsidRDefault="00E230E5" w:rsidP="00B2686D">
      <w:pPr>
        <w:shd w:val="clear" w:color="auto" w:fill="FFFFFF"/>
        <w:spacing w:after="150" w:line="240" w:lineRule="auto"/>
        <w:jc w:val="left"/>
        <w:rPr>
          <w:rFonts w:ascii="Times New Roman" w:eastAsia="Times New Roman" w:hAnsi="Times New Roman"/>
          <w:sz w:val="24"/>
          <w:szCs w:val="24"/>
          <w:lang w:eastAsia="ru-RU"/>
        </w:rPr>
      </w:pPr>
      <w:r w:rsidRPr="00F77375">
        <w:rPr>
          <w:rFonts w:ascii="Times New Roman" w:eastAsia="Times New Roman" w:hAnsi="Times New Roman"/>
          <w:sz w:val="24"/>
          <w:szCs w:val="24"/>
          <w:lang w:eastAsia="ru-RU"/>
        </w:rPr>
        <w:t>- осуществлять в</w:t>
      </w:r>
      <w:r w:rsidR="00B2686D" w:rsidRPr="00F77375">
        <w:rPr>
          <w:rFonts w:ascii="Times New Roman" w:eastAsia="Times New Roman" w:hAnsi="Times New Roman"/>
          <w:sz w:val="24"/>
          <w:szCs w:val="24"/>
          <w:lang w:eastAsia="ru-RU"/>
        </w:rPr>
        <w:t xml:space="preserve">ыбор языковых средств в соответствии с целями и условиями для эффективного </w:t>
      </w:r>
      <w:r w:rsidRPr="00F77375">
        <w:rPr>
          <w:rFonts w:ascii="Times New Roman" w:eastAsia="Times New Roman" w:hAnsi="Times New Roman"/>
          <w:sz w:val="24"/>
          <w:szCs w:val="24"/>
          <w:lang w:eastAsia="ru-RU"/>
        </w:rPr>
        <w:t>решения коммуникативной задачи, овладеет</w:t>
      </w:r>
      <w:r w:rsidR="00B2686D" w:rsidRPr="00F77375">
        <w:rPr>
          <w:rFonts w:ascii="Times New Roman" w:eastAsia="Times New Roman" w:hAnsi="Times New Roman"/>
          <w:sz w:val="24"/>
          <w:szCs w:val="24"/>
          <w:lang w:eastAsia="ru-RU"/>
        </w:rPr>
        <w:t xml:space="preserve"> умениями начать, поддержать, закончить разг</w:t>
      </w:r>
      <w:r w:rsidRPr="00F77375">
        <w:rPr>
          <w:rFonts w:ascii="Times New Roman" w:eastAsia="Times New Roman" w:hAnsi="Times New Roman"/>
          <w:sz w:val="24"/>
          <w:szCs w:val="24"/>
          <w:lang w:eastAsia="ru-RU"/>
        </w:rPr>
        <w:t xml:space="preserve">овор, </w:t>
      </w:r>
      <w:r w:rsidRPr="00F77375">
        <w:rPr>
          <w:rFonts w:ascii="Times New Roman" w:eastAsia="Times New Roman" w:hAnsi="Times New Roman"/>
          <w:sz w:val="24"/>
          <w:szCs w:val="24"/>
          <w:lang w:eastAsia="ru-RU"/>
        </w:rPr>
        <w:lastRenderedPageBreak/>
        <w:t xml:space="preserve">привлечь внимание, </w:t>
      </w:r>
      <w:r w:rsidR="00B2686D" w:rsidRPr="00F77375">
        <w:rPr>
          <w:rFonts w:ascii="Times New Roman" w:eastAsia="Times New Roman" w:hAnsi="Times New Roman"/>
          <w:sz w:val="24"/>
          <w:szCs w:val="24"/>
          <w:lang w:eastAsia="ru-RU"/>
        </w:rPr>
        <w:t>устными монологическими в</w:t>
      </w:r>
      <w:r w:rsidRPr="00F77375">
        <w:rPr>
          <w:rFonts w:ascii="Times New Roman" w:eastAsia="Times New Roman" w:hAnsi="Times New Roman"/>
          <w:sz w:val="24"/>
          <w:szCs w:val="24"/>
          <w:lang w:eastAsia="ru-RU"/>
        </w:rPr>
        <w:t xml:space="preserve">ысказываниями, </w:t>
      </w:r>
      <w:r w:rsidR="00B2686D" w:rsidRPr="00F77375">
        <w:rPr>
          <w:rFonts w:ascii="Times New Roman" w:eastAsia="Times New Roman" w:hAnsi="Times New Roman"/>
          <w:sz w:val="24"/>
          <w:szCs w:val="24"/>
          <w:lang w:eastAsia="ru-RU"/>
        </w:rPr>
        <w:t>нормами реч</w:t>
      </w:r>
      <w:r w:rsidRPr="00F77375">
        <w:rPr>
          <w:rFonts w:ascii="Times New Roman" w:eastAsia="Times New Roman" w:hAnsi="Times New Roman"/>
          <w:sz w:val="24"/>
          <w:szCs w:val="24"/>
          <w:lang w:eastAsia="ru-RU"/>
        </w:rPr>
        <w:t>евого этикета, с</w:t>
      </w:r>
      <w:r w:rsidRPr="00F77375">
        <w:rPr>
          <w:rFonts w:ascii="Times New Roman" w:eastAsia="Times New Roman" w:hAnsi="Times New Roman"/>
          <w:sz w:val="24"/>
          <w:szCs w:val="24"/>
          <w:lang w:eastAsia="ru-RU"/>
        </w:rPr>
        <w:t>о</w:t>
      </w:r>
      <w:r w:rsidRPr="00F77375">
        <w:rPr>
          <w:rFonts w:ascii="Times New Roman" w:eastAsia="Times New Roman" w:hAnsi="Times New Roman"/>
          <w:sz w:val="24"/>
          <w:szCs w:val="24"/>
          <w:lang w:eastAsia="ru-RU"/>
        </w:rPr>
        <w:t>блюдать</w:t>
      </w:r>
      <w:r w:rsidR="00B2686D" w:rsidRPr="00F77375">
        <w:rPr>
          <w:rFonts w:ascii="Times New Roman" w:eastAsia="Times New Roman" w:hAnsi="Times New Roman"/>
          <w:sz w:val="24"/>
          <w:szCs w:val="24"/>
          <w:lang w:eastAsia="ru-RU"/>
        </w:rPr>
        <w:t xml:space="preserve"> орфоэпичес</w:t>
      </w:r>
      <w:r w:rsidRPr="00F77375">
        <w:rPr>
          <w:rFonts w:ascii="Times New Roman" w:eastAsia="Times New Roman" w:hAnsi="Times New Roman"/>
          <w:sz w:val="24"/>
          <w:szCs w:val="24"/>
          <w:lang w:eastAsia="ru-RU"/>
        </w:rPr>
        <w:t>кие</w:t>
      </w:r>
      <w:r w:rsidR="00B2686D" w:rsidRPr="00F77375">
        <w:rPr>
          <w:rFonts w:ascii="Times New Roman" w:eastAsia="Times New Roman" w:hAnsi="Times New Roman"/>
          <w:sz w:val="24"/>
          <w:szCs w:val="24"/>
          <w:lang w:eastAsia="ru-RU"/>
        </w:rPr>
        <w:t xml:space="preserve"> норм</w:t>
      </w:r>
      <w:r w:rsidRPr="00F77375">
        <w:rPr>
          <w:rFonts w:ascii="Times New Roman" w:eastAsia="Times New Roman" w:hAnsi="Times New Roman"/>
          <w:sz w:val="24"/>
          <w:szCs w:val="24"/>
          <w:lang w:eastAsia="ru-RU"/>
        </w:rPr>
        <w:t>ы и правильную интонацию</w:t>
      </w:r>
      <w:r w:rsidR="00B2686D" w:rsidRPr="00F77375">
        <w:rPr>
          <w:rFonts w:ascii="Times New Roman" w:eastAsia="Times New Roman" w:hAnsi="Times New Roman"/>
          <w:sz w:val="24"/>
          <w:szCs w:val="24"/>
          <w:lang w:eastAsia="ru-RU"/>
        </w:rPr>
        <w:t>.</w:t>
      </w:r>
    </w:p>
    <w:p w:rsidR="00B2686D" w:rsidRPr="00F77375" w:rsidRDefault="00E230E5" w:rsidP="00B2686D">
      <w:pPr>
        <w:shd w:val="clear" w:color="auto" w:fill="FFFFFF"/>
        <w:spacing w:after="150" w:line="240" w:lineRule="auto"/>
        <w:jc w:val="left"/>
        <w:rPr>
          <w:rFonts w:ascii="Times New Roman" w:eastAsia="Times New Roman" w:hAnsi="Times New Roman"/>
          <w:sz w:val="24"/>
          <w:szCs w:val="24"/>
          <w:lang w:eastAsia="ru-RU"/>
        </w:rPr>
      </w:pPr>
      <w:r w:rsidRPr="00F77375">
        <w:rPr>
          <w:rFonts w:ascii="Times New Roman" w:eastAsia="Times New Roman" w:hAnsi="Times New Roman"/>
          <w:b/>
          <w:bCs/>
          <w:sz w:val="24"/>
          <w:szCs w:val="24"/>
          <w:lang w:eastAsia="ru-RU"/>
        </w:rPr>
        <w:t xml:space="preserve">- </w:t>
      </w:r>
      <w:r w:rsidRPr="00F77375">
        <w:rPr>
          <w:rFonts w:ascii="Times New Roman" w:eastAsia="Times New Roman" w:hAnsi="Times New Roman"/>
          <w:bCs/>
          <w:sz w:val="24"/>
          <w:szCs w:val="24"/>
          <w:lang w:eastAsia="ru-RU"/>
        </w:rPr>
        <w:t>н</w:t>
      </w:r>
      <w:r w:rsidRPr="00F77375">
        <w:rPr>
          <w:rFonts w:ascii="Times New Roman" w:eastAsia="Times New Roman" w:hAnsi="Times New Roman"/>
          <w:sz w:val="24"/>
          <w:szCs w:val="24"/>
          <w:lang w:eastAsia="ru-RU"/>
        </w:rPr>
        <w:t>аходить информацию</w:t>
      </w:r>
      <w:r w:rsidR="00B2686D" w:rsidRPr="00F77375">
        <w:rPr>
          <w:rFonts w:ascii="Times New Roman" w:eastAsia="Times New Roman" w:hAnsi="Times New Roman"/>
          <w:sz w:val="24"/>
          <w:szCs w:val="24"/>
          <w:lang w:eastAsia="ru-RU"/>
        </w:rPr>
        <w:t>, з</w:t>
      </w:r>
      <w:r w:rsidRPr="00F77375">
        <w:rPr>
          <w:rFonts w:ascii="Times New Roman" w:eastAsia="Times New Roman" w:hAnsi="Times New Roman"/>
          <w:sz w:val="24"/>
          <w:szCs w:val="24"/>
          <w:lang w:eastAsia="ru-RU"/>
        </w:rPr>
        <w:t>аданной в тексте в явном виде, формулировать простые выводы</w:t>
      </w:r>
      <w:r w:rsidR="00B2686D" w:rsidRPr="00F77375">
        <w:rPr>
          <w:rFonts w:ascii="Times New Roman" w:eastAsia="Times New Roman" w:hAnsi="Times New Roman"/>
          <w:sz w:val="24"/>
          <w:szCs w:val="24"/>
          <w:lang w:eastAsia="ru-RU"/>
        </w:rPr>
        <w:t xml:space="preserve"> на о</w:t>
      </w:r>
      <w:r w:rsidR="00B2686D" w:rsidRPr="00F77375">
        <w:rPr>
          <w:rFonts w:ascii="Times New Roman" w:eastAsia="Times New Roman" w:hAnsi="Times New Roman"/>
          <w:sz w:val="24"/>
          <w:szCs w:val="24"/>
          <w:lang w:eastAsia="ru-RU"/>
        </w:rPr>
        <w:t>с</w:t>
      </w:r>
      <w:r w:rsidR="00B2686D" w:rsidRPr="00F77375">
        <w:rPr>
          <w:rFonts w:ascii="Times New Roman" w:eastAsia="Times New Roman" w:hAnsi="Times New Roman"/>
          <w:sz w:val="24"/>
          <w:szCs w:val="24"/>
          <w:lang w:eastAsia="ru-RU"/>
        </w:rPr>
        <w:t>нове информации, содержащейся в текс</w:t>
      </w:r>
      <w:r w:rsidRPr="00F77375">
        <w:rPr>
          <w:rFonts w:ascii="Times New Roman" w:eastAsia="Times New Roman" w:hAnsi="Times New Roman"/>
          <w:sz w:val="24"/>
          <w:szCs w:val="24"/>
          <w:lang w:eastAsia="ru-RU"/>
        </w:rPr>
        <w:t>те, интерпретировать и обобщать содержащуюся в тексте информацию, а</w:t>
      </w:r>
      <w:r w:rsidR="00B2686D" w:rsidRPr="00F77375">
        <w:rPr>
          <w:rFonts w:ascii="Times New Roman" w:eastAsia="Times New Roman" w:hAnsi="Times New Roman"/>
          <w:sz w:val="24"/>
          <w:szCs w:val="24"/>
          <w:lang w:eastAsia="ru-RU"/>
        </w:rPr>
        <w:t>нализ</w:t>
      </w:r>
      <w:r w:rsidR="00C62E75" w:rsidRPr="00F77375">
        <w:rPr>
          <w:rFonts w:ascii="Times New Roman" w:eastAsia="Times New Roman" w:hAnsi="Times New Roman"/>
          <w:sz w:val="24"/>
          <w:szCs w:val="24"/>
          <w:lang w:eastAsia="ru-RU"/>
        </w:rPr>
        <w:t>ировать и оценивать содержание, языковые особенности</w:t>
      </w:r>
      <w:r w:rsidR="00B2686D" w:rsidRPr="00F77375">
        <w:rPr>
          <w:rFonts w:ascii="Times New Roman" w:eastAsia="Times New Roman" w:hAnsi="Times New Roman"/>
          <w:sz w:val="24"/>
          <w:szCs w:val="24"/>
          <w:lang w:eastAsia="ru-RU"/>
        </w:rPr>
        <w:t xml:space="preserve"> и структуры текста.</w:t>
      </w:r>
    </w:p>
    <w:p w:rsidR="00B2686D" w:rsidRPr="00F77375" w:rsidRDefault="00C62E75" w:rsidP="00B2686D">
      <w:pPr>
        <w:shd w:val="clear" w:color="auto" w:fill="FFFFFF"/>
        <w:spacing w:after="150" w:line="240" w:lineRule="auto"/>
        <w:jc w:val="left"/>
        <w:rPr>
          <w:rFonts w:ascii="Times New Roman" w:eastAsia="Times New Roman" w:hAnsi="Times New Roman"/>
          <w:sz w:val="24"/>
          <w:szCs w:val="24"/>
          <w:lang w:eastAsia="ru-RU"/>
        </w:rPr>
      </w:pPr>
      <w:r w:rsidRPr="00F77375">
        <w:rPr>
          <w:rFonts w:ascii="Times New Roman" w:eastAsia="Times New Roman" w:hAnsi="Times New Roman"/>
          <w:b/>
          <w:bCs/>
          <w:sz w:val="24"/>
          <w:szCs w:val="24"/>
          <w:lang w:eastAsia="ru-RU"/>
        </w:rPr>
        <w:t xml:space="preserve">- </w:t>
      </w:r>
      <w:r w:rsidRPr="00F77375">
        <w:rPr>
          <w:rFonts w:ascii="Times New Roman" w:eastAsia="Times New Roman" w:hAnsi="Times New Roman"/>
          <w:sz w:val="24"/>
          <w:szCs w:val="24"/>
          <w:lang w:eastAsia="ru-RU"/>
        </w:rPr>
        <w:t>аккуратному письму</w:t>
      </w:r>
      <w:r w:rsidR="006520C6" w:rsidRPr="00F77375">
        <w:rPr>
          <w:rFonts w:ascii="Times New Roman" w:eastAsia="Times New Roman" w:hAnsi="Times New Roman"/>
          <w:sz w:val="24"/>
          <w:szCs w:val="24"/>
          <w:lang w:eastAsia="ru-RU"/>
        </w:rPr>
        <w:t xml:space="preserve"> с уче</w:t>
      </w:r>
      <w:r w:rsidR="00B2686D" w:rsidRPr="00F77375">
        <w:rPr>
          <w:rFonts w:ascii="Times New Roman" w:eastAsia="Times New Roman" w:hAnsi="Times New Roman"/>
          <w:sz w:val="24"/>
          <w:szCs w:val="24"/>
          <w:lang w:eastAsia="ru-RU"/>
        </w:rPr>
        <w:t>том гигиенических требовани</w:t>
      </w:r>
      <w:r w:rsidRPr="00F77375">
        <w:rPr>
          <w:rFonts w:ascii="Times New Roman" w:eastAsia="Times New Roman" w:hAnsi="Times New Roman"/>
          <w:sz w:val="24"/>
          <w:szCs w:val="24"/>
          <w:lang w:eastAsia="ru-RU"/>
        </w:rPr>
        <w:t>й, списывать, писать</w:t>
      </w:r>
      <w:r w:rsidR="00B2686D" w:rsidRPr="00F77375">
        <w:rPr>
          <w:rFonts w:ascii="Times New Roman" w:eastAsia="Times New Roman" w:hAnsi="Times New Roman"/>
          <w:sz w:val="24"/>
          <w:szCs w:val="24"/>
          <w:lang w:eastAsia="ru-RU"/>
        </w:rPr>
        <w:t xml:space="preserve"> под диктовку в с</w:t>
      </w:r>
      <w:r w:rsidR="00B2686D" w:rsidRPr="00F77375">
        <w:rPr>
          <w:rFonts w:ascii="Times New Roman" w:eastAsia="Times New Roman" w:hAnsi="Times New Roman"/>
          <w:sz w:val="24"/>
          <w:szCs w:val="24"/>
          <w:lang w:eastAsia="ru-RU"/>
        </w:rPr>
        <w:t>о</w:t>
      </w:r>
      <w:r w:rsidR="00B2686D" w:rsidRPr="00F77375">
        <w:rPr>
          <w:rFonts w:ascii="Times New Roman" w:eastAsia="Times New Roman" w:hAnsi="Times New Roman"/>
          <w:sz w:val="24"/>
          <w:szCs w:val="24"/>
          <w:lang w:eastAsia="ru-RU"/>
        </w:rPr>
        <w:t>отве</w:t>
      </w:r>
      <w:r w:rsidRPr="00F77375">
        <w:rPr>
          <w:rFonts w:ascii="Times New Roman" w:eastAsia="Times New Roman" w:hAnsi="Times New Roman"/>
          <w:sz w:val="24"/>
          <w:szCs w:val="24"/>
          <w:lang w:eastAsia="ru-RU"/>
        </w:rPr>
        <w:t>тствии с изученными правилами, письменное изложение содержание</w:t>
      </w:r>
      <w:r w:rsidR="00B2686D" w:rsidRPr="00F77375">
        <w:rPr>
          <w:rFonts w:ascii="Times New Roman" w:eastAsia="Times New Roman" w:hAnsi="Times New Roman"/>
          <w:sz w:val="24"/>
          <w:szCs w:val="24"/>
          <w:lang w:eastAsia="ru-RU"/>
        </w:rPr>
        <w:t xml:space="preserve"> прослушанного и проч</w:t>
      </w:r>
      <w:r w:rsidR="00B2686D" w:rsidRPr="00F77375">
        <w:rPr>
          <w:rFonts w:ascii="Times New Roman" w:eastAsia="Times New Roman" w:hAnsi="Times New Roman"/>
          <w:sz w:val="24"/>
          <w:szCs w:val="24"/>
          <w:lang w:eastAsia="ru-RU"/>
        </w:rPr>
        <w:t>и</w:t>
      </w:r>
      <w:r w:rsidR="00B2686D" w:rsidRPr="00F77375">
        <w:rPr>
          <w:rFonts w:ascii="Times New Roman" w:eastAsia="Times New Roman" w:hAnsi="Times New Roman"/>
          <w:sz w:val="24"/>
          <w:szCs w:val="24"/>
          <w:lang w:eastAsia="ru-RU"/>
        </w:rPr>
        <w:t>танного</w:t>
      </w:r>
      <w:r w:rsidRPr="00F77375">
        <w:rPr>
          <w:rFonts w:ascii="Times New Roman" w:eastAsia="Times New Roman" w:hAnsi="Times New Roman"/>
          <w:sz w:val="24"/>
          <w:szCs w:val="24"/>
          <w:lang w:eastAsia="ru-RU"/>
        </w:rPr>
        <w:t xml:space="preserve"> текстов, создавать небольшие собственные тексты (сочинения) </w:t>
      </w:r>
      <w:r w:rsidR="00B2686D" w:rsidRPr="00F77375">
        <w:rPr>
          <w:rFonts w:ascii="Times New Roman" w:eastAsia="Times New Roman" w:hAnsi="Times New Roman"/>
          <w:sz w:val="24"/>
          <w:szCs w:val="24"/>
          <w:lang w:eastAsia="ru-RU"/>
        </w:rPr>
        <w:t>(на основе впечатлений, литературных произведений, сюжетных картин, серий картин, репродукций картин художников, просмотра фрагмента видеозаписи и т. п.).</w:t>
      </w:r>
    </w:p>
    <w:p w:rsidR="00B2686D" w:rsidRPr="00F77375" w:rsidRDefault="007D2F5B" w:rsidP="00B2686D">
      <w:pPr>
        <w:shd w:val="clear" w:color="auto" w:fill="FFFFFF"/>
        <w:spacing w:after="150" w:line="240" w:lineRule="auto"/>
        <w:jc w:val="left"/>
        <w:rPr>
          <w:rFonts w:ascii="Times New Roman" w:eastAsia="Times New Roman" w:hAnsi="Times New Roman"/>
          <w:sz w:val="24"/>
          <w:szCs w:val="24"/>
          <w:lang w:eastAsia="ru-RU"/>
        </w:rPr>
      </w:pPr>
      <w:r w:rsidRPr="00F77375">
        <w:rPr>
          <w:rFonts w:ascii="Times New Roman" w:eastAsia="Times New Roman" w:hAnsi="Times New Roman"/>
          <w:b/>
          <w:bCs/>
          <w:sz w:val="24"/>
          <w:szCs w:val="24"/>
          <w:lang w:eastAsia="ru-RU"/>
        </w:rPr>
        <w:t xml:space="preserve">- </w:t>
      </w:r>
      <w:r w:rsidRPr="00F77375">
        <w:rPr>
          <w:rFonts w:ascii="Times New Roman" w:eastAsia="Times New Roman" w:hAnsi="Times New Roman"/>
          <w:bCs/>
          <w:sz w:val="24"/>
          <w:szCs w:val="24"/>
          <w:lang w:eastAsia="ru-RU"/>
        </w:rPr>
        <w:t>п</w:t>
      </w:r>
      <w:r w:rsidR="00B2686D" w:rsidRPr="00F77375">
        <w:rPr>
          <w:rFonts w:ascii="Times New Roman" w:eastAsia="Times New Roman" w:hAnsi="Times New Roman"/>
          <w:sz w:val="24"/>
          <w:szCs w:val="24"/>
          <w:lang w:eastAsia="ru-RU"/>
        </w:rPr>
        <w:t>о</w:t>
      </w:r>
      <w:r w:rsidRPr="00F77375">
        <w:rPr>
          <w:rFonts w:ascii="Times New Roman" w:eastAsia="Times New Roman" w:hAnsi="Times New Roman"/>
          <w:sz w:val="24"/>
          <w:szCs w:val="24"/>
          <w:lang w:eastAsia="ru-RU"/>
        </w:rPr>
        <w:t>нимать прочитанный текст</w:t>
      </w:r>
      <w:r w:rsidR="00B2686D" w:rsidRPr="00F77375">
        <w:rPr>
          <w:rFonts w:ascii="Times New Roman" w:eastAsia="Times New Roman" w:hAnsi="Times New Roman"/>
          <w:sz w:val="24"/>
          <w:szCs w:val="24"/>
          <w:lang w:eastAsia="ru-RU"/>
        </w:rPr>
        <w:t xml:space="preserve"> при самостоятельном чтении </w:t>
      </w:r>
      <w:r w:rsidRPr="00F77375">
        <w:rPr>
          <w:rFonts w:ascii="Times New Roman" w:eastAsia="Times New Roman" w:hAnsi="Times New Roman"/>
          <w:sz w:val="24"/>
          <w:szCs w:val="24"/>
          <w:lang w:eastAsia="ru-RU"/>
        </w:rPr>
        <w:t>вслух и при его прослушивании, с</w:t>
      </w:r>
      <w:r w:rsidRPr="00F77375">
        <w:rPr>
          <w:rFonts w:ascii="Times New Roman" w:eastAsia="Times New Roman" w:hAnsi="Times New Roman"/>
          <w:sz w:val="24"/>
          <w:szCs w:val="24"/>
          <w:lang w:eastAsia="ru-RU"/>
        </w:rPr>
        <w:t>о</w:t>
      </w:r>
      <w:r w:rsidRPr="00F77375">
        <w:rPr>
          <w:rFonts w:ascii="Times New Roman" w:eastAsia="Times New Roman" w:hAnsi="Times New Roman"/>
          <w:sz w:val="24"/>
          <w:szCs w:val="24"/>
          <w:lang w:eastAsia="ru-RU"/>
        </w:rPr>
        <w:t>ставлять</w:t>
      </w:r>
      <w:r w:rsidR="00B2686D" w:rsidRPr="00F77375">
        <w:rPr>
          <w:rFonts w:ascii="Times New Roman" w:eastAsia="Times New Roman" w:hAnsi="Times New Roman"/>
          <w:sz w:val="24"/>
          <w:szCs w:val="24"/>
          <w:lang w:eastAsia="ru-RU"/>
        </w:rPr>
        <w:t xml:space="preserve"> небольш</w:t>
      </w:r>
      <w:r w:rsidRPr="00F77375">
        <w:rPr>
          <w:rFonts w:ascii="Times New Roman" w:eastAsia="Times New Roman" w:hAnsi="Times New Roman"/>
          <w:sz w:val="24"/>
          <w:szCs w:val="24"/>
          <w:lang w:eastAsia="ru-RU"/>
        </w:rPr>
        <w:t>ие рассказы</w:t>
      </w:r>
      <w:r w:rsidR="00B2686D" w:rsidRPr="00F77375">
        <w:rPr>
          <w:rFonts w:ascii="Times New Roman" w:eastAsia="Times New Roman" w:hAnsi="Times New Roman"/>
          <w:sz w:val="24"/>
          <w:szCs w:val="24"/>
          <w:lang w:eastAsia="ru-RU"/>
        </w:rPr>
        <w:t xml:space="preserve"> повествовательного характера по серии сюжетных картинок, мат</w:t>
      </w:r>
      <w:r w:rsidR="00B2686D" w:rsidRPr="00F77375">
        <w:rPr>
          <w:rFonts w:ascii="Times New Roman" w:eastAsia="Times New Roman" w:hAnsi="Times New Roman"/>
          <w:sz w:val="24"/>
          <w:szCs w:val="24"/>
          <w:lang w:eastAsia="ru-RU"/>
        </w:rPr>
        <w:t>е</w:t>
      </w:r>
      <w:r w:rsidR="00B2686D" w:rsidRPr="00F77375">
        <w:rPr>
          <w:rFonts w:ascii="Times New Roman" w:eastAsia="Times New Roman" w:hAnsi="Times New Roman"/>
          <w:sz w:val="24"/>
          <w:szCs w:val="24"/>
          <w:lang w:eastAsia="ru-RU"/>
        </w:rPr>
        <w:t>риалам собственных игр, занятий, наблюдений, на основе опорных слов.</w:t>
      </w:r>
    </w:p>
    <w:p w:rsidR="00B2686D" w:rsidRPr="00F77375" w:rsidRDefault="007D2F5B" w:rsidP="00B2686D">
      <w:pPr>
        <w:shd w:val="clear" w:color="auto" w:fill="FFFFFF"/>
        <w:spacing w:after="150" w:line="240" w:lineRule="auto"/>
        <w:jc w:val="left"/>
        <w:rPr>
          <w:rFonts w:ascii="Times New Roman" w:eastAsia="Times New Roman" w:hAnsi="Times New Roman"/>
          <w:sz w:val="24"/>
          <w:szCs w:val="24"/>
          <w:lang w:eastAsia="ru-RU"/>
        </w:rPr>
      </w:pPr>
      <w:r w:rsidRPr="00F77375">
        <w:rPr>
          <w:rFonts w:ascii="Times New Roman" w:eastAsia="Times New Roman" w:hAnsi="Times New Roman"/>
          <w:sz w:val="24"/>
          <w:szCs w:val="24"/>
          <w:lang w:eastAsia="ru-RU"/>
        </w:rPr>
        <w:t>- выражать собственное мнение, его аргументировать с учѐтом ситуации общения, владеть ум</w:t>
      </w:r>
      <w:r w:rsidRPr="00F77375">
        <w:rPr>
          <w:rFonts w:ascii="Times New Roman" w:eastAsia="Times New Roman" w:hAnsi="Times New Roman"/>
          <w:sz w:val="24"/>
          <w:szCs w:val="24"/>
          <w:lang w:eastAsia="ru-RU"/>
        </w:rPr>
        <w:t>е</w:t>
      </w:r>
      <w:r w:rsidRPr="00F77375">
        <w:rPr>
          <w:rFonts w:ascii="Times New Roman" w:eastAsia="Times New Roman" w:hAnsi="Times New Roman"/>
          <w:sz w:val="24"/>
          <w:szCs w:val="24"/>
          <w:lang w:eastAsia="ru-RU"/>
        </w:rPr>
        <w:t xml:space="preserve">ниями ведения разговора, </w:t>
      </w:r>
      <w:r w:rsidR="00B2686D" w:rsidRPr="00F77375">
        <w:rPr>
          <w:rFonts w:ascii="Times New Roman" w:eastAsia="Times New Roman" w:hAnsi="Times New Roman"/>
          <w:sz w:val="24"/>
          <w:szCs w:val="24"/>
          <w:lang w:eastAsia="ru-RU"/>
        </w:rPr>
        <w:t>нормами речевого этикета в ситуациях учебного и бытового о</w:t>
      </w:r>
      <w:r w:rsidR="003A2197" w:rsidRPr="00F77375">
        <w:rPr>
          <w:rFonts w:ascii="Times New Roman" w:eastAsia="Times New Roman" w:hAnsi="Times New Roman"/>
          <w:sz w:val="24"/>
          <w:szCs w:val="24"/>
          <w:lang w:eastAsia="ru-RU"/>
        </w:rPr>
        <w:t>бщения.</w:t>
      </w:r>
    </w:p>
    <w:p w:rsidR="00B2686D" w:rsidRPr="00F77375" w:rsidRDefault="003A2197" w:rsidP="00B2686D">
      <w:pPr>
        <w:shd w:val="clear" w:color="auto" w:fill="FFFFFF"/>
        <w:spacing w:after="150" w:line="240" w:lineRule="auto"/>
        <w:jc w:val="left"/>
        <w:rPr>
          <w:rFonts w:ascii="Times New Roman" w:eastAsia="Times New Roman" w:hAnsi="Times New Roman"/>
          <w:sz w:val="24"/>
          <w:szCs w:val="24"/>
          <w:lang w:eastAsia="ru-RU"/>
        </w:rPr>
      </w:pPr>
      <w:r w:rsidRPr="00F77375">
        <w:rPr>
          <w:rFonts w:ascii="Times New Roman" w:eastAsia="Times New Roman" w:hAnsi="Times New Roman"/>
          <w:sz w:val="24"/>
          <w:szCs w:val="24"/>
          <w:lang w:eastAsia="ru-RU"/>
        </w:rPr>
        <w:t>- уметь</w:t>
      </w:r>
      <w:r w:rsidR="00B2686D" w:rsidRPr="00F77375">
        <w:rPr>
          <w:rFonts w:ascii="Times New Roman" w:eastAsia="Times New Roman" w:hAnsi="Times New Roman"/>
          <w:sz w:val="24"/>
          <w:szCs w:val="24"/>
          <w:lang w:eastAsia="ru-RU"/>
        </w:rPr>
        <w:t xml:space="preserve"> строить устное монологическое высказывание на определѐнную тему с использ</w:t>
      </w:r>
      <w:r w:rsidRPr="00F77375">
        <w:rPr>
          <w:rFonts w:ascii="Times New Roman" w:eastAsia="Times New Roman" w:hAnsi="Times New Roman"/>
          <w:sz w:val="24"/>
          <w:szCs w:val="24"/>
          <w:lang w:eastAsia="ru-RU"/>
        </w:rPr>
        <w:t>ованием разных типов речи</w:t>
      </w:r>
      <w:r w:rsidR="00B2686D" w:rsidRPr="00F77375">
        <w:rPr>
          <w:rFonts w:ascii="Times New Roman" w:eastAsia="Times New Roman" w:hAnsi="Times New Roman"/>
          <w:sz w:val="24"/>
          <w:szCs w:val="24"/>
          <w:lang w:eastAsia="ru-RU"/>
        </w:rPr>
        <w:t>.</w:t>
      </w:r>
    </w:p>
    <w:p w:rsidR="00B2686D" w:rsidRPr="00F77375" w:rsidRDefault="003A2197" w:rsidP="00B2686D">
      <w:pPr>
        <w:shd w:val="clear" w:color="auto" w:fill="FFFFFF"/>
        <w:spacing w:after="150" w:line="240" w:lineRule="auto"/>
        <w:jc w:val="left"/>
        <w:rPr>
          <w:rFonts w:ascii="Times New Roman" w:eastAsia="Times New Roman" w:hAnsi="Times New Roman"/>
          <w:sz w:val="24"/>
          <w:szCs w:val="24"/>
          <w:lang w:eastAsia="ru-RU"/>
        </w:rPr>
      </w:pPr>
      <w:r w:rsidRPr="00F77375">
        <w:rPr>
          <w:rFonts w:ascii="Times New Roman" w:eastAsia="Times New Roman" w:hAnsi="Times New Roman"/>
          <w:sz w:val="24"/>
          <w:szCs w:val="24"/>
          <w:lang w:eastAsia="ru-RU"/>
        </w:rPr>
        <w:t xml:space="preserve">- </w:t>
      </w:r>
      <w:r w:rsidR="00B2686D" w:rsidRPr="00F77375">
        <w:rPr>
          <w:rFonts w:ascii="Times New Roman" w:eastAsia="Times New Roman" w:hAnsi="Times New Roman"/>
          <w:sz w:val="24"/>
          <w:szCs w:val="24"/>
          <w:lang w:eastAsia="ru-RU"/>
        </w:rPr>
        <w:t>работа</w:t>
      </w:r>
      <w:r w:rsidRPr="00F77375">
        <w:rPr>
          <w:rFonts w:ascii="Times New Roman" w:eastAsia="Times New Roman" w:hAnsi="Times New Roman"/>
          <w:sz w:val="24"/>
          <w:szCs w:val="24"/>
          <w:lang w:eastAsia="ru-RU"/>
        </w:rPr>
        <w:t>ть</w:t>
      </w:r>
      <w:r w:rsidR="00B2686D" w:rsidRPr="00F77375">
        <w:rPr>
          <w:rFonts w:ascii="Times New Roman" w:eastAsia="Times New Roman" w:hAnsi="Times New Roman"/>
          <w:sz w:val="24"/>
          <w:szCs w:val="24"/>
          <w:lang w:eastAsia="ru-RU"/>
        </w:rPr>
        <w:t xml:space="preserve"> над структурой текста:</w:t>
      </w:r>
      <w:r w:rsidRPr="00F77375">
        <w:rPr>
          <w:rFonts w:ascii="Times New Roman" w:eastAsia="Times New Roman" w:hAnsi="Times New Roman"/>
          <w:sz w:val="24"/>
          <w:szCs w:val="24"/>
          <w:lang w:eastAsia="ru-RU"/>
        </w:rPr>
        <w:t xml:space="preserve"> озаглавливание, корректировать порядок</w:t>
      </w:r>
      <w:r w:rsidR="00B2686D" w:rsidRPr="00F77375">
        <w:rPr>
          <w:rFonts w:ascii="Times New Roman" w:eastAsia="Times New Roman" w:hAnsi="Times New Roman"/>
          <w:sz w:val="24"/>
          <w:szCs w:val="24"/>
          <w:lang w:eastAsia="ru-RU"/>
        </w:rPr>
        <w:t xml:space="preserve"> предложений и </w:t>
      </w:r>
      <w:r w:rsidRPr="00F77375">
        <w:rPr>
          <w:rFonts w:ascii="Times New Roman" w:eastAsia="Times New Roman" w:hAnsi="Times New Roman"/>
          <w:sz w:val="24"/>
          <w:szCs w:val="24"/>
          <w:lang w:eastAsia="ru-RU"/>
        </w:rPr>
        <w:t>частей текста (абзацев), составлять план к текстам, создавать собственные тексты</w:t>
      </w:r>
      <w:r w:rsidR="00B2686D" w:rsidRPr="00F77375">
        <w:rPr>
          <w:rFonts w:ascii="Times New Roman" w:eastAsia="Times New Roman" w:hAnsi="Times New Roman"/>
          <w:sz w:val="24"/>
          <w:szCs w:val="24"/>
          <w:lang w:eastAsia="ru-RU"/>
        </w:rPr>
        <w:t xml:space="preserve"> по предложенным и самостоятельно составленным планам.</w:t>
      </w:r>
    </w:p>
    <w:p w:rsidR="00B2686D" w:rsidRPr="00F77375" w:rsidRDefault="003A2197" w:rsidP="00B2686D">
      <w:pPr>
        <w:shd w:val="clear" w:color="auto" w:fill="FFFFFF"/>
        <w:spacing w:after="150" w:line="240" w:lineRule="auto"/>
        <w:jc w:val="left"/>
        <w:rPr>
          <w:rFonts w:ascii="Times New Roman" w:eastAsia="Times New Roman" w:hAnsi="Times New Roman"/>
          <w:sz w:val="24"/>
          <w:szCs w:val="24"/>
          <w:lang w:eastAsia="ru-RU"/>
        </w:rPr>
      </w:pPr>
      <w:r w:rsidRPr="00F77375">
        <w:rPr>
          <w:rFonts w:ascii="Times New Roman" w:eastAsia="Times New Roman" w:hAnsi="Times New Roman"/>
          <w:b/>
          <w:bCs/>
          <w:sz w:val="24"/>
          <w:szCs w:val="24"/>
          <w:lang w:eastAsia="ru-RU"/>
        </w:rPr>
        <w:t xml:space="preserve">- </w:t>
      </w:r>
      <w:r w:rsidRPr="00F77375">
        <w:rPr>
          <w:rFonts w:ascii="Times New Roman" w:eastAsia="Times New Roman" w:hAnsi="Times New Roman"/>
          <w:sz w:val="24"/>
          <w:szCs w:val="24"/>
          <w:lang w:eastAsia="ru-RU"/>
        </w:rPr>
        <w:t>понимать</w:t>
      </w:r>
      <w:r w:rsidR="00B2686D" w:rsidRPr="00F77375">
        <w:rPr>
          <w:rFonts w:ascii="Times New Roman" w:eastAsia="Times New Roman" w:hAnsi="Times New Roman"/>
          <w:sz w:val="24"/>
          <w:szCs w:val="24"/>
          <w:lang w:eastAsia="ru-RU"/>
        </w:rPr>
        <w:t xml:space="preserve"> слова как</w:t>
      </w:r>
      <w:r w:rsidRPr="00F77375">
        <w:rPr>
          <w:rFonts w:ascii="Times New Roman" w:eastAsia="Times New Roman" w:hAnsi="Times New Roman"/>
          <w:sz w:val="24"/>
          <w:szCs w:val="24"/>
          <w:lang w:eastAsia="ru-RU"/>
        </w:rPr>
        <w:t xml:space="preserve"> единства звучания и значения, выявлять</w:t>
      </w:r>
      <w:r w:rsidR="00B2686D" w:rsidRPr="00F77375">
        <w:rPr>
          <w:rFonts w:ascii="Times New Roman" w:eastAsia="Times New Roman" w:hAnsi="Times New Roman"/>
          <w:sz w:val="24"/>
          <w:szCs w:val="24"/>
          <w:lang w:eastAsia="ru-RU"/>
        </w:rPr>
        <w:t xml:space="preserve"> слов</w:t>
      </w:r>
      <w:r w:rsidRPr="00F77375">
        <w:rPr>
          <w:rFonts w:ascii="Times New Roman" w:eastAsia="Times New Roman" w:hAnsi="Times New Roman"/>
          <w:sz w:val="24"/>
          <w:szCs w:val="24"/>
          <w:lang w:eastAsia="ru-RU"/>
        </w:rPr>
        <w:t>а</w:t>
      </w:r>
      <w:r w:rsidR="00B2686D" w:rsidRPr="00F77375">
        <w:rPr>
          <w:rFonts w:ascii="Times New Roman" w:eastAsia="Times New Roman" w:hAnsi="Times New Roman"/>
          <w:sz w:val="24"/>
          <w:szCs w:val="24"/>
          <w:lang w:eastAsia="ru-RU"/>
        </w:rPr>
        <w:t>, значе</w:t>
      </w:r>
      <w:r w:rsidRPr="00F77375">
        <w:rPr>
          <w:rFonts w:ascii="Times New Roman" w:eastAsia="Times New Roman" w:hAnsi="Times New Roman"/>
          <w:sz w:val="24"/>
          <w:szCs w:val="24"/>
          <w:lang w:eastAsia="ru-RU"/>
        </w:rPr>
        <w:t>ние которых требует уточнения, определять</w:t>
      </w:r>
      <w:r w:rsidR="00B2686D" w:rsidRPr="00F77375">
        <w:rPr>
          <w:rFonts w:ascii="Times New Roman" w:eastAsia="Times New Roman" w:hAnsi="Times New Roman"/>
          <w:sz w:val="24"/>
          <w:szCs w:val="24"/>
          <w:lang w:eastAsia="ru-RU"/>
        </w:rPr>
        <w:t xml:space="preserve"> значен</w:t>
      </w:r>
      <w:r w:rsidRPr="00F77375">
        <w:rPr>
          <w:rFonts w:ascii="Times New Roman" w:eastAsia="Times New Roman" w:hAnsi="Times New Roman"/>
          <w:sz w:val="24"/>
          <w:szCs w:val="24"/>
          <w:lang w:eastAsia="ru-RU"/>
        </w:rPr>
        <w:t>ия слова по тексту или уточнять</w:t>
      </w:r>
      <w:r w:rsidR="00B2686D" w:rsidRPr="00F77375">
        <w:rPr>
          <w:rFonts w:ascii="Times New Roman" w:eastAsia="Times New Roman" w:hAnsi="Times New Roman"/>
          <w:sz w:val="24"/>
          <w:szCs w:val="24"/>
          <w:lang w:eastAsia="ru-RU"/>
        </w:rPr>
        <w:t xml:space="preserve"> значени</w:t>
      </w:r>
      <w:r w:rsidRPr="00F77375">
        <w:rPr>
          <w:rFonts w:ascii="Times New Roman" w:eastAsia="Times New Roman" w:hAnsi="Times New Roman"/>
          <w:sz w:val="24"/>
          <w:szCs w:val="24"/>
          <w:lang w:eastAsia="ru-RU"/>
        </w:rPr>
        <w:t>я с помощью толкового словаря, иметь представление</w:t>
      </w:r>
      <w:r w:rsidR="00B2686D" w:rsidRPr="00F77375">
        <w:rPr>
          <w:rFonts w:ascii="Times New Roman" w:eastAsia="Times New Roman" w:hAnsi="Times New Roman"/>
          <w:sz w:val="24"/>
          <w:szCs w:val="24"/>
          <w:lang w:eastAsia="ru-RU"/>
        </w:rPr>
        <w:t xml:space="preserve"> об однозначных и многозначных словах, о прямом и переносном значении слова, о синонимах, анто</w:t>
      </w:r>
      <w:r w:rsidRPr="00F77375">
        <w:rPr>
          <w:rFonts w:ascii="Times New Roman" w:eastAsia="Times New Roman" w:hAnsi="Times New Roman"/>
          <w:sz w:val="24"/>
          <w:szCs w:val="24"/>
          <w:lang w:eastAsia="ru-RU"/>
        </w:rPr>
        <w:t>нимах, омонимах, фразеологизмах, наблюдать</w:t>
      </w:r>
      <w:r w:rsidR="00B2686D" w:rsidRPr="00F77375">
        <w:rPr>
          <w:rFonts w:ascii="Times New Roman" w:eastAsia="Times New Roman" w:hAnsi="Times New Roman"/>
          <w:sz w:val="24"/>
          <w:szCs w:val="24"/>
          <w:lang w:eastAsia="ru-RU"/>
        </w:rPr>
        <w:t xml:space="preserve"> за их использ</w:t>
      </w:r>
      <w:r w:rsidR="00B2686D" w:rsidRPr="00F77375">
        <w:rPr>
          <w:rFonts w:ascii="Times New Roman" w:eastAsia="Times New Roman" w:hAnsi="Times New Roman"/>
          <w:sz w:val="24"/>
          <w:szCs w:val="24"/>
          <w:lang w:eastAsia="ru-RU"/>
        </w:rPr>
        <w:t>о</w:t>
      </w:r>
      <w:r w:rsidR="00B2686D" w:rsidRPr="00F77375">
        <w:rPr>
          <w:rFonts w:ascii="Times New Roman" w:eastAsia="Times New Roman" w:hAnsi="Times New Roman"/>
          <w:sz w:val="24"/>
          <w:szCs w:val="24"/>
          <w:lang w:eastAsia="ru-RU"/>
        </w:rPr>
        <w:t>ванием в тек</w:t>
      </w:r>
      <w:r w:rsidRPr="00F77375">
        <w:rPr>
          <w:rFonts w:ascii="Times New Roman" w:eastAsia="Times New Roman" w:hAnsi="Times New Roman"/>
          <w:sz w:val="24"/>
          <w:szCs w:val="24"/>
          <w:lang w:eastAsia="ru-RU"/>
        </w:rPr>
        <w:t xml:space="preserve">сте. </w:t>
      </w:r>
    </w:p>
    <w:p w:rsidR="00494C2B" w:rsidRPr="00F77375" w:rsidRDefault="00494C2B" w:rsidP="00F72228">
      <w:pPr>
        <w:pStyle w:val="aff6"/>
        <w:spacing w:line="276" w:lineRule="auto"/>
        <w:ind w:firstLine="0"/>
        <w:rPr>
          <w:rFonts w:ascii="Times New Roman" w:hAnsi="Times New Roman"/>
          <w:b/>
          <w:iCs/>
          <w:color w:val="auto"/>
          <w:sz w:val="24"/>
          <w:szCs w:val="24"/>
          <w:u w:val="single"/>
        </w:rPr>
      </w:pPr>
      <w:r w:rsidRPr="00F77375">
        <w:rPr>
          <w:rFonts w:ascii="Times New Roman" w:hAnsi="Times New Roman"/>
          <w:i/>
          <w:iCs/>
          <w:color w:val="auto"/>
          <w:sz w:val="24"/>
          <w:szCs w:val="24"/>
          <w:u w:val="single"/>
        </w:rPr>
        <w:t>Выпускник получит возможность научиться:</w:t>
      </w:r>
    </w:p>
    <w:p w:rsidR="00F72228" w:rsidRPr="00F77375" w:rsidRDefault="00B2686D" w:rsidP="00B2686D">
      <w:pPr>
        <w:shd w:val="clear" w:color="auto" w:fill="FFFFFF"/>
        <w:spacing w:after="150" w:line="240" w:lineRule="auto"/>
        <w:jc w:val="left"/>
        <w:rPr>
          <w:rFonts w:ascii="Times New Roman" w:eastAsia="Times New Roman" w:hAnsi="Times New Roman"/>
          <w:b/>
          <w:bCs/>
          <w:i/>
          <w:sz w:val="24"/>
          <w:szCs w:val="24"/>
          <w:lang w:eastAsia="ru-RU"/>
        </w:rPr>
      </w:pPr>
      <w:r w:rsidRPr="00F77375">
        <w:rPr>
          <w:rFonts w:ascii="Times New Roman" w:eastAsia="Times New Roman" w:hAnsi="Times New Roman"/>
          <w:b/>
          <w:bCs/>
          <w:i/>
          <w:sz w:val="24"/>
          <w:szCs w:val="24"/>
          <w:lang w:eastAsia="ru-RU"/>
        </w:rPr>
        <w:t>Состав слова (морфемика). </w:t>
      </w:r>
    </w:p>
    <w:p w:rsidR="00AF033A" w:rsidRDefault="00F72228" w:rsidP="00B2686D">
      <w:pPr>
        <w:shd w:val="clear" w:color="auto" w:fill="FFFFFF"/>
        <w:spacing w:after="150" w:line="240" w:lineRule="auto"/>
        <w:jc w:val="left"/>
        <w:rPr>
          <w:rFonts w:ascii="Times New Roman" w:eastAsia="Times New Roman" w:hAnsi="Times New Roman"/>
          <w:i/>
          <w:sz w:val="24"/>
          <w:szCs w:val="24"/>
          <w:lang w:eastAsia="ru-RU"/>
        </w:rPr>
      </w:pPr>
      <w:r w:rsidRPr="00F77375">
        <w:rPr>
          <w:rFonts w:ascii="Times New Roman" w:eastAsia="Times New Roman" w:hAnsi="Times New Roman"/>
          <w:i/>
          <w:sz w:val="24"/>
          <w:szCs w:val="24"/>
          <w:lang w:eastAsia="ru-RU"/>
        </w:rPr>
        <w:t>- различать однокоренные слов и различные</w:t>
      </w:r>
      <w:r w:rsidR="00B2686D" w:rsidRPr="00F77375">
        <w:rPr>
          <w:rFonts w:ascii="Times New Roman" w:eastAsia="Times New Roman" w:hAnsi="Times New Roman"/>
          <w:i/>
          <w:sz w:val="24"/>
          <w:szCs w:val="24"/>
          <w:lang w:eastAsia="ru-RU"/>
        </w:rPr>
        <w:t xml:space="preserve"> форм</w:t>
      </w:r>
      <w:r w:rsidRPr="00F77375">
        <w:rPr>
          <w:rFonts w:ascii="Times New Roman" w:eastAsia="Times New Roman" w:hAnsi="Times New Roman"/>
          <w:i/>
          <w:sz w:val="24"/>
          <w:szCs w:val="24"/>
          <w:lang w:eastAsia="ru-RU"/>
        </w:rPr>
        <w:t xml:space="preserve">ы одного и того же слова.                                  </w:t>
      </w:r>
    </w:p>
    <w:p w:rsidR="00AF033A" w:rsidRDefault="00F72228" w:rsidP="00B2686D">
      <w:pPr>
        <w:shd w:val="clear" w:color="auto" w:fill="FFFFFF"/>
        <w:spacing w:after="150" w:line="240" w:lineRule="auto"/>
        <w:jc w:val="left"/>
        <w:rPr>
          <w:rFonts w:ascii="Times New Roman" w:eastAsia="Times New Roman" w:hAnsi="Times New Roman"/>
          <w:i/>
          <w:sz w:val="24"/>
          <w:szCs w:val="24"/>
          <w:lang w:eastAsia="ru-RU"/>
        </w:rPr>
      </w:pPr>
      <w:r w:rsidRPr="00F77375">
        <w:rPr>
          <w:rFonts w:ascii="Times New Roman" w:eastAsia="Times New Roman" w:hAnsi="Times New Roman"/>
          <w:i/>
          <w:sz w:val="24"/>
          <w:szCs w:val="24"/>
          <w:lang w:eastAsia="ru-RU"/>
        </w:rPr>
        <w:t>- выделять</w:t>
      </w:r>
      <w:r w:rsidR="00B2686D" w:rsidRPr="00F77375">
        <w:rPr>
          <w:rFonts w:ascii="Times New Roman" w:eastAsia="Times New Roman" w:hAnsi="Times New Roman"/>
          <w:i/>
          <w:sz w:val="24"/>
          <w:szCs w:val="24"/>
          <w:lang w:eastAsia="ru-RU"/>
        </w:rPr>
        <w:t xml:space="preserve"> в словах с однозначно выделяемыми морфемами окончания, корня, приставки, су</w:t>
      </w:r>
      <w:r w:rsidRPr="00F77375">
        <w:rPr>
          <w:rFonts w:ascii="Times New Roman" w:eastAsia="Times New Roman" w:hAnsi="Times New Roman"/>
          <w:i/>
          <w:sz w:val="24"/>
          <w:szCs w:val="24"/>
          <w:lang w:eastAsia="ru-RU"/>
        </w:rPr>
        <w:t>ффи</w:t>
      </w:r>
      <w:r w:rsidRPr="00F77375">
        <w:rPr>
          <w:rFonts w:ascii="Times New Roman" w:eastAsia="Times New Roman" w:hAnsi="Times New Roman"/>
          <w:i/>
          <w:sz w:val="24"/>
          <w:szCs w:val="24"/>
          <w:lang w:eastAsia="ru-RU"/>
        </w:rPr>
        <w:t>к</w:t>
      </w:r>
      <w:r w:rsidRPr="00F77375">
        <w:rPr>
          <w:rFonts w:ascii="Times New Roman" w:eastAsia="Times New Roman" w:hAnsi="Times New Roman"/>
          <w:i/>
          <w:sz w:val="24"/>
          <w:szCs w:val="24"/>
          <w:lang w:eastAsia="ru-RU"/>
        </w:rPr>
        <w:t xml:space="preserve">са (постфикса -ся), основы.                                                                                                           </w:t>
      </w:r>
    </w:p>
    <w:p w:rsidR="00AF033A" w:rsidRDefault="00F72228" w:rsidP="00B2686D">
      <w:pPr>
        <w:shd w:val="clear" w:color="auto" w:fill="FFFFFF"/>
        <w:spacing w:after="150" w:line="240" w:lineRule="auto"/>
        <w:jc w:val="left"/>
        <w:rPr>
          <w:rFonts w:ascii="Times New Roman" w:eastAsia="Times New Roman" w:hAnsi="Times New Roman"/>
          <w:i/>
          <w:sz w:val="24"/>
          <w:szCs w:val="24"/>
          <w:lang w:eastAsia="ru-RU"/>
        </w:rPr>
      </w:pPr>
      <w:r w:rsidRPr="00F77375">
        <w:rPr>
          <w:rFonts w:ascii="Times New Roman" w:eastAsia="Times New Roman" w:hAnsi="Times New Roman"/>
          <w:i/>
          <w:sz w:val="24"/>
          <w:szCs w:val="24"/>
          <w:lang w:eastAsia="ru-RU"/>
        </w:rPr>
        <w:t xml:space="preserve"> - различать изменяемые и неизменяемые</w:t>
      </w:r>
      <w:r w:rsidR="00B2686D" w:rsidRPr="00F77375">
        <w:rPr>
          <w:rFonts w:ascii="Times New Roman" w:eastAsia="Times New Roman" w:hAnsi="Times New Roman"/>
          <w:i/>
          <w:sz w:val="24"/>
          <w:szCs w:val="24"/>
          <w:lang w:eastAsia="ru-RU"/>
        </w:rPr>
        <w:t xml:space="preserve"> слов</w:t>
      </w:r>
      <w:r w:rsidRPr="00F77375">
        <w:rPr>
          <w:rFonts w:ascii="Times New Roman" w:eastAsia="Times New Roman" w:hAnsi="Times New Roman"/>
          <w:i/>
          <w:sz w:val="24"/>
          <w:szCs w:val="24"/>
          <w:lang w:eastAsia="ru-RU"/>
        </w:rPr>
        <w:t xml:space="preserve">а.                                                                                   </w:t>
      </w:r>
    </w:p>
    <w:p w:rsidR="00AF033A" w:rsidRDefault="00F72228" w:rsidP="00B2686D">
      <w:pPr>
        <w:shd w:val="clear" w:color="auto" w:fill="FFFFFF"/>
        <w:spacing w:after="150" w:line="240" w:lineRule="auto"/>
        <w:jc w:val="left"/>
        <w:rPr>
          <w:rFonts w:ascii="Times New Roman" w:eastAsia="Times New Roman" w:hAnsi="Times New Roman"/>
          <w:i/>
          <w:sz w:val="24"/>
          <w:szCs w:val="24"/>
          <w:lang w:eastAsia="ru-RU"/>
        </w:rPr>
      </w:pPr>
      <w:r w:rsidRPr="00F77375">
        <w:rPr>
          <w:rFonts w:ascii="Times New Roman" w:eastAsia="Times New Roman" w:hAnsi="Times New Roman"/>
          <w:i/>
          <w:sz w:val="24"/>
          <w:szCs w:val="24"/>
          <w:lang w:eastAsia="ru-RU"/>
        </w:rPr>
        <w:t xml:space="preserve"> – образовывать однокоренные</w:t>
      </w:r>
      <w:r w:rsidR="00B2686D" w:rsidRPr="00F77375">
        <w:rPr>
          <w:rFonts w:ascii="Times New Roman" w:eastAsia="Times New Roman" w:hAnsi="Times New Roman"/>
          <w:i/>
          <w:sz w:val="24"/>
          <w:szCs w:val="24"/>
          <w:lang w:eastAsia="ru-RU"/>
        </w:rPr>
        <w:t xml:space="preserve"> слов</w:t>
      </w:r>
      <w:r w:rsidRPr="00F77375">
        <w:rPr>
          <w:rFonts w:ascii="Times New Roman" w:eastAsia="Times New Roman" w:hAnsi="Times New Roman"/>
          <w:i/>
          <w:sz w:val="24"/>
          <w:szCs w:val="24"/>
          <w:lang w:eastAsia="ru-RU"/>
        </w:rPr>
        <w:t>а</w:t>
      </w:r>
      <w:r w:rsidR="00B2686D" w:rsidRPr="00F77375">
        <w:rPr>
          <w:rFonts w:ascii="Times New Roman" w:eastAsia="Times New Roman" w:hAnsi="Times New Roman"/>
          <w:i/>
          <w:sz w:val="24"/>
          <w:szCs w:val="24"/>
          <w:lang w:eastAsia="ru-RU"/>
        </w:rPr>
        <w:t xml:space="preserve"> с помощью суффиксов и приставок. </w:t>
      </w:r>
    </w:p>
    <w:p w:rsidR="00AF033A" w:rsidRDefault="00F72228" w:rsidP="00B2686D">
      <w:pPr>
        <w:shd w:val="clear" w:color="auto" w:fill="FFFFFF"/>
        <w:spacing w:after="150" w:line="240" w:lineRule="auto"/>
        <w:jc w:val="left"/>
        <w:rPr>
          <w:rFonts w:ascii="Times New Roman" w:eastAsia="Times New Roman" w:hAnsi="Times New Roman"/>
          <w:i/>
          <w:sz w:val="24"/>
          <w:szCs w:val="24"/>
          <w:lang w:eastAsia="ru-RU"/>
        </w:rPr>
      </w:pPr>
      <w:r w:rsidRPr="00F77375">
        <w:rPr>
          <w:rFonts w:ascii="Times New Roman" w:eastAsia="Times New Roman" w:hAnsi="Times New Roman"/>
          <w:i/>
          <w:sz w:val="24"/>
          <w:szCs w:val="24"/>
          <w:lang w:eastAsia="ru-RU"/>
        </w:rPr>
        <w:t xml:space="preserve"> -находить</w:t>
      </w:r>
      <w:r w:rsidR="00B2686D" w:rsidRPr="00F77375">
        <w:rPr>
          <w:rFonts w:ascii="Times New Roman" w:eastAsia="Times New Roman" w:hAnsi="Times New Roman"/>
          <w:i/>
          <w:sz w:val="24"/>
          <w:szCs w:val="24"/>
          <w:lang w:eastAsia="ru-RU"/>
        </w:rPr>
        <w:t xml:space="preserve"> кор</w:t>
      </w:r>
      <w:r w:rsidRPr="00F77375">
        <w:rPr>
          <w:rFonts w:ascii="Times New Roman" w:eastAsia="Times New Roman" w:hAnsi="Times New Roman"/>
          <w:i/>
          <w:sz w:val="24"/>
          <w:szCs w:val="24"/>
          <w:lang w:eastAsia="ru-RU"/>
        </w:rPr>
        <w:t>ень</w:t>
      </w:r>
      <w:r w:rsidR="00B2686D" w:rsidRPr="00F77375">
        <w:rPr>
          <w:rFonts w:ascii="Times New Roman" w:eastAsia="Times New Roman" w:hAnsi="Times New Roman"/>
          <w:i/>
          <w:sz w:val="24"/>
          <w:szCs w:val="24"/>
          <w:lang w:eastAsia="ru-RU"/>
        </w:rPr>
        <w:t xml:space="preserve"> в однокоренных словах с чередованием согласных в корне.</w:t>
      </w:r>
    </w:p>
    <w:p w:rsidR="00B2686D" w:rsidRPr="00F77375" w:rsidRDefault="00F72228" w:rsidP="00B2686D">
      <w:pPr>
        <w:shd w:val="clear" w:color="auto" w:fill="FFFFFF"/>
        <w:spacing w:after="150" w:line="240" w:lineRule="auto"/>
        <w:jc w:val="left"/>
        <w:rPr>
          <w:rFonts w:ascii="Times New Roman" w:eastAsia="Times New Roman" w:hAnsi="Times New Roman"/>
          <w:i/>
          <w:sz w:val="24"/>
          <w:szCs w:val="24"/>
          <w:lang w:eastAsia="ru-RU"/>
        </w:rPr>
      </w:pPr>
      <w:r w:rsidRPr="00F77375">
        <w:rPr>
          <w:rFonts w:ascii="Times New Roman" w:eastAsia="Times New Roman" w:hAnsi="Times New Roman"/>
          <w:i/>
          <w:sz w:val="24"/>
          <w:szCs w:val="24"/>
          <w:lang w:eastAsia="ru-RU"/>
        </w:rPr>
        <w:t>- разбирать</w:t>
      </w:r>
      <w:r w:rsidR="00B2686D" w:rsidRPr="00F77375">
        <w:rPr>
          <w:rFonts w:ascii="Times New Roman" w:eastAsia="Times New Roman" w:hAnsi="Times New Roman"/>
          <w:i/>
          <w:sz w:val="24"/>
          <w:szCs w:val="24"/>
          <w:lang w:eastAsia="ru-RU"/>
        </w:rPr>
        <w:t xml:space="preserve"> слова по составу.</w:t>
      </w:r>
    </w:p>
    <w:p w:rsidR="00F77375" w:rsidRPr="00F77375" w:rsidRDefault="00B2686D" w:rsidP="00B2686D">
      <w:pPr>
        <w:shd w:val="clear" w:color="auto" w:fill="FFFFFF"/>
        <w:spacing w:after="150" w:line="240" w:lineRule="auto"/>
        <w:jc w:val="left"/>
        <w:rPr>
          <w:rFonts w:ascii="Times New Roman" w:eastAsia="Times New Roman" w:hAnsi="Times New Roman"/>
          <w:b/>
          <w:bCs/>
          <w:i/>
          <w:sz w:val="24"/>
          <w:szCs w:val="24"/>
          <w:lang w:eastAsia="ru-RU"/>
        </w:rPr>
      </w:pPr>
      <w:r w:rsidRPr="00F77375">
        <w:rPr>
          <w:rFonts w:ascii="Times New Roman" w:eastAsia="Times New Roman" w:hAnsi="Times New Roman"/>
          <w:b/>
          <w:bCs/>
          <w:i/>
          <w:sz w:val="24"/>
          <w:szCs w:val="24"/>
          <w:lang w:eastAsia="ru-RU"/>
        </w:rPr>
        <w:t>Умение слушать (аудирование)</w:t>
      </w:r>
    </w:p>
    <w:p w:rsidR="00B2686D" w:rsidRPr="00F77375" w:rsidRDefault="00F77375" w:rsidP="00B2686D">
      <w:pPr>
        <w:shd w:val="clear" w:color="auto" w:fill="FFFFFF"/>
        <w:spacing w:after="150" w:line="240" w:lineRule="auto"/>
        <w:jc w:val="left"/>
        <w:rPr>
          <w:rFonts w:ascii="Times New Roman" w:eastAsia="Times New Roman" w:hAnsi="Times New Roman"/>
          <w:i/>
          <w:sz w:val="24"/>
          <w:szCs w:val="24"/>
          <w:lang w:eastAsia="ru-RU"/>
        </w:rPr>
      </w:pPr>
      <w:r w:rsidRPr="00F77375">
        <w:rPr>
          <w:rFonts w:ascii="Times New Roman" w:eastAsia="Times New Roman" w:hAnsi="Times New Roman"/>
          <w:b/>
          <w:bCs/>
          <w:i/>
          <w:sz w:val="24"/>
          <w:szCs w:val="24"/>
          <w:lang w:eastAsia="ru-RU"/>
        </w:rPr>
        <w:t xml:space="preserve">- </w:t>
      </w:r>
      <w:r w:rsidRPr="00F77375">
        <w:rPr>
          <w:rFonts w:ascii="Times New Roman" w:eastAsia="Times New Roman" w:hAnsi="Times New Roman"/>
          <w:i/>
          <w:sz w:val="24"/>
          <w:szCs w:val="24"/>
          <w:lang w:eastAsia="ru-RU"/>
        </w:rPr>
        <w:t>воспринимать на слух звучащую речь</w:t>
      </w:r>
      <w:r w:rsidR="00B2686D" w:rsidRPr="00F77375">
        <w:rPr>
          <w:rFonts w:ascii="Times New Roman" w:eastAsia="Times New Roman" w:hAnsi="Times New Roman"/>
          <w:i/>
          <w:sz w:val="24"/>
          <w:szCs w:val="24"/>
          <w:lang w:eastAsia="ru-RU"/>
        </w:rPr>
        <w:t xml:space="preserve"> (высказывание собеседника, слушание различных текстов). </w:t>
      </w:r>
      <w:r w:rsidRPr="00F77375">
        <w:rPr>
          <w:rFonts w:ascii="Times New Roman" w:eastAsia="Times New Roman" w:hAnsi="Times New Roman"/>
          <w:i/>
          <w:sz w:val="24"/>
          <w:szCs w:val="24"/>
          <w:lang w:eastAsia="ru-RU"/>
        </w:rPr>
        <w:t xml:space="preserve">                                                                                                                                                          -  адекватно понимать содержание</w:t>
      </w:r>
      <w:r w:rsidR="00B2686D" w:rsidRPr="00F77375">
        <w:rPr>
          <w:rFonts w:ascii="Times New Roman" w:eastAsia="Times New Roman" w:hAnsi="Times New Roman"/>
          <w:i/>
          <w:sz w:val="24"/>
          <w:szCs w:val="24"/>
          <w:lang w:eastAsia="ru-RU"/>
        </w:rPr>
        <w:t xml:space="preserve"> звучащей речи, у</w:t>
      </w:r>
      <w:r w:rsidRPr="00F77375">
        <w:rPr>
          <w:rFonts w:ascii="Times New Roman" w:eastAsia="Times New Roman" w:hAnsi="Times New Roman"/>
          <w:i/>
          <w:sz w:val="24"/>
          <w:szCs w:val="24"/>
          <w:lang w:eastAsia="ru-RU"/>
        </w:rPr>
        <w:t>меть</w:t>
      </w:r>
      <w:r w:rsidR="00B2686D" w:rsidRPr="00F77375">
        <w:rPr>
          <w:rFonts w:ascii="Times New Roman" w:eastAsia="Times New Roman" w:hAnsi="Times New Roman"/>
          <w:i/>
          <w:sz w:val="24"/>
          <w:szCs w:val="24"/>
          <w:lang w:eastAsia="ru-RU"/>
        </w:rPr>
        <w:t xml:space="preserve"> отвечать на вопросы по содержанию прослуш</w:t>
      </w:r>
      <w:r w:rsidRPr="00F77375">
        <w:rPr>
          <w:rFonts w:ascii="Times New Roman" w:eastAsia="Times New Roman" w:hAnsi="Times New Roman"/>
          <w:i/>
          <w:sz w:val="24"/>
          <w:szCs w:val="24"/>
          <w:lang w:eastAsia="ru-RU"/>
        </w:rPr>
        <w:t>анного произведения, определять последовательность событий, осознавать</w:t>
      </w:r>
      <w:r w:rsidR="00B2686D" w:rsidRPr="00F77375">
        <w:rPr>
          <w:rFonts w:ascii="Times New Roman" w:eastAsia="Times New Roman" w:hAnsi="Times New Roman"/>
          <w:i/>
          <w:sz w:val="24"/>
          <w:szCs w:val="24"/>
          <w:lang w:eastAsia="ru-RU"/>
        </w:rPr>
        <w:t xml:space="preserve"> це</w:t>
      </w:r>
      <w:r w:rsidRPr="00F77375">
        <w:rPr>
          <w:rFonts w:ascii="Times New Roman" w:eastAsia="Times New Roman" w:hAnsi="Times New Roman"/>
          <w:i/>
          <w:sz w:val="24"/>
          <w:szCs w:val="24"/>
          <w:lang w:eastAsia="ru-RU"/>
        </w:rPr>
        <w:t>ли речев</w:t>
      </w:r>
      <w:r w:rsidRPr="00F77375">
        <w:rPr>
          <w:rFonts w:ascii="Times New Roman" w:eastAsia="Times New Roman" w:hAnsi="Times New Roman"/>
          <w:i/>
          <w:sz w:val="24"/>
          <w:szCs w:val="24"/>
          <w:lang w:eastAsia="ru-RU"/>
        </w:rPr>
        <w:t>о</w:t>
      </w:r>
      <w:r w:rsidRPr="00F77375">
        <w:rPr>
          <w:rFonts w:ascii="Times New Roman" w:eastAsia="Times New Roman" w:hAnsi="Times New Roman"/>
          <w:i/>
          <w:sz w:val="24"/>
          <w:szCs w:val="24"/>
          <w:lang w:eastAsia="ru-RU"/>
        </w:rPr>
        <w:t>го высказывания, уметь</w:t>
      </w:r>
      <w:r w:rsidR="00B2686D" w:rsidRPr="00F77375">
        <w:rPr>
          <w:rFonts w:ascii="Times New Roman" w:eastAsia="Times New Roman" w:hAnsi="Times New Roman"/>
          <w:i/>
          <w:sz w:val="24"/>
          <w:szCs w:val="24"/>
          <w:lang w:eastAsia="ru-RU"/>
        </w:rPr>
        <w:t xml:space="preserve"> задавать вопросы по прослушанному учебному, научно-познавательному и художественному произведениям.</w:t>
      </w:r>
      <w:r w:rsidRPr="00F77375">
        <w:rPr>
          <w:rFonts w:ascii="Times New Roman" w:eastAsia="Times New Roman" w:hAnsi="Times New Roman"/>
          <w:i/>
          <w:sz w:val="24"/>
          <w:szCs w:val="24"/>
          <w:lang w:eastAsia="ru-RU"/>
        </w:rPr>
        <w:t xml:space="preserve">                                                                          - уметь</w:t>
      </w:r>
      <w:r w:rsidR="00B2686D" w:rsidRPr="00F77375">
        <w:rPr>
          <w:rFonts w:ascii="Times New Roman" w:eastAsia="Times New Roman" w:hAnsi="Times New Roman"/>
          <w:i/>
          <w:sz w:val="24"/>
          <w:szCs w:val="24"/>
          <w:lang w:eastAsia="ru-RU"/>
        </w:rPr>
        <w:t xml:space="preserve"> наблюдать за выразительностью речи, за особенностью авторского стиля.</w:t>
      </w:r>
    </w:p>
    <w:p w:rsidR="00F77375" w:rsidRPr="00F77375" w:rsidRDefault="00B2686D" w:rsidP="00B2686D">
      <w:pPr>
        <w:shd w:val="clear" w:color="auto" w:fill="FFFFFF"/>
        <w:spacing w:after="150" w:line="240" w:lineRule="auto"/>
        <w:jc w:val="left"/>
        <w:rPr>
          <w:rFonts w:ascii="Times New Roman" w:eastAsia="Times New Roman" w:hAnsi="Times New Roman"/>
          <w:b/>
          <w:bCs/>
          <w:i/>
          <w:sz w:val="24"/>
          <w:szCs w:val="24"/>
          <w:lang w:eastAsia="ru-RU"/>
        </w:rPr>
      </w:pPr>
      <w:r w:rsidRPr="00F77375">
        <w:rPr>
          <w:rFonts w:ascii="Times New Roman" w:eastAsia="Times New Roman" w:hAnsi="Times New Roman"/>
          <w:b/>
          <w:bCs/>
          <w:i/>
          <w:sz w:val="24"/>
          <w:szCs w:val="24"/>
          <w:lang w:eastAsia="ru-RU"/>
        </w:rPr>
        <w:t>Чтение</w:t>
      </w:r>
    </w:p>
    <w:p w:rsidR="00B2686D" w:rsidRPr="00F77375" w:rsidRDefault="00B2686D" w:rsidP="00B2686D">
      <w:pPr>
        <w:shd w:val="clear" w:color="auto" w:fill="FFFFFF"/>
        <w:spacing w:after="150" w:line="240" w:lineRule="auto"/>
        <w:jc w:val="left"/>
        <w:rPr>
          <w:rFonts w:ascii="Times New Roman" w:eastAsia="Times New Roman" w:hAnsi="Times New Roman"/>
          <w:i/>
          <w:sz w:val="24"/>
          <w:szCs w:val="24"/>
          <w:lang w:eastAsia="ru-RU"/>
        </w:rPr>
      </w:pPr>
      <w:r w:rsidRPr="00F77375">
        <w:rPr>
          <w:rFonts w:ascii="Times New Roman" w:eastAsia="Times New Roman" w:hAnsi="Times New Roman"/>
          <w:b/>
          <w:bCs/>
          <w:i/>
          <w:sz w:val="24"/>
          <w:szCs w:val="24"/>
          <w:lang w:eastAsia="ru-RU"/>
        </w:rPr>
        <w:lastRenderedPageBreak/>
        <w:t> </w:t>
      </w:r>
      <w:r w:rsidR="00F77375" w:rsidRPr="00F77375">
        <w:rPr>
          <w:rFonts w:ascii="Times New Roman" w:eastAsia="Times New Roman" w:hAnsi="Times New Roman"/>
          <w:i/>
          <w:sz w:val="24"/>
          <w:szCs w:val="24"/>
          <w:lang w:eastAsia="ru-RU"/>
        </w:rPr>
        <w:t>- развивать речевую культуру, коммуникативноречевые умений и навыки</w:t>
      </w:r>
      <w:r w:rsidRPr="00F77375">
        <w:rPr>
          <w:rFonts w:ascii="Times New Roman" w:eastAsia="Times New Roman" w:hAnsi="Times New Roman"/>
          <w:i/>
          <w:sz w:val="24"/>
          <w:szCs w:val="24"/>
          <w:lang w:eastAsia="ru-RU"/>
        </w:rPr>
        <w:t>.</w:t>
      </w:r>
      <w:r w:rsidR="00F77375" w:rsidRPr="00F77375">
        <w:rPr>
          <w:rFonts w:ascii="Times New Roman" w:eastAsia="Times New Roman" w:hAnsi="Times New Roman"/>
          <w:i/>
          <w:sz w:val="24"/>
          <w:szCs w:val="24"/>
          <w:lang w:eastAsia="ru-RU"/>
        </w:rPr>
        <w:t xml:space="preserve">                                                 - постепенно</w:t>
      </w:r>
      <w:r w:rsidRPr="00F77375">
        <w:rPr>
          <w:rFonts w:ascii="Times New Roman" w:eastAsia="Times New Roman" w:hAnsi="Times New Roman"/>
          <w:i/>
          <w:sz w:val="24"/>
          <w:szCs w:val="24"/>
          <w:lang w:eastAsia="ru-RU"/>
        </w:rPr>
        <w:t xml:space="preserve"> переход</w:t>
      </w:r>
      <w:r w:rsidR="00F77375" w:rsidRPr="00F77375">
        <w:rPr>
          <w:rFonts w:ascii="Times New Roman" w:eastAsia="Times New Roman" w:hAnsi="Times New Roman"/>
          <w:i/>
          <w:sz w:val="24"/>
          <w:szCs w:val="24"/>
          <w:lang w:eastAsia="ru-RU"/>
        </w:rPr>
        <w:t>ить</w:t>
      </w:r>
      <w:r w:rsidRPr="00F77375">
        <w:rPr>
          <w:rFonts w:ascii="Times New Roman" w:eastAsia="Times New Roman" w:hAnsi="Times New Roman"/>
          <w:i/>
          <w:sz w:val="24"/>
          <w:szCs w:val="24"/>
          <w:lang w:eastAsia="ru-RU"/>
        </w:rPr>
        <w:t xml:space="preserve"> от слогового к плавному, осмысленному, правильному чтению целыми слов</w:t>
      </w:r>
      <w:r w:rsidR="00F77375" w:rsidRPr="00F77375">
        <w:rPr>
          <w:rFonts w:ascii="Times New Roman" w:eastAsia="Times New Roman" w:hAnsi="Times New Roman"/>
          <w:i/>
          <w:sz w:val="24"/>
          <w:szCs w:val="24"/>
          <w:lang w:eastAsia="ru-RU"/>
        </w:rPr>
        <w:t>ами вслух, увеличивать скорость</w:t>
      </w:r>
      <w:r w:rsidRPr="00F77375">
        <w:rPr>
          <w:rFonts w:ascii="Times New Roman" w:eastAsia="Times New Roman" w:hAnsi="Times New Roman"/>
          <w:i/>
          <w:sz w:val="24"/>
          <w:szCs w:val="24"/>
          <w:lang w:eastAsia="ru-RU"/>
        </w:rPr>
        <w:t xml:space="preserve"> чтения. </w:t>
      </w:r>
      <w:r w:rsidR="00F77375" w:rsidRPr="00F77375">
        <w:rPr>
          <w:rFonts w:ascii="Times New Roman" w:eastAsia="Times New Roman" w:hAnsi="Times New Roman"/>
          <w:i/>
          <w:sz w:val="24"/>
          <w:szCs w:val="24"/>
          <w:lang w:eastAsia="ru-RU"/>
        </w:rPr>
        <w:t xml:space="preserve">                                                                                                   - соблюдать орфоэпические и интонационные</w:t>
      </w:r>
      <w:r w:rsidRPr="00F77375">
        <w:rPr>
          <w:rFonts w:ascii="Times New Roman" w:eastAsia="Times New Roman" w:hAnsi="Times New Roman"/>
          <w:i/>
          <w:sz w:val="24"/>
          <w:szCs w:val="24"/>
          <w:lang w:eastAsia="ru-RU"/>
        </w:rPr>
        <w:t xml:space="preserve"> норм чтения. </w:t>
      </w:r>
      <w:r w:rsidR="00F77375">
        <w:rPr>
          <w:rFonts w:ascii="Times New Roman" w:eastAsia="Times New Roman" w:hAnsi="Times New Roman"/>
          <w:i/>
          <w:sz w:val="24"/>
          <w:szCs w:val="24"/>
          <w:lang w:eastAsia="ru-RU"/>
        </w:rPr>
        <w:t>- п</w:t>
      </w:r>
      <w:r w:rsidRPr="00F77375">
        <w:rPr>
          <w:rFonts w:ascii="Times New Roman" w:eastAsia="Times New Roman" w:hAnsi="Times New Roman"/>
          <w:i/>
          <w:sz w:val="24"/>
          <w:szCs w:val="24"/>
          <w:lang w:eastAsia="ru-RU"/>
        </w:rPr>
        <w:t>о</w:t>
      </w:r>
      <w:r w:rsidR="00F77375">
        <w:rPr>
          <w:rFonts w:ascii="Times New Roman" w:eastAsia="Times New Roman" w:hAnsi="Times New Roman"/>
          <w:i/>
          <w:sz w:val="24"/>
          <w:szCs w:val="24"/>
          <w:lang w:eastAsia="ru-RU"/>
        </w:rPr>
        <w:t>нимать смысловые особенности</w:t>
      </w:r>
      <w:r w:rsidRPr="00F77375">
        <w:rPr>
          <w:rFonts w:ascii="Times New Roman" w:eastAsia="Times New Roman" w:hAnsi="Times New Roman"/>
          <w:i/>
          <w:sz w:val="24"/>
          <w:szCs w:val="24"/>
          <w:lang w:eastAsia="ru-RU"/>
        </w:rPr>
        <w:t xml:space="preserve"> разных </w:t>
      </w:r>
      <w:r w:rsidR="00F77375">
        <w:rPr>
          <w:rFonts w:ascii="Times New Roman" w:eastAsia="Times New Roman" w:hAnsi="Times New Roman"/>
          <w:i/>
          <w:sz w:val="24"/>
          <w:szCs w:val="24"/>
          <w:lang w:eastAsia="ru-RU"/>
        </w:rPr>
        <w:t>по виду и типу текстов, передавать</w:t>
      </w:r>
      <w:r w:rsidR="00B051CA">
        <w:rPr>
          <w:rFonts w:ascii="Times New Roman" w:eastAsia="Times New Roman" w:hAnsi="Times New Roman"/>
          <w:i/>
          <w:sz w:val="24"/>
          <w:szCs w:val="24"/>
          <w:lang w:eastAsia="ru-RU"/>
        </w:rPr>
        <w:t xml:space="preserve"> их с помощью интонирования, развивать поэтич</w:t>
      </w:r>
      <w:r w:rsidR="00B051CA">
        <w:rPr>
          <w:rFonts w:ascii="Times New Roman" w:eastAsia="Times New Roman" w:hAnsi="Times New Roman"/>
          <w:i/>
          <w:sz w:val="24"/>
          <w:szCs w:val="24"/>
          <w:lang w:eastAsia="ru-RU"/>
        </w:rPr>
        <w:t>е</w:t>
      </w:r>
      <w:r w:rsidR="00B051CA">
        <w:rPr>
          <w:rFonts w:ascii="Times New Roman" w:eastAsia="Times New Roman" w:hAnsi="Times New Roman"/>
          <w:i/>
          <w:sz w:val="24"/>
          <w:szCs w:val="24"/>
          <w:lang w:eastAsia="ru-RU"/>
        </w:rPr>
        <w:t>ский слух</w:t>
      </w:r>
      <w:r w:rsidRPr="00F77375">
        <w:rPr>
          <w:rFonts w:ascii="Times New Roman" w:eastAsia="Times New Roman" w:hAnsi="Times New Roman"/>
          <w:i/>
          <w:sz w:val="24"/>
          <w:szCs w:val="24"/>
          <w:lang w:eastAsia="ru-RU"/>
        </w:rPr>
        <w:t xml:space="preserve">. </w:t>
      </w:r>
      <w:r w:rsidR="00B051CA">
        <w:rPr>
          <w:rFonts w:ascii="Times New Roman" w:eastAsia="Times New Roman" w:hAnsi="Times New Roman"/>
          <w:i/>
          <w:sz w:val="24"/>
          <w:szCs w:val="24"/>
          <w:lang w:eastAsia="ru-RU"/>
        </w:rPr>
        <w:t xml:space="preserve">                                                                                              - определять вид</w:t>
      </w:r>
      <w:r w:rsidRPr="00F77375">
        <w:rPr>
          <w:rFonts w:ascii="Times New Roman" w:eastAsia="Times New Roman" w:hAnsi="Times New Roman"/>
          <w:i/>
          <w:sz w:val="24"/>
          <w:szCs w:val="24"/>
          <w:lang w:eastAsia="ru-RU"/>
        </w:rPr>
        <w:t xml:space="preserve"> чтения (из</w:t>
      </w:r>
      <w:r w:rsidRPr="00F77375">
        <w:rPr>
          <w:rFonts w:ascii="Times New Roman" w:eastAsia="Times New Roman" w:hAnsi="Times New Roman"/>
          <w:i/>
          <w:sz w:val="24"/>
          <w:szCs w:val="24"/>
          <w:lang w:eastAsia="ru-RU"/>
        </w:rPr>
        <w:t>у</w:t>
      </w:r>
      <w:r w:rsidRPr="00F77375">
        <w:rPr>
          <w:rFonts w:ascii="Times New Roman" w:eastAsia="Times New Roman" w:hAnsi="Times New Roman"/>
          <w:i/>
          <w:sz w:val="24"/>
          <w:szCs w:val="24"/>
          <w:lang w:eastAsia="ru-RU"/>
        </w:rPr>
        <w:t>чающее, озна</w:t>
      </w:r>
      <w:r w:rsidR="00B051CA">
        <w:rPr>
          <w:rFonts w:ascii="Times New Roman" w:eastAsia="Times New Roman" w:hAnsi="Times New Roman"/>
          <w:i/>
          <w:sz w:val="24"/>
          <w:szCs w:val="24"/>
          <w:lang w:eastAsia="ru-RU"/>
        </w:rPr>
        <w:t>комительное, выборочное), уметь</w:t>
      </w:r>
      <w:r w:rsidRPr="00F77375">
        <w:rPr>
          <w:rFonts w:ascii="Times New Roman" w:eastAsia="Times New Roman" w:hAnsi="Times New Roman"/>
          <w:i/>
          <w:sz w:val="24"/>
          <w:szCs w:val="24"/>
          <w:lang w:eastAsia="ru-RU"/>
        </w:rPr>
        <w:t xml:space="preserve"> находить в тексте необходимую информацию, понимание еѐ особенностей.</w:t>
      </w:r>
    </w:p>
    <w:p w:rsidR="00B051CA" w:rsidRDefault="00B2686D" w:rsidP="00B2686D">
      <w:pPr>
        <w:shd w:val="clear" w:color="auto" w:fill="FFFFFF"/>
        <w:spacing w:after="150" w:line="240" w:lineRule="auto"/>
        <w:jc w:val="left"/>
        <w:rPr>
          <w:rFonts w:ascii="Times New Roman" w:eastAsia="Times New Roman" w:hAnsi="Times New Roman"/>
          <w:b/>
          <w:bCs/>
          <w:i/>
          <w:sz w:val="24"/>
          <w:szCs w:val="24"/>
          <w:lang w:eastAsia="ru-RU"/>
        </w:rPr>
      </w:pPr>
      <w:r w:rsidRPr="00F77375">
        <w:rPr>
          <w:rFonts w:ascii="Times New Roman" w:eastAsia="Times New Roman" w:hAnsi="Times New Roman"/>
          <w:b/>
          <w:bCs/>
          <w:i/>
          <w:sz w:val="24"/>
          <w:szCs w:val="24"/>
          <w:lang w:eastAsia="ru-RU"/>
        </w:rPr>
        <w:t>Работа с разными видами текста </w:t>
      </w:r>
    </w:p>
    <w:p w:rsidR="00B051CA" w:rsidRDefault="00B051CA" w:rsidP="00B2686D">
      <w:pPr>
        <w:shd w:val="clear" w:color="auto" w:fill="FFFFFF"/>
        <w:spacing w:after="150" w:line="240" w:lineRule="auto"/>
        <w:jc w:val="lef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определять цели создания </w:t>
      </w:r>
      <w:r w:rsidR="00B2686D" w:rsidRPr="00F77375">
        <w:rPr>
          <w:rFonts w:ascii="Times New Roman" w:eastAsia="Times New Roman" w:hAnsi="Times New Roman"/>
          <w:i/>
          <w:sz w:val="24"/>
          <w:szCs w:val="24"/>
          <w:lang w:eastAsia="ru-RU"/>
        </w:rPr>
        <w:t>в</w:t>
      </w:r>
      <w:r>
        <w:rPr>
          <w:rFonts w:ascii="Times New Roman" w:eastAsia="Times New Roman" w:hAnsi="Times New Roman"/>
          <w:i/>
          <w:sz w:val="24"/>
          <w:szCs w:val="24"/>
          <w:lang w:eastAsia="ru-RU"/>
        </w:rPr>
        <w:t>идов текста.                                                                                                    - уметь</w:t>
      </w:r>
      <w:r w:rsidR="00B2686D" w:rsidRPr="00F77375">
        <w:rPr>
          <w:rFonts w:ascii="Times New Roman" w:eastAsia="Times New Roman" w:hAnsi="Times New Roman"/>
          <w:i/>
          <w:sz w:val="24"/>
          <w:szCs w:val="24"/>
          <w:lang w:eastAsia="ru-RU"/>
        </w:rPr>
        <w:t xml:space="preserve"> отличать текст от набора предложений. </w:t>
      </w:r>
      <w:r>
        <w:rPr>
          <w:rFonts w:ascii="Times New Roman" w:eastAsia="Times New Roman" w:hAnsi="Times New Roman"/>
          <w:i/>
          <w:sz w:val="24"/>
          <w:szCs w:val="24"/>
          <w:lang w:eastAsia="ru-RU"/>
        </w:rPr>
        <w:t xml:space="preserve">                                                                                            - определять тему и главную мысль</w:t>
      </w:r>
      <w:r w:rsidR="00B2686D" w:rsidRPr="00F77375">
        <w:rPr>
          <w:rFonts w:ascii="Times New Roman" w:eastAsia="Times New Roman" w:hAnsi="Times New Roman"/>
          <w:i/>
          <w:sz w:val="24"/>
          <w:szCs w:val="24"/>
          <w:lang w:eastAsia="ru-RU"/>
        </w:rPr>
        <w:t xml:space="preserve"> произведен</w:t>
      </w:r>
      <w:r>
        <w:rPr>
          <w:rFonts w:ascii="Times New Roman" w:eastAsia="Times New Roman" w:hAnsi="Times New Roman"/>
          <w:i/>
          <w:sz w:val="24"/>
          <w:szCs w:val="24"/>
          <w:lang w:eastAsia="ru-RU"/>
        </w:rPr>
        <w:t>ия по вопросам и самостоятельно делить текст</w:t>
      </w:r>
      <w:r w:rsidR="00B2686D" w:rsidRPr="00F77375">
        <w:rPr>
          <w:rFonts w:ascii="Times New Roman" w:eastAsia="Times New Roman" w:hAnsi="Times New Roman"/>
          <w:i/>
          <w:sz w:val="24"/>
          <w:szCs w:val="24"/>
          <w:lang w:eastAsia="ru-RU"/>
        </w:rPr>
        <w:t xml:space="preserve"> на см</w:t>
      </w:r>
      <w:r>
        <w:rPr>
          <w:rFonts w:ascii="Times New Roman" w:eastAsia="Times New Roman" w:hAnsi="Times New Roman"/>
          <w:i/>
          <w:sz w:val="24"/>
          <w:szCs w:val="24"/>
          <w:lang w:eastAsia="ru-RU"/>
        </w:rPr>
        <w:t>ысловые части, их озаглавливать                                                                                                                      - участвовать</w:t>
      </w:r>
      <w:r w:rsidR="00B2686D" w:rsidRPr="00F77375">
        <w:rPr>
          <w:rFonts w:ascii="Times New Roman" w:eastAsia="Times New Roman" w:hAnsi="Times New Roman"/>
          <w:i/>
          <w:sz w:val="24"/>
          <w:szCs w:val="24"/>
          <w:lang w:eastAsia="ru-RU"/>
        </w:rPr>
        <w:t xml:space="preserve"> в</w:t>
      </w:r>
      <w:r>
        <w:rPr>
          <w:rFonts w:ascii="Times New Roman" w:eastAsia="Times New Roman" w:hAnsi="Times New Roman"/>
          <w:i/>
          <w:sz w:val="24"/>
          <w:szCs w:val="24"/>
          <w:lang w:eastAsia="ru-RU"/>
        </w:rPr>
        <w:t xml:space="preserve"> коллективном обсуждении: уметь</w:t>
      </w:r>
      <w:r w:rsidR="00B2686D" w:rsidRPr="00F77375">
        <w:rPr>
          <w:rFonts w:ascii="Times New Roman" w:eastAsia="Times New Roman" w:hAnsi="Times New Roman"/>
          <w:i/>
          <w:sz w:val="24"/>
          <w:szCs w:val="24"/>
          <w:lang w:eastAsia="ru-RU"/>
        </w:rPr>
        <w:t xml:space="preserve"> отвечать на вопросы, выступать по теме, слушать выступления товарищей, дополнять ответы по ходу беседы, используя текст. </w:t>
      </w:r>
    </w:p>
    <w:p w:rsidR="00B051CA" w:rsidRDefault="00B2686D" w:rsidP="00B2686D">
      <w:pPr>
        <w:shd w:val="clear" w:color="auto" w:fill="FFFFFF"/>
        <w:spacing w:after="150" w:line="240" w:lineRule="auto"/>
        <w:jc w:val="left"/>
        <w:rPr>
          <w:rFonts w:ascii="Times New Roman" w:eastAsia="Times New Roman" w:hAnsi="Times New Roman"/>
          <w:b/>
          <w:bCs/>
          <w:i/>
          <w:sz w:val="24"/>
          <w:szCs w:val="24"/>
          <w:lang w:eastAsia="ru-RU"/>
        </w:rPr>
      </w:pPr>
      <w:r w:rsidRPr="00F77375">
        <w:rPr>
          <w:rFonts w:ascii="Times New Roman" w:eastAsia="Times New Roman" w:hAnsi="Times New Roman"/>
          <w:b/>
          <w:bCs/>
          <w:i/>
          <w:sz w:val="24"/>
          <w:szCs w:val="24"/>
          <w:lang w:eastAsia="ru-RU"/>
        </w:rPr>
        <w:t>Библиографическая культура </w:t>
      </w:r>
    </w:p>
    <w:p w:rsidR="00B2686D" w:rsidRPr="00F77375" w:rsidRDefault="00B051CA" w:rsidP="00B2686D">
      <w:pPr>
        <w:shd w:val="clear" w:color="auto" w:fill="FFFFFF"/>
        <w:spacing w:after="150" w:line="240" w:lineRule="auto"/>
        <w:jc w:val="lef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иметь о</w:t>
      </w:r>
      <w:r w:rsidR="00B2686D" w:rsidRPr="00F77375">
        <w:rPr>
          <w:rFonts w:ascii="Times New Roman" w:eastAsia="Times New Roman" w:hAnsi="Times New Roman"/>
          <w:i/>
          <w:sz w:val="24"/>
          <w:szCs w:val="24"/>
          <w:lang w:eastAsia="ru-RU"/>
        </w:rPr>
        <w:t xml:space="preserve">бщее представление </w:t>
      </w:r>
      <w:r>
        <w:rPr>
          <w:rFonts w:ascii="Times New Roman" w:eastAsia="Times New Roman" w:hAnsi="Times New Roman"/>
          <w:i/>
          <w:sz w:val="24"/>
          <w:szCs w:val="24"/>
          <w:lang w:eastAsia="ru-RU"/>
        </w:rPr>
        <w:t>о первых книгах на Руси и начале</w:t>
      </w:r>
      <w:r w:rsidR="00B2686D" w:rsidRPr="00F77375">
        <w:rPr>
          <w:rFonts w:ascii="Times New Roman" w:eastAsia="Times New Roman" w:hAnsi="Times New Roman"/>
          <w:i/>
          <w:sz w:val="24"/>
          <w:szCs w:val="24"/>
          <w:lang w:eastAsia="ru-RU"/>
        </w:rPr>
        <w:t xml:space="preserve"> книгопечатания. </w:t>
      </w:r>
      <w:r>
        <w:rPr>
          <w:rFonts w:ascii="Times New Roman" w:eastAsia="Times New Roman" w:hAnsi="Times New Roman"/>
          <w:i/>
          <w:sz w:val="24"/>
          <w:szCs w:val="24"/>
          <w:lang w:eastAsia="ru-RU"/>
        </w:rPr>
        <w:t xml:space="preserve">                                  - уметь</w:t>
      </w:r>
      <w:r w:rsidR="00B2686D" w:rsidRPr="00F77375">
        <w:rPr>
          <w:rFonts w:ascii="Times New Roman" w:eastAsia="Times New Roman" w:hAnsi="Times New Roman"/>
          <w:i/>
          <w:sz w:val="24"/>
          <w:szCs w:val="24"/>
          <w:lang w:eastAsia="ru-RU"/>
        </w:rPr>
        <w:t xml:space="preserve"> самостоятельно составить аннотацию</w:t>
      </w:r>
      <w:r>
        <w:rPr>
          <w:rFonts w:ascii="Times New Roman" w:eastAsia="Times New Roman" w:hAnsi="Times New Roman"/>
          <w:i/>
          <w:sz w:val="24"/>
          <w:szCs w:val="24"/>
          <w:lang w:eastAsia="ru-RU"/>
        </w:rPr>
        <w:t xml:space="preserve">.                                                                                                   - самостоятельноделать </w:t>
      </w:r>
      <w:r w:rsidR="00B2686D" w:rsidRPr="00F77375">
        <w:rPr>
          <w:rFonts w:ascii="Times New Roman" w:eastAsia="Times New Roman" w:hAnsi="Times New Roman"/>
          <w:i/>
          <w:sz w:val="24"/>
          <w:szCs w:val="24"/>
          <w:lang w:eastAsia="ru-RU"/>
        </w:rPr>
        <w:t>выбор книг на основе рекомендательного списка, алфавитного и тем</w:t>
      </w:r>
      <w:r w:rsidR="00B2686D" w:rsidRPr="00F77375">
        <w:rPr>
          <w:rFonts w:ascii="Times New Roman" w:eastAsia="Times New Roman" w:hAnsi="Times New Roman"/>
          <w:i/>
          <w:sz w:val="24"/>
          <w:szCs w:val="24"/>
          <w:lang w:eastAsia="ru-RU"/>
        </w:rPr>
        <w:t>а</w:t>
      </w:r>
      <w:r w:rsidR="00B2686D" w:rsidRPr="00F77375">
        <w:rPr>
          <w:rFonts w:ascii="Times New Roman" w:eastAsia="Times New Roman" w:hAnsi="Times New Roman"/>
          <w:i/>
          <w:sz w:val="24"/>
          <w:szCs w:val="24"/>
          <w:lang w:eastAsia="ru-RU"/>
        </w:rPr>
        <w:t>тиче</w:t>
      </w:r>
      <w:r>
        <w:rPr>
          <w:rFonts w:ascii="Times New Roman" w:eastAsia="Times New Roman" w:hAnsi="Times New Roman"/>
          <w:i/>
          <w:sz w:val="24"/>
          <w:szCs w:val="24"/>
          <w:lang w:eastAsia="ru-RU"/>
        </w:rPr>
        <w:t>ского каталога, пользоваться</w:t>
      </w:r>
      <w:r w:rsidR="00B2686D" w:rsidRPr="00F77375">
        <w:rPr>
          <w:rFonts w:ascii="Times New Roman" w:eastAsia="Times New Roman" w:hAnsi="Times New Roman"/>
          <w:i/>
          <w:sz w:val="24"/>
          <w:szCs w:val="24"/>
          <w:lang w:eastAsia="ru-RU"/>
        </w:rPr>
        <w:t xml:space="preserve"> соответствующими возрасту словарями и другой справочной литературой.</w:t>
      </w:r>
    </w:p>
    <w:p w:rsidR="00B051CA" w:rsidRDefault="00B2686D" w:rsidP="00B2686D">
      <w:pPr>
        <w:shd w:val="clear" w:color="auto" w:fill="FFFFFF"/>
        <w:spacing w:after="150" w:line="240" w:lineRule="auto"/>
        <w:jc w:val="left"/>
        <w:rPr>
          <w:rFonts w:ascii="Times New Roman" w:eastAsia="Times New Roman" w:hAnsi="Times New Roman"/>
          <w:b/>
          <w:bCs/>
          <w:i/>
          <w:sz w:val="24"/>
          <w:szCs w:val="24"/>
          <w:lang w:eastAsia="ru-RU"/>
        </w:rPr>
      </w:pPr>
      <w:r w:rsidRPr="00F77375">
        <w:rPr>
          <w:rFonts w:ascii="Times New Roman" w:eastAsia="Times New Roman" w:hAnsi="Times New Roman"/>
          <w:b/>
          <w:bCs/>
          <w:i/>
          <w:sz w:val="24"/>
          <w:szCs w:val="24"/>
          <w:lang w:eastAsia="ru-RU"/>
        </w:rPr>
        <w:t>Работа с текстом художественного произведения</w:t>
      </w:r>
      <w:r w:rsidR="00771FBC">
        <w:rPr>
          <w:rFonts w:ascii="Times New Roman" w:eastAsia="Times New Roman" w:hAnsi="Times New Roman"/>
          <w:b/>
          <w:bCs/>
          <w:i/>
          <w:sz w:val="24"/>
          <w:szCs w:val="24"/>
          <w:lang w:eastAsia="ru-RU"/>
        </w:rPr>
        <w:t xml:space="preserve">, </w:t>
      </w:r>
      <w:r w:rsidR="00771FBC" w:rsidRPr="00F77375">
        <w:rPr>
          <w:rFonts w:ascii="Times New Roman" w:eastAsia="Times New Roman" w:hAnsi="Times New Roman"/>
          <w:b/>
          <w:bCs/>
          <w:i/>
          <w:sz w:val="24"/>
          <w:szCs w:val="24"/>
          <w:lang w:eastAsia="ru-RU"/>
        </w:rPr>
        <w:t>с научно-популярным, учебным и другими текстами</w:t>
      </w:r>
      <w:r w:rsidRPr="00F77375">
        <w:rPr>
          <w:rFonts w:ascii="Times New Roman" w:eastAsia="Times New Roman" w:hAnsi="Times New Roman"/>
          <w:b/>
          <w:bCs/>
          <w:i/>
          <w:sz w:val="24"/>
          <w:szCs w:val="24"/>
          <w:lang w:eastAsia="ru-RU"/>
        </w:rPr>
        <w:t> </w:t>
      </w:r>
    </w:p>
    <w:p w:rsidR="00771FBC" w:rsidRDefault="00B051CA" w:rsidP="00B2686D">
      <w:pPr>
        <w:shd w:val="clear" w:color="auto" w:fill="FFFFFF"/>
        <w:spacing w:after="150" w:line="240" w:lineRule="auto"/>
        <w:jc w:val="lef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определять особенности</w:t>
      </w:r>
      <w:r w:rsidR="00B2686D" w:rsidRPr="00F77375">
        <w:rPr>
          <w:rFonts w:ascii="Times New Roman" w:eastAsia="Times New Roman" w:hAnsi="Times New Roman"/>
          <w:i/>
          <w:sz w:val="24"/>
          <w:szCs w:val="24"/>
          <w:lang w:eastAsia="ru-RU"/>
        </w:rPr>
        <w:t xml:space="preserve"> художественного текста</w:t>
      </w:r>
      <w:r>
        <w:rPr>
          <w:rFonts w:ascii="Times New Roman" w:eastAsia="Times New Roman" w:hAnsi="Times New Roman"/>
          <w:i/>
          <w:sz w:val="24"/>
          <w:szCs w:val="24"/>
          <w:lang w:eastAsia="ru-RU"/>
        </w:rPr>
        <w:t>: понимать заглавие</w:t>
      </w:r>
      <w:r w:rsidR="00B2686D" w:rsidRPr="00F77375">
        <w:rPr>
          <w:rFonts w:ascii="Times New Roman" w:eastAsia="Times New Roman" w:hAnsi="Times New Roman"/>
          <w:i/>
          <w:sz w:val="24"/>
          <w:szCs w:val="24"/>
          <w:lang w:eastAsia="ru-RU"/>
        </w:rPr>
        <w:t xml:space="preserve"> произведения, его аде</w:t>
      </w:r>
      <w:r w:rsidR="00B2686D" w:rsidRPr="00F77375">
        <w:rPr>
          <w:rFonts w:ascii="Times New Roman" w:eastAsia="Times New Roman" w:hAnsi="Times New Roman"/>
          <w:i/>
          <w:sz w:val="24"/>
          <w:szCs w:val="24"/>
          <w:lang w:eastAsia="ru-RU"/>
        </w:rPr>
        <w:t>к</w:t>
      </w:r>
      <w:r w:rsidR="00B2686D" w:rsidRPr="00F77375">
        <w:rPr>
          <w:rFonts w:ascii="Times New Roman" w:eastAsia="Times New Roman" w:hAnsi="Times New Roman"/>
          <w:i/>
          <w:sz w:val="24"/>
          <w:szCs w:val="24"/>
          <w:lang w:eastAsia="ru-RU"/>
        </w:rPr>
        <w:t xml:space="preserve">ватное соотношение с содержанием. </w:t>
      </w:r>
      <w:r>
        <w:rPr>
          <w:rFonts w:ascii="Times New Roman" w:eastAsia="Times New Roman" w:hAnsi="Times New Roman"/>
          <w:i/>
          <w:sz w:val="24"/>
          <w:szCs w:val="24"/>
          <w:lang w:eastAsia="ru-RU"/>
        </w:rPr>
        <w:t xml:space="preserve">                                                                                                      - понимать</w:t>
      </w:r>
      <w:r w:rsidR="003A36D9">
        <w:rPr>
          <w:rFonts w:ascii="Times New Roman" w:eastAsia="Times New Roman" w:hAnsi="Times New Roman"/>
          <w:i/>
          <w:sz w:val="24"/>
          <w:szCs w:val="24"/>
          <w:lang w:eastAsia="ru-RU"/>
        </w:rPr>
        <w:t xml:space="preserve"> нравственно-эстетическ</w:t>
      </w:r>
      <w:r w:rsidR="00B2686D" w:rsidRPr="00F77375">
        <w:rPr>
          <w:rFonts w:ascii="Times New Roman" w:eastAsia="Times New Roman" w:hAnsi="Times New Roman"/>
          <w:i/>
          <w:sz w:val="24"/>
          <w:szCs w:val="24"/>
          <w:lang w:eastAsia="ru-RU"/>
        </w:rPr>
        <w:t>о</w:t>
      </w:r>
      <w:r w:rsidR="003A36D9">
        <w:rPr>
          <w:rFonts w:ascii="Times New Roman" w:eastAsia="Times New Roman" w:hAnsi="Times New Roman"/>
          <w:i/>
          <w:sz w:val="24"/>
          <w:szCs w:val="24"/>
          <w:lang w:eastAsia="ru-RU"/>
        </w:rPr>
        <w:t>е содержание</w:t>
      </w:r>
      <w:r w:rsidR="00B2686D" w:rsidRPr="00F77375">
        <w:rPr>
          <w:rFonts w:ascii="Times New Roman" w:eastAsia="Times New Roman" w:hAnsi="Times New Roman"/>
          <w:i/>
          <w:sz w:val="24"/>
          <w:szCs w:val="24"/>
          <w:lang w:eastAsia="ru-RU"/>
        </w:rPr>
        <w:t xml:space="preserve"> проч</w:t>
      </w:r>
      <w:r w:rsidR="003A36D9">
        <w:rPr>
          <w:rFonts w:ascii="Times New Roman" w:eastAsia="Times New Roman" w:hAnsi="Times New Roman"/>
          <w:i/>
          <w:sz w:val="24"/>
          <w:szCs w:val="24"/>
          <w:lang w:eastAsia="ru-RU"/>
        </w:rPr>
        <w:t>итанного произведения, осознавать м</w:t>
      </w:r>
      <w:r w:rsidR="003A36D9">
        <w:rPr>
          <w:rFonts w:ascii="Times New Roman" w:eastAsia="Times New Roman" w:hAnsi="Times New Roman"/>
          <w:i/>
          <w:sz w:val="24"/>
          <w:szCs w:val="24"/>
          <w:lang w:eastAsia="ru-RU"/>
        </w:rPr>
        <w:t>о</w:t>
      </w:r>
      <w:r w:rsidR="003A36D9">
        <w:rPr>
          <w:rFonts w:ascii="Times New Roman" w:eastAsia="Times New Roman" w:hAnsi="Times New Roman"/>
          <w:i/>
          <w:sz w:val="24"/>
          <w:szCs w:val="24"/>
          <w:lang w:eastAsia="ru-RU"/>
        </w:rPr>
        <w:t>тивацию</w:t>
      </w:r>
      <w:r w:rsidR="00B2686D" w:rsidRPr="00F77375">
        <w:rPr>
          <w:rFonts w:ascii="Times New Roman" w:eastAsia="Times New Roman" w:hAnsi="Times New Roman"/>
          <w:i/>
          <w:sz w:val="24"/>
          <w:szCs w:val="24"/>
          <w:lang w:eastAsia="ru-RU"/>
        </w:rPr>
        <w:t xml:space="preserve"> поведения героев, анализ</w:t>
      </w:r>
      <w:r w:rsidR="003A36D9">
        <w:rPr>
          <w:rFonts w:ascii="Times New Roman" w:eastAsia="Times New Roman" w:hAnsi="Times New Roman"/>
          <w:i/>
          <w:sz w:val="24"/>
          <w:szCs w:val="24"/>
          <w:lang w:eastAsia="ru-RU"/>
        </w:rPr>
        <w:t>ировать поступки</w:t>
      </w:r>
      <w:r w:rsidR="00B2686D" w:rsidRPr="00F77375">
        <w:rPr>
          <w:rFonts w:ascii="Times New Roman" w:eastAsia="Times New Roman" w:hAnsi="Times New Roman"/>
          <w:i/>
          <w:sz w:val="24"/>
          <w:szCs w:val="24"/>
          <w:lang w:eastAsia="ru-RU"/>
        </w:rPr>
        <w:t xml:space="preserve"> геро</w:t>
      </w:r>
      <w:r w:rsidR="003A36D9">
        <w:rPr>
          <w:rFonts w:ascii="Times New Roman" w:eastAsia="Times New Roman" w:hAnsi="Times New Roman"/>
          <w:i/>
          <w:sz w:val="24"/>
          <w:szCs w:val="24"/>
          <w:lang w:eastAsia="ru-RU"/>
        </w:rPr>
        <w:t>ев с точки зрения норм морали.        - осознавать</w:t>
      </w:r>
      <w:r w:rsidR="00B2686D" w:rsidRPr="00F77375">
        <w:rPr>
          <w:rFonts w:ascii="Times New Roman" w:eastAsia="Times New Roman" w:hAnsi="Times New Roman"/>
          <w:i/>
          <w:sz w:val="24"/>
          <w:szCs w:val="24"/>
          <w:lang w:eastAsia="ru-RU"/>
        </w:rPr>
        <w:t xml:space="preserve"> понятия «Родина», представления о проявлении любви к Родине в литературе разных народов (на примере народов России</w:t>
      </w:r>
      <w:r w:rsidR="003A36D9" w:rsidRPr="00F77375">
        <w:rPr>
          <w:rFonts w:ascii="Times New Roman" w:eastAsia="Times New Roman" w:hAnsi="Times New Roman"/>
          <w:i/>
          <w:sz w:val="24"/>
          <w:szCs w:val="24"/>
          <w:lang w:eastAsia="ru-RU"/>
        </w:rPr>
        <w:t>)</w:t>
      </w:r>
      <w:r w:rsidR="003A36D9">
        <w:rPr>
          <w:rFonts w:ascii="Times New Roman" w:eastAsia="Times New Roman" w:hAnsi="Times New Roman"/>
          <w:i/>
          <w:sz w:val="24"/>
          <w:szCs w:val="24"/>
          <w:lang w:eastAsia="ru-RU"/>
        </w:rPr>
        <w:t>.                                                                                                                            - осваивать разные виды</w:t>
      </w:r>
      <w:r w:rsidR="00B2686D" w:rsidRPr="00F77375">
        <w:rPr>
          <w:rFonts w:ascii="Times New Roman" w:eastAsia="Times New Roman" w:hAnsi="Times New Roman"/>
          <w:i/>
          <w:sz w:val="24"/>
          <w:szCs w:val="24"/>
          <w:lang w:eastAsia="ru-RU"/>
        </w:rPr>
        <w:t xml:space="preserve"> пересказа художественного текста: подробный, выборочный и к</w:t>
      </w:r>
      <w:r w:rsidR="003A36D9">
        <w:rPr>
          <w:rFonts w:ascii="Times New Roman" w:eastAsia="Times New Roman" w:hAnsi="Times New Roman"/>
          <w:i/>
          <w:sz w:val="24"/>
          <w:szCs w:val="24"/>
          <w:lang w:eastAsia="ru-RU"/>
        </w:rPr>
        <w:t>ра</w:t>
      </w:r>
      <w:r w:rsidR="003A36D9">
        <w:rPr>
          <w:rFonts w:ascii="Times New Roman" w:eastAsia="Times New Roman" w:hAnsi="Times New Roman"/>
          <w:i/>
          <w:sz w:val="24"/>
          <w:szCs w:val="24"/>
          <w:lang w:eastAsia="ru-RU"/>
        </w:rPr>
        <w:t>т</w:t>
      </w:r>
      <w:r w:rsidR="003A36D9">
        <w:rPr>
          <w:rFonts w:ascii="Times New Roman" w:eastAsia="Times New Roman" w:hAnsi="Times New Roman"/>
          <w:i/>
          <w:sz w:val="24"/>
          <w:szCs w:val="24"/>
          <w:lang w:eastAsia="ru-RU"/>
        </w:rPr>
        <w:t>кий</w:t>
      </w:r>
      <w:r w:rsidR="003A36D9" w:rsidRPr="00F77375">
        <w:rPr>
          <w:rFonts w:ascii="Times New Roman" w:eastAsia="Times New Roman" w:hAnsi="Times New Roman"/>
          <w:i/>
          <w:sz w:val="24"/>
          <w:szCs w:val="24"/>
          <w:lang w:eastAsia="ru-RU"/>
        </w:rPr>
        <w:t>)</w:t>
      </w:r>
      <w:r w:rsidR="003A36D9">
        <w:rPr>
          <w:rFonts w:ascii="Times New Roman" w:eastAsia="Times New Roman" w:hAnsi="Times New Roman"/>
          <w:i/>
          <w:sz w:val="24"/>
          <w:szCs w:val="24"/>
          <w:lang w:eastAsia="ru-RU"/>
        </w:rPr>
        <w:t>.                                                                                                                                                                             - развивать наблюдательность</w:t>
      </w:r>
      <w:r w:rsidR="00B2686D" w:rsidRPr="00F77375">
        <w:rPr>
          <w:rFonts w:ascii="Times New Roman" w:eastAsia="Times New Roman" w:hAnsi="Times New Roman"/>
          <w:i/>
          <w:sz w:val="24"/>
          <w:szCs w:val="24"/>
          <w:lang w:eastAsia="ru-RU"/>
        </w:rPr>
        <w:t xml:space="preserve"> при чтении поэтических текстов.</w:t>
      </w:r>
      <w:r w:rsidR="003A36D9">
        <w:rPr>
          <w:rFonts w:ascii="Times New Roman" w:eastAsia="Times New Roman" w:hAnsi="Times New Roman"/>
          <w:i/>
          <w:sz w:val="24"/>
          <w:szCs w:val="24"/>
          <w:lang w:eastAsia="ru-RU"/>
        </w:rPr>
        <w:t xml:space="preserve">                                                                  - уметь</w:t>
      </w:r>
      <w:r w:rsidR="00B2686D" w:rsidRPr="00F77375">
        <w:rPr>
          <w:rFonts w:ascii="Times New Roman" w:eastAsia="Times New Roman" w:hAnsi="Times New Roman"/>
          <w:i/>
          <w:sz w:val="24"/>
          <w:szCs w:val="24"/>
          <w:lang w:eastAsia="ru-RU"/>
        </w:rPr>
        <w:t xml:space="preserve"> предвосхищать (предвидеть) ход развития сюже</w:t>
      </w:r>
      <w:r w:rsidR="00771FBC">
        <w:rPr>
          <w:rFonts w:ascii="Times New Roman" w:eastAsia="Times New Roman" w:hAnsi="Times New Roman"/>
          <w:i/>
          <w:sz w:val="24"/>
          <w:szCs w:val="24"/>
          <w:lang w:eastAsia="ru-RU"/>
        </w:rPr>
        <w:t>та, последовательности событий.                              -</w:t>
      </w:r>
      <w:r w:rsidR="00B2686D" w:rsidRPr="00F77375">
        <w:rPr>
          <w:rFonts w:ascii="Times New Roman" w:eastAsia="Times New Roman" w:hAnsi="Times New Roman"/>
          <w:b/>
          <w:bCs/>
          <w:i/>
          <w:sz w:val="24"/>
          <w:szCs w:val="24"/>
          <w:lang w:eastAsia="ru-RU"/>
        </w:rPr>
        <w:t> </w:t>
      </w:r>
      <w:r w:rsidR="00771FBC">
        <w:rPr>
          <w:rFonts w:ascii="Times New Roman" w:eastAsia="Times New Roman" w:hAnsi="Times New Roman"/>
          <w:i/>
          <w:sz w:val="24"/>
          <w:szCs w:val="24"/>
          <w:lang w:eastAsia="ru-RU"/>
        </w:rPr>
        <w:t>определять особенности</w:t>
      </w:r>
      <w:r w:rsidR="00B2686D" w:rsidRPr="00F77375">
        <w:rPr>
          <w:rFonts w:ascii="Times New Roman" w:eastAsia="Times New Roman" w:hAnsi="Times New Roman"/>
          <w:i/>
          <w:sz w:val="24"/>
          <w:szCs w:val="24"/>
          <w:lang w:eastAsia="ru-RU"/>
        </w:rPr>
        <w:t xml:space="preserve"> учебного и научно-популярного текстов (передача информации). </w:t>
      </w:r>
    </w:p>
    <w:p w:rsidR="00771FBC" w:rsidRDefault="00B2686D" w:rsidP="00B2686D">
      <w:pPr>
        <w:shd w:val="clear" w:color="auto" w:fill="FFFFFF"/>
        <w:spacing w:after="150" w:line="240" w:lineRule="auto"/>
        <w:jc w:val="left"/>
        <w:rPr>
          <w:rFonts w:ascii="Times New Roman" w:eastAsia="Times New Roman" w:hAnsi="Times New Roman"/>
          <w:b/>
          <w:bCs/>
          <w:i/>
          <w:sz w:val="24"/>
          <w:szCs w:val="24"/>
          <w:lang w:eastAsia="ru-RU"/>
        </w:rPr>
      </w:pPr>
      <w:r w:rsidRPr="00F77375">
        <w:rPr>
          <w:rFonts w:ascii="Times New Roman" w:eastAsia="Times New Roman" w:hAnsi="Times New Roman"/>
          <w:b/>
          <w:bCs/>
          <w:i/>
          <w:sz w:val="24"/>
          <w:szCs w:val="24"/>
          <w:lang w:eastAsia="ru-RU"/>
        </w:rPr>
        <w:t>Умение говорить (культура речевого общения)</w:t>
      </w:r>
    </w:p>
    <w:p w:rsidR="00893F9E" w:rsidRPr="00771FBC" w:rsidRDefault="00B2686D" w:rsidP="00771FBC">
      <w:pPr>
        <w:shd w:val="clear" w:color="auto" w:fill="FFFFFF"/>
        <w:spacing w:after="150" w:line="240" w:lineRule="auto"/>
        <w:jc w:val="left"/>
        <w:rPr>
          <w:rFonts w:ascii="Times New Roman" w:eastAsia="Times New Roman" w:hAnsi="Times New Roman"/>
          <w:i/>
          <w:sz w:val="24"/>
          <w:szCs w:val="24"/>
          <w:lang w:eastAsia="ru-RU"/>
        </w:rPr>
      </w:pPr>
      <w:r w:rsidRPr="00F77375">
        <w:rPr>
          <w:rFonts w:ascii="Times New Roman" w:eastAsia="Times New Roman" w:hAnsi="Times New Roman"/>
          <w:b/>
          <w:bCs/>
          <w:i/>
          <w:sz w:val="24"/>
          <w:szCs w:val="24"/>
          <w:lang w:eastAsia="ru-RU"/>
        </w:rPr>
        <w:t> </w:t>
      </w:r>
      <w:r w:rsidR="00771FBC">
        <w:rPr>
          <w:rFonts w:ascii="Times New Roman" w:eastAsia="Times New Roman" w:hAnsi="Times New Roman"/>
          <w:i/>
          <w:sz w:val="24"/>
          <w:szCs w:val="24"/>
          <w:lang w:eastAsia="ru-RU"/>
        </w:rPr>
        <w:t>- осознавать диалог как вида речи, о</w:t>
      </w:r>
      <w:r w:rsidRPr="00F77375">
        <w:rPr>
          <w:rFonts w:ascii="Times New Roman" w:eastAsia="Times New Roman" w:hAnsi="Times New Roman"/>
          <w:i/>
          <w:sz w:val="24"/>
          <w:szCs w:val="24"/>
          <w:lang w:eastAsia="ru-RU"/>
        </w:rPr>
        <w:t>собенности диалогического общения: умение понимать в</w:t>
      </w:r>
      <w:r w:rsidRPr="00F77375">
        <w:rPr>
          <w:rFonts w:ascii="Times New Roman" w:eastAsia="Times New Roman" w:hAnsi="Times New Roman"/>
          <w:i/>
          <w:sz w:val="24"/>
          <w:szCs w:val="24"/>
          <w:lang w:eastAsia="ru-RU"/>
        </w:rPr>
        <w:t>о</w:t>
      </w:r>
      <w:r w:rsidRPr="00F77375">
        <w:rPr>
          <w:rFonts w:ascii="Times New Roman" w:eastAsia="Times New Roman" w:hAnsi="Times New Roman"/>
          <w:i/>
          <w:sz w:val="24"/>
          <w:szCs w:val="24"/>
          <w:lang w:eastAsia="ru-RU"/>
        </w:rPr>
        <w:t>просы, отвечать на них и самостоятельно задавать вопросы по тексту; внимательно выслуш</w:t>
      </w:r>
      <w:r w:rsidRPr="00F77375">
        <w:rPr>
          <w:rFonts w:ascii="Times New Roman" w:eastAsia="Times New Roman" w:hAnsi="Times New Roman"/>
          <w:i/>
          <w:sz w:val="24"/>
          <w:szCs w:val="24"/>
          <w:lang w:eastAsia="ru-RU"/>
        </w:rPr>
        <w:t>и</w:t>
      </w:r>
      <w:r w:rsidRPr="00F77375">
        <w:rPr>
          <w:rFonts w:ascii="Times New Roman" w:eastAsia="Times New Roman" w:hAnsi="Times New Roman"/>
          <w:i/>
          <w:sz w:val="24"/>
          <w:szCs w:val="24"/>
          <w:lang w:eastAsia="ru-RU"/>
        </w:rPr>
        <w:t>вать, не перебивая, собеседника и в вежливой форме высказывать свою точку зрения по обсу</w:t>
      </w:r>
      <w:r w:rsidRPr="00F77375">
        <w:rPr>
          <w:rFonts w:ascii="Times New Roman" w:eastAsia="Times New Roman" w:hAnsi="Times New Roman"/>
          <w:i/>
          <w:sz w:val="24"/>
          <w:szCs w:val="24"/>
          <w:lang w:eastAsia="ru-RU"/>
        </w:rPr>
        <w:t>ж</w:t>
      </w:r>
      <w:r w:rsidRPr="00F77375">
        <w:rPr>
          <w:rFonts w:ascii="Times New Roman" w:eastAsia="Times New Roman" w:hAnsi="Times New Roman"/>
          <w:i/>
          <w:sz w:val="24"/>
          <w:szCs w:val="24"/>
          <w:lang w:eastAsia="ru-RU"/>
        </w:rPr>
        <w:t xml:space="preserve">даемому произведению (художественному, учебному, научно-познавательному). </w:t>
      </w:r>
      <w:r w:rsidR="00771FBC">
        <w:rPr>
          <w:rFonts w:ascii="Times New Roman" w:eastAsia="Times New Roman" w:hAnsi="Times New Roman"/>
          <w:i/>
          <w:sz w:val="24"/>
          <w:szCs w:val="24"/>
          <w:lang w:eastAsia="ru-RU"/>
        </w:rPr>
        <w:t xml:space="preserve">               – док</w:t>
      </w:r>
      <w:r w:rsidR="00771FBC">
        <w:rPr>
          <w:rFonts w:ascii="Times New Roman" w:eastAsia="Times New Roman" w:hAnsi="Times New Roman"/>
          <w:i/>
          <w:sz w:val="24"/>
          <w:szCs w:val="24"/>
          <w:lang w:eastAsia="ru-RU"/>
        </w:rPr>
        <w:t>а</w:t>
      </w:r>
      <w:r w:rsidR="00771FBC">
        <w:rPr>
          <w:rFonts w:ascii="Times New Roman" w:eastAsia="Times New Roman" w:hAnsi="Times New Roman"/>
          <w:i/>
          <w:sz w:val="24"/>
          <w:szCs w:val="24"/>
          <w:lang w:eastAsia="ru-RU"/>
        </w:rPr>
        <w:t>зывать собственную точку</w:t>
      </w:r>
      <w:r w:rsidRPr="00F77375">
        <w:rPr>
          <w:rFonts w:ascii="Times New Roman" w:eastAsia="Times New Roman" w:hAnsi="Times New Roman"/>
          <w:i/>
          <w:sz w:val="24"/>
          <w:szCs w:val="24"/>
          <w:lang w:eastAsia="ru-RU"/>
        </w:rPr>
        <w:t xml:space="preserve"> зрения с опорой на текст или личный опыт. </w:t>
      </w:r>
      <w:r w:rsidR="00771FBC">
        <w:rPr>
          <w:rFonts w:ascii="Times New Roman" w:eastAsia="Times New Roman" w:hAnsi="Times New Roman"/>
          <w:i/>
          <w:sz w:val="24"/>
          <w:szCs w:val="24"/>
          <w:lang w:eastAsia="ru-RU"/>
        </w:rPr>
        <w:t xml:space="preserve">                                          - использовать</w:t>
      </w:r>
      <w:r w:rsidRPr="00F77375">
        <w:rPr>
          <w:rFonts w:ascii="Times New Roman" w:eastAsia="Times New Roman" w:hAnsi="Times New Roman"/>
          <w:i/>
          <w:sz w:val="24"/>
          <w:szCs w:val="24"/>
          <w:lang w:eastAsia="ru-RU"/>
        </w:rPr>
        <w:t xml:space="preserve"> норм</w:t>
      </w:r>
      <w:r w:rsidR="00771FBC">
        <w:rPr>
          <w:rFonts w:ascii="Times New Roman" w:eastAsia="Times New Roman" w:hAnsi="Times New Roman"/>
          <w:i/>
          <w:sz w:val="24"/>
          <w:szCs w:val="24"/>
          <w:lang w:eastAsia="ru-RU"/>
        </w:rPr>
        <w:t>ы</w:t>
      </w:r>
      <w:r w:rsidRPr="00F77375">
        <w:rPr>
          <w:rFonts w:ascii="Times New Roman" w:eastAsia="Times New Roman" w:hAnsi="Times New Roman"/>
          <w:i/>
          <w:sz w:val="24"/>
          <w:szCs w:val="24"/>
          <w:lang w:eastAsia="ru-RU"/>
        </w:rPr>
        <w:t xml:space="preserve"> рече</w:t>
      </w:r>
      <w:r w:rsidR="00771FBC">
        <w:rPr>
          <w:rFonts w:ascii="Times New Roman" w:eastAsia="Times New Roman" w:hAnsi="Times New Roman"/>
          <w:i/>
          <w:sz w:val="24"/>
          <w:szCs w:val="24"/>
          <w:lang w:eastAsia="ru-RU"/>
        </w:rPr>
        <w:t>вого этикета в процессе общения, особенности</w:t>
      </w:r>
      <w:r w:rsidR="00771FBC" w:rsidRPr="00F77375">
        <w:rPr>
          <w:rFonts w:ascii="Times New Roman" w:eastAsia="Times New Roman" w:hAnsi="Times New Roman"/>
          <w:i/>
          <w:sz w:val="24"/>
          <w:szCs w:val="24"/>
          <w:lang w:eastAsia="ru-RU"/>
        </w:rPr>
        <w:t xml:space="preserve"> национального этикета на основе литературных произведений. </w:t>
      </w:r>
      <w:r w:rsidR="00771FBC">
        <w:rPr>
          <w:rFonts w:ascii="Times New Roman" w:eastAsia="Times New Roman" w:hAnsi="Times New Roman"/>
          <w:i/>
          <w:sz w:val="24"/>
          <w:szCs w:val="24"/>
          <w:lang w:eastAsia="ru-RU"/>
        </w:rPr>
        <w:t xml:space="preserve">                                                                                                          – составлять у</w:t>
      </w:r>
      <w:r w:rsidRPr="00F77375">
        <w:rPr>
          <w:rFonts w:ascii="Times New Roman" w:eastAsia="Times New Roman" w:hAnsi="Times New Roman"/>
          <w:i/>
          <w:sz w:val="24"/>
          <w:szCs w:val="24"/>
          <w:lang w:eastAsia="ru-RU"/>
        </w:rPr>
        <w:t>стное сочинение как продолжение прочитанного произведения, отдельных его сюжетных линий, короткий рассказ по</w:t>
      </w:r>
      <w:r w:rsidR="00771FBC">
        <w:rPr>
          <w:rFonts w:ascii="Times New Roman" w:eastAsia="Times New Roman" w:hAnsi="Times New Roman"/>
          <w:i/>
          <w:sz w:val="24"/>
          <w:szCs w:val="24"/>
          <w:lang w:eastAsia="ru-RU"/>
        </w:rPr>
        <w:t>рисункам либо на заданную тему.</w:t>
      </w:r>
    </w:p>
    <w:p w:rsidR="004E3609" w:rsidRPr="00F77375" w:rsidRDefault="004E3609" w:rsidP="00C02C8D">
      <w:pPr>
        <w:pStyle w:val="affb"/>
        <w:spacing w:line="276" w:lineRule="auto"/>
        <w:jc w:val="center"/>
        <w:rPr>
          <w:sz w:val="24"/>
        </w:rPr>
      </w:pPr>
      <w:bookmarkStart w:id="5" w:name="_Toc288394063"/>
      <w:bookmarkStart w:id="6" w:name="_Toc288410530"/>
      <w:bookmarkStart w:id="7" w:name="_Toc288410659"/>
      <w:bookmarkStart w:id="8" w:name="_Toc424564305"/>
    </w:p>
    <w:p w:rsidR="00C02C8D" w:rsidRPr="00F77375" w:rsidRDefault="00C02C8D" w:rsidP="00C02C8D">
      <w:pPr>
        <w:pStyle w:val="affb"/>
        <w:spacing w:line="276" w:lineRule="auto"/>
        <w:jc w:val="center"/>
        <w:rPr>
          <w:sz w:val="24"/>
        </w:rPr>
      </w:pPr>
      <w:r w:rsidRPr="00F77375">
        <w:rPr>
          <w:sz w:val="24"/>
        </w:rPr>
        <w:t>ИНОСТРАННЫЙ ЯЗЫК (АНГЛИЙСКИЙ)</w:t>
      </w:r>
      <w:bookmarkEnd w:id="5"/>
      <w:bookmarkEnd w:id="6"/>
      <w:bookmarkEnd w:id="7"/>
      <w:bookmarkEnd w:id="8"/>
    </w:p>
    <w:p w:rsidR="00C02C8D" w:rsidRPr="00F77375" w:rsidRDefault="00C02C8D" w:rsidP="00DC099B">
      <w:pPr>
        <w:pStyle w:val="aff6"/>
        <w:spacing w:line="276" w:lineRule="auto"/>
        <w:ind w:firstLine="708"/>
        <w:rPr>
          <w:rFonts w:ascii="Times New Roman" w:hAnsi="Times New Roman"/>
          <w:color w:val="auto"/>
          <w:sz w:val="24"/>
          <w:szCs w:val="24"/>
        </w:rPr>
      </w:pPr>
      <w:r w:rsidRPr="00F77375">
        <w:rPr>
          <w:rFonts w:ascii="Times New Roman" w:hAnsi="Times New Roman"/>
          <w:color w:val="auto"/>
          <w:spacing w:val="2"/>
          <w:sz w:val="24"/>
          <w:szCs w:val="24"/>
        </w:rPr>
        <w:t xml:space="preserve">В результате изучения иностранного языка при получении </w:t>
      </w:r>
      <w:r w:rsidRPr="00F77375">
        <w:rPr>
          <w:rFonts w:ascii="Times New Roman" w:hAnsi="Times New Roman"/>
          <w:color w:val="auto"/>
          <w:sz w:val="24"/>
          <w:szCs w:val="24"/>
        </w:rPr>
        <w:t>начального общего образов</w:t>
      </w:r>
      <w:r w:rsidRPr="00F77375">
        <w:rPr>
          <w:rFonts w:ascii="Times New Roman" w:hAnsi="Times New Roman"/>
          <w:color w:val="auto"/>
          <w:sz w:val="24"/>
          <w:szCs w:val="24"/>
        </w:rPr>
        <w:t>а</w:t>
      </w:r>
      <w:r w:rsidRPr="00F77375">
        <w:rPr>
          <w:rFonts w:ascii="Times New Roman" w:hAnsi="Times New Roman"/>
          <w:color w:val="auto"/>
          <w:sz w:val="24"/>
          <w:szCs w:val="24"/>
        </w:rPr>
        <w:t>ния у обучающихся будут сфор</w:t>
      </w:r>
      <w:r w:rsidRPr="00F77375">
        <w:rPr>
          <w:rFonts w:ascii="Times New Roman" w:hAnsi="Times New Roman"/>
          <w:color w:val="auto"/>
          <w:spacing w:val="2"/>
          <w:sz w:val="24"/>
          <w:szCs w:val="24"/>
        </w:rPr>
        <w:t>мированы первоначальные представления о роли и значи</w:t>
      </w:r>
      <w:r w:rsidRPr="00F77375">
        <w:rPr>
          <w:rFonts w:ascii="Times New Roman" w:hAnsi="Times New Roman"/>
          <w:color w:val="auto"/>
          <w:sz w:val="24"/>
          <w:szCs w:val="24"/>
        </w:rPr>
        <w:t xml:space="preserve">мости </w:t>
      </w:r>
      <w:r w:rsidRPr="00F77375">
        <w:rPr>
          <w:rFonts w:ascii="Times New Roman" w:hAnsi="Times New Roman"/>
          <w:color w:val="auto"/>
          <w:sz w:val="24"/>
          <w:szCs w:val="24"/>
        </w:rPr>
        <w:lastRenderedPageBreak/>
        <w:t xml:space="preserve">иностранного языка в жизни современного человека </w:t>
      </w:r>
      <w:r w:rsidRPr="00F77375">
        <w:rPr>
          <w:rFonts w:ascii="Times New Roman" w:hAnsi="Times New Roman"/>
          <w:color w:val="auto"/>
          <w:spacing w:val="2"/>
          <w:sz w:val="24"/>
          <w:szCs w:val="24"/>
        </w:rPr>
        <w:t>и поликультурного мира. Обучающиеся пр</w:t>
      </w:r>
      <w:r w:rsidRPr="00F77375">
        <w:rPr>
          <w:rFonts w:ascii="Times New Roman" w:hAnsi="Times New Roman"/>
          <w:color w:val="auto"/>
          <w:spacing w:val="2"/>
          <w:sz w:val="24"/>
          <w:szCs w:val="24"/>
        </w:rPr>
        <w:t>и</w:t>
      </w:r>
      <w:r w:rsidRPr="00F77375">
        <w:rPr>
          <w:rFonts w:ascii="Times New Roman" w:hAnsi="Times New Roman"/>
          <w:color w:val="auto"/>
          <w:spacing w:val="2"/>
          <w:sz w:val="24"/>
          <w:szCs w:val="24"/>
        </w:rPr>
        <w:t>обретут началь</w:t>
      </w:r>
      <w:r w:rsidRPr="00F77375">
        <w:rPr>
          <w:rFonts w:ascii="Times New Roman" w:hAnsi="Times New Roman"/>
          <w:color w:val="auto"/>
          <w:sz w:val="24"/>
          <w:szCs w:val="24"/>
        </w:rPr>
        <w:t xml:space="preserve">ный опыт использования иностранного языка как средства </w:t>
      </w:r>
      <w:r w:rsidRPr="00F77375">
        <w:rPr>
          <w:rFonts w:ascii="Times New Roman" w:hAnsi="Times New Roman"/>
          <w:color w:val="auto"/>
          <w:spacing w:val="2"/>
          <w:sz w:val="24"/>
          <w:szCs w:val="24"/>
        </w:rPr>
        <w:t>межкультурного общ</w:t>
      </w:r>
      <w:r w:rsidRPr="00F77375">
        <w:rPr>
          <w:rFonts w:ascii="Times New Roman" w:hAnsi="Times New Roman"/>
          <w:color w:val="auto"/>
          <w:spacing w:val="2"/>
          <w:sz w:val="24"/>
          <w:szCs w:val="24"/>
        </w:rPr>
        <w:t>е</w:t>
      </w:r>
      <w:r w:rsidRPr="00F77375">
        <w:rPr>
          <w:rFonts w:ascii="Times New Roman" w:hAnsi="Times New Roman"/>
          <w:color w:val="auto"/>
          <w:spacing w:val="2"/>
          <w:sz w:val="24"/>
          <w:szCs w:val="24"/>
        </w:rPr>
        <w:t>ния, как нового инструмента позна</w:t>
      </w:r>
      <w:r w:rsidRPr="00F77375">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C02C8D" w:rsidRPr="00C02C8D" w:rsidRDefault="00C02C8D" w:rsidP="00C02C8D">
      <w:pPr>
        <w:tabs>
          <w:tab w:val="left" w:pos="142"/>
          <w:tab w:val="left" w:leader="dot" w:pos="624"/>
        </w:tabs>
        <w:spacing w:line="276" w:lineRule="auto"/>
        <w:ind w:firstLine="709"/>
        <w:rPr>
          <w:rStyle w:val="Zag11"/>
          <w:rFonts w:ascii="Times New Roman" w:eastAsia="@Arial Unicode MS" w:hAnsi="Times New Roman"/>
          <w:sz w:val="24"/>
          <w:szCs w:val="24"/>
        </w:rPr>
      </w:pPr>
      <w:r w:rsidRPr="00F77375">
        <w:rPr>
          <w:rStyle w:val="Zag11"/>
          <w:rFonts w:ascii="Times New Roman" w:eastAsia="@Arial Unicode MS" w:hAnsi="Times New Roman"/>
          <w:sz w:val="24"/>
          <w:szCs w:val="24"/>
        </w:rPr>
        <w:t>Знакомство с детским пластом культуры страны (стран) изучаемого языка не только зал</w:t>
      </w:r>
      <w:r w:rsidRPr="00F77375">
        <w:rPr>
          <w:rStyle w:val="Zag11"/>
          <w:rFonts w:ascii="Times New Roman" w:eastAsia="@Arial Unicode MS" w:hAnsi="Times New Roman"/>
          <w:sz w:val="24"/>
          <w:szCs w:val="24"/>
        </w:rPr>
        <w:t>о</w:t>
      </w:r>
      <w:r w:rsidRPr="00F77375">
        <w:rPr>
          <w:rStyle w:val="Zag11"/>
          <w:rFonts w:ascii="Times New Roman" w:eastAsia="@Arial Unicode MS" w:hAnsi="Times New Roman"/>
          <w:sz w:val="24"/>
          <w:szCs w:val="24"/>
        </w:rPr>
        <w:t>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w:t>
      </w:r>
      <w:r w:rsidRPr="00C02C8D">
        <w:rPr>
          <w:rStyle w:val="Zag11"/>
          <w:rFonts w:ascii="Times New Roman" w:eastAsia="@Arial Unicode MS" w:hAnsi="Times New Roman"/>
          <w:sz w:val="24"/>
          <w:szCs w:val="24"/>
        </w:rPr>
        <w:t>ементарной форме представлять на иностранном языке родную культуру в письменной и устной формах о</w:t>
      </w:r>
      <w:r w:rsidRPr="00C02C8D">
        <w:rPr>
          <w:rStyle w:val="Zag11"/>
          <w:rFonts w:ascii="Times New Roman" w:eastAsia="@Arial Unicode MS" w:hAnsi="Times New Roman"/>
          <w:sz w:val="24"/>
          <w:szCs w:val="24"/>
        </w:rPr>
        <w:t>б</w:t>
      </w:r>
      <w:r w:rsidRPr="00C02C8D">
        <w:rPr>
          <w:rStyle w:val="Zag11"/>
          <w:rFonts w:ascii="Times New Roman" w:eastAsia="@Arial Unicode MS" w:hAnsi="Times New Roman"/>
          <w:sz w:val="24"/>
          <w:szCs w:val="24"/>
        </w:rPr>
        <w:t>щения с зарубежными сверстниками, в том числе с использованием средств телекоммуникации.</w:t>
      </w:r>
    </w:p>
    <w:p w:rsidR="00C02C8D" w:rsidRPr="00C02C8D" w:rsidRDefault="00C02C8D" w:rsidP="00C02C8D">
      <w:pPr>
        <w:tabs>
          <w:tab w:val="left" w:pos="142"/>
          <w:tab w:val="left" w:leader="dot" w:pos="624"/>
        </w:tabs>
        <w:spacing w:line="276" w:lineRule="auto"/>
        <w:ind w:firstLine="709"/>
        <w:rPr>
          <w:rStyle w:val="Zag11"/>
          <w:rFonts w:ascii="Times New Roman" w:eastAsia="@Arial Unicode MS" w:hAnsi="Times New Roman"/>
          <w:sz w:val="24"/>
          <w:szCs w:val="24"/>
        </w:rPr>
      </w:pPr>
      <w:r w:rsidRPr="00C02C8D">
        <w:rPr>
          <w:rStyle w:val="Zag11"/>
          <w:rFonts w:ascii="Times New Roman" w:eastAsia="@Arial Unicode MS" w:hAnsi="Times New Roman"/>
          <w:sz w:val="24"/>
          <w:szCs w:val="24"/>
        </w:rPr>
        <w:t>Совместное изучение языков и культур, общепринятых человеческих и базовых наци</w:t>
      </w:r>
      <w:r w:rsidRPr="00C02C8D">
        <w:rPr>
          <w:rStyle w:val="Zag11"/>
          <w:rFonts w:ascii="Times New Roman" w:eastAsia="@Arial Unicode MS" w:hAnsi="Times New Roman"/>
          <w:sz w:val="24"/>
          <w:szCs w:val="24"/>
        </w:rPr>
        <w:t>о</w:t>
      </w:r>
      <w:r w:rsidRPr="00C02C8D">
        <w:rPr>
          <w:rStyle w:val="Zag11"/>
          <w:rFonts w:ascii="Times New Roman" w:eastAsia="@Arial Unicode MS" w:hAnsi="Times New Roman"/>
          <w:sz w:val="24"/>
          <w:szCs w:val="24"/>
        </w:rPr>
        <w:t>нальных ценностей заложит основу для формирования гражданской идентичности, чувства па</w:t>
      </w:r>
      <w:r w:rsidRPr="00C02C8D">
        <w:rPr>
          <w:rStyle w:val="Zag11"/>
          <w:rFonts w:ascii="Times New Roman" w:eastAsia="@Arial Unicode MS" w:hAnsi="Times New Roman"/>
          <w:sz w:val="24"/>
          <w:szCs w:val="24"/>
        </w:rPr>
        <w:t>т</w:t>
      </w:r>
      <w:r w:rsidRPr="00C02C8D">
        <w:rPr>
          <w:rStyle w:val="Zag11"/>
          <w:rFonts w:ascii="Times New Roman" w:eastAsia="@Arial Unicode MS" w:hAnsi="Times New Roman"/>
          <w:sz w:val="24"/>
          <w:szCs w:val="24"/>
        </w:rPr>
        <w:t>риотизма и гордости за свой народ, свой край, свою страну, поможет лучше осознать свою этнич</w:t>
      </w:r>
      <w:r w:rsidRPr="00C02C8D">
        <w:rPr>
          <w:rStyle w:val="Zag11"/>
          <w:rFonts w:ascii="Times New Roman" w:eastAsia="@Arial Unicode MS" w:hAnsi="Times New Roman"/>
          <w:sz w:val="24"/>
          <w:szCs w:val="24"/>
        </w:rPr>
        <w:t>е</w:t>
      </w:r>
      <w:r w:rsidRPr="00C02C8D">
        <w:rPr>
          <w:rStyle w:val="Zag11"/>
          <w:rFonts w:ascii="Times New Roman" w:eastAsia="@Arial Unicode MS" w:hAnsi="Times New Roman"/>
          <w:sz w:val="24"/>
          <w:szCs w:val="24"/>
        </w:rPr>
        <w:t>скую и национальную принадлежность.</w:t>
      </w:r>
    </w:p>
    <w:p w:rsidR="00C02C8D" w:rsidRPr="00C02C8D" w:rsidRDefault="00C02C8D" w:rsidP="00C02C8D">
      <w:pPr>
        <w:tabs>
          <w:tab w:val="left" w:pos="142"/>
          <w:tab w:val="left" w:leader="dot" w:pos="624"/>
        </w:tabs>
        <w:spacing w:line="276" w:lineRule="auto"/>
        <w:ind w:firstLine="709"/>
        <w:rPr>
          <w:rStyle w:val="Zag11"/>
          <w:rFonts w:ascii="Times New Roman" w:eastAsia="@Arial Unicode MS" w:hAnsi="Times New Roman"/>
          <w:sz w:val="24"/>
          <w:szCs w:val="24"/>
        </w:rPr>
      </w:pPr>
      <w:r w:rsidRPr="00C02C8D">
        <w:rPr>
          <w:rStyle w:val="Zag11"/>
          <w:rFonts w:ascii="Times New Roman" w:eastAsia="@Arial Unicode MS" w:hAnsi="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w:t>
      </w:r>
      <w:r w:rsidRPr="00C02C8D">
        <w:rPr>
          <w:rStyle w:val="Zag11"/>
          <w:rFonts w:ascii="Times New Roman" w:eastAsia="@Arial Unicode MS" w:hAnsi="Times New Roman"/>
          <w:sz w:val="24"/>
          <w:szCs w:val="24"/>
        </w:rPr>
        <w:t>е</w:t>
      </w:r>
      <w:r w:rsidRPr="00C02C8D">
        <w:rPr>
          <w:rStyle w:val="Zag11"/>
          <w:rFonts w:ascii="Times New Roman" w:eastAsia="@Arial Unicode MS" w:hAnsi="Times New Roman"/>
          <w:sz w:val="24"/>
          <w:szCs w:val="24"/>
        </w:rPr>
        <w:t>ния к литературным героям, участие в ролевых играх будут способствовать становлению обуча</w:t>
      </w:r>
      <w:r w:rsidRPr="00C02C8D">
        <w:rPr>
          <w:rStyle w:val="Zag11"/>
          <w:rFonts w:ascii="Times New Roman" w:eastAsia="@Arial Unicode MS" w:hAnsi="Times New Roman"/>
          <w:sz w:val="24"/>
          <w:szCs w:val="24"/>
        </w:rPr>
        <w:t>ю</w:t>
      </w:r>
      <w:r w:rsidRPr="00C02C8D">
        <w:rPr>
          <w:rStyle w:val="Zag11"/>
          <w:rFonts w:ascii="Times New Roman" w:eastAsia="@Arial Unicode MS" w:hAnsi="Times New Roman"/>
          <w:sz w:val="24"/>
          <w:szCs w:val="24"/>
        </w:rPr>
        <w:t>щихся как членов гражданского общества.</w:t>
      </w:r>
    </w:p>
    <w:p w:rsidR="005F7C4C" w:rsidRDefault="00C02C8D" w:rsidP="005F7C4C">
      <w:pPr>
        <w:tabs>
          <w:tab w:val="left" w:pos="142"/>
          <w:tab w:val="left" w:leader="dot" w:pos="624"/>
        </w:tabs>
        <w:spacing w:line="276" w:lineRule="auto"/>
        <w:ind w:firstLine="709"/>
        <w:rPr>
          <w:rStyle w:val="Zag11"/>
          <w:rFonts w:ascii="Times New Roman" w:eastAsia="@Arial Unicode MS" w:hAnsi="Times New Roman"/>
          <w:sz w:val="24"/>
          <w:szCs w:val="24"/>
        </w:rPr>
      </w:pPr>
      <w:r w:rsidRPr="00C02C8D">
        <w:rPr>
          <w:rStyle w:val="Zag11"/>
          <w:rFonts w:ascii="Times New Roman" w:eastAsia="@Arial Unicode MS" w:hAnsi="Times New Roman"/>
          <w:sz w:val="24"/>
          <w:szCs w:val="24"/>
        </w:rPr>
        <w:t>В результате изучения иностранного языка на уровне начального общего образования у обучающихся:</w:t>
      </w:r>
    </w:p>
    <w:p w:rsidR="00C02C8D" w:rsidRPr="005F7C4C" w:rsidRDefault="00C02C8D" w:rsidP="008A7586">
      <w:pPr>
        <w:pStyle w:val="a8"/>
        <w:numPr>
          <w:ilvl w:val="0"/>
          <w:numId w:val="72"/>
        </w:numPr>
        <w:tabs>
          <w:tab w:val="left" w:pos="142"/>
          <w:tab w:val="left" w:leader="dot" w:pos="624"/>
        </w:tabs>
        <w:spacing w:line="276" w:lineRule="auto"/>
        <w:ind w:left="426"/>
        <w:rPr>
          <w:rStyle w:val="Zag11"/>
          <w:rFonts w:ascii="Times New Roman" w:eastAsia="@Arial Unicode MS" w:hAnsi="Times New Roman"/>
          <w:sz w:val="24"/>
          <w:szCs w:val="24"/>
        </w:rPr>
      </w:pPr>
      <w:r w:rsidRPr="005F7C4C">
        <w:rPr>
          <w:rStyle w:val="Zag11"/>
          <w:rFonts w:ascii="Times New Roman" w:eastAsia="@Arial Unicode MS" w:hAnsi="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w:t>
      </w:r>
      <w:r w:rsidRPr="005F7C4C">
        <w:rPr>
          <w:rStyle w:val="Zag11"/>
          <w:rFonts w:ascii="Times New Roman" w:eastAsia="@Arial Unicode MS" w:hAnsi="Times New Roman"/>
          <w:sz w:val="24"/>
          <w:szCs w:val="24"/>
        </w:rPr>
        <w:t>у</w:t>
      </w:r>
      <w:r w:rsidRPr="005F7C4C">
        <w:rPr>
          <w:rStyle w:val="Zag11"/>
          <w:rFonts w:ascii="Times New Roman" w:eastAsia="@Arial Unicode MS" w:hAnsi="Times New Roman"/>
          <w:sz w:val="24"/>
          <w:szCs w:val="24"/>
        </w:rPr>
        <w:t>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C02C8D" w:rsidRPr="005F7C4C" w:rsidRDefault="00C02C8D" w:rsidP="008A7586">
      <w:pPr>
        <w:pStyle w:val="a8"/>
        <w:numPr>
          <w:ilvl w:val="0"/>
          <w:numId w:val="72"/>
        </w:numPr>
        <w:tabs>
          <w:tab w:val="left" w:pos="142"/>
          <w:tab w:val="left" w:leader="dot" w:pos="624"/>
        </w:tabs>
        <w:spacing w:line="276" w:lineRule="auto"/>
        <w:ind w:left="426"/>
        <w:rPr>
          <w:rStyle w:val="Zag11"/>
          <w:rFonts w:ascii="Times New Roman" w:eastAsia="@Arial Unicode MS" w:hAnsi="Times New Roman"/>
          <w:sz w:val="24"/>
          <w:szCs w:val="24"/>
        </w:rPr>
      </w:pPr>
      <w:r w:rsidRPr="005F7C4C">
        <w:rPr>
          <w:rStyle w:val="Zag11"/>
          <w:rFonts w:ascii="Times New Roman" w:eastAsia="@Arial Unicode MS" w:hAnsi="Times New Roman"/>
          <w:sz w:val="24"/>
          <w:szCs w:val="24"/>
        </w:rPr>
        <w:t>будут заложены осно</w:t>
      </w:r>
      <w:r w:rsidR="005F7C4C">
        <w:rPr>
          <w:rStyle w:val="Zag11"/>
          <w:rFonts w:ascii="Times New Roman" w:eastAsia="@Arial Unicode MS" w:hAnsi="Times New Roman"/>
          <w:sz w:val="24"/>
          <w:szCs w:val="24"/>
        </w:rPr>
        <w:t>вы коммуникативной культуры, т.</w:t>
      </w:r>
      <w:r w:rsidRPr="005F7C4C">
        <w:rPr>
          <w:rStyle w:val="Zag11"/>
          <w:rFonts w:ascii="Times New Roman" w:eastAsia="@Arial Unicode MS" w:hAnsi="Times New Roman"/>
          <w:sz w:val="24"/>
          <w:szCs w:val="24"/>
        </w:rPr>
        <w:t>е. способность ставить и решать п</w:t>
      </w:r>
      <w:r w:rsidRPr="005F7C4C">
        <w:rPr>
          <w:rStyle w:val="Zag11"/>
          <w:rFonts w:ascii="Times New Roman" w:eastAsia="@Arial Unicode MS" w:hAnsi="Times New Roman"/>
          <w:sz w:val="24"/>
          <w:szCs w:val="24"/>
        </w:rPr>
        <w:t>о</w:t>
      </w:r>
      <w:r w:rsidRPr="005F7C4C">
        <w:rPr>
          <w:rStyle w:val="Zag11"/>
          <w:rFonts w:ascii="Times New Roman" w:eastAsia="@Arial Unicode MS" w:hAnsi="Times New Roman"/>
          <w:sz w:val="24"/>
          <w:szCs w:val="24"/>
        </w:rPr>
        <w:t>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w:t>
      </w:r>
      <w:r w:rsidRPr="005F7C4C">
        <w:rPr>
          <w:rStyle w:val="Zag11"/>
          <w:rFonts w:ascii="Times New Roman" w:eastAsia="@Arial Unicode MS" w:hAnsi="Times New Roman"/>
          <w:sz w:val="24"/>
          <w:szCs w:val="24"/>
        </w:rPr>
        <w:t>е</w:t>
      </w:r>
      <w:r w:rsidRPr="005F7C4C">
        <w:rPr>
          <w:rStyle w:val="Zag11"/>
          <w:rFonts w:ascii="Times New Roman" w:eastAsia="@Arial Unicode MS" w:hAnsi="Times New Roman"/>
          <w:sz w:val="24"/>
          <w:szCs w:val="24"/>
        </w:rPr>
        <w:t>выми партнерами;</w:t>
      </w:r>
    </w:p>
    <w:p w:rsidR="007359DB" w:rsidRPr="005F7C4C" w:rsidRDefault="00C02C8D" w:rsidP="008A7586">
      <w:pPr>
        <w:pStyle w:val="a8"/>
        <w:numPr>
          <w:ilvl w:val="0"/>
          <w:numId w:val="72"/>
        </w:numPr>
        <w:spacing w:line="276" w:lineRule="auto"/>
        <w:ind w:left="426"/>
        <w:rPr>
          <w:rFonts w:ascii="Times New Roman" w:eastAsia="Times New Roman" w:hAnsi="Times New Roman"/>
          <w:sz w:val="24"/>
          <w:szCs w:val="24"/>
        </w:rPr>
      </w:pPr>
      <w:r w:rsidRPr="005F7C4C">
        <w:rPr>
          <w:rStyle w:val="Zag11"/>
          <w:rFonts w:ascii="Times New Roman" w:eastAsia="@Arial Unicode MS" w:hAnsi="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w:t>
      </w:r>
      <w:r w:rsidRPr="005F7C4C">
        <w:rPr>
          <w:rStyle w:val="Zag11"/>
          <w:rFonts w:ascii="Times New Roman" w:eastAsia="@Arial Unicode MS" w:hAnsi="Times New Roman"/>
          <w:sz w:val="24"/>
          <w:szCs w:val="24"/>
        </w:rPr>
        <w:t>а</w:t>
      </w:r>
      <w:r w:rsidRPr="005F7C4C">
        <w:rPr>
          <w:rStyle w:val="Zag11"/>
          <w:rFonts w:ascii="Times New Roman" w:eastAsia="@Arial Unicode MS" w:hAnsi="Times New Roman"/>
          <w:sz w:val="24"/>
          <w:szCs w:val="24"/>
        </w:rPr>
        <w:t>дению иностранным языком на следующем уровне образования.</w:t>
      </w:r>
    </w:p>
    <w:p w:rsidR="005F7C4C" w:rsidRDefault="005F7C4C" w:rsidP="005F7C4C">
      <w:pPr>
        <w:pStyle w:val="41"/>
        <w:spacing w:before="0" w:after="0" w:line="276" w:lineRule="auto"/>
        <w:ind w:firstLine="454"/>
        <w:jc w:val="both"/>
        <w:rPr>
          <w:rFonts w:ascii="Times New Roman" w:hAnsi="Times New Roman" w:cs="Times New Roman"/>
          <w:b/>
          <w:i w:val="0"/>
          <w:color w:val="auto"/>
          <w:sz w:val="24"/>
          <w:szCs w:val="24"/>
        </w:rPr>
      </w:pPr>
    </w:p>
    <w:p w:rsidR="005F7C4C" w:rsidRPr="005F7C4C" w:rsidRDefault="005F7C4C" w:rsidP="005F7C4C">
      <w:pPr>
        <w:pStyle w:val="41"/>
        <w:spacing w:before="0" w:after="0" w:line="276" w:lineRule="auto"/>
        <w:ind w:firstLine="454"/>
        <w:jc w:val="both"/>
        <w:rPr>
          <w:rFonts w:ascii="Times New Roman" w:hAnsi="Times New Roman" w:cs="Times New Roman"/>
          <w:b/>
          <w:i w:val="0"/>
          <w:color w:val="auto"/>
          <w:sz w:val="24"/>
          <w:szCs w:val="24"/>
        </w:rPr>
      </w:pPr>
      <w:r w:rsidRPr="005F7C4C">
        <w:rPr>
          <w:rFonts w:ascii="Times New Roman" w:hAnsi="Times New Roman" w:cs="Times New Roman"/>
          <w:b/>
          <w:i w:val="0"/>
          <w:color w:val="auto"/>
          <w:sz w:val="24"/>
          <w:szCs w:val="24"/>
        </w:rPr>
        <w:t>Коммуникативные умения</w:t>
      </w:r>
    </w:p>
    <w:p w:rsidR="005F7C4C" w:rsidRPr="005F7C4C" w:rsidRDefault="005F7C4C" w:rsidP="005F7C4C">
      <w:pPr>
        <w:pStyle w:val="aff6"/>
        <w:spacing w:before="120" w:line="276" w:lineRule="auto"/>
        <w:ind w:firstLine="454"/>
        <w:rPr>
          <w:rFonts w:ascii="Times New Roman" w:hAnsi="Times New Roman"/>
          <w:color w:val="auto"/>
          <w:sz w:val="24"/>
          <w:szCs w:val="24"/>
        </w:rPr>
      </w:pPr>
      <w:r w:rsidRPr="005F7C4C">
        <w:rPr>
          <w:rFonts w:ascii="Times New Roman" w:hAnsi="Times New Roman"/>
          <w:b/>
          <w:bCs/>
          <w:iCs/>
          <w:color w:val="auto"/>
          <w:sz w:val="24"/>
          <w:szCs w:val="24"/>
        </w:rPr>
        <w:t>Говорение</w:t>
      </w:r>
    </w:p>
    <w:p w:rsidR="005F7C4C" w:rsidRPr="005F7C4C" w:rsidRDefault="005F7C4C" w:rsidP="005F7C4C">
      <w:pPr>
        <w:pStyle w:val="aff6"/>
        <w:spacing w:line="276" w:lineRule="auto"/>
        <w:ind w:firstLine="0"/>
        <w:rPr>
          <w:rFonts w:ascii="Times New Roman" w:hAnsi="Times New Roman"/>
          <w:b/>
          <w:i/>
          <w:color w:val="auto"/>
          <w:sz w:val="24"/>
          <w:szCs w:val="24"/>
        </w:rPr>
      </w:pPr>
      <w:r w:rsidRPr="005F7C4C">
        <w:rPr>
          <w:rFonts w:ascii="Times New Roman" w:hAnsi="Times New Roman"/>
          <w:b/>
          <w:i/>
          <w:color w:val="auto"/>
          <w:sz w:val="24"/>
          <w:szCs w:val="24"/>
        </w:rPr>
        <w:t>Выпускник научится:</w:t>
      </w:r>
    </w:p>
    <w:p w:rsidR="005F7C4C" w:rsidRPr="005F7C4C" w:rsidRDefault="005F7C4C" w:rsidP="008A7586">
      <w:pPr>
        <w:pStyle w:val="21"/>
        <w:numPr>
          <w:ilvl w:val="0"/>
          <w:numId w:val="73"/>
        </w:numPr>
        <w:spacing w:line="276" w:lineRule="auto"/>
        <w:ind w:left="426"/>
        <w:rPr>
          <w:sz w:val="24"/>
        </w:rPr>
      </w:pPr>
      <w:r w:rsidRPr="005F7C4C">
        <w:rPr>
          <w:sz w:val="24"/>
        </w:rPr>
        <w:t>участвовать в элементарных диалогах, соблюдая нормы речевого этикета, принятые в англо</w:t>
      </w:r>
      <w:r w:rsidRPr="005F7C4C">
        <w:rPr>
          <w:sz w:val="24"/>
        </w:rPr>
        <w:t>я</w:t>
      </w:r>
      <w:r w:rsidRPr="005F7C4C">
        <w:rPr>
          <w:sz w:val="24"/>
        </w:rPr>
        <w:t>зычных странах;</w:t>
      </w:r>
    </w:p>
    <w:p w:rsidR="005F7C4C" w:rsidRPr="005F7C4C" w:rsidRDefault="005F7C4C" w:rsidP="008A7586">
      <w:pPr>
        <w:pStyle w:val="21"/>
        <w:numPr>
          <w:ilvl w:val="0"/>
          <w:numId w:val="73"/>
        </w:numPr>
        <w:spacing w:line="276" w:lineRule="auto"/>
        <w:ind w:left="426"/>
        <w:rPr>
          <w:sz w:val="24"/>
        </w:rPr>
      </w:pPr>
      <w:r w:rsidRPr="005F7C4C">
        <w:rPr>
          <w:spacing w:val="-2"/>
          <w:sz w:val="24"/>
        </w:rPr>
        <w:t>составлять небольшое описание предмета, картинки, пер</w:t>
      </w:r>
      <w:r w:rsidRPr="005F7C4C">
        <w:rPr>
          <w:sz w:val="24"/>
        </w:rPr>
        <w:t>сонажа;</w:t>
      </w:r>
    </w:p>
    <w:p w:rsidR="005F7C4C" w:rsidRPr="005F7C4C" w:rsidRDefault="005F7C4C" w:rsidP="008A7586">
      <w:pPr>
        <w:pStyle w:val="21"/>
        <w:numPr>
          <w:ilvl w:val="0"/>
          <w:numId w:val="73"/>
        </w:numPr>
        <w:spacing w:line="276" w:lineRule="auto"/>
        <w:ind w:left="426"/>
        <w:rPr>
          <w:sz w:val="24"/>
        </w:rPr>
      </w:pPr>
      <w:r w:rsidRPr="005F7C4C">
        <w:rPr>
          <w:sz w:val="24"/>
        </w:rPr>
        <w:t>рассказывать о себе, своей семье, друге.</w:t>
      </w:r>
    </w:p>
    <w:p w:rsidR="005F7C4C" w:rsidRPr="005F7C4C" w:rsidRDefault="005F7C4C" w:rsidP="005F7C4C">
      <w:pPr>
        <w:pStyle w:val="aff6"/>
        <w:spacing w:line="276" w:lineRule="auto"/>
        <w:ind w:firstLine="0"/>
        <w:rPr>
          <w:rFonts w:ascii="Times New Roman" w:hAnsi="Times New Roman"/>
          <w:i/>
          <w:color w:val="auto"/>
          <w:sz w:val="24"/>
          <w:szCs w:val="24"/>
          <w:u w:val="single"/>
        </w:rPr>
      </w:pPr>
      <w:r w:rsidRPr="005F7C4C">
        <w:rPr>
          <w:rFonts w:ascii="Times New Roman" w:hAnsi="Times New Roman"/>
          <w:i/>
          <w:color w:val="auto"/>
          <w:sz w:val="24"/>
          <w:szCs w:val="24"/>
          <w:u w:val="single"/>
        </w:rPr>
        <w:t>Выпускник получит возможность научиться:</w:t>
      </w:r>
    </w:p>
    <w:p w:rsidR="005F7C4C" w:rsidRPr="005F7C4C" w:rsidRDefault="005F7C4C" w:rsidP="008A7586">
      <w:pPr>
        <w:pStyle w:val="21"/>
        <w:numPr>
          <w:ilvl w:val="0"/>
          <w:numId w:val="74"/>
        </w:numPr>
        <w:spacing w:line="276" w:lineRule="auto"/>
        <w:ind w:left="426"/>
        <w:rPr>
          <w:i/>
          <w:sz w:val="24"/>
        </w:rPr>
      </w:pPr>
      <w:r w:rsidRPr="005F7C4C">
        <w:rPr>
          <w:i/>
          <w:sz w:val="24"/>
        </w:rPr>
        <w:t>воспроизводить наизусть небольшие произведения детского фольклора;</w:t>
      </w:r>
    </w:p>
    <w:p w:rsidR="005F7C4C" w:rsidRPr="005F7C4C" w:rsidRDefault="005F7C4C" w:rsidP="008A7586">
      <w:pPr>
        <w:pStyle w:val="21"/>
        <w:numPr>
          <w:ilvl w:val="0"/>
          <w:numId w:val="74"/>
        </w:numPr>
        <w:spacing w:line="276" w:lineRule="auto"/>
        <w:ind w:left="426"/>
        <w:rPr>
          <w:i/>
          <w:sz w:val="24"/>
        </w:rPr>
      </w:pPr>
      <w:r w:rsidRPr="005F7C4C">
        <w:rPr>
          <w:i/>
          <w:sz w:val="24"/>
        </w:rPr>
        <w:t>составлять краткую характеристику персонажа;</w:t>
      </w:r>
    </w:p>
    <w:p w:rsidR="005F7C4C" w:rsidRPr="005F7C4C" w:rsidRDefault="005F7C4C" w:rsidP="008A7586">
      <w:pPr>
        <w:pStyle w:val="21"/>
        <w:numPr>
          <w:ilvl w:val="0"/>
          <w:numId w:val="74"/>
        </w:numPr>
        <w:spacing w:line="276" w:lineRule="auto"/>
        <w:ind w:left="426"/>
        <w:rPr>
          <w:i/>
          <w:sz w:val="24"/>
        </w:rPr>
      </w:pPr>
      <w:r w:rsidRPr="005F7C4C">
        <w:rPr>
          <w:i/>
          <w:sz w:val="24"/>
        </w:rPr>
        <w:lastRenderedPageBreak/>
        <w:t>кратко излагать содержание прочитанного текста.</w:t>
      </w:r>
    </w:p>
    <w:p w:rsidR="005F7C4C" w:rsidRPr="005F7C4C" w:rsidRDefault="005F7C4C" w:rsidP="005F7C4C">
      <w:pPr>
        <w:pStyle w:val="aff6"/>
        <w:spacing w:before="120" w:line="276" w:lineRule="auto"/>
        <w:ind w:firstLine="426"/>
        <w:rPr>
          <w:rFonts w:ascii="Times New Roman" w:hAnsi="Times New Roman"/>
          <w:color w:val="auto"/>
          <w:sz w:val="24"/>
          <w:szCs w:val="24"/>
        </w:rPr>
      </w:pPr>
      <w:r w:rsidRPr="005F7C4C">
        <w:rPr>
          <w:rFonts w:ascii="Times New Roman" w:hAnsi="Times New Roman"/>
          <w:b/>
          <w:bCs/>
          <w:iCs/>
          <w:color w:val="auto"/>
          <w:sz w:val="24"/>
          <w:szCs w:val="24"/>
        </w:rPr>
        <w:t>Аудирование</w:t>
      </w:r>
    </w:p>
    <w:p w:rsidR="005F7C4C" w:rsidRPr="005F7C4C" w:rsidRDefault="005F7C4C" w:rsidP="005F7C4C">
      <w:pPr>
        <w:pStyle w:val="aff6"/>
        <w:spacing w:line="276" w:lineRule="auto"/>
        <w:ind w:firstLine="0"/>
        <w:rPr>
          <w:rFonts w:ascii="Times New Roman" w:hAnsi="Times New Roman"/>
          <w:b/>
          <w:i/>
          <w:color w:val="auto"/>
          <w:sz w:val="24"/>
          <w:szCs w:val="24"/>
        </w:rPr>
      </w:pPr>
      <w:r w:rsidRPr="005F7C4C">
        <w:rPr>
          <w:rFonts w:ascii="Times New Roman" w:hAnsi="Times New Roman"/>
          <w:b/>
          <w:i/>
          <w:color w:val="auto"/>
          <w:sz w:val="24"/>
          <w:szCs w:val="24"/>
        </w:rPr>
        <w:t>Выпускник научится:</w:t>
      </w:r>
    </w:p>
    <w:p w:rsidR="005F7C4C" w:rsidRPr="005F7C4C" w:rsidRDefault="005F7C4C" w:rsidP="008A7586">
      <w:pPr>
        <w:pStyle w:val="21"/>
        <w:numPr>
          <w:ilvl w:val="0"/>
          <w:numId w:val="75"/>
        </w:numPr>
        <w:spacing w:line="276" w:lineRule="auto"/>
        <w:ind w:left="426"/>
        <w:rPr>
          <w:sz w:val="24"/>
        </w:rPr>
      </w:pPr>
      <w:r w:rsidRPr="005F7C4C">
        <w:rPr>
          <w:spacing w:val="2"/>
          <w:sz w:val="24"/>
        </w:rPr>
        <w:t xml:space="preserve">понимать на слух речь учителя и одноклассников при </w:t>
      </w:r>
      <w:r w:rsidRPr="005F7C4C">
        <w:rPr>
          <w:sz w:val="24"/>
        </w:rPr>
        <w:t>непосредственном общении и вербал</w:t>
      </w:r>
      <w:r w:rsidRPr="005F7C4C">
        <w:rPr>
          <w:sz w:val="24"/>
        </w:rPr>
        <w:t>ь</w:t>
      </w:r>
      <w:r w:rsidRPr="005F7C4C">
        <w:rPr>
          <w:sz w:val="24"/>
        </w:rPr>
        <w:t>но/невербально реагировать на услышанное;</w:t>
      </w:r>
    </w:p>
    <w:p w:rsidR="005F7C4C" w:rsidRPr="005F7C4C" w:rsidRDefault="005F7C4C" w:rsidP="008A7586">
      <w:pPr>
        <w:pStyle w:val="21"/>
        <w:numPr>
          <w:ilvl w:val="0"/>
          <w:numId w:val="75"/>
        </w:numPr>
        <w:spacing w:line="276" w:lineRule="auto"/>
        <w:ind w:left="426"/>
        <w:rPr>
          <w:sz w:val="24"/>
        </w:rPr>
      </w:pPr>
      <w:r w:rsidRPr="005F7C4C">
        <w:rPr>
          <w:sz w:val="24"/>
        </w:rPr>
        <w:t>воспринимать на слух в аудиозаписи и понимать основ</w:t>
      </w:r>
      <w:r w:rsidRPr="005F7C4C">
        <w:rPr>
          <w:spacing w:val="2"/>
          <w:sz w:val="24"/>
        </w:rPr>
        <w:t>ное содержание небольших сообщ</w:t>
      </w:r>
      <w:r w:rsidRPr="005F7C4C">
        <w:rPr>
          <w:spacing w:val="2"/>
          <w:sz w:val="24"/>
        </w:rPr>
        <w:t>е</w:t>
      </w:r>
      <w:r w:rsidRPr="005F7C4C">
        <w:rPr>
          <w:spacing w:val="2"/>
          <w:sz w:val="24"/>
        </w:rPr>
        <w:t xml:space="preserve">ний, рассказов, сказок, </w:t>
      </w:r>
      <w:r w:rsidRPr="005F7C4C">
        <w:rPr>
          <w:sz w:val="24"/>
        </w:rPr>
        <w:t>построенных в основном на знакомом языковом материале.</w:t>
      </w:r>
    </w:p>
    <w:p w:rsidR="005F7C4C" w:rsidRPr="005F7C4C" w:rsidRDefault="005F7C4C" w:rsidP="00FE207E">
      <w:pPr>
        <w:pStyle w:val="affa"/>
        <w:spacing w:line="276" w:lineRule="auto"/>
        <w:ind w:firstLine="0"/>
        <w:rPr>
          <w:rFonts w:ascii="Times New Roman" w:hAnsi="Times New Roman"/>
          <w:color w:val="auto"/>
          <w:sz w:val="24"/>
          <w:szCs w:val="24"/>
          <w:u w:val="single"/>
        </w:rPr>
      </w:pPr>
      <w:r w:rsidRPr="005F7C4C">
        <w:rPr>
          <w:rFonts w:ascii="Times New Roman" w:hAnsi="Times New Roman"/>
          <w:color w:val="auto"/>
          <w:sz w:val="24"/>
          <w:szCs w:val="24"/>
          <w:u w:val="single"/>
        </w:rPr>
        <w:t>Выпускник получит возможность научиться:</w:t>
      </w:r>
    </w:p>
    <w:p w:rsidR="005F7C4C" w:rsidRPr="005F7C4C" w:rsidRDefault="005F7C4C" w:rsidP="008A7586">
      <w:pPr>
        <w:pStyle w:val="21"/>
        <w:numPr>
          <w:ilvl w:val="0"/>
          <w:numId w:val="76"/>
        </w:numPr>
        <w:spacing w:line="276" w:lineRule="auto"/>
        <w:ind w:left="426"/>
        <w:rPr>
          <w:i/>
          <w:sz w:val="24"/>
        </w:rPr>
      </w:pPr>
      <w:r w:rsidRPr="005F7C4C">
        <w:rPr>
          <w:i/>
          <w:sz w:val="24"/>
        </w:rPr>
        <w:t>воспринимать на слух аудиотекст и полностью понимать содержащуюся в нем информ</w:t>
      </w:r>
      <w:r w:rsidRPr="005F7C4C">
        <w:rPr>
          <w:i/>
          <w:sz w:val="24"/>
        </w:rPr>
        <w:t>а</w:t>
      </w:r>
      <w:r w:rsidRPr="005F7C4C">
        <w:rPr>
          <w:i/>
          <w:sz w:val="24"/>
        </w:rPr>
        <w:t>цию;</w:t>
      </w:r>
    </w:p>
    <w:p w:rsidR="005F7C4C" w:rsidRPr="005F7C4C" w:rsidRDefault="005F7C4C" w:rsidP="008A7586">
      <w:pPr>
        <w:pStyle w:val="21"/>
        <w:numPr>
          <w:ilvl w:val="0"/>
          <w:numId w:val="76"/>
        </w:numPr>
        <w:spacing w:line="276" w:lineRule="auto"/>
        <w:ind w:left="426"/>
        <w:rPr>
          <w:i/>
          <w:sz w:val="24"/>
        </w:rPr>
      </w:pPr>
      <w:r w:rsidRPr="005F7C4C">
        <w:rPr>
          <w:i/>
          <w:sz w:val="24"/>
        </w:rPr>
        <w:t>использовать контекстуальную или языковую догадку при восприятии на слух текстов, с</w:t>
      </w:r>
      <w:r w:rsidRPr="005F7C4C">
        <w:rPr>
          <w:i/>
          <w:sz w:val="24"/>
        </w:rPr>
        <w:t>о</w:t>
      </w:r>
      <w:r w:rsidRPr="005F7C4C">
        <w:rPr>
          <w:i/>
          <w:sz w:val="24"/>
        </w:rPr>
        <w:t>держащих некоторые незнакомые слова.</w:t>
      </w:r>
    </w:p>
    <w:p w:rsidR="005F7C4C" w:rsidRPr="005F7C4C" w:rsidRDefault="005F7C4C" w:rsidP="00BC5D31">
      <w:pPr>
        <w:pStyle w:val="aff6"/>
        <w:spacing w:before="120" w:line="276" w:lineRule="auto"/>
        <w:ind w:left="426" w:firstLine="0"/>
        <w:rPr>
          <w:rFonts w:ascii="Times New Roman" w:hAnsi="Times New Roman"/>
          <w:color w:val="auto"/>
          <w:sz w:val="24"/>
          <w:szCs w:val="24"/>
        </w:rPr>
      </w:pPr>
      <w:r w:rsidRPr="005F7C4C">
        <w:rPr>
          <w:rFonts w:ascii="Times New Roman" w:hAnsi="Times New Roman"/>
          <w:b/>
          <w:bCs/>
          <w:iCs/>
          <w:color w:val="auto"/>
          <w:sz w:val="24"/>
          <w:szCs w:val="24"/>
        </w:rPr>
        <w:t>Чтение</w:t>
      </w:r>
    </w:p>
    <w:p w:rsidR="005F7C4C" w:rsidRPr="00BC5D31" w:rsidRDefault="005F7C4C" w:rsidP="00BC5D31">
      <w:pPr>
        <w:pStyle w:val="aff6"/>
        <w:spacing w:line="276" w:lineRule="auto"/>
        <w:ind w:firstLine="0"/>
        <w:rPr>
          <w:rFonts w:ascii="Times New Roman" w:hAnsi="Times New Roman"/>
          <w:b/>
          <w:i/>
          <w:color w:val="auto"/>
          <w:sz w:val="24"/>
          <w:szCs w:val="24"/>
        </w:rPr>
      </w:pPr>
      <w:r w:rsidRPr="00BC5D31">
        <w:rPr>
          <w:rFonts w:ascii="Times New Roman" w:hAnsi="Times New Roman"/>
          <w:b/>
          <w:i/>
          <w:color w:val="auto"/>
          <w:sz w:val="24"/>
          <w:szCs w:val="24"/>
        </w:rPr>
        <w:t>Выпускник научится:</w:t>
      </w:r>
    </w:p>
    <w:p w:rsidR="005F7C4C" w:rsidRPr="005F7C4C" w:rsidRDefault="005F7C4C" w:rsidP="008A7586">
      <w:pPr>
        <w:pStyle w:val="21"/>
        <w:numPr>
          <w:ilvl w:val="0"/>
          <w:numId w:val="77"/>
        </w:numPr>
        <w:spacing w:line="276" w:lineRule="auto"/>
        <w:ind w:left="284"/>
        <w:rPr>
          <w:sz w:val="24"/>
        </w:rPr>
      </w:pPr>
      <w:r w:rsidRPr="005F7C4C">
        <w:rPr>
          <w:sz w:val="24"/>
        </w:rPr>
        <w:t>соотносить графический образ английского слова с его звуковым образом;</w:t>
      </w:r>
    </w:p>
    <w:p w:rsidR="005F7C4C" w:rsidRPr="005F7C4C" w:rsidRDefault="005F7C4C" w:rsidP="008A7586">
      <w:pPr>
        <w:pStyle w:val="21"/>
        <w:numPr>
          <w:ilvl w:val="0"/>
          <w:numId w:val="77"/>
        </w:numPr>
        <w:spacing w:line="276" w:lineRule="auto"/>
        <w:ind w:left="284"/>
        <w:rPr>
          <w:sz w:val="24"/>
        </w:rPr>
      </w:pPr>
      <w:r w:rsidRPr="005F7C4C">
        <w:rPr>
          <w:sz w:val="24"/>
        </w:rPr>
        <w:t>читать вслух небольшой текст, построенный на изученном языковом материале, соблюдая пр</w:t>
      </w:r>
      <w:r w:rsidRPr="005F7C4C">
        <w:rPr>
          <w:sz w:val="24"/>
        </w:rPr>
        <w:t>а</w:t>
      </w:r>
      <w:r w:rsidRPr="005F7C4C">
        <w:rPr>
          <w:sz w:val="24"/>
        </w:rPr>
        <w:t>вила произношения и соответствующую интонацию;</w:t>
      </w:r>
    </w:p>
    <w:p w:rsidR="005F7C4C" w:rsidRPr="005F7C4C" w:rsidRDefault="005F7C4C" w:rsidP="008A7586">
      <w:pPr>
        <w:pStyle w:val="21"/>
        <w:numPr>
          <w:ilvl w:val="0"/>
          <w:numId w:val="77"/>
        </w:numPr>
        <w:spacing w:line="276" w:lineRule="auto"/>
        <w:ind w:left="284"/>
        <w:rPr>
          <w:sz w:val="24"/>
        </w:rPr>
      </w:pPr>
      <w:r w:rsidRPr="005F7C4C">
        <w:rPr>
          <w:sz w:val="24"/>
        </w:rPr>
        <w:t>читать про себя и понимать содержание небольшого текста, построенного в основном на из</w:t>
      </w:r>
      <w:r w:rsidRPr="005F7C4C">
        <w:rPr>
          <w:sz w:val="24"/>
        </w:rPr>
        <w:t>у</w:t>
      </w:r>
      <w:r w:rsidRPr="005F7C4C">
        <w:rPr>
          <w:sz w:val="24"/>
        </w:rPr>
        <w:t>ченном языковом материале;</w:t>
      </w:r>
    </w:p>
    <w:p w:rsidR="005F7C4C" w:rsidRPr="005F7C4C" w:rsidRDefault="005F7C4C" w:rsidP="008A7586">
      <w:pPr>
        <w:pStyle w:val="21"/>
        <w:numPr>
          <w:ilvl w:val="0"/>
          <w:numId w:val="77"/>
        </w:numPr>
        <w:spacing w:line="276" w:lineRule="auto"/>
        <w:ind w:left="284"/>
        <w:rPr>
          <w:sz w:val="24"/>
        </w:rPr>
      </w:pPr>
      <w:r w:rsidRPr="005F7C4C">
        <w:rPr>
          <w:sz w:val="24"/>
        </w:rPr>
        <w:t>читать про себя и находить в тексте необходимую информацию.</w:t>
      </w:r>
    </w:p>
    <w:p w:rsidR="005F7C4C" w:rsidRPr="00FE207E" w:rsidRDefault="005F7C4C" w:rsidP="00FE207E">
      <w:pPr>
        <w:pStyle w:val="affa"/>
        <w:spacing w:line="276" w:lineRule="auto"/>
        <w:ind w:firstLine="0"/>
        <w:rPr>
          <w:rFonts w:ascii="Times New Roman" w:hAnsi="Times New Roman"/>
          <w:color w:val="auto"/>
          <w:sz w:val="24"/>
          <w:szCs w:val="24"/>
          <w:u w:val="single"/>
        </w:rPr>
      </w:pPr>
      <w:r w:rsidRPr="00FE207E">
        <w:rPr>
          <w:rFonts w:ascii="Times New Roman" w:hAnsi="Times New Roman"/>
          <w:color w:val="auto"/>
          <w:sz w:val="24"/>
          <w:szCs w:val="24"/>
          <w:u w:val="single"/>
        </w:rPr>
        <w:t>Выпускник получит возможность научиться:</w:t>
      </w:r>
    </w:p>
    <w:p w:rsidR="005F7C4C" w:rsidRPr="005F7C4C" w:rsidRDefault="005F7C4C" w:rsidP="008A7586">
      <w:pPr>
        <w:pStyle w:val="21"/>
        <w:numPr>
          <w:ilvl w:val="0"/>
          <w:numId w:val="78"/>
        </w:numPr>
        <w:spacing w:line="276" w:lineRule="auto"/>
        <w:ind w:left="284"/>
        <w:rPr>
          <w:i/>
          <w:sz w:val="24"/>
        </w:rPr>
      </w:pPr>
      <w:r w:rsidRPr="005F7C4C">
        <w:rPr>
          <w:i/>
          <w:sz w:val="24"/>
        </w:rPr>
        <w:t>догадываться о значении незнакомых слов по контексту;</w:t>
      </w:r>
    </w:p>
    <w:p w:rsidR="005F7C4C" w:rsidRPr="005F7C4C" w:rsidRDefault="005F7C4C" w:rsidP="008A7586">
      <w:pPr>
        <w:pStyle w:val="21"/>
        <w:numPr>
          <w:ilvl w:val="0"/>
          <w:numId w:val="78"/>
        </w:numPr>
        <w:spacing w:line="276" w:lineRule="auto"/>
        <w:ind w:left="284"/>
        <w:rPr>
          <w:i/>
          <w:sz w:val="24"/>
        </w:rPr>
      </w:pPr>
      <w:r w:rsidRPr="005F7C4C">
        <w:rPr>
          <w:i/>
          <w:sz w:val="24"/>
        </w:rPr>
        <w:t>не обращать внимания на незнакомые слова, не мешающие понимать основное содержание текста.</w:t>
      </w:r>
    </w:p>
    <w:p w:rsidR="005F7C4C" w:rsidRPr="005F7C4C" w:rsidRDefault="005F7C4C" w:rsidP="00FE207E">
      <w:pPr>
        <w:pStyle w:val="aff6"/>
        <w:spacing w:before="120" w:line="276" w:lineRule="auto"/>
        <w:ind w:firstLine="454"/>
        <w:rPr>
          <w:rFonts w:ascii="Times New Roman" w:hAnsi="Times New Roman"/>
          <w:color w:val="auto"/>
          <w:sz w:val="24"/>
          <w:szCs w:val="24"/>
        </w:rPr>
      </w:pPr>
      <w:r w:rsidRPr="005F7C4C">
        <w:rPr>
          <w:rFonts w:ascii="Times New Roman" w:hAnsi="Times New Roman"/>
          <w:b/>
          <w:bCs/>
          <w:iCs/>
          <w:color w:val="auto"/>
          <w:sz w:val="24"/>
          <w:szCs w:val="24"/>
        </w:rPr>
        <w:t>Письмо</w:t>
      </w:r>
    </w:p>
    <w:p w:rsidR="005F7C4C" w:rsidRPr="00FE207E" w:rsidRDefault="005F7C4C" w:rsidP="00FE207E">
      <w:pPr>
        <w:pStyle w:val="aff6"/>
        <w:spacing w:line="276" w:lineRule="auto"/>
        <w:ind w:firstLine="0"/>
        <w:rPr>
          <w:rFonts w:ascii="Times New Roman" w:hAnsi="Times New Roman"/>
          <w:b/>
          <w:i/>
          <w:color w:val="auto"/>
          <w:sz w:val="24"/>
          <w:szCs w:val="24"/>
        </w:rPr>
      </w:pPr>
      <w:r w:rsidRPr="00FE207E">
        <w:rPr>
          <w:rFonts w:ascii="Times New Roman" w:hAnsi="Times New Roman"/>
          <w:b/>
          <w:i/>
          <w:color w:val="auto"/>
          <w:sz w:val="24"/>
          <w:szCs w:val="24"/>
        </w:rPr>
        <w:t>Выпускник научится:</w:t>
      </w:r>
    </w:p>
    <w:p w:rsidR="005F7C4C" w:rsidRPr="005F7C4C" w:rsidRDefault="005F7C4C" w:rsidP="008A7586">
      <w:pPr>
        <w:pStyle w:val="21"/>
        <w:numPr>
          <w:ilvl w:val="0"/>
          <w:numId w:val="79"/>
        </w:numPr>
        <w:spacing w:line="276" w:lineRule="auto"/>
        <w:ind w:left="284"/>
        <w:rPr>
          <w:sz w:val="24"/>
        </w:rPr>
      </w:pPr>
      <w:r w:rsidRPr="005F7C4C">
        <w:rPr>
          <w:sz w:val="24"/>
        </w:rPr>
        <w:t>выписывать из текста слова, словосочетания и предложения;</w:t>
      </w:r>
    </w:p>
    <w:p w:rsidR="005F7C4C" w:rsidRPr="005F7C4C" w:rsidRDefault="005F7C4C" w:rsidP="008A7586">
      <w:pPr>
        <w:pStyle w:val="21"/>
        <w:numPr>
          <w:ilvl w:val="0"/>
          <w:numId w:val="79"/>
        </w:numPr>
        <w:spacing w:line="276" w:lineRule="auto"/>
        <w:ind w:left="284"/>
        <w:rPr>
          <w:sz w:val="24"/>
        </w:rPr>
      </w:pPr>
      <w:r w:rsidRPr="005F7C4C">
        <w:rPr>
          <w:sz w:val="24"/>
        </w:rPr>
        <w:t>писать поздравительную открытку с Новым годом, Рождеством, днем рождения (с опорой на образец);</w:t>
      </w:r>
    </w:p>
    <w:p w:rsidR="005F7C4C" w:rsidRPr="005F7C4C" w:rsidRDefault="005F7C4C" w:rsidP="008A7586">
      <w:pPr>
        <w:pStyle w:val="21"/>
        <w:numPr>
          <w:ilvl w:val="0"/>
          <w:numId w:val="79"/>
        </w:numPr>
        <w:spacing w:line="276" w:lineRule="auto"/>
        <w:ind w:left="284"/>
        <w:rPr>
          <w:sz w:val="24"/>
        </w:rPr>
      </w:pPr>
      <w:r w:rsidRPr="005F7C4C">
        <w:rPr>
          <w:sz w:val="24"/>
        </w:rPr>
        <w:t>писать по образцу краткое письмо зарубежному другу.</w:t>
      </w:r>
    </w:p>
    <w:p w:rsidR="005F7C4C" w:rsidRPr="00FE207E" w:rsidRDefault="005F7C4C" w:rsidP="00FE207E">
      <w:pPr>
        <w:pStyle w:val="affa"/>
        <w:spacing w:line="276" w:lineRule="auto"/>
        <w:ind w:firstLine="0"/>
        <w:rPr>
          <w:rFonts w:ascii="Times New Roman" w:hAnsi="Times New Roman"/>
          <w:color w:val="auto"/>
          <w:sz w:val="24"/>
          <w:szCs w:val="24"/>
          <w:u w:val="single"/>
        </w:rPr>
      </w:pPr>
      <w:r w:rsidRPr="00FE207E">
        <w:rPr>
          <w:rFonts w:ascii="Times New Roman" w:hAnsi="Times New Roman"/>
          <w:color w:val="auto"/>
          <w:sz w:val="24"/>
          <w:szCs w:val="24"/>
          <w:u w:val="single"/>
        </w:rPr>
        <w:t>Выпускник получит возможность научиться:</w:t>
      </w:r>
    </w:p>
    <w:p w:rsidR="005F7C4C" w:rsidRPr="005F7C4C" w:rsidRDefault="005F7C4C" w:rsidP="008A7586">
      <w:pPr>
        <w:pStyle w:val="21"/>
        <w:numPr>
          <w:ilvl w:val="0"/>
          <w:numId w:val="80"/>
        </w:numPr>
        <w:spacing w:line="276" w:lineRule="auto"/>
        <w:ind w:left="284"/>
        <w:rPr>
          <w:i/>
          <w:sz w:val="24"/>
        </w:rPr>
      </w:pPr>
      <w:r w:rsidRPr="005F7C4C">
        <w:rPr>
          <w:i/>
          <w:sz w:val="24"/>
        </w:rPr>
        <w:t>в письменной форме кратко отвечать на вопросы к тексту;</w:t>
      </w:r>
    </w:p>
    <w:p w:rsidR="005F7C4C" w:rsidRPr="005F7C4C" w:rsidRDefault="005F7C4C" w:rsidP="008A7586">
      <w:pPr>
        <w:pStyle w:val="21"/>
        <w:numPr>
          <w:ilvl w:val="0"/>
          <w:numId w:val="80"/>
        </w:numPr>
        <w:tabs>
          <w:tab w:val="left" w:pos="284"/>
        </w:tabs>
        <w:spacing w:line="276" w:lineRule="auto"/>
        <w:ind w:left="284"/>
        <w:rPr>
          <w:i/>
          <w:sz w:val="24"/>
        </w:rPr>
      </w:pPr>
      <w:r w:rsidRPr="005F7C4C">
        <w:rPr>
          <w:i/>
          <w:spacing w:val="2"/>
          <w:sz w:val="24"/>
        </w:rPr>
        <w:t>составлять рассказ в письменной форме по плану/</w:t>
      </w:r>
      <w:r w:rsidRPr="005F7C4C">
        <w:rPr>
          <w:i/>
          <w:sz w:val="24"/>
        </w:rPr>
        <w:t>ключевым словам;</w:t>
      </w:r>
    </w:p>
    <w:p w:rsidR="005F7C4C" w:rsidRPr="005F7C4C" w:rsidRDefault="005F7C4C" w:rsidP="008A7586">
      <w:pPr>
        <w:pStyle w:val="21"/>
        <w:numPr>
          <w:ilvl w:val="0"/>
          <w:numId w:val="80"/>
        </w:numPr>
        <w:spacing w:line="276" w:lineRule="auto"/>
        <w:ind w:left="284"/>
        <w:rPr>
          <w:i/>
          <w:sz w:val="24"/>
        </w:rPr>
      </w:pPr>
      <w:r w:rsidRPr="005F7C4C">
        <w:rPr>
          <w:i/>
          <w:sz w:val="24"/>
        </w:rPr>
        <w:t>заполнять простую анкету;</w:t>
      </w:r>
    </w:p>
    <w:p w:rsidR="005F7C4C" w:rsidRPr="005F7C4C" w:rsidRDefault="005F7C4C" w:rsidP="008A7586">
      <w:pPr>
        <w:pStyle w:val="21"/>
        <w:numPr>
          <w:ilvl w:val="0"/>
          <w:numId w:val="80"/>
        </w:numPr>
        <w:spacing w:line="276" w:lineRule="auto"/>
        <w:ind w:left="284"/>
        <w:rPr>
          <w:i/>
          <w:sz w:val="24"/>
        </w:rPr>
      </w:pPr>
      <w:r w:rsidRPr="005F7C4C">
        <w:rPr>
          <w:i/>
          <w:sz w:val="24"/>
        </w:rPr>
        <w:t>правильно оформлять конверт, сервисные поля в системе электронной почты (адрес, тема сообщения).</w:t>
      </w:r>
    </w:p>
    <w:p w:rsidR="005F7C4C" w:rsidRPr="005F7C4C" w:rsidRDefault="005F7C4C" w:rsidP="002B4531">
      <w:pPr>
        <w:pStyle w:val="41"/>
        <w:spacing w:before="120" w:after="0" w:line="276" w:lineRule="auto"/>
        <w:ind w:firstLine="454"/>
        <w:jc w:val="both"/>
        <w:rPr>
          <w:rFonts w:ascii="Times New Roman" w:hAnsi="Times New Roman" w:cs="Times New Roman"/>
          <w:b/>
          <w:i w:val="0"/>
          <w:color w:val="auto"/>
          <w:sz w:val="24"/>
          <w:szCs w:val="24"/>
        </w:rPr>
      </w:pPr>
      <w:r w:rsidRPr="005F7C4C">
        <w:rPr>
          <w:rFonts w:ascii="Times New Roman" w:hAnsi="Times New Roman" w:cs="Times New Roman"/>
          <w:b/>
          <w:i w:val="0"/>
          <w:color w:val="auto"/>
          <w:sz w:val="24"/>
          <w:szCs w:val="24"/>
        </w:rPr>
        <w:t>Языковые средства и навыки оперирования ими</w:t>
      </w:r>
    </w:p>
    <w:p w:rsidR="005F7C4C" w:rsidRPr="005F7C4C" w:rsidRDefault="005F7C4C" w:rsidP="005F7C4C">
      <w:pPr>
        <w:pStyle w:val="aff6"/>
        <w:spacing w:line="276" w:lineRule="auto"/>
        <w:ind w:firstLine="454"/>
        <w:rPr>
          <w:rFonts w:ascii="Times New Roman" w:hAnsi="Times New Roman"/>
          <w:color w:val="auto"/>
          <w:sz w:val="24"/>
          <w:szCs w:val="24"/>
        </w:rPr>
      </w:pPr>
      <w:r w:rsidRPr="005F7C4C">
        <w:rPr>
          <w:rFonts w:ascii="Times New Roman" w:hAnsi="Times New Roman"/>
          <w:b/>
          <w:bCs/>
          <w:iCs/>
          <w:color w:val="auto"/>
          <w:sz w:val="24"/>
          <w:szCs w:val="24"/>
        </w:rPr>
        <w:t>Графика, каллиграфия, орфография</w:t>
      </w:r>
    </w:p>
    <w:p w:rsidR="005F7C4C" w:rsidRPr="002B4531" w:rsidRDefault="005F7C4C" w:rsidP="002B4531">
      <w:pPr>
        <w:pStyle w:val="aff6"/>
        <w:spacing w:line="276" w:lineRule="auto"/>
        <w:ind w:firstLine="0"/>
        <w:rPr>
          <w:rFonts w:ascii="Times New Roman" w:hAnsi="Times New Roman"/>
          <w:b/>
          <w:i/>
          <w:color w:val="auto"/>
          <w:sz w:val="24"/>
          <w:szCs w:val="24"/>
        </w:rPr>
      </w:pPr>
      <w:r w:rsidRPr="002B4531">
        <w:rPr>
          <w:rFonts w:ascii="Times New Roman" w:hAnsi="Times New Roman"/>
          <w:b/>
          <w:i/>
          <w:color w:val="auto"/>
          <w:sz w:val="24"/>
          <w:szCs w:val="24"/>
        </w:rPr>
        <w:t>Выпускник научится:</w:t>
      </w:r>
    </w:p>
    <w:p w:rsidR="005F7C4C" w:rsidRPr="005F7C4C" w:rsidRDefault="005F7C4C" w:rsidP="008A7586">
      <w:pPr>
        <w:pStyle w:val="21"/>
        <w:numPr>
          <w:ilvl w:val="0"/>
          <w:numId w:val="81"/>
        </w:numPr>
        <w:spacing w:line="276" w:lineRule="auto"/>
        <w:ind w:left="284"/>
        <w:rPr>
          <w:sz w:val="24"/>
        </w:rPr>
      </w:pPr>
      <w:r w:rsidRPr="005F7C4C">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F7C4C" w:rsidRPr="005F7C4C" w:rsidRDefault="005F7C4C" w:rsidP="008A7586">
      <w:pPr>
        <w:pStyle w:val="21"/>
        <w:numPr>
          <w:ilvl w:val="0"/>
          <w:numId w:val="81"/>
        </w:numPr>
        <w:spacing w:line="276" w:lineRule="auto"/>
        <w:ind w:left="284"/>
        <w:rPr>
          <w:sz w:val="24"/>
        </w:rPr>
      </w:pPr>
      <w:r w:rsidRPr="005F7C4C">
        <w:rPr>
          <w:spacing w:val="2"/>
          <w:sz w:val="24"/>
        </w:rPr>
        <w:t>пользоваться английским алфавитом, знать последова</w:t>
      </w:r>
      <w:r w:rsidRPr="005F7C4C">
        <w:rPr>
          <w:sz w:val="24"/>
        </w:rPr>
        <w:t>тельность букв в нем;</w:t>
      </w:r>
    </w:p>
    <w:p w:rsidR="005F7C4C" w:rsidRPr="005F7C4C" w:rsidRDefault="005F7C4C" w:rsidP="008A7586">
      <w:pPr>
        <w:pStyle w:val="21"/>
        <w:numPr>
          <w:ilvl w:val="0"/>
          <w:numId w:val="81"/>
        </w:numPr>
        <w:spacing w:line="276" w:lineRule="auto"/>
        <w:ind w:left="284"/>
        <w:rPr>
          <w:sz w:val="24"/>
        </w:rPr>
      </w:pPr>
      <w:r w:rsidRPr="005F7C4C">
        <w:rPr>
          <w:sz w:val="24"/>
        </w:rPr>
        <w:t>списывать текст;</w:t>
      </w:r>
    </w:p>
    <w:p w:rsidR="005F7C4C" w:rsidRPr="005F7C4C" w:rsidRDefault="005F7C4C" w:rsidP="008A7586">
      <w:pPr>
        <w:pStyle w:val="21"/>
        <w:numPr>
          <w:ilvl w:val="0"/>
          <w:numId w:val="81"/>
        </w:numPr>
        <w:spacing w:line="276" w:lineRule="auto"/>
        <w:ind w:left="284"/>
        <w:rPr>
          <w:sz w:val="24"/>
        </w:rPr>
      </w:pPr>
      <w:r w:rsidRPr="005F7C4C">
        <w:rPr>
          <w:sz w:val="24"/>
        </w:rPr>
        <w:lastRenderedPageBreak/>
        <w:t>восстанавливать слово в соответствии с решаемой учебной задачей;</w:t>
      </w:r>
    </w:p>
    <w:p w:rsidR="005F7C4C" w:rsidRPr="005F7C4C" w:rsidRDefault="005F7C4C" w:rsidP="008A7586">
      <w:pPr>
        <w:pStyle w:val="21"/>
        <w:numPr>
          <w:ilvl w:val="0"/>
          <w:numId w:val="81"/>
        </w:numPr>
        <w:spacing w:line="276" w:lineRule="auto"/>
        <w:ind w:left="284"/>
        <w:rPr>
          <w:sz w:val="24"/>
        </w:rPr>
      </w:pPr>
      <w:r w:rsidRPr="005F7C4C">
        <w:rPr>
          <w:sz w:val="24"/>
        </w:rPr>
        <w:t>отличать буквы от знаков транскрипции.</w:t>
      </w:r>
    </w:p>
    <w:p w:rsidR="005F7C4C" w:rsidRPr="0049417A" w:rsidRDefault="005F7C4C" w:rsidP="0049417A">
      <w:pPr>
        <w:pStyle w:val="affa"/>
        <w:spacing w:line="276" w:lineRule="auto"/>
        <w:ind w:firstLine="0"/>
        <w:rPr>
          <w:rFonts w:ascii="Times New Roman" w:hAnsi="Times New Roman"/>
          <w:color w:val="auto"/>
          <w:sz w:val="24"/>
          <w:szCs w:val="24"/>
          <w:u w:val="single"/>
        </w:rPr>
      </w:pPr>
      <w:r w:rsidRPr="0049417A">
        <w:rPr>
          <w:rFonts w:ascii="Times New Roman" w:hAnsi="Times New Roman"/>
          <w:color w:val="auto"/>
          <w:sz w:val="24"/>
          <w:szCs w:val="24"/>
          <w:u w:val="single"/>
        </w:rPr>
        <w:t>Выпускник получит возможность научиться:</w:t>
      </w:r>
    </w:p>
    <w:p w:rsidR="005F7C4C" w:rsidRPr="005F7C4C" w:rsidRDefault="005F7C4C" w:rsidP="008A7586">
      <w:pPr>
        <w:pStyle w:val="21"/>
        <w:numPr>
          <w:ilvl w:val="0"/>
          <w:numId w:val="82"/>
        </w:numPr>
        <w:spacing w:line="276" w:lineRule="auto"/>
        <w:ind w:left="284"/>
        <w:rPr>
          <w:i/>
          <w:sz w:val="24"/>
        </w:rPr>
      </w:pPr>
      <w:r w:rsidRPr="005F7C4C">
        <w:rPr>
          <w:i/>
          <w:sz w:val="24"/>
        </w:rPr>
        <w:t>сравнивать и анализировать буквосочетания английского языка и их транскрипцию;</w:t>
      </w:r>
    </w:p>
    <w:p w:rsidR="005F7C4C" w:rsidRPr="005F7C4C" w:rsidRDefault="005F7C4C" w:rsidP="008A7586">
      <w:pPr>
        <w:pStyle w:val="21"/>
        <w:numPr>
          <w:ilvl w:val="0"/>
          <w:numId w:val="82"/>
        </w:numPr>
        <w:spacing w:line="276" w:lineRule="auto"/>
        <w:ind w:left="284"/>
        <w:rPr>
          <w:i/>
          <w:sz w:val="24"/>
        </w:rPr>
      </w:pPr>
      <w:r w:rsidRPr="005F7C4C">
        <w:rPr>
          <w:i/>
          <w:spacing w:val="-2"/>
          <w:sz w:val="24"/>
        </w:rPr>
        <w:t>группировать слова в соответствии с изученными пра</w:t>
      </w:r>
      <w:r w:rsidRPr="005F7C4C">
        <w:rPr>
          <w:i/>
          <w:sz w:val="24"/>
        </w:rPr>
        <w:t>вилами чтения;</w:t>
      </w:r>
    </w:p>
    <w:p w:rsidR="005F7C4C" w:rsidRPr="005F7C4C" w:rsidRDefault="005F7C4C" w:rsidP="008A7586">
      <w:pPr>
        <w:pStyle w:val="21"/>
        <w:numPr>
          <w:ilvl w:val="0"/>
          <w:numId w:val="82"/>
        </w:numPr>
        <w:spacing w:line="276" w:lineRule="auto"/>
        <w:ind w:left="284"/>
        <w:rPr>
          <w:i/>
          <w:sz w:val="24"/>
        </w:rPr>
      </w:pPr>
      <w:r w:rsidRPr="005F7C4C">
        <w:rPr>
          <w:i/>
          <w:sz w:val="24"/>
        </w:rPr>
        <w:t>уточнять написание слова по словарю;</w:t>
      </w:r>
    </w:p>
    <w:p w:rsidR="005F7C4C" w:rsidRPr="005F7C4C" w:rsidRDefault="005F7C4C" w:rsidP="008A7586">
      <w:pPr>
        <w:pStyle w:val="21"/>
        <w:numPr>
          <w:ilvl w:val="0"/>
          <w:numId w:val="82"/>
        </w:numPr>
        <w:spacing w:line="276" w:lineRule="auto"/>
        <w:ind w:left="284"/>
        <w:rPr>
          <w:i/>
          <w:sz w:val="24"/>
        </w:rPr>
      </w:pPr>
      <w:r w:rsidRPr="005F7C4C">
        <w:rPr>
          <w:i/>
          <w:sz w:val="24"/>
        </w:rPr>
        <w:t>использовать экранный перевод отдельных слов (с русского языка на иностранный и обратно).</w:t>
      </w:r>
    </w:p>
    <w:p w:rsidR="005F7C4C" w:rsidRPr="005F7C4C" w:rsidRDefault="005F7C4C" w:rsidP="0049417A">
      <w:pPr>
        <w:pStyle w:val="aff6"/>
        <w:spacing w:before="120" w:line="276" w:lineRule="auto"/>
        <w:ind w:firstLine="454"/>
        <w:rPr>
          <w:rFonts w:ascii="Times New Roman" w:hAnsi="Times New Roman"/>
          <w:color w:val="auto"/>
          <w:sz w:val="24"/>
          <w:szCs w:val="24"/>
        </w:rPr>
      </w:pPr>
      <w:r w:rsidRPr="005F7C4C">
        <w:rPr>
          <w:rFonts w:ascii="Times New Roman" w:hAnsi="Times New Roman"/>
          <w:b/>
          <w:bCs/>
          <w:iCs/>
          <w:color w:val="auto"/>
          <w:sz w:val="24"/>
          <w:szCs w:val="24"/>
        </w:rPr>
        <w:t>Фонетическая сторона речи</w:t>
      </w:r>
    </w:p>
    <w:p w:rsidR="005F7C4C" w:rsidRPr="0049417A" w:rsidRDefault="005F7C4C" w:rsidP="0049417A">
      <w:pPr>
        <w:pStyle w:val="aff6"/>
        <w:spacing w:line="276" w:lineRule="auto"/>
        <w:ind w:firstLine="0"/>
        <w:rPr>
          <w:rFonts w:ascii="Times New Roman" w:hAnsi="Times New Roman"/>
          <w:b/>
          <w:i/>
          <w:color w:val="auto"/>
          <w:sz w:val="24"/>
          <w:szCs w:val="24"/>
        </w:rPr>
      </w:pPr>
      <w:r w:rsidRPr="0049417A">
        <w:rPr>
          <w:rFonts w:ascii="Times New Roman" w:hAnsi="Times New Roman"/>
          <w:b/>
          <w:i/>
          <w:color w:val="auto"/>
          <w:sz w:val="24"/>
          <w:szCs w:val="24"/>
        </w:rPr>
        <w:t>Выпускник научится:</w:t>
      </w:r>
    </w:p>
    <w:p w:rsidR="005F7C4C" w:rsidRPr="005F7C4C" w:rsidRDefault="005F7C4C" w:rsidP="008A7586">
      <w:pPr>
        <w:pStyle w:val="21"/>
        <w:numPr>
          <w:ilvl w:val="0"/>
          <w:numId w:val="83"/>
        </w:numPr>
        <w:spacing w:line="276" w:lineRule="auto"/>
        <w:ind w:left="284"/>
        <w:rPr>
          <w:sz w:val="24"/>
        </w:rPr>
      </w:pPr>
      <w:r w:rsidRPr="005F7C4C">
        <w:rPr>
          <w:spacing w:val="2"/>
          <w:sz w:val="24"/>
        </w:rPr>
        <w:t xml:space="preserve">различать на слух и адекватно произносить все звуки </w:t>
      </w:r>
      <w:r w:rsidRPr="005F7C4C">
        <w:rPr>
          <w:sz w:val="24"/>
        </w:rPr>
        <w:t>английского языка, соблюдая нормы произношения звуков;</w:t>
      </w:r>
    </w:p>
    <w:p w:rsidR="005F7C4C" w:rsidRPr="005F7C4C" w:rsidRDefault="005F7C4C" w:rsidP="008A7586">
      <w:pPr>
        <w:pStyle w:val="21"/>
        <w:numPr>
          <w:ilvl w:val="0"/>
          <w:numId w:val="83"/>
        </w:numPr>
        <w:spacing w:line="276" w:lineRule="auto"/>
        <w:ind w:left="284"/>
        <w:rPr>
          <w:sz w:val="24"/>
        </w:rPr>
      </w:pPr>
      <w:r w:rsidRPr="005F7C4C">
        <w:rPr>
          <w:sz w:val="24"/>
        </w:rPr>
        <w:t>соблюдать правильное ударение в изолированном слове, фразе;</w:t>
      </w:r>
    </w:p>
    <w:p w:rsidR="005F7C4C" w:rsidRPr="005F7C4C" w:rsidRDefault="005F7C4C" w:rsidP="008A7586">
      <w:pPr>
        <w:pStyle w:val="21"/>
        <w:numPr>
          <w:ilvl w:val="0"/>
          <w:numId w:val="83"/>
        </w:numPr>
        <w:spacing w:line="276" w:lineRule="auto"/>
        <w:ind w:left="284"/>
        <w:rPr>
          <w:sz w:val="24"/>
        </w:rPr>
      </w:pPr>
      <w:r w:rsidRPr="005F7C4C">
        <w:rPr>
          <w:sz w:val="24"/>
        </w:rPr>
        <w:t>различать коммуникативные типы предложений по интонации;</w:t>
      </w:r>
    </w:p>
    <w:p w:rsidR="005F7C4C" w:rsidRPr="005F7C4C" w:rsidRDefault="005F7C4C" w:rsidP="008A7586">
      <w:pPr>
        <w:pStyle w:val="21"/>
        <w:numPr>
          <w:ilvl w:val="0"/>
          <w:numId w:val="83"/>
        </w:numPr>
        <w:spacing w:line="276" w:lineRule="auto"/>
        <w:ind w:left="284"/>
        <w:rPr>
          <w:sz w:val="24"/>
        </w:rPr>
      </w:pPr>
      <w:r w:rsidRPr="005F7C4C">
        <w:rPr>
          <w:sz w:val="24"/>
        </w:rPr>
        <w:t>корректно произносить предложения с точки зрения их ритмико</w:t>
      </w:r>
      <w:r w:rsidRPr="005F7C4C">
        <w:rPr>
          <w:sz w:val="24"/>
        </w:rPr>
        <w:noBreakHyphen/>
        <w:t>интонационных особенностей.</w:t>
      </w:r>
    </w:p>
    <w:p w:rsidR="005F7C4C" w:rsidRPr="0049417A" w:rsidRDefault="005F7C4C" w:rsidP="0049417A">
      <w:pPr>
        <w:pStyle w:val="affa"/>
        <w:spacing w:line="276" w:lineRule="auto"/>
        <w:ind w:firstLine="0"/>
        <w:rPr>
          <w:rFonts w:ascii="Times New Roman" w:hAnsi="Times New Roman"/>
          <w:color w:val="auto"/>
          <w:sz w:val="24"/>
          <w:szCs w:val="24"/>
          <w:u w:val="single"/>
        </w:rPr>
      </w:pPr>
      <w:r w:rsidRPr="0049417A">
        <w:rPr>
          <w:rFonts w:ascii="Times New Roman" w:hAnsi="Times New Roman"/>
          <w:color w:val="auto"/>
          <w:sz w:val="24"/>
          <w:szCs w:val="24"/>
          <w:u w:val="single"/>
        </w:rPr>
        <w:t>Выпускник получит возможность научиться:</w:t>
      </w:r>
    </w:p>
    <w:p w:rsidR="005F7C4C" w:rsidRPr="005F7C4C" w:rsidRDefault="005F7C4C" w:rsidP="008A7586">
      <w:pPr>
        <w:pStyle w:val="21"/>
        <w:numPr>
          <w:ilvl w:val="0"/>
          <w:numId w:val="84"/>
        </w:numPr>
        <w:spacing w:line="276" w:lineRule="auto"/>
        <w:ind w:left="284"/>
        <w:rPr>
          <w:i/>
          <w:sz w:val="24"/>
        </w:rPr>
      </w:pPr>
      <w:r w:rsidRPr="005F7C4C">
        <w:rPr>
          <w:i/>
          <w:sz w:val="24"/>
        </w:rPr>
        <w:t xml:space="preserve">распознавать связующее </w:t>
      </w:r>
      <w:r w:rsidRPr="005F7C4C">
        <w:rPr>
          <w:b/>
          <w:bCs/>
          <w:i/>
          <w:sz w:val="24"/>
        </w:rPr>
        <w:t>r</w:t>
      </w:r>
      <w:r w:rsidRPr="005F7C4C">
        <w:rPr>
          <w:i/>
          <w:sz w:val="24"/>
        </w:rPr>
        <w:t xml:space="preserve"> в речи и уметь его использовать;</w:t>
      </w:r>
    </w:p>
    <w:p w:rsidR="005F7C4C" w:rsidRPr="005F7C4C" w:rsidRDefault="005F7C4C" w:rsidP="008A7586">
      <w:pPr>
        <w:pStyle w:val="21"/>
        <w:numPr>
          <w:ilvl w:val="0"/>
          <w:numId w:val="84"/>
        </w:numPr>
        <w:spacing w:line="276" w:lineRule="auto"/>
        <w:ind w:left="284"/>
        <w:rPr>
          <w:i/>
          <w:sz w:val="24"/>
        </w:rPr>
      </w:pPr>
      <w:r w:rsidRPr="005F7C4C">
        <w:rPr>
          <w:i/>
          <w:sz w:val="24"/>
        </w:rPr>
        <w:t>соблюдать интонацию перечисления;</w:t>
      </w:r>
    </w:p>
    <w:p w:rsidR="005F7C4C" w:rsidRPr="005F7C4C" w:rsidRDefault="005F7C4C" w:rsidP="008A7586">
      <w:pPr>
        <w:pStyle w:val="21"/>
        <w:numPr>
          <w:ilvl w:val="0"/>
          <w:numId w:val="84"/>
        </w:numPr>
        <w:spacing w:line="276" w:lineRule="auto"/>
        <w:ind w:left="284"/>
        <w:rPr>
          <w:i/>
          <w:sz w:val="24"/>
        </w:rPr>
      </w:pPr>
      <w:r w:rsidRPr="005F7C4C">
        <w:rPr>
          <w:i/>
          <w:sz w:val="24"/>
        </w:rPr>
        <w:t>соблюдать правило отсутствия ударения на служебных словах (артиклях, союзах, предлогах);</w:t>
      </w:r>
    </w:p>
    <w:p w:rsidR="005F7C4C" w:rsidRPr="005F7C4C" w:rsidRDefault="005F7C4C" w:rsidP="008A7586">
      <w:pPr>
        <w:pStyle w:val="21"/>
        <w:numPr>
          <w:ilvl w:val="0"/>
          <w:numId w:val="84"/>
        </w:numPr>
        <w:spacing w:line="276" w:lineRule="auto"/>
        <w:ind w:left="284"/>
        <w:rPr>
          <w:i/>
          <w:sz w:val="24"/>
        </w:rPr>
      </w:pPr>
      <w:r w:rsidRPr="005F7C4C">
        <w:rPr>
          <w:i/>
          <w:sz w:val="24"/>
        </w:rPr>
        <w:t>читать изучаемые слова по транскрипции.</w:t>
      </w:r>
    </w:p>
    <w:p w:rsidR="005F7C4C" w:rsidRPr="005F7C4C" w:rsidRDefault="005F7C4C" w:rsidP="0049417A">
      <w:pPr>
        <w:pStyle w:val="aff6"/>
        <w:spacing w:before="120" w:line="276" w:lineRule="auto"/>
        <w:ind w:firstLine="454"/>
        <w:rPr>
          <w:rFonts w:ascii="Times New Roman" w:hAnsi="Times New Roman"/>
          <w:color w:val="auto"/>
          <w:sz w:val="24"/>
          <w:szCs w:val="24"/>
        </w:rPr>
      </w:pPr>
      <w:r w:rsidRPr="005F7C4C">
        <w:rPr>
          <w:rFonts w:ascii="Times New Roman" w:hAnsi="Times New Roman"/>
          <w:b/>
          <w:bCs/>
          <w:iCs/>
          <w:color w:val="auto"/>
          <w:sz w:val="24"/>
          <w:szCs w:val="24"/>
        </w:rPr>
        <w:t>Лексическая сторона речи</w:t>
      </w:r>
    </w:p>
    <w:p w:rsidR="005F7C4C" w:rsidRPr="0049417A" w:rsidRDefault="005F7C4C" w:rsidP="0049417A">
      <w:pPr>
        <w:pStyle w:val="aff6"/>
        <w:spacing w:line="276" w:lineRule="auto"/>
        <w:ind w:firstLine="0"/>
        <w:rPr>
          <w:rFonts w:ascii="Times New Roman" w:hAnsi="Times New Roman"/>
          <w:b/>
          <w:i/>
          <w:color w:val="auto"/>
          <w:sz w:val="24"/>
          <w:szCs w:val="24"/>
        </w:rPr>
      </w:pPr>
      <w:r w:rsidRPr="0049417A">
        <w:rPr>
          <w:rFonts w:ascii="Times New Roman" w:hAnsi="Times New Roman"/>
          <w:b/>
          <w:i/>
          <w:color w:val="auto"/>
          <w:sz w:val="24"/>
          <w:szCs w:val="24"/>
        </w:rPr>
        <w:t>Выпускник научится:</w:t>
      </w:r>
    </w:p>
    <w:p w:rsidR="005F7C4C" w:rsidRPr="005F7C4C" w:rsidRDefault="005F7C4C" w:rsidP="008A7586">
      <w:pPr>
        <w:pStyle w:val="21"/>
        <w:numPr>
          <w:ilvl w:val="0"/>
          <w:numId w:val="85"/>
        </w:numPr>
        <w:spacing w:line="276" w:lineRule="auto"/>
        <w:ind w:left="284"/>
        <w:rPr>
          <w:sz w:val="24"/>
        </w:rPr>
      </w:pPr>
      <w:r w:rsidRPr="005F7C4C">
        <w:rPr>
          <w:sz w:val="24"/>
        </w:rPr>
        <w:t>узнавать в письменном и устном тексте изученные лексические единицы, в том числе словос</w:t>
      </w:r>
      <w:r w:rsidRPr="005F7C4C">
        <w:rPr>
          <w:sz w:val="24"/>
        </w:rPr>
        <w:t>о</w:t>
      </w:r>
      <w:r w:rsidRPr="005F7C4C">
        <w:rPr>
          <w:sz w:val="24"/>
        </w:rPr>
        <w:t>четания, в пределах тематики на уровне  начального образования;</w:t>
      </w:r>
    </w:p>
    <w:p w:rsidR="005F7C4C" w:rsidRPr="005F7C4C" w:rsidRDefault="005F7C4C" w:rsidP="008A7586">
      <w:pPr>
        <w:pStyle w:val="21"/>
        <w:numPr>
          <w:ilvl w:val="0"/>
          <w:numId w:val="85"/>
        </w:numPr>
        <w:spacing w:line="276" w:lineRule="auto"/>
        <w:ind w:left="284"/>
        <w:rPr>
          <w:sz w:val="24"/>
        </w:rPr>
      </w:pPr>
      <w:r w:rsidRPr="005F7C4C">
        <w:rPr>
          <w:spacing w:val="2"/>
          <w:sz w:val="24"/>
        </w:rPr>
        <w:t xml:space="preserve">оперировать в процессе общения активной лексикой в </w:t>
      </w:r>
      <w:r w:rsidRPr="005F7C4C">
        <w:rPr>
          <w:sz w:val="24"/>
        </w:rPr>
        <w:t>соответствии с коммуникативной зад</w:t>
      </w:r>
      <w:r w:rsidRPr="005F7C4C">
        <w:rPr>
          <w:sz w:val="24"/>
        </w:rPr>
        <w:t>а</w:t>
      </w:r>
      <w:r w:rsidRPr="005F7C4C">
        <w:rPr>
          <w:sz w:val="24"/>
        </w:rPr>
        <w:t>чей;</w:t>
      </w:r>
    </w:p>
    <w:p w:rsidR="005F7C4C" w:rsidRPr="005F7C4C" w:rsidRDefault="005F7C4C" w:rsidP="008A7586">
      <w:pPr>
        <w:pStyle w:val="21"/>
        <w:numPr>
          <w:ilvl w:val="0"/>
          <w:numId w:val="85"/>
        </w:numPr>
        <w:spacing w:line="276" w:lineRule="auto"/>
        <w:ind w:left="284"/>
        <w:rPr>
          <w:sz w:val="24"/>
        </w:rPr>
      </w:pPr>
      <w:r w:rsidRPr="005F7C4C">
        <w:rPr>
          <w:sz w:val="24"/>
        </w:rPr>
        <w:t>восстанавливать текст в соответствии с решаемой учебной задачей.</w:t>
      </w:r>
    </w:p>
    <w:p w:rsidR="005F7C4C" w:rsidRPr="0049417A" w:rsidRDefault="005F7C4C" w:rsidP="0049417A">
      <w:pPr>
        <w:pStyle w:val="affa"/>
        <w:spacing w:line="276" w:lineRule="auto"/>
        <w:ind w:firstLine="0"/>
        <w:rPr>
          <w:rFonts w:ascii="Times New Roman" w:hAnsi="Times New Roman"/>
          <w:color w:val="auto"/>
          <w:sz w:val="24"/>
          <w:szCs w:val="24"/>
          <w:u w:val="single"/>
        </w:rPr>
      </w:pPr>
      <w:r w:rsidRPr="0049417A">
        <w:rPr>
          <w:rFonts w:ascii="Times New Roman" w:hAnsi="Times New Roman"/>
          <w:color w:val="auto"/>
          <w:sz w:val="24"/>
          <w:szCs w:val="24"/>
          <w:u w:val="single"/>
        </w:rPr>
        <w:t>Выпускник получит возможность научиться:</w:t>
      </w:r>
    </w:p>
    <w:p w:rsidR="005F7C4C" w:rsidRPr="005F7C4C" w:rsidRDefault="005F7C4C" w:rsidP="008A7586">
      <w:pPr>
        <w:pStyle w:val="21"/>
        <w:numPr>
          <w:ilvl w:val="0"/>
          <w:numId w:val="86"/>
        </w:numPr>
        <w:spacing w:line="276" w:lineRule="auto"/>
        <w:ind w:left="284"/>
        <w:rPr>
          <w:i/>
          <w:sz w:val="24"/>
        </w:rPr>
      </w:pPr>
      <w:r w:rsidRPr="005F7C4C">
        <w:rPr>
          <w:i/>
          <w:sz w:val="24"/>
        </w:rPr>
        <w:t>узнавать простые словообразовательные элементы;</w:t>
      </w:r>
    </w:p>
    <w:p w:rsidR="005F7C4C" w:rsidRPr="005F7C4C" w:rsidRDefault="005F7C4C" w:rsidP="008A7586">
      <w:pPr>
        <w:pStyle w:val="21"/>
        <w:numPr>
          <w:ilvl w:val="0"/>
          <w:numId w:val="86"/>
        </w:numPr>
        <w:spacing w:line="276" w:lineRule="auto"/>
        <w:ind w:left="284"/>
        <w:rPr>
          <w:i/>
          <w:sz w:val="24"/>
        </w:rPr>
      </w:pPr>
      <w:r w:rsidRPr="005F7C4C">
        <w:rPr>
          <w:i/>
          <w:sz w:val="24"/>
        </w:rPr>
        <w:t>опираться на языковую догадку в процессе чтения и аудирования (интернациональные и сло</w:t>
      </w:r>
      <w:r w:rsidRPr="005F7C4C">
        <w:rPr>
          <w:i/>
          <w:sz w:val="24"/>
        </w:rPr>
        <w:t>ж</w:t>
      </w:r>
      <w:r w:rsidRPr="005F7C4C">
        <w:rPr>
          <w:i/>
          <w:sz w:val="24"/>
        </w:rPr>
        <w:t>ные слова).</w:t>
      </w:r>
    </w:p>
    <w:p w:rsidR="005F7C4C" w:rsidRPr="005F7C4C" w:rsidRDefault="005F7C4C" w:rsidP="0049417A">
      <w:pPr>
        <w:pStyle w:val="aff6"/>
        <w:spacing w:before="120" w:line="276" w:lineRule="auto"/>
        <w:ind w:firstLine="454"/>
        <w:rPr>
          <w:rFonts w:ascii="Times New Roman" w:hAnsi="Times New Roman"/>
          <w:color w:val="auto"/>
          <w:sz w:val="24"/>
          <w:szCs w:val="24"/>
        </w:rPr>
      </w:pPr>
      <w:r w:rsidRPr="005F7C4C">
        <w:rPr>
          <w:rFonts w:ascii="Times New Roman" w:hAnsi="Times New Roman"/>
          <w:b/>
          <w:bCs/>
          <w:iCs/>
          <w:color w:val="auto"/>
          <w:sz w:val="24"/>
          <w:szCs w:val="24"/>
        </w:rPr>
        <w:t>Грамматическая сторона речи</w:t>
      </w:r>
    </w:p>
    <w:p w:rsidR="005F7C4C" w:rsidRPr="0049417A" w:rsidRDefault="005F7C4C" w:rsidP="0049417A">
      <w:pPr>
        <w:pStyle w:val="aff6"/>
        <w:spacing w:line="276" w:lineRule="auto"/>
        <w:ind w:firstLine="0"/>
        <w:rPr>
          <w:rFonts w:ascii="Times New Roman" w:hAnsi="Times New Roman"/>
          <w:b/>
          <w:i/>
          <w:color w:val="auto"/>
          <w:sz w:val="24"/>
          <w:szCs w:val="24"/>
        </w:rPr>
      </w:pPr>
      <w:r w:rsidRPr="0049417A">
        <w:rPr>
          <w:rFonts w:ascii="Times New Roman" w:hAnsi="Times New Roman"/>
          <w:b/>
          <w:i/>
          <w:color w:val="auto"/>
          <w:sz w:val="24"/>
          <w:szCs w:val="24"/>
        </w:rPr>
        <w:t>Выпускник научится:</w:t>
      </w:r>
    </w:p>
    <w:p w:rsidR="005F7C4C" w:rsidRPr="005F7C4C" w:rsidRDefault="005F7C4C" w:rsidP="008A7586">
      <w:pPr>
        <w:pStyle w:val="21"/>
        <w:numPr>
          <w:ilvl w:val="0"/>
          <w:numId w:val="87"/>
        </w:numPr>
        <w:spacing w:line="276" w:lineRule="auto"/>
        <w:ind w:left="284"/>
        <w:rPr>
          <w:sz w:val="24"/>
        </w:rPr>
      </w:pPr>
      <w:r w:rsidRPr="005F7C4C">
        <w:rPr>
          <w:sz w:val="24"/>
        </w:rPr>
        <w:t>распознавать и употреблять в речи основные коммуникативные типы предложений;</w:t>
      </w:r>
    </w:p>
    <w:p w:rsidR="005F7C4C" w:rsidRPr="005F7C4C" w:rsidRDefault="005F7C4C" w:rsidP="008A7586">
      <w:pPr>
        <w:pStyle w:val="21"/>
        <w:numPr>
          <w:ilvl w:val="0"/>
          <w:numId w:val="87"/>
        </w:numPr>
        <w:spacing w:line="276" w:lineRule="auto"/>
        <w:ind w:left="284"/>
        <w:rPr>
          <w:sz w:val="24"/>
        </w:rPr>
      </w:pPr>
      <w:r w:rsidRPr="005F7C4C">
        <w:rPr>
          <w:sz w:val="24"/>
        </w:rPr>
        <w:t xml:space="preserve">распознавать в тексте и употреблять в речи изученные </w:t>
      </w:r>
      <w:r w:rsidRPr="005F7C4C">
        <w:rPr>
          <w:spacing w:val="2"/>
          <w:sz w:val="24"/>
        </w:rPr>
        <w:t>части речи: существительные с опред</w:t>
      </w:r>
      <w:r w:rsidRPr="005F7C4C">
        <w:rPr>
          <w:spacing w:val="2"/>
          <w:sz w:val="24"/>
        </w:rPr>
        <w:t>е</w:t>
      </w:r>
      <w:r w:rsidRPr="005F7C4C">
        <w:rPr>
          <w:spacing w:val="2"/>
          <w:sz w:val="24"/>
        </w:rPr>
        <w:t>ленным/неопределен</w:t>
      </w:r>
      <w:r w:rsidRPr="005F7C4C">
        <w:rPr>
          <w:sz w:val="24"/>
        </w:rPr>
        <w:t>ным/нулевым артиклем; существительные в единственном и множестве</w:t>
      </w:r>
      <w:r w:rsidRPr="005F7C4C">
        <w:rPr>
          <w:sz w:val="24"/>
        </w:rPr>
        <w:t>н</w:t>
      </w:r>
      <w:r w:rsidRPr="005F7C4C">
        <w:rPr>
          <w:sz w:val="24"/>
        </w:rPr>
        <w:t>ном числе; глагол­связку to be; глаголы в Present, Past, Future Simple; модальные глаголы can, may, must; лич</w:t>
      </w:r>
      <w:r w:rsidRPr="005F7C4C">
        <w:rPr>
          <w:spacing w:val="2"/>
          <w:sz w:val="24"/>
        </w:rPr>
        <w:t>ные, притяжательные и указательные местоимения; прила</w:t>
      </w:r>
      <w:r w:rsidRPr="005F7C4C">
        <w:rPr>
          <w:sz w:val="24"/>
        </w:rPr>
        <w:t>гательные в полож</w:t>
      </w:r>
      <w:r w:rsidRPr="005F7C4C">
        <w:rPr>
          <w:sz w:val="24"/>
        </w:rPr>
        <w:t>и</w:t>
      </w:r>
      <w:r w:rsidRPr="005F7C4C">
        <w:rPr>
          <w:sz w:val="24"/>
        </w:rPr>
        <w:t>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5F7C4C">
        <w:rPr>
          <w:spacing w:val="-128"/>
          <w:sz w:val="24"/>
        </w:rPr>
        <w:t>ы</w:t>
      </w:r>
      <w:r w:rsidRPr="005F7C4C">
        <w:rPr>
          <w:spacing w:val="26"/>
          <w:sz w:val="24"/>
        </w:rPr>
        <w:t>´</w:t>
      </w:r>
      <w:r w:rsidRPr="005F7C4C">
        <w:rPr>
          <w:sz w:val="24"/>
        </w:rPr>
        <w:t>х и пространс</w:t>
      </w:r>
      <w:r w:rsidRPr="005F7C4C">
        <w:rPr>
          <w:sz w:val="24"/>
        </w:rPr>
        <w:t>т</w:t>
      </w:r>
      <w:r w:rsidRPr="005F7C4C">
        <w:rPr>
          <w:sz w:val="24"/>
        </w:rPr>
        <w:t>венных отношений.</w:t>
      </w:r>
    </w:p>
    <w:p w:rsidR="005F7C4C" w:rsidRPr="0049417A" w:rsidRDefault="005F7C4C" w:rsidP="0049417A">
      <w:pPr>
        <w:pStyle w:val="affa"/>
        <w:spacing w:line="276" w:lineRule="auto"/>
        <w:ind w:firstLine="0"/>
        <w:rPr>
          <w:rFonts w:ascii="Times New Roman" w:hAnsi="Times New Roman"/>
          <w:color w:val="auto"/>
          <w:sz w:val="24"/>
          <w:szCs w:val="24"/>
          <w:u w:val="single"/>
        </w:rPr>
      </w:pPr>
      <w:r w:rsidRPr="0049417A">
        <w:rPr>
          <w:rFonts w:ascii="Times New Roman" w:hAnsi="Times New Roman"/>
          <w:color w:val="auto"/>
          <w:sz w:val="24"/>
          <w:szCs w:val="24"/>
          <w:u w:val="single"/>
        </w:rPr>
        <w:t>Выпускник получит возможность научиться:</w:t>
      </w:r>
    </w:p>
    <w:p w:rsidR="005F7C4C" w:rsidRPr="005F7C4C" w:rsidRDefault="005F7C4C" w:rsidP="008A7586">
      <w:pPr>
        <w:pStyle w:val="21"/>
        <w:numPr>
          <w:ilvl w:val="0"/>
          <w:numId w:val="88"/>
        </w:numPr>
        <w:spacing w:line="276" w:lineRule="auto"/>
        <w:ind w:left="284"/>
        <w:rPr>
          <w:i/>
          <w:sz w:val="24"/>
        </w:rPr>
      </w:pPr>
      <w:r w:rsidRPr="005F7C4C">
        <w:rPr>
          <w:i/>
          <w:sz w:val="24"/>
        </w:rPr>
        <w:t>узнавать сложносочиненные предложения с союзами and и but;</w:t>
      </w:r>
    </w:p>
    <w:p w:rsidR="005F7C4C" w:rsidRPr="005F7C4C" w:rsidRDefault="005F7C4C" w:rsidP="008A7586">
      <w:pPr>
        <w:pStyle w:val="21"/>
        <w:numPr>
          <w:ilvl w:val="0"/>
          <w:numId w:val="88"/>
        </w:numPr>
        <w:spacing w:line="276" w:lineRule="auto"/>
        <w:ind w:left="284" w:hanging="218"/>
        <w:rPr>
          <w:i/>
          <w:sz w:val="24"/>
          <w:lang w:val="en-US"/>
        </w:rPr>
      </w:pPr>
      <w:r w:rsidRPr="005F7C4C">
        <w:rPr>
          <w:i/>
          <w:sz w:val="24"/>
        </w:rPr>
        <w:t xml:space="preserve">использовать в речи безличные предложения (It’s cold. </w:t>
      </w:r>
      <w:r w:rsidRPr="005F7C4C">
        <w:rPr>
          <w:i/>
          <w:sz w:val="24"/>
          <w:lang w:val="en-US"/>
        </w:rPr>
        <w:t xml:space="preserve">It’s 5 o’clock. It’s interesting), </w:t>
      </w:r>
      <w:r w:rsidRPr="005F7C4C">
        <w:rPr>
          <w:i/>
          <w:sz w:val="24"/>
        </w:rPr>
        <w:t>предлож</w:t>
      </w:r>
      <w:r w:rsidRPr="005F7C4C">
        <w:rPr>
          <w:i/>
          <w:sz w:val="24"/>
        </w:rPr>
        <w:t>е</w:t>
      </w:r>
      <w:r w:rsidRPr="005F7C4C">
        <w:rPr>
          <w:i/>
          <w:sz w:val="24"/>
        </w:rPr>
        <w:t>ниясконструкцией</w:t>
      </w:r>
      <w:r w:rsidRPr="005F7C4C">
        <w:rPr>
          <w:i/>
          <w:sz w:val="24"/>
          <w:lang w:val="en-US"/>
        </w:rPr>
        <w:t xml:space="preserve"> there is/there are;</w:t>
      </w:r>
    </w:p>
    <w:p w:rsidR="005F7C4C" w:rsidRPr="005F7C4C" w:rsidRDefault="005F7C4C" w:rsidP="008A7586">
      <w:pPr>
        <w:pStyle w:val="21"/>
        <w:numPr>
          <w:ilvl w:val="0"/>
          <w:numId w:val="88"/>
        </w:numPr>
        <w:spacing w:line="276" w:lineRule="auto"/>
        <w:ind w:left="284"/>
        <w:rPr>
          <w:i/>
          <w:sz w:val="24"/>
          <w:lang w:val="en-US"/>
        </w:rPr>
      </w:pPr>
      <w:r w:rsidRPr="005F7C4C">
        <w:rPr>
          <w:i/>
          <w:sz w:val="24"/>
        </w:rPr>
        <w:lastRenderedPageBreak/>
        <w:t>оперировать в речи неопределенными местоимениями some, any (некоторые случаи употребл</w:t>
      </w:r>
      <w:r w:rsidRPr="005F7C4C">
        <w:rPr>
          <w:i/>
          <w:sz w:val="24"/>
        </w:rPr>
        <w:t>е</w:t>
      </w:r>
      <w:r w:rsidRPr="005F7C4C">
        <w:rPr>
          <w:i/>
          <w:sz w:val="24"/>
        </w:rPr>
        <w:t xml:space="preserve">ния: Can I have some tea? </w:t>
      </w:r>
      <w:r w:rsidRPr="005F7C4C">
        <w:rPr>
          <w:i/>
          <w:sz w:val="24"/>
          <w:lang w:val="en-US"/>
        </w:rPr>
        <w:t>Is there any milk in the fridge? — No, there isn’t any);</w:t>
      </w:r>
    </w:p>
    <w:p w:rsidR="005F7C4C" w:rsidRPr="005F7C4C" w:rsidRDefault="005F7C4C" w:rsidP="008A7586">
      <w:pPr>
        <w:pStyle w:val="21"/>
        <w:numPr>
          <w:ilvl w:val="0"/>
          <w:numId w:val="88"/>
        </w:numPr>
        <w:spacing w:line="276" w:lineRule="auto"/>
        <w:ind w:left="284"/>
        <w:rPr>
          <w:i/>
          <w:sz w:val="24"/>
          <w:lang w:val="en-US"/>
        </w:rPr>
      </w:pPr>
      <w:r w:rsidRPr="005F7C4C">
        <w:rPr>
          <w:i/>
          <w:sz w:val="24"/>
        </w:rPr>
        <w:t>оперироватьвречинаречиямивремени</w:t>
      </w:r>
      <w:r w:rsidRPr="005F7C4C">
        <w:rPr>
          <w:i/>
          <w:sz w:val="24"/>
          <w:lang w:val="en-US"/>
        </w:rPr>
        <w:t xml:space="preserve"> (yesterday, tomorrow, never, usually, often, sometimes); </w:t>
      </w:r>
      <w:r w:rsidRPr="005F7C4C">
        <w:rPr>
          <w:i/>
          <w:sz w:val="24"/>
        </w:rPr>
        <w:t>н</w:t>
      </w:r>
      <w:r w:rsidRPr="005F7C4C">
        <w:rPr>
          <w:i/>
          <w:sz w:val="24"/>
        </w:rPr>
        <w:t>а</w:t>
      </w:r>
      <w:r w:rsidRPr="005F7C4C">
        <w:rPr>
          <w:i/>
          <w:sz w:val="24"/>
        </w:rPr>
        <w:t>речиямистепени</w:t>
      </w:r>
      <w:r w:rsidRPr="005F7C4C">
        <w:rPr>
          <w:i/>
          <w:sz w:val="24"/>
          <w:lang w:val="en-US"/>
        </w:rPr>
        <w:t xml:space="preserve"> (much, little, very);</w:t>
      </w:r>
    </w:p>
    <w:p w:rsidR="005F7C4C" w:rsidRPr="005F7C4C" w:rsidRDefault="005F7C4C" w:rsidP="008A7586">
      <w:pPr>
        <w:pStyle w:val="21"/>
        <w:numPr>
          <w:ilvl w:val="0"/>
          <w:numId w:val="88"/>
        </w:numPr>
        <w:spacing w:line="276" w:lineRule="auto"/>
        <w:ind w:left="284"/>
        <w:rPr>
          <w:i/>
          <w:sz w:val="24"/>
        </w:rPr>
      </w:pPr>
      <w:r w:rsidRPr="005F7C4C">
        <w:rPr>
          <w:i/>
          <w:sz w:val="24"/>
        </w:rPr>
        <w:t>распознавать в тексте и дифференцировать слова по определенным признакам (существ</w:t>
      </w:r>
      <w:r w:rsidRPr="005F7C4C">
        <w:rPr>
          <w:i/>
          <w:sz w:val="24"/>
        </w:rPr>
        <w:t>и</w:t>
      </w:r>
      <w:r w:rsidRPr="005F7C4C">
        <w:rPr>
          <w:i/>
          <w:sz w:val="24"/>
        </w:rPr>
        <w:t>тельные, прилагательные, модальные/смысловые глаголы).</w:t>
      </w:r>
    </w:p>
    <w:p w:rsidR="004A2E19" w:rsidRPr="006A76A3" w:rsidRDefault="004A2E19" w:rsidP="006A76A3">
      <w:pPr>
        <w:spacing w:line="276" w:lineRule="auto"/>
        <w:rPr>
          <w:rFonts w:ascii="Times New Roman" w:eastAsia="Times New Roman" w:hAnsi="Times New Roman"/>
          <w:sz w:val="24"/>
          <w:szCs w:val="24"/>
        </w:rPr>
      </w:pPr>
    </w:p>
    <w:p w:rsidR="006A76A3" w:rsidRPr="006A76A3" w:rsidRDefault="006A76A3" w:rsidP="006A76A3">
      <w:pPr>
        <w:pStyle w:val="affb"/>
        <w:spacing w:line="276" w:lineRule="auto"/>
        <w:jc w:val="center"/>
        <w:rPr>
          <w:sz w:val="24"/>
        </w:rPr>
      </w:pPr>
      <w:bookmarkStart w:id="9" w:name="_Toc288394064"/>
      <w:bookmarkStart w:id="10" w:name="_Toc288410531"/>
      <w:bookmarkStart w:id="11" w:name="_Toc288410660"/>
      <w:bookmarkStart w:id="12" w:name="_Toc424564306"/>
      <w:r w:rsidRPr="006A76A3">
        <w:rPr>
          <w:sz w:val="24"/>
        </w:rPr>
        <w:t xml:space="preserve">МАТЕМАТИКА </w:t>
      </w:r>
      <w:bookmarkEnd w:id="9"/>
      <w:bookmarkEnd w:id="10"/>
      <w:bookmarkEnd w:id="11"/>
      <w:bookmarkEnd w:id="12"/>
    </w:p>
    <w:p w:rsidR="006A76A3" w:rsidRPr="006A76A3" w:rsidRDefault="006A76A3" w:rsidP="00217BB3">
      <w:pPr>
        <w:tabs>
          <w:tab w:val="left" w:pos="0"/>
        </w:tabs>
        <w:spacing w:line="276" w:lineRule="auto"/>
        <w:ind w:firstLine="567"/>
        <w:rPr>
          <w:rStyle w:val="Zag11"/>
          <w:rFonts w:ascii="Times New Roman" w:eastAsia="@Arial Unicode MS" w:hAnsi="Times New Roman"/>
          <w:sz w:val="24"/>
          <w:szCs w:val="24"/>
        </w:rPr>
      </w:pPr>
      <w:r>
        <w:rPr>
          <w:rStyle w:val="Zag11"/>
          <w:rFonts w:ascii="Times New Roman" w:eastAsia="@Arial Unicode MS" w:hAnsi="Times New Roman"/>
          <w:sz w:val="24"/>
          <w:szCs w:val="24"/>
        </w:rPr>
        <w:tab/>
      </w:r>
      <w:r w:rsidRPr="006A76A3">
        <w:rPr>
          <w:rStyle w:val="Zag11"/>
          <w:rFonts w:ascii="Times New Roman" w:eastAsia="@Arial Unicode MS" w:hAnsi="Times New Roman"/>
          <w:sz w:val="24"/>
          <w:szCs w:val="24"/>
        </w:rPr>
        <w:t>В результате изучения курса математики обучающиеся на уровне начального общего обр</w:t>
      </w:r>
      <w:r w:rsidRPr="006A76A3">
        <w:rPr>
          <w:rStyle w:val="Zag11"/>
          <w:rFonts w:ascii="Times New Roman" w:eastAsia="@Arial Unicode MS" w:hAnsi="Times New Roman"/>
          <w:sz w:val="24"/>
          <w:szCs w:val="24"/>
        </w:rPr>
        <w:t>а</w:t>
      </w:r>
      <w:r w:rsidRPr="006A76A3">
        <w:rPr>
          <w:rStyle w:val="Zag11"/>
          <w:rFonts w:ascii="Times New Roman" w:eastAsia="@Arial Unicode MS" w:hAnsi="Times New Roman"/>
          <w:sz w:val="24"/>
          <w:szCs w:val="24"/>
        </w:rPr>
        <w:t>зования:</w:t>
      </w:r>
    </w:p>
    <w:p w:rsidR="006A76A3" w:rsidRPr="006A76A3" w:rsidRDefault="006A76A3" w:rsidP="008A7586">
      <w:pPr>
        <w:pStyle w:val="a8"/>
        <w:numPr>
          <w:ilvl w:val="0"/>
          <w:numId w:val="89"/>
        </w:numPr>
        <w:tabs>
          <w:tab w:val="left" w:pos="142"/>
          <w:tab w:val="left" w:leader="dot" w:pos="624"/>
        </w:tabs>
        <w:spacing w:line="276" w:lineRule="auto"/>
        <w:ind w:left="426"/>
        <w:rPr>
          <w:rStyle w:val="Zag11"/>
          <w:rFonts w:ascii="Times New Roman" w:eastAsia="@Arial Unicode MS" w:hAnsi="Times New Roman"/>
          <w:sz w:val="24"/>
          <w:szCs w:val="24"/>
        </w:rPr>
      </w:pPr>
      <w:r w:rsidRPr="006A76A3">
        <w:rPr>
          <w:rStyle w:val="Zag11"/>
          <w:rFonts w:ascii="Times New Roman" w:eastAsia="@Arial Unicode MS" w:hAnsi="Times New Roman"/>
          <w:sz w:val="24"/>
          <w:szCs w:val="24"/>
        </w:rPr>
        <w:t>научатся использовать начальные математические знания для описания окружающих предм</w:t>
      </w:r>
      <w:r w:rsidRPr="006A76A3">
        <w:rPr>
          <w:rStyle w:val="Zag11"/>
          <w:rFonts w:ascii="Times New Roman" w:eastAsia="@Arial Unicode MS" w:hAnsi="Times New Roman"/>
          <w:sz w:val="24"/>
          <w:szCs w:val="24"/>
        </w:rPr>
        <w:t>е</w:t>
      </w:r>
      <w:r w:rsidRPr="006A76A3">
        <w:rPr>
          <w:rStyle w:val="Zag11"/>
          <w:rFonts w:ascii="Times New Roman" w:eastAsia="@Arial Unicode MS" w:hAnsi="Times New Roman"/>
          <w:sz w:val="24"/>
          <w:szCs w:val="24"/>
        </w:rPr>
        <w:t>тов, процессов, явлений, оценки количественных и пространственных отношений;</w:t>
      </w:r>
    </w:p>
    <w:p w:rsidR="006A76A3" w:rsidRPr="006A76A3" w:rsidRDefault="006A76A3" w:rsidP="008A7586">
      <w:pPr>
        <w:pStyle w:val="a8"/>
        <w:numPr>
          <w:ilvl w:val="0"/>
          <w:numId w:val="89"/>
        </w:numPr>
        <w:tabs>
          <w:tab w:val="left" w:pos="142"/>
          <w:tab w:val="left" w:leader="dot" w:pos="624"/>
        </w:tabs>
        <w:spacing w:line="276" w:lineRule="auto"/>
        <w:ind w:left="426"/>
        <w:rPr>
          <w:rStyle w:val="Zag11"/>
          <w:rFonts w:ascii="Times New Roman" w:eastAsia="@Arial Unicode MS" w:hAnsi="Times New Roman"/>
          <w:sz w:val="24"/>
          <w:szCs w:val="24"/>
        </w:rPr>
      </w:pPr>
      <w:r w:rsidRPr="006A76A3">
        <w:rPr>
          <w:rStyle w:val="Zag11"/>
          <w:rFonts w:ascii="Times New Roman" w:eastAsia="@Arial Unicode MS" w:hAnsi="Times New Roman"/>
          <w:sz w:val="24"/>
          <w:szCs w:val="24"/>
        </w:rPr>
        <w:t>овладеют основами логического и алгоритмического мышления, пространственного вообр</w:t>
      </w:r>
      <w:r w:rsidRPr="006A76A3">
        <w:rPr>
          <w:rStyle w:val="Zag11"/>
          <w:rFonts w:ascii="Times New Roman" w:eastAsia="@Arial Unicode MS" w:hAnsi="Times New Roman"/>
          <w:sz w:val="24"/>
          <w:szCs w:val="24"/>
        </w:rPr>
        <w:t>а</w:t>
      </w:r>
      <w:r w:rsidRPr="006A76A3">
        <w:rPr>
          <w:rStyle w:val="Zag11"/>
          <w:rFonts w:ascii="Times New Roman" w:eastAsia="@Arial Unicode MS" w:hAnsi="Times New Roman"/>
          <w:sz w:val="24"/>
          <w:szCs w:val="24"/>
        </w:rPr>
        <w:t>жения и математической речи, приобретут необходимые вычислительные навыки;</w:t>
      </w:r>
    </w:p>
    <w:p w:rsidR="006A76A3" w:rsidRPr="006A76A3" w:rsidRDefault="006A76A3" w:rsidP="008A7586">
      <w:pPr>
        <w:pStyle w:val="a8"/>
        <w:numPr>
          <w:ilvl w:val="0"/>
          <w:numId w:val="89"/>
        </w:numPr>
        <w:tabs>
          <w:tab w:val="left" w:pos="142"/>
          <w:tab w:val="left" w:leader="dot" w:pos="624"/>
        </w:tabs>
        <w:spacing w:line="276" w:lineRule="auto"/>
        <w:ind w:left="426"/>
        <w:rPr>
          <w:rStyle w:val="Zag11"/>
          <w:rFonts w:ascii="Times New Roman" w:eastAsia="@Arial Unicode MS" w:hAnsi="Times New Roman"/>
          <w:sz w:val="24"/>
          <w:szCs w:val="24"/>
        </w:rPr>
      </w:pPr>
      <w:r w:rsidRPr="006A76A3">
        <w:rPr>
          <w:rStyle w:val="Zag11"/>
          <w:rFonts w:ascii="Times New Roman" w:eastAsia="@Arial Unicode MS" w:hAnsi="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A76A3" w:rsidRPr="006A76A3" w:rsidRDefault="006A76A3" w:rsidP="008A7586">
      <w:pPr>
        <w:pStyle w:val="a8"/>
        <w:numPr>
          <w:ilvl w:val="0"/>
          <w:numId w:val="89"/>
        </w:numPr>
        <w:tabs>
          <w:tab w:val="left" w:pos="142"/>
          <w:tab w:val="left" w:leader="dot" w:pos="624"/>
        </w:tabs>
        <w:spacing w:line="276" w:lineRule="auto"/>
        <w:ind w:left="426"/>
        <w:rPr>
          <w:rStyle w:val="Zag11"/>
          <w:rFonts w:ascii="Times New Roman" w:eastAsia="@Arial Unicode MS" w:hAnsi="Times New Roman"/>
          <w:sz w:val="24"/>
          <w:szCs w:val="24"/>
        </w:rPr>
      </w:pPr>
      <w:r w:rsidRPr="006A76A3">
        <w:rPr>
          <w:rStyle w:val="Zag11"/>
          <w:rFonts w:ascii="Times New Roman" w:eastAsia="@Arial Unicode MS" w:hAnsi="Times New Roman"/>
          <w:sz w:val="24"/>
          <w:szCs w:val="24"/>
        </w:rPr>
        <w:t>получат представление о числе как результате счета и измерения, о десятичном принципе з</w:t>
      </w:r>
      <w:r w:rsidRPr="006A76A3">
        <w:rPr>
          <w:rStyle w:val="Zag11"/>
          <w:rFonts w:ascii="Times New Roman" w:eastAsia="@Arial Unicode MS" w:hAnsi="Times New Roman"/>
          <w:sz w:val="24"/>
          <w:szCs w:val="24"/>
        </w:rPr>
        <w:t>а</w:t>
      </w:r>
      <w:r w:rsidRPr="006A76A3">
        <w:rPr>
          <w:rStyle w:val="Zag11"/>
          <w:rFonts w:ascii="Times New Roman" w:eastAsia="@Arial Unicode MS" w:hAnsi="Times New Roman"/>
          <w:sz w:val="24"/>
          <w:szCs w:val="24"/>
        </w:rPr>
        <w:t>писи чисел; научатся выполнять устно и письменно арифметические действия с числами; н</w:t>
      </w:r>
      <w:r w:rsidRPr="006A76A3">
        <w:rPr>
          <w:rStyle w:val="Zag11"/>
          <w:rFonts w:ascii="Times New Roman" w:eastAsia="@Arial Unicode MS" w:hAnsi="Times New Roman"/>
          <w:sz w:val="24"/>
          <w:szCs w:val="24"/>
        </w:rPr>
        <w:t>а</w:t>
      </w:r>
      <w:r w:rsidRPr="006A76A3">
        <w:rPr>
          <w:rStyle w:val="Zag11"/>
          <w:rFonts w:ascii="Times New Roman" w:eastAsia="@Arial Unicode MS" w:hAnsi="Times New Roman"/>
          <w:sz w:val="24"/>
          <w:szCs w:val="24"/>
        </w:rPr>
        <w:t>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A76A3" w:rsidRPr="006A76A3" w:rsidRDefault="006A76A3" w:rsidP="008A7586">
      <w:pPr>
        <w:pStyle w:val="a8"/>
        <w:numPr>
          <w:ilvl w:val="0"/>
          <w:numId w:val="89"/>
        </w:numPr>
        <w:tabs>
          <w:tab w:val="left" w:pos="142"/>
          <w:tab w:val="left" w:leader="dot" w:pos="624"/>
        </w:tabs>
        <w:spacing w:line="276" w:lineRule="auto"/>
        <w:ind w:left="426"/>
        <w:rPr>
          <w:rStyle w:val="Zag11"/>
          <w:rFonts w:ascii="Times New Roman" w:eastAsia="@Arial Unicode MS" w:hAnsi="Times New Roman"/>
          <w:sz w:val="24"/>
          <w:szCs w:val="24"/>
        </w:rPr>
      </w:pPr>
      <w:r w:rsidRPr="006A76A3">
        <w:rPr>
          <w:rStyle w:val="Zag11"/>
          <w:rFonts w:ascii="Times New Roman" w:eastAsia="@Arial Unicode MS" w:hAnsi="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A76A3" w:rsidRPr="006A76A3" w:rsidRDefault="006A76A3" w:rsidP="008A7586">
      <w:pPr>
        <w:pStyle w:val="Zag3"/>
        <w:numPr>
          <w:ilvl w:val="0"/>
          <w:numId w:val="89"/>
        </w:numPr>
        <w:tabs>
          <w:tab w:val="left" w:pos="142"/>
          <w:tab w:val="left" w:leader="dot" w:pos="624"/>
        </w:tabs>
        <w:spacing w:after="0" w:line="276" w:lineRule="auto"/>
        <w:ind w:left="426"/>
        <w:jc w:val="both"/>
        <w:rPr>
          <w:rStyle w:val="Zag11"/>
          <w:rFonts w:eastAsia="@Arial Unicode MS"/>
          <w:i w:val="0"/>
          <w:iCs w:val="0"/>
          <w:color w:val="auto"/>
          <w:lang w:val="ru-RU"/>
        </w:rPr>
      </w:pPr>
      <w:r w:rsidRPr="006A76A3">
        <w:rPr>
          <w:rStyle w:val="Zag11"/>
          <w:rFonts w:eastAsia="@Arial Unicode MS"/>
          <w:i w:val="0"/>
          <w:iCs w:val="0"/>
          <w:color w:val="auto"/>
          <w:lang w:val="ru-RU"/>
        </w:rPr>
        <w:t>приобретут в ходе работы с таблицами и диаграммами важные для практико</w:t>
      </w:r>
      <w:r w:rsidRPr="006A76A3">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w:t>
      </w:r>
      <w:r w:rsidRPr="006A76A3">
        <w:rPr>
          <w:rStyle w:val="Zag11"/>
          <w:rFonts w:eastAsia="@Arial Unicode MS"/>
          <w:i w:val="0"/>
          <w:iCs w:val="0"/>
          <w:color w:val="auto"/>
          <w:lang w:val="ru-RU"/>
        </w:rPr>
        <w:t>а</w:t>
      </w:r>
      <w:r w:rsidRPr="006A76A3">
        <w:rPr>
          <w:rStyle w:val="Zag11"/>
          <w:rFonts w:eastAsia="@Arial Unicode MS"/>
          <w:i w:val="0"/>
          <w:iCs w:val="0"/>
          <w:color w:val="auto"/>
          <w:lang w:val="ru-RU"/>
        </w:rPr>
        <w:t>цией данных; смогут научиться извлекать необходимые данные из таблиц и диаграмм, запо</w:t>
      </w:r>
      <w:r w:rsidRPr="006A76A3">
        <w:rPr>
          <w:rStyle w:val="Zag11"/>
          <w:rFonts w:eastAsia="@Arial Unicode MS"/>
          <w:i w:val="0"/>
          <w:iCs w:val="0"/>
          <w:color w:val="auto"/>
          <w:lang w:val="ru-RU"/>
        </w:rPr>
        <w:t>л</w:t>
      </w:r>
      <w:r w:rsidRPr="006A76A3">
        <w:rPr>
          <w:rStyle w:val="Zag11"/>
          <w:rFonts w:eastAsia="@Arial Unicode MS"/>
          <w:i w:val="0"/>
          <w:iCs w:val="0"/>
          <w:color w:val="auto"/>
          <w:lang w:val="ru-RU"/>
        </w:rPr>
        <w:t>нять готовые формы, объяснять, сравнивать и обобщать информацию, делать выводы и пр</w:t>
      </w:r>
      <w:r w:rsidRPr="006A76A3">
        <w:rPr>
          <w:rStyle w:val="Zag11"/>
          <w:rFonts w:eastAsia="@Arial Unicode MS"/>
          <w:i w:val="0"/>
          <w:iCs w:val="0"/>
          <w:color w:val="auto"/>
          <w:lang w:val="ru-RU"/>
        </w:rPr>
        <w:t>о</w:t>
      </w:r>
      <w:r w:rsidRPr="006A76A3">
        <w:rPr>
          <w:rStyle w:val="Zag11"/>
          <w:rFonts w:eastAsia="@Arial Unicode MS"/>
          <w:i w:val="0"/>
          <w:iCs w:val="0"/>
          <w:color w:val="auto"/>
          <w:lang w:val="ru-RU"/>
        </w:rPr>
        <w:t>гнозы.</w:t>
      </w:r>
    </w:p>
    <w:p w:rsidR="006A76A3" w:rsidRPr="006A76A3" w:rsidRDefault="006A76A3" w:rsidP="006A76A3">
      <w:pPr>
        <w:pStyle w:val="41"/>
        <w:spacing w:before="120" w:after="0" w:line="276"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ab/>
      </w:r>
      <w:r w:rsidRPr="006A76A3">
        <w:rPr>
          <w:rFonts w:ascii="Times New Roman" w:hAnsi="Times New Roman" w:cs="Times New Roman"/>
          <w:b/>
          <w:i w:val="0"/>
          <w:color w:val="auto"/>
          <w:sz w:val="24"/>
          <w:szCs w:val="24"/>
        </w:rPr>
        <w:t>Числа и величины</w:t>
      </w:r>
    </w:p>
    <w:p w:rsidR="006A76A3" w:rsidRPr="006A76A3" w:rsidRDefault="006A76A3" w:rsidP="006A76A3">
      <w:pPr>
        <w:pStyle w:val="aff6"/>
        <w:spacing w:line="276" w:lineRule="auto"/>
        <w:ind w:firstLine="0"/>
        <w:rPr>
          <w:rFonts w:ascii="Times New Roman" w:hAnsi="Times New Roman"/>
          <w:b/>
          <w:i/>
          <w:color w:val="auto"/>
          <w:sz w:val="24"/>
          <w:szCs w:val="24"/>
        </w:rPr>
      </w:pPr>
      <w:r w:rsidRPr="006A76A3">
        <w:rPr>
          <w:rFonts w:ascii="Times New Roman" w:hAnsi="Times New Roman"/>
          <w:b/>
          <w:i/>
          <w:color w:val="auto"/>
          <w:sz w:val="24"/>
          <w:szCs w:val="24"/>
        </w:rPr>
        <w:t>Выпускник научится:</w:t>
      </w:r>
    </w:p>
    <w:p w:rsidR="006A76A3" w:rsidRPr="006A76A3" w:rsidRDefault="006A76A3" w:rsidP="008A7586">
      <w:pPr>
        <w:pStyle w:val="21"/>
        <w:numPr>
          <w:ilvl w:val="0"/>
          <w:numId w:val="106"/>
        </w:numPr>
        <w:spacing w:line="276" w:lineRule="auto"/>
        <w:ind w:left="284"/>
        <w:rPr>
          <w:sz w:val="24"/>
        </w:rPr>
      </w:pPr>
      <w:r w:rsidRPr="006A76A3">
        <w:rPr>
          <w:sz w:val="24"/>
        </w:rPr>
        <w:t>читать, записывать, сравнивать, упорядочивать числа от нуля до миллиона;</w:t>
      </w:r>
    </w:p>
    <w:p w:rsidR="006A76A3" w:rsidRPr="006A76A3" w:rsidRDefault="006A76A3" w:rsidP="008A7586">
      <w:pPr>
        <w:pStyle w:val="21"/>
        <w:numPr>
          <w:ilvl w:val="0"/>
          <w:numId w:val="90"/>
        </w:numPr>
        <w:spacing w:line="276" w:lineRule="auto"/>
        <w:ind w:left="284"/>
        <w:rPr>
          <w:sz w:val="24"/>
        </w:rPr>
      </w:pPr>
      <w:r w:rsidRPr="006A76A3">
        <w:rPr>
          <w:sz w:val="24"/>
        </w:rPr>
        <w:t>устанавливать закономерность </w:t>
      </w:r>
      <w:r>
        <w:rPr>
          <w:sz w:val="24"/>
        </w:rPr>
        <w:sym w:font="Symbol" w:char="F02D"/>
      </w:r>
      <w:r w:rsidRPr="006A76A3">
        <w:rPr>
          <w:sz w:val="24"/>
        </w:rPr>
        <w:t xml:space="preserve"> правило, по которому составлена числовая последовател</w:t>
      </w:r>
      <w:r w:rsidRPr="006A76A3">
        <w:rPr>
          <w:sz w:val="24"/>
        </w:rPr>
        <w:t>ь</w:t>
      </w:r>
      <w:r w:rsidRPr="006A76A3">
        <w:rPr>
          <w:sz w:val="24"/>
        </w:rPr>
        <w:t>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w:t>
      </w:r>
      <w:r w:rsidRPr="006A76A3">
        <w:rPr>
          <w:sz w:val="24"/>
        </w:rPr>
        <w:t>ь</w:t>
      </w:r>
      <w:r w:rsidRPr="006A76A3">
        <w:rPr>
          <w:sz w:val="24"/>
        </w:rPr>
        <w:t>ко раз);</w:t>
      </w:r>
    </w:p>
    <w:p w:rsidR="006A76A3" w:rsidRPr="006A76A3" w:rsidRDefault="006A76A3" w:rsidP="008A7586">
      <w:pPr>
        <w:pStyle w:val="21"/>
        <w:numPr>
          <w:ilvl w:val="0"/>
          <w:numId w:val="90"/>
        </w:numPr>
        <w:spacing w:line="276" w:lineRule="auto"/>
        <w:ind w:left="284" w:hanging="218"/>
        <w:rPr>
          <w:sz w:val="24"/>
        </w:rPr>
      </w:pPr>
      <w:r w:rsidRPr="006A76A3">
        <w:rPr>
          <w:spacing w:val="2"/>
          <w:sz w:val="24"/>
        </w:rPr>
        <w:t xml:space="preserve">группировать числа по заданному или самостоятельно </w:t>
      </w:r>
      <w:r w:rsidRPr="006A76A3">
        <w:rPr>
          <w:sz w:val="24"/>
        </w:rPr>
        <w:t>установленному признаку;</w:t>
      </w:r>
    </w:p>
    <w:p w:rsidR="00AF0906" w:rsidRPr="00AF0906" w:rsidRDefault="006A76A3" w:rsidP="008A7586">
      <w:pPr>
        <w:pStyle w:val="21"/>
        <w:numPr>
          <w:ilvl w:val="0"/>
          <w:numId w:val="90"/>
        </w:numPr>
        <w:spacing w:line="276" w:lineRule="auto"/>
        <w:ind w:left="284" w:hanging="218"/>
        <w:rPr>
          <w:iCs/>
          <w:sz w:val="24"/>
        </w:rPr>
      </w:pPr>
      <w:r w:rsidRPr="00AF0906">
        <w:rPr>
          <w:sz w:val="24"/>
        </w:rPr>
        <w:t>классифицировать числа по одному или нескольким основаниям, объяснять свои действия;</w:t>
      </w:r>
    </w:p>
    <w:p w:rsidR="006A76A3" w:rsidRPr="00AF0906" w:rsidRDefault="006A76A3" w:rsidP="008A7586">
      <w:pPr>
        <w:pStyle w:val="21"/>
        <w:numPr>
          <w:ilvl w:val="0"/>
          <w:numId w:val="90"/>
        </w:numPr>
        <w:spacing w:line="276" w:lineRule="auto"/>
        <w:ind w:left="284"/>
        <w:rPr>
          <w:iCs/>
          <w:sz w:val="24"/>
        </w:rPr>
      </w:pPr>
      <w:r w:rsidRPr="00AF0906">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00AF0906">
        <w:rPr>
          <w:sz w:val="24"/>
        </w:rPr>
        <w:sym w:font="Symbol" w:char="F02D"/>
      </w:r>
      <w:r w:rsidRPr="00AF0906">
        <w:rPr>
          <w:sz w:val="24"/>
        </w:rPr>
        <w:t xml:space="preserve"> грамм; час </w:t>
      </w:r>
      <w:r w:rsidR="00AF0906">
        <w:rPr>
          <w:sz w:val="24"/>
        </w:rPr>
        <w:sym w:font="Symbol" w:char="F02D"/>
      </w:r>
      <w:r w:rsidRPr="00AF0906">
        <w:rPr>
          <w:sz w:val="24"/>
        </w:rPr>
        <w:t xml:space="preserve"> минута, минута </w:t>
      </w:r>
      <w:r w:rsidR="00AF0906">
        <w:rPr>
          <w:sz w:val="24"/>
        </w:rPr>
        <w:sym w:font="Symbol" w:char="F02D"/>
      </w:r>
      <w:r w:rsidRPr="00AF0906">
        <w:rPr>
          <w:sz w:val="24"/>
        </w:rPr>
        <w:t xml:space="preserve"> секунда; километр </w:t>
      </w:r>
      <w:r w:rsidR="00AF0906">
        <w:rPr>
          <w:sz w:val="24"/>
        </w:rPr>
        <w:sym w:font="Symbol" w:char="F02D"/>
      </w:r>
      <w:r w:rsidRPr="00AF0906">
        <w:rPr>
          <w:sz w:val="24"/>
        </w:rPr>
        <w:t xml:space="preserve"> метр, метр </w:t>
      </w:r>
      <w:r w:rsidR="00AF0906">
        <w:rPr>
          <w:sz w:val="24"/>
        </w:rPr>
        <w:sym w:font="Symbol" w:char="F02D"/>
      </w:r>
      <w:r w:rsidRPr="00AF0906">
        <w:rPr>
          <w:sz w:val="24"/>
        </w:rPr>
        <w:t xml:space="preserve"> дециметр, дециметр </w:t>
      </w:r>
      <w:r w:rsidR="00AF0906">
        <w:rPr>
          <w:sz w:val="24"/>
        </w:rPr>
        <w:sym w:font="Symbol" w:char="F02D"/>
      </w:r>
      <w:r w:rsidRPr="00AF0906">
        <w:rPr>
          <w:sz w:val="24"/>
        </w:rPr>
        <w:t xml:space="preserve"> сантиметр, метр </w:t>
      </w:r>
      <w:r w:rsidR="00AF0906">
        <w:rPr>
          <w:sz w:val="24"/>
        </w:rPr>
        <w:sym w:font="Symbol" w:char="F02D"/>
      </w:r>
      <w:r w:rsidRPr="00AF0906">
        <w:rPr>
          <w:sz w:val="24"/>
        </w:rPr>
        <w:t xml:space="preserve"> сантиметр, сантиметр </w:t>
      </w:r>
      <w:r w:rsidR="00AF0906">
        <w:rPr>
          <w:sz w:val="24"/>
        </w:rPr>
        <w:sym w:font="Symbol" w:char="F02D"/>
      </w:r>
      <w:r w:rsidRPr="00AF0906">
        <w:rPr>
          <w:sz w:val="24"/>
        </w:rPr>
        <w:t xml:space="preserve"> миллиметр).</w:t>
      </w:r>
    </w:p>
    <w:p w:rsidR="006A76A3" w:rsidRPr="00AF0906" w:rsidRDefault="006A76A3" w:rsidP="006A76A3">
      <w:pPr>
        <w:pStyle w:val="affa"/>
        <w:spacing w:line="276" w:lineRule="auto"/>
        <w:ind w:firstLine="0"/>
        <w:rPr>
          <w:rFonts w:ascii="Times New Roman" w:hAnsi="Times New Roman"/>
          <w:color w:val="auto"/>
          <w:sz w:val="24"/>
          <w:szCs w:val="24"/>
          <w:u w:val="single"/>
        </w:rPr>
      </w:pPr>
      <w:r w:rsidRPr="00AF0906">
        <w:rPr>
          <w:rFonts w:ascii="Times New Roman" w:hAnsi="Times New Roman"/>
          <w:color w:val="auto"/>
          <w:sz w:val="24"/>
          <w:szCs w:val="24"/>
          <w:u w:val="single"/>
        </w:rPr>
        <w:t>Выпускник получит возможность научиться:</w:t>
      </w:r>
    </w:p>
    <w:p w:rsidR="006A76A3" w:rsidRPr="006A76A3" w:rsidRDefault="006A76A3" w:rsidP="008A7586">
      <w:pPr>
        <w:pStyle w:val="21"/>
        <w:numPr>
          <w:ilvl w:val="0"/>
          <w:numId w:val="91"/>
        </w:numPr>
        <w:spacing w:line="276" w:lineRule="auto"/>
        <w:ind w:left="284"/>
        <w:rPr>
          <w:i/>
          <w:spacing w:val="-2"/>
          <w:sz w:val="24"/>
        </w:rPr>
      </w:pPr>
      <w:r w:rsidRPr="006A76A3">
        <w:rPr>
          <w:i/>
          <w:spacing w:val="-2"/>
          <w:sz w:val="24"/>
        </w:rPr>
        <w:t>выбирать единицу для измерения данной величины (длины, массы, площади, времени), объяснять свои действия.</w:t>
      </w:r>
    </w:p>
    <w:p w:rsidR="006A76A3" w:rsidRPr="006A76A3" w:rsidRDefault="00AF0906" w:rsidP="00AF0906">
      <w:pPr>
        <w:pStyle w:val="41"/>
        <w:spacing w:before="120" w:after="0" w:line="276"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ab/>
      </w:r>
      <w:r w:rsidR="006A76A3" w:rsidRPr="006A76A3">
        <w:rPr>
          <w:rFonts w:ascii="Times New Roman" w:hAnsi="Times New Roman" w:cs="Times New Roman"/>
          <w:b/>
          <w:i w:val="0"/>
          <w:color w:val="auto"/>
          <w:sz w:val="24"/>
          <w:szCs w:val="24"/>
        </w:rPr>
        <w:t>Арифметические действия</w:t>
      </w:r>
    </w:p>
    <w:p w:rsidR="006A76A3" w:rsidRPr="00AF0906" w:rsidRDefault="006A76A3" w:rsidP="006A76A3">
      <w:pPr>
        <w:pStyle w:val="aff6"/>
        <w:spacing w:line="276" w:lineRule="auto"/>
        <w:ind w:firstLine="0"/>
        <w:rPr>
          <w:rFonts w:ascii="Times New Roman" w:hAnsi="Times New Roman"/>
          <w:b/>
          <w:i/>
          <w:iCs/>
          <w:color w:val="auto"/>
          <w:sz w:val="24"/>
          <w:szCs w:val="24"/>
        </w:rPr>
      </w:pPr>
      <w:r w:rsidRPr="00AF0906">
        <w:rPr>
          <w:rFonts w:ascii="Times New Roman" w:hAnsi="Times New Roman"/>
          <w:b/>
          <w:i/>
          <w:color w:val="auto"/>
          <w:sz w:val="24"/>
          <w:szCs w:val="24"/>
        </w:rPr>
        <w:t>Выпускник научится:</w:t>
      </w:r>
    </w:p>
    <w:p w:rsidR="006A76A3" w:rsidRPr="006A76A3" w:rsidRDefault="006A76A3" w:rsidP="008A7586">
      <w:pPr>
        <w:pStyle w:val="21"/>
        <w:numPr>
          <w:ilvl w:val="0"/>
          <w:numId w:val="91"/>
        </w:numPr>
        <w:spacing w:line="276" w:lineRule="auto"/>
        <w:ind w:left="284"/>
        <w:rPr>
          <w:sz w:val="24"/>
        </w:rPr>
      </w:pPr>
      <w:r w:rsidRPr="006A76A3">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6A76A3">
        <w:rPr>
          <w:rFonts w:eastAsia="MS Mincho"/>
          <w:sz w:val="24"/>
        </w:rPr>
        <w:t> </w:t>
      </w:r>
      <w:r w:rsidRPr="006A76A3">
        <w:rPr>
          <w:sz w:val="24"/>
        </w:rPr>
        <w:t>000) с использованием таблиц слож</w:t>
      </w:r>
      <w:r w:rsidRPr="006A76A3">
        <w:rPr>
          <w:sz w:val="24"/>
        </w:rPr>
        <w:t>е</w:t>
      </w:r>
      <w:r w:rsidRPr="006A76A3">
        <w:rPr>
          <w:sz w:val="24"/>
        </w:rPr>
        <w:t>ния и умножения чисел, алгоритмов письменных арифметических действий (в том числе дел</w:t>
      </w:r>
      <w:r w:rsidRPr="006A76A3">
        <w:rPr>
          <w:sz w:val="24"/>
        </w:rPr>
        <w:t>е</w:t>
      </w:r>
      <w:r w:rsidRPr="006A76A3">
        <w:rPr>
          <w:sz w:val="24"/>
        </w:rPr>
        <w:t>ния с остатком);</w:t>
      </w:r>
    </w:p>
    <w:p w:rsidR="006A76A3" w:rsidRPr="006A76A3" w:rsidRDefault="006A76A3" w:rsidP="008A7586">
      <w:pPr>
        <w:pStyle w:val="21"/>
        <w:numPr>
          <w:ilvl w:val="0"/>
          <w:numId w:val="91"/>
        </w:numPr>
        <w:spacing w:line="276" w:lineRule="auto"/>
        <w:ind w:left="284"/>
        <w:rPr>
          <w:sz w:val="24"/>
        </w:rPr>
      </w:pPr>
      <w:r w:rsidRPr="006A76A3">
        <w:rPr>
          <w:sz w:val="24"/>
        </w:rPr>
        <w:t>выполнять устно сложение, вычитание, умножение и деление однозначных, двузначных и тре</w:t>
      </w:r>
      <w:r w:rsidRPr="006A76A3">
        <w:rPr>
          <w:sz w:val="24"/>
        </w:rPr>
        <w:t>х</w:t>
      </w:r>
      <w:r w:rsidRPr="006A76A3">
        <w:rPr>
          <w:sz w:val="24"/>
        </w:rPr>
        <w:t>значных чисел в случаях, сводимых к действиям в пределах 100 (в том числе с нулем и числом 1);</w:t>
      </w:r>
    </w:p>
    <w:p w:rsidR="006A76A3" w:rsidRPr="006A76A3" w:rsidRDefault="006A76A3" w:rsidP="008A7586">
      <w:pPr>
        <w:pStyle w:val="21"/>
        <w:numPr>
          <w:ilvl w:val="0"/>
          <w:numId w:val="91"/>
        </w:numPr>
        <w:spacing w:line="276" w:lineRule="auto"/>
        <w:ind w:left="284"/>
        <w:rPr>
          <w:sz w:val="24"/>
        </w:rPr>
      </w:pPr>
      <w:r w:rsidRPr="006A76A3">
        <w:rPr>
          <w:sz w:val="24"/>
        </w:rPr>
        <w:t>выделять неизвестный компонент арифметического действия и находить его значение;</w:t>
      </w:r>
    </w:p>
    <w:p w:rsidR="006A76A3" w:rsidRPr="006A76A3" w:rsidRDefault="006A76A3" w:rsidP="008A7586">
      <w:pPr>
        <w:pStyle w:val="21"/>
        <w:numPr>
          <w:ilvl w:val="0"/>
          <w:numId w:val="91"/>
        </w:numPr>
        <w:spacing w:line="276" w:lineRule="auto"/>
        <w:ind w:left="284"/>
        <w:rPr>
          <w:sz w:val="24"/>
        </w:rPr>
      </w:pPr>
      <w:r w:rsidRPr="006A76A3">
        <w:rPr>
          <w:sz w:val="24"/>
        </w:rPr>
        <w:t>вычислять значение числового выражения (содержащего 2</w:t>
      </w:r>
      <w:r w:rsidR="00AF0906">
        <w:rPr>
          <w:sz w:val="24"/>
        </w:rPr>
        <w:sym w:font="Symbol" w:char="F02D"/>
      </w:r>
      <w:r w:rsidRPr="006A76A3">
        <w:rPr>
          <w:sz w:val="24"/>
        </w:rPr>
        <w:t>3</w:t>
      </w:r>
      <w:r w:rsidRPr="006A76A3">
        <w:rPr>
          <w:sz w:val="24"/>
        </w:rPr>
        <w:t> </w:t>
      </w:r>
      <w:r w:rsidRPr="006A76A3">
        <w:rPr>
          <w:sz w:val="24"/>
        </w:rPr>
        <w:t>арифметических действия, со скобками и без скобок).</w:t>
      </w:r>
    </w:p>
    <w:p w:rsidR="006A76A3" w:rsidRPr="00AF0906" w:rsidRDefault="006A76A3" w:rsidP="006A76A3">
      <w:pPr>
        <w:pStyle w:val="affa"/>
        <w:spacing w:line="276" w:lineRule="auto"/>
        <w:ind w:firstLine="0"/>
        <w:rPr>
          <w:rFonts w:ascii="Times New Roman" w:hAnsi="Times New Roman"/>
          <w:color w:val="auto"/>
          <w:sz w:val="24"/>
          <w:szCs w:val="24"/>
          <w:u w:val="single"/>
        </w:rPr>
      </w:pPr>
      <w:r w:rsidRPr="00AF0906">
        <w:rPr>
          <w:rFonts w:ascii="Times New Roman" w:hAnsi="Times New Roman"/>
          <w:color w:val="auto"/>
          <w:sz w:val="24"/>
          <w:szCs w:val="24"/>
          <w:u w:val="single"/>
        </w:rPr>
        <w:t>Выпускник получит возможность научиться:</w:t>
      </w:r>
    </w:p>
    <w:p w:rsidR="006A76A3" w:rsidRPr="006A76A3" w:rsidRDefault="006A76A3" w:rsidP="008A7586">
      <w:pPr>
        <w:pStyle w:val="21"/>
        <w:numPr>
          <w:ilvl w:val="0"/>
          <w:numId w:val="93"/>
        </w:numPr>
        <w:spacing w:line="276" w:lineRule="auto"/>
        <w:ind w:left="426"/>
        <w:rPr>
          <w:i/>
          <w:sz w:val="24"/>
        </w:rPr>
      </w:pPr>
      <w:r w:rsidRPr="006A76A3">
        <w:rPr>
          <w:i/>
          <w:sz w:val="24"/>
        </w:rPr>
        <w:t>выполнять действия с величинами;</w:t>
      </w:r>
    </w:p>
    <w:p w:rsidR="006A76A3" w:rsidRPr="006A76A3" w:rsidRDefault="006A76A3" w:rsidP="008A7586">
      <w:pPr>
        <w:pStyle w:val="21"/>
        <w:numPr>
          <w:ilvl w:val="0"/>
          <w:numId w:val="93"/>
        </w:numPr>
        <w:spacing w:line="276" w:lineRule="auto"/>
        <w:ind w:left="426"/>
        <w:rPr>
          <w:i/>
          <w:sz w:val="24"/>
        </w:rPr>
      </w:pPr>
      <w:r w:rsidRPr="006A76A3">
        <w:rPr>
          <w:i/>
          <w:sz w:val="24"/>
        </w:rPr>
        <w:t>использовать свойства арифметических действий для удобства вычислений;</w:t>
      </w:r>
    </w:p>
    <w:p w:rsidR="006A76A3" w:rsidRPr="006A76A3" w:rsidRDefault="006A76A3" w:rsidP="008A7586">
      <w:pPr>
        <w:pStyle w:val="21"/>
        <w:numPr>
          <w:ilvl w:val="0"/>
          <w:numId w:val="93"/>
        </w:numPr>
        <w:spacing w:line="276" w:lineRule="auto"/>
        <w:ind w:left="426"/>
        <w:rPr>
          <w:i/>
          <w:sz w:val="24"/>
        </w:rPr>
      </w:pPr>
      <w:r w:rsidRPr="006A76A3">
        <w:rPr>
          <w:i/>
          <w:sz w:val="24"/>
        </w:rPr>
        <w:t>проводить проверку правильности вычислений (с помощью обратного действия, прикидки и оценки результата действия и</w:t>
      </w:r>
      <w:r w:rsidRPr="006A76A3">
        <w:rPr>
          <w:i/>
          <w:sz w:val="24"/>
        </w:rPr>
        <w:t> </w:t>
      </w:r>
      <w:r w:rsidRPr="006A76A3">
        <w:rPr>
          <w:i/>
          <w:sz w:val="24"/>
        </w:rPr>
        <w:t>др.).</w:t>
      </w:r>
    </w:p>
    <w:p w:rsidR="006A76A3" w:rsidRPr="006A76A3" w:rsidRDefault="00AF0906" w:rsidP="00AF0906">
      <w:pPr>
        <w:pStyle w:val="41"/>
        <w:spacing w:before="120" w:after="0" w:line="276"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ab/>
      </w:r>
      <w:r w:rsidR="006A76A3" w:rsidRPr="006A76A3">
        <w:rPr>
          <w:rFonts w:ascii="Times New Roman" w:hAnsi="Times New Roman" w:cs="Times New Roman"/>
          <w:b/>
          <w:i w:val="0"/>
          <w:color w:val="auto"/>
          <w:sz w:val="24"/>
          <w:szCs w:val="24"/>
        </w:rPr>
        <w:t>Работа с текстовыми задачами</w:t>
      </w:r>
    </w:p>
    <w:p w:rsidR="006A76A3" w:rsidRPr="00AF0906" w:rsidRDefault="006A76A3" w:rsidP="006A76A3">
      <w:pPr>
        <w:pStyle w:val="aff6"/>
        <w:spacing w:line="276" w:lineRule="auto"/>
        <w:ind w:firstLine="0"/>
        <w:rPr>
          <w:rFonts w:ascii="Times New Roman" w:hAnsi="Times New Roman"/>
          <w:b/>
          <w:i/>
          <w:iCs/>
          <w:color w:val="auto"/>
          <w:sz w:val="24"/>
          <w:szCs w:val="24"/>
        </w:rPr>
      </w:pPr>
      <w:r w:rsidRPr="00AF0906">
        <w:rPr>
          <w:rFonts w:ascii="Times New Roman" w:hAnsi="Times New Roman"/>
          <w:b/>
          <w:i/>
          <w:color w:val="auto"/>
          <w:sz w:val="24"/>
          <w:szCs w:val="24"/>
        </w:rPr>
        <w:t>Выпускник научится:</w:t>
      </w:r>
    </w:p>
    <w:p w:rsidR="006A76A3" w:rsidRPr="006A76A3" w:rsidRDefault="006A76A3" w:rsidP="008A7586">
      <w:pPr>
        <w:pStyle w:val="21"/>
        <w:numPr>
          <w:ilvl w:val="0"/>
          <w:numId w:val="92"/>
        </w:numPr>
        <w:spacing w:line="276" w:lineRule="auto"/>
        <w:ind w:left="284"/>
        <w:rPr>
          <w:sz w:val="24"/>
        </w:rPr>
      </w:pPr>
      <w:r w:rsidRPr="006A76A3">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A76A3" w:rsidRPr="006A76A3" w:rsidRDefault="006A76A3" w:rsidP="008A7586">
      <w:pPr>
        <w:pStyle w:val="21"/>
        <w:numPr>
          <w:ilvl w:val="0"/>
          <w:numId w:val="92"/>
        </w:numPr>
        <w:spacing w:line="276" w:lineRule="auto"/>
        <w:ind w:left="284"/>
        <w:rPr>
          <w:sz w:val="24"/>
        </w:rPr>
      </w:pPr>
      <w:r w:rsidRPr="006A76A3">
        <w:rPr>
          <w:spacing w:val="-2"/>
          <w:sz w:val="24"/>
        </w:rPr>
        <w:t>решать арифметическим способом (в 1</w:t>
      </w:r>
      <w:r w:rsidR="00AF0906">
        <w:rPr>
          <w:spacing w:val="-2"/>
          <w:sz w:val="24"/>
        </w:rPr>
        <w:sym w:font="Symbol" w:char="F02D"/>
      </w:r>
      <w:r w:rsidRPr="006A76A3">
        <w:rPr>
          <w:spacing w:val="-2"/>
          <w:sz w:val="24"/>
        </w:rPr>
        <w:t>2</w:t>
      </w:r>
      <w:r w:rsidRPr="006A76A3">
        <w:rPr>
          <w:iCs/>
          <w:spacing w:val="-2"/>
          <w:sz w:val="24"/>
        </w:rPr>
        <w:t> </w:t>
      </w:r>
      <w:r w:rsidRPr="006A76A3">
        <w:rPr>
          <w:spacing w:val="-2"/>
          <w:sz w:val="24"/>
        </w:rPr>
        <w:t xml:space="preserve">действия) </w:t>
      </w:r>
      <w:r w:rsidRPr="006A76A3">
        <w:rPr>
          <w:sz w:val="24"/>
        </w:rPr>
        <w:t>учебные задачи и задачи, связанные с повс</w:t>
      </w:r>
      <w:r w:rsidRPr="006A76A3">
        <w:rPr>
          <w:sz w:val="24"/>
        </w:rPr>
        <w:t>е</w:t>
      </w:r>
      <w:r w:rsidRPr="006A76A3">
        <w:rPr>
          <w:sz w:val="24"/>
        </w:rPr>
        <w:t>дневной жизнью;</w:t>
      </w:r>
    </w:p>
    <w:p w:rsidR="006A76A3" w:rsidRPr="006A76A3" w:rsidRDefault="006A76A3" w:rsidP="008A7586">
      <w:pPr>
        <w:pStyle w:val="21"/>
        <w:numPr>
          <w:ilvl w:val="0"/>
          <w:numId w:val="92"/>
        </w:numPr>
        <w:spacing w:line="276" w:lineRule="auto"/>
        <w:ind w:left="284"/>
        <w:rPr>
          <w:sz w:val="24"/>
        </w:rPr>
      </w:pPr>
      <w:r w:rsidRPr="006A76A3">
        <w:rPr>
          <w:sz w:val="24"/>
        </w:rPr>
        <w:t>решать задачи на нахождение доли величины и вели</w:t>
      </w:r>
      <w:r w:rsidRPr="006A76A3">
        <w:rPr>
          <w:spacing w:val="2"/>
          <w:sz w:val="24"/>
        </w:rPr>
        <w:t xml:space="preserve">чины по значению ее доли (половина, треть, четверть, </w:t>
      </w:r>
      <w:r w:rsidRPr="006A76A3">
        <w:rPr>
          <w:sz w:val="24"/>
        </w:rPr>
        <w:t>пятая, десятая часть);</w:t>
      </w:r>
    </w:p>
    <w:p w:rsidR="006A76A3" w:rsidRPr="006A76A3" w:rsidRDefault="006A76A3" w:rsidP="008A7586">
      <w:pPr>
        <w:pStyle w:val="21"/>
        <w:numPr>
          <w:ilvl w:val="0"/>
          <w:numId w:val="92"/>
        </w:numPr>
        <w:spacing w:line="276" w:lineRule="auto"/>
        <w:ind w:left="284" w:hanging="218"/>
        <w:rPr>
          <w:sz w:val="24"/>
        </w:rPr>
      </w:pPr>
      <w:r w:rsidRPr="006A76A3">
        <w:rPr>
          <w:sz w:val="24"/>
        </w:rPr>
        <w:t>оценивать правильность хода решения и реальность ответа на вопрос задачи.</w:t>
      </w:r>
    </w:p>
    <w:p w:rsidR="006A76A3" w:rsidRPr="00AF0906" w:rsidRDefault="006A76A3" w:rsidP="006A76A3">
      <w:pPr>
        <w:pStyle w:val="affa"/>
        <w:spacing w:line="276" w:lineRule="auto"/>
        <w:ind w:firstLine="0"/>
        <w:rPr>
          <w:rFonts w:ascii="Times New Roman" w:hAnsi="Times New Roman"/>
          <w:color w:val="auto"/>
          <w:sz w:val="24"/>
          <w:szCs w:val="24"/>
          <w:u w:val="single"/>
        </w:rPr>
      </w:pPr>
      <w:r w:rsidRPr="00AF0906">
        <w:rPr>
          <w:rFonts w:ascii="Times New Roman" w:hAnsi="Times New Roman"/>
          <w:color w:val="auto"/>
          <w:sz w:val="24"/>
          <w:szCs w:val="24"/>
          <w:u w:val="single"/>
        </w:rPr>
        <w:t>Выпускник получит возможность научиться:</w:t>
      </w:r>
    </w:p>
    <w:p w:rsidR="006A76A3" w:rsidRPr="006A76A3" w:rsidRDefault="006A76A3" w:rsidP="008A7586">
      <w:pPr>
        <w:pStyle w:val="21"/>
        <w:numPr>
          <w:ilvl w:val="0"/>
          <w:numId w:val="94"/>
        </w:numPr>
        <w:spacing w:line="276" w:lineRule="auto"/>
        <w:ind w:left="284"/>
        <w:rPr>
          <w:i/>
          <w:sz w:val="24"/>
        </w:rPr>
      </w:pPr>
      <w:r w:rsidRPr="006A76A3">
        <w:rPr>
          <w:i/>
          <w:sz w:val="24"/>
        </w:rPr>
        <w:t>решать задачи в 3</w:t>
      </w:r>
      <w:r w:rsidR="00AF0906">
        <w:rPr>
          <w:i/>
          <w:sz w:val="24"/>
        </w:rPr>
        <w:sym w:font="Symbol" w:char="F02D"/>
      </w:r>
      <w:r w:rsidRPr="006A76A3">
        <w:rPr>
          <w:i/>
          <w:sz w:val="24"/>
        </w:rPr>
        <w:t>4 действия;</w:t>
      </w:r>
    </w:p>
    <w:p w:rsidR="006A76A3" w:rsidRPr="006A76A3" w:rsidRDefault="006A76A3" w:rsidP="008A7586">
      <w:pPr>
        <w:pStyle w:val="21"/>
        <w:numPr>
          <w:ilvl w:val="0"/>
          <w:numId w:val="94"/>
        </w:numPr>
        <w:spacing w:line="276" w:lineRule="auto"/>
        <w:ind w:left="284"/>
        <w:rPr>
          <w:i/>
          <w:sz w:val="24"/>
        </w:rPr>
      </w:pPr>
      <w:r w:rsidRPr="006A76A3">
        <w:rPr>
          <w:i/>
          <w:sz w:val="24"/>
        </w:rPr>
        <w:t>находить разные способы решения задачи.</w:t>
      </w:r>
    </w:p>
    <w:p w:rsidR="00AF0906" w:rsidRDefault="00AF0906" w:rsidP="006A76A3">
      <w:pPr>
        <w:pStyle w:val="41"/>
        <w:spacing w:before="0" w:after="0" w:line="276" w:lineRule="auto"/>
        <w:jc w:val="both"/>
        <w:rPr>
          <w:rFonts w:ascii="Times New Roman" w:hAnsi="Times New Roman" w:cs="Times New Roman"/>
          <w:b/>
          <w:i w:val="0"/>
          <w:color w:val="auto"/>
          <w:sz w:val="24"/>
          <w:szCs w:val="24"/>
        </w:rPr>
      </w:pPr>
    </w:p>
    <w:p w:rsidR="006A76A3" w:rsidRPr="006A76A3" w:rsidRDefault="00AF0906" w:rsidP="006A76A3">
      <w:pPr>
        <w:pStyle w:val="41"/>
        <w:spacing w:before="0" w:after="0" w:line="276"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ab/>
      </w:r>
      <w:r w:rsidR="006A76A3" w:rsidRPr="006A76A3">
        <w:rPr>
          <w:rFonts w:ascii="Times New Roman" w:hAnsi="Times New Roman" w:cs="Times New Roman"/>
          <w:b/>
          <w:i w:val="0"/>
          <w:color w:val="auto"/>
          <w:sz w:val="24"/>
          <w:szCs w:val="24"/>
        </w:rPr>
        <w:t>Пространственные отношения</w:t>
      </w:r>
    </w:p>
    <w:p w:rsidR="006A76A3" w:rsidRPr="006A76A3" w:rsidRDefault="00AF0906" w:rsidP="00AF0906">
      <w:pPr>
        <w:pStyle w:val="41"/>
        <w:spacing w:before="120" w:after="0" w:line="276"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ab/>
      </w:r>
      <w:r w:rsidR="006A76A3" w:rsidRPr="006A76A3">
        <w:rPr>
          <w:rFonts w:ascii="Times New Roman" w:hAnsi="Times New Roman" w:cs="Times New Roman"/>
          <w:b/>
          <w:i w:val="0"/>
          <w:color w:val="auto"/>
          <w:sz w:val="24"/>
          <w:szCs w:val="24"/>
        </w:rPr>
        <w:t>Геометрические фигуры</w:t>
      </w:r>
    </w:p>
    <w:p w:rsidR="006A76A3" w:rsidRPr="00AF0906" w:rsidRDefault="006A76A3" w:rsidP="006A76A3">
      <w:pPr>
        <w:pStyle w:val="aff6"/>
        <w:spacing w:line="276" w:lineRule="auto"/>
        <w:ind w:firstLine="0"/>
        <w:rPr>
          <w:rFonts w:ascii="Times New Roman" w:hAnsi="Times New Roman"/>
          <w:b/>
          <w:i/>
          <w:iCs/>
          <w:color w:val="auto"/>
          <w:sz w:val="24"/>
          <w:szCs w:val="24"/>
        </w:rPr>
      </w:pPr>
      <w:r w:rsidRPr="00AF0906">
        <w:rPr>
          <w:rFonts w:ascii="Times New Roman" w:hAnsi="Times New Roman"/>
          <w:b/>
          <w:i/>
          <w:color w:val="auto"/>
          <w:sz w:val="24"/>
          <w:szCs w:val="24"/>
        </w:rPr>
        <w:t>Выпускник научится:</w:t>
      </w:r>
    </w:p>
    <w:p w:rsidR="006A76A3" w:rsidRPr="006A76A3" w:rsidRDefault="006A76A3" w:rsidP="008A7586">
      <w:pPr>
        <w:pStyle w:val="21"/>
        <w:numPr>
          <w:ilvl w:val="0"/>
          <w:numId w:val="95"/>
        </w:numPr>
        <w:spacing w:line="276" w:lineRule="auto"/>
        <w:ind w:left="284"/>
        <w:rPr>
          <w:sz w:val="24"/>
        </w:rPr>
      </w:pPr>
      <w:r w:rsidRPr="006A76A3">
        <w:rPr>
          <w:sz w:val="24"/>
        </w:rPr>
        <w:t>описывать взаимное расположение предметов в пространстве и на плоскости;</w:t>
      </w:r>
    </w:p>
    <w:p w:rsidR="006A76A3" w:rsidRPr="006A76A3" w:rsidRDefault="006A76A3" w:rsidP="008A7586">
      <w:pPr>
        <w:pStyle w:val="21"/>
        <w:numPr>
          <w:ilvl w:val="0"/>
          <w:numId w:val="95"/>
        </w:numPr>
        <w:spacing w:line="276" w:lineRule="auto"/>
        <w:ind w:left="284"/>
        <w:rPr>
          <w:sz w:val="24"/>
        </w:rPr>
      </w:pPr>
      <w:r w:rsidRPr="006A76A3">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A76A3" w:rsidRPr="006A76A3" w:rsidRDefault="006A76A3" w:rsidP="008A7586">
      <w:pPr>
        <w:pStyle w:val="21"/>
        <w:numPr>
          <w:ilvl w:val="0"/>
          <w:numId w:val="95"/>
        </w:numPr>
        <w:spacing w:line="276" w:lineRule="auto"/>
        <w:ind w:left="284"/>
        <w:rPr>
          <w:sz w:val="24"/>
        </w:rPr>
      </w:pPr>
      <w:r w:rsidRPr="006A76A3">
        <w:rPr>
          <w:sz w:val="24"/>
        </w:rPr>
        <w:t>выполнять построение геометрических фигур с заданными измерениями (отрезок, квадрат, прямоугольник) с помощью линейки, угольника;</w:t>
      </w:r>
    </w:p>
    <w:p w:rsidR="006A76A3" w:rsidRPr="006A76A3" w:rsidRDefault="006A76A3" w:rsidP="008A7586">
      <w:pPr>
        <w:pStyle w:val="21"/>
        <w:numPr>
          <w:ilvl w:val="0"/>
          <w:numId w:val="95"/>
        </w:numPr>
        <w:spacing w:line="276" w:lineRule="auto"/>
        <w:ind w:left="284"/>
        <w:rPr>
          <w:sz w:val="24"/>
        </w:rPr>
      </w:pPr>
      <w:r w:rsidRPr="006A76A3">
        <w:rPr>
          <w:sz w:val="24"/>
        </w:rPr>
        <w:t>использовать свойства прямоугольника и квадрата для решения задач;</w:t>
      </w:r>
    </w:p>
    <w:p w:rsidR="006A76A3" w:rsidRPr="006A76A3" w:rsidRDefault="006A76A3" w:rsidP="008A7586">
      <w:pPr>
        <w:pStyle w:val="21"/>
        <w:numPr>
          <w:ilvl w:val="0"/>
          <w:numId w:val="95"/>
        </w:numPr>
        <w:spacing w:line="276" w:lineRule="auto"/>
        <w:ind w:left="284"/>
        <w:rPr>
          <w:sz w:val="24"/>
        </w:rPr>
      </w:pPr>
      <w:r w:rsidRPr="006A76A3">
        <w:rPr>
          <w:sz w:val="24"/>
        </w:rPr>
        <w:t>распознавать и называть геометрические тела (куб, шар);</w:t>
      </w:r>
    </w:p>
    <w:p w:rsidR="006A76A3" w:rsidRPr="006A76A3" w:rsidRDefault="006A76A3" w:rsidP="008A7586">
      <w:pPr>
        <w:pStyle w:val="21"/>
        <w:numPr>
          <w:ilvl w:val="0"/>
          <w:numId w:val="95"/>
        </w:numPr>
        <w:spacing w:line="276" w:lineRule="auto"/>
        <w:ind w:left="284" w:hanging="218"/>
        <w:rPr>
          <w:sz w:val="24"/>
        </w:rPr>
      </w:pPr>
      <w:r w:rsidRPr="006A76A3">
        <w:rPr>
          <w:sz w:val="24"/>
        </w:rPr>
        <w:t>соотносить реальные объекты с моделями геометрических фигур.</w:t>
      </w:r>
    </w:p>
    <w:p w:rsidR="00AF0906" w:rsidRPr="00AF0906" w:rsidRDefault="006A76A3" w:rsidP="006A76A3">
      <w:pPr>
        <w:pStyle w:val="affa"/>
        <w:spacing w:line="276" w:lineRule="auto"/>
        <w:ind w:firstLine="0"/>
        <w:rPr>
          <w:rFonts w:ascii="Times New Roman" w:hAnsi="Times New Roman"/>
          <w:color w:val="auto"/>
          <w:sz w:val="24"/>
          <w:szCs w:val="24"/>
          <w:u w:val="single"/>
        </w:rPr>
      </w:pPr>
      <w:r w:rsidRPr="00AF0906">
        <w:rPr>
          <w:rFonts w:ascii="Times New Roman" w:hAnsi="Times New Roman"/>
          <w:color w:val="auto"/>
          <w:sz w:val="24"/>
          <w:szCs w:val="24"/>
          <w:u w:val="single"/>
        </w:rPr>
        <w:t>Выпускник получит возможность научиться</w:t>
      </w:r>
      <w:r w:rsidR="00AF0906" w:rsidRPr="00AF0906">
        <w:rPr>
          <w:rFonts w:ascii="Times New Roman" w:hAnsi="Times New Roman"/>
          <w:color w:val="auto"/>
          <w:sz w:val="24"/>
          <w:szCs w:val="24"/>
          <w:u w:val="single"/>
        </w:rPr>
        <w:t>:</w:t>
      </w:r>
    </w:p>
    <w:p w:rsidR="006A76A3" w:rsidRPr="006A76A3" w:rsidRDefault="006A76A3" w:rsidP="008A7586">
      <w:pPr>
        <w:pStyle w:val="affa"/>
        <w:numPr>
          <w:ilvl w:val="0"/>
          <w:numId w:val="96"/>
        </w:numPr>
        <w:spacing w:line="276" w:lineRule="auto"/>
        <w:ind w:left="284"/>
        <w:rPr>
          <w:rFonts w:ascii="Times New Roman" w:hAnsi="Times New Roman"/>
          <w:i w:val="0"/>
          <w:color w:val="auto"/>
          <w:sz w:val="24"/>
          <w:szCs w:val="24"/>
        </w:rPr>
      </w:pPr>
      <w:r w:rsidRPr="00AF0906">
        <w:rPr>
          <w:rFonts w:ascii="Times New Roman" w:hAnsi="Times New Roman"/>
          <w:color w:val="auto"/>
          <w:sz w:val="24"/>
          <w:szCs w:val="24"/>
        </w:rPr>
        <w:t>распознаватьразличать и называть геометри</w:t>
      </w:r>
      <w:r w:rsidRPr="006A76A3">
        <w:rPr>
          <w:rFonts w:ascii="Times New Roman" w:hAnsi="Times New Roman"/>
          <w:color w:val="auto"/>
          <w:sz w:val="24"/>
          <w:szCs w:val="24"/>
        </w:rPr>
        <w:t>ческие тела: параллелепипед, пирамиду, цилиндр, конус</w:t>
      </w:r>
      <w:r w:rsidRPr="006A76A3">
        <w:rPr>
          <w:rFonts w:ascii="Times New Roman" w:hAnsi="Times New Roman"/>
          <w:i w:val="0"/>
          <w:color w:val="auto"/>
          <w:sz w:val="24"/>
          <w:szCs w:val="24"/>
        </w:rPr>
        <w:t>.</w:t>
      </w:r>
    </w:p>
    <w:p w:rsidR="006A76A3" w:rsidRPr="006A76A3" w:rsidRDefault="00AF0906" w:rsidP="00AF0906">
      <w:pPr>
        <w:pStyle w:val="41"/>
        <w:spacing w:before="120" w:after="0" w:line="276"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ab/>
      </w:r>
      <w:r w:rsidR="006A76A3" w:rsidRPr="006A76A3">
        <w:rPr>
          <w:rFonts w:ascii="Times New Roman" w:hAnsi="Times New Roman" w:cs="Times New Roman"/>
          <w:b/>
          <w:i w:val="0"/>
          <w:color w:val="auto"/>
          <w:sz w:val="24"/>
          <w:szCs w:val="24"/>
        </w:rPr>
        <w:t>Геометрические величины</w:t>
      </w:r>
    </w:p>
    <w:p w:rsidR="006A76A3" w:rsidRPr="00AF0906" w:rsidRDefault="006A76A3" w:rsidP="006A76A3">
      <w:pPr>
        <w:pStyle w:val="aff6"/>
        <w:spacing w:line="276" w:lineRule="auto"/>
        <w:ind w:firstLine="0"/>
        <w:rPr>
          <w:rFonts w:ascii="Times New Roman" w:hAnsi="Times New Roman"/>
          <w:b/>
          <w:i/>
          <w:iCs/>
          <w:color w:val="auto"/>
          <w:sz w:val="24"/>
          <w:szCs w:val="24"/>
        </w:rPr>
      </w:pPr>
      <w:r w:rsidRPr="00AF0906">
        <w:rPr>
          <w:rFonts w:ascii="Times New Roman" w:hAnsi="Times New Roman"/>
          <w:b/>
          <w:i/>
          <w:color w:val="auto"/>
          <w:sz w:val="24"/>
          <w:szCs w:val="24"/>
        </w:rPr>
        <w:t>Выпускник научится:</w:t>
      </w:r>
    </w:p>
    <w:p w:rsidR="006A76A3" w:rsidRPr="006A76A3" w:rsidRDefault="006A76A3" w:rsidP="008A7586">
      <w:pPr>
        <w:pStyle w:val="21"/>
        <w:numPr>
          <w:ilvl w:val="0"/>
          <w:numId w:val="96"/>
        </w:numPr>
        <w:spacing w:line="276" w:lineRule="auto"/>
        <w:ind w:left="284"/>
        <w:rPr>
          <w:sz w:val="24"/>
        </w:rPr>
      </w:pPr>
      <w:r w:rsidRPr="006A76A3">
        <w:rPr>
          <w:sz w:val="24"/>
        </w:rPr>
        <w:t>измерять длину отрезка;</w:t>
      </w:r>
    </w:p>
    <w:p w:rsidR="006A76A3" w:rsidRPr="006A76A3" w:rsidRDefault="006A76A3" w:rsidP="008A7586">
      <w:pPr>
        <w:pStyle w:val="21"/>
        <w:numPr>
          <w:ilvl w:val="0"/>
          <w:numId w:val="96"/>
        </w:numPr>
        <w:spacing w:line="276" w:lineRule="auto"/>
        <w:ind w:left="284"/>
        <w:rPr>
          <w:sz w:val="24"/>
        </w:rPr>
      </w:pPr>
      <w:r w:rsidRPr="006A76A3">
        <w:rPr>
          <w:spacing w:val="-4"/>
          <w:sz w:val="24"/>
        </w:rPr>
        <w:t>вычислять периметр треугольника, прямоугольника и квад</w:t>
      </w:r>
      <w:r w:rsidRPr="006A76A3">
        <w:rPr>
          <w:sz w:val="24"/>
        </w:rPr>
        <w:t>рата, площадь прямоугольника и ква</w:t>
      </w:r>
      <w:r w:rsidRPr="006A76A3">
        <w:rPr>
          <w:sz w:val="24"/>
        </w:rPr>
        <w:t>д</w:t>
      </w:r>
      <w:r w:rsidRPr="006A76A3">
        <w:rPr>
          <w:sz w:val="24"/>
        </w:rPr>
        <w:t>рата;</w:t>
      </w:r>
    </w:p>
    <w:p w:rsidR="006A76A3" w:rsidRPr="006A76A3" w:rsidRDefault="006A76A3" w:rsidP="008A7586">
      <w:pPr>
        <w:pStyle w:val="21"/>
        <w:numPr>
          <w:ilvl w:val="0"/>
          <w:numId w:val="96"/>
        </w:numPr>
        <w:spacing w:line="276" w:lineRule="auto"/>
        <w:ind w:left="284"/>
        <w:rPr>
          <w:sz w:val="24"/>
        </w:rPr>
      </w:pPr>
      <w:r w:rsidRPr="006A76A3">
        <w:rPr>
          <w:sz w:val="24"/>
        </w:rPr>
        <w:t>оценивать размеры геометрических объектов, расстояния приближенно (на глаз).</w:t>
      </w:r>
    </w:p>
    <w:p w:rsidR="00AF0906" w:rsidRPr="00AF0906" w:rsidRDefault="006A76A3" w:rsidP="006A76A3">
      <w:pPr>
        <w:pStyle w:val="affa"/>
        <w:spacing w:line="276" w:lineRule="auto"/>
        <w:ind w:firstLine="0"/>
        <w:rPr>
          <w:rFonts w:ascii="Times New Roman" w:hAnsi="Times New Roman"/>
          <w:color w:val="auto"/>
          <w:sz w:val="24"/>
          <w:szCs w:val="24"/>
        </w:rPr>
      </w:pPr>
      <w:r w:rsidRPr="00AF0906">
        <w:rPr>
          <w:rFonts w:ascii="Times New Roman" w:hAnsi="Times New Roman"/>
          <w:color w:val="auto"/>
          <w:sz w:val="24"/>
          <w:szCs w:val="24"/>
          <w:u w:val="single"/>
        </w:rPr>
        <w:t>Выпускник получит возможность научиться</w:t>
      </w:r>
      <w:r w:rsidR="00606FCF">
        <w:rPr>
          <w:rFonts w:ascii="Times New Roman" w:hAnsi="Times New Roman"/>
          <w:color w:val="auto"/>
          <w:sz w:val="24"/>
          <w:szCs w:val="24"/>
        </w:rPr>
        <w:t>:</w:t>
      </w:r>
    </w:p>
    <w:p w:rsidR="006A76A3" w:rsidRPr="006A76A3" w:rsidRDefault="006A76A3" w:rsidP="008A7586">
      <w:pPr>
        <w:pStyle w:val="affa"/>
        <w:numPr>
          <w:ilvl w:val="0"/>
          <w:numId w:val="97"/>
        </w:numPr>
        <w:spacing w:line="276" w:lineRule="auto"/>
        <w:ind w:left="426"/>
        <w:rPr>
          <w:rFonts w:ascii="Times New Roman" w:hAnsi="Times New Roman"/>
          <w:i w:val="0"/>
          <w:color w:val="auto"/>
          <w:sz w:val="24"/>
          <w:szCs w:val="24"/>
        </w:rPr>
      </w:pPr>
      <w:r w:rsidRPr="006A76A3">
        <w:rPr>
          <w:rFonts w:ascii="Times New Roman" w:hAnsi="Times New Roman"/>
          <w:color w:val="auto"/>
          <w:sz w:val="24"/>
          <w:szCs w:val="24"/>
        </w:rPr>
        <w:t>вычислять периметр многоугольника, площадь фигуры, составленной из прямоугольников</w:t>
      </w:r>
      <w:r w:rsidRPr="006A76A3">
        <w:rPr>
          <w:rFonts w:ascii="Times New Roman" w:hAnsi="Times New Roman"/>
          <w:i w:val="0"/>
          <w:color w:val="auto"/>
          <w:sz w:val="24"/>
          <w:szCs w:val="24"/>
        </w:rPr>
        <w:t>.</w:t>
      </w:r>
    </w:p>
    <w:p w:rsidR="00606FCF" w:rsidRDefault="00606FCF" w:rsidP="006A76A3">
      <w:pPr>
        <w:pStyle w:val="41"/>
        <w:spacing w:before="0" w:after="0" w:line="276" w:lineRule="auto"/>
        <w:jc w:val="both"/>
        <w:rPr>
          <w:rFonts w:ascii="Times New Roman" w:hAnsi="Times New Roman" w:cs="Times New Roman"/>
          <w:b/>
          <w:i w:val="0"/>
          <w:color w:val="auto"/>
          <w:sz w:val="24"/>
          <w:szCs w:val="24"/>
        </w:rPr>
      </w:pPr>
    </w:p>
    <w:p w:rsidR="006A76A3" w:rsidRPr="006A76A3" w:rsidRDefault="00F143CA" w:rsidP="006A76A3">
      <w:pPr>
        <w:pStyle w:val="41"/>
        <w:spacing w:before="0" w:after="0" w:line="276"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ab/>
      </w:r>
      <w:r w:rsidR="006A76A3" w:rsidRPr="006A76A3">
        <w:rPr>
          <w:rFonts w:ascii="Times New Roman" w:hAnsi="Times New Roman" w:cs="Times New Roman"/>
          <w:b/>
          <w:i w:val="0"/>
          <w:color w:val="auto"/>
          <w:sz w:val="24"/>
          <w:szCs w:val="24"/>
        </w:rPr>
        <w:t>Работа с информацией</w:t>
      </w:r>
    </w:p>
    <w:p w:rsidR="006A76A3" w:rsidRPr="00606FCF" w:rsidRDefault="006A76A3" w:rsidP="006A76A3">
      <w:pPr>
        <w:pStyle w:val="aff6"/>
        <w:spacing w:line="276" w:lineRule="auto"/>
        <w:ind w:firstLine="0"/>
        <w:rPr>
          <w:rFonts w:ascii="Times New Roman" w:hAnsi="Times New Roman"/>
          <w:b/>
          <w:i/>
          <w:iCs/>
          <w:color w:val="auto"/>
          <w:sz w:val="24"/>
          <w:szCs w:val="24"/>
        </w:rPr>
      </w:pPr>
      <w:r w:rsidRPr="00606FCF">
        <w:rPr>
          <w:rFonts w:ascii="Times New Roman" w:hAnsi="Times New Roman"/>
          <w:b/>
          <w:i/>
          <w:color w:val="auto"/>
          <w:sz w:val="24"/>
          <w:szCs w:val="24"/>
        </w:rPr>
        <w:t>Выпускник научится:</w:t>
      </w:r>
    </w:p>
    <w:p w:rsidR="006A76A3" w:rsidRPr="006A76A3" w:rsidRDefault="006A76A3" w:rsidP="008A7586">
      <w:pPr>
        <w:pStyle w:val="21"/>
        <w:numPr>
          <w:ilvl w:val="0"/>
          <w:numId w:val="97"/>
        </w:numPr>
        <w:spacing w:line="276" w:lineRule="auto"/>
        <w:ind w:left="284"/>
        <w:rPr>
          <w:sz w:val="24"/>
        </w:rPr>
      </w:pPr>
      <w:r w:rsidRPr="006A76A3">
        <w:rPr>
          <w:sz w:val="24"/>
        </w:rPr>
        <w:t>читать несложные готовые таблицы;</w:t>
      </w:r>
    </w:p>
    <w:p w:rsidR="006A76A3" w:rsidRPr="006A76A3" w:rsidRDefault="006A76A3" w:rsidP="008A7586">
      <w:pPr>
        <w:pStyle w:val="21"/>
        <w:numPr>
          <w:ilvl w:val="0"/>
          <w:numId w:val="97"/>
        </w:numPr>
        <w:spacing w:line="276" w:lineRule="auto"/>
        <w:ind w:left="284"/>
        <w:rPr>
          <w:sz w:val="24"/>
        </w:rPr>
      </w:pPr>
      <w:r w:rsidRPr="006A76A3">
        <w:rPr>
          <w:sz w:val="24"/>
        </w:rPr>
        <w:t>заполнять несложные готовые таблицы;</w:t>
      </w:r>
    </w:p>
    <w:p w:rsidR="006A76A3" w:rsidRPr="006A76A3" w:rsidRDefault="006A76A3" w:rsidP="008A7586">
      <w:pPr>
        <w:pStyle w:val="21"/>
        <w:numPr>
          <w:ilvl w:val="0"/>
          <w:numId w:val="97"/>
        </w:numPr>
        <w:spacing w:line="276" w:lineRule="auto"/>
        <w:ind w:left="284"/>
        <w:rPr>
          <w:sz w:val="24"/>
        </w:rPr>
      </w:pPr>
      <w:r w:rsidRPr="006A76A3">
        <w:rPr>
          <w:sz w:val="24"/>
        </w:rPr>
        <w:t>читать несложные готовые столбчатые диаграммы.</w:t>
      </w:r>
    </w:p>
    <w:p w:rsidR="006A76A3" w:rsidRPr="00606FCF" w:rsidRDefault="006A76A3" w:rsidP="006A76A3">
      <w:pPr>
        <w:pStyle w:val="affa"/>
        <w:spacing w:line="276" w:lineRule="auto"/>
        <w:ind w:firstLine="0"/>
        <w:rPr>
          <w:rFonts w:ascii="Times New Roman" w:hAnsi="Times New Roman"/>
          <w:color w:val="auto"/>
          <w:sz w:val="24"/>
          <w:szCs w:val="24"/>
          <w:u w:val="single"/>
        </w:rPr>
      </w:pPr>
      <w:r w:rsidRPr="00606FCF">
        <w:rPr>
          <w:rFonts w:ascii="Times New Roman" w:hAnsi="Times New Roman"/>
          <w:color w:val="auto"/>
          <w:sz w:val="24"/>
          <w:szCs w:val="24"/>
          <w:u w:val="single"/>
        </w:rPr>
        <w:t>Выпускник получит возможность научиться:</w:t>
      </w:r>
    </w:p>
    <w:p w:rsidR="006A76A3" w:rsidRPr="006A76A3" w:rsidRDefault="006A76A3" w:rsidP="008A7586">
      <w:pPr>
        <w:pStyle w:val="21"/>
        <w:numPr>
          <w:ilvl w:val="0"/>
          <w:numId w:val="98"/>
        </w:numPr>
        <w:spacing w:line="276" w:lineRule="auto"/>
        <w:ind w:left="284"/>
        <w:rPr>
          <w:i/>
          <w:sz w:val="24"/>
        </w:rPr>
      </w:pPr>
      <w:r w:rsidRPr="006A76A3">
        <w:rPr>
          <w:i/>
          <w:sz w:val="24"/>
        </w:rPr>
        <w:t>читать несложные готовые круговые диаграммы;</w:t>
      </w:r>
    </w:p>
    <w:p w:rsidR="006A76A3" w:rsidRPr="006A76A3" w:rsidRDefault="006A76A3" w:rsidP="008A7586">
      <w:pPr>
        <w:pStyle w:val="21"/>
        <w:numPr>
          <w:ilvl w:val="0"/>
          <w:numId w:val="98"/>
        </w:numPr>
        <w:spacing w:line="276" w:lineRule="auto"/>
        <w:ind w:left="284" w:hanging="218"/>
        <w:rPr>
          <w:i/>
          <w:spacing w:val="-4"/>
          <w:sz w:val="24"/>
        </w:rPr>
      </w:pPr>
      <w:r w:rsidRPr="006A76A3">
        <w:rPr>
          <w:i/>
          <w:spacing w:val="-4"/>
          <w:sz w:val="24"/>
        </w:rPr>
        <w:t>достраивать несложную готовую столбчатую диаграмму;</w:t>
      </w:r>
    </w:p>
    <w:p w:rsidR="006A76A3" w:rsidRPr="006A76A3" w:rsidRDefault="006A76A3" w:rsidP="008A7586">
      <w:pPr>
        <w:pStyle w:val="21"/>
        <w:numPr>
          <w:ilvl w:val="0"/>
          <w:numId w:val="98"/>
        </w:numPr>
        <w:spacing w:line="276" w:lineRule="auto"/>
        <w:ind w:left="284"/>
        <w:rPr>
          <w:i/>
          <w:sz w:val="24"/>
        </w:rPr>
      </w:pPr>
      <w:r w:rsidRPr="006A76A3">
        <w:rPr>
          <w:i/>
          <w:sz w:val="24"/>
        </w:rPr>
        <w:t>сравнивать и обобщать информацию, представленную в строках и столбцах несложных та</w:t>
      </w:r>
      <w:r w:rsidRPr="006A76A3">
        <w:rPr>
          <w:i/>
          <w:sz w:val="24"/>
        </w:rPr>
        <w:t>б</w:t>
      </w:r>
      <w:r w:rsidRPr="006A76A3">
        <w:rPr>
          <w:i/>
          <w:sz w:val="24"/>
        </w:rPr>
        <w:t>лиц и диаграмм;</w:t>
      </w:r>
    </w:p>
    <w:p w:rsidR="006A76A3" w:rsidRPr="006A76A3" w:rsidRDefault="006A76A3" w:rsidP="008A7586">
      <w:pPr>
        <w:pStyle w:val="21"/>
        <w:numPr>
          <w:ilvl w:val="0"/>
          <w:numId w:val="98"/>
        </w:numPr>
        <w:spacing w:line="276" w:lineRule="auto"/>
        <w:ind w:left="284"/>
        <w:rPr>
          <w:i/>
          <w:sz w:val="24"/>
        </w:rPr>
      </w:pPr>
      <w:r w:rsidRPr="006A76A3">
        <w:rPr>
          <w:i/>
          <w:sz w:val="24"/>
        </w:rPr>
        <w:t>понимать простейшие выражения, содержащие логи</w:t>
      </w:r>
      <w:r w:rsidRPr="006A76A3">
        <w:rPr>
          <w:i/>
          <w:spacing w:val="-2"/>
          <w:sz w:val="24"/>
        </w:rPr>
        <w:t>ческие связки и слова («…и…», «если… то…», «верно/невер</w:t>
      </w:r>
      <w:r w:rsidRPr="006A76A3">
        <w:rPr>
          <w:i/>
          <w:sz w:val="24"/>
        </w:rPr>
        <w:t>но, что…», «каждый», «все», «некоторые», «не»);</w:t>
      </w:r>
    </w:p>
    <w:p w:rsidR="00606FCF" w:rsidRDefault="006A76A3" w:rsidP="008A7586">
      <w:pPr>
        <w:pStyle w:val="21"/>
        <w:numPr>
          <w:ilvl w:val="0"/>
          <w:numId w:val="98"/>
        </w:numPr>
        <w:spacing w:line="276" w:lineRule="auto"/>
        <w:ind w:left="284"/>
        <w:rPr>
          <w:i/>
          <w:sz w:val="24"/>
        </w:rPr>
      </w:pPr>
      <w:r w:rsidRPr="006A76A3">
        <w:rPr>
          <w:i/>
          <w:spacing w:val="2"/>
          <w:sz w:val="24"/>
        </w:rPr>
        <w:t xml:space="preserve">составлять, записывать и выполнять инструкцию </w:t>
      </w:r>
      <w:r w:rsidRPr="006A76A3">
        <w:rPr>
          <w:i/>
          <w:sz w:val="24"/>
        </w:rPr>
        <w:t>(простой алгоритм), план поиска инфо</w:t>
      </w:r>
      <w:r w:rsidRPr="006A76A3">
        <w:rPr>
          <w:i/>
          <w:sz w:val="24"/>
        </w:rPr>
        <w:t>р</w:t>
      </w:r>
      <w:r w:rsidRPr="006A76A3">
        <w:rPr>
          <w:i/>
          <w:sz w:val="24"/>
        </w:rPr>
        <w:t>мации;</w:t>
      </w:r>
    </w:p>
    <w:p w:rsidR="006A76A3" w:rsidRPr="00606FCF" w:rsidRDefault="006A76A3" w:rsidP="008A7586">
      <w:pPr>
        <w:pStyle w:val="21"/>
        <w:numPr>
          <w:ilvl w:val="0"/>
          <w:numId w:val="98"/>
        </w:numPr>
        <w:spacing w:line="276" w:lineRule="auto"/>
        <w:ind w:left="284"/>
        <w:rPr>
          <w:i/>
          <w:sz w:val="24"/>
        </w:rPr>
      </w:pPr>
      <w:r w:rsidRPr="00606FCF">
        <w:rPr>
          <w:i/>
          <w:sz w:val="24"/>
        </w:rPr>
        <w:t>распознавать одну и ту же информацию, представленную в разной форме (таблицы и ди</w:t>
      </w:r>
      <w:r w:rsidRPr="00606FCF">
        <w:rPr>
          <w:i/>
          <w:sz w:val="24"/>
        </w:rPr>
        <w:t>а</w:t>
      </w:r>
      <w:r w:rsidRPr="00606FCF">
        <w:rPr>
          <w:i/>
          <w:sz w:val="24"/>
        </w:rPr>
        <w:t>граммы);</w:t>
      </w:r>
    </w:p>
    <w:p w:rsidR="006A76A3" w:rsidRPr="006A76A3" w:rsidRDefault="006A76A3" w:rsidP="008A7586">
      <w:pPr>
        <w:pStyle w:val="21"/>
        <w:numPr>
          <w:ilvl w:val="0"/>
          <w:numId w:val="98"/>
        </w:numPr>
        <w:spacing w:line="276" w:lineRule="auto"/>
        <w:ind w:left="284"/>
        <w:rPr>
          <w:i/>
          <w:spacing w:val="-2"/>
          <w:sz w:val="24"/>
        </w:rPr>
      </w:pPr>
      <w:r w:rsidRPr="006A76A3">
        <w:rPr>
          <w:i/>
          <w:spacing w:val="-2"/>
          <w:sz w:val="24"/>
        </w:rPr>
        <w:t>планировать несложные исследования, собирать и пред</w:t>
      </w:r>
      <w:r w:rsidRPr="006A76A3">
        <w:rPr>
          <w:i/>
          <w:sz w:val="24"/>
        </w:rPr>
        <w:t xml:space="preserve">ставлять полученную информацию с помощью таблиц и </w:t>
      </w:r>
      <w:r w:rsidRPr="006A76A3">
        <w:rPr>
          <w:i/>
          <w:spacing w:val="-2"/>
          <w:sz w:val="24"/>
        </w:rPr>
        <w:t>диаграмм;</w:t>
      </w:r>
    </w:p>
    <w:p w:rsidR="00EF4A1A" w:rsidRPr="00606FCF" w:rsidRDefault="006A76A3" w:rsidP="008A7586">
      <w:pPr>
        <w:pStyle w:val="a8"/>
        <w:numPr>
          <w:ilvl w:val="0"/>
          <w:numId w:val="98"/>
        </w:numPr>
        <w:spacing w:line="276" w:lineRule="auto"/>
        <w:ind w:left="284"/>
        <w:rPr>
          <w:rFonts w:ascii="Times New Roman" w:eastAsia="Times New Roman" w:hAnsi="Times New Roman"/>
          <w:sz w:val="24"/>
          <w:szCs w:val="24"/>
        </w:rPr>
      </w:pPr>
      <w:r w:rsidRPr="00606FCF">
        <w:rPr>
          <w:rFonts w:ascii="Times New Roman" w:hAnsi="Times New Roman"/>
          <w:i/>
          <w:sz w:val="24"/>
          <w:szCs w:val="24"/>
        </w:rPr>
        <w:t>интерпретировать информацию, полученную при про</w:t>
      </w:r>
      <w:r w:rsidRPr="00606FCF">
        <w:rPr>
          <w:rFonts w:ascii="Times New Roman" w:hAnsi="Times New Roman"/>
          <w:i/>
          <w:spacing w:val="2"/>
          <w:sz w:val="24"/>
          <w:szCs w:val="24"/>
        </w:rPr>
        <w:t>ведении несложных исследований (об</w:t>
      </w:r>
      <w:r w:rsidRPr="00606FCF">
        <w:rPr>
          <w:rFonts w:ascii="Times New Roman" w:hAnsi="Times New Roman"/>
          <w:i/>
          <w:spacing w:val="2"/>
          <w:sz w:val="24"/>
          <w:szCs w:val="24"/>
        </w:rPr>
        <w:t>ъ</w:t>
      </w:r>
      <w:r w:rsidRPr="00606FCF">
        <w:rPr>
          <w:rFonts w:ascii="Times New Roman" w:hAnsi="Times New Roman"/>
          <w:i/>
          <w:spacing w:val="2"/>
          <w:sz w:val="24"/>
          <w:szCs w:val="24"/>
        </w:rPr>
        <w:t xml:space="preserve">яснять, сравнивать </w:t>
      </w:r>
      <w:r w:rsidRPr="00606FCF">
        <w:rPr>
          <w:rFonts w:ascii="Times New Roman" w:hAnsi="Times New Roman"/>
          <w:i/>
          <w:sz w:val="24"/>
          <w:szCs w:val="24"/>
        </w:rPr>
        <w:t>и обобщать данные, делать выводы и прогнозы)</w:t>
      </w:r>
      <w:r w:rsidRPr="00606FCF">
        <w:rPr>
          <w:rFonts w:ascii="Times New Roman" w:hAnsi="Times New Roman"/>
          <w:sz w:val="24"/>
          <w:szCs w:val="24"/>
        </w:rPr>
        <w:t>.</w:t>
      </w:r>
    </w:p>
    <w:p w:rsidR="006A76A3" w:rsidRDefault="006A76A3" w:rsidP="00D03AB4">
      <w:pPr>
        <w:spacing w:line="276" w:lineRule="auto"/>
        <w:ind w:left="426"/>
        <w:rPr>
          <w:rFonts w:ascii="Times New Roman" w:eastAsia="Times New Roman" w:hAnsi="Times New Roman"/>
          <w:sz w:val="24"/>
          <w:szCs w:val="24"/>
        </w:rPr>
      </w:pPr>
    </w:p>
    <w:p w:rsidR="00A21F13" w:rsidRPr="00A21F13" w:rsidRDefault="006A0741" w:rsidP="006A0741">
      <w:pPr>
        <w:pStyle w:val="affb"/>
        <w:spacing w:line="276" w:lineRule="auto"/>
        <w:jc w:val="center"/>
        <w:rPr>
          <w:sz w:val="24"/>
        </w:rPr>
      </w:pPr>
      <w:bookmarkStart w:id="13" w:name="_Toc288394065"/>
      <w:bookmarkStart w:id="14" w:name="_Toc288410532"/>
      <w:bookmarkStart w:id="15" w:name="_Toc288410661"/>
      <w:bookmarkStart w:id="16" w:name="_Toc424564308"/>
      <w:r w:rsidRPr="00A21F13">
        <w:rPr>
          <w:sz w:val="24"/>
        </w:rPr>
        <w:t>ОКРУЖАЮЩИЙ МИР</w:t>
      </w:r>
      <w:bookmarkEnd w:id="13"/>
      <w:bookmarkEnd w:id="14"/>
      <w:bookmarkEnd w:id="15"/>
      <w:bookmarkEnd w:id="16"/>
    </w:p>
    <w:p w:rsidR="00A21F13" w:rsidRPr="00A21F13" w:rsidRDefault="006A0741" w:rsidP="00217BB3">
      <w:pPr>
        <w:tabs>
          <w:tab w:val="left" w:pos="-142"/>
          <w:tab w:val="left" w:pos="0"/>
        </w:tabs>
        <w:spacing w:line="276" w:lineRule="auto"/>
        <w:ind w:firstLine="567"/>
        <w:rPr>
          <w:rStyle w:val="Zag11"/>
          <w:rFonts w:ascii="Times New Roman" w:eastAsia="@Arial Unicode MS" w:hAnsi="Times New Roman"/>
          <w:sz w:val="24"/>
          <w:szCs w:val="24"/>
        </w:rPr>
      </w:pPr>
      <w:r>
        <w:rPr>
          <w:rStyle w:val="Zag11"/>
          <w:rFonts w:ascii="Times New Roman" w:eastAsia="@Arial Unicode MS" w:hAnsi="Times New Roman"/>
          <w:sz w:val="24"/>
          <w:szCs w:val="24"/>
        </w:rPr>
        <w:tab/>
      </w:r>
      <w:r w:rsidR="00A21F13" w:rsidRPr="00A21F13">
        <w:rPr>
          <w:rStyle w:val="Zag11"/>
          <w:rFonts w:ascii="Times New Roman" w:eastAsia="@Arial Unicode MS" w:hAnsi="Times New Roman"/>
          <w:sz w:val="24"/>
          <w:szCs w:val="24"/>
        </w:rPr>
        <w:t>В результате изучения курса «Окружающий мир» обучающиеся на уровне начального о</w:t>
      </w:r>
      <w:r w:rsidR="00A21F13" w:rsidRPr="00A21F13">
        <w:rPr>
          <w:rStyle w:val="Zag11"/>
          <w:rFonts w:ascii="Times New Roman" w:eastAsia="@Arial Unicode MS" w:hAnsi="Times New Roman"/>
          <w:sz w:val="24"/>
          <w:szCs w:val="24"/>
        </w:rPr>
        <w:t>б</w:t>
      </w:r>
      <w:r w:rsidR="00A21F13" w:rsidRPr="00A21F13">
        <w:rPr>
          <w:rStyle w:val="Zag11"/>
          <w:rFonts w:ascii="Times New Roman" w:eastAsia="@Arial Unicode MS" w:hAnsi="Times New Roman"/>
          <w:sz w:val="24"/>
          <w:szCs w:val="24"/>
        </w:rPr>
        <w:t>щего образования:</w:t>
      </w:r>
    </w:p>
    <w:p w:rsidR="00A21F13" w:rsidRPr="006A0741" w:rsidRDefault="00A21F13" w:rsidP="008A7586">
      <w:pPr>
        <w:pStyle w:val="a8"/>
        <w:numPr>
          <w:ilvl w:val="0"/>
          <w:numId w:val="102"/>
        </w:numPr>
        <w:tabs>
          <w:tab w:val="left" w:leader="dot" w:pos="142"/>
          <w:tab w:val="left" w:pos="426"/>
        </w:tabs>
        <w:spacing w:line="276" w:lineRule="auto"/>
        <w:ind w:left="426"/>
        <w:rPr>
          <w:rStyle w:val="Zag11"/>
          <w:rFonts w:ascii="Times New Roman" w:eastAsia="@Arial Unicode MS" w:hAnsi="Times New Roman"/>
          <w:sz w:val="24"/>
          <w:szCs w:val="24"/>
        </w:rPr>
      </w:pPr>
      <w:r w:rsidRPr="006A0741">
        <w:rPr>
          <w:rStyle w:val="Zag11"/>
          <w:rFonts w:ascii="Times New Roman" w:eastAsia="@Arial Unicode MS"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w:t>
      </w:r>
      <w:r w:rsidRPr="006A0741">
        <w:rPr>
          <w:rStyle w:val="Zag11"/>
          <w:rFonts w:ascii="Times New Roman" w:eastAsia="@Arial Unicode MS" w:hAnsi="Times New Roman"/>
          <w:sz w:val="24"/>
          <w:szCs w:val="24"/>
        </w:rPr>
        <w:t>о</w:t>
      </w:r>
      <w:r w:rsidRPr="006A0741">
        <w:rPr>
          <w:rStyle w:val="Zag11"/>
          <w:rFonts w:ascii="Times New Roman" w:eastAsia="@Arial Unicode MS" w:hAnsi="Times New Roman"/>
          <w:sz w:val="24"/>
          <w:szCs w:val="24"/>
        </w:rPr>
        <w:t>вами практико-ориентированных знаний о природе, человеке и обществе, приобрести целос</w:t>
      </w:r>
      <w:r w:rsidRPr="006A0741">
        <w:rPr>
          <w:rStyle w:val="Zag11"/>
          <w:rFonts w:ascii="Times New Roman" w:eastAsia="@Arial Unicode MS" w:hAnsi="Times New Roman"/>
          <w:sz w:val="24"/>
          <w:szCs w:val="24"/>
        </w:rPr>
        <w:t>т</w:t>
      </w:r>
      <w:r w:rsidRPr="006A0741">
        <w:rPr>
          <w:rStyle w:val="Zag11"/>
          <w:rFonts w:ascii="Times New Roman" w:eastAsia="@Arial Unicode MS" w:hAnsi="Times New Roman"/>
          <w:sz w:val="24"/>
          <w:szCs w:val="24"/>
        </w:rPr>
        <w:t>ный взгляд на мир в его органичном единстве и разнообразии природы, народов, культур и религий;</w:t>
      </w:r>
    </w:p>
    <w:p w:rsidR="00A21F13" w:rsidRPr="006A0741" w:rsidRDefault="00A21F13" w:rsidP="008A7586">
      <w:pPr>
        <w:pStyle w:val="a8"/>
        <w:numPr>
          <w:ilvl w:val="0"/>
          <w:numId w:val="102"/>
        </w:numPr>
        <w:tabs>
          <w:tab w:val="left" w:leader="dot" w:pos="0"/>
        </w:tabs>
        <w:spacing w:line="276" w:lineRule="auto"/>
        <w:ind w:left="426"/>
        <w:rPr>
          <w:rStyle w:val="Zag11"/>
          <w:rFonts w:ascii="Times New Roman" w:eastAsia="@Arial Unicode MS" w:hAnsi="Times New Roman"/>
          <w:sz w:val="24"/>
          <w:szCs w:val="24"/>
        </w:rPr>
      </w:pPr>
      <w:r w:rsidRPr="006A0741">
        <w:rPr>
          <w:rStyle w:val="Zag11"/>
          <w:rFonts w:ascii="Times New Roman" w:eastAsia="@Arial Unicode MS" w:hAnsi="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A21F13" w:rsidRPr="006A0741" w:rsidRDefault="00A21F13" w:rsidP="008A7586">
      <w:pPr>
        <w:pStyle w:val="a8"/>
        <w:numPr>
          <w:ilvl w:val="0"/>
          <w:numId w:val="102"/>
        </w:numPr>
        <w:tabs>
          <w:tab w:val="left" w:leader="dot" w:pos="0"/>
          <w:tab w:val="left" w:pos="142"/>
          <w:tab w:val="left" w:pos="426"/>
        </w:tabs>
        <w:spacing w:line="276" w:lineRule="auto"/>
        <w:ind w:left="426"/>
        <w:rPr>
          <w:rStyle w:val="Zag11"/>
          <w:rFonts w:ascii="Times New Roman" w:eastAsia="@Arial Unicode MS" w:hAnsi="Times New Roman"/>
          <w:sz w:val="24"/>
          <w:szCs w:val="24"/>
        </w:rPr>
      </w:pPr>
      <w:r w:rsidRPr="006A0741">
        <w:rPr>
          <w:rStyle w:val="Zag11"/>
          <w:rFonts w:ascii="Times New Roman" w:eastAsia="@Arial Unicode MS" w:hAnsi="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w:t>
      </w:r>
      <w:r w:rsidRPr="006A0741">
        <w:rPr>
          <w:rStyle w:val="Zag11"/>
          <w:rFonts w:ascii="Times New Roman" w:eastAsia="@Arial Unicode MS" w:hAnsi="Times New Roman"/>
          <w:sz w:val="24"/>
          <w:szCs w:val="24"/>
        </w:rPr>
        <w:t>т</w:t>
      </w:r>
      <w:r w:rsidRPr="006A0741">
        <w:rPr>
          <w:rStyle w:val="Zag11"/>
          <w:rFonts w:ascii="Times New Roman" w:eastAsia="@Arial Unicode MS" w:hAnsi="Times New Roman"/>
          <w:sz w:val="24"/>
          <w:szCs w:val="24"/>
        </w:rPr>
        <w:t xml:space="preserve">ве и взаимосвязях, что даст учащимся ключ (метод) к осмыслению личного опыта, позволит </w:t>
      </w:r>
      <w:r w:rsidRPr="006A0741">
        <w:rPr>
          <w:rStyle w:val="Zag11"/>
          <w:rFonts w:ascii="Times New Roman" w:eastAsia="@Arial Unicode MS" w:hAnsi="Times New Roman"/>
          <w:sz w:val="24"/>
          <w:szCs w:val="24"/>
        </w:rPr>
        <w:lastRenderedPageBreak/>
        <w:t>сделать восприятие явлений окружающего мира более понятными, знакомыми и предсказу</w:t>
      </w:r>
      <w:r w:rsidRPr="006A0741">
        <w:rPr>
          <w:rStyle w:val="Zag11"/>
          <w:rFonts w:ascii="Times New Roman" w:eastAsia="@Arial Unicode MS" w:hAnsi="Times New Roman"/>
          <w:sz w:val="24"/>
          <w:szCs w:val="24"/>
        </w:rPr>
        <w:t>е</w:t>
      </w:r>
      <w:r w:rsidRPr="006A0741">
        <w:rPr>
          <w:rStyle w:val="Zag11"/>
          <w:rFonts w:ascii="Times New Roman" w:eastAsia="@Arial Unicode MS" w:hAnsi="Times New Roman"/>
          <w:sz w:val="24"/>
          <w:szCs w:val="24"/>
        </w:rPr>
        <w:t>мыми, определить свое место в ближайшем окружении;</w:t>
      </w:r>
    </w:p>
    <w:p w:rsidR="00A21F13" w:rsidRPr="006A0741" w:rsidRDefault="00A21F13" w:rsidP="008A7586">
      <w:pPr>
        <w:pStyle w:val="a8"/>
        <w:numPr>
          <w:ilvl w:val="0"/>
          <w:numId w:val="102"/>
        </w:numPr>
        <w:tabs>
          <w:tab w:val="left" w:pos="142"/>
        </w:tabs>
        <w:spacing w:line="276" w:lineRule="auto"/>
        <w:ind w:left="426"/>
        <w:rPr>
          <w:rStyle w:val="Zag11"/>
          <w:rFonts w:ascii="Times New Roman" w:eastAsia="@Arial Unicode MS" w:hAnsi="Times New Roman"/>
          <w:sz w:val="24"/>
          <w:szCs w:val="24"/>
        </w:rPr>
      </w:pPr>
      <w:r w:rsidRPr="006A0741">
        <w:rPr>
          <w:rStyle w:val="Zag11"/>
          <w:rFonts w:ascii="Times New Roman" w:eastAsia="@Arial Unicode MS" w:hAnsi="Times New Roman"/>
          <w:spacing w:val="-4"/>
          <w:sz w:val="24"/>
          <w:szCs w:val="24"/>
        </w:rPr>
        <w:t>получат возможность осознать свое место в мире на основе единства рационально-научного п</w:t>
      </w:r>
      <w:r w:rsidRPr="006A0741">
        <w:rPr>
          <w:rStyle w:val="Zag11"/>
          <w:rFonts w:ascii="Times New Roman" w:eastAsia="@Arial Unicode MS" w:hAnsi="Times New Roman"/>
          <w:spacing w:val="-4"/>
          <w:sz w:val="24"/>
          <w:szCs w:val="24"/>
        </w:rPr>
        <w:t>о</w:t>
      </w:r>
      <w:r w:rsidRPr="006A0741">
        <w:rPr>
          <w:rStyle w:val="Zag11"/>
          <w:rFonts w:ascii="Times New Roman" w:eastAsia="@Arial Unicode MS" w:hAnsi="Times New Roman"/>
          <w:spacing w:val="-4"/>
          <w:sz w:val="24"/>
          <w:szCs w:val="24"/>
        </w:rPr>
        <w:t>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6A0741">
        <w:rPr>
          <w:rStyle w:val="Zag11"/>
          <w:rFonts w:ascii="Times New Roman" w:eastAsia="@Arial Unicode MS" w:hAnsi="Times New Roman"/>
          <w:sz w:val="24"/>
          <w:szCs w:val="24"/>
        </w:rPr>
        <w:t>;</w:t>
      </w:r>
    </w:p>
    <w:p w:rsidR="00A21F13" w:rsidRPr="006A0741" w:rsidRDefault="00A21F13" w:rsidP="008A7586">
      <w:pPr>
        <w:pStyle w:val="a8"/>
        <w:numPr>
          <w:ilvl w:val="0"/>
          <w:numId w:val="102"/>
        </w:numPr>
        <w:tabs>
          <w:tab w:val="left" w:pos="-142"/>
          <w:tab w:val="left" w:leader="dot" w:pos="0"/>
          <w:tab w:val="left" w:pos="142"/>
        </w:tabs>
        <w:spacing w:line="276" w:lineRule="auto"/>
        <w:ind w:left="426"/>
        <w:rPr>
          <w:rStyle w:val="Zag11"/>
          <w:rFonts w:ascii="Times New Roman" w:eastAsia="@Arial Unicode MS" w:hAnsi="Times New Roman"/>
          <w:sz w:val="24"/>
          <w:szCs w:val="24"/>
        </w:rPr>
      </w:pPr>
      <w:r w:rsidRPr="006A0741">
        <w:rPr>
          <w:rStyle w:val="Zag11"/>
          <w:rFonts w:ascii="Times New Roman" w:eastAsia="@Arial Unicode MS" w:hAnsi="Times New Roman"/>
          <w:sz w:val="24"/>
          <w:szCs w:val="24"/>
        </w:rPr>
        <w:t>познакомятся с некоторыми способами изучения природы и общества, начнут осваивать ум</w:t>
      </w:r>
      <w:r w:rsidRPr="006A0741">
        <w:rPr>
          <w:rStyle w:val="Zag11"/>
          <w:rFonts w:ascii="Times New Roman" w:eastAsia="@Arial Unicode MS" w:hAnsi="Times New Roman"/>
          <w:sz w:val="24"/>
          <w:szCs w:val="24"/>
        </w:rPr>
        <w:t>е</w:t>
      </w:r>
      <w:r w:rsidRPr="006A0741">
        <w:rPr>
          <w:rStyle w:val="Zag11"/>
          <w:rFonts w:ascii="Times New Roman" w:eastAsia="@Arial Unicode MS" w:hAnsi="Times New Roman"/>
          <w:sz w:val="24"/>
          <w:szCs w:val="24"/>
        </w:rPr>
        <w:t>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w:t>
      </w:r>
      <w:r w:rsidRPr="006A0741">
        <w:rPr>
          <w:rStyle w:val="Zag11"/>
          <w:rFonts w:ascii="Times New Roman" w:eastAsia="@Arial Unicode MS" w:hAnsi="Times New Roman"/>
          <w:sz w:val="24"/>
          <w:szCs w:val="24"/>
        </w:rPr>
        <w:t>й</w:t>
      </w:r>
      <w:r w:rsidRPr="006A0741">
        <w:rPr>
          <w:rStyle w:val="Zag11"/>
          <w:rFonts w:ascii="Times New Roman" w:eastAsia="@Arial Unicode MS" w:hAnsi="Times New Roman"/>
          <w:sz w:val="24"/>
          <w:szCs w:val="24"/>
        </w:rPr>
        <w:t>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6A0741" w:rsidRDefault="00A21F13" w:rsidP="008A7586">
      <w:pPr>
        <w:pStyle w:val="a8"/>
        <w:numPr>
          <w:ilvl w:val="0"/>
          <w:numId w:val="102"/>
        </w:numPr>
        <w:tabs>
          <w:tab w:val="left" w:pos="0"/>
          <w:tab w:val="left" w:pos="142"/>
        </w:tabs>
        <w:spacing w:line="276" w:lineRule="auto"/>
        <w:ind w:left="426"/>
        <w:rPr>
          <w:rStyle w:val="Zag11"/>
          <w:rFonts w:ascii="Times New Roman" w:eastAsia="@Arial Unicode MS" w:hAnsi="Times New Roman"/>
          <w:sz w:val="24"/>
          <w:szCs w:val="24"/>
        </w:rPr>
      </w:pPr>
      <w:r w:rsidRPr="006A0741">
        <w:rPr>
          <w:rStyle w:val="Zag11"/>
          <w:rFonts w:ascii="Times New Roman" w:eastAsia="@Arial Unicode MS" w:hAnsi="Times New Roman"/>
          <w:sz w:val="24"/>
          <w:szCs w:val="24"/>
        </w:rPr>
        <w:t>получат возможность приобрести базовые умения работы с ИКТ-средствами, поиска инфо</w:t>
      </w:r>
      <w:r w:rsidRPr="006A0741">
        <w:rPr>
          <w:rStyle w:val="Zag11"/>
          <w:rFonts w:ascii="Times New Roman" w:eastAsia="@Arial Unicode MS" w:hAnsi="Times New Roman"/>
          <w:sz w:val="24"/>
          <w:szCs w:val="24"/>
        </w:rPr>
        <w:t>р</w:t>
      </w:r>
      <w:r w:rsidRPr="006A0741">
        <w:rPr>
          <w:rStyle w:val="Zag11"/>
          <w:rFonts w:ascii="Times New Roman" w:eastAsia="@Arial Unicode MS" w:hAnsi="Times New Roman"/>
          <w:sz w:val="24"/>
          <w:szCs w:val="24"/>
        </w:rPr>
        <w:t>мации в электронных источниках и контролируемом Интернете, научатся создавать сообщ</w:t>
      </w:r>
      <w:r w:rsidRPr="006A0741">
        <w:rPr>
          <w:rStyle w:val="Zag11"/>
          <w:rFonts w:ascii="Times New Roman" w:eastAsia="@Arial Unicode MS" w:hAnsi="Times New Roman"/>
          <w:sz w:val="24"/>
          <w:szCs w:val="24"/>
        </w:rPr>
        <w:t>е</w:t>
      </w:r>
      <w:r w:rsidRPr="006A0741">
        <w:rPr>
          <w:rStyle w:val="Zag11"/>
          <w:rFonts w:ascii="Times New Roman" w:eastAsia="@Arial Unicode MS" w:hAnsi="Times New Roman"/>
          <w:sz w:val="24"/>
          <w:szCs w:val="24"/>
        </w:rPr>
        <w:t>ния в виде текстов, аудио</w:t>
      </w:r>
      <w:r w:rsidRPr="006A0741">
        <w:rPr>
          <w:rStyle w:val="Zag11"/>
          <w:rFonts w:ascii="Times New Roman" w:eastAsia="@Arial Unicode MS" w:hAnsi="Times New Roman"/>
          <w:sz w:val="24"/>
          <w:szCs w:val="24"/>
        </w:rPr>
        <w:noBreakHyphen/>
        <w:t xml:space="preserve"> и видеофрагментов, готовить и проводить небольшие презентации в поддержку собственных сообщений;</w:t>
      </w:r>
    </w:p>
    <w:p w:rsidR="00A21F13" w:rsidRPr="006A0741" w:rsidRDefault="00A21F13" w:rsidP="008A7586">
      <w:pPr>
        <w:pStyle w:val="a8"/>
        <w:numPr>
          <w:ilvl w:val="0"/>
          <w:numId w:val="102"/>
        </w:numPr>
        <w:tabs>
          <w:tab w:val="left" w:pos="0"/>
          <w:tab w:val="left" w:pos="142"/>
        </w:tabs>
        <w:spacing w:line="276" w:lineRule="auto"/>
        <w:ind w:left="426"/>
        <w:rPr>
          <w:rStyle w:val="Zag11"/>
          <w:rFonts w:ascii="Times New Roman" w:eastAsia="@Arial Unicode MS" w:hAnsi="Times New Roman"/>
          <w:sz w:val="24"/>
          <w:szCs w:val="24"/>
        </w:rPr>
      </w:pPr>
      <w:r w:rsidRPr="006A0741">
        <w:rPr>
          <w:rStyle w:val="Zag11"/>
          <w:rFonts w:ascii="Times New Roman" w:eastAsia="@Arial Unicode MS" w:hAnsi="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21F13" w:rsidRPr="00A21F13" w:rsidRDefault="006A0741" w:rsidP="00D8616C">
      <w:pPr>
        <w:pStyle w:val="aff6"/>
        <w:tabs>
          <w:tab w:val="left" w:pos="284"/>
        </w:tabs>
        <w:spacing w:line="276" w:lineRule="auto"/>
        <w:ind w:firstLine="0"/>
        <w:rPr>
          <w:rFonts w:ascii="Times New Roman" w:hAnsi="Times New Roman"/>
          <w:color w:val="auto"/>
          <w:sz w:val="24"/>
          <w:szCs w:val="24"/>
        </w:rPr>
      </w:pPr>
      <w:r>
        <w:rPr>
          <w:rStyle w:val="Zag11"/>
          <w:rFonts w:ascii="Times New Roman" w:eastAsia="@Arial Unicode MS" w:hAnsi="Times New Roman"/>
          <w:color w:val="auto"/>
          <w:sz w:val="24"/>
          <w:szCs w:val="24"/>
        </w:rPr>
        <w:tab/>
      </w:r>
      <w:r w:rsidR="00D8616C">
        <w:rPr>
          <w:rStyle w:val="Zag11"/>
          <w:rFonts w:ascii="Times New Roman" w:eastAsia="@Arial Unicode MS" w:hAnsi="Times New Roman"/>
          <w:color w:val="auto"/>
          <w:sz w:val="24"/>
          <w:szCs w:val="24"/>
        </w:rPr>
        <w:tab/>
      </w:r>
      <w:r w:rsidR="00A21F13" w:rsidRPr="00A21F13">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w:t>
      </w:r>
      <w:r w:rsidR="00A21F13" w:rsidRPr="00A21F13">
        <w:rPr>
          <w:rStyle w:val="Zag11"/>
          <w:rFonts w:ascii="Times New Roman" w:eastAsia="@Arial Unicode MS" w:hAnsi="Times New Roman"/>
          <w:color w:val="auto"/>
          <w:sz w:val="24"/>
          <w:szCs w:val="24"/>
        </w:rPr>
        <w:t>ь</w:t>
      </w:r>
      <w:r w:rsidR="00A21F13" w:rsidRPr="00A21F13">
        <w:rPr>
          <w:rStyle w:val="Zag11"/>
          <w:rFonts w:ascii="Times New Roman" w:eastAsia="@Arial Unicode MS" w:hAnsi="Times New Roman"/>
          <w:color w:val="auto"/>
          <w:sz w:val="24"/>
          <w:szCs w:val="24"/>
        </w:rPr>
        <w:t>турологической грамотности, получат возможность научиться соблюдать правила поведения в м</w:t>
      </w:r>
      <w:r w:rsidR="00A21F13" w:rsidRPr="00A21F13">
        <w:rPr>
          <w:rStyle w:val="Zag11"/>
          <w:rFonts w:ascii="Times New Roman" w:eastAsia="@Arial Unicode MS" w:hAnsi="Times New Roman"/>
          <w:color w:val="auto"/>
          <w:sz w:val="24"/>
          <w:szCs w:val="24"/>
        </w:rPr>
        <w:t>и</w:t>
      </w:r>
      <w:r w:rsidR="00A21F13" w:rsidRPr="00A21F13">
        <w:rPr>
          <w:rStyle w:val="Zag11"/>
          <w:rFonts w:ascii="Times New Roman" w:eastAsia="@Arial Unicode MS" w:hAnsi="Times New Roman"/>
          <w:color w:val="auto"/>
          <w:sz w:val="24"/>
          <w:szCs w:val="24"/>
        </w:rPr>
        <w:t>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A21F13" w:rsidRPr="00A21F13" w:rsidRDefault="00A21F13" w:rsidP="00D560FE">
      <w:pPr>
        <w:pStyle w:val="41"/>
        <w:spacing w:before="120" w:after="0" w:line="276" w:lineRule="auto"/>
        <w:rPr>
          <w:rFonts w:ascii="Times New Roman" w:hAnsi="Times New Roman" w:cs="Times New Roman"/>
          <w:b/>
          <w:i w:val="0"/>
          <w:color w:val="auto"/>
          <w:sz w:val="24"/>
          <w:szCs w:val="24"/>
        </w:rPr>
      </w:pPr>
      <w:r w:rsidRPr="00A21F13">
        <w:rPr>
          <w:rFonts w:ascii="Times New Roman" w:hAnsi="Times New Roman" w:cs="Times New Roman"/>
          <w:b/>
          <w:i w:val="0"/>
          <w:color w:val="auto"/>
          <w:sz w:val="24"/>
          <w:szCs w:val="24"/>
        </w:rPr>
        <w:t>Человек и природа</w:t>
      </w:r>
    </w:p>
    <w:p w:rsidR="00A21F13" w:rsidRPr="006A0741" w:rsidRDefault="00A21F13" w:rsidP="00A21F13">
      <w:pPr>
        <w:pStyle w:val="aff6"/>
        <w:spacing w:line="276" w:lineRule="auto"/>
        <w:ind w:firstLine="0"/>
        <w:rPr>
          <w:rFonts w:ascii="Times New Roman" w:hAnsi="Times New Roman"/>
          <w:b/>
          <w:i/>
          <w:color w:val="auto"/>
          <w:sz w:val="24"/>
          <w:szCs w:val="24"/>
        </w:rPr>
      </w:pPr>
      <w:r w:rsidRPr="006A0741">
        <w:rPr>
          <w:rFonts w:ascii="Times New Roman" w:hAnsi="Times New Roman"/>
          <w:b/>
          <w:i/>
          <w:color w:val="auto"/>
          <w:sz w:val="24"/>
          <w:szCs w:val="24"/>
        </w:rPr>
        <w:t>Выпускник научится:</w:t>
      </w:r>
    </w:p>
    <w:p w:rsidR="00A21F13" w:rsidRPr="00A21F13" w:rsidRDefault="00A21F13" w:rsidP="008A7586">
      <w:pPr>
        <w:pStyle w:val="21"/>
        <w:numPr>
          <w:ilvl w:val="0"/>
          <w:numId w:val="105"/>
        </w:numPr>
        <w:spacing w:line="276" w:lineRule="auto"/>
        <w:ind w:left="284"/>
        <w:rPr>
          <w:sz w:val="24"/>
        </w:rPr>
      </w:pPr>
      <w:r w:rsidRPr="00A21F13">
        <w:rPr>
          <w:sz w:val="24"/>
        </w:rPr>
        <w:t>узнавать изученные объекты и явления живой и неживой природы;</w:t>
      </w:r>
    </w:p>
    <w:p w:rsidR="00A21F13" w:rsidRPr="00A21F13" w:rsidRDefault="00A21F13" w:rsidP="008A7586">
      <w:pPr>
        <w:pStyle w:val="21"/>
        <w:numPr>
          <w:ilvl w:val="0"/>
          <w:numId w:val="103"/>
        </w:numPr>
        <w:spacing w:line="276" w:lineRule="auto"/>
        <w:ind w:left="284"/>
        <w:rPr>
          <w:sz w:val="24"/>
        </w:rPr>
      </w:pPr>
      <w:r w:rsidRPr="00A21F13">
        <w:rPr>
          <w:spacing w:val="2"/>
          <w:sz w:val="24"/>
        </w:rPr>
        <w:t xml:space="preserve">описывать на основе предложенного плана изученные </w:t>
      </w:r>
      <w:r w:rsidRPr="00A21F13">
        <w:rPr>
          <w:sz w:val="24"/>
        </w:rPr>
        <w:t>объекты и явления живой и неживой природы, выделять их существенные признаки;</w:t>
      </w:r>
    </w:p>
    <w:p w:rsidR="00A21F13" w:rsidRPr="00A21F13" w:rsidRDefault="00A21F13" w:rsidP="008A7586">
      <w:pPr>
        <w:pStyle w:val="21"/>
        <w:numPr>
          <w:ilvl w:val="0"/>
          <w:numId w:val="103"/>
        </w:numPr>
        <w:spacing w:line="276" w:lineRule="auto"/>
        <w:ind w:left="284"/>
        <w:rPr>
          <w:sz w:val="24"/>
        </w:rPr>
      </w:pPr>
      <w:r w:rsidRPr="00A21F13">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A21F13" w:rsidRPr="006A0741" w:rsidRDefault="00A21F13" w:rsidP="008A7586">
      <w:pPr>
        <w:pStyle w:val="21"/>
        <w:numPr>
          <w:ilvl w:val="0"/>
          <w:numId w:val="103"/>
        </w:numPr>
        <w:spacing w:line="276" w:lineRule="auto"/>
        <w:ind w:left="284"/>
        <w:rPr>
          <w:sz w:val="24"/>
        </w:rPr>
      </w:pPr>
      <w:r w:rsidRPr="006A0741">
        <w:rPr>
          <w:sz w:val="24"/>
        </w:rPr>
        <w:t>проводить несложные наблюдения в окружающей среде и ставить опыты, используя просте</w:t>
      </w:r>
      <w:r w:rsidRPr="006A0741">
        <w:rPr>
          <w:sz w:val="24"/>
        </w:rPr>
        <w:t>й</w:t>
      </w:r>
      <w:r w:rsidRPr="006A0741">
        <w:rPr>
          <w:sz w:val="24"/>
        </w:rPr>
        <w:t>шее лабораторное оборудование и измерительные приборы; следовать инструкциями правилам техники безопасности при проведении наблюдений и опытов;</w:t>
      </w:r>
    </w:p>
    <w:p w:rsidR="00A21F13" w:rsidRPr="00A21F13" w:rsidRDefault="00A21F13" w:rsidP="008A7586">
      <w:pPr>
        <w:pStyle w:val="21"/>
        <w:numPr>
          <w:ilvl w:val="0"/>
          <w:numId w:val="103"/>
        </w:numPr>
        <w:spacing w:line="276" w:lineRule="auto"/>
        <w:ind w:left="284"/>
        <w:rPr>
          <w:sz w:val="24"/>
        </w:rPr>
      </w:pPr>
      <w:r w:rsidRPr="00A21F13">
        <w:rPr>
          <w:sz w:val="24"/>
        </w:rPr>
        <w:t xml:space="preserve">использовать естественно­научные тексты (на бумажных </w:t>
      </w:r>
      <w:r w:rsidRPr="00A21F13">
        <w:rPr>
          <w:spacing w:val="2"/>
          <w:sz w:val="24"/>
        </w:rPr>
        <w:t>и электронных носителях, в том чи</w:t>
      </w:r>
      <w:r w:rsidRPr="00A21F13">
        <w:rPr>
          <w:spacing w:val="2"/>
          <w:sz w:val="24"/>
        </w:rPr>
        <w:t>с</w:t>
      </w:r>
      <w:r w:rsidRPr="00A21F13">
        <w:rPr>
          <w:spacing w:val="2"/>
          <w:sz w:val="24"/>
        </w:rPr>
        <w:t xml:space="preserve">ле в контролируемом </w:t>
      </w:r>
      <w:r w:rsidRPr="00A21F13">
        <w:rPr>
          <w:sz w:val="24"/>
        </w:rPr>
        <w:t>Интернете) с целью поиска и извлечения информации, ответов на вопр</w:t>
      </w:r>
      <w:r w:rsidRPr="00A21F13">
        <w:rPr>
          <w:sz w:val="24"/>
        </w:rPr>
        <w:t>о</w:t>
      </w:r>
      <w:r w:rsidRPr="00A21F13">
        <w:rPr>
          <w:sz w:val="24"/>
        </w:rPr>
        <w:t>сы, объяснений, создания собственных устных или письменных высказываний;</w:t>
      </w:r>
    </w:p>
    <w:p w:rsidR="00A21F13" w:rsidRPr="00A21F13" w:rsidRDefault="00A21F13" w:rsidP="008A7586">
      <w:pPr>
        <w:pStyle w:val="21"/>
        <w:numPr>
          <w:ilvl w:val="0"/>
          <w:numId w:val="103"/>
        </w:numPr>
        <w:spacing w:line="276" w:lineRule="auto"/>
        <w:ind w:left="284"/>
        <w:rPr>
          <w:sz w:val="24"/>
        </w:rPr>
      </w:pPr>
      <w:r w:rsidRPr="00A21F13">
        <w:rPr>
          <w:sz w:val="24"/>
        </w:rPr>
        <w:t>использовать различные справочные издания (словарь по естествознанию, определитель раст</w:t>
      </w:r>
      <w:r w:rsidRPr="00A21F13">
        <w:rPr>
          <w:sz w:val="24"/>
        </w:rPr>
        <w:t>е</w:t>
      </w:r>
      <w:r w:rsidRPr="00A21F13">
        <w:rPr>
          <w:sz w:val="24"/>
        </w:rPr>
        <w:t>ний и животных на основе иллюстраций, атлас карт, в том числе и компьютерные издания) для поиска необходимой информации;</w:t>
      </w:r>
    </w:p>
    <w:p w:rsidR="00A21F13" w:rsidRPr="00A21F13" w:rsidRDefault="00A21F13" w:rsidP="008A7586">
      <w:pPr>
        <w:pStyle w:val="21"/>
        <w:numPr>
          <w:ilvl w:val="0"/>
          <w:numId w:val="103"/>
        </w:numPr>
        <w:spacing w:line="276" w:lineRule="auto"/>
        <w:ind w:left="284"/>
        <w:rPr>
          <w:sz w:val="24"/>
        </w:rPr>
      </w:pPr>
      <w:r w:rsidRPr="00A21F13">
        <w:rPr>
          <w:spacing w:val="2"/>
          <w:sz w:val="24"/>
        </w:rPr>
        <w:t xml:space="preserve">использовать готовые модели (глобус, карту, план) для </w:t>
      </w:r>
      <w:r w:rsidRPr="00A21F13">
        <w:rPr>
          <w:sz w:val="24"/>
        </w:rPr>
        <w:t>объяснения явлений или описания свойств объектов;</w:t>
      </w:r>
    </w:p>
    <w:p w:rsidR="00A21F13" w:rsidRPr="00A21F13" w:rsidRDefault="00A21F13" w:rsidP="008A7586">
      <w:pPr>
        <w:pStyle w:val="21"/>
        <w:numPr>
          <w:ilvl w:val="0"/>
          <w:numId w:val="103"/>
        </w:numPr>
        <w:spacing w:line="276" w:lineRule="auto"/>
        <w:ind w:left="284"/>
        <w:rPr>
          <w:sz w:val="24"/>
        </w:rPr>
      </w:pPr>
      <w:r w:rsidRPr="00A21F13">
        <w:rPr>
          <w:spacing w:val="2"/>
          <w:sz w:val="24"/>
        </w:rPr>
        <w:t xml:space="preserve">обнаруживать простейшие взаимосвязи между живой и </w:t>
      </w:r>
      <w:r w:rsidRPr="00A21F13">
        <w:rPr>
          <w:sz w:val="24"/>
        </w:rPr>
        <w:t>неживой природой, взаимосвязи в ж</w:t>
      </w:r>
      <w:r w:rsidRPr="00A21F13">
        <w:rPr>
          <w:sz w:val="24"/>
        </w:rPr>
        <w:t>и</w:t>
      </w:r>
      <w:r w:rsidRPr="00A21F13">
        <w:rPr>
          <w:sz w:val="24"/>
        </w:rPr>
        <w:t>вой природе; использовать их для объяснения необходимости бережного отношения к природе;</w:t>
      </w:r>
    </w:p>
    <w:p w:rsidR="00A21F13" w:rsidRPr="00A21F13" w:rsidRDefault="00A21F13" w:rsidP="008A7586">
      <w:pPr>
        <w:pStyle w:val="21"/>
        <w:numPr>
          <w:ilvl w:val="0"/>
          <w:numId w:val="103"/>
        </w:numPr>
        <w:spacing w:line="276" w:lineRule="auto"/>
        <w:ind w:left="284"/>
        <w:rPr>
          <w:sz w:val="24"/>
        </w:rPr>
      </w:pPr>
      <w:r w:rsidRPr="00A21F13">
        <w:rPr>
          <w:sz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21F13" w:rsidRPr="00A21F13" w:rsidRDefault="00A21F13" w:rsidP="008A7586">
      <w:pPr>
        <w:pStyle w:val="21"/>
        <w:numPr>
          <w:ilvl w:val="0"/>
          <w:numId w:val="103"/>
        </w:numPr>
        <w:spacing w:line="276" w:lineRule="auto"/>
        <w:ind w:left="284"/>
        <w:rPr>
          <w:sz w:val="24"/>
        </w:rPr>
      </w:pPr>
      <w:r w:rsidRPr="00A21F13">
        <w:rPr>
          <w:spacing w:val="-2"/>
          <w:sz w:val="24"/>
        </w:rPr>
        <w:t>понимать необходимость здорового образа жизни, со</w:t>
      </w:r>
      <w:r w:rsidRPr="00A21F13">
        <w:rPr>
          <w:sz w:val="24"/>
        </w:rPr>
        <w:t>блю</w:t>
      </w:r>
      <w:r w:rsidRPr="00A21F13">
        <w:rPr>
          <w:spacing w:val="2"/>
          <w:sz w:val="24"/>
        </w:rPr>
        <w:t xml:space="preserve">дения правил безопасного поведения; использовать знания о строении и функционировании организма человека для </w:t>
      </w:r>
      <w:r w:rsidRPr="00A21F13">
        <w:rPr>
          <w:sz w:val="24"/>
        </w:rPr>
        <w:t>сохранения и укрепления своего здоровья.</w:t>
      </w:r>
    </w:p>
    <w:p w:rsidR="00A21F13" w:rsidRPr="006A0741" w:rsidRDefault="00A21F13" w:rsidP="00A21F13">
      <w:pPr>
        <w:pStyle w:val="affa"/>
        <w:spacing w:line="276" w:lineRule="auto"/>
        <w:ind w:firstLine="0"/>
        <w:rPr>
          <w:rFonts w:ascii="Times New Roman" w:hAnsi="Times New Roman"/>
          <w:color w:val="auto"/>
          <w:sz w:val="24"/>
          <w:szCs w:val="24"/>
          <w:u w:val="single"/>
        </w:rPr>
      </w:pPr>
      <w:r w:rsidRPr="006A0741">
        <w:rPr>
          <w:rFonts w:ascii="Times New Roman" w:hAnsi="Times New Roman"/>
          <w:color w:val="auto"/>
          <w:sz w:val="24"/>
          <w:szCs w:val="24"/>
          <w:u w:val="single"/>
        </w:rPr>
        <w:t>Выпускник получит возможность научиться:</w:t>
      </w:r>
    </w:p>
    <w:p w:rsidR="00A21F13" w:rsidRPr="00A21F13" w:rsidRDefault="00A21F13" w:rsidP="008A7586">
      <w:pPr>
        <w:pStyle w:val="21"/>
        <w:numPr>
          <w:ilvl w:val="0"/>
          <w:numId w:val="104"/>
        </w:numPr>
        <w:spacing w:line="276" w:lineRule="auto"/>
        <w:ind w:left="284"/>
        <w:rPr>
          <w:i/>
          <w:sz w:val="24"/>
        </w:rPr>
      </w:pPr>
      <w:r w:rsidRPr="00A21F13">
        <w:rPr>
          <w:i/>
          <w:sz w:val="24"/>
        </w:rPr>
        <w:t>использовать при проведении практических работ инструменты ИКТ (фото</w:t>
      </w:r>
      <w:r w:rsidRPr="00A21F13">
        <w:rPr>
          <w:i/>
          <w:sz w:val="24"/>
        </w:rPr>
        <w:noBreakHyphen/>
        <w:t xml:space="preserve"> и видеокамеру, микрофон и</w:t>
      </w:r>
      <w:r w:rsidRPr="00A21F13">
        <w:rPr>
          <w:i/>
          <w:sz w:val="24"/>
        </w:rPr>
        <w:t> </w:t>
      </w:r>
      <w:r w:rsidRPr="00A21F13">
        <w:rPr>
          <w:i/>
          <w:sz w:val="24"/>
        </w:rPr>
        <w:t>др.) для записи и обработки информации, готовить небольшие презентации по р</w:t>
      </w:r>
      <w:r w:rsidRPr="00A21F13">
        <w:rPr>
          <w:i/>
          <w:sz w:val="24"/>
        </w:rPr>
        <w:t>е</w:t>
      </w:r>
      <w:r w:rsidRPr="00A21F13">
        <w:rPr>
          <w:i/>
          <w:sz w:val="24"/>
        </w:rPr>
        <w:t>зультатам наблюдений и опытов;</w:t>
      </w:r>
    </w:p>
    <w:p w:rsidR="00A21F13" w:rsidRPr="00A21F13" w:rsidRDefault="00A21F13" w:rsidP="008A7586">
      <w:pPr>
        <w:pStyle w:val="21"/>
        <w:numPr>
          <w:ilvl w:val="0"/>
          <w:numId w:val="104"/>
        </w:numPr>
        <w:spacing w:line="276" w:lineRule="auto"/>
        <w:ind w:left="284"/>
        <w:rPr>
          <w:i/>
          <w:sz w:val="24"/>
        </w:rPr>
      </w:pPr>
      <w:r w:rsidRPr="00A21F13">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A21F13" w:rsidRPr="00A21F13" w:rsidRDefault="00A21F13" w:rsidP="008A7586">
      <w:pPr>
        <w:pStyle w:val="21"/>
        <w:numPr>
          <w:ilvl w:val="0"/>
          <w:numId w:val="104"/>
        </w:numPr>
        <w:spacing w:line="276" w:lineRule="auto"/>
        <w:ind w:left="284"/>
        <w:rPr>
          <w:i/>
          <w:spacing w:val="-4"/>
          <w:sz w:val="24"/>
        </w:rPr>
      </w:pPr>
      <w:r w:rsidRPr="00A21F13">
        <w:rPr>
          <w:i/>
          <w:sz w:val="24"/>
        </w:rPr>
        <w:t xml:space="preserve">осознавать ценность природы и необходимость нести </w:t>
      </w:r>
      <w:r w:rsidRPr="00A21F13">
        <w:rPr>
          <w:i/>
          <w:spacing w:val="-4"/>
          <w:sz w:val="24"/>
        </w:rPr>
        <w:t>ответственность за ее сохранение, с</w:t>
      </w:r>
      <w:r w:rsidRPr="00A21F13">
        <w:rPr>
          <w:i/>
          <w:spacing w:val="-4"/>
          <w:sz w:val="24"/>
        </w:rPr>
        <w:t>о</w:t>
      </w:r>
      <w:r w:rsidRPr="00A21F13">
        <w:rPr>
          <w:i/>
          <w:spacing w:val="-4"/>
          <w:sz w:val="24"/>
        </w:rPr>
        <w:t>блюдать правила экологичного поведения в школе и в быту (раздельный сбор мусора, экономия в</w:t>
      </w:r>
      <w:r w:rsidRPr="00A21F13">
        <w:rPr>
          <w:i/>
          <w:spacing w:val="-4"/>
          <w:sz w:val="24"/>
        </w:rPr>
        <w:t>о</w:t>
      </w:r>
      <w:r w:rsidRPr="00A21F13">
        <w:rPr>
          <w:i/>
          <w:spacing w:val="-4"/>
          <w:sz w:val="24"/>
        </w:rPr>
        <w:t>ды и электроэнергии) и природной среде;</w:t>
      </w:r>
    </w:p>
    <w:p w:rsidR="00A21F13" w:rsidRPr="00A21F13" w:rsidRDefault="00A21F13" w:rsidP="008A7586">
      <w:pPr>
        <w:pStyle w:val="21"/>
        <w:numPr>
          <w:ilvl w:val="0"/>
          <w:numId w:val="104"/>
        </w:numPr>
        <w:spacing w:line="276" w:lineRule="auto"/>
        <w:ind w:left="284"/>
        <w:rPr>
          <w:i/>
          <w:sz w:val="24"/>
        </w:rPr>
      </w:pPr>
      <w:r w:rsidRPr="00A21F13">
        <w:rPr>
          <w:i/>
          <w:spacing w:val="2"/>
          <w:sz w:val="24"/>
        </w:rPr>
        <w:t>пользоваться простыми навыками самоконтроля са</w:t>
      </w:r>
      <w:r w:rsidRPr="00A21F13">
        <w:rPr>
          <w:i/>
          <w:sz w:val="24"/>
        </w:rPr>
        <w:t>мочувствия для сохранения здоровья; осознанно соблюдать режим дня, правила рационального питания и личной гигиены;</w:t>
      </w:r>
    </w:p>
    <w:p w:rsidR="00A21F13" w:rsidRPr="00A21F13" w:rsidRDefault="00A21F13" w:rsidP="008A7586">
      <w:pPr>
        <w:pStyle w:val="21"/>
        <w:numPr>
          <w:ilvl w:val="0"/>
          <w:numId w:val="104"/>
        </w:numPr>
        <w:spacing w:line="276" w:lineRule="auto"/>
        <w:ind w:left="284"/>
        <w:rPr>
          <w:i/>
          <w:sz w:val="24"/>
        </w:rPr>
      </w:pPr>
      <w:r w:rsidRPr="00A21F13">
        <w:rPr>
          <w:i/>
          <w:sz w:val="24"/>
        </w:rPr>
        <w:t xml:space="preserve">выполнять правила безопасного поведения в доме, на </w:t>
      </w:r>
      <w:r w:rsidRPr="00A21F13">
        <w:rPr>
          <w:i/>
          <w:spacing w:val="2"/>
          <w:sz w:val="24"/>
        </w:rPr>
        <w:t>улице, природной среде, оказывать пе</w:t>
      </w:r>
      <w:r w:rsidRPr="00A21F13">
        <w:rPr>
          <w:i/>
          <w:spacing w:val="2"/>
          <w:sz w:val="24"/>
        </w:rPr>
        <w:t>р</w:t>
      </w:r>
      <w:r w:rsidRPr="00A21F13">
        <w:rPr>
          <w:i/>
          <w:spacing w:val="2"/>
          <w:sz w:val="24"/>
        </w:rPr>
        <w:t xml:space="preserve">вую помощь при </w:t>
      </w:r>
      <w:r w:rsidRPr="00A21F13">
        <w:rPr>
          <w:i/>
          <w:sz w:val="24"/>
        </w:rPr>
        <w:t>несложных несчастных случаях;</w:t>
      </w:r>
    </w:p>
    <w:p w:rsidR="00A21F13" w:rsidRPr="00A21F13" w:rsidRDefault="00A21F13" w:rsidP="008A7586">
      <w:pPr>
        <w:pStyle w:val="21"/>
        <w:numPr>
          <w:ilvl w:val="0"/>
          <w:numId w:val="104"/>
        </w:numPr>
        <w:spacing w:line="276" w:lineRule="auto"/>
        <w:ind w:left="284"/>
        <w:rPr>
          <w:i/>
          <w:sz w:val="24"/>
        </w:rPr>
      </w:pPr>
      <w:r w:rsidRPr="00A21F13">
        <w:rPr>
          <w:i/>
          <w:spacing w:val="2"/>
          <w:sz w:val="24"/>
        </w:rPr>
        <w:t xml:space="preserve">планировать, контролировать и оценивать учебные </w:t>
      </w:r>
      <w:r w:rsidRPr="00A21F13">
        <w:rPr>
          <w:i/>
          <w:sz w:val="24"/>
        </w:rPr>
        <w:t>действия в процессе познания окружа</w:t>
      </w:r>
      <w:r w:rsidRPr="00A21F13">
        <w:rPr>
          <w:i/>
          <w:sz w:val="24"/>
        </w:rPr>
        <w:t>ю</w:t>
      </w:r>
      <w:r w:rsidRPr="00A21F13">
        <w:rPr>
          <w:i/>
          <w:sz w:val="24"/>
        </w:rPr>
        <w:t>щего мира в соответствии с поставленной задачей и условиями ее реализации.</w:t>
      </w:r>
    </w:p>
    <w:p w:rsidR="00A21F13" w:rsidRPr="00A21F13" w:rsidRDefault="00A21F13" w:rsidP="00D560FE">
      <w:pPr>
        <w:pStyle w:val="41"/>
        <w:spacing w:before="240" w:after="0" w:line="276" w:lineRule="auto"/>
        <w:rPr>
          <w:rFonts w:ascii="Times New Roman" w:hAnsi="Times New Roman" w:cs="Times New Roman"/>
          <w:b/>
          <w:i w:val="0"/>
          <w:color w:val="auto"/>
          <w:sz w:val="24"/>
          <w:szCs w:val="24"/>
        </w:rPr>
      </w:pPr>
      <w:r w:rsidRPr="00A21F13">
        <w:rPr>
          <w:rFonts w:ascii="Times New Roman" w:hAnsi="Times New Roman" w:cs="Times New Roman"/>
          <w:b/>
          <w:i w:val="0"/>
          <w:color w:val="auto"/>
          <w:sz w:val="24"/>
          <w:szCs w:val="24"/>
        </w:rPr>
        <w:t>Человек и общество</w:t>
      </w:r>
    </w:p>
    <w:p w:rsidR="00A21F13" w:rsidRPr="00D560FE" w:rsidRDefault="00A21F13" w:rsidP="00A21F13">
      <w:pPr>
        <w:pStyle w:val="aff6"/>
        <w:spacing w:line="276" w:lineRule="auto"/>
        <w:ind w:firstLine="0"/>
        <w:rPr>
          <w:rFonts w:ascii="Times New Roman" w:hAnsi="Times New Roman"/>
          <w:b/>
          <w:i/>
          <w:color w:val="auto"/>
          <w:sz w:val="24"/>
          <w:szCs w:val="24"/>
        </w:rPr>
      </w:pPr>
      <w:r w:rsidRPr="00D560FE">
        <w:rPr>
          <w:rFonts w:ascii="Times New Roman" w:hAnsi="Times New Roman"/>
          <w:b/>
          <w:i/>
          <w:color w:val="auto"/>
          <w:sz w:val="24"/>
          <w:szCs w:val="24"/>
        </w:rPr>
        <w:t>Выпускник научится:</w:t>
      </w:r>
    </w:p>
    <w:p w:rsidR="00A21F13" w:rsidRPr="00A21F13" w:rsidRDefault="00A21F13" w:rsidP="008A7586">
      <w:pPr>
        <w:pStyle w:val="21"/>
        <w:numPr>
          <w:ilvl w:val="0"/>
          <w:numId w:val="108"/>
        </w:numPr>
        <w:spacing w:line="276" w:lineRule="auto"/>
        <w:ind w:left="284"/>
        <w:rPr>
          <w:sz w:val="24"/>
        </w:rPr>
      </w:pPr>
      <w:r w:rsidRPr="00A21F13">
        <w:rPr>
          <w:sz w:val="24"/>
        </w:rPr>
        <w:t>узнавать государственную символику Российской Феде</w:t>
      </w:r>
      <w:r w:rsidRPr="00A21F13">
        <w:rPr>
          <w:spacing w:val="2"/>
          <w:sz w:val="24"/>
        </w:rPr>
        <w:t>рации и своего региона; описывать до</w:t>
      </w:r>
      <w:r w:rsidRPr="00A21F13">
        <w:rPr>
          <w:spacing w:val="2"/>
          <w:sz w:val="24"/>
        </w:rPr>
        <w:t>с</w:t>
      </w:r>
      <w:r w:rsidRPr="00A21F13">
        <w:rPr>
          <w:spacing w:val="2"/>
          <w:sz w:val="24"/>
        </w:rPr>
        <w:t>топримечательности столицы и родного края; находить на карте мира Россий</w:t>
      </w:r>
      <w:r w:rsidRPr="00A21F13">
        <w:rPr>
          <w:sz w:val="24"/>
        </w:rPr>
        <w:t>скую Федер</w:t>
      </w:r>
      <w:r w:rsidRPr="00A21F13">
        <w:rPr>
          <w:sz w:val="24"/>
        </w:rPr>
        <w:t>а</w:t>
      </w:r>
      <w:r w:rsidRPr="00A21F13">
        <w:rPr>
          <w:sz w:val="24"/>
        </w:rPr>
        <w:t>цию, на карте России Москву, свой регион и его главный город;</w:t>
      </w:r>
    </w:p>
    <w:p w:rsidR="00A21F13" w:rsidRPr="00A21F13" w:rsidRDefault="00A21F13" w:rsidP="008A7586">
      <w:pPr>
        <w:pStyle w:val="21"/>
        <w:numPr>
          <w:ilvl w:val="0"/>
          <w:numId w:val="108"/>
        </w:numPr>
        <w:spacing w:line="276" w:lineRule="auto"/>
        <w:ind w:left="284"/>
        <w:rPr>
          <w:spacing w:val="-2"/>
          <w:sz w:val="24"/>
        </w:rPr>
      </w:pPr>
      <w:r w:rsidRPr="00A21F13">
        <w:rPr>
          <w:sz w:val="24"/>
        </w:rPr>
        <w:t>различать прошлое, настоящее, будущее; соотносить из</w:t>
      </w:r>
      <w:r w:rsidRPr="00A21F13">
        <w:rPr>
          <w:spacing w:val="-2"/>
          <w:sz w:val="24"/>
        </w:rPr>
        <w:t>ученные исторические события с датами, конкретную дату с веком; находить место изученных событий на «ленте времени»;</w:t>
      </w:r>
    </w:p>
    <w:p w:rsidR="00A21F13" w:rsidRPr="00A21F13" w:rsidRDefault="00A21F13" w:rsidP="008A7586">
      <w:pPr>
        <w:pStyle w:val="21"/>
        <w:numPr>
          <w:ilvl w:val="0"/>
          <w:numId w:val="108"/>
        </w:numPr>
        <w:spacing w:line="276" w:lineRule="auto"/>
        <w:ind w:left="284"/>
        <w:rPr>
          <w:sz w:val="24"/>
        </w:rPr>
      </w:pPr>
      <w:r w:rsidRPr="00A21F13">
        <w:rPr>
          <w:spacing w:val="2"/>
          <w:sz w:val="24"/>
        </w:rPr>
        <w:t xml:space="preserve">используя дополнительные источники информации (на </w:t>
      </w:r>
      <w:r w:rsidRPr="00A21F13">
        <w:rPr>
          <w:sz w:val="24"/>
        </w:rPr>
        <w:t>бумажных и электронных носителях, в том числе в контролируемом Интернете), находить факты, относящиеся к образу жизни, обыч</w:t>
      </w:r>
      <w:r w:rsidRPr="00A21F13">
        <w:rPr>
          <w:sz w:val="24"/>
        </w:rPr>
        <w:t>а</w:t>
      </w:r>
      <w:r w:rsidRPr="00A21F13">
        <w:rPr>
          <w:sz w:val="24"/>
        </w:rPr>
        <w:t>ям и верованиям своих предков; на основе имеющихся знаний отличать реальные исторические факты от вымыслов;</w:t>
      </w:r>
    </w:p>
    <w:p w:rsidR="00A21F13" w:rsidRPr="00A21F13" w:rsidRDefault="00A21F13" w:rsidP="008A7586">
      <w:pPr>
        <w:pStyle w:val="21"/>
        <w:numPr>
          <w:ilvl w:val="0"/>
          <w:numId w:val="108"/>
        </w:numPr>
        <w:spacing w:line="276" w:lineRule="auto"/>
        <w:ind w:left="284"/>
        <w:rPr>
          <w:sz w:val="24"/>
        </w:rPr>
      </w:pPr>
      <w:r w:rsidRPr="00A21F13">
        <w:rPr>
          <w:spacing w:val="2"/>
          <w:sz w:val="24"/>
        </w:rPr>
        <w:t>оценивать характер взаимоотношений людей в различ</w:t>
      </w:r>
      <w:r w:rsidRPr="00A21F13">
        <w:rPr>
          <w:sz w:val="24"/>
        </w:rPr>
        <w:t xml:space="preserve">ных социальных группах (семья, группа сверстников, этнос), </w:t>
      </w:r>
      <w:r w:rsidRPr="00A21F13">
        <w:rPr>
          <w:spacing w:val="2"/>
          <w:sz w:val="24"/>
        </w:rPr>
        <w:t>в том числе с позиции развития этических чувств, добро</w:t>
      </w:r>
      <w:r w:rsidRPr="00A21F13">
        <w:rPr>
          <w:sz w:val="24"/>
        </w:rPr>
        <w:t>желательности и эмоционально­нравственной отзывчивости, понимания чувств других людей и сопереживания им;</w:t>
      </w:r>
    </w:p>
    <w:p w:rsidR="00A21F13" w:rsidRPr="00A21F13" w:rsidRDefault="00A21F13" w:rsidP="008A7586">
      <w:pPr>
        <w:pStyle w:val="21"/>
        <w:numPr>
          <w:ilvl w:val="0"/>
          <w:numId w:val="108"/>
        </w:numPr>
        <w:spacing w:line="276" w:lineRule="auto"/>
        <w:ind w:left="284"/>
        <w:rPr>
          <w:sz w:val="24"/>
        </w:rPr>
      </w:pPr>
      <w:r w:rsidRPr="00A21F13">
        <w:rPr>
          <w:spacing w:val="2"/>
          <w:sz w:val="24"/>
        </w:rPr>
        <w:t xml:space="preserve">использовать различные справочные издания (словари, </w:t>
      </w:r>
      <w:r w:rsidRPr="00A21F13">
        <w:rPr>
          <w:sz w:val="24"/>
        </w:rPr>
        <w:t xml:space="preserve">энциклопедии) и детскую литературу о человеке и обществе </w:t>
      </w:r>
      <w:r w:rsidRPr="00A21F13">
        <w:rPr>
          <w:spacing w:val="2"/>
          <w:sz w:val="24"/>
        </w:rPr>
        <w:t>с целью поиска информации, ответов на вопросы, объяснений, для созд</w:t>
      </w:r>
      <w:r w:rsidRPr="00A21F13">
        <w:rPr>
          <w:spacing w:val="2"/>
          <w:sz w:val="24"/>
        </w:rPr>
        <w:t>а</w:t>
      </w:r>
      <w:r w:rsidRPr="00A21F13">
        <w:rPr>
          <w:spacing w:val="2"/>
          <w:sz w:val="24"/>
        </w:rPr>
        <w:t xml:space="preserve">ния собственных устных или письменных </w:t>
      </w:r>
      <w:r w:rsidRPr="00A21F13">
        <w:rPr>
          <w:sz w:val="24"/>
        </w:rPr>
        <w:t>высказываний.</w:t>
      </w:r>
    </w:p>
    <w:p w:rsidR="00A21F13" w:rsidRPr="00D560FE" w:rsidRDefault="00A21F13" w:rsidP="00A21F13">
      <w:pPr>
        <w:pStyle w:val="affa"/>
        <w:spacing w:line="276" w:lineRule="auto"/>
        <w:ind w:firstLine="0"/>
        <w:rPr>
          <w:rFonts w:ascii="Times New Roman" w:hAnsi="Times New Roman"/>
          <w:color w:val="auto"/>
          <w:sz w:val="24"/>
          <w:szCs w:val="24"/>
          <w:u w:val="single"/>
        </w:rPr>
      </w:pPr>
      <w:r w:rsidRPr="00D560FE">
        <w:rPr>
          <w:rFonts w:ascii="Times New Roman" w:hAnsi="Times New Roman"/>
          <w:color w:val="auto"/>
          <w:sz w:val="24"/>
          <w:szCs w:val="24"/>
          <w:u w:val="single"/>
        </w:rPr>
        <w:t>Выпускник получит возможность научиться:</w:t>
      </w:r>
    </w:p>
    <w:p w:rsidR="00A21F13" w:rsidRPr="00A21F13" w:rsidRDefault="00A21F13" w:rsidP="008A7586">
      <w:pPr>
        <w:pStyle w:val="21"/>
        <w:numPr>
          <w:ilvl w:val="0"/>
          <w:numId w:val="109"/>
        </w:numPr>
        <w:spacing w:line="276" w:lineRule="auto"/>
        <w:ind w:left="284"/>
        <w:rPr>
          <w:i/>
          <w:sz w:val="24"/>
        </w:rPr>
      </w:pPr>
      <w:r w:rsidRPr="00A21F13">
        <w:rPr>
          <w:i/>
          <w:sz w:val="24"/>
        </w:rPr>
        <w:t>осознавать свою неразрывную связь с разнообразными окружающими социальными группами;</w:t>
      </w:r>
    </w:p>
    <w:p w:rsidR="00A21F13" w:rsidRPr="00A21F13" w:rsidRDefault="00A21F13" w:rsidP="008A7586">
      <w:pPr>
        <w:pStyle w:val="21"/>
        <w:numPr>
          <w:ilvl w:val="0"/>
          <w:numId w:val="109"/>
        </w:numPr>
        <w:spacing w:line="276" w:lineRule="auto"/>
        <w:ind w:left="284"/>
        <w:rPr>
          <w:i/>
          <w:sz w:val="24"/>
        </w:rPr>
      </w:pPr>
      <w:r w:rsidRPr="00A21F13">
        <w:rPr>
          <w:i/>
          <w:sz w:val="24"/>
        </w:rPr>
        <w:t>ориентироваться в важнейших для страны и личности событиях и фактах прошлого и н</w:t>
      </w:r>
      <w:r w:rsidRPr="00A21F13">
        <w:rPr>
          <w:i/>
          <w:sz w:val="24"/>
        </w:rPr>
        <w:t>а</w:t>
      </w:r>
      <w:r w:rsidRPr="00A21F13">
        <w:rPr>
          <w:i/>
          <w:sz w:val="24"/>
        </w:rPr>
        <w:t>стоящего; оценивать их возможное влияние на будущее, приобретая тем самым чувство и</w:t>
      </w:r>
      <w:r w:rsidRPr="00A21F13">
        <w:rPr>
          <w:i/>
          <w:sz w:val="24"/>
        </w:rPr>
        <w:t>с</w:t>
      </w:r>
      <w:r w:rsidRPr="00A21F13">
        <w:rPr>
          <w:i/>
          <w:sz w:val="24"/>
        </w:rPr>
        <w:t>торической перспективы;</w:t>
      </w:r>
    </w:p>
    <w:p w:rsidR="00A21F13" w:rsidRPr="00A21F13" w:rsidRDefault="00A21F13" w:rsidP="008A7586">
      <w:pPr>
        <w:pStyle w:val="21"/>
        <w:numPr>
          <w:ilvl w:val="0"/>
          <w:numId w:val="109"/>
        </w:numPr>
        <w:spacing w:line="276" w:lineRule="auto"/>
        <w:ind w:left="284"/>
        <w:rPr>
          <w:i/>
          <w:sz w:val="24"/>
        </w:rPr>
      </w:pPr>
      <w:r w:rsidRPr="00A21F13">
        <w:rPr>
          <w:i/>
          <w:spacing w:val="2"/>
          <w:sz w:val="24"/>
        </w:rPr>
        <w:lastRenderedPageBreak/>
        <w:t>наблюдать и описывать проявления богатства вну</w:t>
      </w:r>
      <w:r w:rsidRPr="00A21F13">
        <w:rPr>
          <w:i/>
          <w:sz w:val="24"/>
        </w:rPr>
        <w:t>треннего мира человека в его созидател</w:t>
      </w:r>
      <w:r w:rsidRPr="00A21F13">
        <w:rPr>
          <w:i/>
          <w:sz w:val="24"/>
        </w:rPr>
        <w:t>ь</w:t>
      </w:r>
      <w:r w:rsidRPr="00A21F13">
        <w:rPr>
          <w:i/>
          <w:sz w:val="24"/>
        </w:rPr>
        <w:t>ной деятельности на благо семьи, в интересах  образовательной организации, социума, этн</w:t>
      </w:r>
      <w:r w:rsidRPr="00A21F13">
        <w:rPr>
          <w:i/>
          <w:sz w:val="24"/>
        </w:rPr>
        <w:t>о</w:t>
      </w:r>
      <w:r w:rsidRPr="00A21F13">
        <w:rPr>
          <w:i/>
          <w:sz w:val="24"/>
        </w:rPr>
        <w:t>са, страны;</w:t>
      </w:r>
    </w:p>
    <w:p w:rsidR="00A21F13" w:rsidRPr="00A21F13" w:rsidRDefault="00A21F13" w:rsidP="008A7586">
      <w:pPr>
        <w:pStyle w:val="21"/>
        <w:numPr>
          <w:ilvl w:val="0"/>
          <w:numId w:val="109"/>
        </w:numPr>
        <w:spacing w:line="276" w:lineRule="auto"/>
        <w:ind w:left="284"/>
        <w:rPr>
          <w:i/>
          <w:spacing w:val="-2"/>
          <w:sz w:val="24"/>
        </w:rPr>
      </w:pPr>
      <w:r w:rsidRPr="00A21F13">
        <w:rPr>
          <w:i/>
          <w:spacing w:val="-2"/>
          <w:sz w:val="24"/>
        </w:rPr>
        <w:t>проявлять уважение и готовность выполнять совместно установленные договоренности и пр</w:t>
      </w:r>
      <w:r w:rsidRPr="00A21F13">
        <w:rPr>
          <w:i/>
          <w:spacing w:val="-2"/>
          <w:sz w:val="24"/>
        </w:rPr>
        <w:t>а</w:t>
      </w:r>
      <w:r w:rsidRPr="00A21F13">
        <w:rPr>
          <w:i/>
          <w:spacing w:val="-2"/>
          <w:sz w:val="24"/>
        </w:rPr>
        <w:t>вила, в том числе правила общения со взрослыми и сверстниками в официальной обстановке; участвовать в коллективной коммуника</w:t>
      </w:r>
      <w:r w:rsidRPr="00A21F13">
        <w:rPr>
          <w:i/>
          <w:sz w:val="24"/>
        </w:rPr>
        <w:t>тивной деятельности в информационной образов</w:t>
      </w:r>
      <w:r w:rsidRPr="00A21F13">
        <w:rPr>
          <w:i/>
          <w:sz w:val="24"/>
        </w:rPr>
        <w:t>а</w:t>
      </w:r>
      <w:r w:rsidRPr="00A21F13">
        <w:rPr>
          <w:i/>
          <w:sz w:val="24"/>
        </w:rPr>
        <w:t xml:space="preserve">тельной </w:t>
      </w:r>
      <w:r w:rsidRPr="00A21F13">
        <w:rPr>
          <w:i/>
          <w:spacing w:val="-2"/>
          <w:sz w:val="24"/>
        </w:rPr>
        <w:t>среде;</w:t>
      </w:r>
    </w:p>
    <w:p w:rsidR="00A21F13" w:rsidRPr="00D560FE" w:rsidRDefault="00A21F13" w:rsidP="008A7586">
      <w:pPr>
        <w:pStyle w:val="a8"/>
        <w:numPr>
          <w:ilvl w:val="0"/>
          <w:numId w:val="109"/>
        </w:numPr>
        <w:spacing w:line="276" w:lineRule="auto"/>
        <w:ind w:left="284"/>
        <w:rPr>
          <w:rFonts w:ascii="Times New Roman" w:eastAsia="Times New Roman" w:hAnsi="Times New Roman"/>
          <w:sz w:val="24"/>
          <w:szCs w:val="24"/>
        </w:rPr>
      </w:pPr>
      <w:r w:rsidRPr="00D560FE">
        <w:rPr>
          <w:rFonts w:ascii="Times New Roman" w:hAnsi="Times New Roman"/>
          <w:i/>
          <w:spacing w:val="2"/>
          <w:sz w:val="24"/>
          <w:szCs w:val="24"/>
        </w:rPr>
        <w:t xml:space="preserve">определять общую цель в совместной деятельности </w:t>
      </w:r>
      <w:r w:rsidRPr="00D560FE">
        <w:rPr>
          <w:rFonts w:ascii="Times New Roman" w:hAnsi="Times New Roman"/>
          <w:i/>
          <w:sz w:val="24"/>
          <w:szCs w:val="24"/>
        </w:rPr>
        <w:t>и пути ее достижения; договариваться о распределении функций и ролей; осуществлять взаимный контроль в совместной деятельн</w:t>
      </w:r>
      <w:r w:rsidRPr="00D560FE">
        <w:rPr>
          <w:rFonts w:ascii="Times New Roman" w:hAnsi="Times New Roman"/>
          <w:i/>
          <w:sz w:val="24"/>
          <w:szCs w:val="24"/>
        </w:rPr>
        <w:t>о</w:t>
      </w:r>
      <w:r w:rsidRPr="00D560FE">
        <w:rPr>
          <w:rFonts w:ascii="Times New Roman" w:hAnsi="Times New Roman"/>
          <w:i/>
          <w:sz w:val="24"/>
          <w:szCs w:val="24"/>
        </w:rPr>
        <w:t>сти; адекватно оценивать собственное поведение и поведение окружающих.</w:t>
      </w:r>
    </w:p>
    <w:p w:rsidR="00A21F13" w:rsidRDefault="00A21F13" w:rsidP="00D03AB4">
      <w:pPr>
        <w:spacing w:line="276" w:lineRule="auto"/>
        <w:ind w:left="426"/>
        <w:rPr>
          <w:rFonts w:ascii="Times New Roman" w:eastAsia="Times New Roman" w:hAnsi="Times New Roman"/>
          <w:sz w:val="24"/>
          <w:szCs w:val="24"/>
        </w:rPr>
      </w:pPr>
    </w:p>
    <w:p w:rsidR="00700C40" w:rsidRPr="00700C40" w:rsidRDefault="00700C40" w:rsidP="00700C40">
      <w:pPr>
        <w:pStyle w:val="affb"/>
        <w:spacing w:line="276" w:lineRule="auto"/>
        <w:jc w:val="center"/>
        <w:rPr>
          <w:sz w:val="24"/>
        </w:rPr>
      </w:pPr>
      <w:bookmarkStart w:id="17" w:name="_Toc424564307"/>
      <w:r w:rsidRPr="00700C40">
        <w:rPr>
          <w:sz w:val="24"/>
        </w:rPr>
        <w:t>ОСНОВЫ РЕЛИГИОЗНЫХ КУЛЬТУР И СВЕТСКОЙ ЭТИКИ</w:t>
      </w:r>
      <w:bookmarkEnd w:id="17"/>
    </w:p>
    <w:p w:rsidR="00700C40" w:rsidRPr="00700C40" w:rsidRDefault="00700C40" w:rsidP="00700C40">
      <w:pPr>
        <w:pStyle w:val="Zag2"/>
        <w:tabs>
          <w:tab w:val="left" w:pos="142"/>
          <w:tab w:val="left" w:leader="dot" w:pos="624"/>
        </w:tabs>
        <w:spacing w:after="0" w:line="276" w:lineRule="auto"/>
        <w:ind w:firstLine="567"/>
        <w:jc w:val="both"/>
        <w:rPr>
          <w:rStyle w:val="Zag11"/>
          <w:rFonts w:eastAsia="@Arial Unicode MS"/>
          <w:b w:val="0"/>
          <w:bCs w:val="0"/>
          <w:color w:val="auto"/>
          <w:sz w:val="24"/>
          <w:lang w:val="ru-RU"/>
        </w:rPr>
      </w:pPr>
      <w:r w:rsidRPr="00700C40">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w:t>
      </w:r>
      <w:r w:rsidRPr="00700C40">
        <w:rPr>
          <w:rStyle w:val="Zag11"/>
          <w:rFonts w:eastAsia="@Arial Unicode MS"/>
          <w:b w:val="0"/>
          <w:bCs w:val="0"/>
          <w:color w:val="auto"/>
          <w:sz w:val="24"/>
          <w:lang w:val="ru-RU"/>
        </w:rPr>
        <w:t>е</w:t>
      </w:r>
      <w:r w:rsidRPr="00700C40">
        <w:rPr>
          <w:rStyle w:val="Zag11"/>
          <w:rFonts w:eastAsia="@Arial Unicode MS"/>
          <w:b w:val="0"/>
          <w:bCs w:val="0"/>
          <w:color w:val="auto"/>
          <w:sz w:val="24"/>
          <w:lang w:val="ru-RU"/>
        </w:rPr>
        <w:t>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700C40" w:rsidRPr="00700C40" w:rsidRDefault="00700C40" w:rsidP="00700C40">
      <w:pPr>
        <w:tabs>
          <w:tab w:val="left" w:pos="142"/>
          <w:tab w:val="left" w:leader="dot" w:pos="624"/>
        </w:tabs>
        <w:spacing w:before="120" w:line="276" w:lineRule="auto"/>
        <w:ind w:firstLine="567"/>
        <w:jc w:val="center"/>
        <w:rPr>
          <w:rFonts w:ascii="Times New Roman" w:hAnsi="Times New Roman"/>
          <w:sz w:val="24"/>
          <w:szCs w:val="24"/>
        </w:rPr>
      </w:pPr>
      <w:r w:rsidRPr="00700C40">
        <w:rPr>
          <w:rFonts w:ascii="Times New Roman" w:hAnsi="Times New Roman"/>
          <w:b/>
          <w:sz w:val="24"/>
          <w:szCs w:val="24"/>
        </w:rPr>
        <w:t>Общие планируемые результаты</w:t>
      </w:r>
      <w:r w:rsidRPr="00700C40">
        <w:rPr>
          <w:rFonts w:ascii="Times New Roman" w:hAnsi="Times New Roman"/>
          <w:sz w:val="24"/>
          <w:szCs w:val="24"/>
        </w:rPr>
        <w:t>.</w:t>
      </w:r>
    </w:p>
    <w:p w:rsidR="00700C40" w:rsidRDefault="00700C40" w:rsidP="00700C40">
      <w:pPr>
        <w:tabs>
          <w:tab w:val="left" w:pos="142"/>
          <w:tab w:val="left" w:leader="dot" w:pos="624"/>
        </w:tabs>
        <w:spacing w:line="276" w:lineRule="auto"/>
        <w:ind w:firstLine="567"/>
        <w:rPr>
          <w:rStyle w:val="Zag11"/>
          <w:rFonts w:ascii="Times New Roman" w:eastAsia="@Arial Unicode MS" w:hAnsi="Times New Roman"/>
          <w:sz w:val="24"/>
          <w:szCs w:val="24"/>
        </w:rPr>
      </w:pPr>
      <w:r w:rsidRPr="00700C40">
        <w:rPr>
          <w:rStyle w:val="Zag11"/>
          <w:rFonts w:ascii="Times New Roman" w:eastAsia="@Arial Unicode MS" w:hAnsi="Times New Roman"/>
          <w:sz w:val="24"/>
          <w:szCs w:val="24"/>
        </w:rPr>
        <w:t xml:space="preserve">В результате освоения каждого модуля курса </w:t>
      </w:r>
    </w:p>
    <w:p w:rsidR="00700C40" w:rsidRDefault="00700C40" w:rsidP="00700C40">
      <w:pPr>
        <w:tabs>
          <w:tab w:val="left" w:pos="142"/>
          <w:tab w:val="left" w:leader="dot" w:pos="624"/>
        </w:tabs>
        <w:spacing w:line="276" w:lineRule="auto"/>
        <w:rPr>
          <w:rStyle w:val="Zag11"/>
          <w:rFonts w:ascii="Times New Roman" w:eastAsia="@Arial Unicode MS" w:hAnsi="Times New Roman"/>
          <w:b/>
          <w:i/>
          <w:sz w:val="24"/>
          <w:szCs w:val="24"/>
        </w:rPr>
      </w:pPr>
      <w:r w:rsidRPr="00700C40">
        <w:rPr>
          <w:rStyle w:val="Zag11"/>
          <w:rFonts w:ascii="Times New Roman" w:eastAsia="@Arial Unicode MS" w:hAnsi="Times New Roman"/>
          <w:b/>
          <w:i/>
          <w:sz w:val="24"/>
          <w:szCs w:val="24"/>
        </w:rPr>
        <w:t>выпускник научится:</w:t>
      </w:r>
    </w:p>
    <w:p w:rsidR="00700C40" w:rsidRPr="00700C40" w:rsidRDefault="00700C40" w:rsidP="008A7586">
      <w:pPr>
        <w:pStyle w:val="a8"/>
        <w:numPr>
          <w:ilvl w:val="0"/>
          <w:numId w:val="99"/>
        </w:numPr>
        <w:tabs>
          <w:tab w:val="left" w:leader="dot" w:pos="142"/>
        </w:tabs>
        <w:spacing w:line="276" w:lineRule="auto"/>
        <w:ind w:left="426"/>
        <w:rPr>
          <w:rFonts w:ascii="Times New Roman" w:eastAsia="@Arial Unicode MS" w:hAnsi="Times New Roman"/>
          <w:b/>
          <w:i/>
          <w:sz w:val="24"/>
          <w:szCs w:val="24"/>
        </w:rPr>
      </w:pPr>
      <w:r w:rsidRPr="00700C40">
        <w:rPr>
          <w:rFonts w:ascii="Times New Roman" w:hAnsi="Times New Roman"/>
          <w:sz w:val="24"/>
          <w:szCs w:val="24"/>
        </w:rPr>
        <w:t>понимать значение нравственных норм и ценностей для достойной жизни личности, семьи, общества;</w:t>
      </w:r>
    </w:p>
    <w:p w:rsidR="00700C40" w:rsidRPr="00700C40" w:rsidRDefault="00700C40" w:rsidP="008A7586">
      <w:pPr>
        <w:pStyle w:val="a8"/>
        <w:numPr>
          <w:ilvl w:val="0"/>
          <w:numId w:val="99"/>
        </w:numPr>
        <w:tabs>
          <w:tab w:val="left" w:leader="dot" w:pos="142"/>
        </w:tabs>
        <w:spacing w:line="276" w:lineRule="auto"/>
        <w:ind w:left="426"/>
        <w:rPr>
          <w:rFonts w:ascii="Times New Roman" w:eastAsia="@Arial Unicode MS" w:hAnsi="Times New Roman"/>
          <w:b/>
          <w:i/>
          <w:sz w:val="24"/>
          <w:szCs w:val="24"/>
        </w:rPr>
      </w:pPr>
      <w:r w:rsidRPr="00700C40">
        <w:rPr>
          <w:rFonts w:ascii="Times New Roman" w:hAnsi="Times New Roman"/>
          <w:sz w:val="24"/>
          <w:szCs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w:t>
      </w:r>
      <w:r w:rsidRPr="00700C40">
        <w:rPr>
          <w:rFonts w:ascii="Times New Roman" w:hAnsi="Times New Roman"/>
          <w:sz w:val="24"/>
          <w:szCs w:val="24"/>
        </w:rPr>
        <w:t>т</w:t>
      </w:r>
      <w:r w:rsidRPr="00700C40">
        <w:rPr>
          <w:rFonts w:ascii="Times New Roman" w:hAnsi="Times New Roman"/>
          <w:sz w:val="24"/>
          <w:szCs w:val="24"/>
        </w:rPr>
        <w:t>ве нравственных нормах и ценностях;</w:t>
      </w:r>
    </w:p>
    <w:p w:rsidR="00700C40" w:rsidRPr="00700C40" w:rsidRDefault="00700C40" w:rsidP="008A7586">
      <w:pPr>
        <w:pStyle w:val="a8"/>
        <w:numPr>
          <w:ilvl w:val="0"/>
          <w:numId w:val="99"/>
        </w:numPr>
        <w:tabs>
          <w:tab w:val="left" w:leader="dot" w:pos="142"/>
        </w:tabs>
        <w:spacing w:line="276" w:lineRule="auto"/>
        <w:ind w:left="426"/>
        <w:rPr>
          <w:rFonts w:ascii="Times New Roman" w:eastAsia="@Arial Unicode MS" w:hAnsi="Times New Roman"/>
          <w:b/>
          <w:i/>
          <w:sz w:val="24"/>
          <w:szCs w:val="24"/>
        </w:rPr>
      </w:pPr>
      <w:r w:rsidRPr="00700C40">
        <w:rPr>
          <w:rFonts w:ascii="Times New Roman" w:hAnsi="Times New Roman"/>
          <w:sz w:val="24"/>
          <w:szCs w:val="24"/>
        </w:rPr>
        <w:t>осознавать ценность человеческой жизни, необходимость стремления к нравственному сове</w:t>
      </w:r>
      <w:r w:rsidRPr="00700C40">
        <w:rPr>
          <w:rFonts w:ascii="Times New Roman" w:hAnsi="Times New Roman"/>
          <w:sz w:val="24"/>
          <w:szCs w:val="24"/>
        </w:rPr>
        <w:t>р</w:t>
      </w:r>
      <w:r w:rsidRPr="00700C40">
        <w:rPr>
          <w:rFonts w:ascii="Times New Roman" w:hAnsi="Times New Roman"/>
          <w:sz w:val="24"/>
          <w:szCs w:val="24"/>
        </w:rPr>
        <w:t>шенствованию и духовному развитию;</w:t>
      </w:r>
    </w:p>
    <w:p w:rsidR="00700C40" w:rsidRPr="00700C40" w:rsidRDefault="00700C40" w:rsidP="008A7586">
      <w:pPr>
        <w:pStyle w:val="a8"/>
        <w:numPr>
          <w:ilvl w:val="0"/>
          <w:numId w:val="99"/>
        </w:numPr>
        <w:tabs>
          <w:tab w:val="left" w:leader="dot" w:pos="142"/>
        </w:tabs>
        <w:spacing w:line="276" w:lineRule="auto"/>
        <w:ind w:left="426"/>
        <w:rPr>
          <w:rFonts w:ascii="Times New Roman" w:eastAsia="@Arial Unicode MS" w:hAnsi="Times New Roman"/>
          <w:b/>
          <w:i/>
          <w:sz w:val="24"/>
          <w:szCs w:val="24"/>
        </w:rPr>
      </w:pPr>
      <w:r w:rsidRPr="00700C40">
        <w:rPr>
          <w:rFonts w:ascii="Times New Roman" w:hAnsi="Times New Roman"/>
          <w:sz w:val="24"/>
          <w:szCs w:val="24"/>
        </w:rPr>
        <w:t>развивать первоначальные представления о традиционных религиях народов России (прав</w:t>
      </w:r>
      <w:r w:rsidRPr="00700C40">
        <w:rPr>
          <w:rFonts w:ascii="Times New Roman" w:hAnsi="Times New Roman"/>
          <w:sz w:val="24"/>
          <w:szCs w:val="24"/>
        </w:rPr>
        <w:t>о</w:t>
      </w:r>
      <w:r w:rsidRPr="00700C40">
        <w:rPr>
          <w:rFonts w:ascii="Times New Roman" w:hAnsi="Times New Roman"/>
          <w:sz w:val="24"/>
          <w:szCs w:val="24"/>
        </w:rPr>
        <w:t>славии, исламе, буддизме, иудаизме), их роли в культуре, истории и современности, становл</w:t>
      </w:r>
      <w:r w:rsidRPr="00700C40">
        <w:rPr>
          <w:rFonts w:ascii="Times New Roman" w:hAnsi="Times New Roman"/>
          <w:sz w:val="24"/>
          <w:szCs w:val="24"/>
        </w:rPr>
        <w:t>е</w:t>
      </w:r>
      <w:r w:rsidRPr="00700C40">
        <w:rPr>
          <w:rFonts w:ascii="Times New Roman" w:hAnsi="Times New Roman"/>
          <w:sz w:val="24"/>
          <w:szCs w:val="24"/>
        </w:rPr>
        <w:t>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w:t>
      </w:r>
      <w:r w:rsidRPr="00700C40">
        <w:rPr>
          <w:rFonts w:ascii="Times New Roman" w:hAnsi="Times New Roman"/>
          <w:sz w:val="24"/>
          <w:szCs w:val="24"/>
        </w:rPr>
        <w:t>е</w:t>
      </w:r>
      <w:r w:rsidRPr="00700C40">
        <w:rPr>
          <w:rFonts w:ascii="Times New Roman" w:hAnsi="Times New Roman"/>
          <w:sz w:val="24"/>
          <w:szCs w:val="24"/>
        </w:rPr>
        <w:t xml:space="preserve">дерации; </w:t>
      </w:r>
    </w:p>
    <w:p w:rsidR="00700C40" w:rsidRPr="00700C40" w:rsidRDefault="00700C40" w:rsidP="008A7586">
      <w:pPr>
        <w:pStyle w:val="a8"/>
        <w:numPr>
          <w:ilvl w:val="0"/>
          <w:numId w:val="99"/>
        </w:numPr>
        <w:tabs>
          <w:tab w:val="left" w:leader="dot" w:pos="142"/>
        </w:tabs>
        <w:spacing w:line="276" w:lineRule="auto"/>
        <w:ind w:left="426"/>
        <w:rPr>
          <w:rFonts w:ascii="Times New Roman" w:eastAsia="@Arial Unicode MS" w:hAnsi="Times New Roman"/>
          <w:b/>
          <w:i/>
          <w:sz w:val="24"/>
          <w:szCs w:val="24"/>
        </w:rPr>
      </w:pPr>
      <w:r w:rsidRPr="00700C40">
        <w:rPr>
          <w:rFonts w:ascii="Times New Roman" w:hAnsi="Times New Roman"/>
          <w:sz w:val="24"/>
          <w:szCs w:val="24"/>
        </w:rPr>
        <w:t>ориентироваться в вопросах нравственного выбора на внутреннюю установку личности п</w:t>
      </w:r>
      <w:r w:rsidRPr="00700C40">
        <w:rPr>
          <w:rFonts w:ascii="Times New Roman" w:hAnsi="Times New Roman"/>
          <w:sz w:val="24"/>
          <w:szCs w:val="24"/>
        </w:rPr>
        <w:t>о</w:t>
      </w:r>
      <w:r w:rsidRPr="00700C40">
        <w:rPr>
          <w:rFonts w:ascii="Times New Roman" w:hAnsi="Times New Roman"/>
          <w:sz w:val="24"/>
          <w:szCs w:val="24"/>
        </w:rPr>
        <w:t>ступать согласно своей совести;</w:t>
      </w:r>
    </w:p>
    <w:p w:rsidR="00700C40" w:rsidRDefault="00700C40" w:rsidP="00700C40">
      <w:pPr>
        <w:spacing w:line="276" w:lineRule="auto"/>
        <w:ind w:firstLine="709"/>
        <w:rPr>
          <w:rFonts w:ascii="Times New Roman" w:hAnsi="Times New Roman"/>
          <w:b/>
          <w:sz w:val="24"/>
          <w:szCs w:val="24"/>
        </w:rPr>
      </w:pPr>
    </w:p>
    <w:p w:rsidR="00A21F13" w:rsidRDefault="00700C40" w:rsidP="00A21F13">
      <w:pPr>
        <w:spacing w:line="276" w:lineRule="auto"/>
        <w:ind w:firstLine="709"/>
        <w:jc w:val="left"/>
        <w:rPr>
          <w:rFonts w:ascii="Times New Roman" w:hAnsi="Times New Roman"/>
          <w:b/>
          <w:sz w:val="24"/>
          <w:szCs w:val="24"/>
        </w:rPr>
      </w:pPr>
      <w:r w:rsidRPr="00700C40">
        <w:rPr>
          <w:rFonts w:ascii="Times New Roman" w:hAnsi="Times New Roman"/>
          <w:b/>
          <w:sz w:val="24"/>
          <w:szCs w:val="24"/>
        </w:rPr>
        <w:t xml:space="preserve">Планируемые результаты по </w:t>
      </w:r>
      <w:r w:rsidR="00217BB3">
        <w:rPr>
          <w:rFonts w:ascii="Times New Roman" w:hAnsi="Times New Roman"/>
          <w:b/>
          <w:sz w:val="24"/>
          <w:szCs w:val="24"/>
        </w:rPr>
        <w:t xml:space="preserve">изучаемому </w:t>
      </w:r>
      <w:r w:rsidRPr="00700C40">
        <w:rPr>
          <w:rFonts w:ascii="Times New Roman" w:hAnsi="Times New Roman"/>
          <w:b/>
          <w:sz w:val="24"/>
          <w:szCs w:val="24"/>
        </w:rPr>
        <w:t>учебн</w:t>
      </w:r>
      <w:r w:rsidR="00A21F13">
        <w:rPr>
          <w:rFonts w:ascii="Times New Roman" w:hAnsi="Times New Roman"/>
          <w:b/>
          <w:sz w:val="24"/>
          <w:szCs w:val="24"/>
        </w:rPr>
        <w:t>о</w:t>
      </w:r>
      <w:r w:rsidRPr="00700C40">
        <w:rPr>
          <w:rFonts w:ascii="Times New Roman" w:hAnsi="Times New Roman"/>
          <w:b/>
          <w:sz w:val="24"/>
          <w:szCs w:val="24"/>
        </w:rPr>
        <w:t>м</w:t>
      </w:r>
      <w:r w:rsidR="00A21F13">
        <w:rPr>
          <w:rFonts w:ascii="Times New Roman" w:hAnsi="Times New Roman"/>
          <w:b/>
          <w:sz w:val="24"/>
          <w:szCs w:val="24"/>
        </w:rPr>
        <w:t>у</w:t>
      </w:r>
      <w:r w:rsidRPr="00700C40">
        <w:rPr>
          <w:rFonts w:ascii="Times New Roman" w:hAnsi="Times New Roman"/>
          <w:b/>
          <w:sz w:val="24"/>
          <w:szCs w:val="24"/>
        </w:rPr>
        <w:t xml:space="preserve"> модул</w:t>
      </w:r>
      <w:r w:rsidR="00A21F13">
        <w:rPr>
          <w:rFonts w:ascii="Times New Roman" w:hAnsi="Times New Roman"/>
          <w:b/>
          <w:sz w:val="24"/>
          <w:szCs w:val="24"/>
        </w:rPr>
        <w:t>ю</w:t>
      </w:r>
    </w:p>
    <w:p w:rsidR="00A21F13" w:rsidRDefault="00A21F13" w:rsidP="00A21F13">
      <w:pPr>
        <w:spacing w:before="120" w:line="276" w:lineRule="auto"/>
        <w:ind w:firstLine="709"/>
        <w:jc w:val="left"/>
        <w:rPr>
          <w:rFonts w:ascii="Times New Roman" w:hAnsi="Times New Roman"/>
          <w:b/>
          <w:sz w:val="24"/>
          <w:szCs w:val="24"/>
        </w:rPr>
      </w:pPr>
      <w:r w:rsidRPr="00700C40">
        <w:rPr>
          <w:rFonts w:ascii="Times New Roman" w:hAnsi="Times New Roman"/>
          <w:b/>
          <w:sz w:val="24"/>
          <w:szCs w:val="24"/>
        </w:rPr>
        <w:t>ОСНОВЫ ПРАВОСЛАВНОЙ КУЛЬТУРЫ</w:t>
      </w:r>
    </w:p>
    <w:p w:rsidR="00A21F13" w:rsidRDefault="00700C40" w:rsidP="00A21F13">
      <w:pPr>
        <w:spacing w:before="120" w:line="276" w:lineRule="auto"/>
        <w:rPr>
          <w:rStyle w:val="Zag11"/>
          <w:rFonts w:ascii="Times New Roman" w:eastAsia="@Arial Unicode MS" w:hAnsi="Times New Roman"/>
          <w:i/>
          <w:sz w:val="24"/>
          <w:szCs w:val="24"/>
        </w:rPr>
      </w:pPr>
      <w:r w:rsidRPr="00A21F13">
        <w:rPr>
          <w:rStyle w:val="Zag11"/>
          <w:rFonts w:ascii="Times New Roman" w:eastAsia="@Arial Unicode MS" w:hAnsi="Times New Roman"/>
          <w:b/>
          <w:i/>
          <w:sz w:val="24"/>
          <w:szCs w:val="24"/>
        </w:rPr>
        <w:t>Выпускник научится</w:t>
      </w:r>
      <w:r w:rsidRPr="00A21F13">
        <w:rPr>
          <w:rStyle w:val="Zag11"/>
          <w:rFonts w:ascii="Times New Roman" w:eastAsia="@Arial Unicode MS" w:hAnsi="Times New Roman"/>
          <w:i/>
          <w:sz w:val="24"/>
          <w:szCs w:val="24"/>
        </w:rPr>
        <w:t>:</w:t>
      </w:r>
    </w:p>
    <w:p w:rsidR="00700C40" w:rsidRPr="00A21F13" w:rsidRDefault="00700C40" w:rsidP="008A7586">
      <w:pPr>
        <w:pStyle w:val="a8"/>
        <w:numPr>
          <w:ilvl w:val="0"/>
          <w:numId w:val="100"/>
        </w:numPr>
        <w:spacing w:line="276" w:lineRule="auto"/>
        <w:ind w:left="426"/>
        <w:rPr>
          <w:rFonts w:ascii="Times New Roman" w:eastAsia="@Arial Unicode MS" w:hAnsi="Times New Roman"/>
          <w:i/>
          <w:sz w:val="24"/>
          <w:szCs w:val="24"/>
        </w:rPr>
      </w:pPr>
      <w:r w:rsidRPr="00A21F13">
        <w:rPr>
          <w:rFonts w:ascii="Times New Roman" w:hAnsi="Times New Roman"/>
          <w:sz w:val="24"/>
          <w:szCs w:val="24"/>
        </w:rPr>
        <w:t>раскрывать содержание основных составляющих православной христианской культуры, д</w:t>
      </w:r>
      <w:r w:rsidRPr="00A21F13">
        <w:rPr>
          <w:rFonts w:ascii="Times New Roman" w:hAnsi="Times New Roman"/>
          <w:sz w:val="24"/>
          <w:szCs w:val="24"/>
        </w:rPr>
        <w:t>у</w:t>
      </w:r>
      <w:r w:rsidRPr="00A21F13">
        <w:rPr>
          <w:rFonts w:ascii="Times New Roman" w:hAnsi="Times New Roman"/>
          <w:sz w:val="24"/>
          <w:szCs w:val="24"/>
        </w:rPr>
        <w:t>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00C40" w:rsidRPr="00A21F13" w:rsidRDefault="00700C40" w:rsidP="008A7586">
      <w:pPr>
        <w:pStyle w:val="a8"/>
        <w:numPr>
          <w:ilvl w:val="0"/>
          <w:numId w:val="100"/>
        </w:numPr>
        <w:tabs>
          <w:tab w:val="left" w:pos="900"/>
        </w:tabs>
        <w:spacing w:line="276" w:lineRule="auto"/>
        <w:ind w:left="426"/>
        <w:rPr>
          <w:rFonts w:ascii="Times New Roman" w:hAnsi="Times New Roman"/>
          <w:sz w:val="24"/>
          <w:szCs w:val="24"/>
        </w:rPr>
      </w:pPr>
      <w:r w:rsidRPr="00A21F13">
        <w:rPr>
          <w:rFonts w:ascii="Times New Roman" w:hAnsi="Times New Roman"/>
          <w:sz w:val="24"/>
          <w:szCs w:val="24"/>
        </w:rPr>
        <w:t>ориентироваться в истории возникновения православной христианской религиозной трад</w:t>
      </w:r>
      <w:r w:rsidRPr="00A21F13">
        <w:rPr>
          <w:rFonts w:ascii="Times New Roman" w:hAnsi="Times New Roman"/>
          <w:sz w:val="24"/>
          <w:szCs w:val="24"/>
        </w:rPr>
        <w:t>и</w:t>
      </w:r>
      <w:r w:rsidRPr="00A21F13">
        <w:rPr>
          <w:rFonts w:ascii="Times New Roman" w:hAnsi="Times New Roman"/>
          <w:sz w:val="24"/>
          <w:szCs w:val="24"/>
        </w:rPr>
        <w:t xml:space="preserve">ции, истории ее формирования в России; </w:t>
      </w:r>
    </w:p>
    <w:p w:rsidR="00700C40" w:rsidRPr="00A21F13" w:rsidRDefault="00700C40" w:rsidP="008A7586">
      <w:pPr>
        <w:pStyle w:val="a8"/>
        <w:numPr>
          <w:ilvl w:val="0"/>
          <w:numId w:val="100"/>
        </w:numPr>
        <w:tabs>
          <w:tab w:val="left" w:pos="900"/>
        </w:tabs>
        <w:spacing w:line="276" w:lineRule="auto"/>
        <w:ind w:left="426"/>
        <w:rPr>
          <w:rFonts w:ascii="Times New Roman" w:hAnsi="Times New Roman"/>
          <w:sz w:val="24"/>
          <w:szCs w:val="24"/>
        </w:rPr>
      </w:pPr>
      <w:r w:rsidRPr="00A21F13">
        <w:rPr>
          <w:rFonts w:ascii="Times New Roman" w:hAnsi="Times New Roman"/>
          <w:sz w:val="24"/>
          <w:szCs w:val="24"/>
        </w:rPr>
        <w:lastRenderedPageBreak/>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w:t>
      </w:r>
      <w:r w:rsidRPr="00A21F13">
        <w:rPr>
          <w:rFonts w:ascii="Times New Roman" w:hAnsi="Times New Roman"/>
          <w:sz w:val="24"/>
          <w:szCs w:val="24"/>
        </w:rPr>
        <w:t>с</w:t>
      </w:r>
      <w:r w:rsidRPr="00A21F13">
        <w:rPr>
          <w:rFonts w:ascii="Times New Roman" w:hAnsi="Times New Roman"/>
          <w:sz w:val="24"/>
          <w:szCs w:val="24"/>
        </w:rPr>
        <w:t xml:space="preserve">сии; </w:t>
      </w:r>
    </w:p>
    <w:p w:rsidR="00700C40" w:rsidRPr="00A21F13" w:rsidRDefault="00700C40" w:rsidP="008A7586">
      <w:pPr>
        <w:pStyle w:val="a8"/>
        <w:numPr>
          <w:ilvl w:val="0"/>
          <w:numId w:val="100"/>
        </w:numPr>
        <w:tabs>
          <w:tab w:val="left" w:pos="900"/>
        </w:tabs>
        <w:spacing w:line="276" w:lineRule="auto"/>
        <w:ind w:left="426"/>
        <w:rPr>
          <w:rFonts w:ascii="Times New Roman" w:hAnsi="Times New Roman"/>
          <w:sz w:val="24"/>
          <w:szCs w:val="24"/>
        </w:rPr>
      </w:pPr>
      <w:r w:rsidRPr="00A21F13">
        <w:rPr>
          <w:rFonts w:ascii="Times New Roman" w:hAnsi="Times New Roman"/>
          <w:sz w:val="24"/>
          <w:szCs w:val="24"/>
        </w:rPr>
        <w:t>излагать свое мнение по поводу значения религии, религиозной культуры в жизни людей и общества;</w:t>
      </w:r>
    </w:p>
    <w:p w:rsidR="00700C40" w:rsidRPr="00A21F13" w:rsidRDefault="00700C40" w:rsidP="008A7586">
      <w:pPr>
        <w:pStyle w:val="a8"/>
        <w:numPr>
          <w:ilvl w:val="0"/>
          <w:numId w:val="100"/>
        </w:numPr>
        <w:tabs>
          <w:tab w:val="left" w:pos="900"/>
        </w:tabs>
        <w:spacing w:line="276" w:lineRule="auto"/>
        <w:ind w:left="426"/>
        <w:rPr>
          <w:rFonts w:ascii="Times New Roman" w:hAnsi="Times New Roman"/>
          <w:sz w:val="24"/>
          <w:szCs w:val="24"/>
        </w:rPr>
      </w:pPr>
      <w:r w:rsidRPr="00A21F13">
        <w:rPr>
          <w:rFonts w:ascii="Times New Roman" w:hAnsi="Times New Roman"/>
          <w:sz w:val="24"/>
          <w:szCs w:val="24"/>
        </w:rPr>
        <w:t>соотносить нравственные формы поведения с нормами православной христианской религио</w:t>
      </w:r>
      <w:r w:rsidRPr="00A21F13">
        <w:rPr>
          <w:rFonts w:ascii="Times New Roman" w:hAnsi="Times New Roman"/>
          <w:sz w:val="24"/>
          <w:szCs w:val="24"/>
        </w:rPr>
        <w:t>з</w:t>
      </w:r>
      <w:r w:rsidRPr="00A21F13">
        <w:rPr>
          <w:rFonts w:ascii="Times New Roman" w:hAnsi="Times New Roman"/>
          <w:sz w:val="24"/>
          <w:szCs w:val="24"/>
        </w:rPr>
        <w:t xml:space="preserve">ной морали; </w:t>
      </w:r>
    </w:p>
    <w:p w:rsidR="00700C40" w:rsidRPr="00A21F13" w:rsidRDefault="00700C40" w:rsidP="008A7586">
      <w:pPr>
        <w:pStyle w:val="a8"/>
        <w:numPr>
          <w:ilvl w:val="0"/>
          <w:numId w:val="100"/>
        </w:numPr>
        <w:tabs>
          <w:tab w:val="left" w:pos="900"/>
        </w:tabs>
        <w:spacing w:line="276" w:lineRule="auto"/>
        <w:ind w:left="426"/>
        <w:rPr>
          <w:rFonts w:ascii="Times New Roman" w:hAnsi="Times New Roman"/>
          <w:sz w:val="24"/>
          <w:szCs w:val="24"/>
        </w:rPr>
      </w:pPr>
      <w:r w:rsidRPr="00A21F13">
        <w:rPr>
          <w:rFonts w:ascii="Times New Roman" w:hAnsi="Times New Roman"/>
          <w:sz w:val="24"/>
          <w:szCs w:val="24"/>
        </w:rPr>
        <w:t>осуществлять поиск необходимой информации для выполнения заданий; участвовать в дисп</w:t>
      </w:r>
      <w:r w:rsidRPr="00A21F13">
        <w:rPr>
          <w:rFonts w:ascii="Times New Roman" w:hAnsi="Times New Roman"/>
          <w:sz w:val="24"/>
          <w:szCs w:val="24"/>
        </w:rPr>
        <w:t>у</w:t>
      </w:r>
      <w:r w:rsidRPr="00A21F13">
        <w:rPr>
          <w:rFonts w:ascii="Times New Roman" w:hAnsi="Times New Roman"/>
          <w:sz w:val="24"/>
          <w:szCs w:val="24"/>
        </w:rPr>
        <w:t xml:space="preserve">тах, слушать собеседника и излагать свое мнение; готовить сообщения по выбранным темам. </w:t>
      </w:r>
    </w:p>
    <w:p w:rsidR="00700C40" w:rsidRPr="00A21F13" w:rsidRDefault="00700C40" w:rsidP="00A21F13">
      <w:pPr>
        <w:tabs>
          <w:tab w:val="left" w:pos="142"/>
          <w:tab w:val="left" w:leader="dot" w:pos="624"/>
        </w:tabs>
        <w:spacing w:line="276" w:lineRule="auto"/>
        <w:rPr>
          <w:rStyle w:val="Zag11"/>
          <w:rFonts w:ascii="Times New Roman" w:eastAsia="@Arial Unicode MS" w:hAnsi="Times New Roman"/>
          <w:i/>
          <w:iCs/>
          <w:sz w:val="24"/>
          <w:szCs w:val="24"/>
          <w:u w:val="single"/>
        </w:rPr>
      </w:pPr>
      <w:r w:rsidRPr="00A21F13">
        <w:rPr>
          <w:rStyle w:val="Zag11"/>
          <w:rFonts w:ascii="Times New Roman" w:eastAsia="@Arial Unicode MS" w:hAnsi="Times New Roman"/>
          <w:i/>
          <w:iCs/>
          <w:sz w:val="24"/>
          <w:szCs w:val="24"/>
          <w:u w:val="single"/>
        </w:rPr>
        <w:t>Выпускник получит возможность научиться:</w:t>
      </w:r>
    </w:p>
    <w:p w:rsidR="00700C40" w:rsidRPr="00A21F13" w:rsidRDefault="00700C40" w:rsidP="008A7586">
      <w:pPr>
        <w:pStyle w:val="a8"/>
        <w:numPr>
          <w:ilvl w:val="0"/>
          <w:numId w:val="101"/>
        </w:numPr>
        <w:tabs>
          <w:tab w:val="left" w:pos="900"/>
        </w:tabs>
        <w:spacing w:line="276" w:lineRule="auto"/>
        <w:ind w:left="426"/>
        <w:rPr>
          <w:rFonts w:ascii="Times New Roman" w:hAnsi="Times New Roman"/>
          <w:i/>
          <w:sz w:val="24"/>
          <w:szCs w:val="24"/>
        </w:rPr>
      </w:pPr>
      <w:r w:rsidRPr="00A21F13">
        <w:rPr>
          <w:rFonts w:ascii="Times New Roman" w:hAnsi="Times New Roman"/>
          <w:i/>
          <w:sz w:val="24"/>
          <w:szCs w:val="24"/>
        </w:rPr>
        <w:t>развивать нравственную рефлексию, совершенствовать морально-нравственное самосозн</w:t>
      </w:r>
      <w:r w:rsidRPr="00A21F13">
        <w:rPr>
          <w:rFonts w:ascii="Times New Roman" w:hAnsi="Times New Roman"/>
          <w:i/>
          <w:sz w:val="24"/>
          <w:szCs w:val="24"/>
        </w:rPr>
        <w:t>а</w:t>
      </w:r>
      <w:r w:rsidRPr="00A21F13">
        <w:rPr>
          <w:rFonts w:ascii="Times New Roman" w:hAnsi="Times New Roman"/>
          <w:i/>
          <w:sz w:val="24"/>
          <w:szCs w:val="24"/>
        </w:rPr>
        <w:t>ние, регулировать собственное поведение на основе традиционных для российского общес</w:t>
      </w:r>
      <w:r w:rsidRPr="00A21F13">
        <w:rPr>
          <w:rFonts w:ascii="Times New Roman" w:hAnsi="Times New Roman"/>
          <w:i/>
          <w:sz w:val="24"/>
          <w:szCs w:val="24"/>
        </w:rPr>
        <w:t>т</w:t>
      </w:r>
      <w:r w:rsidRPr="00A21F13">
        <w:rPr>
          <w:rFonts w:ascii="Times New Roman" w:hAnsi="Times New Roman"/>
          <w:i/>
          <w:sz w:val="24"/>
          <w:szCs w:val="24"/>
        </w:rPr>
        <w:t>ва, народов России духовно-нравственных ценностей;</w:t>
      </w:r>
    </w:p>
    <w:p w:rsidR="00700C40" w:rsidRPr="00A21F13" w:rsidRDefault="00700C40" w:rsidP="008A7586">
      <w:pPr>
        <w:pStyle w:val="a8"/>
        <w:numPr>
          <w:ilvl w:val="0"/>
          <w:numId w:val="101"/>
        </w:numPr>
        <w:tabs>
          <w:tab w:val="left" w:pos="900"/>
        </w:tabs>
        <w:spacing w:line="276" w:lineRule="auto"/>
        <w:ind w:left="426"/>
        <w:rPr>
          <w:rFonts w:ascii="Times New Roman" w:hAnsi="Times New Roman"/>
          <w:i/>
          <w:sz w:val="24"/>
          <w:szCs w:val="24"/>
        </w:rPr>
      </w:pPr>
      <w:r w:rsidRPr="00A21F13">
        <w:rPr>
          <w:rFonts w:ascii="Times New Roman" w:hAnsi="Times New Roman"/>
          <w:i/>
          <w:sz w:val="24"/>
          <w:szCs w:val="24"/>
        </w:rPr>
        <w:t>устанавливать взаимосвязь между содержанием православной культуры и поведением людей, общественными явлениями;</w:t>
      </w:r>
    </w:p>
    <w:p w:rsidR="00700C40" w:rsidRPr="00A21F13" w:rsidRDefault="00700C40" w:rsidP="008A7586">
      <w:pPr>
        <w:pStyle w:val="a8"/>
        <w:numPr>
          <w:ilvl w:val="0"/>
          <w:numId w:val="101"/>
        </w:numPr>
        <w:tabs>
          <w:tab w:val="left" w:pos="900"/>
        </w:tabs>
        <w:spacing w:line="276" w:lineRule="auto"/>
        <w:ind w:left="426"/>
        <w:rPr>
          <w:rFonts w:ascii="Times New Roman" w:hAnsi="Times New Roman"/>
          <w:i/>
          <w:sz w:val="24"/>
          <w:szCs w:val="24"/>
        </w:rPr>
      </w:pPr>
      <w:r w:rsidRPr="00A21F13">
        <w:rPr>
          <w:rFonts w:ascii="Times New Roman" w:hAnsi="Times New Roman"/>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F4A1A" w:rsidRPr="005F27B6" w:rsidRDefault="00700C40" w:rsidP="008A7586">
      <w:pPr>
        <w:pStyle w:val="a8"/>
        <w:numPr>
          <w:ilvl w:val="0"/>
          <w:numId w:val="101"/>
        </w:numPr>
        <w:tabs>
          <w:tab w:val="left" w:pos="900"/>
        </w:tabs>
        <w:spacing w:line="276" w:lineRule="auto"/>
        <w:ind w:left="426"/>
        <w:rPr>
          <w:rFonts w:ascii="Times New Roman" w:hAnsi="Times New Roman"/>
          <w:i/>
          <w:sz w:val="24"/>
          <w:szCs w:val="24"/>
        </w:rPr>
      </w:pPr>
      <w:r w:rsidRPr="00A21F13">
        <w:rPr>
          <w:rFonts w:ascii="Times New Roman" w:hAnsi="Times New Roman"/>
          <w:i/>
          <w:sz w:val="24"/>
          <w:szCs w:val="24"/>
        </w:rPr>
        <w:t>акцентировать внимание на религиозных, духовно-нравственных аспектах человеческого п</w:t>
      </w:r>
      <w:r w:rsidRPr="00A21F13">
        <w:rPr>
          <w:rFonts w:ascii="Times New Roman" w:hAnsi="Times New Roman"/>
          <w:i/>
          <w:sz w:val="24"/>
          <w:szCs w:val="24"/>
        </w:rPr>
        <w:t>о</w:t>
      </w:r>
      <w:r w:rsidRPr="00A21F13">
        <w:rPr>
          <w:rFonts w:ascii="Times New Roman" w:hAnsi="Times New Roman"/>
          <w:i/>
          <w:sz w:val="24"/>
          <w:szCs w:val="24"/>
        </w:rPr>
        <w:t>ведения при изучении гуманитарных предметов на последующих уровнях общего образования.</w:t>
      </w:r>
      <w:bookmarkStart w:id="18" w:name="_Toc122660077"/>
      <w:bookmarkStart w:id="19" w:name="_Toc124348079"/>
    </w:p>
    <w:p w:rsidR="00106E50" w:rsidRDefault="00106E50" w:rsidP="00063DB7">
      <w:pPr>
        <w:pStyle w:val="21"/>
        <w:numPr>
          <w:ilvl w:val="0"/>
          <w:numId w:val="0"/>
        </w:numPr>
        <w:spacing w:line="276" w:lineRule="auto"/>
        <w:rPr>
          <w:rStyle w:val="Zag11"/>
          <w:rFonts w:eastAsia="@Arial Unicode MS"/>
          <w:b/>
          <w:sz w:val="24"/>
        </w:rPr>
      </w:pPr>
    </w:p>
    <w:p w:rsidR="00106E50" w:rsidRPr="004E3609" w:rsidRDefault="00106E50" w:rsidP="00106E50">
      <w:pPr>
        <w:pStyle w:val="affb"/>
        <w:spacing w:line="276" w:lineRule="auto"/>
        <w:jc w:val="center"/>
        <w:rPr>
          <w:sz w:val="24"/>
        </w:rPr>
      </w:pPr>
      <w:bookmarkStart w:id="20" w:name="_Toc288394067"/>
      <w:bookmarkStart w:id="21" w:name="_Toc288410534"/>
      <w:bookmarkStart w:id="22" w:name="_Toc288410663"/>
      <w:bookmarkStart w:id="23" w:name="_Toc424564310"/>
      <w:r w:rsidRPr="004E3609">
        <w:rPr>
          <w:sz w:val="24"/>
        </w:rPr>
        <w:t>МУЗЫКА</w:t>
      </w:r>
      <w:bookmarkEnd w:id="20"/>
      <w:bookmarkEnd w:id="21"/>
      <w:bookmarkEnd w:id="22"/>
      <w:bookmarkEnd w:id="23"/>
    </w:p>
    <w:p w:rsidR="00106E50" w:rsidRPr="004E3609" w:rsidRDefault="00106E50" w:rsidP="00106E50">
      <w:pPr>
        <w:spacing w:line="276" w:lineRule="auto"/>
        <w:ind w:firstLine="709"/>
        <w:contextualSpacing/>
        <w:rPr>
          <w:rFonts w:ascii="Times New Roman" w:hAnsi="Times New Roman"/>
          <w:sz w:val="24"/>
          <w:szCs w:val="24"/>
        </w:rPr>
      </w:pPr>
      <w:r w:rsidRPr="004E3609">
        <w:rPr>
          <w:rFonts w:ascii="Times New Roman" w:hAnsi="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w:t>
      </w:r>
      <w:r w:rsidRPr="004E3609">
        <w:rPr>
          <w:rFonts w:ascii="Times New Roman" w:hAnsi="Times New Roman"/>
          <w:sz w:val="24"/>
          <w:szCs w:val="24"/>
        </w:rPr>
        <w:t>с</w:t>
      </w:r>
      <w:r w:rsidRPr="004E3609">
        <w:rPr>
          <w:rFonts w:ascii="Times New Roman" w:hAnsi="Times New Roman"/>
          <w:sz w:val="24"/>
          <w:szCs w:val="24"/>
        </w:rPr>
        <w:t>нов музыкальной грамоты, собственного опыта музыкально-творческой деятельности обучающи</w:t>
      </w:r>
      <w:r w:rsidRPr="004E3609">
        <w:rPr>
          <w:rFonts w:ascii="Times New Roman" w:hAnsi="Times New Roman"/>
          <w:sz w:val="24"/>
          <w:szCs w:val="24"/>
        </w:rPr>
        <w:t>х</w:t>
      </w:r>
      <w:r w:rsidRPr="004E3609">
        <w:rPr>
          <w:rFonts w:ascii="Times New Roman" w:hAnsi="Times New Roman"/>
          <w:sz w:val="24"/>
          <w:szCs w:val="24"/>
        </w:rPr>
        <w:t>ся: хорового пения и игры на элементарных музыкальных инструментах, пластическом интонир</w:t>
      </w:r>
      <w:r w:rsidRPr="004E3609">
        <w:rPr>
          <w:rFonts w:ascii="Times New Roman" w:hAnsi="Times New Roman"/>
          <w:sz w:val="24"/>
          <w:szCs w:val="24"/>
        </w:rPr>
        <w:t>о</w:t>
      </w:r>
      <w:r w:rsidRPr="004E3609">
        <w:rPr>
          <w:rFonts w:ascii="Times New Roman" w:hAnsi="Times New Roman"/>
          <w:sz w:val="24"/>
          <w:szCs w:val="24"/>
        </w:rPr>
        <w:t>вании, подготовке музыкально-театрализованных представлений.</w:t>
      </w:r>
    </w:p>
    <w:p w:rsidR="00106E50" w:rsidRPr="004E3609" w:rsidRDefault="00106E50" w:rsidP="00106E50">
      <w:pPr>
        <w:tabs>
          <w:tab w:val="left" w:pos="955"/>
        </w:tabs>
        <w:autoSpaceDE w:val="0"/>
        <w:autoSpaceDN w:val="0"/>
        <w:adjustRightInd w:val="0"/>
        <w:spacing w:line="276" w:lineRule="auto"/>
        <w:ind w:firstLine="709"/>
        <w:rPr>
          <w:rFonts w:ascii="Times New Roman" w:hAnsi="Times New Roman"/>
          <w:sz w:val="24"/>
          <w:szCs w:val="24"/>
        </w:rPr>
      </w:pPr>
      <w:r w:rsidRPr="004E3609">
        <w:rPr>
          <w:rFonts w:ascii="Times New Roman" w:hAnsi="Times New Roman"/>
          <w:sz w:val="24"/>
          <w:szCs w:val="24"/>
        </w:rPr>
        <w:t>В результате освоения программы у обучающихся будут сформированы готовность к сам</w:t>
      </w:r>
      <w:r w:rsidRPr="004E3609">
        <w:rPr>
          <w:rFonts w:ascii="Times New Roman" w:hAnsi="Times New Roman"/>
          <w:sz w:val="24"/>
          <w:szCs w:val="24"/>
        </w:rPr>
        <w:t>о</w:t>
      </w:r>
      <w:r w:rsidRPr="004E3609">
        <w:rPr>
          <w:rFonts w:ascii="Times New Roman" w:hAnsi="Times New Roman"/>
          <w:sz w:val="24"/>
          <w:szCs w:val="24"/>
        </w:rPr>
        <w:t>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w:t>
      </w:r>
      <w:r w:rsidRPr="004E3609">
        <w:rPr>
          <w:rFonts w:ascii="Times New Roman" w:hAnsi="Times New Roman"/>
          <w:sz w:val="24"/>
          <w:szCs w:val="24"/>
        </w:rPr>
        <w:t>ы</w:t>
      </w:r>
      <w:r w:rsidRPr="004E3609">
        <w:rPr>
          <w:rFonts w:ascii="Times New Roman" w:hAnsi="Times New Roman"/>
          <w:sz w:val="24"/>
          <w:szCs w:val="24"/>
        </w:rPr>
        <w:t>ки в жизни человека и общества, духовно-нравственном развитии человека. В</w:t>
      </w:r>
      <w:r w:rsidRPr="004E3609">
        <w:rPr>
          <w:rFonts w:ascii="Times New Roman" w:hAnsi="Times New Roman"/>
          <w:sz w:val="24"/>
          <w:szCs w:val="24"/>
          <w:lang w:val="en-US"/>
        </w:rPr>
        <w:t> </w:t>
      </w:r>
      <w:r w:rsidRPr="004E3609">
        <w:rPr>
          <w:rFonts w:ascii="Times New Roman" w:hAnsi="Times New Roman"/>
          <w:sz w:val="24"/>
          <w:szCs w:val="24"/>
        </w:rPr>
        <w:t>процессе приобр</w:t>
      </w:r>
      <w:r w:rsidRPr="004E3609">
        <w:rPr>
          <w:rFonts w:ascii="Times New Roman" w:hAnsi="Times New Roman"/>
          <w:sz w:val="24"/>
          <w:szCs w:val="24"/>
        </w:rPr>
        <w:t>е</w:t>
      </w:r>
      <w:r w:rsidRPr="004E3609">
        <w:rPr>
          <w:rFonts w:ascii="Times New Roman" w:hAnsi="Times New Roman"/>
          <w:sz w:val="24"/>
          <w:szCs w:val="24"/>
        </w:rPr>
        <w:t>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w:t>
      </w:r>
      <w:r w:rsidRPr="004E3609">
        <w:rPr>
          <w:rFonts w:ascii="Times New Roman" w:hAnsi="Times New Roman"/>
          <w:sz w:val="24"/>
          <w:szCs w:val="24"/>
        </w:rPr>
        <w:t>е</w:t>
      </w:r>
      <w:r w:rsidRPr="004E3609">
        <w:rPr>
          <w:rFonts w:ascii="Times New Roman" w:hAnsi="Times New Roman"/>
          <w:sz w:val="24"/>
          <w:szCs w:val="24"/>
        </w:rPr>
        <w:t>ния музыкальной культуры, выражать свои мысли и чувства, обусловленные восприятием муз</w:t>
      </w:r>
      <w:r w:rsidRPr="004E3609">
        <w:rPr>
          <w:rFonts w:ascii="Times New Roman" w:hAnsi="Times New Roman"/>
          <w:sz w:val="24"/>
          <w:szCs w:val="24"/>
        </w:rPr>
        <w:t>ы</w:t>
      </w:r>
      <w:r w:rsidRPr="004E3609">
        <w:rPr>
          <w:rFonts w:ascii="Times New Roman" w:hAnsi="Times New Roman"/>
          <w:sz w:val="24"/>
          <w:szCs w:val="24"/>
        </w:rPr>
        <w:t>кальных произведений, использовать музыкальные образы при создании театрализованных и м</w:t>
      </w:r>
      <w:r w:rsidRPr="004E3609">
        <w:rPr>
          <w:rFonts w:ascii="Times New Roman" w:hAnsi="Times New Roman"/>
          <w:sz w:val="24"/>
          <w:szCs w:val="24"/>
        </w:rPr>
        <w:t>у</w:t>
      </w:r>
      <w:r w:rsidRPr="004E3609">
        <w:rPr>
          <w:rFonts w:ascii="Times New Roman" w:hAnsi="Times New Roman"/>
          <w:sz w:val="24"/>
          <w:szCs w:val="24"/>
        </w:rPr>
        <w:t>зыкально-пластических композиций, исполнении вокально-хоровых и инструментальных прои</w:t>
      </w:r>
      <w:r w:rsidRPr="004E3609">
        <w:rPr>
          <w:rFonts w:ascii="Times New Roman" w:hAnsi="Times New Roman"/>
          <w:sz w:val="24"/>
          <w:szCs w:val="24"/>
        </w:rPr>
        <w:t>з</w:t>
      </w:r>
      <w:r w:rsidRPr="004E3609">
        <w:rPr>
          <w:rFonts w:ascii="Times New Roman" w:hAnsi="Times New Roman"/>
          <w:sz w:val="24"/>
          <w:szCs w:val="24"/>
        </w:rPr>
        <w:t xml:space="preserve">ведений, в импровизации. </w:t>
      </w:r>
    </w:p>
    <w:p w:rsidR="00106E50" w:rsidRPr="004E3609" w:rsidRDefault="00106E50" w:rsidP="00106E50">
      <w:pPr>
        <w:spacing w:line="276" w:lineRule="auto"/>
        <w:ind w:firstLine="709"/>
        <w:rPr>
          <w:rFonts w:ascii="Times New Roman" w:hAnsi="Times New Roman"/>
          <w:sz w:val="24"/>
          <w:szCs w:val="24"/>
        </w:rPr>
      </w:pPr>
      <w:r w:rsidRPr="004E3609">
        <w:rPr>
          <w:rFonts w:ascii="Times New Roman" w:hAnsi="Times New Roman"/>
          <w:sz w:val="24"/>
          <w:szCs w:val="24"/>
        </w:rPr>
        <w:t>Школьники научатся размышлять о музыке, эмоционально выражать свое отношение к и</w:t>
      </w:r>
      <w:r w:rsidRPr="004E3609">
        <w:rPr>
          <w:rFonts w:ascii="Times New Roman" w:hAnsi="Times New Roman"/>
          <w:sz w:val="24"/>
          <w:szCs w:val="24"/>
        </w:rPr>
        <w:t>с</w:t>
      </w:r>
      <w:r w:rsidRPr="004E3609">
        <w:rPr>
          <w:rFonts w:ascii="Times New Roman" w:hAnsi="Times New Roman"/>
          <w:sz w:val="24"/>
          <w:szCs w:val="24"/>
        </w:rPr>
        <w:t>кусству; проявлять эстетические и художественные предпочтения, интерес к музыкальному иску</w:t>
      </w:r>
      <w:r w:rsidRPr="004E3609">
        <w:rPr>
          <w:rFonts w:ascii="Times New Roman" w:hAnsi="Times New Roman"/>
          <w:sz w:val="24"/>
          <w:szCs w:val="24"/>
        </w:rPr>
        <w:t>с</w:t>
      </w:r>
      <w:r w:rsidRPr="004E3609">
        <w:rPr>
          <w:rFonts w:ascii="Times New Roman" w:hAnsi="Times New Roman"/>
          <w:sz w:val="24"/>
          <w:szCs w:val="24"/>
        </w:rPr>
        <w:t>ству и музыкальной деятельности; формировать позитивную самооценку, самоуважение, основа</w:t>
      </w:r>
      <w:r w:rsidRPr="004E3609">
        <w:rPr>
          <w:rFonts w:ascii="Times New Roman" w:hAnsi="Times New Roman"/>
          <w:sz w:val="24"/>
          <w:szCs w:val="24"/>
        </w:rPr>
        <w:t>н</w:t>
      </w:r>
      <w:r w:rsidRPr="004E3609">
        <w:rPr>
          <w:rFonts w:ascii="Times New Roman" w:hAnsi="Times New Roman"/>
          <w:sz w:val="24"/>
          <w:szCs w:val="24"/>
        </w:rPr>
        <w:t xml:space="preserve">ные на реализованном творческом потенциале, развитии художественного вкуса, осуществлении собственных музыкально-исполнительских замыслов. </w:t>
      </w:r>
    </w:p>
    <w:p w:rsidR="00106E50" w:rsidRPr="004E3609" w:rsidRDefault="00106E50" w:rsidP="00106E50">
      <w:pPr>
        <w:spacing w:line="276" w:lineRule="auto"/>
        <w:ind w:firstLine="709"/>
        <w:rPr>
          <w:rFonts w:ascii="Times New Roman" w:hAnsi="Times New Roman"/>
          <w:sz w:val="24"/>
          <w:szCs w:val="24"/>
        </w:rPr>
      </w:pPr>
      <w:r w:rsidRPr="004E3609">
        <w:rPr>
          <w:rFonts w:ascii="Times New Roman" w:hAnsi="Times New Roman"/>
          <w:sz w:val="24"/>
          <w:szCs w:val="24"/>
        </w:rPr>
        <w:t>У обучающихся проявится способность вставать на позицию другого человека, вести ди</w:t>
      </w:r>
      <w:r w:rsidRPr="004E3609">
        <w:rPr>
          <w:rFonts w:ascii="Times New Roman" w:hAnsi="Times New Roman"/>
          <w:sz w:val="24"/>
          <w:szCs w:val="24"/>
        </w:rPr>
        <w:t>а</w:t>
      </w:r>
      <w:r w:rsidRPr="004E3609">
        <w:rPr>
          <w:rFonts w:ascii="Times New Roman" w:hAnsi="Times New Roman"/>
          <w:sz w:val="24"/>
          <w:szCs w:val="24"/>
        </w:rPr>
        <w:t>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w:t>
      </w:r>
      <w:r w:rsidRPr="004E3609">
        <w:rPr>
          <w:rFonts w:ascii="Times New Roman" w:hAnsi="Times New Roman"/>
          <w:sz w:val="24"/>
          <w:szCs w:val="24"/>
        </w:rPr>
        <w:t>и</w:t>
      </w:r>
      <w:r w:rsidRPr="004E3609">
        <w:rPr>
          <w:rFonts w:ascii="Times New Roman" w:hAnsi="Times New Roman"/>
          <w:sz w:val="24"/>
          <w:szCs w:val="24"/>
        </w:rPr>
        <w:lastRenderedPageBreak/>
        <w:t>кативных способностей через музыкально-игровую деятельность, способности к дальнейшему с</w:t>
      </w:r>
      <w:r w:rsidRPr="004E3609">
        <w:rPr>
          <w:rFonts w:ascii="Times New Roman" w:hAnsi="Times New Roman"/>
          <w:sz w:val="24"/>
          <w:szCs w:val="24"/>
        </w:rPr>
        <w:t>а</w:t>
      </w:r>
      <w:r w:rsidRPr="004E3609">
        <w:rPr>
          <w:rFonts w:ascii="Times New Roman" w:hAnsi="Times New Roman"/>
          <w:sz w:val="24"/>
          <w:szCs w:val="24"/>
        </w:rPr>
        <w:t>мопознанию и саморазвитию. Обучающиеся научатся организовывать культурный досуг, сам</w:t>
      </w:r>
      <w:r w:rsidRPr="004E3609">
        <w:rPr>
          <w:rFonts w:ascii="Times New Roman" w:hAnsi="Times New Roman"/>
          <w:sz w:val="24"/>
          <w:szCs w:val="24"/>
        </w:rPr>
        <w:t>о</w:t>
      </w:r>
      <w:r w:rsidRPr="004E3609">
        <w:rPr>
          <w:rFonts w:ascii="Times New Roman" w:hAnsi="Times New Roman"/>
          <w:sz w:val="24"/>
          <w:szCs w:val="24"/>
        </w:rPr>
        <w:t>стоятельную музыкально-творческую деятельность, в том числе на основе домашнего музицир</w:t>
      </w:r>
      <w:r w:rsidRPr="004E3609">
        <w:rPr>
          <w:rFonts w:ascii="Times New Roman" w:hAnsi="Times New Roman"/>
          <w:sz w:val="24"/>
          <w:szCs w:val="24"/>
        </w:rPr>
        <w:t>о</w:t>
      </w:r>
      <w:r w:rsidRPr="004E3609">
        <w:rPr>
          <w:rFonts w:ascii="Times New Roman" w:hAnsi="Times New Roman"/>
          <w:sz w:val="24"/>
          <w:szCs w:val="24"/>
        </w:rPr>
        <w:t xml:space="preserve">вания, совместной музыкальной деятельности с друзьями, родителями. </w:t>
      </w:r>
    </w:p>
    <w:p w:rsidR="00106E50" w:rsidRPr="004E3609" w:rsidRDefault="00106E50" w:rsidP="00106E50">
      <w:pPr>
        <w:widowControl w:val="0"/>
        <w:suppressLineNumbers/>
        <w:suppressAutoHyphens/>
        <w:autoSpaceDN w:val="0"/>
        <w:spacing w:line="276" w:lineRule="auto"/>
        <w:ind w:firstLine="709"/>
        <w:rPr>
          <w:rFonts w:ascii="Times New Roman" w:hAnsi="Times New Roman"/>
          <w:b/>
          <w:i/>
          <w:kern w:val="3"/>
          <w:sz w:val="24"/>
          <w:szCs w:val="24"/>
          <w:lang w:eastAsia="zh-CN" w:bidi="hi-IN"/>
        </w:rPr>
      </w:pPr>
      <w:r w:rsidRPr="004E3609">
        <w:rPr>
          <w:rFonts w:ascii="Times New Roman" w:hAnsi="Times New Roman"/>
          <w:b/>
          <w:i/>
          <w:kern w:val="3"/>
          <w:sz w:val="24"/>
          <w:szCs w:val="24"/>
          <w:lang w:eastAsia="zh-CN" w:bidi="hi-IN"/>
        </w:rPr>
        <w:t xml:space="preserve">Предметные результаты </w:t>
      </w:r>
      <w:r w:rsidRPr="004E3609">
        <w:rPr>
          <w:rFonts w:ascii="Times New Roman" w:hAnsi="Times New Roman"/>
          <w:kern w:val="3"/>
          <w:sz w:val="24"/>
          <w:szCs w:val="24"/>
          <w:lang w:eastAsia="zh-CN" w:bidi="hi-IN"/>
        </w:rPr>
        <w:t>освоения программы должны отражать:</w:t>
      </w:r>
    </w:p>
    <w:p w:rsidR="00106E50" w:rsidRPr="00106E50" w:rsidRDefault="00106E50" w:rsidP="008A7586">
      <w:pPr>
        <w:pStyle w:val="a8"/>
        <w:numPr>
          <w:ilvl w:val="0"/>
          <w:numId w:val="118"/>
        </w:numPr>
        <w:autoSpaceDE w:val="0"/>
        <w:autoSpaceDN w:val="0"/>
        <w:adjustRightInd w:val="0"/>
        <w:spacing w:line="276" w:lineRule="auto"/>
        <w:ind w:left="284"/>
        <w:rPr>
          <w:rFonts w:ascii="Times New Roman" w:hAnsi="Times New Roman"/>
          <w:sz w:val="24"/>
          <w:szCs w:val="24"/>
        </w:rPr>
      </w:pPr>
      <w:r w:rsidRPr="00106E50">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06E50" w:rsidRPr="00106E50" w:rsidRDefault="00106E50" w:rsidP="008A7586">
      <w:pPr>
        <w:pStyle w:val="a8"/>
        <w:numPr>
          <w:ilvl w:val="0"/>
          <w:numId w:val="118"/>
        </w:numPr>
        <w:autoSpaceDE w:val="0"/>
        <w:autoSpaceDN w:val="0"/>
        <w:adjustRightInd w:val="0"/>
        <w:spacing w:line="276" w:lineRule="auto"/>
        <w:ind w:left="284"/>
        <w:rPr>
          <w:rFonts w:ascii="Times New Roman" w:hAnsi="Times New Roman"/>
          <w:sz w:val="24"/>
          <w:szCs w:val="24"/>
        </w:rPr>
      </w:pPr>
      <w:r w:rsidRPr="00106E50">
        <w:rPr>
          <w:rFonts w:ascii="Times New Roman" w:hAnsi="Times New Roman"/>
          <w:sz w:val="24"/>
          <w:szCs w:val="24"/>
        </w:rPr>
        <w:t>сформированность основ музыкальной культуры, в том числе на материале музыкальной кул</w:t>
      </w:r>
      <w:r w:rsidRPr="00106E50">
        <w:rPr>
          <w:rFonts w:ascii="Times New Roman" w:hAnsi="Times New Roman"/>
          <w:sz w:val="24"/>
          <w:szCs w:val="24"/>
        </w:rPr>
        <w:t>ь</w:t>
      </w:r>
      <w:r w:rsidRPr="00106E50">
        <w:rPr>
          <w:rFonts w:ascii="Times New Roman" w:hAnsi="Times New Roman"/>
          <w:sz w:val="24"/>
          <w:szCs w:val="24"/>
        </w:rPr>
        <w:t>туры родного края, развитие художественного вкуса и интереса к музыкальному искусству и музыкальной деятельности;</w:t>
      </w:r>
    </w:p>
    <w:p w:rsidR="00106E50" w:rsidRPr="00106E50" w:rsidRDefault="00106E50" w:rsidP="008A7586">
      <w:pPr>
        <w:pStyle w:val="a8"/>
        <w:numPr>
          <w:ilvl w:val="0"/>
          <w:numId w:val="118"/>
        </w:numPr>
        <w:autoSpaceDE w:val="0"/>
        <w:autoSpaceDN w:val="0"/>
        <w:adjustRightInd w:val="0"/>
        <w:spacing w:line="276" w:lineRule="auto"/>
        <w:ind w:left="284"/>
        <w:rPr>
          <w:rFonts w:ascii="Times New Roman" w:hAnsi="Times New Roman"/>
          <w:sz w:val="24"/>
          <w:szCs w:val="24"/>
        </w:rPr>
      </w:pPr>
      <w:r w:rsidRPr="00106E50">
        <w:rPr>
          <w:rFonts w:ascii="Times New Roman" w:hAnsi="Times New Roman"/>
          <w:sz w:val="24"/>
          <w:szCs w:val="24"/>
        </w:rPr>
        <w:t>умение воспринимать музыку и выражать свое отношение к музыкальному произведению;</w:t>
      </w:r>
    </w:p>
    <w:p w:rsidR="00106E50" w:rsidRPr="00106E50" w:rsidRDefault="00106E50" w:rsidP="008A7586">
      <w:pPr>
        <w:pStyle w:val="a8"/>
        <w:numPr>
          <w:ilvl w:val="0"/>
          <w:numId w:val="118"/>
        </w:numPr>
        <w:autoSpaceDE w:val="0"/>
        <w:autoSpaceDN w:val="0"/>
        <w:adjustRightInd w:val="0"/>
        <w:spacing w:line="276" w:lineRule="auto"/>
        <w:ind w:left="284"/>
        <w:rPr>
          <w:rFonts w:ascii="Times New Roman" w:hAnsi="Times New Roman"/>
          <w:sz w:val="24"/>
          <w:szCs w:val="24"/>
        </w:rPr>
      </w:pPr>
      <w:r w:rsidRPr="00106E50">
        <w:rPr>
          <w:rFonts w:ascii="Times New Roman" w:hAnsi="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w:t>
      </w:r>
      <w:r w:rsidRPr="00106E50">
        <w:rPr>
          <w:rFonts w:ascii="Times New Roman" w:hAnsi="Times New Roman"/>
          <w:sz w:val="24"/>
          <w:szCs w:val="24"/>
        </w:rPr>
        <w:t>з</w:t>
      </w:r>
      <w:r w:rsidRPr="00106E50">
        <w:rPr>
          <w:rFonts w:ascii="Times New Roman" w:hAnsi="Times New Roman"/>
          <w:sz w:val="24"/>
          <w:szCs w:val="24"/>
        </w:rPr>
        <w:t>дании ритмического аккомпанемента и игре на музыкальных инструментах.</w:t>
      </w:r>
    </w:p>
    <w:p w:rsidR="00106E50" w:rsidRPr="004E3609" w:rsidRDefault="00106E50" w:rsidP="00106E50">
      <w:pPr>
        <w:spacing w:before="120" w:line="276" w:lineRule="auto"/>
        <w:ind w:firstLine="709"/>
        <w:contextualSpacing/>
        <w:rPr>
          <w:rFonts w:ascii="Times New Roman" w:hAnsi="Times New Roman"/>
          <w:b/>
          <w:i/>
          <w:sz w:val="24"/>
          <w:szCs w:val="24"/>
        </w:rPr>
      </w:pPr>
      <w:r w:rsidRPr="004E3609">
        <w:rPr>
          <w:rFonts w:ascii="Times New Roman" w:hAnsi="Times New Roman"/>
          <w:b/>
          <w:i/>
          <w:sz w:val="24"/>
          <w:szCs w:val="24"/>
        </w:rPr>
        <w:t>Предметные результаты по видам деятельности обучающихся</w:t>
      </w:r>
    </w:p>
    <w:p w:rsidR="00106E50" w:rsidRPr="004E3609" w:rsidRDefault="00106E50" w:rsidP="00106E50">
      <w:pPr>
        <w:widowControl w:val="0"/>
        <w:tabs>
          <w:tab w:val="left" w:pos="142"/>
          <w:tab w:val="left" w:pos="993"/>
        </w:tabs>
        <w:spacing w:line="276" w:lineRule="auto"/>
        <w:ind w:firstLine="709"/>
        <w:rPr>
          <w:rFonts w:ascii="Times New Roman" w:hAnsi="Times New Roman"/>
          <w:sz w:val="24"/>
          <w:szCs w:val="24"/>
        </w:rPr>
      </w:pPr>
      <w:r w:rsidRPr="004E3609">
        <w:rPr>
          <w:rFonts w:ascii="Times New Roman" w:hAnsi="Times New Roman"/>
          <w:sz w:val="24"/>
          <w:szCs w:val="24"/>
        </w:rPr>
        <w:t>В результате освоения программы обучающиеся должны научиться в дальнейшем прим</w:t>
      </w:r>
      <w:r w:rsidRPr="004E3609">
        <w:rPr>
          <w:rFonts w:ascii="Times New Roman" w:hAnsi="Times New Roman"/>
          <w:sz w:val="24"/>
          <w:szCs w:val="24"/>
        </w:rPr>
        <w:t>е</w:t>
      </w:r>
      <w:r w:rsidRPr="004E3609">
        <w:rPr>
          <w:rFonts w:ascii="Times New Roman" w:hAnsi="Times New Roman"/>
          <w:sz w:val="24"/>
          <w:szCs w:val="24"/>
        </w:rPr>
        <w:t>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w:t>
      </w:r>
      <w:r w:rsidRPr="004E3609">
        <w:rPr>
          <w:rFonts w:ascii="Times New Roman" w:hAnsi="Times New Roman"/>
          <w:sz w:val="24"/>
          <w:szCs w:val="24"/>
        </w:rPr>
        <w:t>у</w:t>
      </w:r>
      <w:r w:rsidRPr="004E3609">
        <w:rPr>
          <w:rFonts w:ascii="Times New Roman" w:hAnsi="Times New Roman"/>
          <w:sz w:val="24"/>
          <w:szCs w:val="24"/>
        </w:rPr>
        <w:t>чающихся основаны на принципе взаимного дополнения и направлены на гармоничное становл</w:t>
      </w:r>
      <w:r w:rsidRPr="004E3609">
        <w:rPr>
          <w:rFonts w:ascii="Times New Roman" w:hAnsi="Times New Roman"/>
          <w:sz w:val="24"/>
          <w:szCs w:val="24"/>
        </w:rPr>
        <w:t>е</w:t>
      </w:r>
      <w:r w:rsidRPr="004E3609">
        <w:rPr>
          <w:rFonts w:ascii="Times New Roman" w:hAnsi="Times New Roman"/>
          <w:sz w:val="24"/>
          <w:szCs w:val="24"/>
        </w:rPr>
        <w:t>ние личности школьника, включающее формирование его духовно-нравственных качеств, муз</w:t>
      </w:r>
      <w:r w:rsidRPr="004E3609">
        <w:rPr>
          <w:rFonts w:ascii="Times New Roman" w:hAnsi="Times New Roman"/>
          <w:sz w:val="24"/>
          <w:szCs w:val="24"/>
        </w:rPr>
        <w:t>ы</w:t>
      </w:r>
      <w:r w:rsidRPr="004E3609">
        <w:rPr>
          <w:rFonts w:ascii="Times New Roman" w:hAnsi="Times New Roman"/>
          <w:sz w:val="24"/>
          <w:szCs w:val="24"/>
        </w:rPr>
        <w:t>кальной культуры, развитие музыкально-исполнительских и творческих способностей, возможн</w:t>
      </w:r>
      <w:r w:rsidRPr="004E3609">
        <w:rPr>
          <w:rFonts w:ascii="Times New Roman" w:hAnsi="Times New Roman"/>
          <w:sz w:val="24"/>
          <w:szCs w:val="24"/>
        </w:rPr>
        <w:t>о</w:t>
      </w:r>
      <w:r w:rsidRPr="004E3609">
        <w:rPr>
          <w:rFonts w:ascii="Times New Roman" w:hAnsi="Times New Roman"/>
          <w:sz w:val="24"/>
          <w:szCs w:val="24"/>
        </w:rPr>
        <w:t>стей самооценки и самореализации. Освоение программы позволит обучающимся принимать а</w:t>
      </w:r>
      <w:r w:rsidRPr="004E3609">
        <w:rPr>
          <w:rFonts w:ascii="Times New Roman" w:hAnsi="Times New Roman"/>
          <w:sz w:val="24"/>
          <w:szCs w:val="24"/>
        </w:rPr>
        <w:t>к</w:t>
      </w:r>
      <w:r w:rsidRPr="004E3609">
        <w:rPr>
          <w:rFonts w:ascii="Times New Roman" w:hAnsi="Times New Roman"/>
          <w:sz w:val="24"/>
          <w:szCs w:val="24"/>
        </w:rPr>
        <w:t>тивное участие в общественной, концертной и музыкально-театральной жизни школы, города, р</w:t>
      </w:r>
      <w:r w:rsidRPr="004E3609">
        <w:rPr>
          <w:rFonts w:ascii="Times New Roman" w:hAnsi="Times New Roman"/>
          <w:sz w:val="24"/>
          <w:szCs w:val="24"/>
        </w:rPr>
        <w:t>е</w:t>
      </w:r>
      <w:r w:rsidRPr="004E3609">
        <w:rPr>
          <w:rFonts w:ascii="Times New Roman" w:hAnsi="Times New Roman"/>
          <w:sz w:val="24"/>
          <w:szCs w:val="24"/>
        </w:rPr>
        <w:t>гиона.</w:t>
      </w:r>
    </w:p>
    <w:p w:rsidR="00106E50" w:rsidRPr="004E3609" w:rsidRDefault="00106E50" w:rsidP="00106E50">
      <w:pPr>
        <w:spacing w:line="276" w:lineRule="auto"/>
        <w:ind w:firstLine="709"/>
        <w:contextualSpacing/>
        <w:jc w:val="center"/>
        <w:rPr>
          <w:rFonts w:ascii="Times New Roman" w:hAnsi="Times New Roman"/>
          <w:b/>
          <w:sz w:val="24"/>
          <w:szCs w:val="24"/>
        </w:rPr>
      </w:pPr>
      <w:r w:rsidRPr="004E3609">
        <w:rPr>
          <w:rFonts w:ascii="Times New Roman" w:hAnsi="Times New Roman"/>
          <w:b/>
          <w:sz w:val="24"/>
          <w:szCs w:val="24"/>
        </w:rPr>
        <w:t>Слушание музыки</w:t>
      </w:r>
    </w:p>
    <w:p w:rsidR="00106E50" w:rsidRPr="00106E50" w:rsidRDefault="00106E50" w:rsidP="00106E50">
      <w:pPr>
        <w:spacing w:line="276" w:lineRule="auto"/>
        <w:ind w:firstLine="709"/>
        <w:contextualSpacing/>
        <w:rPr>
          <w:rFonts w:ascii="Times New Roman" w:hAnsi="Times New Roman"/>
          <w:b/>
          <w:i/>
          <w:sz w:val="24"/>
          <w:szCs w:val="24"/>
        </w:rPr>
      </w:pPr>
      <w:r w:rsidRPr="00106E50">
        <w:rPr>
          <w:rFonts w:ascii="Times New Roman" w:hAnsi="Times New Roman"/>
          <w:b/>
          <w:i/>
          <w:sz w:val="24"/>
          <w:szCs w:val="24"/>
        </w:rPr>
        <w:t>Обучающийся:</w:t>
      </w:r>
    </w:p>
    <w:p w:rsidR="00106E50" w:rsidRPr="003853B4" w:rsidRDefault="00106E50" w:rsidP="008A7586">
      <w:pPr>
        <w:pStyle w:val="a8"/>
        <w:numPr>
          <w:ilvl w:val="3"/>
          <w:numId w:val="119"/>
        </w:numPr>
        <w:spacing w:line="276" w:lineRule="auto"/>
        <w:ind w:left="283"/>
        <w:rPr>
          <w:rFonts w:ascii="Times New Roman" w:hAnsi="Times New Roman"/>
          <w:sz w:val="24"/>
          <w:szCs w:val="24"/>
        </w:rPr>
      </w:pPr>
      <w:r w:rsidRPr="003853B4">
        <w:rPr>
          <w:rFonts w:ascii="Times New Roman" w:hAnsi="Times New Roman"/>
          <w:sz w:val="24"/>
          <w:szCs w:val="24"/>
        </w:rPr>
        <w:t>Узнает изученные музыкальные произведения и называет имена их авторов.</w:t>
      </w:r>
    </w:p>
    <w:p w:rsidR="00106E50" w:rsidRDefault="00106E50" w:rsidP="008A7586">
      <w:pPr>
        <w:pStyle w:val="a8"/>
        <w:numPr>
          <w:ilvl w:val="0"/>
          <w:numId w:val="119"/>
        </w:numPr>
        <w:spacing w:line="276" w:lineRule="auto"/>
        <w:ind w:left="284"/>
        <w:rPr>
          <w:rFonts w:ascii="Times New Roman" w:hAnsi="Times New Roman"/>
          <w:sz w:val="24"/>
          <w:szCs w:val="24"/>
        </w:rPr>
      </w:pPr>
      <w:r w:rsidRPr="00106E50">
        <w:rPr>
          <w:rFonts w:ascii="Times New Roman" w:hAnsi="Times New Roman"/>
          <w:sz w:val="24"/>
          <w:szCs w:val="24"/>
        </w:rPr>
        <w:t>Умеет определять характер музыкального произведения, его образ, отдельные элементы муз</w:t>
      </w:r>
      <w:r w:rsidRPr="00106E50">
        <w:rPr>
          <w:rFonts w:ascii="Times New Roman" w:hAnsi="Times New Roman"/>
          <w:sz w:val="24"/>
          <w:szCs w:val="24"/>
        </w:rPr>
        <w:t>ы</w:t>
      </w:r>
      <w:r w:rsidRPr="00106E50">
        <w:rPr>
          <w:rFonts w:ascii="Times New Roman" w:hAnsi="Times New Roman"/>
          <w:sz w:val="24"/>
          <w:szCs w:val="24"/>
        </w:rPr>
        <w:t xml:space="preserve">кального языка: лад, темп, тембр, динамику, регистр.  </w:t>
      </w:r>
    </w:p>
    <w:p w:rsidR="00106E50" w:rsidRDefault="00106E50" w:rsidP="008A7586">
      <w:pPr>
        <w:pStyle w:val="a8"/>
        <w:numPr>
          <w:ilvl w:val="0"/>
          <w:numId w:val="119"/>
        </w:numPr>
        <w:spacing w:line="276" w:lineRule="auto"/>
        <w:ind w:left="284" w:hanging="284"/>
        <w:rPr>
          <w:rFonts w:ascii="Times New Roman" w:hAnsi="Times New Roman"/>
          <w:sz w:val="24"/>
          <w:szCs w:val="24"/>
        </w:rPr>
      </w:pPr>
      <w:r w:rsidRPr="00106E50">
        <w:rPr>
          <w:rFonts w:ascii="Times New Roman" w:hAnsi="Times New Roman"/>
          <w:sz w:val="24"/>
          <w:szCs w:val="24"/>
        </w:rPr>
        <w:t xml:space="preserve">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106E50" w:rsidRPr="00106E50" w:rsidRDefault="00106E50" w:rsidP="008A7586">
      <w:pPr>
        <w:pStyle w:val="a8"/>
        <w:numPr>
          <w:ilvl w:val="0"/>
          <w:numId w:val="119"/>
        </w:numPr>
        <w:shd w:val="clear" w:color="auto" w:fill="FFFFFF"/>
        <w:tabs>
          <w:tab w:val="left" w:pos="851"/>
        </w:tabs>
        <w:spacing w:line="276" w:lineRule="auto"/>
        <w:ind w:left="284" w:hanging="284"/>
        <w:rPr>
          <w:rFonts w:ascii="Times New Roman" w:hAnsi="Times New Roman"/>
          <w:bCs/>
          <w:iCs/>
          <w:sz w:val="24"/>
          <w:szCs w:val="24"/>
        </w:rPr>
      </w:pPr>
      <w:r w:rsidRPr="00106E50">
        <w:rPr>
          <w:rFonts w:ascii="Times New Roman" w:hAnsi="Times New Roman"/>
          <w:sz w:val="24"/>
          <w:szCs w:val="24"/>
        </w:rPr>
        <w:t>Имеет представление об инструментах симфонического, камерного, духового, эстрадного, дж</w:t>
      </w:r>
      <w:r w:rsidRPr="00106E50">
        <w:rPr>
          <w:rFonts w:ascii="Times New Roman" w:hAnsi="Times New Roman"/>
          <w:sz w:val="24"/>
          <w:szCs w:val="24"/>
        </w:rPr>
        <w:t>а</w:t>
      </w:r>
      <w:r w:rsidRPr="00106E50">
        <w:rPr>
          <w:rFonts w:ascii="Times New Roman" w:hAnsi="Times New Roman"/>
          <w:sz w:val="24"/>
          <w:szCs w:val="24"/>
        </w:rPr>
        <w:t>зового оркестров, оркестра русских народных инструментов. Знает особенности звучания орк</w:t>
      </w:r>
      <w:r w:rsidRPr="00106E50">
        <w:rPr>
          <w:rFonts w:ascii="Times New Roman" w:hAnsi="Times New Roman"/>
          <w:sz w:val="24"/>
          <w:szCs w:val="24"/>
        </w:rPr>
        <w:t>е</w:t>
      </w:r>
      <w:r w:rsidRPr="00106E50">
        <w:rPr>
          <w:rFonts w:ascii="Times New Roman" w:hAnsi="Times New Roman"/>
          <w:sz w:val="24"/>
          <w:szCs w:val="24"/>
        </w:rPr>
        <w:t xml:space="preserve">стров и отдельных инструментов. </w:t>
      </w:r>
    </w:p>
    <w:p w:rsidR="00106E50" w:rsidRPr="00106E50" w:rsidRDefault="00106E50" w:rsidP="008A7586">
      <w:pPr>
        <w:pStyle w:val="a8"/>
        <w:numPr>
          <w:ilvl w:val="0"/>
          <w:numId w:val="119"/>
        </w:numPr>
        <w:shd w:val="clear" w:color="auto" w:fill="FFFFFF"/>
        <w:tabs>
          <w:tab w:val="left" w:pos="851"/>
        </w:tabs>
        <w:spacing w:line="276" w:lineRule="auto"/>
        <w:ind w:left="284" w:hanging="284"/>
        <w:rPr>
          <w:rFonts w:ascii="Times New Roman" w:hAnsi="Times New Roman"/>
          <w:bCs/>
          <w:iCs/>
          <w:sz w:val="24"/>
          <w:szCs w:val="24"/>
        </w:rPr>
      </w:pPr>
      <w:r w:rsidRPr="00106E50">
        <w:rPr>
          <w:rFonts w:ascii="Times New Roman" w:hAnsi="Times New Roman"/>
          <w:sz w:val="24"/>
          <w:szCs w:val="24"/>
        </w:rPr>
        <w:t>Знает особенности тембрового звучания различных певческих голосов (детских, женских, му</w:t>
      </w:r>
      <w:r w:rsidRPr="00106E50">
        <w:rPr>
          <w:rFonts w:ascii="Times New Roman" w:hAnsi="Times New Roman"/>
          <w:sz w:val="24"/>
          <w:szCs w:val="24"/>
        </w:rPr>
        <w:t>ж</w:t>
      </w:r>
      <w:r w:rsidRPr="00106E50">
        <w:rPr>
          <w:rFonts w:ascii="Times New Roman" w:hAnsi="Times New Roman"/>
          <w:sz w:val="24"/>
          <w:szCs w:val="24"/>
        </w:rPr>
        <w:t>ских), хоров (детских, женских, мужских, смешанных,</w:t>
      </w:r>
      <w:r w:rsidRPr="00106E50">
        <w:rPr>
          <w:rFonts w:ascii="Times New Roman" w:hAnsi="Times New Roman"/>
          <w:bCs/>
          <w:iCs/>
          <w:sz w:val="24"/>
          <w:szCs w:val="24"/>
        </w:rPr>
        <w:t xml:space="preserve"> а также </w:t>
      </w:r>
      <w:r w:rsidRPr="00106E50">
        <w:rPr>
          <w:rFonts w:ascii="Times New Roman" w:hAnsi="Times New Roman"/>
          <w:sz w:val="24"/>
          <w:szCs w:val="24"/>
        </w:rPr>
        <w:t>народного, академического, це</w:t>
      </w:r>
      <w:r w:rsidRPr="00106E50">
        <w:rPr>
          <w:rFonts w:ascii="Times New Roman" w:hAnsi="Times New Roman"/>
          <w:sz w:val="24"/>
          <w:szCs w:val="24"/>
        </w:rPr>
        <w:t>р</w:t>
      </w:r>
      <w:r w:rsidRPr="00106E50">
        <w:rPr>
          <w:rFonts w:ascii="Times New Roman" w:hAnsi="Times New Roman"/>
          <w:sz w:val="24"/>
          <w:szCs w:val="24"/>
        </w:rPr>
        <w:t>ковного) и их исполнительских возможностей и особенностей репертуара.</w:t>
      </w:r>
    </w:p>
    <w:p w:rsidR="00106E50" w:rsidRPr="00106E50" w:rsidRDefault="00106E50" w:rsidP="008A7586">
      <w:pPr>
        <w:pStyle w:val="a8"/>
        <w:numPr>
          <w:ilvl w:val="0"/>
          <w:numId w:val="119"/>
        </w:numPr>
        <w:shd w:val="clear" w:color="auto" w:fill="FFFFFF"/>
        <w:tabs>
          <w:tab w:val="left" w:pos="851"/>
        </w:tabs>
        <w:spacing w:line="276" w:lineRule="auto"/>
        <w:ind w:left="284" w:hanging="284"/>
        <w:rPr>
          <w:rFonts w:ascii="Times New Roman" w:hAnsi="Times New Roman"/>
          <w:bCs/>
          <w:iCs/>
          <w:sz w:val="24"/>
          <w:szCs w:val="24"/>
        </w:rPr>
      </w:pPr>
      <w:r w:rsidRPr="00106E50">
        <w:rPr>
          <w:rFonts w:ascii="Times New Roman" w:hAnsi="Times New Roman"/>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w:t>
      </w:r>
      <w:r w:rsidRPr="00106E50">
        <w:rPr>
          <w:rFonts w:ascii="Times New Roman" w:hAnsi="Times New Roman"/>
          <w:sz w:val="24"/>
          <w:szCs w:val="24"/>
        </w:rPr>
        <w:t>у</w:t>
      </w:r>
      <w:r w:rsidRPr="00106E50">
        <w:rPr>
          <w:rFonts w:ascii="Times New Roman" w:hAnsi="Times New Roman"/>
          <w:sz w:val="24"/>
          <w:szCs w:val="24"/>
        </w:rPr>
        <w:t xml:space="preserve">ментов. </w:t>
      </w:r>
    </w:p>
    <w:p w:rsidR="00106E50" w:rsidRPr="00106E50" w:rsidRDefault="00106E50" w:rsidP="008A7586">
      <w:pPr>
        <w:pStyle w:val="a8"/>
        <w:numPr>
          <w:ilvl w:val="0"/>
          <w:numId w:val="119"/>
        </w:numPr>
        <w:shd w:val="clear" w:color="auto" w:fill="FFFFFF"/>
        <w:tabs>
          <w:tab w:val="left" w:pos="851"/>
        </w:tabs>
        <w:spacing w:line="276" w:lineRule="auto"/>
        <w:ind w:left="284" w:hanging="284"/>
        <w:rPr>
          <w:rFonts w:ascii="Times New Roman" w:hAnsi="Times New Roman"/>
          <w:bCs/>
          <w:iCs/>
          <w:sz w:val="24"/>
          <w:szCs w:val="24"/>
        </w:rPr>
      </w:pPr>
      <w:r w:rsidRPr="00106E50">
        <w:rPr>
          <w:rFonts w:ascii="Times New Roman" w:hAnsi="Times New Roman"/>
          <w:sz w:val="24"/>
          <w:szCs w:val="24"/>
        </w:rPr>
        <w:t>Имеет представления о выразительных возможностях и особенностях музыкальных форм: т</w:t>
      </w:r>
      <w:r w:rsidRPr="00106E50">
        <w:rPr>
          <w:rFonts w:ascii="Times New Roman" w:hAnsi="Times New Roman"/>
          <w:sz w:val="24"/>
          <w:szCs w:val="24"/>
        </w:rPr>
        <w:t>и</w:t>
      </w:r>
      <w:r w:rsidRPr="00106E50">
        <w:rPr>
          <w:rFonts w:ascii="Times New Roman" w:hAnsi="Times New Roman"/>
          <w:sz w:val="24"/>
          <w:szCs w:val="24"/>
        </w:rPr>
        <w:t>пах развития (повтор, контраст), простых двухчастной и трехчастной формы, вариаций, рондо.</w:t>
      </w:r>
    </w:p>
    <w:p w:rsidR="00106E50" w:rsidRPr="00106E50" w:rsidRDefault="00106E50" w:rsidP="008A7586">
      <w:pPr>
        <w:pStyle w:val="a8"/>
        <w:numPr>
          <w:ilvl w:val="0"/>
          <w:numId w:val="119"/>
        </w:numPr>
        <w:shd w:val="clear" w:color="auto" w:fill="FFFFFF"/>
        <w:tabs>
          <w:tab w:val="left" w:pos="851"/>
        </w:tabs>
        <w:spacing w:line="276" w:lineRule="auto"/>
        <w:ind w:left="284" w:hanging="284"/>
        <w:rPr>
          <w:rFonts w:ascii="Times New Roman" w:hAnsi="Times New Roman"/>
          <w:bCs/>
          <w:iCs/>
          <w:sz w:val="24"/>
          <w:szCs w:val="24"/>
        </w:rPr>
      </w:pPr>
      <w:r w:rsidRPr="00106E50">
        <w:rPr>
          <w:rFonts w:ascii="Times New Roman" w:hAnsi="Times New Roman"/>
          <w:sz w:val="24"/>
          <w:szCs w:val="24"/>
        </w:rPr>
        <w:t>Определяет жанровую основу в пройденных музыкальных произведениях.</w:t>
      </w:r>
    </w:p>
    <w:p w:rsidR="00106E50" w:rsidRPr="00106E50" w:rsidRDefault="00106E50" w:rsidP="008A7586">
      <w:pPr>
        <w:pStyle w:val="a8"/>
        <w:numPr>
          <w:ilvl w:val="0"/>
          <w:numId w:val="119"/>
        </w:numPr>
        <w:shd w:val="clear" w:color="auto" w:fill="FFFFFF"/>
        <w:tabs>
          <w:tab w:val="left" w:pos="851"/>
        </w:tabs>
        <w:spacing w:line="276" w:lineRule="auto"/>
        <w:ind w:left="284" w:hanging="284"/>
        <w:rPr>
          <w:rFonts w:ascii="Times New Roman" w:hAnsi="Times New Roman"/>
          <w:bCs/>
          <w:iCs/>
          <w:sz w:val="24"/>
          <w:szCs w:val="24"/>
        </w:rPr>
      </w:pPr>
      <w:r w:rsidRPr="00106E50">
        <w:rPr>
          <w:rFonts w:ascii="Times New Roman" w:hAnsi="Times New Roman"/>
          <w:sz w:val="24"/>
          <w:szCs w:val="24"/>
        </w:rPr>
        <w:t>Имеет слуховой багаж из прослушанных произведений народной музыки, отечественной и з</w:t>
      </w:r>
      <w:r w:rsidRPr="00106E50">
        <w:rPr>
          <w:rFonts w:ascii="Times New Roman" w:hAnsi="Times New Roman"/>
          <w:sz w:val="24"/>
          <w:szCs w:val="24"/>
        </w:rPr>
        <w:t>а</w:t>
      </w:r>
      <w:r w:rsidRPr="00106E50">
        <w:rPr>
          <w:rFonts w:ascii="Times New Roman" w:hAnsi="Times New Roman"/>
          <w:sz w:val="24"/>
          <w:szCs w:val="24"/>
        </w:rPr>
        <w:t xml:space="preserve">рубежной классики. </w:t>
      </w:r>
    </w:p>
    <w:p w:rsidR="00106E50" w:rsidRPr="00106E50" w:rsidRDefault="00106E50" w:rsidP="008A7586">
      <w:pPr>
        <w:pStyle w:val="a8"/>
        <w:numPr>
          <w:ilvl w:val="0"/>
          <w:numId w:val="119"/>
        </w:numPr>
        <w:shd w:val="clear" w:color="auto" w:fill="FFFFFF"/>
        <w:tabs>
          <w:tab w:val="left" w:pos="0"/>
        </w:tabs>
        <w:spacing w:line="276" w:lineRule="auto"/>
        <w:ind w:left="284" w:hanging="284"/>
        <w:rPr>
          <w:rFonts w:ascii="Times New Roman" w:hAnsi="Times New Roman"/>
          <w:bCs/>
          <w:iCs/>
          <w:sz w:val="24"/>
          <w:szCs w:val="24"/>
        </w:rPr>
      </w:pPr>
      <w:r w:rsidRPr="00106E50">
        <w:rPr>
          <w:rFonts w:ascii="Times New Roman" w:hAnsi="Times New Roman"/>
          <w:sz w:val="24"/>
          <w:szCs w:val="24"/>
        </w:rPr>
        <w:lastRenderedPageBreak/>
        <w:t>Умеет импровизировать под музыку с использованием танцевальных, маршеобразных дв</w:t>
      </w:r>
      <w:r w:rsidRPr="00106E50">
        <w:rPr>
          <w:rFonts w:ascii="Times New Roman" w:hAnsi="Times New Roman"/>
          <w:sz w:val="24"/>
          <w:szCs w:val="24"/>
        </w:rPr>
        <w:t>и</w:t>
      </w:r>
      <w:r w:rsidRPr="00106E50">
        <w:rPr>
          <w:rFonts w:ascii="Times New Roman" w:hAnsi="Times New Roman"/>
          <w:sz w:val="24"/>
          <w:szCs w:val="24"/>
        </w:rPr>
        <w:t>жений, пластического интонирования.</w:t>
      </w:r>
    </w:p>
    <w:p w:rsidR="00106E50" w:rsidRPr="004E3609" w:rsidRDefault="00106E50" w:rsidP="003853B4">
      <w:pPr>
        <w:spacing w:before="120" w:line="276" w:lineRule="auto"/>
        <w:ind w:firstLine="709"/>
        <w:contextualSpacing/>
        <w:jc w:val="center"/>
        <w:rPr>
          <w:rFonts w:ascii="Times New Roman" w:hAnsi="Times New Roman"/>
          <w:b/>
          <w:sz w:val="24"/>
          <w:szCs w:val="24"/>
        </w:rPr>
      </w:pPr>
      <w:r w:rsidRPr="004E3609">
        <w:rPr>
          <w:rFonts w:ascii="Times New Roman" w:hAnsi="Times New Roman"/>
          <w:b/>
          <w:sz w:val="24"/>
          <w:szCs w:val="24"/>
        </w:rPr>
        <w:t>Хоровое пение</w:t>
      </w:r>
    </w:p>
    <w:p w:rsidR="00106E50" w:rsidRPr="003853B4" w:rsidRDefault="00106E50" w:rsidP="00106E50">
      <w:pPr>
        <w:spacing w:line="276" w:lineRule="auto"/>
        <w:ind w:firstLine="709"/>
        <w:contextualSpacing/>
        <w:rPr>
          <w:rFonts w:ascii="Times New Roman" w:hAnsi="Times New Roman"/>
          <w:b/>
          <w:i/>
          <w:sz w:val="24"/>
          <w:szCs w:val="24"/>
        </w:rPr>
      </w:pPr>
      <w:r w:rsidRPr="003853B4">
        <w:rPr>
          <w:rFonts w:ascii="Times New Roman" w:hAnsi="Times New Roman"/>
          <w:b/>
          <w:i/>
          <w:sz w:val="24"/>
          <w:szCs w:val="24"/>
        </w:rPr>
        <w:t>Обучающийся:</w:t>
      </w:r>
    </w:p>
    <w:p w:rsidR="003853B4" w:rsidRDefault="00106E50" w:rsidP="008A7586">
      <w:pPr>
        <w:pStyle w:val="a8"/>
        <w:numPr>
          <w:ilvl w:val="0"/>
          <w:numId w:val="120"/>
        </w:numPr>
        <w:tabs>
          <w:tab w:val="left" w:pos="310"/>
        </w:tabs>
        <w:spacing w:line="276" w:lineRule="auto"/>
        <w:ind w:left="283"/>
        <w:rPr>
          <w:rFonts w:ascii="Times New Roman" w:hAnsi="Times New Roman"/>
          <w:sz w:val="24"/>
          <w:szCs w:val="24"/>
        </w:rPr>
      </w:pPr>
      <w:r w:rsidRPr="003853B4">
        <w:rPr>
          <w:rFonts w:ascii="Times New Roman" w:hAnsi="Times New Roman"/>
          <w:sz w:val="24"/>
          <w:szCs w:val="24"/>
        </w:rPr>
        <w:t>Знает слова и мелодию Гимна Российской Федерации.</w:t>
      </w:r>
    </w:p>
    <w:p w:rsidR="003853B4" w:rsidRDefault="00106E50" w:rsidP="008A7586">
      <w:pPr>
        <w:pStyle w:val="a8"/>
        <w:numPr>
          <w:ilvl w:val="0"/>
          <w:numId w:val="120"/>
        </w:numPr>
        <w:tabs>
          <w:tab w:val="left" w:pos="310"/>
        </w:tabs>
        <w:spacing w:line="276" w:lineRule="auto"/>
        <w:ind w:left="283"/>
        <w:rPr>
          <w:rFonts w:ascii="Times New Roman" w:hAnsi="Times New Roman"/>
          <w:sz w:val="24"/>
          <w:szCs w:val="24"/>
        </w:rPr>
      </w:pPr>
      <w:r w:rsidRPr="003853B4">
        <w:rPr>
          <w:rFonts w:ascii="Times New Roman" w:hAnsi="Times New Roman"/>
          <w:sz w:val="24"/>
          <w:szCs w:val="24"/>
        </w:rPr>
        <w:t>Грамотно и выразительно исполняет песни с сопровождением и без сопровождения в соотве</w:t>
      </w:r>
      <w:r w:rsidRPr="003853B4">
        <w:rPr>
          <w:rFonts w:ascii="Times New Roman" w:hAnsi="Times New Roman"/>
          <w:sz w:val="24"/>
          <w:szCs w:val="24"/>
        </w:rPr>
        <w:t>т</w:t>
      </w:r>
      <w:r w:rsidRPr="003853B4">
        <w:rPr>
          <w:rFonts w:ascii="Times New Roman" w:hAnsi="Times New Roman"/>
          <w:sz w:val="24"/>
          <w:szCs w:val="24"/>
        </w:rPr>
        <w:t>ствии с их образным строем и содержанием.</w:t>
      </w:r>
    </w:p>
    <w:p w:rsidR="003853B4" w:rsidRDefault="00106E50" w:rsidP="008A7586">
      <w:pPr>
        <w:pStyle w:val="a8"/>
        <w:numPr>
          <w:ilvl w:val="0"/>
          <w:numId w:val="120"/>
        </w:numPr>
        <w:tabs>
          <w:tab w:val="left" w:pos="310"/>
        </w:tabs>
        <w:spacing w:line="276" w:lineRule="auto"/>
        <w:ind w:left="283"/>
        <w:rPr>
          <w:rFonts w:ascii="Times New Roman" w:hAnsi="Times New Roman"/>
          <w:sz w:val="24"/>
          <w:szCs w:val="24"/>
        </w:rPr>
      </w:pPr>
      <w:r w:rsidRPr="003853B4">
        <w:rPr>
          <w:rFonts w:ascii="Times New Roman" w:hAnsi="Times New Roman"/>
          <w:sz w:val="24"/>
          <w:szCs w:val="24"/>
        </w:rPr>
        <w:t>Знает о способах и приемах выразительного музыкального интонирования.</w:t>
      </w:r>
    </w:p>
    <w:p w:rsidR="003853B4" w:rsidRDefault="00106E50" w:rsidP="008A7586">
      <w:pPr>
        <w:pStyle w:val="a8"/>
        <w:numPr>
          <w:ilvl w:val="0"/>
          <w:numId w:val="120"/>
        </w:numPr>
        <w:tabs>
          <w:tab w:val="left" w:pos="310"/>
        </w:tabs>
        <w:spacing w:line="276" w:lineRule="auto"/>
        <w:ind w:left="283"/>
        <w:rPr>
          <w:rFonts w:ascii="Times New Roman" w:hAnsi="Times New Roman"/>
          <w:sz w:val="24"/>
          <w:szCs w:val="24"/>
        </w:rPr>
      </w:pPr>
      <w:r w:rsidRPr="003853B4">
        <w:rPr>
          <w:rFonts w:ascii="Times New Roman" w:hAnsi="Times New Roman"/>
          <w:sz w:val="24"/>
          <w:szCs w:val="24"/>
        </w:rPr>
        <w:t>Соблюдает при пении певческую установку. Использует в процессе пения правильное певч</w:t>
      </w:r>
      <w:r w:rsidRPr="003853B4">
        <w:rPr>
          <w:rFonts w:ascii="Times New Roman" w:hAnsi="Times New Roman"/>
          <w:sz w:val="24"/>
          <w:szCs w:val="24"/>
        </w:rPr>
        <w:t>е</w:t>
      </w:r>
      <w:r w:rsidRPr="003853B4">
        <w:rPr>
          <w:rFonts w:ascii="Times New Roman" w:hAnsi="Times New Roman"/>
          <w:sz w:val="24"/>
          <w:szCs w:val="24"/>
        </w:rPr>
        <w:t>ское дыхание.</w:t>
      </w:r>
    </w:p>
    <w:p w:rsidR="003853B4" w:rsidRDefault="00106E50" w:rsidP="008A7586">
      <w:pPr>
        <w:pStyle w:val="a8"/>
        <w:numPr>
          <w:ilvl w:val="0"/>
          <w:numId w:val="120"/>
        </w:numPr>
        <w:tabs>
          <w:tab w:val="left" w:pos="310"/>
        </w:tabs>
        <w:spacing w:line="276" w:lineRule="auto"/>
        <w:ind w:left="283"/>
        <w:rPr>
          <w:rFonts w:ascii="Times New Roman" w:hAnsi="Times New Roman"/>
          <w:sz w:val="24"/>
          <w:szCs w:val="24"/>
        </w:rPr>
      </w:pPr>
      <w:r w:rsidRPr="003853B4">
        <w:rPr>
          <w:rFonts w:ascii="Times New Roman" w:hAnsi="Times New Roman"/>
          <w:sz w:val="24"/>
          <w:szCs w:val="24"/>
        </w:rPr>
        <w:t>Поет преимущественно с мягкой атакой звука, осознанно употребляет твердую атаку в завис</w:t>
      </w:r>
      <w:r w:rsidRPr="003853B4">
        <w:rPr>
          <w:rFonts w:ascii="Times New Roman" w:hAnsi="Times New Roman"/>
          <w:sz w:val="24"/>
          <w:szCs w:val="24"/>
        </w:rPr>
        <w:t>и</w:t>
      </w:r>
      <w:r w:rsidRPr="003853B4">
        <w:rPr>
          <w:rFonts w:ascii="Times New Roman" w:hAnsi="Times New Roman"/>
          <w:sz w:val="24"/>
          <w:szCs w:val="24"/>
        </w:rPr>
        <w:t>мости от образного строя исполняемой песни. Поет доступным по силе, не форсированным зв</w:t>
      </w:r>
      <w:r w:rsidRPr="003853B4">
        <w:rPr>
          <w:rFonts w:ascii="Times New Roman" w:hAnsi="Times New Roman"/>
          <w:sz w:val="24"/>
          <w:szCs w:val="24"/>
        </w:rPr>
        <w:t>у</w:t>
      </w:r>
      <w:r w:rsidRPr="003853B4">
        <w:rPr>
          <w:rFonts w:ascii="Times New Roman" w:hAnsi="Times New Roman"/>
          <w:sz w:val="24"/>
          <w:szCs w:val="24"/>
        </w:rPr>
        <w:t>ком.</w:t>
      </w:r>
    </w:p>
    <w:p w:rsidR="003853B4" w:rsidRDefault="00106E50" w:rsidP="008A7586">
      <w:pPr>
        <w:pStyle w:val="a8"/>
        <w:numPr>
          <w:ilvl w:val="0"/>
          <w:numId w:val="120"/>
        </w:numPr>
        <w:tabs>
          <w:tab w:val="left" w:pos="310"/>
        </w:tabs>
        <w:spacing w:line="276" w:lineRule="auto"/>
        <w:ind w:left="283"/>
        <w:rPr>
          <w:rFonts w:ascii="Times New Roman" w:hAnsi="Times New Roman"/>
          <w:sz w:val="24"/>
          <w:szCs w:val="24"/>
        </w:rPr>
      </w:pPr>
      <w:r w:rsidRPr="003853B4">
        <w:rPr>
          <w:rFonts w:ascii="Times New Roman" w:hAnsi="Times New Roman"/>
          <w:sz w:val="24"/>
          <w:szCs w:val="24"/>
        </w:rPr>
        <w:t>Ясно выговаривает слова песни, поет гласные округленным звуком, отчетливо произносит с</w:t>
      </w:r>
      <w:r w:rsidRPr="003853B4">
        <w:rPr>
          <w:rFonts w:ascii="Times New Roman" w:hAnsi="Times New Roman"/>
          <w:sz w:val="24"/>
          <w:szCs w:val="24"/>
        </w:rPr>
        <w:t>о</w:t>
      </w:r>
      <w:r w:rsidRPr="003853B4">
        <w:rPr>
          <w:rFonts w:ascii="Times New Roman" w:hAnsi="Times New Roman"/>
          <w:sz w:val="24"/>
          <w:szCs w:val="24"/>
        </w:rPr>
        <w:t>гласные; использует средства артикуляции для достижения выразительности исполнения.</w:t>
      </w:r>
    </w:p>
    <w:p w:rsidR="00106E50" w:rsidRPr="003853B4" w:rsidRDefault="00106E50" w:rsidP="008A7586">
      <w:pPr>
        <w:pStyle w:val="a8"/>
        <w:numPr>
          <w:ilvl w:val="0"/>
          <w:numId w:val="120"/>
        </w:numPr>
        <w:tabs>
          <w:tab w:val="left" w:pos="310"/>
        </w:tabs>
        <w:spacing w:line="276" w:lineRule="auto"/>
        <w:ind w:left="283"/>
        <w:rPr>
          <w:rFonts w:ascii="Times New Roman" w:hAnsi="Times New Roman"/>
          <w:sz w:val="24"/>
          <w:szCs w:val="24"/>
        </w:rPr>
      </w:pPr>
      <w:r w:rsidRPr="003853B4">
        <w:rPr>
          <w:rFonts w:ascii="Times New Roman" w:hAnsi="Times New Roman"/>
          <w:sz w:val="24"/>
          <w:szCs w:val="24"/>
        </w:rPr>
        <w:t>Исполняет одноголосные произведения, а также произведения с элементами двухголосия.</w:t>
      </w:r>
    </w:p>
    <w:p w:rsidR="00106E50" w:rsidRPr="004E3609" w:rsidRDefault="00106E50" w:rsidP="003853B4">
      <w:pPr>
        <w:spacing w:before="120" w:line="276" w:lineRule="auto"/>
        <w:ind w:firstLine="709"/>
        <w:jc w:val="center"/>
        <w:rPr>
          <w:rFonts w:ascii="Times New Roman" w:hAnsi="Times New Roman"/>
          <w:b/>
          <w:sz w:val="24"/>
          <w:szCs w:val="24"/>
        </w:rPr>
      </w:pPr>
      <w:r w:rsidRPr="004E3609">
        <w:rPr>
          <w:rFonts w:ascii="Times New Roman" w:hAnsi="Times New Roman"/>
          <w:b/>
          <w:sz w:val="24"/>
          <w:szCs w:val="24"/>
        </w:rPr>
        <w:t>Игра в детском инструментальном оркестре (ансамбле)</w:t>
      </w:r>
    </w:p>
    <w:p w:rsidR="00106E50" w:rsidRPr="003853B4" w:rsidRDefault="00106E50" w:rsidP="00106E50">
      <w:pPr>
        <w:spacing w:line="276" w:lineRule="auto"/>
        <w:ind w:firstLine="709"/>
        <w:contextualSpacing/>
        <w:rPr>
          <w:rFonts w:ascii="Times New Roman" w:hAnsi="Times New Roman"/>
          <w:b/>
          <w:i/>
          <w:sz w:val="24"/>
          <w:szCs w:val="24"/>
        </w:rPr>
      </w:pPr>
      <w:r w:rsidRPr="003853B4">
        <w:rPr>
          <w:rFonts w:ascii="Times New Roman" w:hAnsi="Times New Roman"/>
          <w:b/>
          <w:i/>
          <w:sz w:val="24"/>
          <w:szCs w:val="24"/>
        </w:rPr>
        <w:t>Обучающийся:</w:t>
      </w:r>
    </w:p>
    <w:p w:rsidR="003853B4" w:rsidRDefault="00106E50" w:rsidP="008A7586">
      <w:pPr>
        <w:pStyle w:val="a8"/>
        <w:numPr>
          <w:ilvl w:val="0"/>
          <w:numId w:val="121"/>
        </w:numPr>
        <w:spacing w:line="276" w:lineRule="auto"/>
        <w:ind w:left="284" w:hanging="284"/>
        <w:rPr>
          <w:rFonts w:ascii="Times New Roman" w:hAnsi="Times New Roman"/>
          <w:sz w:val="24"/>
          <w:szCs w:val="24"/>
        </w:rPr>
      </w:pPr>
      <w:r w:rsidRPr="003853B4">
        <w:rPr>
          <w:rFonts w:ascii="Times New Roman" w:hAnsi="Times New Roman"/>
          <w:sz w:val="24"/>
          <w:szCs w:val="24"/>
        </w:rPr>
        <w:t>Имеет представления о приемах игры на элементарных инструментах детского оркестра, бло</w:t>
      </w:r>
      <w:r w:rsidRPr="003853B4">
        <w:rPr>
          <w:rFonts w:ascii="Times New Roman" w:hAnsi="Times New Roman"/>
          <w:sz w:val="24"/>
          <w:szCs w:val="24"/>
        </w:rPr>
        <w:t>к</w:t>
      </w:r>
      <w:r w:rsidRPr="003853B4">
        <w:rPr>
          <w:rFonts w:ascii="Times New Roman" w:hAnsi="Times New Roman"/>
          <w:sz w:val="24"/>
          <w:szCs w:val="24"/>
        </w:rPr>
        <w:t xml:space="preserve">флейте, синтезаторе, народных инструментах и др. </w:t>
      </w:r>
    </w:p>
    <w:p w:rsidR="00106E50" w:rsidRPr="003853B4" w:rsidRDefault="00106E50" w:rsidP="008A7586">
      <w:pPr>
        <w:pStyle w:val="a8"/>
        <w:numPr>
          <w:ilvl w:val="0"/>
          <w:numId w:val="121"/>
        </w:numPr>
        <w:spacing w:line="276" w:lineRule="auto"/>
        <w:ind w:left="284" w:hanging="284"/>
        <w:rPr>
          <w:rFonts w:ascii="Times New Roman" w:hAnsi="Times New Roman"/>
          <w:sz w:val="24"/>
          <w:szCs w:val="24"/>
        </w:rPr>
      </w:pPr>
      <w:r w:rsidRPr="003853B4">
        <w:rPr>
          <w:rFonts w:ascii="Times New Roman" w:hAnsi="Times New Roman"/>
          <w:sz w:val="24"/>
          <w:szCs w:val="24"/>
        </w:rPr>
        <w:t>Умеет исполнять различные ритмические группы в оркестровых партиях.</w:t>
      </w:r>
    </w:p>
    <w:p w:rsidR="00106E50" w:rsidRPr="004E3609" w:rsidRDefault="00106E50" w:rsidP="003853B4">
      <w:pPr>
        <w:spacing w:line="276" w:lineRule="auto"/>
        <w:rPr>
          <w:rFonts w:ascii="Times New Roman" w:hAnsi="Times New Roman"/>
          <w:sz w:val="24"/>
          <w:szCs w:val="24"/>
        </w:rPr>
      </w:pPr>
      <w:r w:rsidRPr="004E3609">
        <w:rPr>
          <w:rFonts w:ascii="Times New Roman" w:hAnsi="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106E50" w:rsidRDefault="00106E50" w:rsidP="003853B4">
      <w:pPr>
        <w:spacing w:line="276" w:lineRule="auto"/>
        <w:rPr>
          <w:rFonts w:ascii="Times New Roman" w:hAnsi="Times New Roman"/>
          <w:sz w:val="24"/>
          <w:szCs w:val="24"/>
        </w:rPr>
      </w:pPr>
      <w:r w:rsidRPr="004E3609">
        <w:rPr>
          <w:rFonts w:ascii="Times New Roman" w:hAnsi="Times New Roman"/>
          <w:sz w:val="24"/>
          <w:szCs w:val="24"/>
        </w:rPr>
        <w:t>4. Использует возможности различных инструментов в ансамбле и оркестре, в том числе тембр</w:t>
      </w:r>
      <w:r w:rsidRPr="004E3609">
        <w:rPr>
          <w:rFonts w:ascii="Times New Roman" w:hAnsi="Times New Roman"/>
          <w:sz w:val="24"/>
          <w:szCs w:val="24"/>
        </w:rPr>
        <w:t>о</w:t>
      </w:r>
      <w:r w:rsidRPr="004E3609">
        <w:rPr>
          <w:rFonts w:ascii="Times New Roman" w:hAnsi="Times New Roman"/>
          <w:sz w:val="24"/>
          <w:szCs w:val="24"/>
        </w:rPr>
        <w:t>вые возможности синтезатора.</w:t>
      </w:r>
    </w:p>
    <w:p w:rsidR="003853B4" w:rsidRPr="004E3609" w:rsidRDefault="003853B4" w:rsidP="003853B4">
      <w:pPr>
        <w:spacing w:line="276" w:lineRule="auto"/>
        <w:rPr>
          <w:rFonts w:ascii="Times New Roman" w:hAnsi="Times New Roman"/>
          <w:sz w:val="24"/>
          <w:szCs w:val="24"/>
        </w:rPr>
      </w:pPr>
    </w:p>
    <w:p w:rsidR="003853B4" w:rsidRDefault="00106E50" w:rsidP="003853B4">
      <w:pPr>
        <w:spacing w:line="276" w:lineRule="auto"/>
        <w:ind w:firstLine="709"/>
        <w:contextualSpacing/>
        <w:jc w:val="center"/>
        <w:rPr>
          <w:rFonts w:ascii="Times New Roman" w:hAnsi="Times New Roman"/>
          <w:sz w:val="24"/>
          <w:szCs w:val="24"/>
        </w:rPr>
      </w:pPr>
      <w:r w:rsidRPr="004E3609">
        <w:rPr>
          <w:rFonts w:ascii="Times New Roman" w:hAnsi="Times New Roman"/>
          <w:b/>
          <w:sz w:val="24"/>
          <w:szCs w:val="24"/>
        </w:rPr>
        <w:t>Основы музыкальной грамоты</w:t>
      </w:r>
    </w:p>
    <w:p w:rsidR="00106E50" w:rsidRPr="004E3609" w:rsidRDefault="003853B4" w:rsidP="003853B4">
      <w:pPr>
        <w:spacing w:line="276" w:lineRule="auto"/>
        <w:contextualSpacing/>
        <w:jc w:val="left"/>
        <w:rPr>
          <w:rFonts w:ascii="Times New Roman" w:hAnsi="Times New Roman"/>
          <w:sz w:val="24"/>
          <w:szCs w:val="24"/>
        </w:rPr>
      </w:pPr>
      <w:r>
        <w:rPr>
          <w:rFonts w:ascii="Times New Roman" w:hAnsi="Times New Roman"/>
          <w:sz w:val="24"/>
          <w:szCs w:val="24"/>
        </w:rPr>
        <w:tab/>
      </w:r>
      <w:r w:rsidR="00106E50" w:rsidRPr="004E3609">
        <w:rPr>
          <w:rFonts w:ascii="Times New Roman" w:hAnsi="Times New Roman"/>
          <w:sz w:val="24"/>
          <w:szCs w:val="24"/>
        </w:rPr>
        <w:t xml:space="preserve">Объем музыкальной грамоты и теоретических понятий: </w:t>
      </w:r>
    </w:p>
    <w:p w:rsidR="00106E50" w:rsidRPr="004E3609" w:rsidRDefault="00106E50" w:rsidP="003853B4">
      <w:pPr>
        <w:spacing w:line="276" w:lineRule="auto"/>
        <w:rPr>
          <w:rFonts w:ascii="Times New Roman" w:hAnsi="Times New Roman"/>
          <w:sz w:val="24"/>
          <w:szCs w:val="24"/>
        </w:rPr>
      </w:pPr>
      <w:r w:rsidRPr="004E3609">
        <w:rPr>
          <w:rFonts w:ascii="Times New Roman" w:hAnsi="Times New Roman"/>
          <w:sz w:val="24"/>
          <w:szCs w:val="24"/>
        </w:rPr>
        <w:t>1.</w:t>
      </w:r>
      <w:r w:rsidRPr="004E3609">
        <w:rPr>
          <w:rFonts w:ascii="Times New Roman" w:hAnsi="Times New Roman"/>
          <w:b/>
          <w:sz w:val="24"/>
          <w:szCs w:val="24"/>
        </w:rPr>
        <w:t xml:space="preserve"> Звук.</w:t>
      </w:r>
      <w:r w:rsidRPr="004E3609">
        <w:rPr>
          <w:rFonts w:ascii="Times New Roman" w:hAnsi="Times New Roman"/>
          <w:sz w:val="24"/>
          <w:szCs w:val="24"/>
        </w:rPr>
        <w:t xml:space="preserve"> Свойства музыкального звука: высота, длительность, тембр, громкость.</w:t>
      </w:r>
    </w:p>
    <w:p w:rsidR="00106E50" w:rsidRPr="004E3609" w:rsidRDefault="00106E50" w:rsidP="003853B4">
      <w:pPr>
        <w:spacing w:line="276" w:lineRule="auto"/>
        <w:rPr>
          <w:rFonts w:ascii="Times New Roman" w:hAnsi="Times New Roman"/>
          <w:sz w:val="24"/>
          <w:szCs w:val="24"/>
        </w:rPr>
      </w:pPr>
      <w:r w:rsidRPr="004E3609">
        <w:rPr>
          <w:rFonts w:ascii="Times New Roman" w:hAnsi="Times New Roman"/>
          <w:sz w:val="24"/>
          <w:szCs w:val="24"/>
        </w:rPr>
        <w:t>2.</w:t>
      </w:r>
      <w:r w:rsidRPr="004E3609">
        <w:rPr>
          <w:rFonts w:ascii="Times New Roman" w:hAnsi="Times New Roman"/>
          <w:b/>
          <w:sz w:val="24"/>
          <w:szCs w:val="24"/>
        </w:rPr>
        <w:t xml:space="preserve"> Мелодия.</w:t>
      </w:r>
      <w:r w:rsidRPr="004E3609">
        <w:rPr>
          <w:rFonts w:ascii="Times New Roman" w:hAnsi="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106E50" w:rsidRPr="004E3609" w:rsidRDefault="00106E50" w:rsidP="003853B4">
      <w:pPr>
        <w:spacing w:line="276" w:lineRule="auto"/>
        <w:rPr>
          <w:rFonts w:ascii="Times New Roman" w:hAnsi="Times New Roman"/>
          <w:sz w:val="24"/>
          <w:szCs w:val="24"/>
        </w:rPr>
      </w:pPr>
      <w:r w:rsidRPr="004E3609">
        <w:rPr>
          <w:rFonts w:ascii="Times New Roman" w:hAnsi="Times New Roman"/>
          <w:sz w:val="24"/>
          <w:szCs w:val="24"/>
        </w:rPr>
        <w:t>3.</w:t>
      </w:r>
      <w:r w:rsidRPr="004E3609">
        <w:rPr>
          <w:rFonts w:ascii="Times New Roman" w:hAnsi="Times New Roman"/>
          <w:b/>
          <w:sz w:val="24"/>
          <w:szCs w:val="24"/>
        </w:rPr>
        <w:t xml:space="preserve"> Метроритм.</w:t>
      </w:r>
      <w:r w:rsidRPr="004E3609">
        <w:rPr>
          <w:rFonts w:ascii="Times New Roman" w:hAnsi="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w:t>
      </w:r>
      <w:r w:rsidRPr="004E3609">
        <w:rPr>
          <w:rFonts w:ascii="Times New Roman" w:hAnsi="Times New Roman"/>
          <w:sz w:val="24"/>
          <w:szCs w:val="24"/>
        </w:rPr>
        <w:t>ь</w:t>
      </w:r>
      <w:r w:rsidRPr="004E3609">
        <w:rPr>
          <w:rFonts w:ascii="Times New Roman" w:hAnsi="Times New Roman"/>
          <w:sz w:val="24"/>
          <w:szCs w:val="24"/>
        </w:rPr>
        <w:t>ностей, пауз в ритмических упражнениях, ритмических рисунках исполняемых песен, в оркестр</w:t>
      </w:r>
      <w:r w:rsidRPr="004E3609">
        <w:rPr>
          <w:rFonts w:ascii="Times New Roman" w:hAnsi="Times New Roman"/>
          <w:sz w:val="24"/>
          <w:szCs w:val="24"/>
        </w:rPr>
        <w:t>о</w:t>
      </w:r>
      <w:r w:rsidRPr="004E3609">
        <w:rPr>
          <w:rFonts w:ascii="Times New Roman" w:hAnsi="Times New Roman"/>
          <w:sz w:val="24"/>
          <w:szCs w:val="24"/>
        </w:rPr>
        <w:t>вых партиях и аккомпанементах. Двух- и трехдольность – восприятие и передача в движении.</w:t>
      </w:r>
    </w:p>
    <w:p w:rsidR="00106E50" w:rsidRPr="004E3609" w:rsidRDefault="00106E50" w:rsidP="003853B4">
      <w:pPr>
        <w:spacing w:line="276" w:lineRule="auto"/>
        <w:rPr>
          <w:rFonts w:ascii="Times New Roman" w:hAnsi="Times New Roman"/>
          <w:sz w:val="24"/>
          <w:szCs w:val="24"/>
        </w:rPr>
      </w:pPr>
      <w:r w:rsidRPr="004E3609">
        <w:rPr>
          <w:rFonts w:ascii="Times New Roman" w:hAnsi="Times New Roman"/>
          <w:sz w:val="24"/>
          <w:szCs w:val="24"/>
        </w:rPr>
        <w:t xml:space="preserve">4. </w:t>
      </w:r>
      <w:r w:rsidRPr="004E3609">
        <w:rPr>
          <w:rFonts w:ascii="Times New Roman" w:hAnsi="Times New Roman"/>
          <w:b/>
          <w:sz w:val="24"/>
          <w:szCs w:val="24"/>
        </w:rPr>
        <w:t xml:space="preserve">Лад: </w:t>
      </w:r>
      <w:r w:rsidRPr="004E3609">
        <w:rPr>
          <w:rFonts w:ascii="Times New Roman" w:hAnsi="Times New Roman"/>
          <w:sz w:val="24"/>
          <w:szCs w:val="24"/>
        </w:rPr>
        <w:t xml:space="preserve">мажор, минор; тональность, тоника. </w:t>
      </w:r>
    </w:p>
    <w:p w:rsidR="00106E50" w:rsidRPr="004E3609" w:rsidRDefault="00106E50" w:rsidP="003853B4">
      <w:pPr>
        <w:spacing w:line="276" w:lineRule="auto"/>
        <w:contextualSpacing/>
        <w:rPr>
          <w:rFonts w:ascii="Times New Roman" w:hAnsi="Times New Roman"/>
          <w:sz w:val="24"/>
          <w:szCs w:val="24"/>
        </w:rPr>
      </w:pPr>
      <w:r w:rsidRPr="004E3609">
        <w:rPr>
          <w:rFonts w:ascii="Times New Roman" w:hAnsi="Times New Roman"/>
          <w:sz w:val="24"/>
          <w:szCs w:val="24"/>
        </w:rPr>
        <w:t>5.</w:t>
      </w:r>
      <w:r w:rsidRPr="004E3609">
        <w:rPr>
          <w:rFonts w:ascii="Times New Roman" w:hAnsi="Times New Roman"/>
          <w:b/>
          <w:sz w:val="24"/>
          <w:szCs w:val="24"/>
        </w:rPr>
        <w:t xml:space="preserve"> Нотная грамота.</w:t>
      </w:r>
      <w:r w:rsidRPr="004E3609">
        <w:rPr>
          <w:rFonts w:ascii="Times New Roman" w:hAnsi="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w:t>
      </w:r>
      <w:r w:rsidRPr="004E3609">
        <w:rPr>
          <w:rFonts w:ascii="Times New Roman" w:hAnsi="Times New Roman"/>
          <w:sz w:val="24"/>
          <w:szCs w:val="24"/>
        </w:rPr>
        <w:t>о</w:t>
      </w:r>
      <w:r w:rsidRPr="004E3609">
        <w:rPr>
          <w:rFonts w:ascii="Times New Roman" w:hAnsi="Times New Roman"/>
          <w:sz w:val="24"/>
          <w:szCs w:val="24"/>
        </w:rPr>
        <w:t>стейших попевок (двухступенных, трехступенных, пятиступенных), песен, разучивание по нотам хоровых и оркестровых партий.</w:t>
      </w:r>
    </w:p>
    <w:p w:rsidR="00106E50" w:rsidRPr="004E3609" w:rsidRDefault="00106E50" w:rsidP="003853B4">
      <w:pPr>
        <w:tabs>
          <w:tab w:val="left" w:pos="201"/>
        </w:tabs>
        <w:spacing w:line="276" w:lineRule="auto"/>
        <w:rPr>
          <w:rFonts w:ascii="Times New Roman" w:hAnsi="Times New Roman"/>
          <w:sz w:val="24"/>
          <w:szCs w:val="24"/>
        </w:rPr>
      </w:pPr>
      <w:r w:rsidRPr="004E3609">
        <w:rPr>
          <w:rFonts w:ascii="Times New Roman" w:hAnsi="Times New Roman"/>
          <w:sz w:val="24"/>
          <w:szCs w:val="24"/>
        </w:rPr>
        <w:t xml:space="preserve">6. </w:t>
      </w:r>
      <w:r w:rsidRPr="004E3609">
        <w:rPr>
          <w:rFonts w:ascii="Times New Roman" w:hAnsi="Times New Roman"/>
          <w:b/>
          <w:sz w:val="24"/>
          <w:szCs w:val="24"/>
        </w:rPr>
        <w:t xml:space="preserve">Интервалы </w:t>
      </w:r>
      <w:r w:rsidRPr="004E3609">
        <w:rPr>
          <w:rFonts w:ascii="Times New Roman" w:hAnsi="Times New Roman"/>
          <w:sz w:val="24"/>
          <w:szCs w:val="24"/>
        </w:rPr>
        <w:t xml:space="preserve">в пределах октавы. </w:t>
      </w:r>
      <w:r w:rsidRPr="004E3609">
        <w:rPr>
          <w:rFonts w:ascii="Times New Roman" w:hAnsi="Times New Roman"/>
          <w:b/>
          <w:sz w:val="24"/>
          <w:szCs w:val="24"/>
        </w:rPr>
        <w:t>Трезвучия</w:t>
      </w:r>
      <w:r w:rsidRPr="004E3609">
        <w:rPr>
          <w:rFonts w:ascii="Times New Roman" w:hAnsi="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106E50" w:rsidRPr="004E3609" w:rsidRDefault="00106E50" w:rsidP="003853B4">
      <w:pPr>
        <w:tabs>
          <w:tab w:val="left" w:pos="201"/>
        </w:tabs>
        <w:spacing w:line="276" w:lineRule="auto"/>
        <w:rPr>
          <w:rFonts w:ascii="Times New Roman" w:hAnsi="Times New Roman"/>
          <w:sz w:val="24"/>
          <w:szCs w:val="24"/>
        </w:rPr>
      </w:pPr>
      <w:r w:rsidRPr="004E3609">
        <w:rPr>
          <w:rFonts w:ascii="Times New Roman" w:hAnsi="Times New Roman"/>
          <w:sz w:val="24"/>
          <w:szCs w:val="24"/>
        </w:rPr>
        <w:t>7.</w:t>
      </w:r>
      <w:r w:rsidRPr="004E3609">
        <w:rPr>
          <w:rFonts w:ascii="Times New Roman" w:hAnsi="Times New Roman"/>
          <w:b/>
          <w:sz w:val="24"/>
          <w:szCs w:val="24"/>
        </w:rPr>
        <w:t xml:space="preserve"> Музыкальные жанры.</w:t>
      </w:r>
      <w:r w:rsidRPr="004E3609">
        <w:rPr>
          <w:rFonts w:ascii="Times New Roman" w:hAnsi="Times New Roman"/>
          <w:sz w:val="24"/>
          <w:szCs w:val="24"/>
        </w:rPr>
        <w:t xml:space="preserve"> Песня, танец, марш. Инструментальный концерт. Музыкально-сценические жанры: балет, опера, мюзикл.</w:t>
      </w:r>
    </w:p>
    <w:p w:rsidR="00106E50" w:rsidRPr="004E3609" w:rsidRDefault="00106E50" w:rsidP="003853B4">
      <w:pPr>
        <w:spacing w:line="276" w:lineRule="auto"/>
        <w:rPr>
          <w:rFonts w:ascii="Times New Roman" w:hAnsi="Times New Roman"/>
          <w:sz w:val="24"/>
          <w:szCs w:val="24"/>
        </w:rPr>
      </w:pPr>
      <w:r w:rsidRPr="004E3609">
        <w:rPr>
          <w:rFonts w:ascii="Times New Roman" w:hAnsi="Times New Roman"/>
          <w:sz w:val="24"/>
          <w:szCs w:val="24"/>
        </w:rPr>
        <w:lastRenderedPageBreak/>
        <w:t xml:space="preserve">8. </w:t>
      </w:r>
      <w:r w:rsidRPr="004E3609">
        <w:rPr>
          <w:rFonts w:ascii="Times New Roman" w:hAnsi="Times New Roman"/>
          <w:b/>
          <w:sz w:val="24"/>
          <w:szCs w:val="24"/>
        </w:rPr>
        <w:t>Музыкальные формы.</w:t>
      </w:r>
      <w:r w:rsidRPr="004E3609">
        <w:rPr>
          <w:rFonts w:ascii="Times New Roman" w:hAnsi="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106E50" w:rsidRPr="003853B4" w:rsidRDefault="00106E50" w:rsidP="003853B4">
      <w:pPr>
        <w:spacing w:before="120" w:line="276" w:lineRule="auto"/>
        <w:ind w:firstLine="709"/>
        <w:rPr>
          <w:rFonts w:ascii="Times New Roman" w:eastAsia="Arial Unicode MS" w:hAnsi="Times New Roman"/>
          <w:i/>
          <w:sz w:val="24"/>
          <w:szCs w:val="24"/>
          <w:u w:val="single"/>
        </w:rPr>
      </w:pPr>
      <w:r w:rsidRPr="004E3609">
        <w:rPr>
          <w:rFonts w:ascii="Times New Roman" w:eastAsia="Arial Unicode MS" w:hAnsi="Times New Roman"/>
          <w:sz w:val="24"/>
          <w:szCs w:val="24"/>
        </w:rPr>
        <w:t xml:space="preserve">В результате изучения музыки на уровне начального общего образования обучающийся </w:t>
      </w:r>
      <w:r w:rsidRPr="003853B4">
        <w:rPr>
          <w:rFonts w:ascii="Times New Roman" w:eastAsia="Arial Unicode MS" w:hAnsi="Times New Roman"/>
          <w:i/>
          <w:sz w:val="24"/>
          <w:szCs w:val="24"/>
          <w:u w:val="single"/>
        </w:rPr>
        <w:t>п</w:t>
      </w:r>
      <w:r w:rsidRPr="003853B4">
        <w:rPr>
          <w:rFonts w:ascii="Times New Roman" w:eastAsia="Arial Unicode MS" w:hAnsi="Times New Roman"/>
          <w:i/>
          <w:sz w:val="24"/>
          <w:szCs w:val="24"/>
          <w:u w:val="single"/>
        </w:rPr>
        <w:t>о</w:t>
      </w:r>
      <w:r w:rsidRPr="003853B4">
        <w:rPr>
          <w:rFonts w:ascii="Times New Roman" w:eastAsia="Arial Unicode MS" w:hAnsi="Times New Roman"/>
          <w:i/>
          <w:sz w:val="24"/>
          <w:szCs w:val="24"/>
          <w:u w:val="single"/>
        </w:rPr>
        <w:t>лучит возможность научиться:</w:t>
      </w:r>
    </w:p>
    <w:p w:rsidR="00106E50" w:rsidRPr="003853B4" w:rsidRDefault="00106E50" w:rsidP="008A7586">
      <w:pPr>
        <w:pStyle w:val="a8"/>
        <w:numPr>
          <w:ilvl w:val="0"/>
          <w:numId w:val="122"/>
        </w:numPr>
        <w:spacing w:line="276" w:lineRule="auto"/>
        <w:ind w:left="284"/>
        <w:rPr>
          <w:rFonts w:ascii="Times New Roman" w:eastAsia="Arial Unicode MS" w:hAnsi="Times New Roman"/>
          <w:i/>
          <w:sz w:val="24"/>
          <w:szCs w:val="24"/>
        </w:rPr>
      </w:pPr>
      <w:r w:rsidRPr="003853B4">
        <w:rPr>
          <w:rFonts w:ascii="Times New Roman" w:eastAsia="Arial Unicode MS" w:hAnsi="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w:t>
      </w:r>
      <w:r w:rsidRPr="003853B4">
        <w:rPr>
          <w:rFonts w:ascii="Times New Roman" w:eastAsia="Arial Unicode MS" w:hAnsi="Times New Roman"/>
          <w:i/>
          <w:sz w:val="24"/>
          <w:szCs w:val="24"/>
        </w:rPr>
        <w:t>ы</w:t>
      </w:r>
      <w:r w:rsidRPr="003853B4">
        <w:rPr>
          <w:rFonts w:ascii="Times New Roman" w:eastAsia="Arial Unicode MS" w:hAnsi="Times New Roman"/>
          <w:i/>
          <w:sz w:val="24"/>
          <w:szCs w:val="24"/>
        </w:rPr>
        <w:t>кальных инструментах, музыкально-пластическом движении и импровизации);</w:t>
      </w:r>
    </w:p>
    <w:p w:rsidR="003853B4" w:rsidRPr="003853B4" w:rsidRDefault="00106E50" w:rsidP="008A7586">
      <w:pPr>
        <w:pStyle w:val="a8"/>
        <w:numPr>
          <w:ilvl w:val="0"/>
          <w:numId w:val="122"/>
        </w:numPr>
        <w:spacing w:line="276" w:lineRule="auto"/>
        <w:ind w:left="284"/>
        <w:rPr>
          <w:rFonts w:ascii="Times New Roman" w:eastAsia="Arial Unicode MS" w:hAnsi="Times New Roman"/>
          <w:i/>
          <w:sz w:val="24"/>
          <w:szCs w:val="24"/>
        </w:rPr>
      </w:pPr>
      <w:r w:rsidRPr="003853B4">
        <w:rPr>
          <w:rFonts w:ascii="Times New Roman" w:eastAsia="Arial Unicode MS" w:hAnsi="Times New Roman"/>
          <w:i/>
          <w:sz w:val="24"/>
          <w:szCs w:val="24"/>
        </w:rPr>
        <w:t>организовывать культурный досуг, самостоятельную музыкально-творческую деятельность; музицировать;</w:t>
      </w:r>
    </w:p>
    <w:p w:rsidR="003853B4" w:rsidRPr="003853B4" w:rsidRDefault="00106E50" w:rsidP="008A7586">
      <w:pPr>
        <w:pStyle w:val="a8"/>
        <w:numPr>
          <w:ilvl w:val="0"/>
          <w:numId w:val="122"/>
        </w:numPr>
        <w:spacing w:line="276" w:lineRule="auto"/>
        <w:ind w:left="284"/>
        <w:rPr>
          <w:rFonts w:ascii="Times New Roman" w:eastAsia="Arial Unicode MS" w:hAnsi="Times New Roman"/>
          <w:i/>
          <w:sz w:val="24"/>
          <w:szCs w:val="24"/>
        </w:rPr>
      </w:pPr>
      <w:r w:rsidRPr="003853B4">
        <w:rPr>
          <w:rFonts w:ascii="Times New Roman" w:eastAsia="Arial Unicode MS" w:hAnsi="Times New Roman"/>
          <w:i/>
          <w:sz w:val="24"/>
          <w:szCs w:val="24"/>
        </w:rPr>
        <w:t>использовать систему графических знаков для ориентации в нотном письме при пении пр</w:t>
      </w:r>
      <w:r w:rsidRPr="003853B4">
        <w:rPr>
          <w:rFonts w:ascii="Times New Roman" w:eastAsia="Arial Unicode MS" w:hAnsi="Times New Roman"/>
          <w:i/>
          <w:sz w:val="24"/>
          <w:szCs w:val="24"/>
        </w:rPr>
        <w:t>о</w:t>
      </w:r>
      <w:r w:rsidRPr="003853B4">
        <w:rPr>
          <w:rFonts w:ascii="Times New Roman" w:eastAsia="Arial Unicode MS" w:hAnsi="Times New Roman"/>
          <w:i/>
          <w:sz w:val="24"/>
          <w:szCs w:val="24"/>
        </w:rPr>
        <w:t>стейших мелодий;</w:t>
      </w:r>
    </w:p>
    <w:p w:rsidR="003853B4" w:rsidRPr="003853B4" w:rsidRDefault="00106E50" w:rsidP="008A7586">
      <w:pPr>
        <w:pStyle w:val="a8"/>
        <w:numPr>
          <w:ilvl w:val="0"/>
          <w:numId w:val="122"/>
        </w:numPr>
        <w:spacing w:line="276" w:lineRule="auto"/>
        <w:ind w:left="284"/>
        <w:rPr>
          <w:rFonts w:ascii="Times New Roman" w:eastAsia="Arial Unicode MS" w:hAnsi="Times New Roman"/>
          <w:i/>
          <w:sz w:val="24"/>
          <w:szCs w:val="24"/>
        </w:rPr>
      </w:pPr>
      <w:r w:rsidRPr="003853B4">
        <w:rPr>
          <w:rFonts w:ascii="Times New Roman" w:eastAsia="Arial Unicode MS" w:hAnsi="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853B4" w:rsidRPr="003853B4" w:rsidRDefault="00106E50" w:rsidP="008A7586">
      <w:pPr>
        <w:pStyle w:val="a8"/>
        <w:numPr>
          <w:ilvl w:val="0"/>
          <w:numId w:val="122"/>
        </w:numPr>
        <w:spacing w:line="276" w:lineRule="auto"/>
        <w:ind w:left="284"/>
        <w:rPr>
          <w:rFonts w:ascii="Times New Roman" w:hAnsi="Times New Roman"/>
          <w:i/>
          <w:sz w:val="24"/>
        </w:rPr>
      </w:pPr>
      <w:r w:rsidRPr="003853B4">
        <w:rPr>
          <w:rFonts w:ascii="Times New Roman" w:eastAsia="Arial Unicode MS" w:hAnsi="Times New Roman"/>
          <w:i/>
          <w:sz w:val="24"/>
          <w:szCs w:val="24"/>
        </w:rPr>
        <w:t>адекватно оценивать явления музыкальной культуры и проявлять инициативу в выборе обра</w:t>
      </w:r>
      <w:r w:rsidRPr="003853B4">
        <w:rPr>
          <w:rFonts w:ascii="Times New Roman" w:eastAsia="Arial Unicode MS" w:hAnsi="Times New Roman"/>
          <w:i/>
          <w:sz w:val="24"/>
          <w:szCs w:val="24"/>
        </w:rPr>
        <w:t>з</w:t>
      </w:r>
      <w:r w:rsidRPr="003853B4">
        <w:rPr>
          <w:rFonts w:ascii="Times New Roman" w:eastAsia="Arial Unicode MS" w:hAnsi="Times New Roman"/>
          <w:i/>
          <w:sz w:val="24"/>
          <w:szCs w:val="24"/>
        </w:rPr>
        <w:t>цов профессионального и музыкально-поэтического творчества народов мира;</w:t>
      </w:r>
    </w:p>
    <w:p w:rsidR="00106E50" w:rsidRPr="003853B4" w:rsidRDefault="00106E50" w:rsidP="008A7586">
      <w:pPr>
        <w:pStyle w:val="a8"/>
        <w:numPr>
          <w:ilvl w:val="0"/>
          <w:numId w:val="122"/>
        </w:numPr>
        <w:spacing w:line="276" w:lineRule="auto"/>
        <w:ind w:left="284"/>
        <w:rPr>
          <w:rFonts w:ascii="Times New Roman" w:hAnsi="Times New Roman"/>
          <w:i/>
          <w:sz w:val="24"/>
        </w:rPr>
      </w:pPr>
      <w:r w:rsidRPr="003853B4">
        <w:rPr>
          <w:rFonts w:ascii="Times New Roman" w:eastAsia="Arial Unicode MS" w:hAnsi="Times New Roman"/>
          <w:i/>
          <w:sz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w:t>
      </w:r>
      <w:r w:rsidRPr="003853B4">
        <w:rPr>
          <w:rFonts w:ascii="Times New Roman" w:eastAsia="Arial Unicode MS" w:hAnsi="Times New Roman"/>
          <w:i/>
          <w:sz w:val="24"/>
        </w:rPr>
        <w:t>о</w:t>
      </w:r>
      <w:r w:rsidRPr="003853B4">
        <w:rPr>
          <w:rFonts w:ascii="Times New Roman" w:eastAsia="Arial Unicode MS" w:hAnsi="Times New Roman"/>
          <w:i/>
          <w:sz w:val="24"/>
        </w:rPr>
        <w:t>сти (пение, музицирование, драматизация и др.); собирать музыкальные коллекции (фонотека, видеотека).</w:t>
      </w:r>
    </w:p>
    <w:p w:rsidR="00106E50" w:rsidRPr="003853B4" w:rsidRDefault="00106E50" w:rsidP="004E3609">
      <w:pPr>
        <w:pStyle w:val="21"/>
        <w:numPr>
          <w:ilvl w:val="0"/>
          <w:numId w:val="0"/>
        </w:numPr>
        <w:spacing w:line="276" w:lineRule="auto"/>
        <w:jc w:val="center"/>
        <w:rPr>
          <w:rStyle w:val="Zag11"/>
          <w:rFonts w:eastAsia="@Arial Unicode MS"/>
          <w:b/>
          <w:sz w:val="24"/>
        </w:rPr>
      </w:pPr>
    </w:p>
    <w:p w:rsidR="004E3609" w:rsidRPr="004E3609" w:rsidRDefault="004E3609" w:rsidP="004E3609">
      <w:pPr>
        <w:pStyle w:val="affb"/>
        <w:spacing w:line="276" w:lineRule="auto"/>
        <w:jc w:val="center"/>
        <w:rPr>
          <w:sz w:val="24"/>
        </w:rPr>
      </w:pPr>
      <w:bookmarkStart w:id="24" w:name="_Toc288394066"/>
      <w:bookmarkStart w:id="25" w:name="_Toc288410533"/>
      <w:bookmarkStart w:id="26" w:name="_Toc288410662"/>
      <w:bookmarkStart w:id="27" w:name="_Toc424564309"/>
      <w:r w:rsidRPr="004E3609">
        <w:rPr>
          <w:sz w:val="24"/>
        </w:rPr>
        <w:t>ИЗОБРАЗИТЕЛЬНОЕ ИСКУССТВО</w:t>
      </w:r>
      <w:bookmarkEnd w:id="24"/>
      <w:bookmarkEnd w:id="25"/>
      <w:bookmarkEnd w:id="26"/>
      <w:bookmarkEnd w:id="27"/>
    </w:p>
    <w:p w:rsidR="004E3609" w:rsidRPr="004E3609" w:rsidRDefault="004E3609" w:rsidP="004E3609">
      <w:pPr>
        <w:tabs>
          <w:tab w:val="left" w:pos="142"/>
          <w:tab w:val="left" w:leader="dot" w:pos="624"/>
          <w:tab w:val="left" w:pos="709"/>
        </w:tabs>
        <w:spacing w:line="276" w:lineRule="auto"/>
        <w:ind w:firstLine="709"/>
        <w:rPr>
          <w:rStyle w:val="Zag11"/>
          <w:rFonts w:ascii="Times New Roman" w:eastAsia="@Arial Unicode MS" w:hAnsi="Times New Roman"/>
          <w:sz w:val="24"/>
          <w:szCs w:val="24"/>
        </w:rPr>
      </w:pPr>
      <w:r w:rsidRPr="004E3609">
        <w:rPr>
          <w:rStyle w:val="Zag11"/>
          <w:rFonts w:ascii="Times New Roman" w:eastAsia="@Arial Unicode MS" w:hAnsi="Times New Roman"/>
          <w:sz w:val="24"/>
          <w:szCs w:val="24"/>
        </w:rPr>
        <w:t>В результате изучения изобразительного искусства на уровне начального общего образов</w:t>
      </w:r>
      <w:r w:rsidRPr="004E3609">
        <w:rPr>
          <w:rStyle w:val="Zag11"/>
          <w:rFonts w:ascii="Times New Roman" w:eastAsia="@Arial Unicode MS" w:hAnsi="Times New Roman"/>
          <w:sz w:val="24"/>
          <w:szCs w:val="24"/>
        </w:rPr>
        <w:t>а</w:t>
      </w:r>
      <w:r w:rsidRPr="004E3609">
        <w:rPr>
          <w:rStyle w:val="Zag11"/>
          <w:rFonts w:ascii="Times New Roman" w:eastAsia="@Arial Unicode MS" w:hAnsi="Times New Roman"/>
          <w:sz w:val="24"/>
          <w:szCs w:val="24"/>
        </w:rPr>
        <w:t>ния у обучающихся:</w:t>
      </w:r>
    </w:p>
    <w:p w:rsidR="004E3609" w:rsidRPr="004E3609" w:rsidRDefault="004E3609" w:rsidP="008A7586">
      <w:pPr>
        <w:pStyle w:val="a8"/>
        <w:numPr>
          <w:ilvl w:val="0"/>
          <w:numId w:val="110"/>
        </w:numPr>
        <w:tabs>
          <w:tab w:val="left" w:pos="0"/>
        </w:tabs>
        <w:spacing w:line="276" w:lineRule="auto"/>
        <w:ind w:left="284"/>
        <w:rPr>
          <w:rStyle w:val="Zag11"/>
          <w:rFonts w:ascii="Times New Roman" w:eastAsia="@Arial Unicode MS" w:hAnsi="Times New Roman"/>
          <w:sz w:val="24"/>
          <w:szCs w:val="24"/>
        </w:rPr>
      </w:pPr>
      <w:r w:rsidRPr="004E3609">
        <w:rPr>
          <w:rStyle w:val="Zag11"/>
          <w:rFonts w:ascii="Times New Roman" w:eastAsia="@Arial Unicode MS" w:hAnsi="Times New Roman"/>
          <w:sz w:val="24"/>
          <w:szCs w:val="24"/>
        </w:rPr>
        <w:t>будут сформированы основы художественной культуры: представление о специфике изобраз</w:t>
      </w:r>
      <w:r w:rsidRPr="004E3609">
        <w:rPr>
          <w:rStyle w:val="Zag11"/>
          <w:rFonts w:ascii="Times New Roman" w:eastAsia="@Arial Unicode MS" w:hAnsi="Times New Roman"/>
          <w:sz w:val="24"/>
          <w:szCs w:val="24"/>
        </w:rPr>
        <w:t>и</w:t>
      </w:r>
      <w:r w:rsidRPr="004E3609">
        <w:rPr>
          <w:rStyle w:val="Zag11"/>
          <w:rFonts w:ascii="Times New Roman" w:eastAsia="@Arial Unicode MS" w:hAnsi="Times New Roman"/>
          <w:sz w:val="24"/>
          <w:szCs w:val="24"/>
        </w:rPr>
        <w:t>тельного искусства, потребность в художественном творчестве и в общении с искусством, пе</w:t>
      </w:r>
      <w:r w:rsidRPr="004E3609">
        <w:rPr>
          <w:rStyle w:val="Zag11"/>
          <w:rFonts w:ascii="Times New Roman" w:eastAsia="@Arial Unicode MS" w:hAnsi="Times New Roman"/>
          <w:sz w:val="24"/>
          <w:szCs w:val="24"/>
        </w:rPr>
        <w:t>р</w:t>
      </w:r>
      <w:r w:rsidRPr="004E3609">
        <w:rPr>
          <w:rStyle w:val="Zag11"/>
          <w:rFonts w:ascii="Times New Roman" w:eastAsia="@Arial Unicode MS" w:hAnsi="Times New Roman"/>
          <w:sz w:val="24"/>
          <w:szCs w:val="24"/>
        </w:rPr>
        <w:t>воначальные понятия о выразительных возможностях языка искусства;</w:t>
      </w:r>
    </w:p>
    <w:p w:rsidR="004E3609" w:rsidRPr="004E3609" w:rsidRDefault="004E3609" w:rsidP="008A7586">
      <w:pPr>
        <w:pStyle w:val="a8"/>
        <w:numPr>
          <w:ilvl w:val="0"/>
          <w:numId w:val="110"/>
        </w:numPr>
        <w:tabs>
          <w:tab w:val="left" w:pos="284"/>
          <w:tab w:val="left" w:leader="dot" w:pos="624"/>
          <w:tab w:val="left" w:pos="709"/>
        </w:tabs>
        <w:spacing w:line="276" w:lineRule="auto"/>
        <w:ind w:left="284"/>
        <w:rPr>
          <w:rStyle w:val="Zag11"/>
          <w:rFonts w:ascii="Times New Roman" w:eastAsia="@Arial Unicode MS" w:hAnsi="Times New Roman"/>
          <w:sz w:val="24"/>
          <w:szCs w:val="24"/>
        </w:rPr>
      </w:pPr>
      <w:r w:rsidRPr="004E3609">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E3609" w:rsidRPr="004E3609" w:rsidRDefault="004E3609" w:rsidP="008A7586">
      <w:pPr>
        <w:pStyle w:val="a8"/>
        <w:numPr>
          <w:ilvl w:val="0"/>
          <w:numId w:val="110"/>
        </w:numPr>
        <w:tabs>
          <w:tab w:val="left" w:pos="284"/>
          <w:tab w:val="left" w:leader="dot" w:pos="624"/>
          <w:tab w:val="left" w:pos="709"/>
        </w:tabs>
        <w:spacing w:line="276" w:lineRule="auto"/>
        <w:ind w:left="284"/>
        <w:rPr>
          <w:rStyle w:val="Zag11"/>
          <w:rFonts w:ascii="Times New Roman" w:eastAsia="@Arial Unicode MS" w:hAnsi="Times New Roman"/>
          <w:sz w:val="24"/>
          <w:szCs w:val="24"/>
        </w:rPr>
      </w:pPr>
      <w:r w:rsidRPr="004E3609">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w:t>
      </w:r>
      <w:r w:rsidRPr="004E3609">
        <w:rPr>
          <w:rStyle w:val="Zag11"/>
          <w:rFonts w:ascii="Times New Roman" w:eastAsia="@Arial Unicode MS" w:hAnsi="Times New Roman"/>
          <w:sz w:val="24"/>
          <w:szCs w:val="24"/>
        </w:rPr>
        <w:t>о</w:t>
      </w:r>
      <w:r w:rsidRPr="004E3609">
        <w:rPr>
          <w:rStyle w:val="Zag11"/>
          <w:rFonts w:ascii="Times New Roman" w:eastAsia="@Arial Unicode MS" w:hAnsi="Times New Roman"/>
          <w:sz w:val="24"/>
          <w:szCs w:val="24"/>
        </w:rPr>
        <w:t>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w:t>
      </w:r>
      <w:r w:rsidRPr="004E3609">
        <w:rPr>
          <w:rStyle w:val="Zag11"/>
          <w:rFonts w:ascii="Times New Roman" w:eastAsia="@Arial Unicode MS" w:hAnsi="Times New Roman"/>
          <w:sz w:val="24"/>
          <w:szCs w:val="24"/>
        </w:rPr>
        <w:t>а</w:t>
      </w:r>
      <w:r w:rsidRPr="004E3609">
        <w:rPr>
          <w:rStyle w:val="Zag11"/>
          <w:rFonts w:ascii="Times New Roman" w:eastAsia="@Arial Unicode MS" w:hAnsi="Times New Roman"/>
          <w:sz w:val="24"/>
          <w:szCs w:val="24"/>
        </w:rPr>
        <w:t>жении к родителям, заботе о младших и старших, ответственности за другого человека;</w:t>
      </w:r>
    </w:p>
    <w:p w:rsidR="004E3609" w:rsidRPr="004E3609" w:rsidRDefault="004E3609" w:rsidP="008A7586">
      <w:pPr>
        <w:pStyle w:val="a8"/>
        <w:numPr>
          <w:ilvl w:val="0"/>
          <w:numId w:val="110"/>
        </w:numPr>
        <w:tabs>
          <w:tab w:val="left" w:leader="dot" w:pos="624"/>
          <w:tab w:val="left" w:pos="709"/>
        </w:tabs>
        <w:spacing w:line="276" w:lineRule="auto"/>
        <w:ind w:left="284"/>
        <w:rPr>
          <w:rStyle w:val="Zag11"/>
          <w:rFonts w:ascii="Times New Roman" w:eastAsia="@Arial Unicode MS" w:hAnsi="Times New Roman"/>
          <w:sz w:val="24"/>
          <w:szCs w:val="24"/>
        </w:rPr>
      </w:pPr>
      <w:r w:rsidRPr="004E3609">
        <w:rPr>
          <w:rStyle w:val="Zag11"/>
          <w:rFonts w:ascii="Times New Roman" w:eastAsia="@Arial Unicode MS"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4E3609" w:rsidRPr="004E3609" w:rsidRDefault="004E3609" w:rsidP="008A7586">
      <w:pPr>
        <w:pStyle w:val="a8"/>
        <w:numPr>
          <w:ilvl w:val="0"/>
          <w:numId w:val="110"/>
        </w:numPr>
        <w:tabs>
          <w:tab w:val="left" w:pos="284"/>
          <w:tab w:val="left" w:leader="dot" w:pos="624"/>
          <w:tab w:val="left" w:pos="709"/>
        </w:tabs>
        <w:spacing w:line="276" w:lineRule="auto"/>
        <w:ind w:left="284"/>
        <w:rPr>
          <w:rStyle w:val="Zag11"/>
          <w:rFonts w:ascii="Times New Roman" w:eastAsia="@Arial Unicode MS" w:hAnsi="Times New Roman"/>
          <w:sz w:val="24"/>
          <w:szCs w:val="24"/>
        </w:rPr>
      </w:pPr>
      <w:r w:rsidRPr="004E3609">
        <w:rPr>
          <w:rStyle w:val="Zag11"/>
          <w:rFonts w:ascii="Times New Roman" w:eastAsia="@Arial Unicode MS" w:hAnsi="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w:t>
      </w:r>
      <w:r w:rsidRPr="004E3609">
        <w:rPr>
          <w:rStyle w:val="Zag11"/>
          <w:rFonts w:ascii="Times New Roman" w:eastAsia="@Arial Unicode MS" w:hAnsi="Times New Roman"/>
          <w:spacing w:val="-4"/>
          <w:sz w:val="24"/>
          <w:szCs w:val="24"/>
        </w:rPr>
        <w:t>о</w:t>
      </w:r>
      <w:r w:rsidRPr="004E3609">
        <w:rPr>
          <w:rStyle w:val="Zag11"/>
          <w:rFonts w:ascii="Times New Roman" w:eastAsia="@Arial Unicode MS" w:hAnsi="Times New Roman"/>
          <w:spacing w:val="-4"/>
          <w:sz w:val="24"/>
          <w:szCs w:val="24"/>
        </w:rPr>
        <w:t>держанием понятия «Отечество», «родная земля», «моя семья и род», «мой дом», разовьется пр</w:t>
      </w:r>
      <w:r w:rsidRPr="004E3609">
        <w:rPr>
          <w:rStyle w:val="Zag11"/>
          <w:rFonts w:ascii="Times New Roman" w:eastAsia="@Arial Unicode MS" w:hAnsi="Times New Roman"/>
          <w:spacing w:val="-4"/>
          <w:sz w:val="24"/>
          <w:szCs w:val="24"/>
        </w:rPr>
        <w:t>и</w:t>
      </w:r>
      <w:r w:rsidRPr="004E3609">
        <w:rPr>
          <w:rStyle w:val="Zag11"/>
          <w:rFonts w:ascii="Times New Roman" w:eastAsia="@Arial Unicode MS" w:hAnsi="Times New Roman"/>
          <w:spacing w:val="-4"/>
          <w:sz w:val="24"/>
          <w:szCs w:val="24"/>
        </w:rPr>
        <w:t>нятие культуры и духовных традиций многонационального народа Российской Федерации, зар</w:t>
      </w:r>
      <w:r w:rsidRPr="004E3609">
        <w:rPr>
          <w:rStyle w:val="Zag11"/>
          <w:rFonts w:ascii="Times New Roman" w:eastAsia="@Arial Unicode MS" w:hAnsi="Times New Roman"/>
          <w:spacing w:val="-4"/>
          <w:sz w:val="24"/>
          <w:szCs w:val="24"/>
        </w:rPr>
        <w:t>о</w:t>
      </w:r>
      <w:r w:rsidRPr="004E3609">
        <w:rPr>
          <w:rStyle w:val="Zag11"/>
          <w:rFonts w:ascii="Times New Roman" w:eastAsia="@Arial Unicode MS" w:hAnsi="Times New Roman"/>
          <w:spacing w:val="-4"/>
          <w:sz w:val="24"/>
          <w:szCs w:val="24"/>
        </w:rPr>
        <w:lastRenderedPageBreak/>
        <w:t>дится целостный, социально ориентированный взгляд на мир в его органическом единстве и разн</w:t>
      </w:r>
      <w:r w:rsidRPr="004E3609">
        <w:rPr>
          <w:rStyle w:val="Zag11"/>
          <w:rFonts w:ascii="Times New Roman" w:eastAsia="@Arial Unicode MS" w:hAnsi="Times New Roman"/>
          <w:spacing w:val="-4"/>
          <w:sz w:val="24"/>
          <w:szCs w:val="24"/>
        </w:rPr>
        <w:t>о</w:t>
      </w:r>
      <w:r w:rsidRPr="004E3609">
        <w:rPr>
          <w:rStyle w:val="Zag11"/>
          <w:rFonts w:ascii="Times New Roman" w:eastAsia="@Arial Unicode MS" w:hAnsi="Times New Roman"/>
          <w:spacing w:val="-4"/>
          <w:sz w:val="24"/>
          <w:szCs w:val="24"/>
        </w:rPr>
        <w:t>образии природы, народов, культур и религий</w:t>
      </w:r>
      <w:r w:rsidRPr="004E3609">
        <w:rPr>
          <w:rStyle w:val="Zag11"/>
          <w:rFonts w:ascii="Times New Roman" w:eastAsia="@Arial Unicode MS" w:hAnsi="Times New Roman"/>
          <w:sz w:val="24"/>
          <w:szCs w:val="24"/>
        </w:rPr>
        <w:t>;</w:t>
      </w:r>
    </w:p>
    <w:p w:rsidR="004E3609" w:rsidRPr="004E3609" w:rsidRDefault="004E3609" w:rsidP="008A7586">
      <w:pPr>
        <w:pStyle w:val="a8"/>
        <w:numPr>
          <w:ilvl w:val="0"/>
          <w:numId w:val="110"/>
        </w:numPr>
        <w:tabs>
          <w:tab w:val="left" w:pos="426"/>
          <w:tab w:val="left" w:leader="dot" w:pos="624"/>
          <w:tab w:val="left" w:pos="709"/>
        </w:tabs>
        <w:spacing w:line="276" w:lineRule="auto"/>
        <w:ind w:left="284"/>
        <w:rPr>
          <w:rStyle w:val="Zag11"/>
          <w:rFonts w:ascii="Times New Roman" w:eastAsia="@Arial Unicode MS" w:hAnsi="Times New Roman"/>
          <w:sz w:val="24"/>
          <w:szCs w:val="24"/>
        </w:rPr>
      </w:pPr>
      <w:r w:rsidRPr="004E3609">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w:t>
      </w:r>
      <w:r w:rsidRPr="004E3609">
        <w:rPr>
          <w:rStyle w:val="Zag11"/>
          <w:rFonts w:ascii="Times New Roman" w:eastAsia="@Arial Unicode MS" w:hAnsi="Times New Roman"/>
          <w:sz w:val="24"/>
          <w:szCs w:val="24"/>
        </w:rPr>
        <w:t>р</w:t>
      </w:r>
      <w:r w:rsidRPr="004E3609">
        <w:rPr>
          <w:rStyle w:val="Zag11"/>
          <w:rFonts w:ascii="Times New Roman" w:eastAsia="@Arial Unicode MS" w:hAnsi="Times New Roman"/>
          <w:sz w:val="24"/>
          <w:szCs w:val="24"/>
        </w:rPr>
        <w:t>дости за свою Родину, российский народ и историю России, появится осознание своей этнич</w:t>
      </w:r>
      <w:r w:rsidRPr="004E3609">
        <w:rPr>
          <w:rStyle w:val="Zag11"/>
          <w:rFonts w:ascii="Times New Roman" w:eastAsia="@Arial Unicode MS" w:hAnsi="Times New Roman"/>
          <w:sz w:val="24"/>
          <w:szCs w:val="24"/>
        </w:rPr>
        <w:t>е</w:t>
      </w:r>
      <w:r w:rsidRPr="004E3609">
        <w:rPr>
          <w:rStyle w:val="Zag11"/>
          <w:rFonts w:ascii="Times New Roman" w:eastAsia="@Arial Unicode MS" w:hAnsi="Times New Roman"/>
          <w:sz w:val="24"/>
          <w:szCs w:val="24"/>
        </w:rPr>
        <w:t>ской и национальной принадлежности, ответственности за общее благополучие.</w:t>
      </w:r>
    </w:p>
    <w:p w:rsidR="004E3609" w:rsidRPr="004E3609" w:rsidRDefault="004E3609" w:rsidP="004E3609">
      <w:pPr>
        <w:tabs>
          <w:tab w:val="left" w:pos="142"/>
          <w:tab w:val="left" w:leader="dot" w:pos="624"/>
          <w:tab w:val="left" w:pos="709"/>
        </w:tabs>
        <w:spacing w:line="276" w:lineRule="auto"/>
        <w:ind w:firstLine="709"/>
        <w:rPr>
          <w:rStyle w:val="Zag11"/>
          <w:rFonts w:ascii="Times New Roman" w:eastAsia="@Arial Unicode MS" w:hAnsi="Times New Roman"/>
          <w:b/>
          <w:i/>
          <w:sz w:val="24"/>
          <w:szCs w:val="24"/>
        </w:rPr>
      </w:pPr>
      <w:r w:rsidRPr="004E3609">
        <w:rPr>
          <w:rStyle w:val="Zag11"/>
          <w:rFonts w:ascii="Times New Roman" w:eastAsia="@Arial Unicode MS" w:hAnsi="Times New Roman"/>
          <w:b/>
          <w:i/>
          <w:sz w:val="24"/>
          <w:szCs w:val="24"/>
        </w:rPr>
        <w:t>Обучающиеся:</w:t>
      </w:r>
    </w:p>
    <w:p w:rsidR="004E3609" w:rsidRDefault="004E3609" w:rsidP="008A7586">
      <w:pPr>
        <w:pStyle w:val="a8"/>
        <w:numPr>
          <w:ilvl w:val="0"/>
          <w:numId w:val="111"/>
        </w:numPr>
        <w:tabs>
          <w:tab w:val="left" w:pos="284"/>
        </w:tabs>
        <w:spacing w:line="276" w:lineRule="auto"/>
        <w:ind w:left="284"/>
        <w:rPr>
          <w:rStyle w:val="Zag11"/>
          <w:rFonts w:ascii="Times New Roman" w:eastAsia="@Arial Unicode MS" w:hAnsi="Times New Roman"/>
          <w:sz w:val="24"/>
          <w:szCs w:val="24"/>
        </w:rPr>
      </w:pPr>
      <w:r w:rsidRPr="004E3609">
        <w:rPr>
          <w:rStyle w:val="Zag11"/>
          <w:rFonts w:ascii="Times New Roman" w:eastAsia="@Arial Unicode MS" w:hAnsi="Times New Roman"/>
          <w:sz w:val="24"/>
          <w:szCs w:val="24"/>
        </w:rPr>
        <w:t>овладеют практическими умениями и навыками в восприятии произведений пластических и</w:t>
      </w:r>
      <w:r w:rsidRPr="004E3609">
        <w:rPr>
          <w:rStyle w:val="Zag11"/>
          <w:rFonts w:ascii="Times New Roman" w:eastAsia="@Arial Unicode MS" w:hAnsi="Times New Roman"/>
          <w:sz w:val="24"/>
          <w:szCs w:val="24"/>
        </w:rPr>
        <w:t>с</w:t>
      </w:r>
      <w:r w:rsidRPr="004E3609">
        <w:rPr>
          <w:rStyle w:val="Zag11"/>
          <w:rFonts w:ascii="Times New Roman" w:eastAsia="@Arial Unicode MS" w:hAnsi="Times New Roman"/>
          <w:sz w:val="24"/>
          <w:szCs w:val="24"/>
        </w:rPr>
        <w:t>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w:t>
      </w:r>
      <w:r w:rsidRPr="004E3609">
        <w:rPr>
          <w:rStyle w:val="Zag11"/>
          <w:rFonts w:ascii="Times New Roman" w:eastAsia="@Arial Unicode MS" w:hAnsi="Times New Roman"/>
          <w:sz w:val="24"/>
          <w:szCs w:val="24"/>
        </w:rPr>
        <w:t>т</w:t>
      </w:r>
      <w:r w:rsidRPr="004E3609">
        <w:rPr>
          <w:rStyle w:val="Zag11"/>
          <w:rFonts w:ascii="Times New Roman" w:eastAsia="@Arial Unicode MS" w:hAnsi="Times New Roman"/>
          <w:sz w:val="24"/>
          <w:szCs w:val="24"/>
        </w:rPr>
        <w:t xml:space="preserve">ве; </w:t>
      </w:r>
    </w:p>
    <w:p w:rsidR="004E3609" w:rsidRPr="004E3609" w:rsidRDefault="004E3609" w:rsidP="008A7586">
      <w:pPr>
        <w:pStyle w:val="a8"/>
        <w:numPr>
          <w:ilvl w:val="0"/>
          <w:numId w:val="111"/>
        </w:numPr>
        <w:tabs>
          <w:tab w:val="left" w:pos="284"/>
          <w:tab w:val="left" w:leader="dot" w:pos="624"/>
          <w:tab w:val="left" w:pos="709"/>
        </w:tabs>
        <w:spacing w:line="276" w:lineRule="auto"/>
        <w:ind w:left="284"/>
        <w:rPr>
          <w:rStyle w:val="Zag11"/>
          <w:rFonts w:ascii="Times New Roman" w:eastAsia="@Arial Unicode MS" w:hAnsi="Times New Roman"/>
          <w:sz w:val="24"/>
          <w:szCs w:val="24"/>
        </w:rPr>
      </w:pPr>
      <w:r w:rsidRPr="004E3609">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w:t>
      </w:r>
      <w:r w:rsidRPr="004E3609">
        <w:rPr>
          <w:rStyle w:val="Zag11"/>
          <w:rFonts w:ascii="Times New Roman" w:eastAsia="@Arial Unicode MS" w:hAnsi="Times New Roman"/>
          <w:sz w:val="24"/>
          <w:szCs w:val="24"/>
        </w:rPr>
        <w:t>о</w:t>
      </w:r>
      <w:r w:rsidRPr="004E3609">
        <w:rPr>
          <w:rStyle w:val="Zag11"/>
          <w:rFonts w:ascii="Times New Roman" w:eastAsia="@Arial Unicode MS" w:hAnsi="Times New Roman"/>
          <w:sz w:val="24"/>
          <w:szCs w:val="24"/>
        </w:rPr>
        <w:t>площать художественные образы в различных формах художественно-творческой деятельн</w:t>
      </w:r>
      <w:r w:rsidRPr="004E3609">
        <w:rPr>
          <w:rStyle w:val="Zag11"/>
          <w:rFonts w:ascii="Times New Roman" w:eastAsia="@Arial Unicode MS" w:hAnsi="Times New Roman"/>
          <w:sz w:val="24"/>
          <w:szCs w:val="24"/>
        </w:rPr>
        <w:t>о</w:t>
      </w:r>
      <w:r w:rsidRPr="004E3609">
        <w:rPr>
          <w:rStyle w:val="Zag11"/>
          <w:rFonts w:ascii="Times New Roman" w:eastAsia="@Arial Unicode MS" w:hAnsi="Times New Roman"/>
          <w:sz w:val="24"/>
          <w:szCs w:val="24"/>
        </w:rPr>
        <w:t>сти;</w:t>
      </w:r>
    </w:p>
    <w:p w:rsidR="004E3609" w:rsidRPr="00DD1370" w:rsidRDefault="004E3609" w:rsidP="008A7586">
      <w:pPr>
        <w:pStyle w:val="a8"/>
        <w:widowControl w:val="0"/>
        <w:numPr>
          <w:ilvl w:val="0"/>
          <w:numId w:val="111"/>
        </w:numPr>
        <w:tabs>
          <w:tab w:val="left" w:pos="284"/>
          <w:tab w:val="left" w:leader="dot" w:pos="624"/>
          <w:tab w:val="left" w:pos="709"/>
        </w:tabs>
        <w:spacing w:line="276" w:lineRule="auto"/>
        <w:ind w:left="284"/>
        <w:rPr>
          <w:rStyle w:val="Zag11"/>
          <w:rFonts w:ascii="Times New Roman" w:eastAsia="@Arial Unicode MS" w:hAnsi="Times New Roman"/>
          <w:sz w:val="24"/>
          <w:szCs w:val="24"/>
        </w:rPr>
      </w:pPr>
      <w:r w:rsidRPr="00DD1370">
        <w:rPr>
          <w:rStyle w:val="Zag11"/>
          <w:rFonts w:ascii="Times New Roman" w:eastAsia="@Arial Unicode MS" w:hAnsi="Times New Roman"/>
          <w:sz w:val="24"/>
          <w:szCs w:val="24"/>
        </w:rPr>
        <w:t>научатся применять художественные умения, знания и представления о пластических искусс</w:t>
      </w:r>
      <w:r w:rsidRPr="00DD1370">
        <w:rPr>
          <w:rStyle w:val="Zag11"/>
          <w:rFonts w:ascii="Times New Roman" w:eastAsia="@Arial Unicode MS" w:hAnsi="Times New Roman"/>
          <w:sz w:val="24"/>
          <w:szCs w:val="24"/>
        </w:rPr>
        <w:t>т</w:t>
      </w:r>
      <w:r w:rsidRPr="00DD1370">
        <w:rPr>
          <w:rStyle w:val="Zag11"/>
          <w:rFonts w:ascii="Times New Roman" w:eastAsia="@Arial Unicode MS" w:hAnsi="Times New Roman"/>
          <w:sz w:val="24"/>
          <w:szCs w:val="24"/>
        </w:rPr>
        <w:t>вах для выполнения учебных и художественно-практических задач, познакомятся с возможн</w:t>
      </w:r>
      <w:r w:rsidRPr="00DD1370">
        <w:rPr>
          <w:rStyle w:val="Zag11"/>
          <w:rFonts w:ascii="Times New Roman" w:eastAsia="@Arial Unicode MS" w:hAnsi="Times New Roman"/>
          <w:sz w:val="24"/>
          <w:szCs w:val="24"/>
        </w:rPr>
        <w:t>о</w:t>
      </w:r>
      <w:r w:rsidRPr="00DD1370">
        <w:rPr>
          <w:rStyle w:val="Zag11"/>
          <w:rFonts w:ascii="Times New Roman" w:eastAsia="@Arial Unicode MS" w:hAnsi="Times New Roman"/>
          <w:sz w:val="24"/>
          <w:szCs w:val="24"/>
        </w:rPr>
        <w:t>стями использования в творчестве различных ИКТ-средств;</w:t>
      </w:r>
    </w:p>
    <w:p w:rsidR="004E3609" w:rsidRPr="00DD1370" w:rsidRDefault="004E3609" w:rsidP="008A7586">
      <w:pPr>
        <w:pStyle w:val="a8"/>
        <w:widowControl w:val="0"/>
        <w:numPr>
          <w:ilvl w:val="0"/>
          <w:numId w:val="111"/>
        </w:numPr>
        <w:tabs>
          <w:tab w:val="left" w:pos="284"/>
          <w:tab w:val="left" w:leader="dot" w:pos="624"/>
          <w:tab w:val="left" w:pos="709"/>
        </w:tabs>
        <w:spacing w:line="276" w:lineRule="auto"/>
        <w:ind w:left="284"/>
        <w:rPr>
          <w:rStyle w:val="Zag11"/>
          <w:rFonts w:ascii="Times New Roman" w:eastAsia="@Arial Unicode MS" w:hAnsi="Times New Roman"/>
          <w:sz w:val="24"/>
          <w:szCs w:val="24"/>
        </w:rPr>
      </w:pPr>
      <w:r w:rsidRPr="00DD1370">
        <w:rPr>
          <w:rStyle w:val="Zag11"/>
          <w:rFonts w:ascii="Times New Roman" w:eastAsia="@Arial Unicode MS" w:hAnsi="Times New Roman"/>
          <w:sz w:val="24"/>
          <w:szCs w:val="24"/>
        </w:rPr>
        <w:t>получат навыки сотрудничества со взрослыми и сверстниками, научатся вести диалог, участв</w:t>
      </w:r>
      <w:r w:rsidRPr="00DD1370">
        <w:rPr>
          <w:rStyle w:val="Zag11"/>
          <w:rFonts w:ascii="Times New Roman" w:eastAsia="@Arial Unicode MS" w:hAnsi="Times New Roman"/>
          <w:sz w:val="24"/>
          <w:szCs w:val="24"/>
        </w:rPr>
        <w:t>о</w:t>
      </w:r>
      <w:r w:rsidRPr="00DD1370">
        <w:rPr>
          <w:rStyle w:val="Zag11"/>
          <w:rFonts w:ascii="Times New Roman" w:eastAsia="@Arial Unicode MS" w:hAnsi="Times New Roman"/>
          <w:sz w:val="24"/>
          <w:szCs w:val="24"/>
        </w:rPr>
        <w:t>вать в обсуждении значимых для человека явлений жизни и искусства, будут способны вставать на позицию другого человека;</w:t>
      </w:r>
    </w:p>
    <w:p w:rsidR="004E3609" w:rsidRPr="004E3609" w:rsidRDefault="004E3609" w:rsidP="008A7586">
      <w:pPr>
        <w:pStyle w:val="Zag3"/>
        <w:numPr>
          <w:ilvl w:val="0"/>
          <w:numId w:val="111"/>
        </w:numPr>
        <w:tabs>
          <w:tab w:val="left" w:pos="284"/>
          <w:tab w:val="left" w:leader="dot" w:pos="624"/>
          <w:tab w:val="left" w:pos="709"/>
        </w:tabs>
        <w:spacing w:after="0" w:line="276" w:lineRule="auto"/>
        <w:ind w:left="284"/>
        <w:jc w:val="both"/>
        <w:rPr>
          <w:rStyle w:val="Zag11"/>
          <w:rFonts w:eastAsia="@Arial Unicode MS"/>
          <w:i w:val="0"/>
          <w:iCs w:val="0"/>
          <w:color w:val="auto"/>
          <w:lang w:val="ru-RU"/>
        </w:rPr>
      </w:pPr>
      <w:r w:rsidRPr="004E3609">
        <w:rPr>
          <w:rStyle w:val="Zag11"/>
          <w:rFonts w:eastAsia="@Arial Unicode MS"/>
          <w:i w:val="0"/>
          <w:iCs w:val="0"/>
          <w:color w:val="auto"/>
          <w:lang w:val="ru-RU"/>
        </w:rPr>
        <w:t>смогут реализовать собственный творческий потенциал, применяя полученные знания и пре</w:t>
      </w:r>
      <w:r w:rsidRPr="004E3609">
        <w:rPr>
          <w:rStyle w:val="Zag11"/>
          <w:rFonts w:eastAsia="@Arial Unicode MS"/>
          <w:i w:val="0"/>
          <w:iCs w:val="0"/>
          <w:color w:val="auto"/>
          <w:lang w:val="ru-RU"/>
        </w:rPr>
        <w:t>д</w:t>
      </w:r>
      <w:r w:rsidRPr="004E3609">
        <w:rPr>
          <w:rStyle w:val="Zag11"/>
          <w:rFonts w:eastAsia="@Arial Unicode MS"/>
          <w:i w:val="0"/>
          <w:iCs w:val="0"/>
          <w:color w:val="auto"/>
          <w:lang w:val="ru-RU"/>
        </w:rPr>
        <w:t>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w:t>
      </w:r>
      <w:r w:rsidRPr="004E3609">
        <w:rPr>
          <w:rStyle w:val="Zag11"/>
          <w:rFonts w:eastAsia="@Arial Unicode MS"/>
          <w:i w:val="0"/>
          <w:iCs w:val="0"/>
          <w:color w:val="auto"/>
          <w:lang w:val="ru-RU"/>
        </w:rPr>
        <w:t>и</w:t>
      </w:r>
      <w:r w:rsidRPr="004E3609">
        <w:rPr>
          <w:rStyle w:val="Zag11"/>
          <w:rFonts w:eastAsia="@Arial Unicode MS"/>
          <w:i w:val="0"/>
          <w:iCs w:val="0"/>
          <w:color w:val="auto"/>
          <w:lang w:val="ru-RU"/>
        </w:rPr>
        <w:t>туаций в повседневной жизни.</w:t>
      </w:r>
    </w:p>
    <w:p w:rsidR="004E3609" w:rsidRPr="004E3609" w:rsidRDefault="004E3609" w:rsidP="00DD1370">
      <w:pPr>
        <w:pStyle w:val="41"/>
        <w:spacing w:before="120" w:after="0" w:line="276" w:lineRule="auto"/>
        <w:ind w:firstLine="454"/>
        <w:jc w:val="both"/>
        <w:rPr>
          <w:rFonts w:ascii="Times New Roman" w:hAnsi="Times New Roman" w:cs="Times New Roman"/>
          <w:b/>
          <w:i w:val="0"/>
          <w:color w:val="auto"/>
          <w:sz w:val="24"/>
          <w:szCs w:val="24"/>
        </w:rPr>
      </w:pPr>
      <w:r w:rsidRPr="004E3609">
        <w:rPr>
          <w:rFonts w:ascii="Times New Roman" w:hAnsi="Times New Roman" w:cs="Times New Roman"/>
          <w:b/>
          <w:i w:val="0"/>
          <w:color w:val="auto"/>
          <w:sz w:val="24"/>
          <w:szCs w:val="24"/>
        </w:rPr>
        <w:t>Восприятие искусства и виды художественной деятельности</w:t>
      </w:r>
    </w:p>
    <w:p w:rsidR="00DD1370" w:rsidRDefault="004E3609" w:rsidP="00DD1370">
      <w:pPr>
        <w:pStyle w:val="aff6"/>
        <w:spacing w:line="276" w:lineRule="auto"/>
        <w:ind w:firstLine="0"/>
        <w:rPr>
          <w:rFonts w:ascii="Times New Roman" w:hAnsi="Times New Roman"/>
          <w:b/>
          <w:i/>
          <w:color w:val="auto"/>
          <w:sz w:val="24"/>
          <w:szCs w:val="24"/>
        </w:rPr>
      </w:pPr>
      <w:r w:rsidRPr="00DD1370">
        <w:rPr>
          <w:rFonts w:ascii="Times New Roman" w:hAnsi="Times New Roman"/>
          <w:b/>
          <w:i/>
          <w:color w:val="auto"/>
          <w:sz w:val="24"/>
          <w:szCs w:val="24"/>
        </w:rPr>
        <w:t>Выпускник научится:</w:t>
      </w:r>
    </w:p>
    <w:p w:rsidR="004E3609" w:rsidRPr="00DD1370" w:rsidRDefault="004E3609" w:rsidP="008A7586">
      <w:pPr>
        <w:pStyle w:val="aff6"/>
        <w:numPr>
          <w:ilvl w:val="0"/>
          <w:numId w:val="112"/>
        </w:numPr>
        <w:spacing w:line="276" w:lineRule="auto"/>
        <w:ind w:left="284"/>
        <w:rPr>
          <w:rFonts w:ascii="Times New Roman" w:hAnsi="Times New Roman"/>
          <w:b/>
          <w:i/>
          <w:color w:val="auto"/>
          <w:sz w:val="24"/>
          <w:szCs w:val="24"/>
        </w:rPr>
      </w:pPr>
      <w:r w:rsidRPr="004E3609">
        <w:rPr>
          <w:rFonts w:ascii="Times New Roman" w:hAnsi="Times New Roman"/>
          <w:spacing w:val="2"/>
          <w:sz w:val="24"/>
          <w:szCs w:val="24"/>
        </w:rPr>
        <w:t xml:space="preserve">различать основные виды художественной деятельности </w:t>
      </w:r>
      <w:r w:rsidRPr="004E3609">
        <w:rPr>
          <w:rFonts w:ascii="Times New Roman" w:hAnsi="Times New Roman"/>
          <w:sz w:val="24"/>
          <w:szCs w:val="24"/>
        </w:rPr>
        <w:t>(рисунок, живопись, скульптура, х</w:t>
      </w:r>
      <w:r w:rsidRPr="004E3609">
        <w:rPr>
          <w:rFonts w:ascii="Times New Roman" w:hAnsi="Times New Roman"/>
          <w:sz w:val="24"/>
          <w:szCs w:val="24"/>
        </w:rPr>
        <w:t>у</w:t>
      </w:r>
      <w:r w:rsidRPr="004E3609">
        <w:rPr>
          <w:rFonts w:ascii="Times New Roman" w:hAnsi="Times New Roman"/>
          <w:sz w:val="24"/>
          <w:szCs w:val="24"/>
        </w:rPr>
        <w:t>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4E3609" w:rsidRPr="004E3609" w:rsidRDefault="004E3609" w:rsidP="008A7586">
      <w:pPr>
        <w:pStyle w:val="21"/>
        <w:numPr>
          <w:ilvl w:val="0"/>
          <w:numId w:val="112"/>
        </w:numPr>
        <w:spacing w:line="276" w:lineRule="auto"/>
        <w:ind w:left="284"/>
        <w:rPr>
          <w:sz w:val="24"/>
        </w:rPr>
      </w:pPr>
      <w:r w:rsidRPr="004E3609">
        <w:rPr>
          <w:spacing w:val="2"/>
          <w:sz w:val="24"/>
        </w:rPr>
        <w:t>различать основные виды и жанры пластических ис</w:t>
      </w:r>
      <w:r w:rsidRPr="004E3609">
        <w:rPr>
          <w:sz w:val="24"/>
        </w:rPr>
        <w:t>кусств, понимать их специфику;</w:t>
      </w:r>
    </w:p>
    <w:p w:rsidR="004E3609" w:rsidRPr="004E3609" w:rsidRDefault="004E3609" w:rsidP="008A7586">
      <w:pPr>
        <w:pStyle w:val="21"/>
        <w:numPr>
          <w:ilvl w:val="0"/>
          <w:numId w:val="112"/>
        </w:numPr>
        <w:spacing w:line="276" w:lineRule="auto"/>
        <w:ind w:left="284"/>
        <w:rPr>
          <w:spacing w:val="-2"/>
          <w:sz w:val="24"/>
        </w:rPr>
      </w:pPr>
      <w:r w:rsidRPr="004E3609">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4E3609" w:rsidRPr="004E3609" w:rsidRDefault="004E3609" w:rsidP="008A7586">
      <w:pPr>
        <w:pStyle w:val="21"/>
        <w:numPr>
          <w:ilvl w:val="0"/>
          <w:numId w:val="112"/>
        </w:numPr>
        <w:spacing w:line="276" w:lineRule="auto"/>
        <w:ind w:left="284"/>
        <w:rPr>
          <w:sz w:val="24"/>
        </w:rPr>
      </w:pPr>
      <w:r w:rsidRPr="004E3609">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w:t>
      </w:r>
      <w:r w:rsidRPr="004E3609">
        <w:rPr>
          <w:sz w:val="24"/>
        </w:rPr>
        <w:t>з</w:t>
      </w:r>
      <w:r w:rsidRPr="004E3609">
        <w:rPr>
          <w:sz w:val="24"/>
        </w:rPr>
        <w:t>нообразие, красоту, трагизм и</w:t>
      </w:r>
      <w:r w:rsidRPr="004E3609">
        <w:rPr>
          <w:sz w:val="24"/>
        </w:rPr>
        <w:t> </w:t>
      </w:r>
      <w:r w:rsidRPr="004E3609">
        <w:rPr>
          <w:sz w:val="24"/>
        </w:rPr>
        <w:t>т.</w:t>
      </w:r>
      <w:r w:rsidRPr="004E3609">
        <w:rPr>
          <w:sz w:val="24"/>
        </w:rPr>
        <w:t> </w:t>
      </w:r>
      <w:r w:rsidRPr="004E3609">
        <w:rPr>
          <w:sz w:val="24"/>
        </w:rPr>
        <w:t>д.) окружающего мира и жизненных явлений;</w:t>
      </w:r>
    </w:p>
    <w:p w:rsidR="00DD1370" w:rsidRDefault="004E3609" w:rsidP="008A7586">
      <w:pPr>
        <w:pStyle w:val="21"/>
        <w:numPr>
          <w:ilvl w:val="0"/>
          <w:numId w:val="112"/>
        </w:numPr>
        <w:spacing w:line="276" w:lineRule="auto"/>
        <w:ind w:left="284"/>
        <w:rPr>
          <w:sz w:val="24"/>
        </w:rPr>
      </w:pPr>
      <w:r w:rsidRPr="004E3609">
        <w:rPr>
          <w:spacing w:val="-2"/>
          <w:sz w:val="24"/>
        </w:rPr>
        <w:t>приводить примеры ведущих художественных музеев Рос</w:t>
      </w:r>
      <w:r w:rsidRPr="004E3609">
        <w:rPr>
          <w:sz w:val="24"/>
        </w:rPr>
        <w:t>сии и художественных музеев своего региона, показывать на примерах их роль и назначение.</w:t>
      </w:r>
    </w:p>
    <w:p w:rsidR="004E3609" w:rsidRPr="00DD1370" w:rsidRDefault="004E3609" w:rsidP="00DD1370">
      <w:pPr>
        <w:pStyle w:val="21"/>
        <w:numPr>
          <w:ilvl w:val="0"/>
          <w:numId w:val="0"/>
        </w:numPr>
        <w:spacing w:line="276" w:lineRule="auto"/>
        <w:ind w:left="284" w:hanging="284"/>
        <w:rPr>
          <w:i/>
          <w:sz w:val="24"/>
          <w:u w:val="single"/>
        </w:rPr>
      </w:pPr>
      <w:r w:rsidRPr="00DD1370">
        <w:rPr>
          <w:i/>
          <w:sz w:val="24"/>
          <w:u w:val="single"/>
        </w:rPr>
        <w:t>Выпускник получит возможность научиться:</w:t>
      </w:r>
    </w:p>
    <w:p w:rsidR="004E3609" w:rsidRPr="004E3609" w:rsidRDefault="004E3609" w:rsidP="008A7586">
      <w:pPr>
        <w:pStyle w:val="21"/>
        <w:numPr>
          <w:ilvl w:val="0"/>
          <w:numId w:val="113"/>
        </w:numPr>
        <w:spacing w:line="276" w:lineRule="auto"/>
        <w:ind w:left="284"/>
        <w:rPr>
          <w:i/>
          <w:sz w:val="24"/>
        </w:rPr>
      </w:pPr>
      <w:r w:rsidRPr="004E3609">
        <w:rPr>
          <w:i/>
          <w:spacing w:val="-4"/>
          <w:sz w:val="24"/>
        </w:rPr>
        <w:t xml:space="preserve">воспринимать произведения изобразительного искусства; </w:t>
      </w:r>
      <w:r w:rsidRPr="004E3609">
        <w:rPr>
          <w:i/>
          <w:sz w:val="24"/>
        </w:rPr>
        <w:t>участвовать в обсуждении их соде</w:t>
      </w:r>
      <w:r w:rsidRPr="004E3609">
        <w:rPr>
          <w:i/>
          <w:sz w:val="24"/>
        </w:rPr>
        <w:t>р</w:t>
      </w:r>
      <w:r w:rsidRPr="004E3609">
        <w:rPr>
          <w:i/>
          <w:sz w:val="24"/>
        </w:rPr>
        <w:t>жания и выразительных средств; различать сюжет и содержание в знакомых произведениях;</w:t>
      </w:r>
    </w:p>
    <w:p w:rsidR="004E3609" w:rsidRPr="004E3609" w:rsidRDefault="004E3609" w:rsidP="008A7586">
      <w:pPr>
        <w:pStyle w:val="21"/>
        <w:numPr>
          <w:ilvl w:val="0"/>
          <w:numId w:val="113"/>
        </w:numPr>
        <w:spacing w:line="276" w:lineRule="auto"/>
        <w:ind w:left="284"/>
        <w:rPr>
          <w:i/>
          <w:sz w:val="24"/>
        </w:rPr>
      </w:pPr>
      <w:r w:rsidRPr="004E3609">
        <w:rPr>
          <w:i/>
          <w:sz w:val="24"/>
        </w:rPr>
        <w:t>видеть проявления прекрасного в произведениях искусства (картины, архитектура, скульпт</w:t>
      </w:r>
      <w:r w:rsidRPr="004E3609">
        <w:rPr>
          <w:i/>
          <w:sz w:val="24"/>
        </w:rPr>
        <w:t>у</w:t>
      </w:r>
      <w:r w:rsidRPr="004E3609">
        <w:rPr>
          <w:i/>
          <w:sz w:val="24"/>
        </w:rPr>
        <w:t>ра и</w:t>
      </w:r>
      <w:r w:rsidRPr="004E3609">
        <w:rPr>
          <w:i/>
          <w:iCs/>
          <w:sz w:val="24"/>
        </w:rPr>
        <w:t> </w:t>
      </w:r>
      <w:r w:rsidRPr="004E3609">
        <w:rPr>
          <w:i/>
          <w:sz w:val="24"/>
        </w:rPr>
        <w:t>т.</w:t>
      </w:r>
      <w:r w:rsidRPr="004E3609">
        <w:rPr>
          <w:i/>
          <w:iCs/>
          <w:sz w:val="24"/>
        </w:rPr>
        <w:t> </w:t>
      </w:r>
      <w:r w:rsidRPr="004E3609">
        <w:rPr>
          <w:i/>
          <w:sz w:val="24"/>
        </w:rPr>
        <w:t>д.), в природе, на улице, в быту;</w:t>
      </w:r>
    </w:p>
    <w:p w:rsidR="004E3609" w:rsidRPr="004E3609" w:rsidRDefault="004E3609" w:rsidP="008A7586">
      <w:pPr>
        <w:pStyle w:val="21"/>
        <w:numPr>
          <w:ilvl w:val="0"/>
          <w:numId w:val="113"/>
        </w:numPr>
        <w:spacing w:line="276" w:lineRule="auto"/>
        <w:ind w:left="284"/>
        <w:rPr>
          <w:i/>
          <w:sz w:val="24"/>
        </w:rPr>
      </w:pPr>
      <w:r w:rsidRPr="004E3609">
        <w:rPr>
          <w:i/>
          <w:sz w:val="24"/>
        </w:rPr>
        <w:lastRenderedPageBreak/>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E3609" w:rsidRPr="004E3609" w:rsidRDefault="004E3609" w:rsidP="00DD1370">
      <w:pPr>
        <w:pStyle w:val="41"/>
        <w:spacing w:before="120" w:after="0" w:line="276" w:lineRule="auto"/>
        <w:ind w:firstLine="454"/>
        <w:jc w:val="both"/>
        <w:rPr>
          <w:rFonts w:ascii="Times New Roman" w:hAnsi="Times New Roman" w:cs="Times New Roman"/>
          <w:b/>
          <w:i w:val="0"/>
          <w:color w:val="auto"/>
          <w:sz w:val="24"/>
          <w:szCs w:val="24"/>
        </w:rPr>
      </w:pPr>
      <w:r w:rsidRPr="004E3609">
        <w:rPr>
          <w:rFonts w:ascii="Times New Roman" w:hAnsi="Times New Roman" w:cs="Times New Roman"/>
          <w:b/>
          <w:i w:val="0"/>
          <w:color w:val="auto"/>
          <w:sz w:val="24"/>
          <w:szCs w:val="24"/>
        </w:rPr>
        <w:t>Азбука искусства. Как говорит искусство?</w:t>
      </w:r>
    </w:p>
    <w:p w:rsidR="004E3609" w:rsidRPr="00DD1370" w:rsidRDefault="004E3609" w:rsidP="00DD1370">
      <w:pPr>
        <w:pStyle w:val="aff6"/>
        <w:spacing w:line="276" w:lineRule="auto"/>
        <w:ind w:hanging="142"/>
        <w:rPr>
          <w:rFonts w:ascii="Times New Roman" w:hAnsi="Times New Roman"/>
          <w:b/>
          <w:i/>
          <w:color w:val="auto"/>
          <w:sz w:val="24"/>
          <w:szCs w:val="24"/>
        </w:rPr>
      </w:pPr>
      <w:r w:rsidRPr="00DD1370">
        <w:rPr>
          <w:rFonts w:ascii="Times New Roman" w:hAnsi="Times New Roman"/>
          <w:b/>
          <w:i/>
          <w:color w:val="auto"/>
          <w:sz w:val="24"/>
          <w:szCs w:val="24"/>
        </w:rPr>
        <w:t>Выпускник научится:</w:t>
      </w:r>
    </w:p>
    <w:p w:rsidR="004E3609" w:rsidRPr="004E3609" w:rsidRDefault="004E3609" w:rsidP="008A7586">
      <w:pPr>
        <w:pStyle w:val="21"/>
        <w:numPr>
          <w:ilvl w:val="0"/>
          <w:numId w:val="114"/>
        </w:numPr>
        <w:spacing w:line="276" w:lineRule="auto"/>
        <w:ind w:left="284"/>
        <w:rPr>
          <w:sz w:val="24"/>
        </w:rPr>
      </w:pPr>
      <w:r w:rsidRPr="004E3609">
        <w:rPr>
          <w:sz w:val="24"/>
        </w:rPr>
        <w:t>создавать простые композиции на заданную тему на плоскости и в пространстве;</w:t>
      </w:r>
    </w:p>
    <w:p w:rsidR="004E3609" w:rsidRPr="004E3609" w:rsidRDefault="004E3609" w:rsidP="008A7586">
      <w:pPr>
        <w:pStyle w:val="21"/>
        <w:numPr>
          <w:ilvl w:val="0"/>
          <w:numId w:val="114"/>
        </w:numPr>
        <w:spacing w:line="276" w:lineRule="auto"/>
        <w:ind w:left="284"/>
        <w:rPr>
          <w:sz w:val="24"/>
        </w:rPr>
      </w:pPr>
      <w:r w:rsidRPr="004E3609">
        <w:rPr>
          <w:spacing w:val="2"/>
          <w:sz w:val="24"/>
        </w:rPr>
        <w:t xml:space="preserve">использовать выразительные средства изобразительного искусства: композицию, форму, ритм, линию, цвет, объем, </w:t>
      </w:r>
      <w:r w:rsidRPr="004E3609">
        <w:rPr>
          <w:sz w:val="24"/>
        </w:rPr>
        <w:t>фактуру; различные художественные материалы для воплощения собственного художественно­творческого замысла;</w:t>
      </w:r>
    </w:p>
    <w:p w:rsidR="004E3609" w:rsidRPr="004E3609" w:rsidRDefault="004E3609" w:rsidP="008A7586">
      <w:pPr>
        <w:pStyle w:val="21"/>
        <w:numPr>
          <w:ilvl w:val="0"/>
          <w:numId w:val="114"/>
        </w:numPr>
        <w:spacing w:line="276" w:lineRule="auto"/>
        <w:ind w:left="284"/>
        <w:rPr>
          <w:sz w:val="24"/>
        </w:rPr>
      </w:pPr>
      <w:r w:rsidRPr="004E3609">
        <w:rPr>
          <w:spacing w:val="2"/>
          <w:sz w:val="24"/>
        </w:rPr>
        <w:t xml:space="preserve">различать основные и составные, теплые и холодные </w:t>
      </w:r>
      <w:r w:rsidRPr="004E3609">
        <w:rPr>
          <w:sz w:val="24"/>
        </w:rPr>
        <w:t>цвета; изменять их эмоциональную н</w:t>
      </w:r>
      <w:r w:rsidRPr="004E3609">
        <w:rPr>
          <w:sz w:val="24"/>
        </w:rPr>
        <w:t>а</w:t>
      </w:r>
      <w:r w:rsidRPr="004E3609">
        <w:rPr>
          <w:sz w:val="24"/>
        </w:rPr>
        <w:t xml:space="preserve">пряженность с помощью смешивания с белой и черной красками; использовать </w:t>
      </w:r>
      <w:r w:rsidRPr="004E3609">
        <w:rPr>
          <w:spacing w:val="2"/>
          <w:sz w:val="24"/>
        </w:rPr>
        <w:t>их для перед</w:t>
      </w:r>
      <w:r w:rsidRPr="004E3609">
        <w:rPr>
          <w:spacing w:val="2"/>
          <w:sz w:val="24"/>
        </w:rPr>
        <w:t>а</w:t>
      </w:r>
      <w:r w:rsidRPr="004E3609">
        <w:rPr>
          <w:spacing w:val="2"/>
          <w:sz w:val="24"/>
        </w:rPr>
        <w:t xml:space="preserve">чи художественного замысла в собственной </w:t>
      </w:r>
      <w:r w:rsidRPr="004E3609">
        <w:rPr>
          <w:sz w:val="24"/>
        </w:rPr>
        <w:t>учебно­творческой деятельности;</w:t>
      </w:r>
    </w:p>
    <w:p w:rsidR="004E3609" w:rsidRPr="004E3609" w:rsidRDefault="004E3609" w:rsidP="008A7586">
      <w:pPr>
        <w:pStyle w:val="21"/>
        <w:numPr>
          <w:ilvl w:val="0"/>
          <w:numId w:val="114"/>
        </w:numPr>
        <w:spacing w:line="276" w:lineRule="auto"/>
        <w:ind w:left="284"/>
        <w:rPr>
          <w:spacing w:val="-2"/>
          <w:sz w:val="24"/>
        </w:rPr>
      </w:pPr>
      <w:r w:rsidRPr="004E3609">
        <w:rPr>
          <w:spacing w:val="2"/>
          <w:sz w:val="24"/>
        </w:rPr>
        <w:t xml:space="preserve">создавать средствами живописи, графики, скульптуры, </w:t>
      </w:r>
      <w:r w:rsidRPr="004E3609">
        <w:rPr>
          <w:sz w:val="24"/>
        </w:rPr>
        <w:t>декоративно­прикладного искусства образ человека: переда</w:t>
      </w:r>
      <w:r w:rsidRPr="004E3609">
        <w:rPr>
          <w:spacing w:val="-2"/>
          <w:sz w:val="24"/>
        </w:rPr>
        <w:t>вать на плоскости и в объеме пропорции лица, фигуры; передавать хара</w:t>
      </w:r>
      <w:r w:rsidRPr="004E3609">
        <w:rPr>
          <w:spacing w:val="-2"/>
          <w:sz w:val="24"/>
        </w:rPr>
        <w:t>к</w:t>
      </w:r>
      <w:r w:rsidRPr="004E3609">
        <w:rPr>
          <w:spacing w:val="-2"/>
          <w:sz w:val="24"/>
        </w:rPr>
        <w:t>терные черты внешнего облика, одежды, украшений человека;</w:t>
      </w:r>
    </w:p>
    <w:p w:rsidR="004E3609" w:rsidRPr="004E3609" w:rsidRDefault="004E3609" w:rsidP="008A7586">
      <w:pPr>
        <w:pStyle w:val="21"/>
        <w:numPr>
          <w:ilvl w:val="0"/>
          <w:numId w:val="114"/>
        </w:numPr>
        <w:spacing w:line="276" w:lineRule="auto"/>
        <w:ind w:left="284"/>
        <w:rPr>
          <w:sz w:val="24"/>
        </w:rPr>
      </w:pPr>
      <w:r w:rsidRPr="004E3609">
        <w:rPr>
          <w:spacing w:val="-4"/>
          <w:sz w:val="24"/>
        </w:rPr>
        <w:t>наблюдать, сравнивать, сопоставлять и анализировать про</w:t>
      </w:r>
      <w:r w:rsidRPr="004E3609">
        <w:rPr>
          <w:spacing w:val="2"/>
          <w:sz w:val="24"/>
        </w:rPr>
        <w:t>странственную форму предмета; из</w:t>
      </w:r>
      <w:r w:rsidRPr="004E3609">
        <w:rPr>
          <w:spacing w:val="2"/>
          <w:sz w:val="24"/>
        </w:rPr>
        <w:t>о</w:t>
      </w:r>
      <w:r w:rsidRPr="004E3609">
        <w:rPr>
          <w:spacing w:val="2"/>
          <w:sz w:val="24"/>
        </w:rPr>
        <w:t>бражать предметы раз</w:t>
      </w:r>
      <w:r w:rsidRPr="004E3609">
        <w:rPr>
          <w:sz w:val="24"/>
        </w:rPr>
        <w:t xml:space="preserve">личной формы; использовать простые формы для создания </w:t>
      </w:r>
      <w:r w:rsidRPr="004E3609">
        <w:rPr>
          <w:spacing w:val="2"/>
          <w:sz w:val="24"/>
        </w:rPr>
        <w:t>выразител</w:t>
      </w:r>
      <w:r w:rsidRPr="004E3609">
        <w:rPr>
          <w:spacing w:val="2"/>
          <w:sz w:val="24"/>
        </w:rPr>
        <w:t>ь</w:t>
      </w:r>
      <w:r w:rsidRPr="004E3609">
        <w:rPr>
          <w:spacing w:val="2"/>
          <w:sz w:val="24"/>
        </w:rPr>
        <w:t xml:space="preserve">ных образов в живописи, скульптуре, графике, </w:t>
      </w:r>
      <w:r w:rsidRPr="004E3609">
        <w:rPr>
          <w:sz w:val="24"/>
        </w:rPr>
        <w:t>художественном конструировании;</w:t>
      </w:r>
    </w:p>
    <w:p w:rsidR="004E3609" w:rsidRPr="004E3609" w:rsidRDefault="004E3609" w:rsidP="008A7586">
      <w:pPr>
        <w:pStyle w:val="21"/>
        <w:numPr>
          <w:ilvl w:val="0"/>
          <w:numId w:val="114"/>
        </w:numPr>
        <w:spacing w:line="276" w:lineRule="auto"/>
        <w:ind w:left="284"/>
        <w:rPr>
          <w:sz w:val="24"/>
        </w:rPr>
      </w:pPr>
      <w:r w:rsidRPr="004E3609">
        <w:rPr>
          <w:spacing w:val="-4"/>
          <w:sz w:val="24"/>
        </w:rPr>
        <w:t>использовать декоративные элементы, геометрические, рас</w:t>
      </w:r>
      <w:r w:rsidRPr="004E3609">
        <w:rPr>
          <w:sz w:val="24"/>
        </w:rPr>
        <w:t>тительные узоры для украшения своих изделий и предметов быта; использовать ритм и стилизацию форм для создания орнамента; п</w:t>
      </w:r>
      <w:r w:rsidRPr="004E3609">
        <w:rPr>
          <w:sz w:val="24"/>
        </w:rPr>
        <w:t>е</w:t>
      </w:r>
      <w:r w:rsidRPr="004E3609">
        <w:rPr>
          <w:sz w:val="24"/>
        </w:rPr>
        <w:t>редавать в собственной художественно­творческой деятельности специфику стилистики прои</w:t>
      </w:r>
      <w:r w:rsidRPr="004E3609">
        <w:rPr>
          <w:sz w:val="24"/>
        </w:rPr>
        <w:t>з</w:t>
      </w:r>
      <w:r w:rsidRPr="004E3609">
        <w:rPr>
          <w:sz w:val="24"/>
        </w:rPr>
        <w:t>ведений народных художественных промыслов в России (с учетом местных условий).</w:t>
      </w:r>
    </w:p>
    <w:p w:rsidR="004E3609" w:rsidRPr="00DD1370" w:rsidRDefault="004E3609" w:rsidP="00DD1370">
      <w:pPr>
        <w:pStyle w:val="affa"/>
        <w:spacing w:line="276" w:lineRule="auto"/>
        <w:ind w:firstLine="0"/>
        <w:rPr>
          <w:rFonts w:ascii="Times New Roman" w:hAnsi="Times New Roman"/>
          <w:color w:val="auto"/>
          <w:sz w:val="24"/>
          <w:szCs w:val="24"/>
          <w:u w:val="single"/>
        </w:rPr>
      </w:pPr>
      <w:r w:rsidRPr="00DD1370">
        <w:rPr>
          <w:rFonts w:ascii="Times New Roman" w:hAnsi="Times New Roman"/>
          <w:color w:val="auto"/>
          <w:sz w:val="24"/>
          <w:szCs w:val="24"/>
          <w:u w:val="single"/>
        </w:rPr>
        <w:t>Выпускник получит возможность научиться:</w:t>
      </w:r>
    </w:p>
    <w:p w:rsidR="004E3609" w:rsidRPr="004E3609" w:rsidRDefault="004E3609" w:rsidP="008A7586">
      <w:pPr>
        <w:pStyle w:val="21"/>
        <w:numPr>
          <w:ilvl w:val="0"/>
          <w:numId w:val="115"/>
        </w:numPr>
        <w:spacing w:line="276" w:lineRule="auto"/>
        <w:ind w:left="284"/>
        <w:rPr>
          <w:i/>
          <w:sz w:val="24"/>
        </w:rPr>
      </w:pPr>
      <w:r w:rsidRPr="004E3609">
        <w:rPr>
          <w:i/>
          <w:sz w:val="24"/>
        </w:rPr>
        <w:t>пользоваться средствами выразительности языка жи</w:t>
      </w:r>
      <w:r w:rsidRPr="004E3609">
        <w:rPr>
          <w:i/>
          <w:spacing w:val="-2"/>
          <w:sz w:val="24"/>
        </w:rPr>
        <w:t>вописи, графики, скульптуры, декор</w:t>
      </w:r>
      <w:r w:rsidRPr="004E3609">
        <w:rPr>
          <w:i/>
          <w:spacing w:val="-2"/>
          <w:sz w:val="24"/>
        </w:rPr>
        <w:t>а</w:t>
      </w:r>
      <w:r w:rsidRPr="004E3609">
        <w:rPr>
          <w:i/>
          <w:spacing w:val="-2"/>
          <w:sz w:val="24"/>
        </w:rPr>
        <w:t xml:space="preserve">тивно­прикладного </w:t>
      </w:r>
      <w:r w:rsidRPr="004E3609">
        <w:rPr>
          <w:i/>
          <w:sz w:val="24"/>
        </w:rPr>
        <w:t xml:space="preserve">искусства, художественного конструирования в собственной </w:t>
      </w:r>
      <w:r w:rsidRPr="004E3609">
        <w:rPr>
          <w:i/>
          <w:spacing w:val="-2"/>
          <w:sz w:val="24"/>
        </w:rPr>
        <w:t>художес</w:t>
      </w:r>
      <w:r w:rsidRPr="004E3609">
        <w:rPr>
          <w:i/>
          <w:spacing w:val="-2"/>
          <w:sz w:val="24"/>
        </w:rPr>
        <w:t>т</w:t>
      </w:r>
      <w:r w:rsidRPr="004E3609">
        <w:rPr>
          <w:i/>
          <w:spacing w:val="-2"/>
          <w:sz w:val="24"/>
        </w:rPr>
        <w:t>венно­творческой деятельности; передавать раз</w:t>
      </w:r>
      <w:r w:rsidRPr="004E3609">
        <w:rPr>
          <w:i/>
          <w:sz w:val="24"/>
        </w:rPr>
        <w:t>нообразные эмоциональные состояния, испол</w:t>
      </w:r>
      <w:r w:rsidRPr="004E3609">
        <w:rPr>
          <w:i/>
          <w:sz w:val="24"/>
        </w:rPr>
        <w:t>ь</w:t>
      </w:r>
      <w:r w:rsidRPr="004E3609">
        <w:rPr>
          <w:i/>
          <w:sz w:val="24"/>
        </w:rPr>
        <w:t>зуя различные оттенки цвета, при создании живописных композиций на заданные темы;</w:t>
      </w:r>
    </w:p>
    <w:p w:rsidR="004E3609" w:rsidRPr="004E3609" w:rsidRDefault="004E3609" w:rsidP="008A7586">
      <w:pPr>
        <w:pStyle w:val="21"/>
        <w:numPr>
          <w:ilvl w:val="0"/>
          <w:numId w:val="115"/>
        </w:numPr>
        <w:spacing w:line="276" w:lineRule="auto"/>
        <w:ind w:left="284"/>
        <w:rPr>
          <w:i/>
          <w:sz w:val="24"/>
        </w:rPr>
      </w:pPr>
      <w:r w:rsidRPr="004E3609">
        <w:rPr>
          <w:i/>
          <w:sz w:val="24"/>
        </w:rPr>
        <w:t>моделировать новые формы, различные ситуации путем трансформации известного, созд</w:t>
      </w:r>
      <w:r w:rsidRPr="004E3609">
        <w:rPr>
          <w:i/>
          <w:sz w:val="24"/>
        </w:rPr>
        <w:t>а</w:t>
      </w:r>
      <w:r w:rsidRPr="004E3609">
        <w:rPr>
          <w:i/>
          <w:sz w:val="24"/>
        </w:rPr>
        <w:t>вать новые образы природы, человека, фантастического существа и построек средствами изобразительного искусства и компьютерной графики;</w:t>
      </w:r>
    </w:p>
    <w:p w:rsidR="004E3609" w:rsidRPr="004E3609" w:rsidRDefault="004E3609" w:rsidP="008A7586">
      <w:pPr>
        <w:pStyle w:val="21"/>
        <w:numPr>
          <w:ilvl w:val="0"/>
          <w:numId w:val="115"/>
        </w:numPr>
        <w:spacing w:line="276" w:lineRule="auto"/>
        <w:ind w:left="284"/>
        <w:rPr>
          <w:i/>
          <w:sz w:val="24"/>
        </w:rPr>
      </w:pPr>
      <w:r w:rsidRPr="004E3609">
        <w:rPr>
          <w:i/>
          <w:sz w:val="24"/>
        </w:rPr>
        <w:t>выполнять простые рисунки и орнаментальные композиции, используя язык компьютерной графики в программе Paint.</w:t>
      </w:r>
    </w:p>
    <w:p w:rsidR="00106E50" w:rsidRDefault="00DD1370" w:rsidP="00DD1370">
      <w:pPr>
        <w:pStyle w:val="41"/>
        <w:spacing w:before="120" w:after="0" w:line="276"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ab/>
      </w:r>
      <w:r w:rsidR="004E3609" w:rsidRPr="004E3609">
        <w:rPr>
          <w:rFonts w:ascii="Times New Roman" w:hAnsi="Times New Roman" w:cs="Times New Roman"/>
          <w:b/>
          <w:i w:val="0"/>
          <w:color w:val="auto"/>
          <w:sz w:val="24"/>
          <w:szCs w:val="24"/>
        </w:rPr>
        <w:t>Значимые темы искусства.</w:t>
      </w:r>
    </w:p>
    <w:p w:rsidR="004E3609" w:rsidRPr="004E3609" w:rsidRDefault="00106E50" w:rsidP="00EA29D5">
      <w:pPr>
        <w:pStyle w:val="41"/>
        <w:spacing w:before="0" w:after="0" w:line="276"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ab/>
      </w:r>
      <w:r w:rsidR="004E3609" w:rsidRPr="004E3609">
        <w:rPr>
          <w:rFonts w:ascii="Times New Roman" w:hAnsi="Times New Roman" w:cs="Times New Roman"/>
          <w:b/>
          <w:i w:val="0"/>
          <w:color w:val="auto"/>
          <w:sz w:val="24"/>
          <w:szCs w:val="24"/>
        </w:rPr>
        <w:t>О чем говорит искусство?</w:t>
      </w:r>
    </w:p>
    <w:p w:rsidR="004E3609" w:rsidRPr="00106E50" w:rsidRDefault="004E3609" w:rsidP="00106E50">
      <w:pPr>
        <w:pStyle w:val="aff6"/>
        <w:spacing w:before="120" w:line="276" w:lineRule="auto"/>
        <w:ind w:firstLine="0"/>
        <w:rPr>
          <w:rFonts w:ascii="Times New Roman" w:hAnsi="Times New Roman"/>
          <w:b/>
          <w:i/>
          <w:color w:val="auto"/>
          <w:sz w:val="24"/>
          <w:szCs w:val="24"/>
        </w:rPr>
      </w:pPr>
      <w:r w:rsidRPr="00106E50">
        <w:rPr>
          <w:rFonts w:ascii="Times New Roman" w:hAnsi="Times New Roman"/>
          <w:b/>
          <w:i/>
          <w:color w:val="auto"/>
          <w:sz w:val="24"/>
          <w:szCs w:val="24"/>
        </w:rPr>
        <w:t>Выпускник научится:</w:t>
      </w:r>
    </w:p>
    <w:p w:rsidR="004E3609" w:rsidRPr="004E3609" w:rsidRDefault="004E3609" w:rsidP="008A7586">
      <w:pPr>
        <w:pStyle w:val="21"/>
        <w:numPr>
          <w:ilvl w:val="0"/>
          <w:numId w:val="116"/>
        </w:numPr>
        <w:spacing w:line="276" w:lineRule="auto"/>
        <w:ind w:left="284"/>
        <w:rPr>
          <w:sz w:val="24"/>
        </w:rPr>
      </w:pPr>
      <w:r w:rsidRPr="004E3609">
        <w:rPr>
          <w:sz w:val="24"/>
        </w:rPr>
        <w:t>осознавать значимые темы искусства и отражать их в собственной художественно­творческой деятельности;</w:t>
      </w:r>
    </w:p>
    <w:p w:rsidR="004E3609" w:rsidRPr="004E3609" w:rsidRDefault="004E3609" w:rsidP="008A7586">
      <w:pPr>
        <w:pStyle w:val="21"/>
        <w:numPr>
          <w:ilvl w:val="0"/>
          <w:numId w:val="116"/>
        </w:numPr>
        <w:spacing w:line="276" w:lineRule="auto"/>
        <w:ind w:left="284"/>
        <w:rPr>
          <w:sz w:val="24"/>
        </w:rPr>
      </w:pPr>
      <w:r w:rsidRPr="004E3609">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w:t>
      </w:r>
      <w:r w:rsidRPr="004E3609">
        <w:rPr>
          <w:sz w:val="24"/>
        </w:rPr>
        <w:t>н</w:t>
      </w:r>
      <w:r w:rsidRPr="004E3609">
        <w:rPr>
          <w:sz w:val="24"/>
        </w:rPr>
        <w:t>ные задачи (передавать характер и намерения объекта </w:t>
      </w:r>
      <w:r w:rsidR="00221925">
        <w:rPr>
          <w:sz w:val="24"/>
        </w:rPr>
        <w:sym w:font="Symbol" w:char="F02D"/>
      </w:r>
      <w:r w:rsidRPr="004E3609">
        <w:rPr>
          <w:sz w:val="24"/>
        </w:rPr>
        <w:t xml:space="preserve"> природы, человека, сказочного героя, предмета, явления и</w:t>
      </w:r>
      <w:r w:rsidRPr="004E3609">
        <w:rPr>
          <w:sz w:val="24"/>
        </w:rPr>
        <w:t> </w:t>
      </w:r>
      <w:r w:rsidRPr="004E3609">
        <w:rPr>
          <w:sz w:val="24"/>
        </w:rPr>
        <w:t>т.</w:t>
      </w:r>
      <w:r w:rsidRPr="004E3609">
        <w:rPr>
          <w:sz w:val="24"/>
        </w:rPr>
        <w:t> </w:t>
      </w:r>
      <w:r w:rsidRPr="004E3609">
        <w:rPr>
          <w:sz w:val="24"/>
        </w:rPr>
        <w:t>д. </w:t>
      </w:r>
      <w:r w:rsidR="00221925">
        <w:rPr>
          <w:sz w:val="24"/>
        </w:rPr>
        <w:sym w:font="Symbol" w:char="F02D"/>
      </w:r>
      <w:r w:rsidRPr="004E3609">
        <w:rPr>
          <w:sz w:val="24"/>
        </w:rPr>
        <w:t>в живописи, графике и скульптуре, выражая свое отношение к кач</w:t>
      </w:r>
      <w:r w:rsidRPr="004E3609">
        <w:rPr>
          <w:sz w:val="24"/>
        </w:rPr>
        <w:t>е</w:t>
      </w:r>
      <w:r w:rsidRPr="004E3609">
        <w:rPr>
          <w:sz w:val="24"/>
        </w:rPr>
        <w:t>ствам данного объекта) с опорой на правила перспективы, цветоведения, усвоенные способы действия.</w:t>
      </w:r>
    </w:p>
    <w:p w:rsidR="004E3609" w:rsidRPr="00106E50" w:rsidRDefault="004E3609" w:rsidP="00106E50">
      <w:pPr>
        <w:pStyle w:val="affa"/>
        <w:spacing w:line="276" w:lineRule="auto"/>
        <w:ind w:firstLine="0"/>
        <w:rPr>
          <w:rFonts w:ascii="Times New Roman" w:hAnsi="Times New Roman"/>
          <w:color w:val="auto"/>
          <w:sz w:val="24"/>
          <w:szCs w:val="24"/>
          <w:u w:val="single"/>
        </w:rPr>
      </w:pPr>
      <w:r w:rsidRPr="00106E50">
        <w:rPr>
          <w:rFonts w:ascii="Times New Roman" w:hAnsi="Times New Roman"/>
          <w:color w:val="auto"/>
          <w:sz w:val="24"/>
          <w:szCs w:val="24"/>
          <w:u w:val="single"/>
        </w:rPr>
        <w:t>Выпускник получит возможность научиться:</w:t>
      </w:r>
    </w:p>
    <w:p w:rsidR="004E3609" w:rsidRPr="004E3609" w:rsidRDefault="004E3609" w:rsidP="008A7586">
      <w:pPr>
        <w:pStyle w:val="21"/>
        <w:numPr>
          <w:ilvl w:val="0"/>
          <w:numId w:val="117"/>
        </w:numPr>
        <w:spacing w:line="276" w:lineRule="auto"/>
        <w:ind w:left="284"/>
        <w:rPr>
          <w:i/>
          <w:sz w:val="24"/>
        </w:rPr>
      </w:pPr>
      <w:r w:rsidRPr="004E3609">
        <w:rPr>
          <w:i/>
          <w:spacing w:val="-2"/>
          <w:sz w:val="24"/>
        </w:rPr>
        <w:lastRenderedPageBreak/>
        <w:t>видеть, чувствовать и изображать красоту и раз</w:t>
      </w:r>
      <w:r w:rsidRPr="004E3609">
        <w:rPr>
          <w:i/>
          <w:sz w:val="24"/>
        </w:rPr>
        <w:t>нообразие природы, человека, зданий, пре</w:t>
      </w:r>
      <w:r w:rsidRPr="004E3609">
        <w:rPr>
          <w:i/>
          <w:sz w:val="24"/>
        </w:rPr>
        <w:t>д</w:t>
      </w:r>
      <w:r w:rsidRPr="004E3609">
        <w:rPr>
          <w:i/>
          <w:sz w:val="24"/>
        </w:rPr>
        <w:t>метов;</w:t>
      </w:r>
    </w:p>
    <w:p w:rsidR="004E3609" w:rsidRPr="004E3609" w:rsidRDefault="004E3609" w:rsidP="008A7586">
      <w:pPr>
        <w:pStyle w:val="21"/>
        <w:numPr>
          <w:ilvl w:val="0"/>
          <w:numId w:val="117"/>
        </w:numPr>
        <w:spacing w:line="276" w:lineRule="auto"/>
        <w:ind w:left="284"/>
        <w:rPr>
          <w:i/>
          <w:spacing w:val="2"/>
          <w:sz w:val="24"/>
        </w:rPr>
      </w:pPr>
      <w:r w:rsidRPr="004E3609">
        <w:rPr>
          <w:i/>
          <w:spacing w:val="4"/>
          <w:sz w:val="24"/>
        </w:rPr>
        <w:t xml:space="preserve">понимать и передавать в художественной работе </w:t>
      </w:r>
      <w:r w:rsidRPr="004E3609">
        <w:rPr>
          <w:i/>
          <w:spacing w:val="2"/>
          <w:sz w:val="24"/>
        </w:rPr>
        <w:t>разницу представлений о красоте чел</w:t>
      </w:r>
      <w:r w:rsidRPr="004E3609">
        <w:rPr>
          <w:i/>
          <w:spacing w:val="2"/>
          <w:sz w:val="24"/>
        </w:rPr>
        <w:t>о</w:t>
      </w:r>
      <w:r w:rsidRPr="004E3609">
        <w:rPr>
          <w:i/>
          <w:spacing w:val="2"/>
          <w:sz w:val="24"/>
        </w:rPr>
        <w:t>века в разных культурах мира; проявлять терпимость к другим вкусам и мнениям;</w:t>
      </w:r>
    </w:p>
    <w:p w:rsidR="004E3609" w:rsidRPr="004E3609" w:rsidRDefault="004E3609" w:rsidP="008A7586">
      <w:pPr>
        <w:pStyle w:val="21"/>
        <w:numPr>
          <w:ilvl w:val="0"/>
          <w:numId w:val="117"/>
        </w:numPr>
        <w:spacing w:line="276" w:lineRule="auto"/>
        <w:ind w:left="284"/>
        <w:rPr>
          <w:i/>
          <w:sz w:val="24"/>
        </w:rPr>
      </w:pPr>
      <w:r w:rsidRPr="004E3609">
        <w:rPr>
          <w:i/>
          <w:spacing w:val="2"/>
          <w:sz w:val="24"/>
        </w:rPr>
        <w:t>изображать пейзажи, натюрморты, портреты, вы</w:t>
      </w:r>
      <w:r w:rsidRPr="004E3609">
        <w:rPr>
          <w:i/>
          <w:sz w:val="24"/>
        </w:rPr>
        <w:t>ражая свое отношение к ним;</w:t>
      </w:r>
    </w:p>
    <w:p w:rsidR="004E3609" w:rsidRPr="004E3609" w:rsidRDefault="004E3609" w:rsidP="008A7586">
      <w:pPr>
        <w:pStyle w:val="21"/>
        <w:numPr>
          <w:ilvl w:val="0"/>
          <w:numId w:val="117"/>
        </w:numPr>
        <w:spacing w:line="276" w:lineRule="auto"/>
        <w:ind w:left="284"/>
        <w:rPr>
          <w:i/>
          <w:sz w:val="24"/>
        </w:rPr>
      </w:pPr>
      <w:r w:rsidRPr="004E3609">
        <w:rPr>
          <w:i/>
          <w:sz w:val="24"/>
        </w:rPr>
        <w:t>изображать многофигурные композиции на значимые жизненные темы и участвовать в ко</w:t>
      </w:r>
      <w:r w:rsidRPr="004E3609">
        <w:rPr>
          <w:i/>
          <w:sz w:val="24"/>
        </w:rPr>
        <w:t>л</w:t>
      </w:r>
      <w:r w:rsidRPr="004E3609">
        <w:rPr>
          <w:i/>
          <w:sz w:val="24"/>
        </w:rPr>
        <w:t>лективных работах на эти темы.</w:t>
      </w:r>
    </w:p>
    <w:p w:rsidR="004E3609" w:rsidRPr="004E3609" w:rsidRDefault="004E3609" w:rsidP="004E3609">
      <w:pPr>
        <w:pStyle w:val="21"/>
        <w:numPr>
          <w:ilvl w:val="0"/>
          <w:numId w:val="0"/>
        </w:numPr>
        <w:spacing w:line="276" w:lineRule="auto"/>
        <w:rPr>
          <w:i/>
          <w:sz w:val="24"/>
        </w:rPr>
      </w:pPr>
    </w:p>
    <w:p w:rsidR="00221925" w:rsidRPr="00221925" w:rsidRDefault="00221925" w:rsidP="00221925">
      <w:pPr>
        <w:pStyle w:val="affb"/>
        <w:spacing w:line="276" w:lineRule="auto"/>
        <w:jc w:val="center"/>
        <w:rPr>
          <w:sz w:val="24"/>
        </w:rPr>
      </w:pPr>
      <w:bookmarkStart w:id="28" w:name="_Toc288394068"/>
      <w:bookmarkStart w:id="29" w:name="_Toc288410535"/>
      <w:bookmarkStart w:id="30" w:name="_Toc288410664"/>
      <w:bookmarkStart w:id="31" w:name="_Toc424564311"/>
      <w:bookmarkEnd w:id="18"/>
      <w:bookmarkEnd w:id="19"/>
      <w:r w:rsidRPr="00221925">
        <w:rPr>
          <w:sz w:val="24"/>
        </w:rPr>
        <w:t>ТЕХНОЛОГИЯ</w:t>
      </w:r>
      <w:bookmarkEnd w:id="28"/>
      <w:bookmarkEnd w:id="29"/>
      <w:bookmarkEnd w:id="30"/>
      <w:bookmarkEnd w:id="31"/>
    </w:p>
    <w:p w:rsidR="00221925" w:rsidRDefault="00221925" w:rsidP="00221925">
      <w:pPr>
        <w:tabs>
          <w:tab w:val="left" w:pos="142"/>
          <w:tab w:val="left" w:leader="dot" w:pos="624"/>
          <w:tab w:val="left" w:pos="1134"/>
        </w:tabs>
        <w:spacing w:line="276" w:lineRule="auto"/>
        <w:ind w:firstLine="709"/>
        <w:rPr>
          <w:rStyle w:val="Zag11"/>
          <w:rFonts w:ascii="Times New Roman" w:eastAsia="@Arial Unicode MS" w:hAnsi="Times New Roman"/>
          <w:sz w:val="24"/>
          <w:szCs w:val="24"/>
        </w:rPr>
      </w:pPr>
      <w:r w:rsidRPr="00221925">
        <w:rPr>
          <w:rStyle w:val="Zag11"/>
          <w:rFonts w:ascii="Times New Roman" w:eastAsia="@Arial Unicode MS" w:hAnsi="Times New Roman"/>
          <w:sz w:val="24"/>
          <w:szCs w:val="24"/>
        </w:rPr>
        <w:t>В результате изучения курса «Технология» обучающиеся на уровне начального общего о</w:t>
      </w:r>
      <w:r w:rsidRPr="00221925">
        <w:rPr>
          <w:rStyle w:val="Zag11"/>
          <w:rFonts w:ascii="Times New Roman" w:eastAsia="@Arial Unicode MS" w:hAnsi="Times New Roman"/>
          <w:sz w:val="24"/>
          <w:szCs w:val="24"/>
        </w:rPr>
        <w:t>б</w:t>
      </w:r>
      <w:r w:rsidRPr="00221925">
        <w:rPr>
          <w:rStyle w:val="Zag11"/>
          <w:rFonts w:ascii="Times New Roman" w:eastAsia="@Arial Unicode MS" w:hAnsi="Times New Roman"/>
          <w:sz w:val="24"/>
          <w:szCs w:val="24"/>
        </w:rPr>
        <w:t>разования:</w:t>
      </w:r>
    </w:p>
    <w:p w:rsidR="00221925" w:rsidRPr="00221925" w:rsidRDefault="00221925" w:rsidP="008A7586">
      <w:pPr>
        <w:pStyle w:val="a8"/>
        <w:numPr>
          <w:ilvl w:val="0"/>
          <w:numId w:val="123"/>
        </w:numPr>
        <w:tabs>
          <w:tab w:val="left" w:pos="284"/>
          <w:tab w:val="left" w:leader="dot" w:pos="624"/>
          <w:tab w:val="left" w:pos="1134"/>
        </w:tabs>
        <w:spacing w:line="276" w:lineRule="auto"/>
        <w:ind w:left="284"/>
        <w:rPr>
          <w:rStyle w:val="Zag11"/>
          <w:rFonts w:ascii="Times New Roman" w:eastAsia="@Arial Unicode MS" w:hAnsi="Times New Roman"/>
          <w:sz w:val="24"/>
          <w:szCs w:val="24"/>
        </w:rPr>
      </w:pPr>
      <w:r w:rsidRPr="00221925">
        <w:rPr>
          <w:rStyle w:val="Zag11"/>
          <w:rFonts w:ascii="Times New Roman" w:eastAsia="@Arial Unicode MS" w:hAnsi="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w:t>
      </w:r>
      <w:r w:rsidRPr="00221925">
        <w:rPr>
          <w:rStyle w:val="Zag11"/>
          <w:rFonts w:ascii="Times New Roman" w:eastAsia="@Arial Unicode MS" w:hAnsi="Times New Roman"/>
          <w:spacing w:val="-4"/>
          <w:sz w:val="24"/>
          <w:szCs w:val="24"/>
        </w:rPr>
        <w:t>е</w:t>
      </w:r>
      <w:r w:rsidRPr="00221925">
        <w:rPr>
          <w:rStyle w:val="Zag11"/>
          <w:rFonts w:ascii="Times New Roman" w:eastAsia="@Arial Unicode MS" w:hAnsi="Times New Roman"/>
          <w:spacing w:val="-4"/>
          <w:sz w:val="24"/>
          <w:szCs w:val="24"/>
        </w:rPr>
        <w:t>менного человека, о гармонической взаимосвязи предметного мира с миром природы, об отраж</w:t>
      </w:r>
      <w:r w:rsidRPr="00221925">
        <w:rPr>
          <w:rStyle w:val="Zag11"/>
          <w:rFonts w:ascii="Times New Roman" w:eastAsia="@Arial Unicode MS" w:hAnsi="Times New Roman"/>
          <w:spacing w:val="-4"/>
          <w:sz w:val="24"/>
          <w:szCs w:val="24"/>
        </w:rPr>
        <w:t>е</w:t>
      </w:r>
      <w:r w:rsidRPr="00221925">
        <w:rPr>
          <w:rStyle w:val="Zag11"/>
          <w:rFonts w:ascii="Times New Roman" w:eastAsia="@Arial Unicode MS" w:hAnsi="Times New Roman"/>
          <w:spacing w:val="-4"/>
          <w:sz w:val="24"/>
          <w:szCs w:val="24"/>
        </w:rPr>
        <w:t>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221925">
        <w:rPr>
          <w:rStyle w:val="Zag11"/>
          <w:rFonts w:ascii="Times New Roman" w:eastAsia="@Arial Unicode MS" w:hAnsi="Times New Roman"/>
          <w:sz w:val="24"/>
          <w:szCs w:val="24"/>
        </w:rPr>
        <w:t>;</w:t>
      </w:r>
    </w:p>
    <w:p w:rsidR="00221925" w:rsidRPr="00221925" w:rsidRDefault="00221925" w:rsidP="008A7586">
      <w:pPr>
        <w:pStyle w:val="a8"/>
        <w:numPr>
          <w:ilvl w:val="0"/>
          <w:numId w:val="123"/>
        </w:numPr>
        <w:tabs>
          <w:tab w:val="left" w:pos="284"/>
          <w:tab w:val="left" w:leader="dot" w:pos="624"/>
          <w:tab w:val="left" w:pos="1134"/>
        </w:tabs>
        <w:spacing w:line="276" w:lineRule="auto"/>
        <w:ind w:left="284"/>
        <w:rPr>
          <w:rStyle w:val="Zag11"/>
          <w:rFonts w:ascii="Times New Roman" w:eastAsia="@Arial Unicode MS" w:hAnsi="Times New Roman"/>
          <w:sz w:val="24"/>
          <w:szCs w:val="24"/>
        </w:rPr>
      </w:pPr>
      <w:r w:rsidRPr="00221925">
        <w:rPr>
          <w:rStyle w:val="Zag11"/>
          <w:rFonts w:ascii="Times New Roman" w:eastAsia="@Arial Unicode MS" w:hAnsi="Times New Roman"/>
          <w:sz w:val="24"/>
          <w:szCs w:val="24"/>
        </w:rPr>
        <w:t>получат начальные знания и представления о наиболее важных правилах дизайна, которые н</w:t>
      </w:r>
      <w:r w:rsidRPr="00221925">
        <w:rPr>
          <w:rStyle w:val="Zag11"/>
          <w:rFonts w:ascii="Times New Roman" w:eastAsia="@Arial Unicode MS" w:hAnsi="Times New Roman"/>
          <w:sz w:val="24"/>
          <w:szCs w:val="24"/>
        </w:rPr>
        <w:t>е</w:t>
      </w:r>
      <w:r w:rsidRPr="00221925">
        <w:rPr>
          <w:rStyle w:val="Zag11"/>
          <w:rFonts w:ascii="Times New Roman" w:eastAsia="@Arial Unicode MS" w:hAnsi="Times New Roman"/>
          <w:sz w:val="24"/>
          <w:szCs w:val="24"/>
        </w:rPr>
        <w:t xml:space="preserve">обходимо учитывать при создании предметов материальной культуры; </w:t>
      </w:r>
    </w:p>
    <w:p w:rsidR="00221925" w:rsidRPr="00596B36" w:rsidRDefault="00221925" w:rsidP="008A7586">
      <w:pPr>
        <w:pStyle w:val="a8"/>
        <w:numPr>
          <w:ilvl w:val="0"/>
          <w:numId w:val="123"/>
        </w:numPr>
        <w:tabs>
          <w:tab w:val="left" w:pos="284"/>
          <w:tab w:val="left" w:leader="dot" w:pos="624"/>
          <w:tab w:val="left" w:pos="1134"/>
        </w:tabs>
        <w:spacing w:line="276" w:lineRule="auto"/>
        <w:ind w:left="284"/>
        <w:rPr>
          <w:rStyle w:val="Zag11"/>
          <w:rFonts w:ascii="Times New Roman" w:eastAsia="@Arial Unicode MS" w:hAnsi="Times New Roman"/>
          <w:sz w:val="24"/>
          <w:szCs w:val="24"/>
        </w:rPr>
      </w:pPr>
      <w:r w:rsidRPr="00596B36">
        <w:rPr>
          <w:rStyle w:val="Zag11"/>
          <w:rFonts w:ascii="Times New Roman" w:eastAsia="@Arial Unicode MS" w:hAnsi="Times New Roman"/>
          <w:sz w:val="24"/>
          <w:szCs w:val="24"/>
        </w:rPr>
        <w:t>получат общее представление о мире профессий, их социальном значении, истории возникн</w:t>
      </w:r>
      <w:r w:rsidRPr="00596B36">
        <w:rPr>
          <w:rStyle w:val="Zag11"/>
          <w:rFonts w:ascii="Times New Roman" w:eastAsia="@Arial Unicode MS" w:hAnsi="Times New Roman"/>
          <w:sz w:val="24"/>
          <w:szCs w:val="24"/>
        </w:rPr>
        <w:t>о</w:t>
      </w:r>
      <w:r w:rsidRPr="00596B36">
        <w:rPr>
          <w:rStyle w:val="Zag11"/>
          <w:rFonts w:ascii="Times New Roman" w:eastAsia="@Arial Unicode MS" w:hAnsi="Times New Roman"/>
          <w:sz w:val="24"/>
          <w:szCs w:val="24"/>
        </w:rPr>
        <w:t>вения и развития;</w:t>
      </w:r>
    </w:p>
    <w:p w:rsidR="00221925" w:rsidRPr="00596B36" w:rsidRDefault="00221925" w:rsidP="008A7586">
      <w:pPr>
        <w:pStyle w:val="a8"/>
        <w:numPr>
          <w:ilvl w:val="0"/>
          <w:numId w:val="123"/>
        </w:numPr>
        <w:tabs>
          <w:tab w:val="left" w:pos="284"/>
          <w:tab w:val="left" w:leader="dot" w:pos="624"/>
          <w:tab w:val="left" w:pos="1134"/>
        </w:tabs>
        <w:spacing w:line="276" w:lineRule="auto"/>
        <w:ind w:left="284"/>
        <w:rPr>
          <w:rStyle w:val="Zag11"/>
          <w:rFonts w:ascii="Times New Roman" w:eastAsia="@Arial Unicode MS" w:hAnsi="Times New Roman"/>
          <w:sz w:val="24"/>
          <w:szCs w:val="24"/>
        </w:rPr>
      </w:pPr>
      <w:r w:rsidRPr="00596B36">
        <w:rPr>
          <w:rStyle w:val="Zag11"/>
          <w:rFonts w:ascii="Times New Roman" w:eastAsia="@Arial Unicode MS" w:hAnsi="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21925" w:rsidRPr="00221925" w:rsidRDefault="00221925" w:rsidP="00221925">
      <w:pPr>
        <w:tabs>
          <w:tab w:val="left" w:pos="142"/>
          <w:tab w:val="left" w:leader="dot" w:pos="624"/>
          <w:tab w:val="left" w:pos="1134"/>
        </w:tabs>
        <w:spacing w:line="276" w:lineRule="auto"/>
        <w:ind w:firstLine="709"/>
        <w:rPr>
          <w:rStyle w:val="Zag11"/>
          <w:rFonts w:ascii="Times New Roman" w:eastAsia="@Arial Unicode MS" w:hAnsi="Times New Roman"/>
          <w:sz w:val="24"/>
          <w:szCs w:val="24"/>
        </w:rPr>
      </w:pPr>
      <w:r w:rsidRPr="00221925">
        <w:rPr>
          <w:rStyle w:val="Zag11"/>
          <w:rFonts w:ascii="Times New Roman" w:eastAsia="@Arial Unicode MS" w:hAnsi="Times New Roman"/>
          <w:sz w:val="24"/>
          <w:szCs w:val="24"/>
        </w:rPr>
        <w:t>Решение конструкторских, художественно-конструкторских и технологических задач зал</w:t>
      </w:r>
      <w:r w:rsidRPr="00221925">
        <w:rPr>
          <w:rStyle w:val="Zag11"/>
          <w:rFonts w:ascii="Times New Roman" w:eastAsia="@Arial Unicode MS" w:hAnsi="Times New Roman"/>
          <w:sz w:val="24"/>
          <w:szCs w:val="24"/>
        </w:rPr>
        <w:t>о</w:t>
      </w:r>
      <w:r w:rsidRPr="00221925">
        <w:rPr>
          <w:rStyle w:val="Zag11"/>
          <w:rFonts w:ascii="Times New Roman" w:eastAsia="@Arial Unicode MS" w:hAnsi="Times New Roman"/>
          <w:sz w:val="24"/>
          <w:szCs w:val="24"/>
        </w:rPr>
        <w:t>жит развитие основ творческой деятельности, конструкторско-технологического мышления, пр</w:t>
      </w:r>
      <w:r w:rsidRPr="00221925">
        <w:rPr>
          <w:rStyle w:val="Zag11"/>
          <w:rFonts w:ascii="Times New Roman" w:eastAsia="@Arial Unicode MS" w:hAnsi="Times New Roman"/>
          <w:sz w:val="24"/>
          <w:szCs w:val="24"/>
        </w:rPr>
        <w:t>о</w:t>
      </w:r>
      <w:r w:rsidRPr="00221925">
        <w:rPr>
          <w:rStyle w:val="Zag11"/>
          <w:rFonts w:ascii="Times New Roman" w:eastAsia="@Arial Unicode MS" w:hAnsi="Times New Roman"/>
          <w:sz w:val="24"/>
          <w:szCs w:val="24"/>
        </w:rPr>
        <w:t>странственного воображения, эстетических представлений, формирования внутреннего плана де</w:t>
      </w:r>
      <w:r w:rsidRPr="00221925">
        <w:rPr>
          <w:rStyle w:val="Zag11"/>
          <w:rFonts w:ascii="Times New Roman" w:eastAsia="@Arial Unicode MS" w:hAnsi="Times New Roman"/>
          <w:sz w:val="24"/>
          <w:szCs w:val="24"/>
        </w:rPr>
        <w:t>й</w:t>
      </w:r>
      <w:r w:rsidRPr="00221925">
        <w:rPr>
          <w:rStyle w:val="Zag11"/>
          <w:rFonts w:ascii="Times New Roman" w:eastAsia="@Arial Unicode MS" w:hAnsi="Times New Roman"/>
          <w:sz w:val="24"/>
          <w:szCs w:val="24"/>
        </w:rPr>
        <w:t>ствий, мелкой моторики рук.</w:t>
      </w:r>
    </w:p>
    <w:p w:rsidR="00221925" w:rsidRPr="00596B36" w:rsidRDefault="00221925" w:rsidP="00221925">
      <w:pPr>
        <w:tabs>
          <w:tab w:val="left" w:pos="142"/>
          <w:tab w:val="left" w:leader="dot" w:pos="624"/>
          <w:tab w:val="left" w:pos="1134"/>
        </w:tabs>
        <w:spacing w:line="276" w:lineRule="auto"/>
        <w:ind w:firstLine="709"/>
        <w:rPr>
          <w:rStyle w:val="Zag11"/>
          <w:rFonts w:ascii="Times New Roman" w:eastAsia="@Arial Unicode MS" w:hAnsi="Times New Roman"/>
          <w:b/>
          <w:i/>
          <w:sz w:val="24"/>
          <w:szCs w:val="24"/>
        </w:rPr>
      </w:pPr>
      <w:r w:rsidRPr="00596B36">
        <w:rPr>
          <w:rStyle w:val="Zag11"/>
          <w:rFonts w:ascii="Times New Roman" w:eastAsia="@Arial Unicode MS" w:hAnsi="Times New Roman"/>
          <w:b/>
          <w:i/>
          <w:sz w:val="24"/>
          <w:szCs w:val="24"/>
        </w:rPr>
        <w:t>Обучающиеся:</w:t>
      </w:r>
    </w:p>
    <w:p w:rsidR="00221925" w:rsidRPr="00221925" w:rsidRDefault="00221925" w:rsidP="00221925">
      <w:pPr>
        <w:tabs>
          <w:tab w:val="left" w:pos="142"/>
          <w:tab w:val="left" w:leader="dot" w:pos="624"/>
          <w:tab w:val="left" w:pos="1134"/>
        </w:tabs>
        <w:spacing w:line="276" w:lineRule="auto"/>
        <w:ind w:firstLine="709"/>
        <w:rPr>
          <w:rStyle w:val="Zag11"/>
          <w:rFonts w:ascii="Times New Roman" w:eastAsia="@Arial Unicode MS" w:hAnsi="Times New Roman"/>
          <w:sz w:val="24"/>
          <w:szCs w:val="24"/>
        </w:rPr>
      </w:pPr>
      <w:r w:rsidRPr="00221925">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21925">
        <w:rPr>
          <w:rStyle w:val="Zag11"/>
          <w:rFonts w:ascii="Times New Roman" w:eastAsia="@Arial Unicode MS" w:hAnsi="Times New Roman"/>
          <w:i/>
          <w:iCs/>
          <w:sz w:val="24"/>
          <w:szCs w:val="24"/>
        </w:rPr>
        <w:t xml:space="preserve">коммуникативных универсальных учебных действий </w:t>
      </w:r>
      <w:r w:rsidRPr="00221925">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w:t>
      </w:r>
      <w:r w:rsidRPr="00221925">
        <w:rPr>
          <w:rStyle w:val="Zag11"/>
          <w:rFonts w:ascii="Times New Roman" w:eastAsia="@Arial Unicode MS" w:hAnsi="Times New Roman"/>
          <w:sz w:val="24"/>
          <w:szCs w:val="24"/>
        </w:rPr>
        <w:t>е</w:t>
      </w:r>
      <w:r w:rsidRPr="00221925">
        <w:rPr>
          <w:rStyle w:val="Zag11"/>
          <w:rFonts w:ascii="Times New Roman" w:eastAsia="@Arial Unicode MS" w:hAnsi="Times New Roman"/>
          <w:sz w:val="24"/>
          <w:szCs w:val="24"/>
        </w:rPr>
        <w:t>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221925" w:rsidRPr="00596B36" w:rsidRDefault="00221925" w:rsidP="008A7586">
      <w:pPr>
        <w:pStyle w:val="a8"/>
        <w:numPr>
          <w:ilvl w:val="0"/>
          <w:numId w:val="124"/>
        </w:numPr>
        <w:tabs>
          <w:tab w:val="left" w:leader="dot" w:pos="624"/>
          <w:tab w:val="left" w:pos="1134"/>
        </w:tabs>
        <w:spacing w:line="276" w:lineRule="auto"/>
        <w:ind w:left="284"/>
        <w:rPr>
          <w:rStyle w:val="Zag11"/>
          <w:rFonts w:ascii="Times New Roman" w:eastAsia="@Arial Unicode MS" w:hAnsi="Times New Roman"/>
          <w:sz w:val="24"/>
          <w:szCs w:val="24"/>
        </w:rPr>
      </w:pPr>
      <w:r w:rsidRPr="00596B36">
        <w:rPr>
          <w:rStyle w:val="Zag11"/>
          <w:rFonts w:ascii="Times New Roman" w:eastAsia="@Arial Unicode MS" w:hAnsi="Times New Roman"/>
          <w:sz w:val="24"/>
          <w:szCs w:val="24"/>
        </w:rPr>
        <w:t xml:space="preserve">овладеют начальными формами </w:t>
      </w:r>
      <w:r w:rsidRPr="00596B36">
        <w:rPr>
          <w:rStyle w:val="Zag11"/>
          <w:rFonts w:ascii="Times New Roman" w:eastAsia="@Arial Unicode MS" w:hAnsi="Times New Roman"/>
          <w:i/>
          <w:iCs/>
          <w:sz w:val="24"/>
          <w:szCs w:val="24"/>
        </w:rPr>
        <w:t xml:space="preserve">познавательных универсальных учебных действий </w:t>
      </w:r>
      <w:r w:rsidRPr="00596B36">
        <w:rPr>
          <w:rStyle w:val="Zag11"/>
          <w:rFonts w:ascii="Times New Roman" w:eastAsia="@Arial Unicode MS" w:hAnsi="Times New Roman"/>
          <w:sz w:val="24"/>
          <w:szCs w:val="24"/>
        </w:rPr>
        <w:t>– исследов</w:t>
      </w:r>
      <w:r w:rsidRPr="00596B36">
        <w:rPr>
          <w:rStyle w:val="Zag11"/>
          <w:rFonts w:ascii="Times New Roman" w:eastAsia="@Arial Unicode MS" w:hAnsi="Times New Roman"/>
          <w:sz w:val="24"/>
          <w:szCs w:val="24"/>
        </w:rPr>
        <w:t>а</w:t>
      </w:r>
      <w:r w:rsidRPr="00596B36">
        <w:rPr>
          <w:rStyle w:val="Zag11"/>
          <w:rFonts w:ascii="Times New Roman" w:eastAsia="@Arial Unicode MS" w:hAnsi="Times New Roman"/>
          <w:sz w:val="24"/>
          <w:szCs w:val="24"/>
        </w:rPr>
        <w:t>тельскими и логическими: наблюдения, сравнения, анализа, классификации, обобщения;</w:t>
      </w:r>
    </w:p>
    <w:p w:rsidR="00221925" w:rsidRPr="00596B36" w:rsidRDefault="00221925" w:rsidP="008A7586">
      <w:pPr>
        <w:pStyle w:val="a8"/>
        <w:numPr>
          <w:ilvl w:val="0"/>
          <w:numId w:val="124"/>
        </w:numPr>
        <w:tabs>
          <w:tab w:val="left" w:pos="284"/>
          <w:tab w:val="left" w:leader="dot" w:pos="624"/>
          <w:tab w:val="left" w:pos="1134"/>
        </w:tabs>
        <w:spacing w:line="276" w:lineRule="auto"/>
        <w:ind w:left="284"/>
        <w:rPr>
          <w:rStyle w:val="Zag11"/>
          <w:rFonts w:ascii="Times New Roman" w:eastAsia="@Arial Unicode MS" w:hAnsi="Times New Roman"/>
          <w:sz w:val="24"/>
          <w:szCs w:val="24"/>
        </w:rPr>
      </w:pPr>
      <w:r w:rsidRPr="00596B36">
        <w:rPr>
          <w:rStyle w:val="Zag11"/>
          <w:rFonts w:ascii="Times New Roman" w:eastAsia="@Arial Unicode MS" w:hAnsi="Times New Roman"/>
          <w:sz w:val="24"/>
          <w:szCs w:val="24"/>
        </w:rPr>
        <w:t>получат первоначальный опыт организации собственной творческой практической деятельн</w:t>
      </w:r>
      <w:r w:rsidRPr="00596B36">
        <w:rPr>
          <w:rStyle w:val="Zag11"/>
          <w:rFonts w:ascii="Times New Roman" w:eastAsia="@Arial Unicode MS" w:hAnsi="Times New Roman"/>
          <w:sz w:val="24"/>
          <w:szCs w:val="24"/>
        </w:rPr>
        <w:t>о</w:t>
      </w:r>
      <w:r w:rsidRPr="00596B36">
        <w:rPr>
          <w:rStyle w:val="Zag11"/>
          <w:rFonts w:ascii="Times New Roman" w:eastAsia="@Arial Unicode MS" w:hAnsi="Times New Roman"/>
          <w:sz w:val="24"/>
          <w:szCs w:val="24"/>
        </w:rPr>
        <w:t xml:space="preserve">сти на основе сформированных </w:t>
      </w:r>
      <w:r w:rsidRPr="00596B36">
        <w:rPr>
          <w:rStyle w:val="Zag11"/>
          <w:rFonts w:ascii="Times New Roman" w:eastAsia="@Arial Unicode MS" w:hAnsi="Times New Roman"/>
          <w:i/>
          <w:iCs/>
          <w:sz w:val="24"/>
          <w:szCs w:val="24"/>
        </w:rPr>
        <w:t>регулятивных универсальных учебных действий</w:t>
      </w:r>
      <w:r w:rsidRPr="00596B36">
        <w:rPr>
          <w:rStyle w:val="Zag11"/>
          <w:rFonts w:ascii="Times New Roman" w:eastAsia="@Arial Unicode MS"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221925" w:rsidRPr="00596B36" w:rsidRDefault="00221925" w:rsidP="008A7586">
      <w:pPr>
        <w:pStyle w:val="a8"/>
        <w:numPr>
          <w:ilvl w:val="0"/>
          <w:numId w:val="124"/>
        </w:numPr>
        <w:tabs>
          <w:tab w:val="left" w:pos="284"/>
          <w:tab w:val="left" w:leader="dot" w:pos="624"/>
          <w:tab w:val="left" w:pos="1134"/>
        </w:tabs>
        <w:spacing w:line="276" w:lineRule="auto"/>
        <w:ind w:left="284"/>
        <w:rPr>
          <w:rStyle w:val="Zag11"/>
          <w:rFonts w:ascii="Times New Roman" w:eastAsia="@Arial Unicode MS" w:hAnsi="Times New Roman"/>
          <w:sz w:val="24"/>
          <w:szCs w:val="24"/>
        </w:rPr>
      </w:pPr>
      <w:r w:rsidRPr="00596B36">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w:t>
      </w:r>
      <w:r w:rsidRPr="00596B36">
        <w:rPr>
          <w:rStyle w:val="Zag11"/>
          <w:rFonts w:ascii="Times New Roman" w:eastAsia="@Arial Unicode MS" w:hAnsi="Times New Roman"/>
          <w:sz w:val="24"/>
          <w:szCs w:val="24"/>
        </w:rPr>
        <w:t>т</w:t>
      </w:r>
      <w:r w:rsidRPr="00596B36">
        <w:rPr>
          <w:rStyle w:val="Zag11"/>
          <w:rFonts w:ascii="Times New Roman" w:eastAsia="@Arial Unicode MS" w:hAnsi="Times New Roman"/>
          <w:sz w:val="24"/>
          <w:szCs w:val="24"/>
        </w:rPr>
        <w:t>ройствами, их назначением; приобретут первоначальный опыт работы с простыми информац</w:t>
      </w:r>
      <w:r w:rsidRPr="00596B36">
        <w:rPr>
          <w:rStyle w:val="Zag11"/>
          <w:rFonts w:ascii="Times New Roman" w:eastAsia="@Arial Unicode MS" w:hAnsi="Times New Roman"/>
          <w:sz w:val="24"/>
          <w:szCs w:val="24"/>
        </w:rPr>
        <w:t>и</w:t>
      </w:r>
      <w:r w:rsidRPr="00596B36">
        <w:rPr>
          <w:rStyle w:val="Zag11"/>
          <w:rFonts w:ascii="Times New Roman" w:eastAsia="@Arial Unicode MS" w:hAnsi="Times New Roman"/>
          <w:sz w:val="24"/>
          <w:szCs w:val="24"/>
        </w:rPr>
        <w:lastRenderedPageBreak/>
        <w:t>онными объектами: текстом, рисунком, аудио</w:t>
      </w:r>
      <w:r w:rsidRPr="00596B36">
        <w:rPr>
          <w:rStyle w:val="Zag11"/>
          <w:rFonts w:ascii="Times New Roman" w:eastAsia="@Arial Unicode MS" w:hAnsi="Times New Roman"/>
          <w:sz w:val="24"/>
          <w:szCs w:val="24"/>
        </w:rPr>
        <w:noBreakHyphen/>
        <w:t xml:space="preserve"> и видеофрагментами; овладеют приемами пои</w:t>
      </w:r>
      <w:r w:rsidRPr="00596B36">
        <w:rPr>
          <w:rStyle w:val="Zag11"/>
          <w:rFonts w:ascii="Times New Roman" w:eastAsia="@Arial Unicode MS" w:hAnsi="Times New Roman"/>
          <w:sz w:val="24"/>
          <w:szCs w:val="24"/>
        </w:rPr>
        <w:t>с</w:t>
      </w:r>
      <w:r w:rsidRPr="00596B36">
        <w:rPr>
          <w:rStyle w:val="Zag11"/>
          <w:rFonts w:ascii="Times New Roman" w:eastAsia="@Arial Unicode MS" w:hAnsi="Times New Roman"/>
          <w:sz w:val="24"/>
          <w:szCs w:val="24"/>
        </w:rPr>
        <w:t>ка и использования информации, научатся работать с доступными электронными ресурсами;</w:t>
      </w:r>
    </w:p>
    <w:p w:rsidR="00221925" w:rsidRPr="00596B36" w:rsidRDefault="00221925" w:rsidP="008A7586">
      <w:pPr>
        <w:pStyle w:val="a8"/>
        <w:numPr>
          <w:ilvl w:val="0"/>
          <w:numId w:val="124"/>
        </w:numPr>
        <w:tabs>
          <w:tab w:val="left" w:pos="284"/>
          <w:tab w:val="left" w:leader="dot" w:pos="624"/>
          <w:tab w:val="left" w:pos="1134"/>
        </w:tabs>
        <w:spacing w:line="276" w:lineRule="auto"/>
        <w:ind w:left="284"/>
        <w:rPr>
          <w:rStyle w:val="Zag11"/>
          <w:rFonts w:ascii="Times New Roman" w:eastAsia="@Arial Unicode MS" w:hAnsi="Times New Roman"/>
          <w:sz w:val="24"/>
          <w:szCs w:val="24"/>
        </w:rPr>
      </w:pPr>
      <w:r w:rsidRPr="00596B36">
        <w:rPr>
          <w:rStyle w:val="Zag11"/>
          <w:rFonts w:ascii="Times New Roman" w:eastAsia="@Arial Unicode MS" w:hAnsi="Times New Roman"/>
          <w:sz w:val="24"/>
          <w:szCs w:val="24"/>
        </w:rPr>
        <w:t>получат первоначальный опыт трудового самовоспитания: научатся самостоятельно обслуж</w:t>
      </w:r>
      <w:r w:rsidRPr="00596B36">
        <w:rPr>
          <w:rStyle w:val="Zag11"/>
          <w:rFonts w:ascii="Times New Roman" w:eastAsia="@Arial Unicode MS" w:hAnsi="Times New Roman"/>
          <w:sz w:val="24"/>
          <w:szCs w:val="24"/>
        </w:rPr>
        <w:t>и</w:t>
      </w:r>
      <w:r w:rsidRPr="00596B36">
        <w:rPr>
          <w:rStyle w:val="Zag11"/>
          <w:rFonts w:ascii="Times New Roman" w:eastAsia="@Arial Unicode MS" w:hAnsi="Times New Roman"/>
          <w:sz w:val="24"/>
          <w:szCs w:val="24"/>
        </w:rPr>
        <w:t>вать себя в школе, дома, элементарно ухаживать за одеждой и обувью, помогать младшим и старшим, оказывать доступную помощь по хозяйству.</w:t>
      </w:r>
    </w:p>
    <w:p w:rsidR="00221925" w:rsidRPr="00221925" w:rsidRDefault="00221925" w:rsidP="00221925">
      <w:pPr>
        <w:pStyle w:val="Zag3"/>
        <w:tabs>
          <w:tab w:val="left" w:pos="142"/>
          <w:tab w:val="left" w:leader="dot" w:pos="624"/>
          <w:tab w:val="left" w:pos="1134"/>
        </w:tabs>
        <w:spacing w:after="0" w:line="276" w:lineRule="auto"/>
        <w:ind w:firstLine="709"/>
        <w:jc w:val="both"/>
        <w:rPr>
          <w:rStyle w:val="Zag11"/>
          <w:rFonts w:eastAsia="@Arial Unicode MS"/>
          <w:i w:val="0"/>
          <w:iCs w:val="0"/>
          <w:color w:val="auto"/>
          <w:lang w:val="ru-RU"/>
        </w:rPr>
      </w:pPr>
      <w:r w:rsidRPr="00221925">
        <w:rPr>
          <w:rStyle w:val="Zag11"/>
          <w:rFonts w:eastAsia="@Arial Unicode MS"/>
          <w:i w:val="0"/>
          <w:iCs w:val="0"/>
          <w:color w:val="auto"/>
          <w:lang w:val="ru-RU"/>
        </w:rPr>
        <w:t>В ходе преобразовательной творческой деятельности будут заложены основы таких соц</w:t>
      </w:r>
      <w:r w:rsidRPr="00221925">
        <w:rPr>
          <w:rStyle w:val="Zag11"/>
          <w:rFonts w:eastAsia="@Arial Unicode MS"/>
          <w:i w:val="0"/>
          <w:iCs w:val="0"/>
          <w:color w:val="auto"/>
          <w:lang w:val="ru-RU"/>
        </w:rPr>
        <w:t>и</w:t>
      </w:r>
      <w:r w:rsidRPr="00221925">
        <w:rPr>
          <w:rStyle w:val="Zag11"/>
          <w:rFonts w:eastAsia="@Arial Unicode MS"/>
          <w:i w:val="0"/>
          <w:iCs w:val="0"/>
          <w:color w:val="auto"/>
          <w:lang w:val="ru-RU"/>
        </w:rPr>
        <w:t>ально ценных личностных и нравственных качеств, как трудолюбие, организованность, доброс</w:t>
      </w:r>
      <w:r w:rsidRPr="00221925">
        <w:rPr>
          <w:rStyle w:val="Zag11"/>
          <w:rFonts w:eastAsia="@Arial Unicode MS"/>
          <w:i w:val="0"/>
          <w:iCs w:val="0"/>
          <w:color w:val="auto"/>
          <w:lang w:val="ru-RU"/>
        </w:rPr>
        <w:t>о</w:t>
      </w:r>
      <w:r w:rsidRPr="00221925">
        <w:rPr>
          <w:rStyle w:val="Zag11"/>
          <w:rFonts w:eastAsia="@Arial Unicode MS"/>
          <w:i w:val="0"/>
          <w:iCs w:val="0"/>
          <w:color w:val="auto"/>
          <w:lang w:val="ru-RU"/>
        </w:rPr>
        <w:t>вестное и ответственное отношение к делу, инициативность, любознательность, потребность п</w:t>
      </w:r>
      <w:r w:rsidRPr="00221925">
        <w:rPr>
          <w:rStyle w:val="Zag11"/>
          <w:rFonts w:eastAsia="@Arial Unicode MS"/>
          <w:i w:val="0"/>
          <w:iCs w:val="0"/>
          <w:color w:val="auto"/>
          <w:lang w:val="ru-RU"/>
        </w:rPr>
        <w:t>о</w:t>
      </w:r>
      <w:r w:rsidRPr="00221925">
        <w:rPr>
          <w:rStyle w:val="Zag11"/>
          <w:rFonts w:eastAsia="@Arial Unicode MS"/>
          <w:i w:val="0"/>
          <w:iCs w:val="0"/>
          <w:color w:val="auto"/>
          <w:lang w:val="ru-RU"/>
        </w:rPr>
        <w:t>могать другим, уважение к чужому труду и результатам труда, культурному наследию.</w:t>
      </w:r>
    </w:p>
    <w:p w:rsidR="00596B36" w:rsidRDefault="00221925" w:rsidP="00596B36">
      <w:pPr>
        <w:pStyle w:val="41"/>
        <w:spacing w:before="120" w:after="0" w:line="276" w:lineRule="auto"/>
        <w:ind w:firstLine="454"/>
        <w:jc w:val="both"/>
        <w:rPr>
          <w:rFonts w:ascii="Times New Roman" w:hAnsi="Times New Roman" w:cs="Times New Roman"/>
          <w:b/>
          <w:i w:val="0"/>
          <w:color w:val="auto"/>
          <w:sz w:val="24"/>
          <w:szCs w:val="24"/>
        </w:rPr>
      </w:pPr>
      <w:r w:rsidRPr="00221925">
        <w:rPr>
          <w:rFonts w:ascii="Times New Roman" w:hAnsi="Times New Roman" w:cs="Times New Roman"/>
          <w:b/>
          <w:i w:val="0"/>
          <w:color w:val="auto"/>
          <w:sz w:val="24"/>
          <w:szCs w:val="24"/>
        </w:rPr>
        <w:t xml:space="preserve">Общекультурные и общетрудовые компетенции. </w:t>
      </w:r>
    </w:p>
    <w:p w:rsidR="00221925" w:rsidRPr="00221925" w:rsidRDefault="00221925" w:rsidP="00596B36">
      <w:pPr>
        <w:pStyle w:val="41"/>
        <w:spacing w:before="0" w:after="0" w:line="276" w:lineRule="auto"/>
        <w:ind w:firstLine="454"/>
        <w:jc w:val="both"/>
        <w:rPr>
          <w:rFonts w:ascii="Times New Roman" w:hAnsi="Times New Roman" w:cs="Times New Roman"/>
          <w:b/>
          <w:i w:val="0"/>
          <w:color w:val="auto"/>
          <w:sz w:val="24"/>
          <w:szCs w:val="24"/>
        </w:rPr>
      </w:pPr>
      <w:r w:rsidRPr="00221925">
        <w:rPr>
          <w:rFonts w:ascii="Times New Roman" w:hAnsi="Times New Roman" w:cs="Times New Roman"/>
          <w:b/>
          <w:i w:val="0"/>
          <w:color w:val="auto"/>
          <w:sz w:val="24"/>
          <w:szCs w:val="24"/>
        </w:rPr>
        <w:t>Основы культуры труда, самообслуживание</w:t>
      </w:r>
    </w:p>
    <w:p w:rsidR="00221925" w:rsidRPr="00596B36" w:rsidRDefault="00221925" w:rsidP="00596B36">
      <w:pPr>
        <w:pStyle w:val="aff6"/>
        <w:spacing w:line="276" w:lineRule="auto"/>
        <w:ind w:firstLine="0"/>
        <w:rPr>
          <w:rFonts w:ascii="Times New Roman" w:hAnsi="Times New Roman"/>
          <w:b/>
          <w:i/>
          <w:color w:val="auto"/>
          <w:sz w:val="24"/>
          <w:szCs w:val="24"/>
        </w:rPr>
      </w:pPr>
      <w:r w:rsidRPr="00596B36">
        <w:rPr>
          <w:rFonts w:ascii="Times New Roman" w:hAnsi="Times New Roman"/>
          <w:b/>
          <w:i/>
          <w:color w:val="auto"/>
          <w:sz w:val="24"/>
          <w:szCs w:val="24"/>
        </w:rPr>
        <w:t>Выпускник научится:</w:t>
      </w:r>
    </w:p>
    <w:p w:rsidR="00221925" w:rsidRPr="00221925" w:rsidRDefault="00221925" w:rsidP="008A7586">
      <w:pPr>
        <w:pStyle w:val="21"/>
        <w:numPr>
          <w:ilvl w:val="0"/>
          <w:numId w:val="125"/>
        </w:numPr>
        <w:spacing w:line="276" w:lineRule="auto"/>
        <w:ind w:left="284"/>
        <w:rPr>
          <w:sz w:val="24"/>
        </w:rPr>
      </w:pPr>
      <w:r w:rsidRPr="00221925">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221925" w:rsidRPr="00221925" w:rsidRDefault="00221925" w:rsidP="008A7586">
      <w:pPr>
        <w:pStyle w:val="21"/>
        <w:numPr>
          <w:ilvl w:val="0"/>
          <w:numId w:val="125"/>
        </w:numPr>
        <w:spacing w:line="276" w:lineRule="auto"/>
        <w:ind w:left="284"/>
        <w:rPr>
          <w:sz w:val="24"/>
        </w:rPr>
      </w:pPr>
      <w:r w:rsidRPr="00221925">
        <w:rPr>
          <w:sz w:val="24"/>
        </w:rPr>
        <w:t>понимать общие правила создания предметов рукотворного мира: соответствие изделия обст</w:t>
      </w:r>
      <w:r w:rsidRPr="00221925">
        <w:rPr>
          <w:sz w:val="24"/>
        </w:rPr>
        <w:t>а</w:t>
      </w:r>
      <w:r w:rsidRPr="00221925">
        <w:rPr>
          <w:sz w:val="24"/>
        </w:rPr>
        <w:t>новке, удобство (функциональность), прочность, эстетическую выразительность — и руков</w:t>
      </w:r>
      <w:r w:rsidRPr="00221925">
        <w:rPr>
          <w:sz w:val="24"/>
        </w:rPr>
        <w:t>о</w:t>
      </w:r>
      <w:r w:rsidRPr="00221925">
        <w:rPr>
          <w:sz w:val="24"/>
        </w:rPr>
        <w:t>дствоваться ими в практической деятельности;</w:t>
      </w:r>
    </w:p>
    <w:p w:rsidR="00221925" w:rsidRPr="00221925" w:rsidRDefault="00221925" w:rsidP="008A7586">
      <w:pPr>
        <w:pStyle w:val="21"/>
        <w:numPr>
          <w:ilvl w:val="0"/>
          <w:numId w:val="125"/>
        </w:numPr>
        <w:spacing w:line="276" w:lineRule="auto"/>
        <w:ind w:left="284"/>
        <w:rPr>
          <w:sz w:val="24"/>
        </w:rPr>
      </w:pPr>
      <w:r w:rsidRPr="00221925">
        <w:rPr>
          <w:sz w:val="24"/>
        </w:rPr>
        <w:t>планировать и выполнять практическое задание (практическую работу) с опорой на инструкц</w:t>
      </w:r>
      <w:r w:rsidRPr="00221925">
        <w:rPr>
          <w:sz w:val="24"/>
        </w:rPr>
        <w:t>и</w:t>
      </w:r>
      <w:r w:rsidRPr="00221925">
        <w:rPr>
          <w:sz w:val="24"/>
        </w:rPr>
        <w:t>онную карту; при необходимости вносить коррективы в выполняемые действия;</w:t>
      </w:r>
    </w:p>
    <w:p w:rsidR="00221925" w:rsidRPr="00221925" w:rsidRDefault="00221925" w:rsidP="008A7586">
      <w:pPr>
        <w:pStyle w:val="21"/>
        <w:numPr>
          <w:ilvl w:val="0"/>
          <w:numId w:val="125"/>
        </w:numPr>
        <w:spacing w:line="276" w:lineRule="auto"/>
        <w:ind w:left="284" w:hanging="284"/>
        <w:rPr>
          <w:sz w:val="24"/>
        </w:rPr>
      </w:pPr>
      <w:r w:rsidRPr="00221925">
        <w:rPr>
          <w:sz w:val="24"/>
        </w:rPr>
        <w:t>выполнять доступные действия по самообслуживанию и доступные виды домашнего труда.</w:t>
      </w:r>
    </w:p>
    <w:p w:rsidR="00221925" w:rsidRPr="00596B36" w:rsidRDefault="00221925" w:rsidP="00596B36">
      <w:pPr>
        <w:pStyle w:val="affa"/>
        <w:spacing w:line="276" w:lineRule="auto"/>
        <w:ind w:firstLine="0"/>
        <w:rPr>
          <w:rFonts w:ascii="Times New Roman" w:hAnsi="Times New Roman"/>
          <w:color w:val="auto"/>
          <w:sz w:val="24"/>
          <w:szCs w:val="24"/>
          <w:u w:val="single"/>
        </w:rPr>
      </w:pPr>
      <w:r w:rsidRPr="00596B36">
        <w:rPr>
          <w:rFonts w:ascii="Times New Roman" w:hAnsi="Times New Roman"/>
          <w:color w:val="auto"/>
          <w:sz w:val="24"/>
          <w:szCs w:val="24"/>
          <w:u w:val="single"/>
        </w:rPr>
        <w:t>Выпускник получит возможность научиться:</w:t>
      </w:r>
    </w:p>
    <w:p w:rsidR="00221925" w:rsidRPr="00221925" w:rsidRDefault="00221925" w:rsidP="008A7586">
      <w:pPr>
        <w:pStyle w:val="21"/>
        <w:numPr>
          <w:ilvl w:val="0"/>
          <w:numId w:val="126"/>
        </w:numPr>
        <w:spacing w:line="276" w:lineRule="auto"/>
        <w:ind w:left="284"/>
        <w:rPr>
          <w:i/>
          <w:sz w:val="24"/>
        </w:rPr>
      </w:pPr>
      <w:r w:rsidRPr="00221925">
        <w:rPr>
          <w:i/>
          <w:sz w:val="24"/>
        </w:rPr>
        <w:t>уважительно относиться к труду людей;</w:t>
      </w:r>
    </w:p>
    <w:p w:rsidR="00221925" w:rsidRPr="00221925" w:rsidRDefault="00221925" w:rsidP="008A7586">
      <w:pPr>
        <w:pStyle w:val="21"/>
        <w:numPr>
          <w:ilvl w:val="0"/>
          <w:numId w:val="126"/>
        </w:numPr>
        <w:spacing w:line="276" w:lineRule="auto"/>
        <w:ind w:left="284"/>
        <w:rPr>
          <w:i/>
          <w:sz w:val="24"/>
        </w:rPr>
      </w:pPr>
      <w:r w:rsidRPr="00221925">
        <w:rPr>
          <w:i/>
          <w:spacing w:val="2"/>
          <w:sz w:val="24"/>
        </w:rPr>
        <w:t>понимать культурно­историческую ценность тради</w:t>
      </w:r>
      <w:r w:rsidRPr="00221925">
        <w:rPr>
          <w:i/>
          <w:sz w:val="24"/>
        </w:rPr>
        <w:t>ций, отраженных в предметном мире, в том числе традиций трудовых династий как своего региона, так и страны, и уважать их;</w:t>
      </w:r>
    </w:p>
    <w:p w:rsidR="00221925" w:rsidRPr="00221925" w:rsidRDefault="00221925" w:rsidP="008A7586">
      <w:pPr>
        <w:pStyle w:val="21"/>
        <w:numPr>
          <w:ilvl w:val="0"/>
          <w:numId w:val="126"/>
        </w:numPr>
        <w:spacing w:line="276" w:lineRule="auto"/>
        <w:ind w:left="284"/>
        <w:rPr>
          <w:i/>
          <w:sz w:val="24"/>
        </w:rPr>
      </w:pPr>
      <w:r w:rsidRPr="00221925">
        <w:rPr>
          <w:i/>
          <w:sz w:val="24"/>
        </w:rPr>
        <w:t>понимать особенности проектной деятельности, осуществлять под руководством учителя элементарную прое</w:t>
      </w:r>
      <w:r w:rsidRPr="00221925">
        <w:rPr>
          <w:i/>
          <w:spacing w:val="2"/>
          <w:sz w:val="24"/>
        </w:rPr>
        <w:t>ктную деятельность в малых группах: разрабатывать замысел, искать пути его реализации, воплощать его в продукте, демонстрировать готовый продукт (изд</w:t>
      </w:r>
      <w:r w:rsidRPr="00221925">
        <w:rPr>
          <w:i/>
          <w:spacing w:val="2"/>
          <w:sz w:val="24"/>
        </w:rPr>
        <w:t>е</w:t>
      </w:r>
      <w:r w:rsidRPr="00221925">
        <w:rPr>
          <w:i/>
          <w:spacing w:val="2"/>
          <w:sz w:val="24"/>
        </w:rPr>
        <w:t xml:space="preserve">лия, </w:t>
      </w:r>
      <w:r w:rsidRPr="00221925">
        <w:rPr>
          <w:i/>
          <w:sz w:val="24"/>
        </w:rPr>
        <w:t>комплексные работы, социальные услуги).</w:t>
      </w:r>
    </w:p>
    <w:p w:rsidR="00221925" w:rsidRPr="00221925" w:rsidRDefault="00221925" w:rsidP="00596B36">
      <w:pPr>
        <w:pStyle w:val="41"/>
        <w:spacing w:before="120" w:after="0" w:line="276" w:lineRule="auto"/>
        <w:ind w:firstLine="454"/>
        <w:jc w:val="both"/>
        <w:rPr>
          <w:rFonts w:ascii="Times New Roman" w:hAnsi="Times New Roman" w:cs="Times New Roman"/>
          <w:b/>
          <w:i w:val="0"/>
          <w:color w:val="auto"/>
          <w:sz w:val="24"/>
          <w:szCs w:val="24"/>
        </w:rPr>
      </w:pPr>
      <w:r w:rsidRPr="00221925">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221925" w:rsidRPr="00596B36" w:rsidRDefault="00221925" w:rsidP="00596B36">
      <w:pPr>
        <w:pStyle w:val="aff6"/>
        <w:spacing w:line="276" w:lineRule="auto"/>
        <w:ind w:firstLine="0"/>
        <w:rPr>
          <w:rFonts w:ascii="Times New Roman" w:hAnsi="Times New Roman"/>
          <w:b/>
          <w:i/>
          <w:color w:val="auto"/>
          <w:sz w:val="24"/>
          <w:szCs w:val="24"/>
        </w:rPr>
      </w:pPr>
      <w:r w:rsidRPr="00596B36">
        <w:rPr>
          <w:rFonts w:ascii="Times New Roman" w:hAnsi="Times New Roman"/>
          <w:b/>
          <w:i/>
          <w:color w:val="auto"/>
          <w:sz w:val="24"/>
          <w:szCs w:val="24"/>
        </w:rPr>
        <w:t>Выпускник научится:</w:t>
      </w:r>
    </w:p>
    <w:p w:rsidR="00221925" w:rsidRPr="00221925" w:rsidRDefault="00221925" w:rsidP="008A7586">
      <w:pPr>
        <w:pStyle w:val="21"/>
        <w:numPr>
          <w:ilvl w:val="0"/>
          <w:numId w:val="127"/>
        </w:numPr>
        <w:spacing w:line="276" w:lineRule="auto"/>
        <w:ind w:left="142" w:hanging="142"/>
        <w:rPr>
          <w:sz w:val="24"/>
        </w:rPr>
      </w:pPr>
      <w:r w:rsidRPr="00221925">
        <w:rPr>
          <w:spacing w:val="2"/>
          <w:sz w:val="24"/>
        </w:rPr>
        <w:t xml:space="preserve">на основе полученных представлений о многообразии </w:t>
      </w:r>
      <w:r w:rsidRPr="00221925">
        <w:rPr>
          <w:sz w:val="24"/>
        </w:rPr>
        <w:t>материалов, их видах, свойствах, прои</w:t>
      </w:r>
      <w:r w:rsidRPr="00221925">
        <w:rPr>
          <w:sz w:val="24"/>
        </w:rPr>
        <w:t>с</w:t>
      </w:r>
      <w:r w:rsidRPr="00221925">
        <w:rPr>
          <w:sz w:val="24"/>
        </w:rPr>
        <w:t>хождении, практическом применении в жизни осознанно подбирать доступные в обработке м</w:t>
      </w:r>
      <w:r w:rsidRPr="00221925">
        <w:rPr>
          <w:sz w:val="24"/>
        </w:rPr>
        <w:t>а</w:t>
      </w:r>
      <w:r w:rsidRPr="00221925">
        <w:rPr>
          <w:sz w:val="24"/>
        </w:rPr>
        <w:t>териалы для изделий по декоративно­художественным и конструктивным свойствам в соответс</w:t>
      </w:r>
      <w:r w:rsidRPr="00221925">
        <w:rPr>
          <w:sz w:val="24"/>
        </w:rPr>
        <w:t>т</w:t>
      </w:r>
      <w:r w:rsidRPr="00221925">
        <w:rPr>
          <w:sz w:val="24"/>
        </w:rPr>
        <w:t>вии с поставленной задачей;</w:t>
      </w:r>
    </w:p>
    <w:p w:rsidR="00221925" w:rsidRPr="00221925" w:rsidRDefault="00221925" w:rsidP="008A7586">
      <w:pPr>
        <w:pStyle w:val="21"/>
        <w:numPr>
          <w:ilvl w:val="0"/>
          <w:numId w:val="127"/>
        </w:numPr>
        <w:spacing w:line="276" w:lineRule="auto"/>
        <w:ind w:left="142"/>
        <w:rPr>
          <w:spacing w:val="-4"/>
          <w:sz w:val="24"/>
        </w:rPr>
      </w:pPr>
      <w:r w:rsidRPr="00221925">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221925" w:rsidRPr="00221925" w:rsidRDefault="00221925" w:rsidP="008A7586">
      <w:pPr>
        <w:pStyle w:val="21"/>
        <w:numPr>
          <w:ilvl w:val="0"/>
          <w:numId w:val="127"/>
        </w:numPr>
        <w:spacing w:line="276" w:lineRule="auto"/>
        <w:ind w:left="142"/>
        <w:rPr>
          <w:spacing w:val="-2"/>
          <w:sz w:val="24"/>
        </w:rPr>
      </w:pPr>
      <w:r w:rsidRPr="00221925">
        <w:rPr>
          <w:spacing w:val="-2"/>
          <w:sz w:val="24"/>
        </w:rPr>
        <w:t>применять приемы рациональной безопасной работы ручными инструментами: чертежными (л</w:t>
      </w:r>
      <w:r w:rsidRPr="00221925">
        <w:rPr>
          <w:spacing w:val="-2"/>
          <w:sz w:val="24"/>
        </w:rPr>
        <w:t>и</w:t>
      </w:r>
      <w:r w:rsidRPr="00221925">
        <w:rPr>
          <w:spacing w:val="-2"/>
          <w:sz w:val="24"/>
        </w:rPr>
        <w:t>нейка, угольник, циркуль), режущими (ножницы) и колющими (швейная игла);</w:t>
      </w:r>
    </w:p>
    <w:p w:rsidR="00221925" w:rsidRPr="00221925" w:rsidRDefault="00221925" w:rsidP="008A7586">
      <w:pPr>
        <w:pStyle w:val="21"/>
        <w:numPr>
          <w:ilvl w:val="0"/>
          <w:numId w:val="127"/>
        </w:numPr>
        <w:spacing w:line="276" w:lineRule="auto"/>
        <w:ind w:left="142"/>
        <w:rPr>
          <w:spacing w:val="-2"/>
          <w:sz w:val="24"/>
        </w:rPr>
      </w:pPr>
      <w:r w:rsidRPr="00221925">
        <w:rPr>
          <w:spacing w:val="-2"/>
          <w:sz w:val="24"/>
        </w:rPr>
        <w:t>выполнять символические действия моделирования и пре</w:t>
      </w:r>
      <w:r w:rsidRPr="00221925">
        <w:rPr>
          <w:spacing w:val="2"/>
          <w:sz w:val="24"/>
        </w:rPr>
        <w:t>образования модели и работать с пр</w:t>
      </w:r>
      <w:r w:rsidRPr="00221925">
        <w:rPr>
          <w:spacing w:val="2"/>
          <w:sz w:val="24"/>
        </w:rPr>
        <w:t>о</w:t>
      </w:r>
      <w:r w:rsidRPr="00221925">
        <w:rPr>
          <w:spacing w:val="2"/>
          <w:sz w:val="24"/>
        </w:rPr>
        <w:t xml:space="preserve">стейшей технической </w:t>
      </w:r>
      <w:r w:rsidRPr="00221925">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w:t>
      </w:r>
      <w:r w:rsidRPr="00221925">
        <w:rPr>
          <w:spacing w:val="-2"/>
          <w:sz w:val="24"/>
        </w:rPr>
        <w:t>й</w:t>
      </w:r>
      <w:r w:rsidRPr="00221925">
        <w:rPr>
          <w:spacing w:val="-2"/>
          <w:sz w:val="24"/>
        </w:rPr>
        <w:t>шим чертежам, эскизам, схемам, рисункам.</w:t>
      </w:r>
    </w:p>
    <w:p w:rsidR="00221925" w:rsidRPr="00EA29D5" w:rsidRDefault="00221925" w:rsidP="00EA29D5">
      <w:pPr>
        <w:pStyle w:val="affa"/>
        <w:spacing w:line="276" w:lineRule="auto"/>
        <w:ind w:firstLine="0"/>
        <w:rPr>
          <w:rFonts w:ascii="Times New Roman" w:hAnsi="Times New Roman"/>
          <w:color w:val="auto"/>
          <w:sz w:val="24"/>
          <w:szCs w:val="24"/>
          <w:u w:val="single"/>
        </w:rPr>
      </w:pPr>
      <w:r w:rsidRPr="00EA29D5">
        <w:rPr>
          <w:rFonts w:ascii="Times New Roman" w:hAnsi="Times New Roman"/>
          <w:color w:val="auto"/>
          <w:sz w:val="24"/>
          <w:szCs w:val="24"/>
          <w:u w:val="single"/>
        </w:rPr>
        <w:t>Выпускник получит возможность научиться:</w:t>
      </w:r>
    </w:p>
    <w:p w:rsidR="00221925" w:rsidRPr="00221925" w:rsidRDefault="00221925" w:rsidP="008A7586">
      <w:pPr>
        <w:pStyle w:val="21"/>
        <w:numPr>
          <w:ilvl w:val="0"/>
          <w:numId w:val="128"/>
        </w:numPr>
        <w:spacing w:line="276" w:lineRule="auto"/>
        <w:ind w:left="284"/>
        <w:rPr>
          <w:i/>
          <w:sz w:val="24"/>
        </w:rPr>
      </w:pPr>
      <w:r w:rsidRPr="00221925">
        <w:rPr>
          <w:i/>
          <w:sz w:val="24"/>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221925" w:rsidRPr="00221925" w:rsidRDefault="00221925" w:rsidP="008A7586">
      <w:pPr>
        <w:pStyle w:val="21"/>
        <w:numPr>
          <w:ilvl w:val="0"/>
          <w:numId w:val="128"/>
        </w:numPr>
        <w:spacing w:line="276" w:lineRule="auto"/>
        <w:ind w:left="284"/>
        <w:rPr>
          <w:i/>
          <w:sz w:val="24"/>
        </w:rPr>
      </w:pPr>
      <w:r w:rsidRPr="00221925">
        <w:rPr>
          <w:i/>
          <w:sz w:val="24"/>
        </w:rPr>
        <w:t>прогнозировать конечный практический результат и самостоятельно комбинировать худ</w:t>
      </w:r>
      <w:r w:rsidRPr="00221925">
        <w:rPr>
          <w:i/>
          <w:sz w:val="24"/>
        </w:rPr>
        <w:t>о</w:t>
      </w:r>
      <w:r w:rsidRPr="00221925">
        <w:rPr>
          <w:i/>
          <w:sz w:val="24"/>
        </w:rPr>
        <w:t>жественные технологии в соответствии с конструктивной или декоративно­художественной задачей.</w:t>
      </w:r>
    </w:p>
    <w:p w:rsidR="00221925" w:rsidRPr="00221925" w:rsidRDefault="00221925" w:rsidP="00EA29D5">
      <w:pPr>
        <w:pStyle w:val="41"/>
        <w:spacing w:before="120" w:after="0" w:line="276" w:lineRule="auto"/>
        <w:ind w:firstLine="454"/>
        <w:jc w:val="both"/>
        <w:rPr>
          <w:rFonts w:ascii="Times New Roman" w:hAnsi="Times New Roman" w:cs="Times New Roman"/>
          <w:b/>
          <w:i w:val="0"/>
          <w:color w:val="auto"/>
          <w:sz w:val="24"/>
          <w:szCs w:val="24"/>
        </w:rPr>
      </w:pPr>
      <w:r w:rsidRPr="00221925">
        <w:rPr>
          <w:rFonts w:ascii="Times New Roman" w:hAnsi="Times New Roman" w:cs="Times New Roman"/>
          <w:b/>
          <w:i w:val="0"/>
          <w:color w:val="auto"/>
          <w:sz w:val="24"/>
          <w:szCs w:val="24"/>
        </w:rPr>
        <w:t>Конструирование и моделирование</w:t>
      </w:r>
    </w:p>
    <w:p w:rsidR="00221925" w:rsidRPr="00EA29D5" w:rsidRDefault="00221925" w:rsidP="00EA29D5">
      <w:pPr>
        <w:pStyle w:val="aff6"/>
        <w:spacing w:line="276" w:lineRule="auto"/>
        <w:ind w:firstLine="0"/>
        <w:rPr>
          <w:rFonts w:ascii="Times New Roman" w:hAnsi="Times New Roman"/>
          <w:b/>
          <w:i/>
          <w:color w:val="auto"/>
          <w:sz w:val="24"/>
          <w:szCs w:val="24"/>
        </w:rPr>
      </w:pPr>
      <w:r w:rsidRPr="00EA29D5">
        <w:rPr>
          <w:rFonts w:ascii="Times New Roman" w:hAnsi="Times New Roman"/>
          <w:b/>
          <w:i/>
          <w:color w:val="auto"/>
          <w:sz w:val="24"/>
          <w:szCs w:val="24"/>
        </w:rPr>
        <w:t>Выпускник научится:</w:t>
      </w:r>
    </w:p>
    <w:p w:rsidR="00221925" w:rsidRPr="00221925" w:rsidRDefault="00221925" w:rsidP="008A7586">
      <w:pPr>
        <w:pStyle w:val="21"/>
        <w:numPr>
          <w:ilvl w:val="0"/>
          <w:numId w:val="129"/>
        </w:numPr>
        <w:spacing w:line="276" w:lineRule="auto"/>
        <w:ind w:left="284"/>
        <w:rPr>
          <w:sz w:val="24"/>
        </w:rPr>
      </w:pPr>
      <w:r w:rsidRPr="00221925">
        <w:rPr>
          <w:spacing w:val="2"/>
          <w:sz w:val="24"/>
        </w:rPr>
        <w:t xml:space="preserve">анализировать устройство изделия: выделять детали, их </w:t>
      </w:r>
      <w:r w:rsidRPr="00221925">
        <w:rPr>
          <w:sz w:val="24"/>
        </w:rPr>
        <w:t>форму, определять взаимное распол</w:t>
      </w:r>
      <w:r w:rsidRPr="00221925">
        <w:rPr>
          <w:sz w:val="24"/>
        </w:rPr>
        <w:t>о</w:t>
      </w:r>
      <w:r w:rsidRPr="00221925">
        <w:rPr>
          <w:sz w:val="24"/>
        </w:rPr>
        <w:t>жение, виды соединения деталей;</w:t>
      </w:r>
    </w:p>
    <w:p w:rsidR="00221925" w:rsidRPr="00221925" w:rsidRDefault="00221925" w:rsidP="008A7586">
      <w:pPr>
        <w:pStyle w:val="21"/>
        <w:numPr>
          <w:ilvl w:val="0"/>
          <w:numId w:val="129"/>
        </w:numPr>
        <w:spacing w:line="276" w:lineRule="auto"/>
        <w:ind w:left="284"/>
        <w:rPr>
          <w:sz w:val="24"/>
        </w:rPr>
      </w:pPr>
      <w:r w:rsidRPr="00221925">
        <w:rPr>
          <w:sz w:val="24"/>
        </w:rPr>
        <w:t>решать простейшие задачи конструктивного характера по изменению вида и способа соедин</w:t>
      </w:r>
      <w:r w:rsidRPr="00221925">
        <w:rPr>
          <w:sz w:val="24"/>
        </w:rPr>
        <w:t>е</w:t>
      </w:r>
      <w:r w:rsidRPr="00221925">
        <w:rPr>
          <w:sz w:val="24"/>
        </w:rPr>
        <w:t>ния деталей: на достраивание, придание новых свойств конструкции;</w:t>
      </w:r>
    </w:p>
    <w:p w:rsidR="00221925" w:rsidRPr="00221925" w:rsidRDefault="00221925" w:rsidP="008A7586">
      <w:pPr>
        <w:pStyle w:val="21"/>
        <w:numPr>
          <w:ilvl w:val="0"/>
          <w:numId w:val="129"/>
        </w:numPr>
        <w:spacing w:line="276" w:lineRule="auto"/>
        <w:ind w:left="284"/>
        <w:rPr>
          <w:sz w:val="24"/>
        </w:rPr>
      </w:pPr>
      <w:r w:rsidRPr="00221925">
        <w:rPr>
          <w:spacing w:val="2"/>
          <w:sz w:val="24"/>
        </w:rPr>
        <w:t>изготавливать несложные конструкции изделий по ри</w:t>
      </w:r>
      <w:r w:rsidRPr="00221925">
        <w:rPr>
          <w:sz w:val="24"/>
        </w:rPr>
        <w:t>сунку, простейшему чертежу или эскизу, образцу и доступным заданным условиям.</w:t>
      </w:r>
    </w:p>
    <w:p w:rsidR="00221925" w:rsidRPr="00EA29D5" w:rsidRDefault="00221925" w:rsidP="00EA29D5">
      <w:pPr>
        <w:pStyle w:val="affa"/>
        <w:spacing w:line="276" w:lineRule="auto"/>
        <w:ind w:firstLine="0"/>
        <w:rPr>
          <w:rFonts w:ascii="Times New Roman" w:hAnsi="Times New Roman"/>
          <w:color w:val="auto"/>
          <w:sz w:val="24"/>
          <w:szCs w:val="24"/>
          <w:u w:val="single"/>
        </w:rPr>
      </w:pPr>
      <w:r w:rsidRPr="00EA29D5">
        <w:rPr>
          <w:rFonts w:ascii="Times New Roman" w:hAnsi="Times New Roman"/>
          <w:color w:val="auto"/>
          <w:sz w:val="24"/>
          <w:szCs w:val="24"/>
          <w:u w:val="single"/>
        </w:rPr>
        <w:t>Выпускник получит возможность научиться:</w:t>
      </w:r>
    </w:p>
    <w:p w:rsidR="00221925" w:rsidRPr="00221925" w:rsidRDefault="00221925" w:rsidP="008A7586">
      <w:pPr>
        <w:pStyle w:val="21"/>
        <w:numPr>
          <w:ilvl w:val="0"/>
          <w:numId w:val="130"/>
        </w:numPr>
        <w:spacing w:line="276" w:lineRule="auto"/>
        <w:ind w:left="284"/>
        <w:rPr>
          <w:i/>
          <w:sz w:val="24"/>
        </w:rPr>
      </w:pPr>
      <w:r w:rsidRPr="00221925">
        <w:rPr>
          <w:i/>
          <w:sz w:val="24"/>
        </w:rPr>
        <w:t>соотносить объемную конструкцию, основанную на правильных геометрических формах, с изображениями их разверток;</w:t>
      </w:r>
    </w:p>
    <w:p w:rsidR="00221925" w:rsidRPr="00221925" w:rsidRDefault="00221925" w:rsidP="008A7586">
      <w:pPr>
        <w:pStyle w:val="21"/>
        <w:numPr>
          <w:ilvl w:val="0"/>
          <w:numId w:val="130"/>
        </w:numPr>
        <w:spacing w:line="276" w:lineRule="auto"/>
        <w:ind w:left="284"/>
        <w:rPr>
          <w:i/>
          <w:sz w:val="24"/>
        </w:rPr>
      </w:pPr>
      <w:r w:rsidRPr="00221925">
        <w:rPr>
          <w:i/>
          <w:sz w:val="24"/>
        </w:rPr>
        <w:t>создавать мысленный образ конструкции с целью решения определенной конструкторской з</w:t>
      </w:r>
      <w:r w:rsidRPr="00221925">
        <w:rPr>
          <w:i/>
          <w:sz w:val="24"/>
        </w:rPr>
        <w:t>а</w:t>
      </w:r>
      <w:r w:rsidRPr="00221925">
        <w:rPr>
          <w:i/>
          <w:sz w:val="24"/>
        </w:rPr>
        <w:t xml:space="preserve">дачи или передачи </w:t>
      </w:r>
      <w:r w:rsidRPr="00221925">
        <w:rPr>
          <w:i/>
          <w:spacing w:val="-2"/>
          <w:sz w:val="24"/>
        </w:rPr>
        <w:t xml:space="preserve">определенной художественно­эстетической информации; </w:t>
      </w:r>
      <w:r w:rsidRPr="00221925">
        <w:rPr>
          <w:i/>
          <w:sz w:val="24"/>
        </w:rPr>
        <w:t>воплощать этот образ в материале.</w:t>
      </w:r>
    </w:p>
    <w:p w:rsidR="00221925" w:rsidRPr="00221925" w:rsidRDefault="00221925" w:rsidP="00EA29D5">
      <w:pPr>
        <w:pStyle w:val="41"/>
        <w:spacing w:before="120" w:after="0" w:line="276" w:lineRule="auto"/>
        <w:ind w:firstLine="454"/>
        <w:jc w:val="both"/>
        <w:rPr>
          <w:rFonts w:ascii="Times New Roman" w:hAnsi="Times New Roman" w:cs="Times New Roman"/>
          <w:b/>
          <w:i w:val="0"/>
          <w:color w:val="auto"/>
          <w:sz w:val="24"/>
          <w:szCs w:val="24"/>
        </w:rPr>
      </w:pPr>
      <w:r w:rsidRPr="00221925">
        <w:rPr>
          <w:rFonts w:ascii="Times New Roman" w:hAnsi="Times New Roman" w:cs="Times New Roman"/>
          <w:b/>
          <w:i w:val="0"/>
          <w:color w:val="auto"/>
          <w:sz w:val="24"/>
          <w:szCs w:val="24"/>
        </w:rPr>
        <w:t>Практика работы на компьютере</w:t>
      </w:r>
    </w:p>
    <w:p w:rsidR="00221925" w:rsidRPr="00EA29D5" w:rsidRDefault="00221925" w:rsidP="00EA29D5">
      <w:pPr>
        <w:pStyle w:val="aff6"/>
        <w:spacing w:line="276" w:lineRule="auto"/>
        <w:ind w:hanging="142"/>
        <w:rPr>
          <w:rFonts w:ascii="Times New Roman" w:hAnsi="Times New Roman"/>
          <w:b/>
          <w:i/>
          <w:color w:val="auto"/>
          <w:sz w:val="24"/>
          <w:szCs w:val="24"/>
        </w:rPr>
      </w:pPr>
      <w:r w:rsidRPr="00EA29D5">
        <w:rPr>
          <w:rFonts w:ascii="Times New Roman" w:hAnsi="Times New Roman"/>
          <w:b/>
          <w:i/>
          <w:color w:val="auto"/>
          <w:sz w:val="24"/>
          <w:szCs w:val="24"/>
        </w:rPr>
        <w:t>Выпускник научится:</w:t>
      </w:r>
    </w:p>
    <w:p w:rsidR="00221925" w:rsidRPr="00221925" w:rsidRDefault="00221925" w:rsidP="008A7586">
      <w:pPr>
        <w:pStyle w:val="21"/>
        <w:numPr>
          <w:ilvl w:val="0"/>
          <w:numId w:val="131"/>
        </w:numPr>
        <w:spacing w:line="276" w:lineRule="auto"/>
        <w:ind w:left="284"/>
        <w:rPr>
          <w:sz w:val="24"/>
        </w:rPr>
      </w:pPr>
      <w:r w:rsidRPr="00221925">
        <w:rPr>
          <w:sz w:val="24"/>
        </w:rPr>
        <w:t>выполнять на основе знакомства с персональным ком</w:t>
      </w:r>
      <w:r w:rsidRPr="00221925">
        <w:rPr>
          <w:spacing w:val="-2"/>
          <w:sz w:val="24"/>
        </w:rPr>
        <w:t>пьютером как техническим средством, его основными устрой</w:t>
      </w:r>
      <w:r w:rsidRPr="00221925">
        <w:rPr>
          <w:sz w:val="24"/>
        </w:rPr>
        <w:t>ствами и их назначением базовые действия с компьютером и другими средс</w:t>
      </w:r>
      <w:r w:rsidRPr="00221925">
        <w:rPr>
          <w:sz w:val="24"/>
        </w:rPr>
        <w:t>т</w:t>
      </w:r>
      <w:r w:rsidRPr="00221925">
        <w:rPr>
          <w:sz w:val="24"/>
        </w:rPr>
        <w:t xml:space="preserve">вами ИКТ, используя безопасные для органов </w:t>
      </w:r>
      <w:r w:rsidRPr="00221925">
        <w:rPr>
          <w:spacing w:val="2"/>
          <w:sz w:val="24"/>
        </w:rPr>
        <w:t xml:space="preserve">зрения, нервной системы, опорно­двигательного аппарата </w:t>
      </w:r>
      <w:r w:rsidRPr="00221925">
        <w:rPr>
          <w:sz w:val="24"/>
        </w:rPr>
        <w:t>эр</w:t>
      </w:r>
      <w:r w:rsidRPr="00221925">
        <w:rPr>
          <w:spacing w:val="2"/>
          <w:sz w:val="24"/>
        </w:rPr>
        <w:t xml:space="preserve">гономичные приемы работы; выполнять компенсирующие </w:t>
      </w:r>
      <w:r w:rsidRPr="00221925">
        <w:rPr>
          <w:sz w:val="24"/>
        </w:rPr>
        <w:t>физические упражнения (мини­зарядку);</w:t>
      </w:r>
    </w:p>
    <w:p w:rsidR="00221925" w:rsidRPr="00221925" w:rsidRDefault="00221925" w:rsidP="008A7586">
      <w:pPr>
        <w:pStyle w:val="21"/>
        <w:numPr>
          <w:ilvl w:val="0"/>
          <w:numId w:val="131"/>
        </w:numPr>
        <w:spacing w:line="276" w:lineRule="auto"/>
        <w:ind w:left="284"/>
        <w:rPr>
          <w:sz w:val="24"/>
        </w:rPr>
      </w:pPr>
      <w:r w:rsidRPr="00221925">
        <w:rPr>
          <w:sz w:val="24"/>
        </w:rPr>
        <w:t>пользоваться компьютером для поиска и воспроизведения необходимой информации;</w:t>
      </w:r>
    </w:p>
    <w:p w:rsidR="00221925" w:rsidRPr="00221925" w:rsidRDefault="00221925" w:rsidP="008A7586">
      <w:pPr>
        <w:pStyle w:val="21"/>
        <w:numPr>
          <w:ilvl w:val="0"/>
          <w:numId w:val="131"/>
        </w:numPr>
        <w:spacing w:line="276" w:lineRule="auto"/>
        <w:ind w:left="284"/>
        <w:rPr>
          <w:sz w:val="24"/>
        </w:rPr>
      </w:pPr>
      <w:r w:rsidRPr="00221925">
        <w:rPr>
          <w:sz w:val="24"/>
        </w:rPr>
        <w:t>пользоваться компьютером для решения доступных учеб</w:t>
      </w:r>
      <w:r w:rsidRPr="00221925">
        <w:rPr>
          <w:spacing w:val="2"/>
          <w:sz w:val="24"/>
        </w:rPr>
        <w:t>ных задач с простыми информацио</w:t>
      </w:r>
      <w:r w:rsidRPr="00221925">
        <w:rPr>
          <w:spacing w:val="2"/>
          <w:sz w:val="24"/>
        </w:rPr>
        <w:t>н</w:t>
      </w:r>
      <w:r w:rsidRPr="00221925">
        <w:rPr>
          <w:spacing w:val="2"/>
          <w:sz w:val="24"/>
        </w:rPr>
        <w:t>ными объектами (тек</w:t>
      </w:r>
      <w:r w:rsidRPr="00221925">
        <w:rPr>
          <w:sz w:val="24"/>
        </w:rPr>
        <w:t>стом, рисунками, доступными электронными ресурсами).</w:t>
      </w:r>
    </w:p>
    <w:p w:rsidR="00571118" w:rsidRPr="00571118" w:rsidRDefault="00221925" w:rsidP="00221925">
      <w:pPr>
        <w:spacing w:line="276" w:lineRule="auto"/>
        <w:rPr>
          <w:rFonts w:ascii="Times New Roman" w:hAnsi="Times New Roman"/>
          <w:i/>
          <w:iCs/>
          <w:spacing w:val="2"/>
          <w:sz w:val="24"/>
          <w:szCs w:val="24"/>
          <w:u w:val="single"/>
        </w:rPr>
      </w:pPr>
      <w:r w:rsidRPr="00571118">
        <w:rPr>
          <w:rFonts w:ascii="Times New Roman" w:hAnsi="Times New Roman"/>
          <w:i/>
          <w:iCs/>
          <w:spacing w:val="2"/>
          <w:sz w:val="24"/>
          <w:szCs w:val="24"/>
          <w:u w:val="single"/>
        </w:rPr>
        <w:t>Выпускник получит возможность научиться</w:t>
      </w:r>
    </w:p>
    <w:p w:rsidR="004E3609" w:rsidRPr="00571118" w:rsidRDefault="00221925" w:rsidP="008A7586">
      <w:pPr>
        <w:pStyle w:val="a8"/>
        <w:numPr>
          <w:ilvl w:val="0"/>
          <w:numId w:val="132"/>
        </w:numPr>
        <w:spacing w:line="276" w:lineRule="auto"/>
        <w:ind w:left="284"/>
        <w:rPr>
          <w:rFonts w:ascii="Times New Roman" w:eastAsia="Times New Roman" w:hAnsi="Times New Roman"/>
          <w:sz w:val="24"/>
          <w:szCs w:val="24"/>
        </w:rPr>
      </w:pPr>
      <w:r w:rsidRPr="00571118">
        <w:rPr>
          <w:rFonts w:ascii="Times New Roman" w:hAnsi="Times New Roman"/>
          <w:i/>
          <w:iCs/>
          <w:spacing w:val="2"/>
          <w:sz w:val="24"/>
          <w:szCs w:val="24"/>
        </w:rPr>
        <w:t>пользо</w:t>
      </w:r>
      <w:r w:rsidRPr="00571118">
        <w:rPr>
          <w:rFonts w:ascii="Times New Roman" w:hAnsi="Times New Roman"/>
          <w:i/>
          <w:iCs/>
          <w:sz w:val="24"/>
          <w:szCs w:val="24"/>
        </w:rPr>
        <w:t>ваться доступными приемами работы с готовой текстовой, визуальной, звуковой и</w:t>
      </w:r>
      <w:r w:rsidRPr="00571118">
        <w:rPr>
          <w:rFonts w:ascii="Times New Roman" w:hAnsi="Times New Roman"/>
          <w:i/>
          <w:iCs/>
          <w:sz w:val="24"/>
          <w:szCs w:val="24"/>
        </w:rPr>
        <w:t>н</w:t>
      </w:r>
      <w:r w:rsidRPr="00571118">
        <w:rPr>
          <w:rFonts w:ascii="Times New Roman" w:hAnsi="Times New Roman"/>
          <w:i/>
          <w:iCs/>
          <w:sz w:val="24"/>
          <w:szCs w:val="24"/>
        </w:rPr>
        <w:t>формацией в сети Интернет, а также познакомится с доступными способами ее получения, хранения, переработки.</w:t>
      </w:r>
    </w:p>
    <w:p w:rsidR="004E3609" w:rsidRDefault="004E3609" w:rsidP="00EF4A1A">
      <w:pPr>
        <w:ind w:left="454"/>
        <w:rPr>
          <w:rFonts w:ascii="Times New Roman" w:eastAsia="Times New Roman" w:hAnsi="Times New Roman"/>
        </w:rPr>
      </w:pPr>
    </w:p>
    <w:p w:rsidR="00321A80" w:rsidRPr="00C323FB" w:rsidRDefault="00A2176C" w:rsidP="00A2176C">
      <w:pPr>
        <w:pStyle w:val="affb"/>
        <w:jc w:val="center"/>
        <w:rPr>
          <w:sz w:val="24"/>
        </w:rPr>
      </w:pPr>
      <w:bookmarkStart w:id="32" w:name="_Toc288394069"/>
      <w:bookmarkStart w:id="33" w:name="_Toc288410536"/>
      <w:bookmarkStart w:id="34" w:name="_Toc288410665"/>
      <w:bookmarkStart w:id="35" w:name="_Toc424564312"/>
      <w:r w:rsidRPr="00C323FB">
        <w:rPr>
          <w:sz w:val="24"/>
        </w:rPr>
        <w:t>ФИЗИЧЕСКАЯ КУЛЬТУРА</w:t>
      </w:r>
      <w:bookmarkEnd w:id="32"/>
      <w:bookmarkEnd w:id="33"/>
      <w:bookmarkEnd w:id="34"/>
      <w:bookmarkEnd w:id="35"/>
    </w:p>
    <w:p w:rsidR="00321A80" w:rsidRPr="00321A80" w:rsidRDefault="00321A80" w:rsidP="00874362">
      <w:pPr>
        <w:pStyle w:val="aff6"/>
        <w:spacing w:line="276" w:lineRule="auto"/>
        <w:ind w:firstLine="0"/>
        <w:jc w:val="center"/>
        <w:rPr>
          <w:rFonts w:ascii="Times New Roman" w:hAnsi="Times New Roman"/>
          <w:iCs/>
          <w:color w:val="auto"/>
          <w:sz w:val="24"/>
          <w:szCs w:val="24"/>
        </w:rPr>
      </w:pPr>
      <w:r w:rsidRPr="00321A80">
        <w:rPr>
          <w:rFonts w:ascii="Times New Roman" w:hAnsi="Times New Roman"/>
          <w:iCs/>
          <w:color w:val="auto"/>
          <w:sz w:val="24"/>
          <w:szCs w:val="24"/>
        </w:rPr>
        <w:t>(для обучающихся, не имеющих противопоказаний для занятий физической культурой или сущ</w:t>
      </w:r>
      <w:r w:rsidRPr="00321A80">
        <w:rPr>
          <w:rFonts w:ascii="Times New Roman" w:hAnsi="Times New Roman"/>
          <w:iCs/>
          <w:color w:val="auto"/>
          <w:sz w:val="24"/>
          <w:szCs w:val="24"/>
        </w:rPr>
        <w:t>е</w:t>
      </w:r>
      <w:r w:rsidRPr="00321A80">
        <w:rPr>
          <w:rFonts w:ascii="Times New Roman" w:hAnsi="Times New Roman"/>
          <w:iCs/>
          <w:color w:val="auto"/>
          <w:sz w:val="24"/>
          <w:szCs w:val="24"/>
        </w:rPr>
        <w:t>ственных ограничений по нагрузке)</w:t>
      </w:r>
    </w:p>
    <w:p w:rsidR="00321A80" w:rsidRPr="00321A80" w:rsidRDefault="00321A80" w:rsidP="00874362">
      <w:pPr>
        <w:pStyle w:val="aff6"/>
        <w:spacing w:line="276" w:lineRule="auto"/>
        <w:ind w:firstLine="454"/>
        <w:rPr>
          <w:rFonts w:ascii="Times New Roman" w:hAnsi="Times New Roman"/>
          <w:color w:val="auto"/>
          <w:sz w:val="24"/>
          <w:szCs w:val="24"/>
        </w:rPr>
      </w:pPr>
      <w:r w:rsidRPr="00321A80">
        <w:rPr>
          <w:rFonts w:ascii="Times New Roman" w:hAnsi="Times New Roman"/>
          <w:color w:val="auto"/>
          <w:spacing w:val="2"/>
          <w:sz w:val="24"/>
          <w:szCs w:val="24"/>
        </w:rPr>
        <w:t>В результате обучения обучающиеся на уровне началь</w:t>
      </w:r>
      <w:r w:rsidRPr="00321A80">
        <w:rPr>
          <w:rFonts w:ascii="Times New Roman" w:hAnsi="Times New Roman"/>
          <w:color w:val="auto"/>
          <w:sz w:val="24"/>
          <w:szCs w:val="24"/>
        </w:rPr>
        <w:t>ного общего образования начнут п</w:t>
      </w:r>
      <w:r w:rsidRPr="00321A80">
        <w:rPr>
          <w:rFonts w:ascii="Times New Roman" w:hAnsi="Times New Roman"/>
          <w:color w:val="auto"/>
          <w:sz w:val="24"/>
          <w:szCs w:val="24"/>
        </w:rPr>
        <w:t>о</w:t>
      </w:r>
      <w:r w:rsidRPr="00321A80">
        <w:rPr>
          <w:rFonts w:ascii="Times New Roman" w:hAnsi="Times New Roman"/>
          <w:color w:val="auto"/>
          <w:sz w:val="24"/>
          <w:szCs w:val="24"/>
        </w:rPr>
        <w:t>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321A80" w:rsidRPr="00321A80" w:rsidRDefault="00321A80" w:rsidP="004D5990">
      <w:pPr>
        <w:pStyle w:val="41"/>
        <w:spacing w:before="120" w:after="0" w:line="276" w:lineRule="auto"/>
        <w:ind w:firstLine="454"/>
        <w:rPr>
          <w:rFonts w:ascii="Times New Roman" w:hAnsi="Times New Roman" w:cs="Times New Roman"/>
          <w:b/>
          <w:i w:val="0"/>
          <w:color w:val="auto"/>
          <w:sz w:val="24"/>
          <w:szCs w:val="24"/>
        </w:rPr>
      </w:pPr>
      <w:r w:rsidRPr="00321A80">
        <w:rPr>
          <w:rFonts w:ascii="Times New Roman" w:hAnsi="Times New Roman" w:cs="Times New Roman"/>
          <w:b/>
          <w:i w:val="0"/>
          <w:color w:val="auto"/>
          <w:sz w:val="24"/>
          <w:szCs w:val="24"/>
        </w:rPr>
        <w:t>Знания о физической культуре</w:t>
      </w:r>
    </w:p>
    <w:p w:rsidR="00321A80" w:rsidRPr="004D5990" w:rsidRDefault="00321A80" w:rsidP="004D5990">
      <w:pPr>
        <w:pStyle w:val="aff6"/>
        <w:spacing w:line="276" w:lineRule="auto"/>
        <w:ind w:firstLine="0"/>
        <w:rPr>
          <w:rFonts w:ascii="Times New Roman" w:hAnsi="Times New Roman"/>
          <w:b/>
          <w:i/>
          <w:color w:val="auto"/>
          <w:sz w:val="24"/>
          <w:szCs w:val="24"/>
        </w:rPr>
      </w:pPr>
      <w:r w:rsidRPr="004D5990">
        <w:rPr>
          <w:rFonts w:ascii="Times New Roman" w:hAnsi="Times New Roman"/>
          <w:b/>
          <w:i/>
          <w:color w:val="auto"/>
          <w:sz w:val="24"/>
          <w:szCs w:val="24"/>
        </w:rPr>
        <w:t>Выпускник научится:</w:t>
      </w:r>
    </w:p>
    <w:p w:rsidR="00321A80" w:rsidRPr="00321A80" w:rsidRDefault="00321A80" w:rsidP="008A7586">
      <w:pPr>
        <w:pStyle w:val="21"/>
        <w:numPr>
          <w:ilvl w:val="0"/>
          <w:numId w:val="133"/>
        </w:numPr>
        <w:spacing w:line="276" w:lineRule="auto"/>
        <w:ind w:left="284"/>
        <w:rPr>
          <w:sz w:val="24"/>
        </w:rPr>
      </w:pPr>
      <w:r w:rsidRPr="00321A80">
        <w:rPr>
          <w:sz w:val="24"/>
        </w:rPr>
        <w:t>ориентироваться в понятиях «физическая культура», «ре</w:t>
      </w:r>
      <w:r w:rsidRPr="00321A80">
        <w:rPr>
          <w:spacing w:val="2"/>
          <w:sz w:val="24"/>
        </w:rPr>
        <w:t>жим дня»; характеризовать назначение утренней зарядки, физкультминуток и физкультпауз, уроков физической куль</w:t>
      </w:r>
      <w:r w:rsidRPr="00321A80">
        <w:rPr>
          <w:sz w:val="24"/>
        </w:rPr>
        <w:t>туры, закалив</w:t>
      </w:r>
      <w:r w:rsidRPr="00321A80">
        <w:rPr>
          <w:sz w:val="24"/>
        </w:rPr>
        <w:t>а</w:t>
      </w:r>
      <w:r w:rsidRPr="00321A80">
        <w:rPr>
          <w:sz w:val="24"/>
        </w:rPr>
        <w:lastRenderedPageBreak/>
        <w:t>ния, прогулок на свежем воздухе, подвижных игр, занятий спортом для укрепления здоровья, развития основных физических качеств;</w:t>
      </w:r>
    </w:p>
    <w:p w:rsidR="00321A80" w:rsidRPr="00321A80" w:rsidRDefault="00321A80" w:rsidP="008A7586">
      <w:pPr>
        <w:pStyle w:val="21"/>
        <w:numPr>
          <w:ilvl w:val="0"/>
          <w:numId w:val="133"/>
        </w:numPr>
        <w:spacing w:line="276" w:lineRule="auto"/>
        <w:ind w:left="284"/>
        <w:rPr>
          <w:sz w:val="24"/>
        </w:rPr>
      </w:pPr>
      <w:r w:rsidRPr="00321A80">
        <w:rPr>
          <w:spacing w:val="2"/>
          <w:sz w:val="24"/>
        </w:rPr>
        <w:t>раскрывать на примерах положительное влияние заня</w:t>
      </w:r>
      <w:r w:rsidRPr="00321A80">
        <w:rPr>
          <w:sz w:val="24"/>
        </w:rPr>
        <w:t xml:space="preserve">тий физической культурой на успешное выполнение учебной </w:t>
      </w:r>
      <w:r w:rsidRPr="00321A80">
        <w:rPr>
          <w:spacing w:val="2"/>
          <w:sz w:val="24"/>
        </w:rPr>
        <w:t xml:space="preserve">и трудовой деятельности, укрепление здоровья и развитие </w:t>
      </w:r>
      <w:r w:rsidRPr="00321A80">
        <w:rPr>
          <w:sz w:val="24"/>
        </w:rPr>
        <w:t>физических качеств;</w:t>
      </w:r>
    </w:p>
    <w:p w:rsidR="00321A80" w:rsidRPr="00321A80" w:rsidRDefault="00321A80" w:rsidP="008A7586">
      <w:pPr>
        <w:pStyle w:val="21"/>
        <w:numPr>
          <w:ilvl w:val="0"/>
          <w:numId w:val="133"/>
        </w:numPr>
        <w:spacing w:line="276" w:lineRule="auto"/>
        <w:ind w:left="284"/>
        <w:rPr>
          <w:sz w:val="24"/>
        </w:rPr>
      </w:pPr>
      <w:r w:rsidRPr="00321A80">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321A80" w:rsidRPr="00321A80" w:rsidRDefault="00321A80" w:rsidP="008A7586">
      <w:pPr>
        <w:pStyle w:val="21"/>
        <w:numPr>
          <w:ilvl w:val="0"/>
          <w:numId w:val="133"/>
        </w:numPr>
        <w:spacing w:line="276" w:lineRule="auto"/>
        <w:ind w:left="284"/>
        <w:rPr>
          <w:sz w:val="24"/>
        </w:rPr>
      </w:pPr>
      <w:r w:rsidRPr="00321A80">
        <w:rPr>
          <w:sz w:val="24"/>
        </w:rPr>
        <w:t>характеризовать способы безопасного поведения на урок</w:t>
      </w:r>
      <w:r w:rsidRPr="00321A80">
        <w:rPr>
          <w:spacing w:val="2"/>
          <w:sz w:val="24"/>
        </w:rPr>
        <w:t>ах физической культуры и организ</w:t>
      </w:r>
      <w:r w:rsidRPr="00321A80">
        <w:rPr>
          <w:spacing w:val="2"/>
          <w:sz w:val="24"/>
        </w:rPr>
        <w:t>о</w:t>
      </w:r>
      <w:r w:rsidRPr="00321A80">
        <w:rPr>
          <w:spacing w:val="2"/>
          <w:sz w:val="24"/>
        </w:rPr>
        <w:t>вывать места занятий физическими упражнениями и подвижными играми (как в</w:t>
      </w:r>
      <w:r w:rsidRPr="00321A80">
        <w:rPr>
          <w:sz w:val="24"/>
        </w:rPr>
        <w:t xml:space="preserve"> помещениях, так и на открытом воздухе).</w:t>
      </w:r>
    </w:p>
    <w:p w:rsidR="00321A80" w:rsidRPr="004D5990" w:rsidRDefault="00321A80" w:rsidP="004D5990">
      <w:pPr>
        <w:pStyle w:val="aff6"/>
        <w:spacing w:line="276" w:lineRule="auto"/>
        <w:ind w:firstLine="0"/>
        <w:rPr>
          <w:rFonts w:ascii="Times New Roman" w:hAnsi="Times New Roman"/>
          <w:i/>
          <w:color w:val="auto"/>
          <w:sz w:val="24"/>
          <w:szCs w:val="24"/>
          <w:u w:val="single"/>
        </w:rPr>
      </w:pPr>
      <w:r w:rsidRPr="004D5990">
        <w:rPr>
          <w:rFonts w:ascii="Times New Roman" w:hAnsi="Times New Roman"/>
          <w:i/>
          <w:iCs/>
          <w:color w:val="auto"/>
          <w:sz w:val="24"/>
          <w:szCs w:val="24"/>
          <w:u w:val="single"/>
        </w:rPr>
        <w:t>Выпускник получит возможность научиться:</w:t>
      </w:r>
    </w:p>
    <w:p w:rsidR="00321A80" w:rsidRPr="00321A80" w:rsidRDefault="00321A80" w:rsidP="008A7586">
      <w:pPr>
        <w:pStyle w:val="21"/>
        <w:numPr>
          <w:ilvl w:val="0"/>
          <w:numId w:val="134"/>
        </w:numPr>
        <w:spacing w:line="276" w:lineRule="auto"/>
        <w:ind w:left="284"/>
        <w:rPr>
          <w:i/>
          <w:sz w:val="24"/>
        </w:rPr>
      </w:pPr>
      <w:r w:rsidRPr="00321A80">
        <w:rPr>
          <w:i/>
          <w:sz w:val="24"/>
        </w:rPr>
        <w:t>выявлять связь занятий физической культурой с трудовой и оборонной деятельностью;</w:t>
      </w:r>
    </w:p>
    <w:p w:rsidR="00321A80" w:rsidRPr="00321A80" w:rsidRDefault="00321A80" w:rsidP="008A7586">
      <w:pPr>
        <w:pStyle w:val="21"/>
        <w:numPr>
          <w:ilvl w:val="0"/>
          <w:numId w:val="134"/>
        </w:numPr>
        <w:spacing w:line="276" w:lineRule="auto"/>
        <w:ind w:left="284"/>
        <w:rPr>
          <w:i/>
          <w:sz w:val="24"/>
        </w:rPr>
      </w:pPr>
      <w:r w:rsidRPr="00321A80">
        <w:rPr>
          <w:i/>
          <w:sz w:val="24"/>
        </w:rPr>
        <w:t>характеризовать роль и значение режима дня в сохранении и укреплении здоровья; планир</w:t>
      </w:r>
      <w:r w:rsidRPr="00321A80">
        <w:rPr>
          <w:i/>
          <w:sz w:val="24"/>
        </w:rPr>
        <w:t>о</w:t>
      </w:r>
      <w:r w:rsidRPr="00321A80">
        <w:rPr>
          <w:i/>
          <w:sz w:val="24"/>
        </w:rPr>
        <w:t xml:space="preserve">вать и корректировать режим дня с учетом своей учебной и внешкольной </w:t>
      </w:r>
      <w:r w:rsidRPr="00321A80">
        <w:rPr>
          <w:i/>
          <w:spacing w:val="2"/>
          <w:sz w:val="24"/>
        </w:rPr>
        <w:t>деятельности, п</w:t>
      </w:r>
      <w:r w:rsidRPr="00321A80">
        <w:rPr>
          <w:i/>
          <w:spacing w:val="2"/>
          <w:sz w:val="24"/>
        </w:rPr>
        <w:t>о</w:t>
      </w:r>
      <w:r w:rsidRPr="00321A80">
        <w:rPr>
          <w:i/>
          <w:spacing w:val="2"/>
          <w:sz w:val="24"/>
        </w:rPr>
        <w:t xml:space="preserve">казателей своего здоровья, физического </w:t>
      </w:r>
      <w:r w:rsidRPr="00321A80">
        <w:rPr>
          <w:i/>
          <w:sz w:val="24"/>
        </w:rPr>
        <w:t>развития и физической подготовленности.</w:t>
      </w:r>
    </w:p>
    <w:p w:rsidR="00321A80" w:rsidRPr="00321A80" w:rsidRDefault="00321A80" w:rsidP="00C323FB">
      <w:pPr>
        <w:pStyle w:val="41"/>
        <w:spacing w:before="120" w:after="0" w:line="276" w:lineRule="auto"/>
        <w:ind w:firstLine="454"/>
        <w:rPr>
          <w:rFonts w:ascii="Times New Roman" w:hAnsi="Times New Roman" w:cs="Times New Roman"/>
          <w:b/>
          <w:i w:val="0"/>
          <w:color w:val="auto"/>
          <w:sz w:val="24"/>
          <w:szCs w:val="24"/>
        </w:rPr>
      </w:pPr>
      <w:r w:rsidRPr="00321A80">
        <w:rPr>
          <w:rFonts w:ascii="Times New Roman" w:hAnsi="Times New Roman" w:cs="Times New Roman"/>
          <w:b/>
          <w:i w:val="0"/>
          <w:color w:val="auto"/>
          <w:sz w:val="24"/>
          <w:szCs w:val="24"/>
        </w:rPr>
        <w:t>Способы физкультурной деятельности</w:t>
      </w:r>
    </w:p>
    <w:p w:rsidR="00321A80" w:rsidRPr="004D5990" w:rsidRDefault="00321A80" w:rsidP="004D5990">
      <w:pPr>
        <w:pStyle w:val="aff6"/>
        <w:spacing w:line="276" w:lineRule="auto"/>
        <w:ind w:firstLine="0"/>
        <w:rPr>
          <w:rFonts w:ascii="Times New Roman" w:hAnsi="Times New Roman"/>
          <w:b/>
          <w:i/>
          <w:color w:val="auto"/>
          <w:sz w:val="24"/>
          <w:szCs w:val="24"/>
        </w:rPr>
      </w:pPr>
      <w:r w:rsidRPr="004D5990">
        <w:rPr>
          <w:rFonts w:ascii="Times New Roman" w:hAnsi="Times New Roman"/>
          <w:b/>
          <w:i/>
          <w:color w:val="auto"/>
          <w:sz w:val="24"/>
          <w:szCs w:val="24"/>
        </w:rPr>
        <w:t>Выпускник научится:</w:t>
      </w:r>
    </w:p>
    <w:p w:rsidR="00321A80" w:rsidRPr="00321A80" w:rsidRDefault="00321A80" w:rsidP="008A7586">
      <w:pPr>
        <w:pStyle w:val="21"/>
        <w:numPr>
          <w:ilvl w:val="0"/>
          <w:numId w:val="135"/>
        </w:numPr>
        <w:spacing w:line="276" w:lineRule="auto"/>
        <w:ind w:left="284"/>
        <w:rPr>
          <w:sz w:val="24"/>
        </w:rPr>
      </w:pPr>
      <w:r w:rsidRPr="00321A80">
        <w:rPr>
          <w:sz w:val="24"/>
        </w:rPr>
        <w:t>отбирать упражнения для комплексов утренней зарядки и физкультминуток и выполнять их в соответствии с изученными правилами;</w:t>
      </w:r>
    </w:p>
    <w:p w:rsidR="00321A80" w:rsidRPr="00321A80" w:rsidRDefault="00321A80" w:rsidP="008A7586">
      <w:pPr>
        <w:pStyle w:val="21"/>
        <w:numPr>
          <w:ilvl w:val="0"/>
          <w:numId w:val="135"/>
        </w:numPr>
        <w:spacing w:line="276" w:lineRule="auto"/>
        <w:ind w:left="284"/>
        <w:rPr>
          <w:sz w:val="24"/>
        </w:rPr>
      </w:pPr>
      <w:r w:rsidRPr="00321A80">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321A80" w:rsidRPr="00321A80" w:rsidRDefault="00321A80" w:rsidP="008A7586">
      <w:pPr>
        <w:pStyle w:val="21"/>
        <w:numPr>
          <w:ilvl w:val="0"/>
          <w:numId w:val="135"/>
        </w:numPr>
        <w:spacing w:line="276" w:lineRule="auto"/>
        <w:ind w:left="284"/>
        <w:rPr>
          <w:sz w:val="24"/>
        </w:rPr>
      </w:pPr>
      <w:r w:rsidRPr="00321A80">
        <w:rPr>
          <w:sz w:val="24"/>
        </w:rPr>
        <w:t>измерять показатели физического развития (рост и мас</w:t>
      </w:r>
      <w:r w:rsidRPr="00321A80">
        <w:rPr>
          <w:spacing w:val="2"/>
          <w:sz w:val="24"/>
        </w:rPr>
        <w:t>са тела) и физической подготовленности (сила, быстрота, выносливость, равновесие, гибкость) с помощью тестовых</w:t>
      </w:r>
      <w:r w:rsidRPr="00321A80">
        <w:rPr>
          <w:sz w:val="24"/>
        </w:rPr>
        <w:t xml:space="preserve"> упражнений; вести систематические наблюдения за динамикой показателей.</w:t>
      </w:r>
    </w:p>
    <w:p w:rsidR="00321A80" w:rsidRPr="004D5990" w:rsidRDefault="00321A80" w:rsidP="004D5990">
      <w:pPr>
        <w:pStyle w:val="aff6"/>
        <w:spacing w:line="276" w:lineRule="auto"/>
        <w:ind w:firstLine="0"/>
        <w:rPr>
          <w:rFonts w:ascii="Times New Roman" w:hAnsi="Times New Roman"/>
          <w:i/>
          <w:color w:val="auto"/>
          <w:sz w:val="24"/>
          <w:szCs w:val="24"/>
          <w:u w:val="single"/>
        </w:rPr>
      </w:pPr>
      <w:r w:rsidRPr="004D5990">
        <w:rPr>
          <w:rFonts w:ascii="Times New Roman" w:hAnsi="Times New Roman"/>
          <w:i/>
          <w:iCs/>
          <w:color w:val="auto"/>
          <w:sz w:val="24"/>
          <w:szCs w:val="24"/>
          <w:u w:val="single"/>
        </w:rPr>
        <w:t>Выпускник получит возможность научиться:</w:t>
      </w:r>
    </w:p>
    <w:p w:rsidR="00321A80" w:rsidRPr="00321A80" w:rsidRDefault="00321A80" w:rsidP="008A7586">
      <w:pPr>
        <w:pStyle w:val="21"/>
        <w:numPr>
          <w:ilvl w:val="0"/>
          <w:numId w:val="136"/>
        </w:numPr>
        <w:spacing w:line="276" w:lineRule="auto"/>
        <w:ind w:left="284"/>
        <w:rPr>
          <w:i/>
          <w:sz w:val="24"/>
        </w:rPr>
      </w:pPr>
      <w:r w:rsidRPr="00321A80">
        <w:rPr>
          <w:i/>
          <w:spacing w:val="2"/>
          <w:sz w:val="24"/>
        </w:rPr>
        <w:t xml:space="preserve">вести тетрадь по физической культуре с записями </w:t>
      </w:r>
      <w:r w:rsidRPr="00321A80">
        <w:rPr>
          <w:i/>
          <w:sz w:val="24"/>
        </w:rPr>
        <w:t>режима дня, комплексов утренней гимн</w:t>
      </w:r>
      <w:r w:rsidRPr="00321A80">
        <w:rPr>
          <w:i/>
          <w:sz w:val="24"/>
        </w:rPr>
        <w:t>а</w:t>
      </w:r>
      <w:r w:rsidRPr="00321A80">
        <w:rPr>
          <w:i/>
          <w:sz w:val="24"/>
        </w:rPr>
        <w:t>стики, физкультминуток, общеразвивающих упражнений для индивидуальных занятий, р</w:t>
      </w:r>
      <w:r w:rsidRPr="00321A80">
        <w:rPr>
          <w:i/>
          <w:sz w:val="24"/>
        </w:rPr>
        <w:t>е</w:t>
      </w:r>
      <w:r w:rsidRPr="00321A80">
        <w:rPr>
          <w:i/>
          <w:sz w:val="24"/>
        </w:rPr>
        <w:t>зультатов наблюдений за динамикой ос</w:t>
      </w:r>
      <w:r w:rsidRPr="00321A80">
        <w:rPr>
          <w:i/>
          <w:spacing w:val="2"/>
          <w:sz w:val="24"/>
        </w:rPr>
        <w:t>новных показателей физического развития и физич</w:t>
      </w:r>
      <w:r w:rsidRPr="00321A80">
        <w:rPr>
          <w:i/>
          <w:spacing w:val="2"/>
          <w:sz w:val="24"/>
        </w:rPr>
        <w:t>е</w:t>
      </w:r>
      <w:r w:rsidRPr="00321A80">
        <w:rPr>
          <w:i/>
          <w:spacing w:val="2"/>
          <w:sz w:val="24"/>
        </w:rPr>
        <w:t xml:space="preserve">ской </w:t>
      </w:r>
      <w:r w:rsidRPr="00321A80">
        <w:rPr>
          <w:i/>
          <w:sz w:val="24"/>
        </w:rPr>
        <w:t>подготовленности;</w:t>
      </w:r>
    </w:p>
    <w:p w:rsidR="00321A80" w:rsidRPr="00321A80" w:rsidRDefault="00321A80" w:rsidP="008A7586">
      <w:pPr>
        <w:pStyle w:val="21"/>
        <w:numPr>
          <w:ilvl w:val="0"/>
          <w:numId w:val="136"/>
        </w:numPr>
        <w:spacing w:line="276" w:lineRule="auto"/>
        <w:ind w:left="284"/>
        <w:rPr>
          <w:i/>
          <w:spacing w:val="-2"/>
          <w:sz w:val="24"/>
        </w:rPr>
      </w:pPr>
      <w:r w:rsidRPr="00321A80">
        <w:rPr>
          <w:i/>
          <w:spacing w:val="-2"/>
          <w:sz w:val="24"/>
        </w:rPr>
        <w:t>целенаправленно отбирать физические упражнения для индивидуальных занятий по развитию физических качеств;</w:t>
      </w:r>
    </w:p>
    <w:p w:rsidR="00321A80" w:rsidRPr="00321A80" w:rsidRDefault="00321A80" w:rsidP="008A7586">
      <w:pPr>
        <w:pStyle w:val="21"/>
        <w:numPr>
          <w:ilvl w:val="0"/>
          <w:numId w:val="136"/>
        </w:numPr>
        <w:spacing w:line="276" w:lineRule="auto"/>
        <w:ind w:left="284"/>
        <w:rPr>
          <w:sz w:val="24"/>
        </w:rPr>
      </w:pPr>
      <w:r w:rsidRPr="00321A80">
        <w:rPr>
          <w:i/>
          <w:sz w:val="24"/>
        </w:rPr>
        <w:t>выполнять простейшие приемы оказания доврачебной помощи при травмах и ушибах</w:t>
      </w:r>
      <w:r w:rsidRPr="00321A80">
        <w:rPr>
          <w:sz w:val="24"/>
        </w:rPr>
        <w:t>.</w:t>
      </w:r>
    </w:p>
    <w:p w:rsidR="00321A80" w:rsidRPr="00321A80" w:rsidRDefault="00321A80" w:rsidP="004D5990">
      <w:pPr>
        <w:pStyle w:val="41"/>
        <w:spacing w:before="120" w:after="0" w:line="276" w:lineRule="auto"/>
        <w:ind w:firstLine="454"/>
        <w:rPr>
          <w:rFonts w:ascii="Times New Roman" w:hAnsi="Times New Roman" w:cs="Times New Roman"/>
          <w:b/>
          <w:i w:val="0"/>
          <w:color w:val="auto"/>
          <w:sz w:val="24"/>
          <w:szCs w:val="24"/>
        </w:rPr>
      </w:pPr>
      <w:r w:rsidRPr="00321A80">
        <w:rPr>
          <w:rFonts w:ascii="Times New Roman" w:hAnsi="Times New Roman" w:cs="Times New Roman"/>
          <w:b/>
          <w:i w:val="0"/>
          <w:color w:val="auto"/>
          <w:sz w:val="24"/>
          <w:szCs w:val="24"/>
        </w:rPr>
        <w:t>Физическое совершенствование</w:t>
      </w:r>
    </w:p>
    <w:p w:rsidR="00321A80" w:rsidRPr="004D5990" w:rsidRDefault="00321A80" w:rsidP="004D5990">
      <w:pPr>
        <w:pStyle w:val="aff6"/>
        <w:spacing w:line="276" w:lineRule="auto"/>
        <w:ind w:firstLine="0"/>
        <w:rPr>
          <w:rFonts w:ascii="Times New Roman" w:hAnsi="Times New Roman"/>
          <w:b/>
          <w:i/>
          <w:color w:val="auto"/>
          <w:sz w:val="24"/>
          <w:szCs w:val="24"/>
        </w:rPr>
      </w:pPr>
      <w:r w:rsidRPr="004D5990">
        <w:rPr>
          <w:rFonts w:ascii="Times New Roman" w:hAnsi="Times New Roman"/>
          <w:b/>
          <w:i/>
          <w:color w:val="auto"/>
          <w:sz w:val="24"/>
          <w:szCs w:val="24"/>
        </w:rPr>
        <w:t>Выпускник научится:</w:t>
      </w:r>
    </w:p>
    <w:p w:rsidR="00321A80" w:rsidRPr="00321A80" w:rsidRDefault="00321A80" w:rsidP="008A7586">
      <w:pPr>
        <w:pStyle w:val="21"/>
        <w:numPr>
          <w:ilvl w:val="0"/>
          <w:numId w:val="137"/>
        </w:numPr>
        <w:spacing w:line="276" w:lineRule="auto"/>
        <w:ind w:left="284"/>
        <w:rPr>
          <w:sz w:val="24"/>
        </w:rPr>
      </w:pPr>
      <w:r w:rsidRPr="00321A80">
        <w:rPr>
          <w:spacing w:val="2"/>
          <w:sz w:val="24"/>
        </w:rPr>
        <w:t>выполнять упражнения по коррекции и профилактике нарушения зрения и осанки, упражн</w:t>
      </w:r>
      <w:r w:rsidRPr="00321A80">
        <w:rPr>
          <w:spacing w:val="2"/>
          <w:sz w:val="24"/>
        </w:rPr>
        <w:t>е</w:t>
      </w:r>
      <w:r w:rsidRPr="00321A80">
        <w:rPr>
          <w:spacing w:val="2"/>
          <w:sz w:val="24"/>
        </w:rPr>
        <w:t>ния на развитие фи</w:t>
      </w:r>
      <w:r w:rsidRPr="00321A80">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321A80" w:rsidRPr="00321A80" w:rsidRDefault="00321A80" w:rsidP="008A7586">
      <w:pPr>
        <w:pStyle w:val="21"/>
        <w:numPr>
          <w:ilvl w:val="0"/>
          <w:numId w:val="137"/>
        </w:numPr>
        <w:spacing w:line="276" w:lineRule="auto"/>
        <w:ind w:left="284"/>
        <w:rPr>
          <w:sz w:val="24"/>
        </w:rPr>
      </w:pPr>
      <w:r w:rsidRPr="00321A80">
        <w:rPr>
          <w:sz w:val="24"/>
        </w:rPr>
        <w:t>выполнять организующие строевые команды и приемы;</w:t>
      </w:r>
    </w:p>
    <w:p w:rsidR="00321A80" w:rsidRPr="00321A80" w:rsidRDefault="00321A80" w:rsidP="008A7586">
      <w:pPr>
        <w:pStyle w:val="21"/>
        <w:numPr>
          <w:ilvl w:val="0"/>
          <w:numId w:val="137"/>
        </w:numPr>
        <w:spacing w:line="276" w:lineRule="auto"/>
        <w:ind w:left="284"/>
        <w:rPr>
          <w:sz w:val="24"/>
        </w:rPr>
      </w:pPr>
      <w:r w:rsidRPr="00321A80">
        <w:rPr>
          <w:sz w:val="24"/>
        </w:rPr>
        <w:t>выполнять акробатические упражнения (кувырки, стойки, перекаты);</w:t>
      </w:r>
    </w:p>
    <w:p w:rsidR="00321A80" w:rsidRPr="00321A80" w:rsidRDefault="00321A80" w:rsidP="008A7586">
      <w:pPr>
        <w:pStyle w:val="21"/>
        <w:numPr>
          <w:ilvl w:val="0"/>
          <w:numId w:val="137"/>
        </w:numPr>
        <w:spacing w:line="276" w:lineRule="auto"/>
        <w:ind w:left="284"/>
        <w:rPr>
          <w:sz w:val="24"/>
        </w:rPr>
      </w:pPr>
      <w:r w:rsidRPr="00321A80">
        <w:rPr>
          <w:spacing w:val="2"/>
          <w:sz w:val="24"/>
        </w:rPr>
        <w:t xml:space="preserve">выполнять гимнастические упражнения на спортивных </w:t>
      </w:r>
      <w:r w:rsidRPr="00321A80">
        <w:rPr>
          <w:sz w:val="24"/>
        </w:rPr>
        <w:t>снарядах (перекладина, гимнастич</w:t>
      </w:r>
      <w:r w:rsidRPr="00321A80">
        <w:rPr>
          <w:sz w:val="24"/>
        </w:rPr>
        <w:t>е</w:t>
      </w:r>
      <w:r w:rsidRPr="00321A80">
        <w:rPr>
          <w:sz w:val="24"/>
        </w:rPr>
        <w:t>ское бревно);</w:t>
      </w:r>
    </w:p>
    <w:p w:rsidR="00321A80" w:rsidRPr="00321A80" w:rsidRDefault="00321A80" w:rsidP="008A7586">
      <w:pPr>
        <w:pStyle w:val="21"/>
        <w:numPr>
          <w:ilvl w:val="0"/>
          <w:numId w:val="137"/>
        </w:numPr>
        <w:spacing w:line="276" w:lineRule="auto"/>
        <w:ind w:left="284"/>
        <w:rPr>
          <w:sz w:val="24"/>
        </w:rPr>
      </w:pPr>
      <w:r w:rsidRPr="00321A80">
        <w:rPr>
          <w:sz w:val="24"/>
        </w:rPr>
        <w:lastRenderedPageBreak/>
        <w:t>выполнять легкоатлетические упражнения (бег, прыжки, метания и броски мячей разного веса и объема);</w:t>
      </w:r>
    </w:p>
    <w:p w:rsidR="00321A80" w:rsidRPr="00321A80" w:rsidRDefault="00321A80" w:rsidP="008A7586">
      <w:pPr>
        <w:pStyle w:val="21"/>
        <w:numPr>
          <w:ilvl w:val="0"/>
          <w:numId w:val="137"/>
        </w:numPr>
        <w:spacing w:line="276" w:lineRule="auto"/>
        <w:ind w:left="284"/>
        <w:rPr>
          <w:sz w:val="24"/>
        </w:rPr>
      </w:pPr>
      <w:r w:rsidRPr="00321A80">
        <w:rPr>
          <w:sz w:val="24"/>
        </w:rPr>
        <w:t>выполнять игровые действия и упражнения из подвижных игр разной функциональной напра</w:t>
      </w:r>
      <w:r w:rsidRPr="00321A80">
        <w:rPr>
          <w:sz w:val="24"/>
        </w:rPr>
        <w:t>в</w:t>
      </w:r>
      <w:r w:rsidRPr="00321A80">
        <w:rPr>
          <w:sz w:val="24"/>
        </w:rPr>
        <w:t>ленности.</w:t>
      </w:r>
    </w:p>
    <w:p w:rsidR="00321A80" w:rsidRPr="00A90D2E" w:rsidRDefault="00321A80" w:rsidP="00A90D2E">
      <w:pPr>
        <w:pStyle w:val="aff6"/>
        <w:spacing w:line="276" w:lineRule="auto"/>
        <w:ind w:firstLine="0"/>
        <w:rPr>
          <w:rFonts w:ascii="Times New Roman" w:hAnsi="Times New Roman"/>
          <w:i/>
          <w:color w:val="auto"/>
          <w:sz w:val="24"/>
          <w:szCs w:val="24"/>
          <w:u w:val="single"/>
        </w:rPr>
      </w:pPr>
      <w:r w:rsidRPr="00A90D2E">
        <w:rPr>
          <w:rFonts w:ascii="Times New Roman" w:hAnsi="Times New Roman"/>
          <w:i/>
          <w:iCs/>
          <w:color w:val="auto"/>
          <w:sz w:val="24"/>
          <w:szCs w:val="24"/>
          <w:u w:val="single"/>
        </w:rPr>
        <w:t>Выпускник получит возможность научиться:</w:t>
      </w:r>
    </w:p>
    <w:p w:rsidR="00321A80" w:rsidRPr="00321A80" w:rsidRDefault="00321A80" w:rsidP="008A7586">
      <w:pPr>
        <w:pStyle w:val="21"/>
        <w:numPr>
          <w:ilvl w:val="0"/>
          <w:numId w:val="138"/>
        </w:numPr>
        <w:spacing w:line="276" w:lineRule="auto"/>
        <w:ind w:left="283" w:hanging="357"/>
        <w:rPr>
          <w:i/>
          <w:sz w:val="24"/>
        </w:rPr>
      </w:pPr>
      <w:r w:rsidRPr="00321A80">
        <w:rPr>
          <w:i/>
          <w:sz w:val="24"/>
        </w:rPr>
        <w:t>сохранять правильную осанку, оптимальное телосложение;</w:t>
      </w:r>
    </w:p>
    <w:p w:rsidR="00321A80" w:rsidRPr="00321A80" w:rsidRDefault="00321A80" w:rsidP="008A7586">
      <w:pPr>
        <w:pStyle w:val="21"/>
        <w:numPr>
          <w:ilvl w:val="0"/>
          <w:numId w:val="138"/>
        </w:numPr>
        <w:spacing w:line="276" w:lineRule="auto"/>
        <w:ind w:left="283" w:hanging="357"/>
        <w:rPr>
          <w:i/>
          <w:sz w:val="24"/>
        </w:rPr>
      </w:pPr>
      <w:r w:rsidRPr="00321A80">
        <w:rPr>
          <w:i/>
          <w:spacing w:val="-2"/>
          <w:sz w:val="24"/>
        </w:rPr>
        <w:t>выполнять эстетически красиво гимнастические и ак</w:t>
      </w:r>
      <w:r w:rsidRPr="00321A80">
        <w:rPr>
          <w:i/>
          <w:sz w:val="24"/>
        </w:rPr>
        <w:t>робатические комбинации;</w:t>
      </w:r>
    </w:p>
    <w:p w:rsidR="00321A80" w:rsidRPr="00321A80" w:rsidRDefault="00321A80" w:rsidP="008A7586">
      <w:pPr>
        <w:pStyle w:val="21"/>
        <w:numPr>
          <w:ilvl w:val="0"/>
          <w:numId w:val="138"/>
        </w:numPr>
        <w:spacing w:line="276" w:lineRule="auto"/>
        <w:ind w:left="283" w:hanging="357"/>
        <w:rPr>
          <w:i/>
          <w:sz w:val="24"/>
        </w:rPr>
      </w:pPr>
      <w:r w:rsidRPr="00321A80">
        <w:rPr>
          <w:i/>
          <w:sz w:val="24"/>
        </w:rPr>
        <w:t>играть в баскетбол, футбол и волейбол по упрощенным правилам;</w:t>
      </w:r>
    </w:p>
    <w:p w:rsidR="004E284F" w:rsidRDefault="00C323FB" w:rsidP="008A7586">
      <w:pPr>
        <w:pStyle w:val="21"/>
        <w:numPr>
          <w:ilvl w:val="0"/>
          <w:numId w:val="138"/>
        </w:numPr>
        <w:spacing w:line="276" w:lineRule="auto"/>
        <w:ind w:left="283" w:hanging="357"/>
        <w:rPr>
          <w:b/>
          <w:i/>
          <w:color w:val="FF0000"/>
          <w:sz w:val="24"/>
        </w:rPr>
      </w:pPr>
      <w:r w:rsidRPr="00A754D1">
        <w:rPr>
          <w:i/>
          <w:sz w:val="24"/>
        </w:rPr>
        <w:t>выполнять тестовые нормативы по физической подготовке и</w:t>
      </w:r>
      <w:r w:rsidRPr="00A754D1">
        <w:rPr>
          <w:rStyle w:val="Zag11"/>
          <w:rFonts w:eastAsia="@Arial Unicode MS"/>
          <w:i/>
          <w:iCs/>
        </w:rPr>
        <w:t xml:space="preserve"> выполнять нормативы </w:t>
      </w:r>
      <w:r w:rsidRPr="00A754D1">
        <w:rPr>
          <w:rFonts w:eastAsia="Calibri"/>
          <w:i/>
          <w:sz w:val="24"/>
        </w:rPr>
        <w:t>Вс</w:t>
      </w:r>
      <w:r w:rsidRPr="00A754D1">
        <w:rPr>
          <w:rFonts w:eastAsia="Calibri"/>
          <w:i/>
          <w:sz w:val="24"/>
        </w:rPr>
        <w:t>е</w:t>
      </w:r>
      <w:r w:rsidRPr="00A754D1">
        <w:rPr>
          <w:rFonts w:eastAsia="Calibri"/>
          <w:i/>
          <w:sz w:val="24"/>
        </w:rPr>
        <w:t>российского физкультурно-спортивного комплекса "Готов к труду и обороне" (ГТО)</w:t>
      </w:r>
      <w:r w:rsidRPr="00A754D1">
        <w:rPr>
          <w:rStyle w:val="Zag11"/>
          <w:rFonts w:eastAsia="@Arial Unicode MS"/>
          <w:i/>
          <w:iCs/>
        </w:rPr>
        <w:t>.</w:t>
      </w:r>
    </w:p>
    <w:p w:rsidR="00C323FB" w:rsidRDefault="00C323FB" w:rsidP="004E284F">
      <w:pPr>
        <w:tabs>
          <w:tab w:val="left" w:pos="1420"/>
        </w:tabs>
        <w:spacing w:line="0" w:lineRule="atLeast"/>
        <w:jc w:val="center"/>
        <w:rPr>
          <w:rFonts w:ascii="Times New Roman" w:eastAsia="Times New Roman" w:hAnsi="Times New Roman"/>
          <w:b/>
          <w:sz w:val="24"/>
          <w:szCs w:val="24"/>
        </w:rPr>
      </w:pPr>
    </w:p>
    <w:p w:rsidR="00442DC4" w:rsidRDefault="00442DC4" w:rsidP="004E284F">
      <w:pPr>
        <w:tabs>
          <w:tab w:val="left" w:pos="1420"/>
        </w:tabs>
        <w:spacing w:line="0" w:lineRule="atLeast"/>
        <w:jc w:val="center"/>
        <w:rPr>
          <w:rFonts w:ascii="Times New Roman" w:eastAsia="Times New Roman" w:hAnsi="Times New Roman"/>
          <w:b/>
          <w:sz w:val="24"/>
          <w:szCs w:val="24"/>
        </w:rPr>
      </w:pPr>
    </w:p>
    <w:p w:rsidR="004E284F" w:rsidRDefault="004E284F" w:rsidP="004E284F">
      <w:pPr>
        <w:tabs>
          <w:tab w:val="left" w:pos="1420"/>
        </w:tabs>
        <w:spacing w:line="0" w:lineRule="atLeast"/>
        <w:jc w:val="center"/>
        <w:rPr>
          <w:rFonts w:ascii="Times New Roman" w:eastAsia="Times New Roman" w:hAnsi="Times New Roman"/>
          <w:b/>
          <w:sz w:val="24"/>
          <w:szCs w:val="24"/>
        </w:rPr>
      </w:pPr>
      <w:r w:rsidRPr="004E284F">
        <w:rPr>
          <w:rFonts w:ascii="Times New Roman" w:eastAsia="Times New Roman" w:hAnsi="Times New Roman"/>
          <w:b/>
          <w:sz w:val="24"/>
          <w:szCs w:val="24"/>
        </w:rPr>
        <w:t>КУБАНОВЕДЕНИЕ</w:t>
      </w:r>
    </w:p>
    <w:p w:rsidR="00572EA5" w:rsidRDefault="00572EA5" w:rsidP="004E284F">
      <w:pPr>
        <w:tabs>
          <w:tab w:val="left" w:pos="1420"/>
        </w:tabs>
        <w:spacing w:line="0" w:lineRule="atLeast"/>
        <w:jc w:val="center"/>
        <w:rPr>
          <w:rFonts w:ascii="Times New Roman" w:eastAsia="Times New Roman" w:hAnsi="Times New Roman"/>
          <w:b/>
          <w:sz w:val="24"/>
          <w:szCs w:val="24"/>
        </w:rPr>
      </w:pPr>
    </w:p>
    <w:p w:rsidR="004E284F" w:rsidRPr="004E284F" w:rsidRDefault="004E284F" w:rsidP="00030377">
      <w:pPr>
        <w:tabs>
          <w:tab w:val="left" w:pos="580"/>
        </w:tabs>
        <w:spacing w:line="276" w:lineRule="auto"/>
        <w:rPr>
          <w:rFonts w:ascii="Times New Roman" w:eastAsia="Times New Roman" w:hAnsi="Times New Roman"/>
          <w:sz w:val="24"/>
          <w:szCs w:val="24"/>
        </w:rPr>
      </w:pPr>
      <w:r>
        <w:rPr>
          <w:rStyle w:val="Zag11"/>
          <w:rFonts w:ascii="Times New Roman" w:eastAsia="@Arial Unicode MS" w:hAnsi="Times New Roman"/>
          <w:sz w:val="24"/>
          <w:szCs w:val="24"/>
        </w:rPr>
        <w:tab/>
      </w:r>
      <w:r w:rsidRPr="004E284F">
        <w:rPr>
          <w:rStyle w:val="Zag11"/>
          <w:rFonts w:ascii="Times New Roman" w:eastAsia="@Arial Unicode MS" w:hAnsi="Times New Roman"/>
          <w:sz w:val="24"/>
          <w:szCs w:val="24"/>
        </w:rPr>
        <w:t xml:space="preserve">В </w:t>
      </w:r>
      <w:r w:rsidRPr="004E284F">
        <w:rPr>
          <w:rFonts w:ascii="Times New Roman" w:eastAsia="Times New Roman" w:hAnsi="Times New Roman"/>
          <w:sz w:val="24"/>
          <w:szCs w:val="24"/>
        </w:rPr>
        <w:t>ходе реализации программы «Кубановедение» на уровне начального общего образования должно обеспечиваться достижение обучающимися:</w:t>
      </w:r>
    </w:p>
    <w:p w:rsidR="004E284F" w:rsidRPr="004E284F" w:rsidRDefault="004E284F" w:rsidP="008A7586">
      <w:pPr>
        <w:pStyle w:val="a8"/>
        <w:numPr>
          <w:ilvl w:val="0"/>
          <w:numId w:val="132"/>
        </w:numPr>
        <w:spacing w:line="276" w:lineRule="auto"/>
        <w:ind w:left="0"/>
        <w:rPr>
          <w:rFonts w:ascii="Times New Roman" w:eastAsia="Times New Roman" w:hAnsi="Times New Roman"/>
          <w:sz w:val="24"/>
          <w:szCs w:val="24"/>
        </w:rPr>
      </w:pPr>
      <w:r w:rsidRPr="004E284F">
        <w:rPr>
          <w:rFonts w:ascii="Times New Roman" w:eastAsia="Times New Roman" w:hAnsi="Times New Roman"/>
          <w:sz w:val="24"/>
          <w:szCs w:val="24"/>
        </w:rPr>
        <w:t>воспитательных результатов - тех духовно-нравственных приобретений, которые обучающийся получил в ходе изучения края, его традиций, значимых исторических событий;</w:t>
      </w:r>
    </w:p>
    <w:p w:rsidR="004E284F" w:rsidRPr="00030377" w:rsidRDefault="004E284F" w:rsidP="008A7586">
      <w:pPr>
        <w:pStyle w:val="a8"/>
        <w:numPr>
          <w:ilvl w:val="0"/>
          <w:numId w:val="132"/>
        </w:numPr>
        <w:tabs>
          <w:tab w:val="left" w:pos="0"/>
        </w:tabs>
        <w:spacing w:line="276" w:lineRule="auto"/>
        <w:ind w:left="0"/>
        <w:rPr>
          <w:rFonts w:ascii="Times New Roman" w:eastAsia="Times New Roman" w:hAnsi="Times New Roman"/>
          <w:sz w:val="24"/>
          <w:szCs w:val="24"/>
        </w:rPr>
      </w:pPr>
      <w:r w:rsidRPr="004E284F">
        <w:rPr>
          <w:rFonts w:ascii="Times New Roman" w:eastAsia="Times New Roman" w:hAnsi="Times New Roman"/>
          <w:sz w:val="24"/>
          <w:szCs w:val="24"/>
        </w:rPr>
        <w:t>воспитательного эффекта - того, к чему привело изучение курса в ходе исследовательской, пр</w:t>
      </w:r>
      <w:r w:rsidRPr="004E284F">
        <w:rPr>
          <w:rFonts w:ascii="Times New Roman" w:eastAsia="Times New Roman" w:hAnsi="Times New Roman"/>
          <w:sz w:val="24"/>
          <w:szCs w:val="24"/>
        </w:rPr>
        <w:t>о</w:t>
      </w:r>
      <w:r w:rsidRPr="004E284F">
        <w:rPr>
          <w:rFonts w:ascii="Times New Roman" w:eastAsia="Times New Roman" w:hAnsi="Times New Roman"/>
          <w:sz w:val="24"/>
          <w:szCs w:val="24"/>
        </w:rPr>
        <w:t>ектной деятельности: идентификация себя как гражданина, бережное отношение к памяти пре</w:t>
      </w:r>
      <w:r w:rsidRPr="004E284F">
        <w:rPr>
          <w:rFonts w:ascii="Times New Roman" w:eastAsia="Times New Roman" w:hAnsi="Times New Roman"/>
          <w:sz w:val="24"/>
          <w:szCs w:val="24"/>
        </w:rPr>
        <w:t>д</w:t>
      </w:r>
      <w:r w:rsidRPr="004E284F">
        <w:rPr>
          <w:rFonts w:ascii="Times New Roman" w:eastAsia="Times New Roman" w:hAnsi="Times New Roman"/>
          <w:sz w:val="24"/>
          <w:szCs w:val="24"/>
        </w:rPr>
        <w:t>ков, потребность (положительная мотивация) в самостоятельном изучении своего края.</w:t>
      </w:r>
    </w:p>
    <w:p w:rsidR="00030377" w:rsidRDefault="00030377" w:rsidP="00030377">
      <w:pPr>
        <w:pStyle w:val="21"/>
        <w:numPr>
          <w:ilvl w:val="0"/>
          <w:numId w:val="0"/>
        </w:numPr>
        <w:spacing w:line="276" w:lineRule="auto"/>
        <w:rPr>
          <w:sz w:val="24"/>
        </w:rPr>
      </w:pPr>
      <w:r w:rsidRPr="00030377">
        <w:rPr>
          <w:sz w:val="24"/>
        </w:rPr>
        <w:tab/>
        <w:t xml:space="preserve">В ходе организации проектной исследовательской деятельности предполагается ориентация на достижение </w:t>
      </w:r>
      <w:r w:rsidRPr="00030377">
        <w:rPr>
          <w:b/>
          <w:sz w:val="24"/>
        </w:rPr>
        <w:t>личностных и метапредметных</w:t>
      </w:r>
      <w:r w:rsidRPr="00030377">
        <w:rPr>
          <w:sz w:val="24"/>
        </w:rPr>
        <w:t xml:space="preserve"> результатов.</w:t>
      </w:r>
    </w:p>
    <w:p w:rsidR="00030377" w:rsidRPr="00030377" w:rsidRDefault="00030377" w:rsidP="00030377">
      <w:pPr>
        <w:pStyle w:val="21"/>
        <w:numPr>
          <w:ilvl w:val="0"/>
          <w:numId w:val="0"/>
        </w:numPr>
        <w:spacing w:line="276" w:lineRule="auto"/>
        <w:rPr>
          <w:sz w:val="24"/>
        </w:rPr>
      </w:pPr>
      <w:r>
        <w:rPr>
          <w:sz w:val="24"/>
        </w:rPr>
        <w:tab/>
      </w:r>
      <w:r w:rsidRPr="00030377">
        <w:rPr>
          <w:b/>
          <w:sz w:val="24"/>
        </w:rPr>
        <w:t xml:space="preserve">Личностные результаты </w:t>
      </w:r>
      <w:r w:rsidRPr="00030377">
        <w:rPr>
          <w:sz w:val="24"/>
        </w:rPr>
        <w:t>освоения учебной дисциплины Кубановедение»:</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освоение знаний об этнополитической истории Кубани;</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формирование основ гражданской идентичности, чувства гордости за свою Родину, российский народ, историю России, за свою семью;</w:t>
      </w:r>
    </w:p>
    <w:p w:rsidR="00030377" w:rsidRPr="00030377" w:rsidRDefault="00030377" w:rsidP="008A7586">
      <w:pPr>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наполнение конкретным содержанием понятий «отечество», «малая родина», «родная земля», «родной язык», «моя семья и род», «мой дом»;</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осознание своей этнической и национальной принадлежности;</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формирование целостного, социально ориентированного  взгляда на свой род в его историческом и культурном ракурсе;</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формирование  уважительного отношения  к иному мнению, истории и культуре народов, нас</w:t>
      </w:r>
      <w:r w:rsidRPr="00030377">
        <w:rPr>
          <w:rFonts w:ascii="Times New Roman" w:hAnsi="Times New Roman"/>
          <w:sz w:val="24"/>
          <w:szCs w:val="24"/>
        </w:rPr>
        <w:t>е</w:t>
      </w:r>
      <w:r w:rsidRPr="00030377">
        <w:rPr>
          <w:rFonts w:ascii="Times New Roman" w:hAnsi="Times New Roman"/>
          <w:sz w:val="24"/>
          <w:szCs w:val="24"/>
        </w:rPr>
        <w:t>ляющих Краснодарский  край;</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изучения малой родины;</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развитие самостоятельности  и личной ответственности  за свои поступки на основе представл</w:t>
      </w:r>
      <w:r w:rsidRPr="00030377">
        <w:rPr>
          <w:rFonts w:ascii="Times New Roman" w:hAnsi="Times New Roman"/>
          <w:sz w:val="24"/>
          <w:szCs w:val="24"/>
        </w:rPr>
        <w:t>е</w:t>
      </w:r>
      <w:r w:rsidRPr="00030377">
        <w:rPr>
          <w:rFonts w:ascii="Times New Roman" w:hAnsi="Times New Roman"/>
          <w:sz w:val="24"/>
          <w:szCs w:val="24"/>
        </w:rPr>
        <w:t>ний  о нравственных нормах поведения в обществе;</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знакомство с особенностями этнокультуры народов, населяющих Краснодарский край;</w:t>
      </w:r>
    </w:p>
    <w:p w:rsidR="00030377" w:rsidRPr="00030377" w:rsidRDefault="00030377" w:rsidP="008A7586">
      <w:pPr>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овладение позитивным опытом межнационального общения народов, накопленного в ходе ист</w:t>
      </w:r>
      <w:r w:rsidRPr="00030377">
        <w:rPr>
          <w:rFonts w:ascii="Times New Roman" w:hAnsi="Times New Roman"/>
          <w:sz w:val="24"/>
          <w:szCs w:val="24"/>
        </w:rPr>
        <w:t>о</w:t>
      </w:r>
      <w:r w:rsidRPr="00030377">
        <w:rPr>
          <w:rFonts w:ascii="Times New Roman" w:hAnsi="Times New Roman"/>
          <w:sz w:val="24"/>
          <w:szCs w:val="24"/>
        </w:rPr>
        <w:t>рического развития российской государственности;</w:t>
      </w:r>
    </w:p>
    <w:p w:rsidR="00030377" w:rsidRPr="00030377" w:rsidRDefault="00030377" w:rsidP="008A7586">
      <w:pPr>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принятие личностью традиций, ценностей, особых форм, культурно-исторической, социальной и духовной жизни родного села, города, района, края;</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навыков сотрудничества со взрослыми и  </w:t>
      </w:r>
      <w:r w:rsidRPr="00030377">
        <w:rPr>
          <w:rFonts w:ascii="Times New Roman" w:hAnsi="Times New Roman"/>
          <w:sz w:val="24"/>
          <w:szCs w:val="24"/>
        </w:rPr>
        <w:lastRenderedPageBreak/>
        <w:t>сверстниками  в социальных ситуациях, связанных с исследовательской деятельностью;</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умение не создавать конфликтов и находить выходы из спорных ситуаций;</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наличие мотивации к творческому труду, работе на результат, бережному отношению к матер</w:t>
      </w:r>
      <w:r w:rsidRPr="00030377">
        <w:rPr>
          <w:rFonts w:ascii="Times New Roman" w:hAnsi="Times New Roman"/>
          <w:sz w:val="24"/>
          <w:szCs w:val="24"/>
        </w:rPr>
        <w:t>и</w:t>
      </w:r>
      <w:r w:rsidRPr="00030377">
        <w:rPr>
          <w:rFonts w:ascii="Times New Roman" w:hAnsi="Times New Roman"/>
          <w:sz w:val="24"/>
          <w:szCs w:val="24"/>
        </w:rPr>
        <w:t>альным и духовным  ценностям;</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формирование ценности здорового и безопасного образа жизни; усвоение правил индивидуальн</w:t>
      </w:r>
      <w:r w:rsidRPr="00030377">
        <w:rPr>
          <w:rFonts w:ascii="Times New Roman" w:hAnsi="Times New Roman"/>
          <w:sz w:val="24"/>
          <w:szCs w:val="24"/>
        </w:rPr>
        <w:t>о</w:t>
      </w:r>
      <w:r w:rsidRPr="00030377">
        <w:rPr>
          <w:rFonts w:ascii="Times New Roman" w:hAnsi="Times New Roman"/>
          <w:sz w:val="24"/>
          <w:szCs w:val="24"/>
        </w:rPr>
        <w:t>го и коллективного безопасного поведения в чрезвычайных ситуациях, угрожающих жизни и зд</w:t>
      </w:r>
      <w:r w:rsidRPr="00030377">
        <w:rPr>
          <w:rFonts w:ascii="Times New Roman" w:hAnsi="Times New Roman"/>
          <w:sz w:val="24"/>
          <w:szCs w:val="24"/>
        </w:rPr>
        <w:t>о</w:t>
      </w:r>
      <w:r w:rsidRPr="00030377">
        <w:rPr>
          <w:rFonts w:ascii="Times New Roman" w:hAnsi="Times New Roman"/>
          <w:sz w:val="24"/>
          <w:szCs w:val="24"/>
        </w:rPr>
        <w:t xml:space="preserve">ровью людей, правил поведения на транспорте и на дорогах; </w:t>
      </w:r>
    </w:p>
    <w:p w:rsidR="00030377" w:rsidRPr="00030377" w:rsidRDefault="00030377" w:rsidP="008A7586">
      <w:pPr>
        <w:pStyle w:val="a8"/>
        <w:widowControl w:val="0"/>
        <w:numPr>
          <w:ilvl w:val="0"/>
          <w:numId w:val="139"/>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формирование основ экологической культуры соответствующей современному уровню экологич</w:t>
      </w:r>
      <w:r w:rsidRPr="00030377">
        <w:rPr>
          <w:rFonts w:ascii="Times New Roman" w:hAnsi="Times New Roman"/>
          <w:sz w:val="24"/>
          <w:szCs w:val="24"/>
        </w:rPr>
        <w:t>е</w:t>
      </w:r>
      <w:r w:rsidRPr="00030377">
        <w:rPr>
          <w:rFonts w:ascii="Times New Roman" w:hAnsi="Times New Roman"/>
          <w:sz w:val="24"/>
          <w:szCs w:val="24"/>
        </w:rPr>
        <w:t>ского мышления, развитие опыта экологически ориентированной рефлексивно-оценочной и пра</w:t>
      </w:r>
      <w:r w:rsidRPr="00030377">
        <w:rPr>
          <w:rFonts w:ascii="Times New Roman" w:hAnsi="Times New Roman"/>
          <w:sz w:val="24"/>
          <w:szCs w:val="24"/>
        </w:rPr>
        <w:t>к</w:t>
      </w:r>
      <w:r w:rsidRPr="00030377">
        <w:rPr>
          <w:rFonts w:ascii="Times New Roman" w:hAnsi="Times New Roman"/>
          <w:sz w:val="24"/>
          <w:szCs w:val="24"/>
        </w:rPr>
        <w:t>тической деятельности в жизненных ситуациях.</w:t>
      </w:r>
    </w:p>
    <w:p w:rsidR="00030377" w:rsidRPr="00030377" w:rsidRDefault="00030377" w:rsidP="00030377">
      <w:pPr>
        <w:pStyle w:val="a8"/>
        <w:widowControl w:val="0"/>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ab/>
      </w:r>
      <w:r w:rsidRPr="00030377">
        <w:rPr>
          <w:rFonts w:ascii="Times New Roman" w:hAnsi="Times New Roman"/>
          <w:b/>
          <w:sz w:val="24"/>
          <w:szCs w:val="24"/>
        </w:rPr>
        <w:t xml:space="preserve">Метапредметные результаты </w:t>
      </w:r>
      <w:r w:rsidRPr="00030377">
        <w:rPr>
          <w:rFonts w:ascii="Times New Roman" w:hAnsi="Times New Roman"/>
          <w:sz w:val="24"/>
          <w:szCs w:val="24"/>
        </w:rPr>
        <w:t>изучения предмета «Кубановедения»:</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овладение способностью принимать и сохранять цели и задачи исследовательской   деятельности, поиска средства её осуществления;</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освоение способов решения проблем творческого и поискового характера;</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формирование умения планировать, контролировать и оценивать свои действия  в ходе исследов</w:t>
      </w:r>
      <w:r w:rsidRPr="00030377">
        <w:rPr>
          <w:rFonts w:ascii="Times New Roman" w:hAnsi="Times New Roman"/>
          <w:sz w:val="24"/>
          <w:szCs w:val="24"/>
        </w:rPr>
        <w:t>а</w:t>
      </w:r>
      <w:r w:rsidRPr="00030377">
        <w:rPr>
          <w:rFonts w:ascii="Times New Roman" w:hAnsi="Times New Roman"/>
          <w:sz w:val="24"/>
          <w:szCs w:val="24"/>
        </w:rPr>
        <w:t>тельской  деятельности в соответствии  с поставленной задачей и условиями её реализации; опр</w:t>
      </w:r>
      <w:r w:rsidRPr="00030377">
        <w:rPr>
          <w:rFonts w:ascii="Times New Roman" w:hAnsi="Times New Roman"/>
          <w:sz w:val="24"/>
          <w:szCs w:val="24"/>
        </w:rPr>
        <w:t>е</w:t>
      </w:r>
      <w:r w:rsidRPr="00030377">
        <w:rPr>
          <w:rFonts w:ascii="Times New Roman" w:hAnsi="Times New Roman"/>
          <w:sz w:val="24"/>
          <w:szCs w:val="24"/>
        </w:rPr>
        <w:t>делять наиболее эффективные способы исследования для достижения результата;</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освоение начальных форм познавательной  и личностной рефлексии;</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использование знаково-символических средств представления информации для создания родового  древа, герба семьи, плана своего населённого пункта;</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активное использование речевых средств и средств информационных и коммуникационных технологий для решения исследовательских задач;</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использова</w:t>
      </w:r>
      <w:r w:rsidR="00C323FB">
        <w:rPr>
          <w:rFonts w:ascii="Times New Roman" w:hAnsi="Times New Roman"/>
          <w:sz w:val="24"/>
          <w:szCs w:val="24"/>
        </w:rPr>
        <w:t>ние различных способов поиска (</w:t>
      </w:r>
      <w:r w:rsidRPr="00030377">
        <w:rPr>
          <w:rFonts w:ascii="Times New Roman" w:hAnsi="Times New Roman"/>
          <w:sz w:val="24"/>
          <w:szCs w:val="24"/>
        </w:rPr>
        <w:t>в справочных источниках и открытом учебном и</w:t>
      </w:r>
      <w:r w:rsidRPr="00030377">
        <w:rPr>
          <w:rFonts w:ascii="Times New Roman" w:hAnsi="Times New Roman"/>
          <w:sz w:val="24"/>
          <w:szCs w:val="24"/>
        </w:rPr>
        <w:t>н</w:t>
      </w:r>
      <w:r w:rsidRPr="00030377">
        <w:rPr>
          <w:rFonts w:ascii="Times New Roman" w:hAnsi="Times New Roman"/>
          <w:sz w:val="24"/>
          <w:szCs w:val="24"/>
        </w:rPr>
        <w:t>формационном пространстве сети Интернет), сбора, обработки, анализа, организации, передачи и интерпретации информации в соответствии с коммуникативными, познавательными, исследов</w:t>
      </w:r>
      <w:r w:rsidRPr="00030377">
        <w:rPr>
          <w:rFonts w:ascii="Times New Roman" w:hAnsi="Times New Roman"/>
          <w:sz w:val="24"/>
          <w:szCs w:val="24"/>
        </w:rPr>
        <w:t>а</w:t>
      </w:r>
      <w:r w:rsidRPr="00030377">
        <w:rPr>
          <w:rFonts w:ascii="Times New Roman" w:hAnsi="Times New Roman"/>
          <w:sz w:val="24"/>
          <w:szCs w:val="24"/>
        </w:rPr>
        <w:t>тельскими  задачами, в том числе умение вводить текст с помощью клавиатуры, фиксировать (з</w:t>
      </w:r>
      <w:r w:rsidRPr="00030377">
        <w:rPr>
          <w:rFonts w:ascii="Times New Roman" w:hAnsi="Times New Roman"/>
          <w:sz w:val="24"/>
          <w:szCs w:val="24"/>
        </w:rPr>
        <w:t>а</w:t>
      </w:r>
      <w:r w:rsidRPr="00030377">
        <w:rPr>
          <w:rFonts w:ascii="Times New Roman" w:hAnsi="Times New Roman"/>
          <w:sz w:val="24"/>
          <w:szCs w:val="24"/>
        </w:rPr>
        <w:t>писывать) в цифровой форме измеряемые величины и анализировать изображения, звуки, гот</w:t>
      </w:r>
      <w:r w:rsidRPr="00030377">
        <w:rPr>
          <w:rFonts w:ascii="Times New Roman" w:hAnsi="Times New Roman"/>
          <w:sz w:val="24"/>
          <w:szCs w:val="24"/>
        </w:rPr>
        <w:t>о</w:t>
      </w:r>
      <w:r w:rsidRPr="00030377">
        <w:rPr>
          <w:rFonts w:ascii="Times New Roman" w:hAnsi="Times New Roman"/>
          <w:sz w:val="24"/>
          <w:szCs w:val="24"/>
        </w:rPr>
        <w:t>вить своё выступление и выступать  с ауди-, фото- и графическим сопровождением, соблюдать нормы  информационной изобретательности, этики и этикета;</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осознанное построение речевых высказываний в соответствии с задачами коммуникации»;</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построение рассуждений, отнесение к известным  понятиям; </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умение организовывать учебное сотрудничество и совместную деятельность с учителем и сверс</w:t>
      </w:r>
      <w:r w:rsidRPr="00030377">
        <w:rPr>
          <w:rFonts w:ascii="Times New Roman" w:hAnsi="Times New Roman"/>
          <w:sz w:val="24"/>
          <w:szCs w:val="24"/>
        </w:rPr>
        <w:t>т</w:t>
      </w:r>
      <w:r w:rsidRPr="00030377">
        <w:rPr>
          <w:rFonts w:ascii="Times New Roman" w:hAnsi="Times New Roman"/>
          <w:sz w:val="24"/>
          <w:szCs w:val="24"/>
        </w:rPr>
        <w:t>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30377" w:rsidRPr="00030377" w:rsidRDefault="00030377" w:rsidP="008A7586">
      <w:pPr>
        <w:pStyle w:val="a8"/>
        <w:widowControl w:val="0"/>
        <w:numPr>
          <w:ilvl w:val="0"/>
          <w:numId w:val="140"/>
        </w:numPr>
        <w:autoSpaceDE w:val="0"/>
        <w:autoSpaceDN w:val="0"/>
        <w:adjustRightInd w:val="0"/>
        <w:spacing w:line="276" w:lineRule="auto"/>
        <w:ind w:left="0"/>
        <w:rPr>
          <w:rFonts w:ascii="Times New Roman" w:hAnsi="Times New Roman"/>
          <w:sz w:val="24"/>
          <w:szCs w:val="24"/>
        </w:rPr>
      </w:pPr>
      <w:r w:rsidRPr="00030377">
        <w:rPr>
          <w:rFonts w:ascii="Times New Roman" w:hAnsi="Times New Roman"/>
          <w:sz w:val="24"/>
          <w:szCs w:val="24"/>
        </w:rPr>
        <w:t>формирование  уважительного отношения к России, родному краю, своей семье, истории, культ</w:t>
      </w:r>
      <w:r w:rsidRPr="00030377">
        <w:rPr>
          <w:rFonts w:ascii="Times New Roman" w:hAnsi="Times New Roman"/>
          <w:sz w:val="24"/>
          <w:szCs w:val="24"/>
        </w:rPr>
        <w:t>у</w:t>
      </w:r>
      <w:r w:rsidRPr="00030377">
        <w:rPr>
          <w:rFonts w:ascii="Times New Roman" w:hAnsi="Times New Roman"/>
          <w:sz w:val="24"/>
          <w:szCs w:val="24"/>
        </w:rPr>
        <w:t>ре;</w:t>
      </w:r>
    </w:p>
    <w:p w:rsidR="00321A80" w:rsidRPr="00030377" w:rsidRDefault="00030377" w:rsidP="008A7586">
      <w:pPr>
        <w:pStyle w:val="21"/>
        <w:numPr>
          <w:ilvl w:val="0"/>
          <w:numId w:val="140"/>
        </w:numPr>
        <w:spacing w:line="276" w:lineRule="auto"/>
        <w:ind w:left="0"/>
        <w:rPr>
          <w:sz w:val="24"/>
        </w:rPr>
      </w:pPr>
      <w:r w:rsidRPr="00030377">
        <w:rPr>
          <w:sz w:val="24"/>
        </w:rPr>
        <w:t>освоение доступных способов изучения природы и истории Кубани (наблюдение, запись, сравн</w:t>
      </w:r>
      <w:r w:rsidRPr="00030377">
        <w:rPr>
          <w:sz w:val="24"/>
        </w:rPr>
        <w:t>е</w:t>
      </w:r>
      <w:r w:rsidRPr="00030377">
        <w:rPr>
          <w:sz w:val="24"/>
        </w:rPr>
        <w:t>ние, классификация и др., с получением информации из семейных архивов, от окружающих л</w:t>
      </w:r>
      <w:r w:rsidRPr="00030377">
        <w:rPr>
          <w:sz w:val="24"/>
        </w:rPr>
        <w:t>ю</w:t>
      </w:r>
      <w:r w:rsidRPr="00030377">
        <w:rPr>
          <w:sz w:val="24"/>
        </w:rPr>
        <w:t>дей, в открытом информационном пространстве).</w:t>
      </w:r>
    </w:p>
    <w:p w:rsidR="00A90D2E" w:rsidRPr="00C323FB" w:rsidRDefault="00030377" w:rsidP="00442DC4">
      <w:pPr>
        <w:pStyle w:val="21"/>
        <w:numPr>
          <w:ilvl w:val="0"/>
          <w:numId w:val="0"/>
        </w:numPr>
        <w:spacing w:line="276" w:lineRule="auto"/>
        <w:rPr>
          <w:sz w:val="24"/>
        </w:rPr>
      </w:pPr>
      <w:r w:rsidRPr="00C323FB">
        <w:rPr>
          <w:b/>
          <w:bCs/>
          <w:sz w:val="24"/>
        </w:rPr>
        <w:tab/>
        <w:t xml:space="preserve">Предметные результаты </w:t>
      </w:r>
      <w:r w:rsidRPr="00C323FB">
        <w:rPr>
          <w:sz w:val="24"/>
        </w:rPr>
        <w:t>освоения учебной дисциплины «Кубановедение»:</w:t>
      </w:r>
    </w:p>
    <w:p w:rsidR="00C323FB" w:rsidRPr="00C323FB" w:rsidRDefault="00C323FB" w:rsidP="00C323FB">
      <w:pPr>
        <w:spacing w:line="276" w:lineRule="auto"/>
        <w:rPr>
          <w:rFonts w:ascii="Times New Roman" w:hAnsi="Times New Roman"/>
          <w:b/>
          <w:sz w:val="24"/>
          <w:szCs w:val="24"/>
        </w:rPr>
      </w:pPr>
      <w:r w:rsidRPr="00C323FB">
        <w:rPr>
          <w:rFonts w:ascii="Times New Roman" w:hAnsi="Times New Roman"/>
          <w:b/>
          <w:i/>
          <w:sz w:val="24"/>
          <w:szCs w:val="24"/>
        </w:rPr>
        <w:t>Выпускник научится</w:t>
      </w:r>
      <w:r w:rsidRPr="00C323FB">
        <w:rPr>
          <w:rFonts w:ascii="Times New Roman" w:hAnsi="Times New Roman"/>
          <w:b/>
          <w:sz w:val="24"/>
          <w:szCs w:val="24"/>
        </w:rPr>
        <w:t>:</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определять природные зоны Краснодарского края;</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lastRenderedPageBreak/>
        <w:t>называть природные богатства родного края и их использование человеком;</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узнавать символику Краснодарского края;</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ориентировать в важнейших событиях в истории края, родного города;</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понимать особенности культуры и быта народов, населяющих территорию Краснодарского края;</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описывать достопримечательности родного края, своего города;</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оценивать Олимпийскую миссию родного города;</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приводить примеры хозяйственной деятельности людей, живущих на территории края;</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понимать важнейшие экологические проблемы Краснодарского края;</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рассказывать о заповедниках, находящихся на территории Краснодарского края;</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приводить примеры фамилий и имена выдающихся исторических, научных, культурных деят</w:t>
      </w:r>
      <w:r w:rsidRPr="00C323FB">
        <w:rPr>
          <w:rFonts w:ascii="Times New Roman" w:hAnsi="Times New Roman"/>
          <w:sz w:val="24"/>
          <w:szCs w:val="24"/>
        </w:rPr>
        <w:t>е</w:t>
      </w:r>
      <w:r w:rsidRPr="00C323FB">
        <w:rPr>
          <w:rFonts w:ascii="Times New Roman" w:hAnsi="Times New Roman"/>
          <w:sz w:val="24"/>
          <w:szCs w:val="24"/>
        </w:rPr>
        <w:t>лей Кубани;</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определять месторасположение Краснодарского края на физической карте России</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узнавать наиболее распространенные лекарственные растения своей местности;</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определять хронологическую последовательность основных событий (исторических, культу</w:t>
      </w:r>
      <w:r w:rsidRPr="00C323FB">
        <w:rPr>
          <w:rFonts w:ascii="Times New Roman" w:hAnsi="Times New Roman"/>
          <w:sz w:val="24"/>
          <w:szCs w:val="24"/>
        </w:rPr>
        <w:t>р</w:t>
      </w:r>
      <w:r w:rsidRPr="00C323FB">
        <w:rPr>
          <w:rFonts w:ascii="Times New Roman" w:hAnsi="Times New Roman"/>
          <w:sz w:val="24"/>
          <w:szCs w:val="24"/>
        </w:rPr>
        <w:t>ных, спортивных);</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правильно называть выдающиеся памятники культуры и истории Краснодарского края;</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исполнять гимн Краснодарского края, использовать приобретенные знания и умения в практ</w:t>
      </w:r>
      <w:r w:rsidRPr="00C323FB">
        <w:rPr>
          <w:rFonts w:ascii="Times New Roman" w:hAnsi="Times New Roman"/>
          <w:sz w:val="24"/>
          <w:szCs w:val="24"/>
        </w:rPr>
        <w:t>и</w:t>
      </w:r>
      <w:r w:rsidRPr="00C323FB">
        <w:rPr>
          <w:rFonts w:ascii="Times New Roman" w:hAnsi="Times New Roman"/>
          <w:sz w:val="24"/>
          <w:szCs w:val="24"/>
        </w:rPr>
        <w:t>ческой деятельности и повседневной жизни для правильного поведения во время исполнения гимнов России и Кубани;</w:t>
      </w:r>
    </w:p>
    <w:p w:rsidR="00C323FB" w:rsidRPr="00C323FB" w:rsidRDefault="00C323FB" w:rsidP="008A7586">
      <w:pPr>
        <w:pStyle w:val="a8"/>
        <w:numPr>
          <w:ilvl w:val="0"/>
          <w:numId w:val="195"/>
        </w:numPr>
        <w:spacing w:line="276" w:lineRule="auto"/>
        <w:ind w:left="284"/>
        <w:rPr>
          <w:rFonts w:ascii="Times New Roman" w:hAnsi="Times New Roman"/>
          <w:sz w:val="24"/>
          <w:szCs w:val="24"/>
        </w:rPr>
      </w:pPr>
      <w:r w:rsidRPr="00C323FB">
        <w:rPr>
          <w:rFonts w:ascii="Times New Roman" w:hAnsi="Times New Roman"/>
          <w:sz w:val="24"/>
          <w:szCs w:val="24"/>
        </w:rPr>
        <w:t>выполнение изученных правил бережного и безопасного поведения;</w:t>
      </w:r>
    </w:p>
    <w:p w:rsidR="00C323FB" w:rsidRPr="00C323FB" w:rsidRDefault="00C323FB" w:rsidP="00C323FB">
      <w:pPr>
        <w:spacing w:before="120" w:line="276" w:lineRule="auto"/>
        <w:rPr>
          <w:rFonts w:ascii="Times New Roman" w:hAnsi="Times New Roman"/>
          <w:b/>
          <w:i/>
          <w:sz w:val="24"/>
          <w:szCs w:val="24"/>
          <w:u w:val="single"/>
        </w:rPr>
      </w:pPr>
      <w:r w:rsidRPr="00C323FB">
        <w:rPr>
          <w:rFonts w:ascii="Times New Roman" w:hAnsi="Times New Roman"/>
          <w:i/>
          <w:sz w:val="24"/>
          <w:szCs w:val="24"/>
          <w:u w:val="single"/>
        </w:rPr>
        <w:t>Выпускник получает возможность научиться:</w:t>
      </w:r>
    </w:p>
    <w:p w:rsidR="00C323FB" w:rsidRPr="00C323FB" w:rsidRDefault="00C323FB" w:rsidP="008A7586">
      <w:pPr>
        <w:pStyle w:val="a8"/>
        <w:numPr>
          <w:ilvl w:val="0"/>
          <w:numId w:val="196"/>
        </w:numPr>
        <w:spacing w:line="276" w:lineRule="auto"/>
        <w:ind w:left="284"/>
        <w:rPr>
          <w:rFonts w:ascii="Times New Roman" w:hAnsi="Times New Roman"/>
          <w:sz w:val="24"/>
          <w:szCs w:val="24"/>
        </w:rPr>
      </w:pPr>
      <w:r w:rsidRPr="00C323FB">
        <w:rPr>
          <w:rFonts w:ascii="Times New Roman" w:hAnsi="Times New Roman"/>
          <w:sz w:val="24"/>
          <w:szCs w:val="24"/>
        </w:rPr>
        <w:t>правильному и бережному поведению по отношению к окружающей природе;</w:t>
      </w:r>
    </w:p>
    <w:p w:rsidR="00C323FB" w:rsidRPr="00C323FB" w:rsidRDefault="00C323FB" w:rsidP="008A7586">
      <w:pPr>
        <w:pStyle w:val="a8"/>
        <w:numPr>
          <w:ilvl w:val="0"/>
          <w:numId w:val="196"/>
        </w:numPr>
        <w:spacing w:line="276" w:lineRule="auto"/>
        <w:ind w:left="284"/>
        <w:rPr>
          <w:rFonts w:ascii="Times New Roman" w:hAnsi="Times New Roman"/>
          <w:sz w:val="24"/>
          <w:szCs w:val="24"/>
        </w:rPr>
      </w:pPr>
      <w:r w:rsidRPr="00C323FB">
        <w:rPr>
          <w:rFonts w:ascii="Times New Roman" w:hAnsi="Times New Roman"/>
          <w:sz w:val="24"/>
          <w:szCs w:val="24"/>
        </w:rPr>
        <w:t>способности к позитивному преобразованию окружающего мира;</w:t>
      </w:r>
    </w:p>
    <w:p w:rsidR="00C323FB" w:rsidRPr="00C323FB" w:rsidRDefault="00C323FB" w:rsidP="008A7586">
      <w:pPr>
        <w:pStyle w:val="a8"/>
        <w:numPr>
          <w:ilvl w:val="0"/>
          <w:numId w:val="196"/>
        </w:numPr>
        <w:spacing w:line="276" w:lineRule="auto"/>
        <w:ind w:left="284"/>
        <w:rPr>
          <w:rFonts w:ascii="Times New Roman" w:hAnsi="Times New Roman"/>
          <w:sz w:val="24"/>
          <w:szCs w:val="24"/>
        </w:rPr>
      </w:pPr>
      <w:r w:rsidRPr="00C323FB">
        <w:rPr>
          <w:rFonts w:ascii="Times New Roman" w:hAnsi="Times New Roman"/>
          <w:sz w:val="24"/>
          <w:szCs w:val="24"/>
        </w:rPr>
        <w:t>толерантно относиться к людям разных национальностей, вероисповеданий;</w:t>
      </w:r>
    </w:p>
    <w:p w:rsidR="00C323FB" w:rsidRPr="00C323FB" w:rsidRDefault="00C323FB" w:rsidP="008A7586">
      <w:pPr>
        <w:pStyle w:val="a8"/>
        <w:numPr>
          <w:ilvl w:val="0"/>
          <w:numId w:val="196"/>
        </w:numPr>
        <w:spacing w:line="276" w:lineRule="auto"/>
        <w:ind w:left="284"/>
        <w:rPr>
          <w:rFonts w:ascii="Times New Roman" w:hAnsi="Times New Roman"/>
          <w:sz w:val="24"/>
          <w:szCs w:val="24"/>
        </w:rPr>
      </w:pPr>
      <w:r w:rsidRPr="00C323FB">
        <w:rPr>
          <w:rFonts w:ascii="Times New Roman" w:hAnsi="Times New Roman"/>
          <w:sz w:val="24"/>
          <w:szCs w:val="24"/>
        </w:rPr>
        <w:t>нести чувство ответственности за сохранение и преумножение исторического и культурного наследия;</w:t>
      </w:r>
    </w:p>
    <w:p w:rsidR="00030377" w:rsidRPr="00C323FB" w:rsidRDefault="00C323FB" w:rsidP="008A7586">
      <w:pPr>
        <w:pStyle w:val="af6"/>
        <w:numPr>
          <w:ilvl w:val="0"/>
          <w:numId w:val="141"/>
        </w:numPr>
        <w:spacing w:before="0" w:beforeAutospacing="0" w:after="0" w:afterAutospacing="0" w:line="276" w:lineRule="auto"/>
        <w:ind w:left="0" w:hanging="357"/>
        <w:jc w:val="both"/>
      </w:pPr>
      <w:r w:rsidRPr="00C323FB">
        <w:t>умению самостоятельно определять причины и прогнозировать следствия общественных событий, выражать свою точку зрения, развивать умение самостоятельно определять свое личное  отнош</w:t>
      </w:r>
      <w:r w:rsidRPr="00C323FB">
        <w:t>е</w:t>
      </w:r>
      <w:r w:rsidRPr="00C323FB">
        <w:t>ние к событиям, значимым  как для края в целом, так и для каждого ребенка.</w:t>
      </w:r>
    </w:p>
    <w:p w:rsidR="00030377" w:rsidRPr="00C323FB" w:rsidRDefault="00030377" w:rsidP="00C323FB">
      <w:pPr>
        <w:pStyle w:val="af6"/>
        <w:spacing w:before="0" w:beforeAutospacing="0" w:after="0" w:afterAutospacing="0" w:line="276" w:lineRule="auto"/>
        <w:jc w:val="both"/>
        <w:rPr>
          <w:i/>
        </w:rPr>
      </w:pPr>
      <w:r w:rsidRPr="00C323FB">
        <w:rPr>
          <w:b/>
          <w:bCs/>
          <w:i/>
        </w:rPr>
        <w:tab/>
        <w:t>Использовать приобретенные знания и умения в практической деятельности и повс</w:t>
      </w:r>
      <w:r w:rsidRPr="00C323FB">
        <w:rPr>
          <w:b/>
          <w:bCs/>
          <w:i/>
        </w:rPr>
        <w:t>е</w:t>
      </w:r>
      <w:r w:rsidRPr="00C323FB">
        <w:rPr>
          <w:b/>
          <w:bCs/>
          <w:i/>
        </w:rPr>
        <w:t>дневной жизни для</w:t>
      </w:r>
    </w:p>
    <w:p w:rsidR="00030377" w:rsidRPr="00C323FB" w:rsidRDefault="00030377" w:rsidP="008A7586">
      <w:pPr>
        <w:pStyle w:val="af6"/>
        <w:numPr>
          <w:ilvl w:val="0"/>
          <w:numId w:val="142"/>
        </w:numPr>
        <w:spacing w:before="0" w:beforeAutospacing="0" w:after="0" w:afterAutospacing="0" w:line="276" w:lineRule="auto"/>
        <w:ind w:left="0"/>
        <w:jc w:val="both"/>
      </w:pPr>
      <w:r w:rsidRPr="00C323FB">
        <w:t>правильного поведения во время исполнения гимна России и гимна Краснодарского края;</w:t>
      </w:r>
    </w:p>
    <w:p w:rsidR="00030377" w:rsidRPr="00C323FB" w:rsidRDefault="00030377" w:rsidP="008A7586">
      <w:pPr>
        <w:pStyle w:val="af6"/>
        <w:numPr>
          <w:ilvl w:val="0"/>
          <w:numId w:val="142"/>
        </w:numPr>
        <w:spacing w:before="0" w:beforeAutospacing="0" w:after="0" w:afterAutospacing="0" w:line="276" w:lineRule="auto"/>
        <w:ind w:left="0"/>
        <w:jc w:val="both"/>
      </w:pPr>
      <w:r w:rsidRPr="00C323FB">
        <w:t>соблюдения изученных правил бережного и безопасного поведения;</w:t>
      </w:r>
    </w:p>
    <w:p w:rsidR="00030377" w:rsidRPr="00C323FB" w:rsidRDefault="00030377" w:rsidP="008A7586">
      <w:pPr>
        <w:pStyle w:val="af6"/>
        <w:numPr>
          <w:ilvl w:val="0"/>
          <w:numId w:val="142"/>
        </w:numPr>
        <w:spacing w:before="0" w:beforeAutospacing="0" w:after="0" w:afterAutospacing="0" w:line="276" w:lineRule="auto"/>
        <w:ind w:left="0"/>
        <w:jc w:val="both"/>
      </w:pPr>
      <w:r w:rsidRPr="00C323FB">
        <w:t>исполнения знакомых народных песен;</w:t>
      </w:r>
    </w:p>
    <w:p w:rsidR="00030377" w:rsidRPr="00C323FB" w:rsidRDefault="00030377" w:rsidP="00030377">
      <w:pPr>
        <w:pStyle w:val="21"/>
        <w:numPr>
          <w:ilvl w:val="0"/>
          <w:numId w:val="0"/>
        </w:numPr>
        <w:spacing w:line="276" w:lineRule="auto"/>
        <w:rPr>
          <w:sz w:val="24"/>
        </w:rPr>
      </w:pPr>
      <w:r w:rsidRPr="00C323FB">
        <w:rPr>
          <w:sz w:val="24"/>
        </w:rPr>
        <w:t>выполнения исследовательских и творческих проектов.</w:t>
      </w:r>
    </w:p>
    <w:p w:rsidR="00030377" w:rsidRDefault="00030377"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442DC4" w:rsidRDefault="00442DC4" w:rsidP="00A90D2E">
      <w:pPr>
        <w:pStyle w:val="21"/>
        <w:numPr>
          <w:ilvl w:val="0"/>
          <w:numId w:val="0"/>
        </w:numPr>
        <w:rPr>
          <w:szCs w:val="28"/>
        </w:rPr>
      </w:pPr>
    </w:p>
    <w:p w:rsidR="00572EA5" w:rsidRDefault="00572EA5" w:rsidP="00A90D2E">
      <w:pPr>
        <w:pStyle w:val="21"/>
        <w:numPr>
          <w:ilvl w:val="0"/>
          <w:numId w:val="0"/>
        </w:numPr>
        <w:rPr>
          <w:szCs w:val="28"/>
        </w:rPr>
      </w:pPr>
    </w:p>
    <w:p w:rsidR="00BC2844" w:rsidRPr="00BC2844" w:rsidRDefault="002F5B38" w:rsidP="00BC2844">
      <w:pPr>
        <w:pStyle w:val="a8"/>
        <w:widowControl w:val="0"/>
        <w:numPr>
          <w:ilvl w:val="1"/>
          <w:numId w:val="2"/>
        </w:numPr>
        <w:shd w:val="clear" w:color="auto" w:fill="FFFFFF"/>
        <w:tabs>
          <w:tab w:val="left" w:pos="422"/>
        </w:tabs>
        <w:autoSpaceDE w:val="0"/>
        <w:autoSpaceDN w:val="0"/>
        <w:adjustRightInd w:val="0"/>
        <w:spacing w:line="276" w:lineRule="auto"/>
        <w:ind w:left="0"/>
        <w:jc w:val="center"/>
        <w:rPr>
          <w:rFonts w:ascii="Times New Roman" w:eastAsia="Times New Roman" w:hAnsi="Times New Roman"/>
          <w:b/>
          <w:sz w:val="28"/>
          <w:szCs w:val="28"/>
        </w:rPr>
      </w:pPr>
      <w:r w:rsidRPr="002F5B38">
        <w:rPr>
          <w:rFonts w:ascii="Times New Roman" w:hAnsi="Times New Roman"/>
          <w:b/>
          <w:sz w:val="28"/>
          <w:szCs w:val="28"/>
        </w:rPr>
        <w:t xml:space="preserve">Система оценки достижения планируемых результатов освоения </w:t>
      </w:r>
    </w:p>
    <w:p w:rsidR="00BC2844" w:rsidRDefault="002F5B38" w:rsidP="00BC2844">
      <w:pPr>
        <w:pStyle w:val="a8"/>
        <w:widowControl w:val="0"/>
        <w:shd w:val="clear" w:color="auto" w:fill="FFFFFF"/>
        <w:tabs>
          <w:tab w:val="left" w:pos="422"/>
        </w:tabs>
        <w:autoSpaceDE w:val="0"/>
        <w:autoSpaceDN w:val="0"/>
        <w:adjustRightInd w:val="0"/>
        <w:spacing w:line="276" w:lineRule="auto"/>
        <w:ind w:left="0"/>
        <w:jc w:val="center"/>
        <w:rPr>
          <w:rFonts w:ascii="Times New Roman" w:hAnsi="Times New Roman"/>
          <w:b/>
          <w:sz w:val="28"/>
          <w:szCs w:val="28"/>
        </w:rPr>
      </w:pPr>
      <w:r w:rsidRPr="002F5B38">
        <w:rPr>
          <w:rFonts w:ascii="Times New Roman" w:hAnsi="Times New Roman"/>
          <w:b/>
          <w:sz w:val="28"/>
          <w:szCs w:val="28"/>
        </w:rPr>
        <w:t>основной образовательной программы</w:t>
      </w:r>
    </w:p>
    <w:p w:rsidR="002F5B38" w:rsidRPr="002F5B38" w:rsidRDefault="002F5B38" w:rsidP="00BC2844">
      <w:pPr>
        <w:pStyle w:val="a8"/>
        <w:widowControl w:val="0"/>
        <w:shd w:val="clear" w:color="auto" w:fill="FFFFFF"/>
        <w:tabs>
          <w:tab w:val="left" w:pos="422"/>
        </w:tabs>
        <w:autoSpaceDE w:val="0"/>
        <w:autoSpaceDN w:val="0"/>
        <w:adjustRightInd w:val="0"/>
        <w:spacing w:line="276" w:lineRule="auto"/>
        <w:ind w:left="0"/>
        <w:jc w:val="center"/>
        <w:rPr>
          <w:rFonts w:ascii="Times New Roman" w:eastAsia="Times New Roman" w:hAnsi="Times New Roman"/>
          <w:b/>
          <w:sz w:val="28"/>
          <w:szCs w:val="28"/>
        </w:rPr>
      </w:pPr>
      <w:r w:rsidRPr="002F5B38">
        <w:rPr>
          <w:rFonts w:ascii="Times New Roman" w:hAnsi="Times New Roman"/>
          <w:b/>
          <w:sz w:val="28"/>
          <w:szCs w:val="28"/>
        </w:rPr>
        <w:t>начального общего образования</w:t>
      </w:r>
      <w:r w:rsidR="000E4507">
        <w:rPr>
          <w:rFonts w:ascii="Times New Roman" w:hAnsi="Times New Roman"/>
          <w:b/>
          <w:sz w:val="28"/>
          <w:szCs w:val="28"/>
        </w:rPr>
        <w:t xml:space="preserve"> М</w:t>
      </w:r>
      <w:r w:rsidR="005F27B6">
        <w:rPr>
          <w:rFonts w:ascii="Times New Roman" w:hAnsi="Times New Roman"/>
          <w:b/>
          <w:sz w:val="28"/>
          <w:szCs w:val="28"/>
        </w:rPr>
        <w:t>Б</w:t>
      </w:r>
      <w:r w:rsidR="000E4507">
        <w:rPr>
          <w:rFonts w:ascii="Times New Roman" w:hAnsi="Times New Roman"/>
          <w:b/>
          <w:sz w:val="28"/>
          <w:szCs w:val="28"/>
        </w:rPr>
        <w:t xml:space="preserve">ОУ </w:t>
      </w:r>
      <w:r w:rsidR="005F27B6">
        <w:rPr>
          <w:rFonts w:ascii="Times New Roman" w:hAnsi="Times New Roman"/>
          <w:b/>
          <w:sz w:val="28"/>
          <w:szCs w:val="28"/>
        </w:rPr>
        <w:t>СОШ № 43</w:t>
      </w:r>
    </w:p>
    <w:p w:rsidR="00536791" w:rsidRDefault="00536791" w:rsidP="00536791">
      <w:pPr>
        <w:autoSpaceDE w:val="0"/>
        <w:autoSpaceDN w:val="0"/>
        <w:adjustRightInd w:val="0"/>
        <w:spacing w:line="240" w:lineRule="auto"/>
        <w:rPr>
          <w:rFonts w:ascii="Times New Roman" w:eastAsiaTheme="minorHAnsi" w:hAnsi="Times New Roman"/>
          <w:sz w:val="24"/>
          <w:szCs w:val="24"/>
        </w:rPr>
      </w:pPr>
    </w:p>
    <w:p w:rsidR="00F964F1" w:rsidRPr="00030377" w:rsidRDefault="00F964F1" w:rsidP="00030377">
      <w:pPr>
        <w:autoSpaceDE w:val="0"/>
        <w:autoSpaceDN w:val="0"/>
        <w:adjustRightInd w:val="0"/>
        <w:spacing w:line="276" w:lineRule="auto"/>
        <w:ind w:firstLine="709"/>
        <w:rPr>
          <w:rFonts w:ascii="Times New Roman" w:eastAsiaTheme="minorHAnsi" w:hAnsi="Times New Roman"/>
          <w:sz w:val="24"/>
          <w:szCs w:val="24"/>
        </w:rPr>
      </w:pPr>
      <w:r w:rsidRPr="00030377">
        <w:rPr>
          <w:rFonts w:ascii="Times New Roman" w:hAnsi="Times New Roman"/>
          <w:sz w:val="24"/>
          <w:szCs w:val="24"/>
        </w:rPr>
        <w:t>В соответствии со ФГОС НОО основным</w:t>
      </w:r>
      <w:r w:rsidRPr="00030377">
        <w:rPr>
          <w:rFonts w:ascii="Times New Roman" w:hAnsi="Times New Roman"/>
          <w:bCs/>
          <w:sz w:val="24"/>
          <w:szCs w:val="24"/>
        </w:rPr>
        <w:t xml:space="preserve"> объектом </w:t>
      </w:r>
      <w:r w:rsidRPr="00030377">
        <w:rPr>
          <w:rFonts w:ascii="Times New Roman" w:hAnsi="Times New Roman"/>
          <w:sz w:val="24"/>
          <w:szCs w:val="24"/>
        </w:rPr>
        <w:t xml:space="preserve">системы оценки, ее </w:t>
      </w:r>
      <w:r w:rsidRPr="00030377">
        <w:rPr>
          <w:rFonts w:ascii="Times New Roman" w:hAnsi="Times New Roman"/>
          <w:bCs/>
          <w:sz w:val="24"/>
          <w:szCs w:val="24"/>
        </w:rPr>
        <w:t>содержательной и кр</w:t>
      </w:r>
      <w:r w:rsidR="005F27B6">
        <w:rPr>
          <w:rFonts w:ascii="Times New Roman" w:hAnsi="Times New Roman"/>
          <w:bCs/>
          <w:sz w:val="24"/>
          <w:szCs w:val="24"/>
        </w:rPr>
        <w:t>итериальной базой в МБОУ СОШ № 43</w:t>
      </w:r>
      <w:r w:rsidRPr="00030377">
        <w:rPr>
          <w:rFonts w:ascii="Times New Roman" w:hAnsi="Times New Roman"/>
          <w:bCs/>
          <w:sz w:val="24"/>
          <w:szCs w:val="24"/>
        </w:rPr>
        <w:t xml:space="preserve"> выступают планируемые результаты</w:t>
      </w:r>
      <w:r w:rsidRPr="00030377">
        <w:rPr>
          <w:rFonts w:ascii="Times New Roman" w:hAnsi="Times New Roman"/>
          <w:sz w:val="24"/>
          <w:szCs w:val="24"/>
        </w:rPr>
        <w:t xml:space="preserve"> освоения обуча</w:t>
      </w:r>
      <w:r w:rsidRPr="00030377">
        <w:rPr>
          <w:rFonts w:ascii="Times New Roman" w:hAnsi="Times New Roman"/>
          <w:sz w:val="24"/>
          <w:szCs w:val="24"/>
        </w:rPr>
        <w:t>ю</w:t>
      </w:r>
      <w:r w:rsidRPr="00030377">
        <w:rPr>
          <w:rFonts w:ascii="Times New Roman" w:hAnsi="Times New Roman"/>
          <w:sz w:val="24"/>
          <w:szCs w:val="24"/>
        </w:rPr>
        <w:t xml:space="preserve">щимися </w:t>
      </w:r>
      <w:r w:rsidRPr="00030377">
        <w:rPr>
          <w:rFonts w:ascii="Times New Roman" w:hAnsi="Times New Roman"/>
          <w:spacing w:val="-2"/>
          <w:sz w:val="24"/>
          <w:szCs w:val="24"/>
        </w:rPr>
        <w:t>основной образовательной программы начального общего об</w:t>
      </w:r>
      <w:r w:rsidRPr="00030377">
        <w:rPr>
          <w:rFonts w:ascii="Times New Roman" w:hAnsi="Times New Roman"/>
          <w:sz w:val="24"/>
          <w:szCs w:val="24"/>
        </w:rPr>
        <w:t xml:space="preserve">разования. </w:t>
      </w:r>
    </w:p>
    <w:p w:rsidR="00F964F1" w:rsidRPr="00CD42E0" w:rsidRDefault="00004A68" w:rsidP="00030377">
      <w:pPr>
        <w:autoSpaceDE w:val="0"/>
        <w:autoSpaceDN w:val="0"/>
        <w:adjustRightInd w:val="0"/>
        <w:spacing w:line="276" w:lineRule="auto"/>
        <w:ind w:firstLine="708"/>
        <w:rPr>
          <w:rFonts w:ascii="Times New Roman" w:hAnsi="Times New Roman"/>
          <w:spacing w:val="-4"/>
          <w:sz w:val="24"/>
          <w:szCs w:val="24"/>
        </w:rPr>
      </w:pPr>
      <w:r w:rsidRPr="00CD42E0">
        <w:rPr>
          <w:rFonts w:ascii="Times New Roman" w:hAnsi="Times New Roman"/>
          <w:spacing w:val="4"/>
          <w:sz w:val="24"/>
          <w:szCs w:val="24"/>
        </w:rPr>
        <w:t>Система оценки призвана способствовать поддержанию единства всей системы образ</w:t>
      </w:r>
      <w:r w:rsidRPr="00CD42E0">
        <w:rPr>
          <w:rFonts w:ascii="Times New Roman" w:hAnsi="Times New Roman"/>
          <w:spacing w:val="4"/>
          <w:sz w:val="24"/>
          <w:szCs w:val="24"/>
        </w:rPr>
        <w:t>о</w:t>
      </w:r>
      <w:r w:rsidRPr="00CD42E0">
        <w:rPr>
          <w:rFonts w:ascii="Times New Roman" w:hAnsi="Times New Roman"/>
          <w:spacing w:val="4"/>
          <w:sz w:val="24"/>
          <w:szCs w:val="24"/>
        </w:rPr>
        <w:t>вания, обеспечению преем</w:t>
      </w:r>
      <w:r w:rsidRPr="00CD42E0">
        <w:rPr>
          <w:rFonts w:ascii="Times New Roman" w:hAnsi="Times New Roman"/>
          <w:sz w:val="24"/>
          <w:szCs w:val="24"/>
        </w:rPr>
        <w:t xml:space="preserve">ственности в системе непрерывного образования. Ее основными </w:t>
      </w:r>
      <w:r w:rsidRPr="00CD42E0">
        <w:rPr>
          <w:rFonts w:ascii="Times New Roman" w:hAnsi="Times New Roman"/>
          <w:bCs/>
          <w:sz w:val="24"/>
          <w:szCs w:val="24"/>
        </w:rPr>
        <w:t>фун</w:t>
      </w:r>
      <w:r w:rsidRPr="00CD42E0">
        <w:rPr>
          <w:rFonts w:ascii="Times New Roman" w:hAnsi="Times New Roman"/>
          <w:bCs/>
          <w:sz w:val="24"/>
          <w:szCs w:val="24"/>
        </w:rPr>
        <w:t>к</w:t>
      </w:r>
      <w:r w:rsidRPr="00CD42E0">
        <w:rPr>
          <w:rFonts w:ascii="Times New Roman" w:hAnsi="Times New Roman"/>
          <w:bCs/>
          <w:sz w:val="24"/>
          <w:szCs w:val="24"/>
        </w:rPr>
        <w:t>циями</w:t>
      </w:r>
      <w:r w:rsidRPr="00CD42E0">
        <w:rPr>
          <w:rFonts w:ascii="Times New Roman" w:hAnsi="Times New Roman"/>
          <w:sz w:val="24"/>
          <w:szCs w:val="24"/>
        </w:rPr>
        <w:t xml:space="preserve"> являются </w:t>
      </w:r>
      <w:r w:rsidRPr="00CD42E0">
        <w:rPr>
          <w:rFonts w:ascii="Times New Roman" w:hAnsi="Times New Roman"/>
          <w:bCs/>
          <w:iCs/>
          <w:sz w:val="24"/>
          <w:szCs w:val="24"/>
        </w:rPr>
        <w:t xml:space="preserve">ориентация образовательной </w:t>
      </w:r>
      <w:r w:rsidRPr="00CD42E0">
        <w:rPr>
          <w:rFonts w:ascii="Times New Roman" w:hAnsi="Times New Roman"/>
          <w:bCs/>
          <w:iCs/>
          <w:spacing w:val="-4"/>
          <w:sz w:val="24"/>
          <w:szCs w:val="24"/>
        </w:rPr>
        <w:t>деятельности</w:t>
      </w:r>
      <w:r w:rsidRPr="00CD42E0">
        <w:rPr>
          <w:rFonts w:ascii="Times New Roman" w:hAnsi="Times New Roman"/>
          <w:spacing w:val="-4"/>
          <w:sz w:val="24"/>
          <w:szCs w:val="24"/>
        </w:rPr>
        <w:t xml:space="preserve"> на достижение планируемых результ</w:t>
      </w:r>
      <w:r w:rsidRPr="00CD42E0">
        <w:rPr>
          <w:rFonts w:ascii="Times New Roman" w:hAnsi="Times New Roman"/>
          <w:spacing w:val="-4"/>
          <w:sz w:val="24"/>
          <w:szCs w:val="24"/>
        </w:rPr>
        <w:t>а</w:t>
      </w:r>
      <w:r w:rsidRPr="00CD42E0">
        <w:rPr>
          <w:rFonts w:ascii="Times New Roman" w:hAnsi="Times New Roman"/>
          <w:spacing w:val="-4"/>
          <w:sz w:val="24"/>
          <w:szCs w:val="24"/>
        </w:rPr>
        <w:t xml:space="preserve">тов освоения основной образовательной программы начального общего образования и обеспечение эффективной </w:t>
      </w:r>
      <w:r w:rsidRPr="00CD42E0">
        <w:rPr>
          <w:rFonts w:ascii="Times New Roman" w:hAnsi="Times New Roman"/>
          <w:bCs/>
          <w:iCs/>
          <w:spacing w:val="-4"/>
          <w:sz w:val="24"/>
          <w:szCs w:val="24"/>
        </w:rPr>
        <w:t>обратной связи</w:t>
      </w:r>
      <w:r w:rsidRPr="00CD42E0">
        <w:rPr>
          <w:rFonts w:ascii="Times New Roman" w:hAnsi="Times New Roman"/>
          <w:spacing w:val="-4"/>
          <w:sz w:val="24"/>
          <w:szCs w:val="24"/>
        </w:rPr>
        <w:t>, позволяющей осуществлять</w:t>
      </w:r>
      <w:r w:rsidRPr="00CD42E0">
        <w:rPr>
          <w:rFonts w:ascii="Times New Roman" w:hAnsi="Times New Roman"/>
          <w:bCs/>
          <w:iCs/>
          <w:spacing w:val="-4"/>
          <w:sz w:val="24"/>
          <w:szCs w:val="24"/>
        </w:rPr>
        <w:t xml:space="preserve"> управление образовательной деятельн</w:t>
      </w:r>
      <w:r w:rsidRPr="00CD42E0">
        <w:rPr>
          <w:rFonts w:ascii="Times New Roman" w:hAnsi="Times New Roman"/>
          <w:bCs/>
          <w:iCs/>
          <w:spacing w:val="-4"/>
          <w:sz w:val="24"/>
          <w:szCs w:val="24"/>
        </w:rPr>
        <w:t>о</w:t>
      </w:r>
      <w:r w:rsidRPr="00CD42E0">
        <w:rPr>
          <w:rFonts w:ascii="Times New Roman" w:hAnsi="Times New Roman"/>
          <w:bCs/>
          <w:iCs/>
          <w:spacing w:val="-4"/>
          <w:sz w:val="24"/>
          <w:szCs w:val="24"/>
        </w:rPr>
        <w:t>стью</w:t>
      </w:r>
      <w:r w:rsidRPr="00CD42E0">
        <w:rPr>
          <w:rFonts w:ascii="Times New Roman" w:hAnsi="Times New Roman"/>
          <w:spacing w:val="-4"/>
          <w:sz w:val="24"/>
          <w:szCs w:val="24"/>
        </w:rPr>
        <w:t xml:space="preserve">. </w:t>
      </w:r>
    </w:p>
    <w:p w:rsidR="00D3335B" w:rsidRPr="00D3335B" w:rsidRDefault="00D3335B" w:rsidP="00D3335B">
      <w:pPr>
        <w:spacing w:line="238" w:lineRule="auto"/>
        <w:rPr>
          <w:rFonts w:ascii="Times New Roman" w:eastAsia="Times New Roman" w:hAnsi="Times New Roman"/>
          <w:b/>
          <w:sz w:val="24"/>
          <w:szCs w:val="24"/>
        </w:rPr>
      </w:pPr>
      <w:r w:rsidRPr="00D3335B">
        <w:rPr>
          <w:rFonts w:ascii="Times New Roman" w:eastAsia="Times New Roman" w:hAnsi="Times New Roman"/>
          <w:b/>
          <w:sz w:val="24"/>
          <w:szCs w:val="24"/>
        </w:rPr>
        <w:tab/>
        <w:t>Основные направления и цели оценочной деятельности:</w:t>
      </w:r>
    </w:p>
    <w:p w:rsidR="00D3335B" w:rsidRPr="00D3335B" w:rsidRDefault="00D3335B" w:rsidP="00D3335B">
      <w:pPr>
        <w:spacing w:line="43" w:lineRule="exact"/>
        <w:rPr>
          <w:rFonts w:ascii="Times New Roman" w:eastAsia="Times New Roman" w:hAnsi="Times New Roman"/>
          <w:sz w:val="24"/>
          <w:szCs w:val="24"/>
        </w:rPr>
      </w:pPr>
    </w:p>
    <w:p w:rsidR="00D3335B" w:rsidRPr="00D3335B" w:rsidRDefault="00D3335B" w:rsidP="008A7586">
      <w:pPr>
        <w:pStyle w:val="a8"/>
        <w:numPr>
          <w:ilvl w:val="0"/>
          <w:numId w:val="143"/>
        </w:numPr>
        <w:spacing w:line="272" w:lineRule="auto"/>
        <w:ind w:left="284"/>
        <w:rPr>
          <w:rFonts w:ascii="Times New Roman" w:eastAsia="Times New Roman" w:hAnsi="Times New Roman"/>
          <w:sz w:val="24"/>
          <w:szCs w:val="24"/>
        </w:rPr>
      </w:pPr>
      <w:r w:rsidRPr="00D3335B">
        <w:rPr>
          <w:rFonts w:ascii="Times New Roman" w:eastAsia="Times New Roman" w:hAnsi="Times New Roman"/>
          <w:sz w:val="24"/>
          <w:szCs w:val="24"/>
        </w:rPr>
        <w:t>оценка результатов деятельности общероссийской, региональной и муниципальной систем о</w:t>
      </w:r>
      <w:r w:rsidRPr="00D3335B">
        <w:rPr>
          <w:rFonts w:ascii="Times New Roman" w:eastAsia="Times New Roman" w:hAnsi="Times New Roman"/>
          <w:sz w:val="24"/>
          <w:szCs w:val="24"/>
        </w:rPr>
        <w:t>б</w:t>
      </w:r>
      <w:r w:rsidRPr="00D3335B">
        <w:rPr>
          <w:rFonts w:ascii="Times New Roman" w:eastAsia="Times New Roman" w:hAnsi="Times New Roman"/>
          <w:sz w:val="24"/>
          <w:szCs w:val="24"/>
        </w:rPr>
        <w:t>разования с целью получения, обработки и предоставления информации о состоянии и тенде</w:t>
      </w:r>
      <w:r w:rsidRPr="00D3335B">
        <w:rPr>
          <w:rFonts w:ascii="Times New Roman" w:eastAsia="Times New Roman" w:hAnsi="Times New Roman"/>
          <w:sz w:val="24"/>
          <w:szCs w:val="24"/>
        </w:rPr>
        <w:t>н</w:t>
      </w:r>
      <w:r w:rsidRPr="00D3335B">
        <w:rPr>
          <w:rFonts w:ascii="Times New Roman" w:eastAsia="Times New Roman" w:hAnsi="Times New Roman"/>
          <w:sz w:val="24"/>
          <w:szCs w:val="24"/>
        </w:rPr>
        <w:t>циях развития системы образования;</w:t>
      </w:r>
    </w:p>
    <w:p w:rsidR="00D3335B" w:rsidRPr="00D3335B" w:rsidRDefault="00D3335B" w:rsidP="00D3335B">
      <w:pPr>
        <w:spacing w:line="40" w:lineRule="exact"/>
        <w:rPr>
          <w:rFonts w:ascii="Times New Roman" w:eastAsia="Times New Roman" w:hAnsi="Times New Roman"/>
          <w:sz w:val="24"/>
          <w:szCs w:val="24"/>
        </w:rPr>
      </w:pPr>
    </w:p>
    <w:p w:rsidR="00D3335B" w:rsidRPr="00D3335B" w:rsidRDefault="00D3335B" w:rsidP="008A7586">
      <w:pPr>
        <w:pStyle w:val="a8"/>
        <w:numPr>
          <w:ilvl w:val="0"/>
          <w:numId w:val="143"/>
        </w:numPr>
        <w:spacing w:line="273" w:lineRule="auto"/>
        <w:ind w:left="284"/>
        <w:rPr>
          <w:rFonts w:ascii="Times New Roman" w:eastAsia="Times New Roman" w:hAnsi="Times New Roman"/>
          <w:sz w:val="24"/>
          <w:szCs w:val="24"/>
        </w:rPr>
      </w:pPr>
      <w:r w:rsidRPr="00D3335B">
        <w:rPr>
          <w:rFonts w:ascii="Times New Roman" w:eastAsia="Times New Roman" w:hAnsi="Times New Roman"/>
          <w:sz w:val="24"/>
          <w:szCs w:val="24"/>
        </w:rPr>
        <w:t>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D3335B" w:rsidRPr="00D3335B" w:rsidRDefault="00D3335B" w:rsidP="00D3335B">
      <w:pPr>
        <w:spacing w:line="41" w:lineRule="exact"/>
        <w:rPr>
          <w:rFonts w:ascii="Times New Roman" w:eastAsia="Times New Roman" w:hAnsi="Times New Roman"/>
          <w:sz w:val="24"/>
          <w:szCs w:val="24"/>
        </w:rPr>
      </w:pPr>
    </w:p>
    <w:p w:rsidR="00D3335B" w:rsidRPr="00D3335B" w:rsidRDefault="00D3335B" w:rsidP="008A7586">
      <w:pPr>
        <w:pStyle w:val="a8"/>
        <w:numPr>
          <w:ilvl w:val="0"/>
          <w:numId w:val="143"/>
        </w:numPr>
        <w:spacing w:line="271" w:lineRule="auto"/>
        <w:ind w:left="284"/>
        <w:rPr>
          <w:rFonts w:ascii="Times New Roman" w:eastAsia="Times New Roman" w:hAnsi="Times New Roman"/>
          <w:sz w:val="24"/>
          <w:szCs w:val="24"/>
        </w:rPr>
      </w:pPr>
      <w:r w:rsidRPr="00D3335B">
        <w:rPr>
          <w:rFonts w:ascii="Times New Roman" w:eastAsia="Times New Roman" w:hAnsi="Times New Roman"/>
          <w:sz w:val="24"/>
          <w:szCs w:val="24"/>
        </w:rPr>
        <w:t>оценка образовательных достижений обучающихся с целью итоговой оценки подготовки вып</w:t>
      </w:r>
      <w:r w:rsidRPr="00D3335B">
        <w:rPr>
          <w:rFonts w:ascii="Times New Roman" w:eastAsia="Times New Roman" w:hAnsi="Times New Roman"/>
          <w:sz w:val="24"/>
          <w:szCs w:val="24"/>
        </w:rPr>
        <w:t>у</w:t>
      </w:r>
      <w:r w:rsidRPr="00D3335B">
        <w:rPr>
          <w:rFonts w:ascii="Times New Roman" w:eastAsia="Times New Roman" w:hAnsi="Times New Roman"/>
          <w:sz w:val="24"/>
          <w:szCs w:val="24"/>
        </w:rPr>
        <w:t>скников на уровне начального общего образования;</w:t>
      </w:r>
    </w:p>
    <w:p w:rsidR="00D3335B" w:rsidRPr="00D3335B" w:rsidRDefault="00D3335B" w:rsidP="00D3335B">
      <w:pPr>
        <w:spacing w:line="39" w:lineRule="exact"/>
        <w:rPr>
          <w:rFonts w:ascii="Times New Roman" w:eastAsia="Times New Roman" w:hAnsi="Times New Roman"/>
          <w:sz w:val="24"/>
          <w:szCs w:val="24"/>
        </w:rPr>
      </w:pPr>
    </w:p>
    <w:p w:rsidR="00D3335B" w:rsidRPr="00480D84" w:rsidRDefault="00D3335B" w:rsidP="008A7586">
      <w:pPr>
        <w:pStyle w:val="aff6"/>
        <w:numPr>
          <w:ilvl w:val="0"/>
          <w:numId w:val="143"/>
        </w:numPr>
        <w:spacing w:line="276" w:lineRule="auto"/>
        <w:ind w:left="284"/>
        <w:rPr>
          <w:rFonts w:ascii="Times New Roman" w:hAnsi="Times New Roman"/>
          <w:color w:val="auto"/>
          <w:sz w:val="24"/>
          <w:szCs w:val="24"/>
        </w:rPr>
      </w:pPr>
      <w:r w:rsidRPr="00D3335B">
        <w:rPr>
          <w:rFonts w:ascii="Times New Roman" w:hAnsi="Times New Roman"/>
          <w:sz w:val="24"/>
          <w:szCs w:val="24"/>
        </w:rPr>
        <w:t>использование системы оценок: внешнюю оценку (или оценку, осуществляемую внешними по отношению к школе службами); внутреннюю оценку (или оценку, осуществляемую самой шк</w:t>
      </w:r>
      <w:r w:rsidRPr="00D3335B">
        <w:rPr>
          <w:rFonts w:ascii="Times New Roman" w:hAnsi="Times New Roman"/>
          <w:sz w:val="24"/>
          <w:szCs w:val="24"/>
        </w:rPr>
        <w:t>о</w:t>
      </w:r>
      <w:r w:rsidRPr="00D3335B">
        <w:rPr>
          <w:rFonts w:ascii="Times New Roman" w:hAnsi="Times New Roman"/>
          <w:sz w:val="24"/>
          <w:szCs w:val="24"/>
        </w:rPr>
        <w:t xml:space="preserve">лой </w:t>
      </w:r>
      <w:r>
        <w:rPr>
          <w:rFonts w:ascii="Times New Roman" w:hAnsi="Times New Roman"/>
          <w:sz w:val="24"/>
          <w:szCs w:val="24"/>
        </w:rPr>
        <w:sym w:font="Symbol" w:char="F02D"/>
      </w:r>
      <w:r w:rsidRPr="00D3335B">
        <w:rPr>
          <w:rFonts w:ascii="Times New Roman" w:hAnsi="Times New Roman"/>
          <w:sz w:val="24"/>
          <w:szCs w:val="24"/>
        </w:rPr>
        <w:t xml:space="preserve"> обучающимися, педагогами, администрацией).</w:t>
      </w:r>
    </w:p>
    <w:p w:rsidR="00480D84" w:rsidRDefault="00480D84" w:rsidP="00480D84">
      <w:pPr>
        <w:pStyle w:val="aff6"/>
        <w:spacing w:line="276" w:lineRule="auto"/>
        <w:rPr>
          <w:rFonts w:ascii="Times New Roman" w:hAnsi="Times New Roman"/>
          <w:sz w:val="24"/>
          <w:szCs w:val="24"/>
        </w:rPr>
      </w:pPr>
      <w:r>
        <w:rPr>
          <w:rFonts w:ascii="Times New Roman" w:hAnsi="Times New Roman"/>
          <w:bCs/>
          <w:iCs/>
          <w:sz w:val="24"/>
          <w:szCs w:val="24"/>
        </w:rPr>
        <w:tab/>
      </w:r>
      <w:r w:rsidRPr="00480D84">
        <w:rPr>
          <w:rFonts w:ascii="Times New Roman" w:hAnsi="Times New Roman"/>
          <w:bCs/>
          <w:iCs/>
          <w:sz w:val="24"/>
          <w:szCs w:val="24"/>
        </w:rPr>
        <w:t>Реализация всех названных направлений оценки обеспечивается расширением спектра ре</w:t>
      </w:r>
      <w:r w:rsidRPr="00480D84">
        <w:rPr>
          <w:rFonts w:ascii="Times New Roman" w:hAnsi="Times New Roman"/>
          <w:bCs/>
          <w:iCs/>
          <w:sz w:val="24"/>
          <w:szCs w:val="24"/>
        </w:rPr>
        <w:t>г</w:t>
      </w:r>
      <w:r w:rsidRPr="00480D84">
        <w:rPr>
          <w:rFonts w:ascii="Times New Roman" w:hAnsi="Times New Roman"/>
          <w:bCs/>
          <w:iCs/>
          <w:sz w:val="24"/>
          <w:szCs w:val="24"/>
        </w:rPr>
        <w:t>ламентированных оценочных процедур. К существующим процедурам, направленным на оценку образовательных достижений обучающихся (процедуры итоговой оценки и аттестации выпускн</w:t>
      </w:r>
      <w:r w:rsidRPr="00480D84">
        <w:rPr>
          <w:rFonts w:ascii="Times New Roman" w:hAnsi="Times New Roman"/>
          <w:bCs/>
          <w:iCs/>
          <w:sz w:val="24"/>
          <w:szCs w:val="24"/>
        </w:rPr>
        <w:t>и</w:t>
      </w:r>
      <w:r w:rsidRPr="00480D84">
        <w:rPr>
          <w:rFonts w:ascii="Times New Roman" w:hAnsi="Times New Roman"/>
          <w:bCs/>
          <w:iCs/>
          <w:sz w:val="24"/>
          <w:szCs w:val="24"/>
        </w:rPr>
        <w:t>ков), и процедурам, направленным на оценку эффективности деятельности образовательных у</w:t>
      </w:r>
      <w:r w:rsidRPr="00480D84">
        <w:rPr>
          <w:rFonts w:ascii="Times New Roman" w:hAnsi="Times New Roman"/>
          <w:bCs/>
          <w:iCs/>
          <w:sz w:val="24"/>
          <w:szCs w:val="24"/>
        </w:rPr>
        <w:t>ч</w:t>
      </w:r>
      <w:r w:rsidRPr="00480D84">
        <w:rPr>
          <w:rFonts w:ascii="Times New Roman" w:hAnsi="Times New Roman"/>
          <w:bCs/>
          <w:iCs/>
          <w:sz w:val="24"/>
          <w:szCs w:val="24"/>
        </w:rPr>
        <w:t xml:space="preserve">реждений (процедуры аккредитации школы и аттестации работников образования), добавляются процедуры, направленные на оценку состояния и тенденций развития системы образования. Все </w:t>
      </w:r>
      <w:r w:rsidRPr="00480D84">
        <w:rPr>
          <w:rFonts w:ascii="Times New Roman" w:hAnsi="Times New Roman"/>
          <w:bCs/>
          <w:iCs/>
          <w:sz w:val="24"/>
          <w:szCs w:val="24"/>
        </w:rPr>
        <w:lastRenderedPageBreak/>
        <w:t>направления оценочной деятельности реализуются посредством изучения образовательных р</w:t>
      </w:r>
      <w:r w:rsidRPr="00480D84">
        <w:rPr>
          <w:rFonts w:ascii="Times New Roman" w:hAnsi="Times New Roman"/>
          <w:bCs/>
          <w:iCs/>
          <w:sz w:val="24"/>
          <w:szCs w:val="24"/>
        </w:rPr>
        <w:t>е</w:t>
      </w:r>
      <w:r w:rsidRPr="00480D84">
        <w:rPr>
          <w:rFonts w:ascii="Times New Roman" w:hAnsi="Times New Roman"/>
          <w:bCs/>
          <w:iCs/>
          <w:sz w:val="24"/>
          <w:szCs w:val="24"/>
        </w:rPr>
        <w:t xml:space="preserve">зультатов, демонстрируемых обучающимися. </w:t>
      </w:r>
    </w:p>
    <w:p w:rsidR="00D3335B" w:rsidRDefault="00D3335B" w:rsidP="00480D84">
      <w:pPr>
        <w:autoSpaceDE w:val="0"/>
        <w:autoSpaceDN w:val="0"/>
        <w:adjustRightInd w:val="0"/>
        <w:spacing w:line="276" w:lineRule="auto"/>
        <w:ind w:firstLine="709"/>
        <w:rPr>
          <w:rFonts w:ascii="Times New Roman" w:hAnsi="Times New Roman"/>
          <w:sz w:val="24"/>
          <w:szCs w:val="24"/>
        </w:rPr>
      </w:pPr>
      <w:r w:rsidRPr="00CD42E0">
        <w:rPr>
          <w:rFonts w:ascii="Times New Roman" w:hAnsi="Times New Roman"/>
          <w:spacing w:val="2"/>
          <w:sz w:val="24"/>
          <w:szCs w:val="24"/>
        </w:rPr>
        <w:t xml:space="preserve">Основным объектом, содержательной и критериальной базой итоговой оценки подготовки выпускников на уровне </w:t>
      </w:r>
      <w:r w:rsidRPr="00CD42E0">
        <w:rPr>
          <w:rFonts w:ascii="Times New Roman" w:hAnsi="Times New Roman"/>
          <w:sz w:val="24"/>
          <w:szCs w:val="24"/>
        </w:rPr>
        <w:t xml:space="preserve">начального общего образования </w:t>
      </w:r>
      <w:r>
        <w:rPr>
          <w:rFonts w:ascii="Times New Roman" w:hAnsi="Times New Roman"/>
          <w:sz w:val="24"/>
          <w:szCs w:val="24"/>
        </w:rPr>
        <w:t>в М</w:t>
      </w:r>
      <w:r w:rsidR="005F27B6">
        <w:rPr>
          <w:rFonts w:ascii="Times New Roman" w:hAnsi="Times New Roman"/>
          <w:sz w:val="24"/>
          <w:szCs w:val="24"/>
        </w:rPr>
        <w:t>БОУ СОШ № 43</w:t>
      </w:r>
      <w:r w:rsidRPr="00CD42E0">
        <w:rPr>
          <w:rFonts w:ascii="Times New Roman" w:hAnsi="Times New Roman"/>
          <w:sz w:val="24"/>
          <w:szCs w:val="24"/>
        </w:rPr>
        <w:t>выступают план</w:t>
      </w:r>
      <w:r w:rsidRPr="00CD42E0">
        <w:rPr>
          <w:rFonts w:ascii="Times New Roman" w:hAnsi="Times New Roman"/>
          <w:sz w:val="24"/>
          <w:szCs w:val="24"/>
        </w:rPr>
        <w:t>и</w:t>
      </w:r>
      <w:r w:rsidRPr="00CD42E0">
        <w:rPr>
          <w:rFonts w:ascii="Times New Roman" w:hAnsi="Times New Roman"/>
          <w:sz w:val="24"/>
          <w:szCs w:val="24"/>
        </w:rPr>
        <w:t xml:space="preserve">руемые </w:t>
      </w:r>
      <w:r w:rsidRPr="00CD42E0">
        <w:rPr>
          <w:rFonts w:ascii="Times New Roman" w:hAnsi="Times New Roman"/>
          <w:spacing w:val="2"/>
          <w:sz w:val="24"/>
          <w:szCs w:val="24"/>
        </w:rPr>
        <w:t xml:space="preserve">результаты, составляющие содержание блока </w:t>
      </w:r>
      <w:r w:rsidRPr="00480D84">
        <w:rPr>
          <w:rFonts w:ascii="Times New Roman" w:hAnsi="Times New Roman"/>
          <w:spacing w:val="2"/>
          <w:sz w:val="24"/>
          <w:szCs w:val="24"/>
        </w:rPr>
        <w:t>«Выпускник </w:t>
      </w:r>
      <w:r w:rsidRPr="00480D84">
        <w:rPr>
          <w:rFonts w:ascii="Times New Roman" w:hAnsi="Times New Roman"/>
          <w:sz w:val="24"/>
          <w:szCs w:val="24"/>
        </w:rPr>
        <w:t>научится»</w:t>
      </w:r>
      <w:r w:rsidRPr="00CD42E0">
        <w:rPr>
          <w:rFonts w:ascii="Times New Roman" w:hAnsi="Times New Roman"/>
          <w:sz w:val="24"/>
          <w:szCs w:val="24"/>
        </w:rPr>
        <w:t xml:space="preserve"> для каждой пр</w:t>
      </w:r>
      <w:r w:rsidRPr="00CD42E0">
        <w:rPr>
          <w:rFonts w:ascii="Times New Roman" w:hAnsi="Times New Roman"/>
          <w:sz w:val="24"/>
          <w:szCs w:val="24"/>
        </w:rPr>
        <w:t>о</w:t>
      </w:r>
      <w:r w:rsidRPr="00CD42E0">
        <w:rPr>
          <w:rFonts w:ascii="Times New Roman" w:hAnsi="Times New Roman"/>
          <w:sz w:val="24"/>
          <w:szCs w:val="24"/>
        </w:rPr>
        <w:t>граммы, предмета, курса.</w:t>
      </w:r>
    </w:p>
    <w:p w:rsidR="00480D84" w:rsidRDefault="00480D84" w:rsidP="00480D84">
      <w:pPr>
        <w:autoSpaceDE w:val="0"/>
        <w:autoSpaceDN w:val="0"/>
        <w:adjustRightInd w:val="0"/>
        <w:spacing w:line="276" w:lineRule="auto"/>
        <w:ind w:firstLine="709"/>
        <w:rPr>
          <w:rFonts w:ascii="Times New Roman" w:hAnsi="Times New Roman"/>
          <w:sz w:val="24"/>
          <w:szCs w:val="24"/>
        </w:rPr>
      </w:pPr>
      <w:r w:rsidRPr="00CD42E0">
        <w:rPr>
          <w:rFonts w:ascii="Times New Roman" w:hAnsi="Times New Roman"/>
          <w:sz w:val="24"/>
          <w:szCs w:val="24"/>
        </w:rPr>
        <w:t xml:space="preserve">В соответствии с требованиями ФГОС НОО предоставление </w:t>
      </w:r>
      <w:r w:rsidRPr="00CD42E0">
        <w:rPr>
          <w:rFonts w:ascii="Times New Roman" w:hAnsi="Times New Roman"/>
          <w:spacing w:val="2"/>
          <w:sz w:val="24"/>
          <w:szCs w:val="24"/>
        </w:rPr>
        <w:t xml:space="preserve">и использование </w:t>
      </w:r>
      <w:r w:rsidRPr="00CD42E0">
        <w:rPr>
          <w:rFonts w:ascii="Times New Roman" w:hAnsi="Times New Roman"/>
          <w:bCs/>
          <w:iCs/>
          <w:spacing w:val="2"/>
          <w:sz w:val="24"/>
          <w:szCs w:val="24"/>
        </w:rPr>
        <w:t>персониф</w:t>
      </w:r>
      <w:r w:rsidRPr="00CD42E0">
        <w:rPr>
          <w:rFonts w:ascii="Times New Roman" w:hAnsi="Times New Roman"/>
          <w:bCs/>
          <w:iCs/>
          <w:spacing w:val="2"/>
          <w:sz w:val="24"/>
          <w:szCs w:val="24"/>
        </w:rPr>
        <w:t>и</w:t>
      </w:r>
      <w:r w:rsidRPr="00CD42E0">
        <w:rPr>
          <w:rFonts w:ascii="Times New Roman" w:hAnsi="Times New Roman"/>
          <w:bCs/>
          <w:iCs/>
          <w:spacing w:val="2"/>
          <w:sz w:val="24"/>
          <w:szCs w:val="24"/>
        </w:rPr>
        <w:t>цированной информации</w:t>
      </w:r>
      <w:r w:rsidRPr="00CD42E0">
        <w:rPr>
          <w:rFonts w:ascii="Times New Roman" w:hAnsi="Times New Roman"/>
          <w:spacing w:val="2"/>
          <w:sz w:val="24"/>
          <w:szCs w:val="24"/>
        </w:rPr>
        <w:t xml:space="preserve"> воз</w:t>
      </w:r>
      <w:r w:rsidRPr="00CD42E0">
        <w:rPr>
          <w:rFonts w:ascii="Times New Roman" w:hAnsi="Times New Roman"/>
          <w:sz w:val="24"/>
          <w:szCs w:val="24"/>
        </w:rPr>
        <w:t xml:space="preserve">можно только в рамках процедур итоговой оценки обучающихся. Во всех иных процедурах допустимо предоставление </w:t>
      </w:r>
      <w:r w:rsidRPr="00CD42E0">
        <w:rPr>
          <w:rFonts w:ascii="Times New Roman" w:hAnsi="Times New Roman"/>
          <w:spacing w:val="-2"/>
          <w:sz w:val="24"/>
          <w:szCs w:val="24"/>
        </w:rPr>
        <w:t>и использование исключительно</w:t>
      </w:r>
      <w:r>
        <w:rPr>
          <w:rFonts w:ascii="Times New Roman" w:hAnsi="Times New Roman"/>
          <w:spacing w:val="-2"/>
          <w:sz w:val="24"/>
          <w:szCs w:val="24"/>
        </w:rPr>
        <w:t xml:space="preserve"> неперсониф</w:t>
      </w:r>
      <w:r>
        <w:rPr>
          <w:rFonts w:ascii="Times New Roman" w:hAnsi="Times New Roman"/>
          <w:spacing w:val="-2"/>
          <w:sz w:val="24"/>
          <w:szCs w:val="24"/>
        </w:rPr>
        <w:t>и</w:t>
      </w:r>
      <w:r>
        <w:rPr>
          <w:rFonts w:ascii="Times New Roman" w:hAnsi="Times New Roman"/>
          <w:spacing w:val="-2"/>
          <w:sz w:val="24"/>
          <w:szCs w:val="24"/>
        </w:rPr>
        <w:t xml:space="preserve">цированной </w:t>
      </w:r>
      <w:r w:rsidRPr="00CD42E0">
        <w:rPr>
          <w:rFonts w:ascii="Times New Roman" w:hAnsi="Times New Roman"/>
          <w:bCs/>
          <w:iCs/>
          <w:sz w:val="24"/>
          <w:szCs w:val="24"/>
        </w:rPr>
        <w:t>(анонимной)информации</w:t>
      </w:r>
      <w:r w:rsidRPr="00CD42E0">
        <w:rPr>
          <w:rFonts w:ascii="Times New Roman" w:hAnsi="Times New Roman"/>
          <w:sz w:val="24"/>
          <w:szCs w:val="24"/>
        </w:rPr>
        <w:t xml:space="preserve"> о достигаемых обучающимися образовательных результ</w:t>
      </w:r>
      <w:r w:rsidRPr="00CD42E0">
        <w:rPr>
          <w:rFonts w:ascii="Times New Roman" w:hAnsi="Times New Roman"/>
          <w:sz w:val="24"/>
          <w:szCs w:val="24"/>
        </w:rPr>
        <w:t>а</w:t>
      </w:r>
      <w:r w:rsidRPr="00CD42E0">
        <w:rPr>
          <w:rFonts w:ascii="Times New Roman" w:hAnsi="Times New Roman"/>
          <w:sz w:val="24"/>
          <w:szCs w:val="24"/>
        </w:rPr>
        <w:t>тах.</w:t>
      </w:r>
    </w:p>
    <w:p w:rsidR="00D3335B" w:rsidRPr="00CD42E0" w:rsidRDefault="00480D84" w:rsidP="00480D84">
      <w:pPr>
        <w:pStyle w:val="aff6"/>
        <w:spacing w:line="276" w:lineRule="auto"/>
        <w:ind w:firstLine="454"/>
        <w:rPr>
          <w:rFonts w:ascii="Times New Roman" w:hAnsi="Times New Roman"/>
          <w:color w:val="auto"/>
          <w:sz w:val="24"/>
          <w:szCs w:val="24"/>
        </w:rPr>
      </w:pPr>
      <w:r>
        <w:rPr>
          <w:rFonts w:ascii="Times New Roman" w:hAnsi="Times New Roman"/>
          <w:color w:val="auto"/>
          <w:spacing w:val="2"/>
          <w:sz w:val="24"/>
          <w:szCs w:val="24"/>
        </w:rPr>
        <w:tab/>
      </w:r>
      <w:r w:rsidR="00D3335B" w:rsidRPr="00CD42E0">
        <w:rPr>
          <w:rFonts w:ascii="Times New Roman" w:hAnsi="Times New Roman"/>
          <w:color w:val="auto"/>
          <w:spacing w:val="2"/>
          <w:sz w:val="24"/>
          <w:szCs w:val="24"/>
        </w:rPr>
        <w:t>Система оценки достижения планируемых результатов освоения основной образовател</w:t>
      </w:r>
      <w:r w:rsidR="00D3335B" w:rsidRPr="00CD42E0">
        <w:rPr>
          <w:rFonts w:ascii="Times New Roman" w:hAnsi="Times New Roman"/>
          <w:color w:val="auto"/>
          <w:spacing w:val="2"/>
          <w:sz w:val="24"/>
          <w:szCs w:val="24"/>
        </w:rPr>
        <w:t>ь</w:t>
      </w:r>
      <w:r w:rsidR="00D3335B" w:rsidRPr="00CD42E0">
        <w:rPr>
          <w:rFonts w:ascii="Times New Roman" w:hAnsi="Times New Roman"/>
          <w:color w:val="auto"/>
          <w:spacing w:val="2"/>
          <w:sz w:val="24"/>
          <w:szCs w:val="24"/>
        </w:rPr>
        <w:t xml:space="preserve">ной программы начального общего образования предполагает </w:t>
      </w:r>
      <w:r w:rsidR="00D3335B" w:rsidRPr="00CD42E0">
        <w:rPr>
          <w:rFonts w:ascii="Times New Roman" w:hAnsi="Times New Roman"/>
          <w:bCs/>
          <w:iCs/>
          <w:color w:val="auto"/>
          <w:spacing w:val="2"/>
          <w:sz w:val="24"/>
          <w:szCs w:val="24"/>
        </w:rPr>
        <w:t>комплексный подход к оценке р</w:t>
      </w:r>
      <w:r w:rsidR="00D3335B" w:rsidRPr="00CD42E0">
        <w:rPr>
          <w:rFonts w:ascii="Times New Roman" w:hAnsi="Times New Roman"/>
          <w:bCs/>
          <w:iCs/>
          <w:color w:val="auto"/>
          <w:spacing w:val="2"/>
          <w:sz w:val="24"/>
          <w:szCs w:val="24"/>
        </w:rPr>
        <w:t>е</w:t>
      </w:r>
      <w:r w:rsidR="00D3335B" w:rsidRPr="00CD42E0">
        <w:rPr>
          <w:rFonts w:ascii="Times New Roman" w:hAnsi="Times New Roman"/>
          <w:bCs/>
          <w:iCs/>
          <w:color w:val="auto"/>
          <w:spacing w:val="2"/>
          <w:sz w:val="24"/>
          <w:szCs w:val="24"/>
        </w:rPr>
        <w:t>зультатов</w:t>
      </w:r>
      <w:r w:rsidR="00D3335B" w:rsidRPr="00CD42E0">
        <w:rPr>
          <w:rFonts w:ascii="Times New Roman" w:hAnsi="Times New Roman"/>
          <w:color w:val="auto"/>
          <w:spacing w:val="2"/>
          <w:sz w:val="24"/>
          <w:szCs w:val="24"/>
        </w:rPr>
        <w:t xml:space="preserve"> образования, позволяющий вести </w:t>
      </w:r>
      <w:r w:rsidR="00D3335B" w:rsidRPr="00CD42E0">
        <w:rPr>
          <w:rFonts w:ascii="Times New Roman" w:hAnsi="Times New Roman"/>
          <w:color w:val="auto"/>
          <w:sz w:val="24"/>
          <w:szCs w:val="24"/>
        </w:rPr>
        <w:t>оценку достижения обучающимися всех трех групп результатов образования:</w:t>
      </w:r>
      <w:r w:rsidR="00D3335B" w:rsidRPr="00CD42E0">
        <w:rPr>
          <w:rFonts w:ascii="Times New Roman" w:hAnsi="Times New Roman"/>
          <w:bCs/>
          <w:iCs/>
          <w:color w:val="auto"/>
          <w:sz w:val="24"/>
          <w:szCs w:val="24"/>
        </w:rPr>
        <w:t xml:space="preserve"> личностных, метапредметных и предметных</w:t>
      </w:r>
      <w:r w:rsidR="00D3335B" w:rsidRPr="00CD42E0">
        <w:rPr>
          <w:rFonts w:ascii="Times New Roman" w:hAnsi="Times New Roman"/>
          <w:color w:val="auto"/>
          <w:sz w:val="24"/>
          <w:szCs w:val="24"/>
        </w:rPr>
        <w:t>.</w:t>
      </w:r>
    </w:p>
    <w:p w:rsidR="00480D84" w:rsidRPr="00480D84" w:rsidRDefault="00480D84" w:rsidP="00480D84">
      <w:pPr>
        <w:pStyle w:val="aff6"/>
        <w:spacing w:line="276" w:lineRule="auto"/>
        <w:ind w:firstLine="454"/>
        <w:rPr>
          <w:rFonts w:ascii="Times New Roman" w:hAnsi="Times New Roman"/>
          <w:color w:val="auto"/>
          <w:spacing w:val="2"/>
          <w:sz w:val="24"/>
          <w:szCs w:val="24"/>
        </w:rPr>
      </w:pPr>
      <w:r>
        <w:rPr>
          <w:rFonts w:ascii="Times New Roman" w:hAnsi="Times New Roman"/>
          <w:sz w:val="24"/>
          <w:szCs w:val="24"/>
        </w:rPr>
        <w:tab/>
      </w:r>
      <w:r w:rsidRPr="00480D84">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480D84">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480D84">
        <w:rPr>
          <w:rFonts w:ascii="Times New Roman" w:hAnsi="Times New Roman"/>
          <w:color w:val="auto"/>
          <w:sz w:val="24"/>
          <w:szCs w:val="24"/>
        </w:rPr>
        <w:t>чального общего образования.</w:t>
      </w:r>
    </w:p>
    <w:p w:rsidR="00480D84" w:rsidRPr="00480D84" w:rsidRDefault="006E2761" w:rsidP="00480D84">
      <w:pPr>
        <w:pStyle w:val="aff6"/>
        <w:spacing w:line="276" w:lineRule="auto"/>
        <w:ind w:firstLine="454"/>
        <w:rPr>
          <w:rFonts w:ascii="Times New Roman" w:hAnsi="Times New Roman"/>
          <w:color w:val="auto"/>
          <w:spacing w:val="-4"/>
          <w:sz w:val="24"/>
          <w:szCs w:val="24"/>
        </w:rPr>
      </w:pPr>
      <w:r>
        <w:rPr>
          <w:rFonts w:ascii="Times New Roman" w:hAnsi="Times New Roman"/>
          <w:color w:val="auto"/>
          <w:spacing w:val="-4"/>
          <w:sz w:val="24"/>
          <w:szCs w:val="24"/>
        </w:rPr>
        <w:tab/>
      </w:r>
      <w:r w:rsidR="00480D84" w:rsidRPr="00480D84">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w:t>
      </w:r>
      <w:r w:rsidR="00480D84" w:rsidRPr="00480D84">
        <w:rPr>
          <w:rFonts w:ascii="Times New Roman" w:hAnsi="Times New Roman"/>
          <w:color w:val="auto"/>
          <w:spacing w:val="-4"/>
          <w:sz w:val="24"/>
          <w:szCs w:val="24"/>
        </w:rPr>
        <w:t>б</w:t>
      </w:r>
      <w:r w:rsidR="00480D84" w:rsidRPr="00480D84">
        <w:rPr>
          <w:rFonts w:ascii="Times New Roman" w:hAnsi="Times New Roman"/>
          <w:color w:val="auto"/>
          <w:spacing w:val="-4"/>
          <w:sz w:val="24"/>
          <w:szCs w:val="24"/>
        </w:rPr>
        <w:t>разовательной деятельности, включая внеурочную деятельность, реализуемую семьей и школой.</w:t>
      </w:r>
    </w:p>
    <w:p w:rsidR="00480D84" w:rsidRPr="00480D84" w:rsidRDefault="006E2761" w:rsidP="00480D84">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00480D84" w:rsidRPr="00480D84">
        <w:rPr>
          <w:rFonts w:ascii="Times New Roman" w:hAnsi="Times New Roman"/>
          <w:color w:val="auto"/>
          <w:sz w:val="24"/>
          <w:szCs w:val="24"/>
        </w:rPr>
        <w:t>Основным объектом оценки личностных результатов слу</w:t>
      </w:r>
      <w:r w:rsidR="00480D84" w:rsidRPr="00480D84">
        <w:rPr>
          <w:rFonts w:ascii="Times New Roman" w:hAnsi="Times New Roman"/>
          <w:color w:val="auto"/>
          <w:spacing w:val="4"/>
          <w:sz w:val="24"/>
          <w:szCs w:val="24"/>
        </w:rPr>
        <w:t>жит сформированность униве</w:t>
      </w:r>
      <w:r w:rsidR="00480D84" w:rsidRPr="00480D84">
        <w:rPr>
          <w:rFonts w:ascii="Times New Roman" w:hAnsi="Times New Roman"/>
          <w:color w:val="auto"/>
          <w:spacing w:val="4"/>
          <w:sz w:val="24"/>
          <w:szCs w:val="24"/>
        </w:rPr>
        <w:t>р</w:t>
      </w:r>
      <w:r w:rsidR="00480D84" w:rsidRPr="00480D84">
        <w:rPr>
          <w:rFonts w:ascii="Times New Roman" w:hAnsi="Times New Roman"/>
          <w:color w:val="auto"/>
          <w:spacing w:val="4"/>
          <w:sz w:val="24"/>
          <w:szCs w:val="24"/>
        </w:rPr>
        <w:t xml:space="preserve">сальных учебных действий, </w:t>
      </w:r>
      <w:r w:rsidR="00480D84" w:rsidRPr="00480D84">
        <w:rPr>
          <w:rFonts w:ascii="Times New Roman" w:hAnsi="Times New Roman"/>
          <w:color w:val="auto"/>
          <w:sz w:val="24"/>
          <w:szCs w:val="24"/>
        </w:rPr>
        <w:t>включаемых в следующие три основных блока:</w:t>
      </w:r>
    </w:p>
    <w:p w:rsidR="00480D84" w:rsidRPr="00480D84" w:rsidRDefault="00480D84" w:rsidP="008A7586">
      <w:pPr>
        <w:pStyle w:val="21"/>
        <w:numPr>
          <w:ilvl w:val="0"/>
          <w:numId w:val="144"/>
        </w:numPr>
        <w:spacing w:line="276" w:lineRule="auto"/>
        <w:ind w:left="284"/>
        <w:rPr>
          <w:sz w:val="24"/>
        </w:rPr>
      </w:pPr>
      <w:r w:rsidRPr="00480D84">
        <w:rPr>
          <w:iCs/>
          <w:sz w:val="24"/>
        </w:rPr>
        <w:t>самоопределение</w:t>
      </w:r>
      <w:r w:rsidRPr="00480D84">
        <w:rPr>
          <w:sz w:val="24"/>
        </w:rPr>
        <w:t> </w:t>
      </w:r>
      <w:r w:rsidR="00F77FB3">
        <w:rPr>
          <w:sz w:val="24"/>
        </w:rPr>
        <w:sym w:font="Symbol" w:char="F02D"/>
      </w:r>
      <w:r w:rsidRPr="00480D84">
        <w:rPr>
          <w:sz w:val="24"/>
        </w:rPr>
        <w:t xml:space="preserve"> сформированность внутренней позиции обучающегося </w:t>
      </w:r>
      <w:r w:rsidR="00F77FB3">
        <w:rPr>
          <w:sz w:val="24"/>
        </w:rPr>
        <w:sym w:font="Symbol" w:char="F02D"/>
      </w:r>
      <w:r w:rsidRPr="00480D84">
        <w:rPr>
          <w:sz w:val="24"/>
        </w:rPr>
        <w:t xml:space="preserve"> принятие и осво</w:t>
      </w:r>
      <w:r w:rsidRPr="00480D84">
        <w:rPr>
          <w:sz w:val="24"/>
        </w:rPr>
        <w:t>е</w:t>
      </w:r>
      <w:r w:rsidRPr="00480D84">
        <w:rPr>
          <w:sz w:val="24"/>
        </w:rPr>
        <w:t>ние новой социальной роли обучающегося; становление основ российской гражданской иде</w:t>
      </w:r>
      <w:r w:rsidRPr="00480D84">
        <w:rPr>
          <w:sz w:val="24"/>
        </w:rPr>
        <w:t>н</w:t>
      </w:r>
      <w:r w:rsidRPr="00480D84">
        <w:rPr>
          <w:sz w:val="24"/>
        </w:rPr>
        <w:t>тичности личности как чувства гордости за свою Родину, народ, историю и осознание своей э</w:t>
      </w:r>
      <w:r w:rsidRPr="00480D84">
        <w:rPr>
          <w:sz w:val="24"/>
        </w:rPr>
        <w:t>т</w:t>
      </w:r>
      <w:r w:rsidRPr="00480D84">
        <w:rPr>
          <w:sz w:val="24"/>
        </w:rPr>
        <w:t>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80D84" w:rsidRPr="00480D84" w:rsidRDefault="00480D84" w:rsidP="008A7586">
      <w:pPr>
        <w:pStyle w:val="21"/>
        <w:numPr>
          <w:ilvl w:val="0"/>
          <w:numId w:val="144"/>
        </w:numPr>
        <w:spacing w:line="276" w:lineRule="auto"/>
        <w:ind w:left="284"/>
        <w:rPr>
          <w:sz w:val="24"/>
        </w:rPr>
      </w:pPr>
      <w:r w:rsidRPr="00480D84">
        <w:rPr>
          <w:iCs/>
          <w:sz w:val="24"/>
        </w:rPr>
        <w:t>смыслообразование</w:t>
      </w:r>
      <w:r w:rsidRPr="00480D84">
        <w:rPr>
          <w:sz w:val="24"/>
        </w:rPr>
        <w:t> </w:t>
      </w:r>
      <w:r w:rsidR="006E2761">
        <w:rPr>
          <w:sz w:val="24"/>
        </w:rPr>
        <w:sym w:font="Symbol" w:char="F02D"/>
      </w:r>
      <w:r w:rsidRPr="00480D84">
        <w:rPr>
          <w:sz w:val="24"/>
        </w:rPr>
        <w:t xml:space="preserve"> поиск и установление личностного смысла (т.</w:t>
      </w:r>
      <w:r w:rsidRPr="00480D84">
        <w:rPr>
          <w:sz w:val="24"/>
        </w:rPr>
        <w:t> </w:t>
      </w:r>
      <w:r w:rsidRPr="00480D84">
        <w:rPr>
          <w:sz w:val="24"/>
        </w:rPr>
        <w:t>е. «значения для себя») учения обучающимися на основе устойчивой системы учебно</w:t>
      </w:r>
      <w:r w:rsidRPr="00480D84">
        <w:rPr>
          <w:sz w:val="24"/>
        </w:rPr>
        <w:noBreakHyphen/>
        <w:t>познавательных и социальных мотивов, понимания границ того, «что я знаю», и того, «что я не знаю», и стремления к преод</w:t>
      </w:r>
      <w:r w:rsidRPr="00480D84">
        <w:rPr>
          <w:sz w:val="24"/>
        </w:rPr>
        <w:t>о</w:t>
      </w:r>
      <w:r w:rsidRPr="00480D84">
        <w:rPr>
          <w:sz w:val="24"/>
        </w:rPr>
        <w:t>лению этого разрыва;</w:t>
      </w:r>
    </w:p>
    <w:p w:rsidR="00480D84" w:rsidRPr="00C6263C" w:rsidRDefault="00480D84" w:rsidP="008A7586">
      <w:pPr>
        <w:pStyle w:val="21"/>
        <w:numPr>
          <w:ilvl w:val="0"/>
          <w:numId w:val="144"/>
        </w:numPr>
        <w:spacing w:line="276" w:lineRule="auto"/>
        <w:ind w:left="284"/>
      </w:pPr>
      <w:r w:rsidRPr="00480D84">
        <w:rPr>
          <w:iCs/>
          <w:sz w:val="24"/>
        </w:rPr>
        <w:t>морально</w:t>
      </w:r>
      <w:r w:rsidRPr="00480D84">
        <w:rPr>
          <w:iCs/>
          <w:sz w:val="24"/>
        </w:rPr>
        <w:noBreakHyphen/>
        <w:t>этическая ориентация</w:t>
      </w:r>
      <w:r w:rsidRPr="00480D84">
        <w:rPr>
          <w:sz w:val="24"/>
        </w:rPr>
        <w:t> </w:t>
      </w:r>
      <w:r w:rsidR="006E2761">
        <w:rPr>
          <w:sz w:val="24"/>
        </w:rPr>
        <w:sym w:font="Symbol" w:char="F02D"/>
      </w:r>
      <w:r w:rsidRPr="00480D84">
        <w:rPr>
          <w:sz w:val="24"/>
        </w:rPr>
        <w:t xml:space="preserve"> знание основных моральных норм и ориентация на их в</w:t>
      </w:r>
      <w:r w:rsidRPr="00480D84">
        <w:rPr>
          <w:sz w:val="24"/>
        </w:rPr>
        <w:t>ы</w:t>
      </w:r>
      <w:r w:rsidRPr="00480D84">
        <w:rPr>
          <w:sz w:val="24"/>
        </w:rPr>
        <w:t>полнение на основе понимания их социальной необходимости; способность к моральной деце</w:t>
      </w:r>
      <w:r w:rsidRPr="00480D84">
        <w:rPr>
          <w:sz w:val="24"/>
        </w:rPr>
        <w:t>н</w:t>
      </w:r>
      <w:r w:rsidRPr="00480D84">
        <w:rPr>
          <w:sz w:val="24"/>
        </w:rPr>
        <w:t>трации </w:t>
      </w:r>
      <w:r w:rsidR="006E2761">
        <w:rPr>
          <w:sz w:val="24"/>
        </w:rPr>
        <w:sym w:font="Symbol" w:char="F02D"/>
      </w:r>
      <w:r w:rsidRPr="00480D84">
        <w:rPr>
          <w:sz w:val="24"/>
        </w:rPr>
        <w:t xml:space="preserve"> учету позиций, мотивов и интересов участников моральной дилеммы при ее разреш</w:t>
      </w:r>
      <w:r w:rsidRPr="00480D84">
        <w:rPr>
          <w:sz w:val="24"/>
        </w:rPr>
        <w:t>е</w:t>
      </w:r>
      <w:r w:rsidRPr="00480D84">
        <w:rPr>
          <w:sz w:val="24"/>
        </w:rPr>
        <w:t>нии; развитие этических чувств </w:t>
      </w:r>
      <w:r w:rsidR="006E2761">
        <w:rPr>
          <w:sz w:val="24"/>
        </w:rPr>
        <w:sym w:font="Symbol" w:char="F02D"/>
      </w:r>
      <w:r w:rsidRPr="00480D84">
        <w:rPr>
          <w:sz w:val="24"/>
        </w:rPr>
        <w:t xml:space="preserve"> стыда, вины, совести как регуляторов морального поведения.</w:t>
      </w:r>
    </w:p>
    <w:p w:rsidR="00480D84" w:rsidRPr="006E2761" w:rsidRDefault="006E2761" w:rsidP="006E2761">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00480D84" w:rsidRPr="006E2761">
        <w:rPr>
          <w:rFonts w:ascii="Times New Roman" w:hAnsi="Times New Roman"/>
          <w:color w:val="auto"/>
          <w:sz w:val="24"/>
          <w:szCs w:val="24"/>
        </w:rPr>
        <w:t xml:space="preserve">Основное содержание оценки личностных результатов </w:t>
      </w:r>
      <w:r w:rsidR="00480D84" w:rsidRPr="006E2761">
        <w:rPr>
          <w:rFonts w:ascii="Times New Roman" w:hAnsi="Times New Roman"/>
          <w:color w:val="auto"/>
          <w:spacing w:val="2"/>
          <w:sz w:val="24"/>
          <w:szCs w:val="24"/>
        </w:rPr>
        <w:t xml:space="preserve">при получении  начального общего образования </w:t>
      </w:r>
      <w:r w:rsidRPr="006E2761">
        <w:rPr>
          <w:rFonts w:ascii="Times New Roman" w:hAnsi="Times New Roman"/>
          <w:color w:val="auto"/>
          <w:spacing w:val="2"/>
          <w:sz w:val="24"/>
          <w:szCs w:val="24"/>
        </w:rPr>
        <w:t>в М</w:t>
      </w:r>
      <w:r w:rsidR="005F27B6">
        <w:rPr>
          <w:rFonts w:ascii="Times New Roman" w:hAnsi="Times New Roman"/>
          <w:color w:val="auto"/>
          <w:spacing w:val="2"/>
          <w:sz w:val="24"/>
          <w:szCs w:val="24"/>
        </w:rPr>
        <w:t>БОУ СОШ № 43</w:t>
      </w:r>
      <w:r w:rsidR="00480D84" w:rsidRPr="006E2761">
        <w:rPr>
          <w:rFonts w:ascii="Times New Roman" w:hAnsi="Times New Roman"/>
          <w:color w:val="auto"/>
          <w:spacing w:val="2"/>
          <w:sz w:val="24"/>
          <w:szCs w:val="24"/>
        </w:rPr>
        <w:t xml:space="preserve">строится вокруг </w:t>
      </w:r>
      <w:r w:rsidR="00480D84" w:rsidRPr="006E2761">
        <w:rPr>
          <w:rFonts w:ascii="Times New Roman" w:hAnsi="Times New Roman"/>
          <w:color w:val="auto"/>
          <w:sz w:val="24"/>
          <w:szCs w:val="24"/>
        </w:rPr>
        <w:t>оценки:</w:t>
      </w:r>
    </w:p>
    <w:p w:rsidR="00480D84" w:rsidRPr="006E2761" w:rsidRDefault="00480D84" w:rsidP="008A7586">
      <w:pPr>
        <w:pStyle w:val="21"/>
        <w:numPr>
          <w:ilvl w:val="0"/>
          <w:numId w:val="145"/>
        </w:numPr>
        <w:spacing w:line="276" w:lineRule="auto"/>
        <w:ind w:left="284"/>
        <w:rPr>
          <w:sz w:val="24"/>
        </w:rPr>
      </w:pPr>
      <w:r w:rsidRPr="006E2761">
        <w:rPr>
          <w:sz w:val="24"/>
        </w:rPr>
        <w:t>сформированности внутренней позиции обучающегося, которая находит отражение в эмоци</w:t>
      </w:r>
      <w:r w:rsidRPr="006E2761">
        <w:rPr>
          <w:sz w:val="24"/>
        </w:rPr>
        <w:t>о</w:t>
      </w:r>
      <w:r w:rsidRPr="006E2761">
        <w:rPr>
          <w:sz w:val="24"/>
        </w:rPr>
        <w:t>нально</w:t>
      </w:r>
      <w:r w:rsidRPr="006E2761">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w:t>
      </w:r>
      <w:r w:rsidR="006E2761">
        <w:rPr>
          <w:sz w:val="24"/>
        </w:rPr>
        <w:sym w:font="Symbol" w:char="F02D"/>
      </w:r>
      <w:r w:rsidRPr="006E2761">
        <w:rPr>
          <w:sz w:val="24"/>
        </w:rPr>
        <w:t xml:space="preserve"> уроки, познание нового, овлад</w:t>
      </w:r>
      <w:r w:rsidRPr="006E2761">
        <w:rPr>
          <w:sz w:val="24"/>
        </w:rPr>
        <w:t>е</w:t>
      </w:r>
      <w:r w:rsidRPr="006E2761">
        <w:rPr>
          <w:sz w:val="24"/>
        </w:rPr>
        <w:t>ние умениями и новыми компетенциями, характер учебного сотрудничества с учителем и одн</w:t>
      </w:r>
      <w:r w:rsidRPr="006E2761">
        <w:rPr>
          <w:sz w:val="24"/>
        </w:rPr>
        <w:t>о</w:t>
      </w:r>
      <w:r w:rsidRPr="006E2761">
        <w:rPr>
          <w:sz w:val="24"/>
        </w:rPr>
        <w:t>классниками </w:t>
      </w:r>
      <w:r w:rsidR="006E2761">
        <w:rPr>
          <w:sz w:val="24"/>
        </w:rPr>
        <w:sym w:font="Symbol" w:char="F02D"/>
      </w:r>
      <w:r w:rsidRPr="006E2761">
        <w:rPr>
          <w:sz w:val="24"/>
        </w:rPr>
        <w:t xml:space="preserve"> и ориентации на образец поведения «хорошего ученика» как пример для подр</w:t>
      </w:r>
      <w:r w:rsidRPr="006E2761">
        <w:rPr>
          <w:sz w:val="24"/>
        </w:rPr>
        <w:t>а</w:t>
      </w:r>
      <w:r w:rsidRPr="006E2761">
        <w:rPr>
          <w:sz w:val="24"/>
        </w:rPr>
        <w:t>жания;</w:t>
      </w:r>
    </w:p>
    <w:p w:rsidR="00480D84" w:rsidRPr="006E2761" w:rsidRDefault="00480D84" w:rsidP="008A7586">
      <w:pPr>
        <w:pStyle w:val="21"/>
        <w:numPr>
          <w:ilvl w:val="0"/>
          <w:numId w:val="145"/>
        </w:numPr>
        <w:spacing w:line="276" w:lineRule="auto"/>
        <w:ind w:left="284"/>
        <w:rPr>
          <w:sz w:val="24"/>
        </w:rPr>
      </w:pPr>
      <w:r w:rsidRPr="006E2761">
        <w:rPr>
          <w:spacing w:val="4"/>
          <w:sz w:val="24"/>
        </w:rPr>
        <w:lastRenderedPageBreak/>
        <w:t xml:space="preserve">сформированности основ гражданской идентичности, </w:t>
      </w:r>
      <w:r w:rsidRPr="006E2761">
        <w:rPr>
          <w:sz w:val="24"/>
        </w:rPr>
        <w:t>включая чувство гордости за свою Р</w:t>
      </w:r>
      <w:r w:rsidRPr="006E2761">
        <w:rPr>
          <w:sz w:val="24"/>
        </w:rPr>
        <w:t>о</w:t>
      </w:r>
      <w:r w:rsidRPr="006E2761">
        <w:rPr>
          <w:sz w:val="24"/>
        </w:rPr>
        <w:t>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w:t>
      </w:r>
      <w:r w:rsidRPr="006E2761">
        <w:rPr>
          <w:sz w:val="24"/>
        </w:rPr>
        <w:t>з</w:t>
      </w:r>
      <w:r w:rsidRPr="006E2761">
        <w:rPr>
          <w:sz w:val="24"/>
        </w:rPr>
        <w:t>витие доверия и способности к пониманию и сопереживанию чувствам других людей;</w:t>
      </w:r>
    </w:p>
    <w:p w:rsidR="00480D84" w:rsidRPr="006E2761" w:rsidRDefault="00480D84" w:rsidP="008A7586">
      <w:pPr>
        <w:pStyle w:val="21"/>
        <w:numPr>
          <w:ilvl w:val="0"/>
          <w:numId w:val="145"/>
        </w:numPr>
        <w:spacing w:line="276" w:lineRule="auto"/>
        <w:ind w:left="284"/>
        <w:rPr>
          <w:sz w:val="24"/>
        </w:rPr>
      </w:pPr>
      <w:r w:rsidRPr="006E2761">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480D84" w:rsidRPr="006E2761" w:rsidRDefault="00480D84" w:rsidP="008A7586">
      <w:pPr>
        <w:pStyle w:val="21"/>
        <w:numPr>
          <w:ilvl w:val="0"/>
          <w:numId w:val="145"/>
        </w:numPr>
        <w:spacing w:line="276" w:lineRule="auto"/>
        <w:ind w:left="284"/>
        <w:rPr>
          <w:sz w:val="24"/>
        </w:rPr>
      </w:pPr>
      <w:r w:rsidRPr="006E2761">
        <w:rPr>
          <w:spacing w:val="-4"/>
          <w:sz w:val="24"/>
        </w:rPr>
        <w:t>сформированности мотивации учебной деятельности, вклю</w:t>
      </w:r>
      <w:r w:rsidRPr="006E2761">
        <w:rPr>
          <w:sz w:val="24"/>
        </w:rPr>
        <w:t>чая социальные, уче</w:t>
      </w:r>
      <w:r w:rsidRPr="006E2761">
        <w:rPr>
          <w:sz w:val="24"/>
        </w:rPr>
        <w:t>б</w:t>
      </w:r>
      <w:r w:rsidRPr="006E2761">
        <w:rPr>
          <w:sz w:val="24"/>
        </w:rPr>
        <w:t>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w:t>
      </w:r>
      <w:r w:rsidRPr="006E2761">
        <w:rPr>
          <w:sz w:val="24"/>
        </w:rPr>
        <w:t>е</w:t>
      </w:r>
      <w:r w:rsidRPr="006E2761">
        <w:rPr>
          <w:sz w:val="24"/>
        </w:rPr>
        <w:t>зультата, стремление к совершенствованию своих способностей;</w:t>
      </w:r>
    </w:p>
    <w:p w:rsidR="00480D84" w:rsidRPr="006E2761" w:rsidRDefault="00480D84" w:rsidP="008A7586">
      <w:pPr>
        <w:pStyle w:val="21"/>
        <w:numPr>
          <w:ilvl w:val="0"/>
          <w:numId w:val="145"/>
        </w:numPr>
        <w:spacing w:line="276" w:lineRule="auto"/>
        <w:ind w:left="284"/>
        <w:rPr>
          <w:sz w:val="24"/>
        </w:rPr>
      </w:pPr>
      <w:r w:rsidRPr="006E2761">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w:t>
      </w:r>
      <w:r w:rsidRPr="006E2761">
        <w:rPr>
          <w:sz w:val="24"/>
        </w:rPr>
        <w:t>ю</w:t>
      </w:r>
      <w:r w:rsidRPr="006E2761">
        <w:rPr>
          <w:sz w:val="24"/>
        </w:rPr>
        <w:t>дей с точки зрения соблюдения/нарушения моральной нормы.</w:t>
      </w:r>
    </w:p>
    <w:p w:rsidR="00480D84" w:rsidRPr="00F0710D" w:rsidRDefault="002F3B30" w:rsidP="006E2761">
      <w:pPr>
        <w:pStyle w:val="aff6"/>
        <w:spacing w:line="276" w:lineRule="auto"/>
        <w:ind w:firstLine="454"/>
        <w:rPr>
          <w:rFonts w:ascii="Times New Roman" w:hAnsi="Times New Roman"/>
          <w:color w:val="auto"/>
          <w:sz w:val="24"/>
          <w:szCs w:val="24"/>
        </w:rPr>
      </w:pPr>
      <w:r>
        <w:rPr>
          <w:rFonts w:ascii="Times New Roman" w:hAnsi="Times New Roman"/>
          <w:bCs/>
          <w:iCs/>
          <w:color w:val="auto"/>
          <w:sz w:val="24"/>
          <w:szCs w:val="24"/>
        </w:rPr>
        <w:tab/>
      </w:r>
      <w:r w:rsidR="006E2761" w:rsidRPr="00F0710D">
        <w:rPr>
          <w:rFonts w:ascii="Times New Roman" w:hAnsi="Times New Roman"/>
          <w:bCs/>
          <w:iCs/>
          <w:color w:val="auto"/>
          <w:sz w:val="24"/>
          <w:szCs w:val="24"/>
        </w:rPr>
        <w:t>Л</w:t>
      </w:r>
      <w:r w:rsidR="00480D84" w:rsidRPr="00F0710D">
        <w:rPr>
          <w:rFonts w:ascii="Times New Roman" w:hAnsi="Times New Roman"/>
          <w:bCs/>
          <w:iCs/>
          <w:color w:val="auto"/>
          <w:sz w:val="24"/>
          <w:szCs w:val="24"/>
        </w:rPr>
        <w:t xml:space="preserve">ичностные результаты выпускников при получении начального общего образования </w:t>
      </w:r>
      <w:r w:rsidR="00480D84" w:rsidRPr="00F0710D">
        <w:rPr>
          <w:rFonts w:ascii="Times New Roman" w:hAnsi="Times New Roman"/>
          <w:color w:val="auto"/>
          <w:sz w:val="24"/>
          <w:szCs w:val="24"/>
        </w:rPr>
        <w:t xml:space="preserve">в полном соответствии с требованиями ФГОС НОО </w:t>
      </w:r>
      <w:r w:rsidR="00480D84" w:rsidRPr="00F0710D">
        <w:rPr>
          <w:rFonts w:ascii="Times New Roman" w:hAnsi="Times New Roman"/>
          <w:bCs/>
          <w:iCs/>
          <w:color w:val="auto"/>
          <w:sz w:val="24"/>
          <w:szCs w:val="24"/>
        </w:rPr>
        <w:t>не подлежат итоговой оценке</w:t>
      </w:r>
      <w:r w:rsidR="00480D84" w:rsidRPr="00F0710D">
        <w:rPr>
          <w:rFonts w:ascii="Times New Roman" w:hAnsi="Times New Roman"/>
          <w:color w:val="auto"/>
          <w:sz w:val="24"/>
          <w:szCs w:val="24"/>
        </w:rPr>
        <w:t>.</w:t>
      </w:r>
    </w:p>
    <w:p w:rsidR="00480D84" w:rsidRPr="006E2761" w:rsidRDefault="002F3B30" w:rsidP="006E2761">
      <w:pPr>
        <w:pStyle w:val="aff6"/>
        <w:spacing w:line="276" w:lineRule="auto"/>
        <w:ind w:firstLine="454"/>
        <w:rPr>
          <w:rFonts w:ascii="Times New Roman" w:hAnsi="Times New Roman"/>
          <w:color w:val="auto"/>
          <w:sz w:val="24"/>
          <w:szCs w:val="24"/>
        </w:rPr>
      </w:pPr>
      <w:r>
        <w:rPr>
          <w:rFonts w:ascii="Times New Roman" w:hAnsi="Times New Roman"/>
          <w:bCs/>
          <w:iCs/>
          <w:sz w:val="28"/>
          <w:szCs w:val="28"/>
        </w:rPr>
        <w:tab/>
      </w:r>
      <w:r w:rsidRPr="002F3B30">
        <w:rPr>
          <w:rFonts w:ascii="Times New Roman" w:hAnsi="Times New Roman"/>
          <w:bCs/>
          <w:iCs/>
          <w:sz w:val="24"/>
          <w:szCs w:val="24"/>
        </w:rPr>
        <w:t xml:space="preserve">Формирование и достижение указанных выше личностных результатов </w:t>
      </w:r>
      <w:r w:rsidRPr="002F3B30">
        <w:rPr>
          <w:rFonts w:ascii="Times New Roman" w:hAnsi="Times New Roman"/>
          <w:bCs/>
          <w:iCs/>
          <w:sz w:val="24"/>
          <w:szCs w:val="24"/>
        </w:rPr>
        <w:sym w:font="Symbol" w:char="F02D"/>
      </w:r>
      <w:r w:rsidRPr="002F3B30">
        <w:rPr>
          <w:rFonts w:ascii="Times New Roman" w:hAnsi="Times New Roman"/>
          <w:bCs/>
          <w:iCs/>
          <w:sz w:val="24"/>
          <w:szCs w:val="24"/>
        </w:rPr>
        <w:t xml:space="preserve"> задача и ответс</w:t>
      </w:r>
      <w:r w:rsidRPr="002F3B30">
        <w:rPr>
          <w:rFonts w:ascii="Times New Roman" w:hAnsi="Times New Roman"/>
          <w:bCs/>
          <w:iCs/>
          <w:sz w:val="24"/>
          <w:szCs w:val="24"/>
        </w:rPr>
        <w:t>т</w:t>
      </w:r>
      <w:r w:rsidRPr="002F3B30">
        <w:rPr>
          <w:rFonts w:ascii="Times New Roman" w:hAnsi="Times New Roman"/>
          <w:bCs/>
          <w:iCs/>
          <w:sz w:val="24"/>
          <w:szCs w:val="24"/>
        </w:rPr>
        <w:t>венность системы образования и школы. Поэтому оценка этих результатов образовательной де</w:t>
      </w:r>
      <w:r w:rsidRPr="002F3B30">
        <w:rPr>
          <w:rFonts w:ascii="Times New Roman" w:hAnsi="Times New Roman"/>
          <w:bCs/>
          <w:iCs/>
          <w:sz w:val="24"/>
          <w:szCs w:val="24"/>
        </w:rPr>
        <w:t>я</w:t>
      </w:r>
      <w:r w:rsidRPr="002F3B30">
        <w:rPr>
          <w:rFonts w:ascii="Times New Roman" w:hAnsi="Times New Roman"/>
          <w:bCs/>
          <w:iCs/>
          <w:sz w:val="24"/>
          <w:szCs w:val="24"/>
        </w:rPr>
        <w:t>тельности осуществляется в ходе внешних неперсонифицированных мониторинговых исследов</w:t>
      </w:r>
      <w:r w:rsidRPr="002F3B30">
        <w:rPr>
          <w:rFonts w:ascii="Times New Roman" w:hAnsi="Times New Roman"/>
          <w:bCs/>
          <w:iCs/>
          <w:sz w:val="24"/>
          <w:szCs w:val="24"/>
        </w:rPr>
        <w:t>а</w:t>
      </w:r>
      <w:r w:rsidRPr="002F3B30">
        <w:rPr>
          <w:rFonts w:ascii="Times New Roman" w:hAnsi="Times New Roman"/>
          <w:bCs/>
          <w:iCs/>
          <w:sz w:val="24"/>
          <w:szCs w:val="24"/>
        </w:rPr>
        <w:t>ний, результаты которых являются основанием для принятия управленческих решений при прое</w:t>
      </w:r>
      <w:r w:rsidRPr="002F3B30">
        <w:rPr>
          <w:rFonts w:ascii="Times New Roman" w:hAnsi="Times New Roman"/>
          <w:bCs/>
          <w:iCs/>
          <w:sz w:val="24"/>
          <w:szCs w:val="24"/>
        </w:rPr>
        <w:t>к</w:t>
      </w:r>
      <w:r w:rsidRPr="002F3B30">
        <w:rPr>
          <w:rFonts w:ascii="Times New Roman" w:hAnsi="Times New Roman"/>
          <w:bCs/>
          <w:iCs/>
          <w:sz w:val="24"/>
          <w:szCs w:val="24"/>
        </w:rPr>
        <w:t>тировании и реализациирегиональных программ развития,  иных программ. К их осуществлению будут  привлечены специалисты, не работающие в данном образовательном учреждении и обл</w:t>
      </w:r>
      <w:r w:rsidRPr="002F3B30">
        <w:rPr>
          <w:rFonts w:ascii="Times New Roman" w:hAnsi="Times New Roman"/>
          <w:bCs/>
          <w:iCs/>
          <w:sz w:val="24"/>
          <w:szCs w:val="24"/>
        </w:rPr>
        <w:t>а</w:t>
      </w:r>
      <w:r w:rsidRPr="002F3B30">
        <w:rPr>
          <w:rFonts w:ascii="Times New Roman" w:hAnsi="Times New Roman"/>
          <w:bCs/>
          <w:iCs/>
          <w:sz w:val="24"/>
          <w:szCs w:val="24"/>
        </w:rPr>
        <w:t>дающие необходимой компетентностью в сфере психологической диагностики развития личности в детском и подростковом возрасте (психологи). Предметом оценки в этом случае становится не прогресс личностного развития обучающегося, а эффективность воспитательно - образовательной деятельности школы, системы образования. Это принципиальный момент, отличающий оценку личностных результатов от оценки предметных и метапредметных результатов. В рамках системы внутренней оценки возможна ограниченная оценка сформированности отдельных личностных р</w:t>
      </w:r>
      <w:r w:rsidRPr="002F3B30">
        <w:rPr>
          <w:rFonts w:ascii="Times New Roman" w:hAnsi="Times New Roman"/>
          <w:bCs/>
          <w:iCs/>
          <w:sz w:val="24"/>
          <w:szCs w:val="24"/>
        </w:rPr>
        <w:t>е</w:t>
      </w:r>
      <w:r w:rsidRPr="002F3B30">
        <w:rPr>
          <w:rFonts w:ascii="Times New Roman" w:hAnsi="Times New Roman"/>
          <w:bCs/>
          <w:iCs/>
          <w:sz w:val="24"/>
          <w:szCs w:val="24"/>
        </w:rPr>
        <w:t>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w:t>
      </w:r>
      <w:r w:rsidRPr="002F3B30">
        <w:rPr>
          <w:rFonts w:ascii="Times New Roman" w:hAnsi="Times New Roman"/>
          <w:bCs/>
          <w:iCs/>
          <w:sz w:val="24"/>
          <w:szCs w:val="24"/>
        </w:rPr>
        <w:t>о</w:t>
      </w:r>
      <w:r w:rsidRPr="002F3B30">
        <w:rPr>
          <w:rFonts w:ascii="Times New Roman" w:hAnsi="Times New Roman"/>
          <w:bCs/>
          <w:iCs/>
          <w:sz w:val="24"/>
          <w:szCs w:val="24"/>
        </w:rPr>
        <w:t>сти и эмоциональному статусу учащегося.</w:t>
      </w:r>
      <w:r w:rsidR="00480D84" w:rsidRPr="006E2761">
        <w:rPr>
          <w:rFonts w:ascii="Times New Roman" w:hAnsi="Times New Roman"/>
          <w:color w:val="auto"/>
          <w:spacing w:val="2"/>
          <w:sz w:val="24"/>
          <w:szCs w:val="24"/>
        </w:rPr>
        <w:t>Такая оценка направлена на решение задачи оптимиз</w:t>
      </w:r>
      <w:r w:rsidR="00480D84" w:rsidRPr="006E2761">
        <w:rPr>
          <w:rFonts w:ascii="Times New Roman" w:hAnsi="Times New Roman"/>
          <w:color w:val="auto"/>
          <w:spacing w:val="2"/>
          <w:sz w:val="24"/>
          <w:szCs w:val="24"/>
        </w:rPr>
        <w:t>а</w:t>
      </w:r>
      <w:r w:rsidR="00480D84" w:rsidRPr="006E2761">
        <w:rPr>
          <w:rFonts w:ascii="Times New Roman" w:hAnsi="Times New Roman"/>
          <w:color w:val="auto"/>
          <w:spacing w:val="2"/>
          <w:sz w:val="24"/>
          <w:szCs w:val="24"/>
        </w:rPr>
        <w:t xml:space="preserve">ции </w:t>
      </w:r>
      <w:r w:rsidR="00480D84" w:rsidRPr="006E2761">
        <w:rPr>
          <w:rFonts w:ascii="Times New Roman" w:hAnsi="Times New Roman"/>
          <w:color w:val="auto"/>
          <w:sz w:val="24"/>
          <w:szCs w:val="24"/>
        </w:rPr>
        <w:t>личностного развития обучающихся и включает три основных компонента:</w:t>
      </w:r>
    </w:p>
    <w:p w:rsidR="00480D84" w:rsidRPr="006E2761" w:rsidRDefault="00480D84" w:rsidP="008A7586">
      <w:pPr>
        <w:pStyle w:val="21"/>
        <w:numPr>
          <w:ilvl w:val="0"/>
          <w:numId w:val="146"/>
        </w:numPr>
        <w:spacing w:line="276" w:lineRule="auto"/>
        <w:ind w:left="284"/>
        <w:rPr>
          <w:sz w:val="24"/>
        </w:rPr>
      </w:pPr>
      <w:r w:rsidRPr="006E2761">
        <w:rPr>
          <w:sz w:val="24"/>
        </w:rPr>
        <w:t>характеристику достижений и положительных качеств обучающегося;</w:t>
      </w:r>
    </w:p>
    <w:p w:rsidR="00480D84" w:rsidRPr="006E2761" w:rsidRDefault="00480D84" w:rsidP="008A7586">
      <w:pPr>
        <w:pStyle w:val="21"/>
        <w:numPr>
          <w:ilvl w:val="0"/>
          <w:numId w:val="146"/>
        </w:numPr>
        <w:spacing w:line="276" w:lineRule="auto"/>
        <w:ind w:left="284"/>
        <w:rPr>
          <w:sz w:val="24"/>
        </w:rPr>
      </w:pPr>
      <w:r w:rsidRPr="006E2761">
        <w:rPr>
          <w:spacing w:val="2"/>
          <w:sz w:val="24"/>
        </w:rPr>
        <w:t>определение приоритетных задач и направлений лич</w:t>
      </w:r>
      <w:r w:rsidRPr="006E2761">
        <w:rPr>
          <w:sz w:val="24"/>
        </w:rPr>
        <w:t>ностного развития с учетом как достиж</w:t>
      </w:r>
      <w:r w:rsidRPr="006E2761">
        <w:rPr>
          <w:sz w:val="24"/>
        </w:rPr>
        <w:t>е</w:t>
      </w:r>
      <w:r w:rsidRPr="006E2761">
        <w:rPr>
          <w:sz w:val="24"/>
        </w:rPr>
        <w:t>ний, так и психологических проблем развития ребенка;</w:t>
      </w:r>
    </w:p>
    <w:p w:rsidR="00480D84" w:rsidRPr="002F3B30" w:rsidRDefault="00480D84" w:rsidP="008A7586">
      <w:pPr>
        <w:pStyle w:val="21"/>
        <w:numPr>
          <w:ilvl w:val="0"/>
          <w:numId w:val="146"/>
        </w:numPr>
        <w:spacing w:line="276" w:lineRule="auto"/>
        <w:ind w:left="284"/>
        <w:rPr>
          <w:sz w:val="24"/>
        </w:rPr>
      </w:pPr>
      <w:r w:rsidRPr="006E2761">
        <w:rPr>
          <w:spacing w:val="-4"/>
          <w:sz w:val="24"/>
        </w:rPr>
        <w:t xml:space="preserve">систему </w:t>
      </w:r>
      <w:r w:rsidR="00CD1FA7" w:rsidRPr="006E2761">
        <w:rPr>
          <w:spacing w:val="-4"/>
          <w:sz w:val="24"/>
        </w:rPr>
        <w:t>психолога</w:t>
      </w:r>
      <w:r w:rsidRPr="006E2761">
        <w:rPr>
          <w:spacing w:val="-4"/>
          <w:sz w:val="24"/>
        </w:rPr>
        <w:t>­педагогических рекомендаций, призван</w:t>
      </w:r>
      <w:r w:rsidRPr="006E2761">
        <w:rPr>
          <w:sz w:val="24"/>
        </w:rPr>
        <w:t>ных обеспечить успешную реализацию задач начального общего образования.</w:t>
      </w:r>
    </w:p>
    <w:p w:rsidR="002F3B30" w:rsidRDefault="002F3B30" w:rsidP="002F3B30">
      <w:pPr>
        <w:autoSpaceDE w:val="0"/>
        <w:autoSpaceDN w:val="0"/>
        <w:adjustRightInd w:val="0"/>
        <w:spacing w:line="276" w:lineRule="auto"/>
        <w:ind w:firstLine="708"/>
        <w:rPr>
          <w:rFonts w:ascii="Times New Roman" w:hAnsi="Times New Roman"/>
          <w:bCs/>
          <w:iCs/>
          <w:sz w:val="24"/>
          <w:szCs w:val="24"/>
        </w:rPr>
      </w:pPr>
      <w:r w:rsidRPr="002F3B30">
        <w:rPr>
          <w:rFonts w:ascii="Times New Roman" w:hAnsi="Times New Roman"/>
          <w:bCs/>
          <w:iCs/>
          <w:sz w:val="24"/>
          <w:szCs w:val="24"/>
        </w:rPr>
        <w:t>Другой формой оценки личностных результатов учащихся может быть оценка индивид</w:t>
      </w:r>
      <w:r w:rsidRPr="002F3B30">
        <w:rPr>
          <w:rFonts w:ascii="Times New Roman" w:hAnsi="Times New Roman"/>
          <w:bCs/>
          <w:iCs/>
          <w:sz w:val="24"/>
          <w:szCs w:val="24"/>
        </w:rPr>
        <w:t>у</w:t>
      </w:r>
      <w:r w:rsidRPr="002F3B30">
        <w:rPr>
          <w:rFonts w:ascii="Times New Roman" w:hAnsi="Times New Roman"/>
          <w:bCs/>
          <w:iCs/>
          <w:sz w:val="24"/>
          <w:szCs w:val="24"/>
        </w:rPr>
        <w:t>ального прогресса личностного развития обучающихся, которым необходима специальная по</w:t>
      </w:r>
      <w:r w:rsidRPr="002F3B30">
        <w:rPr>
          <w:rFonts w:ascii="Times New Roman" w:hAnsi="Times New Roman"/>
          <w:bCs/>
          <w:iCs/>
          <w:sz w:val="24"/>
          <w:szCs w:val="24"/>
        </w:rPr>
        <w:t>д</w:t>
      </w:r>
      <w:r w:rsidRPr="002F3B30">
        <w:rPr>
          <w:rFonts w:ascii="Times New Roman" w:hAnsi="Times New Roman"/>
          <w:bCs/>
          <w:iCs/>
          <w:sz w:val="24"/>
          <w:szCs w:val="24"/>
        </w:rPr>
        <w:t>держка. Эта задача может быть решена в процессе систематического наблюдения за ходом псих</w:t>
      </w:r>
      <w:r w:rsidRPr="002F3B30">
        <w:rPr>
          <w:rFonts w:ascii="Times New Roman" w:hAnsi="Times New Roman"/>
          <w:bCs/>
          <w:iCs/>
          <w:sz w:val="24"/>
          <w:szCs w:val="24"/>
        </w:rPr>
        <w:t>и</w:t>
      </w:r>
      <w:r w:rsidRPr="002F3B30">
        <w:rPr>
          <w:rFonts w:ascii="Times New Roman" w:hAnsi="Times New Roman"/>
          <w:bCs/>
          <w:iCs/>
          <w:sz w:val="24"/>
          <w:szCs w:val="24"/>
        </w:rPr>
        <w:t>ческого развития ребёнка на основе представлений о нормативном содержании и возрастной п</w:t>
      </w:r>
      <w:r w:rsidRPr="002F3B30">
        <w:rPr>
          <w:rFonts w:ascii="Times New Roman" w:hAnsi="Times New Roman"/>
          <w:bCs/>
          <w:iCs/>
          <w:sz w:val="24"/>
          <w:szCs w:val="24"/>
        </w:rPr>
        <w:t>е</w:t>
      </w:r>
      <w:r w:rsidRPr="002F3B30">
        <w:rPr>
          <w:rFonts w:ascii="Times New Roman" w:hAnsi="Times New Roman"/>
          <w:bCs/>
          <w:iCs/>
          <w:sz w:val="24"/>
          <w:szCs w:val="24"/>
        </w:rPr>
        <w:t xml:space="preserve">риодизации развития </w:t>
      </w:r>
      <w:r>
        <w:rPr>
          <w:rFonts w:ascii="Times New Roman" w:hAnsi="Times New Roman"/>
          <w:bCs/>
          <w:iCs/>
          <w:sz w:val="24"/>
          <w:szCs w:val="24"/>
        </w:rPr>
        <w:sym w:font="Symbol" w:char="F02D"/>
      </w:r>
      <w:r w:rsidRPr="002F3B30">
        <w:rPr>
          <w:rFonts w:ascii="Times New Roman" w:hAnsi="Times New Roman"/>
          <w:bCs/>
          <w:iCs/>
          <w:sz w:val="24"/>
          <w:szCs w:val="24"/>
        </w:rPr>
        <w:t xml:space="preserve">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w:t>
      </w:r>
      <w:r w:rsidRPr="002F3B30">
        <w:rPr>
          <w:rFonts w:ascii="Times New Roman" w:hAnsi="Times New Roman"/>
          <w:bCs/>
          <w:iCs/>
          <w:sz w:val="24"/>
          <w:szCs w:val="24"/>
        </w:rPr>
        <w:t>о</w:t>
      </w:r>
      <w:r w:rsidRPr="002F3B30">
        <w:rPr>
          <w:rFonts w:ascii="Times New Roman" w:hAnsi="Times New Roman"/>
          <w:bCs/>
          <w:iCs/>
          <w:sz w:val="24"/>
          <w:szCs w:val="24"/>
        </w:rPr>
        <w:lastRenderedPageBreak/>
        <w:t xml:space="preserve">водится психологом, имеющим специальную профессиональную подготовку в области возрастной психологии. </w:t>
      </w:r>
    </w:p>
    <w:p w:rsidR="002F3B30" w:rsidRPr="002F3B30" w:rsidRDefault="002F3B30" w:rsidP="002F3B30">
      <w:pPr>
        <w:pStyle w:val="aff6"/>
        <w:spacing w:line="276" w:lineRule="auto"/>
        <w:ind w:firstLine="454"/>
        <w:rPr>
          <w:rFonts w:ascii="Times New Roman" w:hAnsi="Times New Roman"/>
          <w:color w:val="auto"/>
          <w:sz w:val="24"/>
          <w:szCs w:val="24"/>
        </w:rPr>
      </w:pPr>
      <w:r>
        <w:rPr>
          <w:rFonts w:ascii="Times New Roman" w:hAnsi="Times New Roman"/>
          <w:color w:val="auto"/>
          <w:spacing w:val="2"/>
          <w:sz w:val="28"/>
          <w:szCs w:val="28"/>
        </w:rPr>
        <w:tab/>
      </w:r>
      <w:r w:rsidRPr="002F3B30">
        <w:rPr>
          <w:rFonts w:ascii="Times New Roman" w:hAnsi="Times New Roman"/>
          <w:bCs/>
          <w:iCs/>
          <w:sz w:val="24"/>
          <w:szCs w:val="24"/>
        </w:rPr>
        <w:t xml:space="preserve">Достижение </w:t>
      </w:r>
      <w:r w:rsidRPr="005F27B6">
        <w:rPr>
          <w:rFonts w:ascii="Times New Roman" w:hAnsi="Times New Roman"/>
          <w:b/>
          <w:bCs/>
          <w:iCs/>
          <w:sz w:val="24"/>
          <w:szCs w:val="24"/>
        </w:rPr>
        <w:t>метапредметных результатов</w:t>
      </w:r>
      <w:r w:rsidRPr="002F3B30">
        <w:rPr>
          <w:rFonts w:ascii="Times New Roman" w:hAnsi="Times New Roman"/>
          <w:bCs/>
          <w:iCs/>
          <w:sz w:val="24"/>
          <w:szCs w:val="24"/>
        </w:rPr>
        <w:t xml:space="preserve"> обеспечивается за счёт основных компонентов образовательного процесса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2F3B30" w:rsidRPr="002F3B30" w:rsidRDefault="002F3B30" w:rsidP="002F3B30">
      <w:pPr>
        <w:pStyle w:val="aff6"/>
        <w:spacing w:line="276" w:lineRule="auto"/>
        <w:ind w:firstLine="454"/>
        <w:rPr>
          <w:rFonts w:ascii="Times New Roman" w:hAnsi="Times New Roman"/>
          <w:color w:val="auto"/>
          <w:sz w:val="24"/>
          <w:szCs w:val="24"/>
        </w:rPr>
      </w:pPr>
      <w:r w:rsidRPr="002F3B30">
        <w:rPr>
          <w:rFonts w:ascii="Times New Roman" w:hAnsi="Times New Roman"/>
          <w:bCs/>
          <w:iCs/>
          <w:color w:val="auto"/>
          <w:sz w:val="24"/>
          <w:szCs w:val="24"/>
        </w:rPr>
        <w:tab/>
        <w:t>Основным объектом оценки метапредметных резуль</w:t>
      </w:r>
      <w:r w:rsidRPr="002F3B30">
        <w:rPr>
          <w:rFonts w:ascii="Times New Roman" w:hAnsi="Times New Roman"/>
          <w:bCs/>
          <w:iCs/>
          <w:color w:val="auto"/>
          <w:spacing w:val="2"/>
          <w:sz w:val="24"/>
          <w:szCs w:val="24"/>
        </w:rPr>
        <w:t>татов</w:t>
      </w:r>
      <w:r w:rsidRPr="002F3B30">
        <w:rPr>
          <w:rFonts w:ascii="Times New Roman" w:hAnsi="Times New Roman"/>
          <w:color w:val="auto"/>
          <w:spacing w:val="2"/>
          <w:sz w:val="24"/>
          <w:szCs w:val="24"/>
        </w:rPr>
        <w:t xml:space="preserve"> служит сформированность у обучающегося регуля</w:t>
      </w:r>
      <w:r w:rsidRPr="002F3B30">
        <w:rPr>
          <w:rFonts w:ascii="Times New Roman" w:hAnsi="Times New Roman"/>
          <w:color w:val="auto"/>
          <w:sz w:val="24"/>
          <w:szCs w:val="24"/>
        </w:rPr>
        <w:t xml:space="preserve">тивных, коммуникативных и познавательных универсальных </w:t>
      </w:r>
      <w:r w:rsidRPr="002F3B30">
        <w:rPr>
          <w:rFonts w:ascii="Times New Roman" w:hAnsi="Times New Roman"/>
          <w:color w:val="auto"/>
          <w:spacing w:val="2"/>
          <w:sz w:val="24"/>
          <w:szCs w:val="24"/>
        </w:rPr>
        <w:t>действий, т.</w:t>
      </w:r>
      <w:r w:rsidRPr="002F3B30">
        <w:rPr>
          <w:rFonts w:ascii="Times New Roman" w:hAnsi="Times New Roman"/>
          <w:color w:val="auto"/>
          <w:spacing w:val="2"/>
          <w:sz w:val="24"/>
          <w:szCs w:val="24"/>
        </w:rPr>
        <w:t> </w:t>
      </w:r>
      <w:r w:rsidRPr="002F3B30">
        <w:rPr>
          <w:rFonts w:ascii="Times New Roman" w:hAnsi="Times New Roman"/>
          <w:color w:val="auto"/>
          <w:spacing w:val="2"/>
          <w:sz w:val="24"/>
          <w:szCs w:val="24"/>
        </w:rPr>
        <w:t xml:space="preserve">е. таких умственных действий обучающихся, </w:t>
      </w:r>
      <w:r w:rsidRPr="002F3B30">
        <w:rPr>
          <w:rFonts w:ascii="Times New Roman" w:hAnsi="Times New Roman"/>
          <w:color w:val="auto"/>
          <w:sz w:val="24"/>
          <w:szCs w:val="24"/>
        </w:rPr>
        <w:t>которые направлены на анализ и управление своей п</w:t>
      </w:r>
      <w:r w:rsidRPr="002F3B30">
        <w:rPr>
          <w:rFonts w:ascii="Times New Roman" w:hAnsi="Times New Roman"/>
          <w:color w:val="auto"/>
          <w:sz w:val="24"/>
          <w:szCs w:val="24"/>
        </w:rPr>
        <w:t>о</w:t>
      </w:r>
      <w:r w:rsidRPr="002F3B30">
        <w:rPr>
          <w:rFonts w:ascii="Times New Roman" w:hAnsi="Times New Roman"/>
          <w:color w:val="auto"/>
          <w:sz w:val="24"/>
          <w:szCs w:val="24"/>
        </w:rPr>
        <w:t>знавательной деятельностью. К ним относятся:</w:t>
      </w:r>
    </w:p>
    <w:p w:rsidR="002F3B30" w:rsidRPr="002F3B30" w:rsidRDefault="002F3B30" w:rsidP="008A7586">
      <w:pPr>
        <w:pStyle w:val="21"/>
        <w:numPr>
          <w:ilvl w:val="0"/>
          <w:numId w:val="147"/>
        </w:numPr>
        <w:spacing w:line="276" w:lineRule="auto"/>
        <w:ind w:left="284"/>
        <w:rPr>
          <w:sz w:val="24"/>
        </w:rPr>
      </w:pPr>
      <w:r w:rsidRPr="002F3B30">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w:t>
      </w:r>
      <w:r w:rsidRPr="002F3B30">
        <w:rPr>
          <w:sz w:val="24"/>
        </w:rPr>
        <w:t>д</w:t>
      </w:r>
      <w:r w:rsidRPr="002F3B30">
        <w:rPr>
          <w:sz w:val="24"/>
        </w:rPr>
        <w:t>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w:t>
      </w:r>
      <w:r w:rsidRPr="002F3B30">
        <w:rPr>
          <w:sz w:val="24"/>
        </w:rPr>
        <w:t>о</w:t>
      </w:r>
      <w:r w:rsidRPr="002F3B30">
        <w:rPr>
          <w:sz w:val="24"/>
        </w:rPr>
        <w:t>стоятельность в обучении;</w:t>
      </w:r>
    </w:p>
    <w:p w:rsidR="002F3B30" w:rsidRPr="002F3B30" w:rsidRDefault="002F3B30" w:rsidP="008A7586">
      <w:pPr>
        <w:pStyle w:val="21"/>
        <w:numPr>
          <w:ilvl w:val="0"/>
          <w:numId w:val="147"/>
        </w:numPr>
        <w:spacing w:line="276" w:lineRule="auto"/>
        <w:ind w:left="284"/>
        <w:rPr>
          <w:sz w:val="24"/>
        </w:rPr>
      </w:pPr>
      <w:r w:rsidRPr="002F3B30">
        <w:rPr>
          <w:spacing w:val="2"/>
          <w:sz w:val="24"/>
        </w:rPr>
        <w:t xml:space="preserve">умение осуществлять информационный поиск, сбор и </w:t>
      </w:r>
      <w:r w:rsidRPr="002F3B30">
        <w:rPr>
          <w:sz w:val="24"/>
        </w:rPr>
        <w:t>выделение существенной информации из различных информационных источников;</w:t>
      </w:r>
    </w:p>
    <w:p w:rsidR="002F3B30" w:rsidRPr="002F3B30" w:rsidRDefault="002F3B30" w:rsidP="008A7586">
      <w:pPr>
        <w:pStyle w:val="21"/>
        <w:numPr>
          <w:ilvl w:val="0"/>
          <w:numId w:val="147"/>
        </w:numPr>
        <w:spacing w:line="276" w:lineRule="auto"/>
        <w:ind w:left="284"/>
        <w:rPr>
          <w:sz w:val="24"/>
        </w:rPr>
      </w:pPr>
      <w:r w:rsidRPr="002F3B30">
        <w:rPr>
          <w:sz w:val="24"/>
        </w:rPr>
        <w:t xml:space="preserve">умение использовать знаково­символические средства для </w:t>
      </w:r>
      <w:r w:rsidRPr="002F3B30">
        <w:rPr>
          <w:spacing w:val="2"/>
          <w:sz w:val="24"/>
        </w:rPr>
        <w:t>создания моделей изучаемых объе</w:t>
      </w:r>
      <w:r w:rsidRPr="002F3B30">
        <w:rPr>
          <w:spacing w:val="2"/>
          <w:sz w:val="24"/>
        </w:rPr>
        <w:t>к</w:t>
      </w:r>
      <w:r w:rsidRPr="002F3B30">
        <w:rPr>
          <w:spacing w:val="2"/>
          <w:sz w:val="24"/>
        </w:rPr>
        <w:t xml:space="preserve">тов и процессов, схем </w:t>
      </w:r>
      <w:r w:rsidRPr="002F3B30">
        <w:rPr>
          <w:sz w:val="24"/>
        </w:rPr>
        <w:t>решения учебно­познавательных и практических задач;</w:t>
      </w:r>
    </w:p>
    <w:p w:rsidR="002F3B30" w:rsidRPr="002F3B30" w:rsidRDefault="002F3B30" w:rsidP="008A7586">
      <w:pPr>
        <w:pStyle w:val="21"/>
        <w:numPr>
          <w:ilvl w:val="0"/>
          <w:numId w:val="147"/>
        </w:numPr>
        <w:spacing w:line="276" w:lineRule="auto"/>
        <w:ind w:left="284"/>
        <w:rPr>
          <w:sz w:val="24"/>
        </w:rPr>
      </w:pPr>
      <w:r w:rsidRPr="002F3B30">
        <w:rPr>
          <w:sz w:val="24"/>
        </w:rPr>
        <w:t>способность к осуществлению логических операций сравнения, анализа, обобщения, классиф</w:t>
      </w:r>
      <w:r w:rsidRPr="002F3B30">
        <w:rPr>
          <w:sz w:val="24"/>
        </w:rPr>
        <w:t>и</w:t>
      </w:r>
      <w:r w:rsidRPr="002F3B30">
        <w:rPr>
          <w:sz w:val="24"/>
        </w:rPr>
        <w:t xml:space="preserve">кации по родовидовым </w:t>
      </w:r>
      <w:r w:rsidRPr="002F3B30">
        <w:rPr>
          <w:spacing w:val="2"/>
          <w:sz w:val="24"/>
        </w:rPr>
        <w:t>признакам, к установлению аналогий, отнесения к извест</w:t>
      </w:r>
      <w:r w:rsidRPr="002F3B30">
        <w:rPr>
          <w:sz w:val="24"/>
        </w:rPr>
        <w:t>ным понят</w:t>
      </w:r>
      <w:r w:rsidRPr="002F3B30">
        <w:rPr>
          <w:sz w:val="24"/>
        </w:rPr>
        <w:t>и</w:t>
      </w:r>
      <w:r w:rsidRPr="002F3B30">
        <w:rPr>
          <w:sz w:val="24"/>
        </w:rPr>
        <w:t>ям;</w:t>
      </w:r>
    </w:p>
    <w:p w:rsidR="002F3B30" w:rsidRPr="005401CC" w:rsidRDefault="002F3B30" w:rsidP="008A7586">
      <w:pPr>
        <w:pStyle w:val="21"/>
        <w:numPr>
          <w:ilvl w:val="0"/>
          <w:numId w:val="147"/>
        </w:numPr>
        <w:spacing w:line="276" w:lineRule="auto"/>
        <w:ind w:left="284"/>
      </w:pPr>
      <w:r w:rsidRPr="002F3B30">
        <w:rPr>
          <w:spacing w:val="2"/>
          <w:sz w:val="24"/>
        </w:rPr>
        <w:t xml:space="preserve">умение сотрудничать с педагогом и сверстниками при </w:t>
      </w:r>
      <w:r w:rsidRPr="002F3B30">
        <w:rPr>
          <w:sz w:val="24"/>
        </w:rPr>
        <w:t>решении учебных проблем, принимать на себя ответственность за результаты своих действий.</w:t>
      </w:r>
    </w:p>
    <w:p w:rsidR="00480D84" w:rsidRPr="0021065F" w:rsidRDefault="0021065F" w:rsidP="0021065F">
      <w:pPr>
        <w:autoSpaceDE w:val="0"/>
        <w:autoSpaceDN w:val="0"/>
        <w:adjustRightInd w:val="0"/>
        <w:spacing w:line="276" w:lineRule="auto"/>
        <w:rPr>
          <w:rFonts w:ascii="Times New Roman" w:eastAsiaTheme="minorHAnsi" w:hAnsi="Times New Roman"/>
          <w:sz w:val="24"/>
          <w:szCs w:val="24"/>
        </w:rPr>
      </w:pPr>
      <w:r w:rsidRPr="0021065F">
        <w:rPr>
          <w:rFonts w:ascii="Times New Roman" w:eastAsia="Times New Roman" w:hAnsi="Times New Roman"/>
          <w:sz w:val="24"/>
          <w:szCs w:val="24"/>
        </w:rPr>
        <w:tab/>
        <w:t>Основное содержание оценки метапредметных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w:t>
      </w:r>
      <w:r w:rsidRPr="0021065F">
        <w:rPr>
          <w:rFonts w:ascii="Times New Roman" w:eastAsia="Times New Roman" w:hAnsi="Times New Roman"/>
          <w:sz w:val="24"/>
          <w:szCs w:val="24"/>
        </w:rPr>
        <w:t>а</w:t>
      </w:r>
      <w:r w:rsidRPr="0021065F">
        <w:rPr>
          <w:rFonts w:ascii="Times New Roman" w:eastAsia="Times New Roman" w:hAnsi="Times New Roman"/>
          <w:sz w:val="24"/>
          <w:szCs w:val="24"/>
        </w:rPr>
        <w:t>ний и умений, включая организацию этого процесса.</w:t>
      </w:r>
    </w:p>
    <w:p w:rsidR="0021065F" w:rsidRPr="0021065F" w:rsidRDefault="0021065F" w:rsidP="0021065F">
      <w:pPr>
        <w:spacing w:line="274" w:lineRule="auto"/>
        <w:ind w:firstLine="511"/>
        <w:rPr>
          <w:rFonts w:ascii="Times New Roman" w:eastAsia="Times New Roman" w:hAnsi="Times New Roman"/>
          <w:sz w:val="24"/>
          <w:szCs w:val="24"/>
        </w:rPr>
      </w:pPr>
      <w:r>
        <w:rPr>
          <w:rFonts w:ascii="Times New Roman" w:eastAsia="Times New Roman" w:hAnsi="Times New Roman"/>
          <w:sz w:val="28"/>
        </w:rPr>
        <w:tab/>
      </w:r>
      <w:r w:rsidRPr="0021065F">
        <w:rPr>
          <w:rFonts w:ascii="Times New Roman" w:eastAsia="Times New Roman" w:hAnsi="Times New Roman"/>
          <w:sz w:val="24"/>
          <w:szCs w:val="24"/>
        </w:rP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w:t>
      </w:r>
      <w:r w:rsidRPr="0021065F">
        <w:rPr>
          <w:rFonts w:ascii="Times New Roman" w:eastAsia="Times New Roman" w:hAnsi="Times New Roman"/>
          <w:i/>
          <w:sz w:val="24"/>
          <w:szCs w:val="24"/>
        </w:rPr>
        <w:t>,</w:t>
      </w:r>
      <w:r w:rsidRPr="0021065F">
        <w:rPr>
          <w:rFonts w:ascii="Times New Roman" w:eastAsia="Times New Roman" w:hAnsi="Times New Roman"/>
          <w:sz w:val="24"/>
          <w:szCs w:val="24"/>
        </w:rPr>
        <w:t xml:space="preserve">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w:t>
      </w:r>
      <w:r w:rsidRPr="0021065F">
        <w:rPr>
          <w:rFonts w:ascii="Times New Roman" w:eastAsia="Times New Roman" w:hAnsi="Times New Roman"/>
          <w:sz w:val="24"/>
          <w:szCs w:val="24"/>
        </w:rPr>
        <w:t>н</w:t>
      </w:r>
      <w:r w:rsidRPr="0021065F">
        <w:rPr>
          <w:rFonts w:ascii="Times New Roman" w:eastAsia="Times New Roman" w:hAnsi="Times New Roman"/>
          <w:sz w:val="24"/>
          <w:szCs w:val="24"/>
        </w:rPr>
        <w:t>ности универсальных учебных действий, представляющих содержание и объект оценки метапре</w:t>
      </w:r>
      <w:r w:rsidRPr="0021065F">
        <w:rPr>
          <w:rFonts w:ascii="Times New Roman" w:eastAsia="Times New Roman" w:hAnsi="Times New Roman"/>
          <w:sz w:val="24"/>
          <w:szCs w:val="24"/>
        </w:rPr>
        <w:t>д</w:t>
      </w:r>
      <w:r w:rsidRPr="0021065F">
        <w:rPr>
          <w:rFonts w:ascii="Times New Roman" w:eastAsia="Times New Roman" w:hAnsi="Times New Roman"/>
          <w:sz w:val="24"/>
          <w:szCs w:val="24"/>
        </w:rPr>
        <w:t>метных результатов, качественно оценивается и измеряется в следующих основных формах.</w:t>
      </w:r>
    </w:p>
    <w:p w:rsidR="0021065F" w:rsidRPr="0021065F" w:rsidRDefault="0021065F" w:rsidP="0021065F">
      <w:pPr>
        <w:spacing w:line="24" w:lineRule="exact"/>
        <w:rPr>
          <w:rFonts w:ascii="Times New Roman" w:eastAsia="Times New Roman" w:hAnsi="Times New Roman"/>
          <w:sz w:val="24"/>
          <w:szCs w:val="24"/>
        </w:rPr>
      </w:pPr>
    </w:p>
    <w:p w:rsidR="00435FB2" w:rsidRPr="00435FB2" w:rsidRDefault="00435FB2" w:rsidP="00435FB2">
      <w:pPr>
        <w:autoSpaceDE w:val="0"/>
        <w:autoSpaceDN w:val="0"/>
        <w:adjustRightInd w:val="0"/>
        <w:spacing w:line="276" w:lineRule="auto"/>
        <w:rPr>
          <w:rFonts w:ascii="Times New Roman" w:hAnsi="Times New Roman"/>
          <w:bCs/>
          <w:iCs/>
          <w:sz w:val="24"/>
          <w:szCs w:val="24"/>
        </w:rPr>
      </w:pPr>
      <w:r>
        <w:rPr>
          <w:bCs/>
          <w:iCs/>
          <w:sz w:val="28"/>
          <w:szCs w:val="28"/>
        </w:rPr>
        <w:tab/>
      </w:r>
      <w:r w:rsidRPr="00435FB2">
        <w:rPr>
          <w:rFonts w:ascii="Times New Roman" w:hAnsi="Times New Roman"/>
          <w:bCs/>
          <w:iCs/>
          <w:sz w:val="24"/>
          <w:szCs w:val="24"/>
        </w:rPr>
        <w:t>Во-первых, достижение метапредметных результатов может выступать как результат в</w:t>
      </w:r>
      <w:r w:rsidRPr="00435FB2">
        <w:rPr>
          <w:rFonts w:ascii="Times New Roman" w:hAnsi="Times New Roman"/>
          <w:bCs/>
          <w:iCs/>
          <w:sz w:val="24"/>
          <w:szCs w:val="24"/>
        </w:rPr>
        <w:t>ы</w:t>
      </w:r>
      <w:r w:rsidRPr="00435FB2">
        <w:rPr>
          <w:rFonts w:ascii="Times New Roman" w:hAnsi="Times New Roman"/>
          <w:bCs/>
          <w:iCs/>
          <w:sz w:val="24"/>
          <w:szCs w:val="24"/>
        </w:rPr>
        <w:t xml:space="preserve">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435FB2" w:rsidRDefault="00435FB2" w:rsidP="00435FB2">
      <w:pPr>
        <w:autoSpaceDE w:val="0"/>
        <w:autoSpaceDN w:val="0"/>
        <w:adjustRightInd w:val="0"/>
        <w:spacing w:line="276" w:lineRule="auto"/>
        <w:rPr>
          <w:rFonts w:ascii="Times New Roman" w:hAnsi="Times New Roman"/>
          <w:bCs/>
          <w:iCs/>
          <w:sz w:val="24"/>
          <w:szCs w:val="24"/>
        </w:rPr>
      </w:pPr>
      <w:r w:rsidRPr="00435FB2">
        <w:rPr>
          <w:rFonts w:ascii="Times New Roman" w:hAnsi="Times New Roman"/>
          <w:bCs/>
          <w:iCs/>
          <w:sz w:val="24"/>
          <w:szCs w:val="24"/>
        </w:rPr>
        <w:tab/>
        <w:t>Во-вторых, достижение метапредметных результатов может рассматриваться как инстр</w:t>
      </w:r>
      <w:r w:rsidRPr="00435FB2">
        <w:rPr>
          <w:rFonts w:ascii="Times New Roman" w:hAnsi="Times New Roman"/>
          <w:bCs/>
          <w:iCs/>
          <w:sz w:val="24"/>
          <w:szCs w:val="24"/>
        </w:rPr>
        <w:t>у</w:t>
      </w:r>
      <w:r w:rsidRPr="00435FB2">
        <w:rPr>
          <w:rFonts w:ascii="Times New Roman" w:hAnsi="Times New Roman"/>
          <w:bCs/>
          <w:iCs/>
          <w:sz w:val="24"/>
          <w:szCs w:val="24"/>
        </w:rPr>
        <w:t xml:space="preserve">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435FB2" w:rsidRDefault="00435FB2" w:rsidP="00435FB2">
      <w:pPr>
        <w:autoSpaceDE w:val="0"/>
        <w:autoSpaceDN w:val="0"/>
        <w:adjustRightInd w:val="0"/>
        <w:spacing w:line="276" w:lineRule="auto"/>
        <w:rPr>
          <w:rFonts w:ascii="Times New Roman" w:hAnsi="Times New Roman"/>
          <w:bCs/>
          <w:iCs/>
          <w:sz w:val="24"/>
          <w:szCs w:val="24"/>
        </w:rPr>
      </w:pPr>
      <w:r>
        <w:rPr>
          <w:rFonts w:ascii="Times New Roman" w:hAnsi="Times New Roman"/>
          <w:bCs/>
          <w:iCs/>
          <w:sz w:val="24"/>
          <w:szCs w:val="24"/>
        </w:rPr>
        <w:tab/>
      </w:r>
      <w:r w:rsidRPr="00435FB2">
        <w:rPr>
          <w:rFonts w:ascii="Times New Roman" w:hAnsi="Times New Roman"/>
          <w:bCs/>
          <w:iCs/>
          <w:sz w:val="24"/>
          <w:szCs w:val="24"/>
        </w:rPr>
        <w:t>Этот подход широко использован в примерах инструментария для итоговой оценки план</w:t>
      </w:r>
      <w:r w:rsidRPr="00435FB2">
        <w:rPr>
          <w:rFonts w:ascii="Times New Roman" w:hAnsi="Times New Roman"/>
          <w:bCs/>
          <w:iCs/>
          <w:sz w:val="24"/>
          <w:szCs w:val="24"/>
        </w:rPr>
        <w:t>и</w:t>
      </w:r>
      <w:r w:rsidRPr="00435FB2">
        <w:rPr>
          <w:rFonts w:ascii="Times New Roman" w:hAnsi="Times New Roman"/>
          <w:bCs/>
          <w:iCs/>
          <w:sz w:val="24"/>
          <w:szCs w:val="24"/>
        </w:rPr>
        <w:t>руемых результатов по отдельным предметам. В зависимости от успешности выполнения пров</w:t>
      </w:r>
      <w:r w:rsidRPr="00435FB2">
        <w:rPr>
          <w:rFonts w:ascii="Times New Roman" w:hAnsi="Times New Roman"/>
          <w:bCs/>
          <w:iCs/>
          <w:sz w:val="24"/>
          <w:szCs w:val="24"/>
        </w:rPr>
        <w:t>е</w:t>
      </w:r>
      <w:r w:rsidRPr="00435FB2">
        <w:rPr>
          <w:rFonts w:ascii="Times New Roman" w:hAnsi="Times New Roman"/>
          <w:bCs/>
          <w:iCs/>
          <w:sz w:val="24"/>
          <w:szCs w:val="24"/>
        </w:rPr>
        <w:t>рочных задани</w:t>
      </w:r>
      <w:r w:rsidR="0062400A">
        <w:rPr>
          <w:rFonts w:ascii="Times New Roman" w:hAnsi="Times New Roman"/>
          <w:bCs/>
          <w:iCs/>
          <w:sz w:val="24"/>
          <w:szCs w:val="24"/>
        </w:rPr>
        <w:t>й по математике, русскому языку</w:t>
      </w:r>
      <w:r w:rsidRPr="00435FB2">
        <w:rPr>
          <w:rFonts w:ascii="Times New Roman" w:hAnsi="Times New Roman"/>
          <w:bCs/>
          <w:iCs/>
          <w:sz w:val="24"/>
          <w:szCs w:val="24"/>
        </w:rPr>
        <w:t>, чтению, окружающему миру, технологии и др</w:t>
      </w:r>
      <w:r w:rsidRPr="00435FB2">
        <w:rPr>
          <w:rFonts w:ascii="Times New Roman" w:hAnsi="Times New Roman"/>
          <w:bCs/>
          <w:iCs/>
          <w:sz w:val="24"/>
          <w:szCs w:val="24"/>
        </w:rPr>
        <w:t>у</w:t>
      </w:r>
      <w:r w:rsidRPr="00435FB2">
        <w:rPr>
          <w:rFonts w:ascii="Times New Roman" w:hAnsi="Times New Roman"/>
          <w:bCs/>
          <w:iCs/>
          <w:sz w:val="24"/>
          <w:szCs w:val="24"/>
        </w:rPr>
        <w:t xml:space="preserve">гим предметам и с учётом характера ошибок, допущенных ребёнком, можно сделать </w:t>
      </w:r>
      <w:r w:rsidRPr="00435FB2">
        <w:rPr>
          <w:rFonts w:ascii="Times New Roman" w:hAnsi="Times New Roman"/>
          <w:b/>
          <w:bCs/>
          <w:iCs/>
          <w:sz w:val="24"/>
          <w:szCs w:val="24"/>
        </w:rPr>
        <w:t>вывод</w:t>
      </w:r>
      <w:r w:rsidRPr="00435FB2">
        <w:rPr>
          <w:rFonts w:ascii="Times New Roman" w:hAnsi="Times New Roman"/>
          <w:bCs/>
          <w:iCs/>
          <w:sz w:val="24"/>
          <w:szCs w:val="24"/>
        </w:rPr>
        <w:t xml:space="preserve"> о сформированности ряда познавательных и регулятивных действий обучающихся. Проверочные </w:t>
      </w:r>
      <w:r w:rsidRPr="00435FB2">
        <w:rPr>
          <w:rFonts w:ascii="Times New Roman" w:hAnsi="Times New Roman"/>
          <w:bCs/>
          <w:iCs/>
          <w:sz w:val="24"/>
          <w:szCs w:val="24"/>
        </w:rPr>
        <w:lastRenderedPageBreak/>
        <w:t>задания, требующие совместной (командной) работы обучающихся на общий результат, позвол</w:t>
      </w:r>
      <w:r w:rsidRPr="00435FB2">
        <w:rPr>
          <w:rFonts w:ascii="Times New Roman" w:hAnsi="Times New Roman"/>
          <w:bCs/>
          <w:iCs/>
          <w:sz w:val="24"/>
          <w:szCs w:val="24"/>
        </w:rPr>
        <w:t>я</w:t>
      </w:r>
      <w:r w:rsidRPr="00435FB2">
        <w:rPr>
          <w:rFonts w:ascii="Times New Roman" w:hAnsi="Times New Roman"/>
          <w:bCs/>
          <w:iCs/>
          <w:sz w:val="24"/>
          <w:szCs w:val="24"/>
        </w:rPr>
        <w:t>ют оценить сформированность коммуниктивных учебных действий. Наконец, достижение мет</w:t>
      </w:r>
      <w:r w:rsidRPr="00435FB2">
        <w:rPr>
          <w:rFonts w:ascii="Times New Roman" w:hAnsi="Times New Roman"/>
          <w:bCs/>
          <w:iCs/>
          <w:sz w:val="24"/>
          <w:szCs w:val="24"/>
        </w:rPr>
        <w:t>а</w:t>
      </w:r>
      <w:r w:rsidRPr="00435FB2">
        <w:rPr>
          <w:rFonts w:ascii="Times New Roman" w:hAnsi="Times New Roman"/>
          <w:bCs/>
          <w:iCs/>
          <w:sz w:val="24"/>
          <w:szCs w:val="24"/>
        </w:rPr>
        <w:t>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w:t>
      </w:r>
      <w:r w:rsidRPr="00435FB2">
        <w:rPr>
          <w:rFonts w:ascii="Times New Roman" w:hAnsi="Times New Roman"/>
          <w:bCs/>
          <w:iCs/>
          <w:sz w:val="24"/>
          <w:szCs w:val="24"/>
        </w:rPr>
        <w:t>а</w:t>
      </w:r>
      <w:r w:rsidRPr="00435FB2">
        <w:rPr>
          <w:rFonts w:ascii="Times New Roman" w:hAnsi="Times New Roman"/>
          <w:bCs/>
          <w:iCs/>
          <w:sz w:val="24"/>
          <w:szCs w:val="24"/>
        </w:rPr>
        <w:t xml:space="preserve">предметных результатов открывает использование проверочных заданий, успешное выполнение которых требует освоения навыков работы с информацией. </w:t>
      </w:r>
    </w:p>
    <w:p w:rsidR="00435FB2" w:rsidRPr="00435FB2" w:rsidRDefault="00435FB2" w:rsidP="00435FB2">
      <w:pPr>
        <w:autoSpaceDE w:val="0"/>
        <w:autoSpaceDN w:val="0"/>
        <w:adjustRightInd w:val="0"/>
        <w:spacing w:line="276" w:lineRule="auto"/>
        <w:rPr>
          <w:rFonts w:ascii="Times New Roman" w:hAnsi="Times New Roman"/>
          <w:bCs/>
          <w:iCs/>
          <w:sz w:val="24"/>
          <w:szCs w:val="24"/>
        </w:rPr>
      </w:pPr>
      <w:r>
        <w:rPr>
          <w:rFonts w:ascii="Times New Roman" w:hAnsi="Times New Roman"/>
          <w:bCs/>
          <w:iCs/>
          <w:sz w:val="24"/>
          <w:szCs w:val="24"/>
        </w:rPr>
        <w:tab/>
      </w:r>
      <w:r w:rsidRPr="00435FB2">
        <w:rPr>
          <w:rFonts w:ascii="Times New Roman" w:hAnsi="Times New Roman"/>
          <w:bCs/>
          <w:iCs/>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w:t>
      </w:r>
      <w:r w:rsidRPr="00435FB2">
        <w:rPr>
          <w:rFonts w:ascii="Times New Roman" w:hAnsi="Times New Roman"/>
          <w:bCs/>
          <w:iCs/>
          <w:sz w:val="24"/>
          <w:szCs w:val="24"/>
        </w:rPr>
        <w:t>ю</w:t>
      </w:r>
      <w:r w:rsidRPr="00435FB2">
        <w:rPr>
          <w:rFonts w:ascii="Times New Roman" w:hAnsi="Times New Roman"/>
          <w:bCs/>
          <w:iCs/>
          <w:sz w:val="24"/>
          <w:szCs w:val="24"/>
        </w:rPr>
        <w:t>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435FB2" w:rsidRPr="00435FB2" w:rsidRDefault="00435FB2" w:rsidP="00435FB2">
      <w:pPr>
        <w:autoSpaceDE w:val="0"/>
        <w:autoSpaceDN w:val="0"/>
        <w:adjustRightInd w:val="0"/>
        <w:spacing w:line="276" w:lineRule="auto"/>
        <w:ind w:firstLine="708"/>
        <w:rPr>
          <w:rFonts w:ascii="Times New Roman" w:hAnsi="Times New Roman"/>
          <w:bCs/>
          <w:iCs/>
          <w:sz w:val="24"/>
          <w:szCs w:val="24"/>
        </w:rPr>
      </w:pPr>
      <w:r w:rsidRPr="00435FB2">
        <w:rPr>
          <w:rFonts w:ascii="Times New Roman" w:hAnsi="Times New Roman"/>
          <w:bCs/>
          <w:iCs/>
          <w:sz w:val="24"/>
          <w:szCs w:val="24"/>
        </w:rPr>
        <w:t>Таким образом, оценка метапредметных результатов будет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w:t>
      </w:r>
      <w:r w:rsidRPr="00435FB2">
        <w:rPr>
          <w:rFonts w:ascii="Times New Roman" w:hAnsi="Times New Roman"/>
          <w:bCs/>
          <w:iCs/>
          <w:sz w:val="24"/>
          <w:szCs w:val="24"/>
        </w:rPr>
        <w:t>и</w:t>
      </w:r>
      <w:r w:rsidRPr="00435FB2">
        <w:rPr>
          <w:rFonts w:ascii="Times New Roman" w:hAnsi="Times New Roman"/>
          <w:bCs/>
          <w:iCs/>
          <w:sz w:val="24"/>
          <w:szCs w:val="24"/>
        </w:rPr>
        <w:t>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w:t>
      </w:r>
      <w:r w:rsidRPr="00435FB2">
        <w:rPr>
          <w:rFonts w:ascii="Times New Roman" w:hAnsi="Times New Roman"/>
          <w:bCs/>
          <w:iCs/>
          <w:sz w:val="24"/>
          <w:szCs w:val="24"/>
        </w:rPr>
        <w:t>т</w:t>
      </w:r>
      <w:r w:rsidRPr="00435FB2">
        <w:rPr>
          <w:rFonts w:ascii="Times New Roman" w:hAnsi="Times New Roman"/>
          <w:bCs/>
          <w:iCs/>
          <w:sz w:val="24"/>
          <w:szCs w:val="24"/>
        </w:rPr>
        <w:t>вий.</w:t>
      </w:r>
    </w:p>
    <w:p w:rsidR="00435FB2" w:rsidRPr="00435FB2" w:rsidRDefault="00435FB2" w:rsidP="00435FB2">
      <w:pPr>
        <w:autoSpaceDE w:val="0"/>
        <w:autoSpaceDN w:val="0"/>
        <w:adjustRightInd w:val="0"/>
        <w:spacing w:line="276" w:lineRule="auto"/>
        <w:ind w:firstLine="708"/>
        <w:rPr>
          <w:rFonts w:ascii="Times New Roman" w:hAnsi="Times New Roman"/>
          <w:bCs/>
          <w:iCs/>
          <w:sz w:val="24"/>
          <w:szCs w:val="24"/>
        </w:rPr>
      </w:pPr>
      <w:r w:rsidRPr="00435FB2">
        <w:rPr>
          <w:rFonts w:ascii="Times New Roman" w:hAnsi="Times New Roman"/>
          <w:bCs/>
          <w:iCs/>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целесообразно отслеживать уровень сформированности такого умения, как «взаимодейс</w:t>
      </w:r>
      <w:r w:rsidRPr="00435FB2">
        <w:rPr>
          <w:rFonts w:ascii="Times New Roman" w:hAnsi="Times New Roman"/>
          <w:bCs/>
          <w:iCs/>
          <w:sz w:val="24"/>
          <w:szCs w:val="24"/>
        </w:rPr>
        <w:t>т</w:t>
      </w:r>
      <w:r w:rsidRPr="00435FB2">
        <w:rPr>
          <w:rFonts w:ascii="Times New Roman" w:hAnsi="Times New Roman"/>
          <w:bCs/>
          <w:iCs/>
          <w:sz w:val="24"/>
          <w:szCs w:val="24"/>
        </w:rPr>
        <w:t>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w:t>
      </w:r>
      <w:r w:rsidRPr="00435FB2">
        <w:rPr>
          <w:rFonts w:ascii="Times New Roman" w:hAnsi="Times New Roman"/>
          <w:bCs/>
          <w:iCs/>
          <w:sz w:val="24"/>
          <w:szCs w:val="24"/>
        </w:rPr>
        <w:t>ы</w:t>
      </w:r>
      <w:r w:rsidRPr="00435FB2">
        <w:rPr>
          <w:rFonts w:ascii="Times New Roman" w:hAnsi="Times New Roman"/>
          <w:bCs/>
          <w:iCs/>
          <w:sz w:val="24"/>
          <w:szCs w:val="24"/>
        </w:rPr>
        <w:t>тия и др.</w:t>
      </w:r>
    </w:p>
    <w:p w:rsidR="00435FB2" w:rsidRDefault="00435FB2" w:rsidP="00435FB2">
      <w:pPr>
        <w:autoSpaceDE w:val="0"/>
        <w:autoSpaceDN w:val="0"/>
        <w:adjustRightInd w:val="0"/>
        <w:spacing w:line="276" w:lineRule="auto"/>
        <w:ind w:firstLine="708"/>
        <w:rPr>
          <w:rFonts w:ascii="Times New Roman" w:hAnsi="Times New Roman"/>
          <w:bCs/>
          <w:iCs/>
          <w:sz w:val="24"/>
          <w:szCs w:val="24"/>
        </w:rPr>
      </w:pPr>
      <w:r w:rsidRPr="00435FB2">
        <w:rPr>
          <w:rFonts w:ascii="Times New Roman" w:hAnsi="Times New Roman"/>
          <w:bCs/>
          <w:iCs/>
          <w:sz w:val="24"/>
          <w:szCs w:val="24"/>
        </w:rPr>
        <w:t>Оценку уровня сформированности ряда универсальных учебных действий, уровень овлад</w:t>
      </w:r>
      <w:r w:rsidRPr="00435FB2">
        <w:rPr>
          <w:rFonts w:ascii="Times New Roman" w:hAnsi="Times New Roman"/>
          <w:bCs/>
          <w:iCs/>
          <w:sz w:val="24"/>
          <w:szCs w:val="24"/>
        </w:rPr>
        <w:t>е</w:t>
      </w:r>
      <w:r w:rsidRPr="00435FB2">
        <w:rPr>
          <w:rFonts w:ascii="Times New Roman" w:hAnsi="Times New Roman"/>
          <w:bCs/>
          <w:iCs/>
          <w:sz w:val="24"/>
          <w:szCs w:val="24"/>
        </w:rPr>
        <w:t>ния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w:t>
      </w:r>
      <w:r w:rsidRPr="00435FB2">
        <w:rPr>
          <w:rFonts w:ascii="Times New Roman" w:hAnsi="Times New Roman"/>
          <w:bCs/>
          <w:iCs/>
          <w:sz w:val="24"/>
          <w:szCs w:val="24"/>
        </w:rPr>
        <w:t>о</w:t>
      </w:r>
      <w:r w:rsidRPr="00435FB2">
        <w:rPr>
          <w:rFonts w:ascii="Times New Roman" w:hAnsi="Times New Roman"/>
          <w:bCs/>
          <w:iCs/>
          <w:sz w:val="24"/>
          <w:szCs w:val="24"/>
        </w:rPr>
        <w:t>сти» детей в учебную деятельность, уровень их учебной самостоятельности, уровень сотруднич</w:t>
      </w:r>
      <w:r w:rsidRPr="00435FB2">
        <w:rPr>
          <w:rFonts w:ascii="Times New Roman" w:hAnsi="Times New Roman"/>
          <w:bCs/>
          <w:iCs/>
          <w:sz w:val="24"/>
          <w:szCs w:val="24"/>
        </w:rPr>
        <w:t>е</w:t>
      </w:r>
      <w:r w:rsidRPr="00435FB2">
        <w:rPr>
          <w:rFonts w:ascii="Times New Roman" w:hAnsi="Times New Roman"/>
          <w:bCs/>
          <w:iCs/>
          <w:sz w:val="24"/>
          <w:szCs w:val="24"/>
        </w:rPr>
        <w:t>ства и ряд других), наиболее целесообразно проводить в форме неперсонифицированных проц</w:t>
      </w:r>
      <w:r w:rsidRPr="00435FB2">
        <w:rPr>
          <w:rFonts w:ascii="Times New Roman" w:hAnsi="Times New Roman"/>
          <w:bCs/>
          <w:iCs/>
          <w:sz w:val="24"/>
          <w:szCs w:val="24"/>
        </w:rPr>
        <w:t>е</w:t>
      </w:r>
      <w:r w:rsidRPr="00435FB2">
        <w:rPr>
          <w:rFonts w:ascii="Times New Roman" w:hAnsi="Times New Roman"/>
          <w:bCs/>
          <w:iCs/>
          <w:sz w:val="24"/>
          <w:szCs w:val="24"/>
        </w:rPr>
        <w:t>дур.</w:t>
      </w:r>
    </w:p>
    <w:p w:rsidR="003E3A3A" w:rsidRDefault="003E3A3A" w:rsidP="003E3A3A">
      <w:pPr>
        <w:autoSpaceDE w:val="0"/>
        <w:autoSpaceDN w:val="0"/>
        <w:adjustRightInd w:val="0"/>
        <w:spacing w:line="276" w:lineRule="auto"/>
        <w:ind w:firstLine="709"/>
        <w:rPr>
          <w:rFonts w:ascii="Times New Roman" w:hAnsi="Times New Roman"/>
          <w:sz w:val="24"/>
          <w:szCs w:val="24"/>
        </w:rPr>
      </w:pPr>
      <w:r w:rsidRPr="00435FB2">
        <w:rPr>
          <w:rFonts w:ascii="Times New Roman" w:hAnsi="Times New Roman"/>
          <w:b/>
          <w:bCs/>
          <w:spacing w:val="-4"/>
          <w:sz w:val="24"/>
          <w:szCs w:val="24"/>
        </w:rPr>
        <w:t>Оценка предметных результатов</w:t>
      </w:r>
      <w:r w:rsidRPr="00435FB2">
        <w:rPr>
          <w:rFonts w:ascii="Times New Roman" w:hAnsi="Times New Roman"/>
          <w:spacing w:val="-4"/>
          <w:sz w:val="24"/>
          <w:szCs w:val="24"/>
        </w:rPr>
        <w:t xml:space="preserve"> представляет собой оцен</w:t>
      </w:r>
      <w:r w:rsidRPr="00435FB2">
        <w:rPr>
          <w:rFonts w:ascii="Times New Roman" w:hAnsi="Times New Roman"/>
          <w:sz w:val="24"/>
          <w:szCs w:val="24"/>
        </w:rPr>
        <w:t>ку достижения обучающимся планируемых результатов по отдельным предметам.</w:t>
      </w:r>
    </w:p>
    <w:p w:rsidR="003E3A3A" w:rsidRPr="003E3A3A" w:rsidRDefault="003E3A3A" w:rsidP="003E3A3A">
      <w:pPr>
        <w:autoSpaceDE w:val="0"/>
        <w:autoSpaceDN w:val="0"/>
        <w:adjustRightInd w:val="0"/>
        <w:spacing w:line="276" w:lineRule="auto"/>
        <w:ind w:firstLine="709"/>
        <w:rPr>
          <w:rFonts w:ascii="Times New Roman" w:hAnsi="Times New Roman"/>
          <w:bCs/>
          <w:iCs/>
          <w:sz w:val="24"/>
          <w:szCs w:val="24"/>
        </w:rPr>
      </w:pPr>
      <w:r w:rsidRPr="003E3A3A">
        <w:rPr>
          <w:rFonts w:ascii="Times New Roman" w:hAnsi="Times New Roman"/>
          <w:bCs/>
          <w:iCs/>
          <w:sz w:val="24"/>
          <w:szCs w:val="24"/>
        </w:rPr>
        <w:t>Достижение этих результатов обеспечивается за счёт основных компонентов образовател</w:t>
      </w:r>
      <w:r w:rsidRPr="003E3A3A">
        <w:rPr>
          <w:rFonts w:ascii="Times New Roman" w:hAnsi="Times New Roman"/>
          <w:bCs/>
          <w:iCs/>
          <w:sz w:val="24"/>
          <w:szCs w:val="24"/>
        </w:rPr>
        <w:t>ь</w:t>
      </w:r>
      <w:r w:rsidRPr="003E3A3A">
        <w:rPr>
          <w:rFonts w:ascii="Times New Roman" w:hAnsi="Times New Roman"/>
          <w:bCs/>
          <w:iCs/>
          <w:sz w:val="24"/>
          <w:szCs w:val="24"/>
        </w:rPr>
        <w:t xml:space="preserve">ного процесса </w:t>
      </w:r>
      <w:r>
        <w:rPr>
          <w:rFonts w:ascii="Times New Roman" w:hAnsi="Times New Roman"/>
          <w:bCs/>
          <w:iCs/>
          <w:sz w:val="24"/>
          <w:szCs w:val="24"/>
        </w:rPr>
        <w:sym w:font="Symbol" w:char="F02D"/>
      </w:r>
      <w:r w:rsidRPr="003E3A3A">
        <w:rPr>
          <w:rFonts w:ascii="Times New Roman" w:hAnsi="Times New Roman"/>
          <w:bCs/>
          <w:iCs/>
          <w:sz w:val="24"/>
          <w:szCs w:val="24"/>
        </w:rPr>
        <w:t xml:space="preserve"> учебных предметов, представленных в обязательной части  учебного плана. В с</w:t>
      </w:r>
      <w:r w:rsidRPr="003E3A3A">
        <w:rPr>
          <w:rFonts w:ascii="Times New Roman" w:hAnsi="Times New Roman"/>
          <w:bCs/>
          <w:iCs/>
          <w:sz w:val="24"/>
          <w:szCs w:val="24"/>
        </w:rPr>
        <w:t>о</w:t>
      </w:r>
      <w:r w:rsidRPr="003E3A3A">
        <w:rPr>
          <w:rFonts w:ascii="Times New Roman" w:hAnsi="Times New Roman"/>
          <w:bCs/>
          <w:iCs/>
          <w:sz w:val="24"/>
          <w:szCs w:val="24"/>
        </w:rPr>
        <w:t>ответствии с пониманием сущности образовательных результатов, заложенным в ФГОС, предме</w:t>
      </w:r>
      <w:r w:rsidRPr="003E3A3A">
        <w:rPr>
          <w:rFonts w:ascii="Times New Roman" w:hAnsi="Times New Roman"/>
          <w:bCs/>
          <w:iCs/>
          <w:sz w:val="24"/>
          <w:szCs w:val="24"/>
        </w:rPr>
        <w:t>т</w:t>
      </w:r>
      <w:r w:rsidRPr="003E3A3A">
        <w:rPr>
          <w:rFonts w:ascii="Times New Roman" w:hAnsi="Times New Roman"/>
          <w:bCs/>
          <w:iCs/>
          <w:sz w:val="24"/>
          <w:szCs w:val="24"/>
        </w:rPr>
        <w:t>ные результаты содержат в себе, во-первых, систему основополагающих элементов научного зн</w:t>
      </w:r>
      <w:r w:rsidRPr="003E3A3A">
        <w:rPr>
          <w:rFonts w:ascii="Times New Roman" w:hAnsi="Times New Roman"/>
          <w:bCs/>
          <w:iCs/>
          <w:sz w:val="24"/>
          <w:szCs w:val="24"/>
        </w:rPr>
        <w:t>а</w:t>
      </w:r>
      <w:r w:rsidRPr="003E3A3A">
        <w:rPr>
          <w:rFonts w:ascii="Times New Roman" w:hAnsi="Times New Roman"/>
          <w:bCs/>
          <w:iCs/>
          <w:sz w:val="24"/>
          <w:szCs w:val="24"/>
        </w:rPr>
        <w:t xml:space="preserve">ния, которая выражается через учебный материал различных курсов (далее </w:t>
      </w:r>
      <w:r>
        <w:rPr>
          <w:rFonts w:ascii="Times New Roman" w:hAnsi="Times New Roman"/>
          <w:bCs/>
          <w:iCs/>
          <w:sz w:val="24"/>
          <w:szCs w:val="24"/>
        </w:rPr>
        <w:sym w:font="Symbol" w:char="F02D"/>
      </w:r>
      <w:r w:rsidRPr="003E3A3A">
        <w:rPr>
          <w:rFonts w:ascii="Times New Roman" w:hAnsi="Times New Roman"/>
          <w:bCs/>
          <w:iCs/>
          <w:sz w:val="24"/>
          <w:szCs w:val="24"/>
        </w:rPr>
        <w:t xml:space="preserve"> система предметных знаний), и, во-вторых, систему формируемых действий (далее </w:t>
      </w:r>
      <w:r>
        <w:rPr>
          <w:rFonts w:ascii="Times New Roman" w:hAnsi="Times New Roman"/>
          <w:bCs/>
          <w:iCs/>
          <w:sz w:val="24"/>
          <w:szCs w:val="24"/>
        </w:rPr>
        <w:sym w:font="Symbol" w:char="F02D"/>
      </w:r>
      <w:r w:rsidRPr="003E3A3A">
        <w:rPr>
          <w:rFonts w:ascii="Times New Roman" w:hAnsi="Times New Roman"/>
          <w:bCs/>
          <w:iCs/>
          <w:sz w:val="24"/>
          <w:szCs w:val="24"/>
        </w:rPr>
        <w:t xml:space="preserve"> система предметных действий), которые преломляются через специфику предмета и направлены на применение знаний, их прео</w:t>
      </w:r>
      <w:r w:rsidRPr="003E3A3A">
        <w:rPr>
          <w:rFonts w:ascii="Times New Roman" w:hAnsi="Times New Roman"/>
          <w:bCs/>
          <w:iCs/>
          <w:sz w:val="24"/>
          <w:szCs w:val="24"/>
        </w:rPr>
        <w:t>б</w:t>
      </w:r>
      <w:r w:rsidRPr="003E3A3A">
        <w:rPr>
          <w:rFonts w:ascii="Times New Roman" w:hAnsi="Times New Roman"/>
          <w:bCs/>
          <w:iCs/>
          <w:sz w:val="24"/>
          <w:szCs w:val="24"/>
        </w:rPr>
        <w:t xml:space="preserve">разование и получение нового знания. </w:t>
      </w:r>
    </w:p>
    <w:p w:rsidR="003E3A3A" w:rsidRPr="003E3A3A" w:rsidRDefault="003E3A3A" w:rsidP="003E3A3A">
      <w:pPr>
        <w:autoSpaceDE w:val="0"/>
        <w:autoSpaceDN w:val="0"/>
        <w:adjustRightInd w:val="0"/>
        <w:spacing w:line="276" w:lineRule="auto"/>
        <w:rPr>
          <w:rFonts w:ascii="Times New Roman" w:hAnsi="Times New Roman"/>
          <w:bCs/>
          <w:iCs/>
          <w:sz w:val="24"/>
          <w:szCs w:val="24"/>
        </w:rPr>
      </w:pPr>
      <w:r w:rsidRPr="003E3A3A">
        <w:rPr>
          <w:rFonts w:ascii="Times New Roman" w:hAnsi="Times New Roman"/>
          <w:bCs/>
          <w:iCs/>
          <w:sz w:val="24"/>
          <w:szCs w:val="24"/>
        </w:rPr>
        <w:tab/>
        <w:t xml:space="preserve">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 </w:t>
      </w:r>
    </w:p>
    <w:p w:rsidR="003E3A3A" w:rsidRPr="003E3A3A" w:rsidRDefault="003E3A3A" w:rsidP="003E3A3A">
      <w:pPr>
        <w:autoSpaceDE w:val="0"/>
        <w:autoSpaceDN w:val="0"/>
        <w:adjustRightInd w:val="0"/>
        <w:spacing w:line="276" w:lineRule="auto"/>
        <w:ind w:firstLine="708"/>
        <w:rPr>
          <w:rFonts w:ascii="Times New Roman" w:hAnsi="Times New Roman"/>
          <w:bCs/>
          <w:iCs/>
          <w:sz w:val="24"/>
          <w:szCs w:val="24"/>
        </w:rPr>
      </w:pPr>
      <w:r w:rsidRPr="003E3A3A">
        <w:rPr>
          <w:rFonts w:ascii="Times New Roman" w:hAnsi="Times New Roman"/>
          <w:bCs/>
          <w:iCs/>
          <w:sz w:val="24"/>
          <w:szCs w:val="24"/>
        </w:rPr>
        <w:t>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w:t>
      </w:r>
      <w:r w:rsidRPr="003E3A3A">
        <w:rPr>
          <w:rFonts w:ascii="Times New Roman" w:hAnsi="Times New Roman"/>
          <w:bCs/>
          <w:iCs/>
          <w:sz w:val="24"/>
          <w:szCs w:val="24"/>
        </w:rPr>
        <w:t>б</w:t>
      </w:r>
      <w:r w:rsidRPr="003E3A3A">
        <w:rPr>
          <w:rFonts w:ascii="Times New Roman" w:hAnsi="Times New Roman"/>
          <w:bCs/>
          <w:iCs/>
          <w:sz w:val="24"/>
          <w:szCs w:val="24"/>
        </w:rPr>
        <w:t xml:space="preserve">ного курса. </w:t>
      </w:r>
    </w:p>
    <w:p w:rsidR="003E3A3A" w:rsidRPr="003E3A3A" w:rsidRDefault="003E3A3A" w:rsidP="003E3A3A">
      <w:pPr>
        <w:autoSpaceDE w:val="0"/>
        <w:autoSpaceDN w:val="0"/>
        <w:adjustRightInd w:val="0"/>
        <w:spacing w:line="276" w:lineRule="auto"/>
        <w:ind w:firstLine="708"/>
        <w:rPr>
          <w:rFonts w:ascii="Times New Roman" w:hAnsi="Times New Roman"/>
          <w:bCs/>
          <w:iCs/>
          <w:sz w:val="24"/>
          <w:szCs w:val="24"/>
        </w:rPr>
      </w:pPr>
      <w:r w:rsidRPr="003E3A3A">
        <w:rPr>
          <w:rFonts w:ascii="Times New Roman" w:hAnsi="Times New Roman"/>
          <w:bCs/>
          <w:iCs/>
          <w:sz w:val="24"/>
          <w:szCs w:val="24"/>
        </w:rPr>
        <w:lastRenderedPageBreak/>
        <w:t>Оценка достижения этих предметных результатов ведётся как в ходе текущего и промеж</w:t>
      </w:r>
      <w:r w:rsidRPr="003E3A3A">
        <w:rPr>
          <w:rFonts w:ascii="Times New Roman" w:hAnsi="Times New Roman"/>
          <w:bCs/>
          <w:iCs/>
          <w:sz w:val="24"/>
          <w:szCs w:val="24"/>
        </w:rPr>
        <w:t>у</w:t>
      </w:r>
      <w:r w:rsidRPr="003E3A3A">
        <w:rPr>
          <w:rFonts w:ascii="Times New Roman" w:hAnsi="Times New Roman"/>
          <w:bCs/>
          <w:iCs/>
          <w:sz w:val="24"/>
          <w:szCs w:val="24"/>
        </w:rPr>
        <w:t>точного оценивания, так и в ходе выполнения итоговых проверочных работ. Результаты нако</w:t>
      </w:r>
      <w:r w:rsidRPr="003E3A3A">
        <w:rPr>
          <w:rFonts w:ascii="Times New Roman" w:hAnsi="Times New Roman"/>
          <w:bCs/>
          <w:iCs/>
          <w:sz w:val="24"/>
          <w:szCs w:val="24"/>
        </w:rPr>
        <w:t>п</w:t>
      </w:r>
      <w:r w:rsidRPr="003E3A3A">
        <w:rPr>
          <w:rFonts w:ascii="Times New Roman" w:hAnsi="Times New Roman"/>
          <w:bCs/>
          <w:iCs/>
          <w:sz w:val="24"/>
          <w:szCs w:val="24"/>
        </w:rPr>
        <w:t>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3E3A3A" w:rsidRPr="003E3A3A" w:rsidRDefault="003E3A3A" w:rsidP="003E3A3A">
      <w:pPr>
        <w:autoSpaceDE w:val="0"/>
        <w:autoSpaceDN w:val="0"/>
        <w:adjustRightInd w:val="0"/>
        <w:spacing w:line="276" w:lineRule="auto"/>
        <w:ind w:firstLine="708"/>
        <w:rPr>
          <w:rFonts w:ascii="Times New Roman" w:hAnsi="Times New Roman"/>
          <w:bCs/>
          <w:iCs/>
          <w:sz w:val="24"/>
          <w:szCs w:val="24"/>
        </w:rPr>
      </w:pPr>
      <w:r w:rsidRPr="003E3A3A">
        <w:rPr>
          <w:rFonts w:ascii="Times New Roman" w:hAnsi="Times New Roman"/>
          <w:bCs/>
          <w:iCs/>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w:t>
      </w:r>
      <w:r w:rsidRPr="003E3A3A">
        <w:rPr>
          <w:rFonts w:ascii="Times New Roman" w:hAnsi="Times New Roman"/>
          <w:bCs/>
          <w:iCs/>
          <w:sz w:val="24"/>
          <w:szCs w:val="24"/>
        </w:rPr>
        <w:t>е</w:t>
      </w:r>
      <w:r w:rsidRPr="003E3A3A">
        <w:rPr>
          <w:rFonts w:ascii="Times New Roman" w:hAnsi="Times New Roman"/>
          <w:bCs/>
          <w:iCs/>
          <w:sz w:val="24"/>
          <w:szCs w:val="24"/>
        </w:rPr>
        <w:t>зультатов освоения основной образовательной программы начального общего образования.</w:t>
      </w:r>
    </w:p>
    <w:p w:rsidR="003E3A3A" w:rsidRPr="003E3A3A" w:rsidRDefault="003E3A3A" w:rsidP="003E3A3A">
      <w:pPr>
        <w:autoSpaceDE w:val="0"/>
        <w:autoSpaceDN w:val="0"/>
        <w:adjustRightInd w:val="0"/>
        <w:spacing w:line="276" w:lineRule="auto"/>
        <w:ind w:firstLine="708"/>
        <w:rPr>
          <w:rFonts w:ascii="Times New Roman" w:hAnsi="Times New Roman"/>
          <w:bCs/>
          <w:iCs/>
          <w:sz w:val="24"/>
          <w:szCs w:val="24"/>
        </w:rPr>
      </w:pPr>
      <w:r w:rsidRPr="003E3A3A">
        <w:rPr>
          <w:rFonts w:ascii="Times New Roman" w:hAnsi="Times New Roman"/>
          <w:bCs/>
          <w:iCs/>
          <w:sz w:val="24"/>
          <w:szCs w:val="24"/>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w:t>
      </w:r>
      <w:r w:rsidRPr="003E3A3A">
        <w:rPr>
          <w:rFonts w:ascii="Times New Roman" w:hAnsi="Times New Roman"/>
          <w:bCs/>
          <w:iCs/>
          <w:sz w:val="24"/>
          <w:szCs w:val="24"/>
        </w:rPr>
        <w:t>о</w:t>
      </w:r>
      <w:r w:rsidRPr="003E3A3A">
        <w:rPr>
          <w:rFonts w:ascii="Times New Roman" w:hAnsi="Times New Roman"/>
          <w:bCs/>
          <w:iCs/>
          <w:sz w:val="24"/>
          <w:szCs w:val="24"/>
        </w:rPr>
        <w:t>должения обучения на следующем уровне общего образования, выносятся только предметные и метапредметные результаты, описанные в разделе «Выпускник научится» планируемых результ</w:t>
      </w:r>
      <w:r w:rsidRPr="003E3A3A">
        <w:rPr>
          <w:rFonts w:ascii="Times New Roman" w:hAnsi="Times New Roman"/>
          <w:bCs/>
          <w:iCs/>
          <w:sz w:val="24"/>
          <w:szCs w:val="24"/>
        </w:rPr>
        <w:t>а</w:t>
      </w:r>
      <w:r w:rsidRPr="003E3A3A">
        <w:rPr>
          <w:rFonts w:ascii="Times New Roman" w:hAnsi="Times New Roman"/>
          <w:bCs/>
          <w:iCs/>
          <w:sz w:val="24"/>
          <w:szCs w:val="24"/>
        </w:rPr>
        <w:t>тов начального образования. Предметом итоговой оценки является способность обучающихся р</w:t>
      </w:r>
      <w:r w:rsidRPr="003E3A3A">
        <w:rPr>
          <w:rFonts w:ascii="Times New Roman" w:hAnsi="Times New Roman"/>
          <w:bCs/>
          <w:iCs/>
          <w:sz w:val="24"/>
          <w:szCs w:val="24"/>
        </w:rPr>
        <w:t>е</w:t>
      </w:r>
      <w:r w:rsidRPr="003E3A3A">
        <w:rPr>
          <w:rFonts w:ascii="Times New Roman" w:hAnsi="Times New Roman"/>
          <w:bCs/>
          <w:iCs/>
          <w:sz w:val="24"/>
          <w:szCs w:val="24"/>
        </w:rPr>
        <w:t xml:space="preserve">шать учебно-познавательные и учебно-практические задачи, построенные на материале опорной системы знаний, в том числе на основе метапредметных действий. </w:t>
      </w:r>
    </w:p>
    <w:p w:rsidR="003E3A3A" w:rsidRPr="003E3A3A" w:rsidRDefault="003E3A3A" w:rsidP="003E3A3A">
      <w:pPr>
        <w:spacing w:line="276" w:lineRule="auto"/>
        <w:rPr>
          <w:rFonts w:ascii="Times New Roman" w:hAnsi="Times New Roman"/>
          <w:sz w:val="24"/>
          <w:szCs w:val="24"/>
        </w:rPr>
      </w:pPr>
      <w:r>
        <w:rPr>
          <w:b/>
          <w:bCs/>
        </w:rPr>
        <w:tab/>
      </w:r>
      <w:r w:rsidRPr="003E3A3A">
        <w:rPr>
          <w:rFonts w:ascii="Times New Roman" w:hAnsi="Times New Roman"/>
          <w:b/>
          <w:bCs/>
          <w:sz w:val="24"/>
          <w:szCs w:val="24"/>
        </w:rPr>
        <w:t>Предметом итоговой оценки</w:t>
      </w:r>
      <w:r w:rsidRPr="003E3A3A">
        <w:rPr>
          <w:rFonts w:ascii="Times New Roman" w:hAnsi="Times New Roman"/>
          <w:sz w:val="24"/>
          <w:szCs w:val="24"/>
        </w:rPr>
        <w:t xml:space="preserve"> является способность обучающихся решать учебно–позна</w:t>
      </w:r>
      <w:r w:rsidRPr="003E3A3A">
        <w:rPr>
          <w:rFonts w:ascii="Times New Roman" w:hAnsi="Times New Roman"/>
          <w:sz w:val="24"/>
          <w:szCs w:val="24"/>
        </w:rPr>
        <w:softHyphen/>
        <w:t>вательные и учебно–практические задачи на основе:</w:t>
      </w:r>
    </w:p>
    <w:p w:rsidR="003E3A3A" w:rsidRPr="003E3A3A" w:rsidRDefault="003E3A3A" w:rsidP="008A7586">
      <w:pPr>
        <w:pStyle w:val="a8"/>
        <w:numPr>
          <w:ilvl w:val="0"/>
          <w:numId w:val="197"/>
        </w:numPr>
        <w:tabs>
          <w:tab w:val="left" w:pos="0"/>
        </w:tabs>
        <w:spacing w:line="276" w:lineRule="auto"/>
        <w:ind w:left="284"/>
        <w:rPr>
          <w:rFonts w:ascii="Times New Roman" w:hAnsi="Times New Roman"/>
          <w:sz w:val="24"/>
          <w:szCs w:val="24"/>
        </w:rPr>
      </w:pPr>
      <w:r w:rsidRPr="003E3A3A">
        <w:rPr>
          <w:rFonts w:ascii="Times New Roman" w:hAnsi="Times New Roman"/>
          <w:sz w:val="24"/>
          <w:szCs w:val="24"/>
        </w:rPr>
        <w:t>системы знаний и представлений о природе, обществе, человеке, технологии;</w:t>
      </w:r>
    </w:p>
    <w:p w:rsidR="003E3A3A" w:rsidRPr="003E3A3A" w:rsidRDefault="003E3A3A" w:rsidP="008A7586">
      <w:pPr>
        <w:pStyle w:val="a8"/>
        <w:numPr>
          <w:ilvl w:val="0"/>
          <w:numId w:val="197"/>
        </w:numPr>
        <w:tabs>
          <w:tab w:val="left" w:pos="-142"/>
          <w:tab w:val="left" w:pos="0"/>
        </w:tabs>
        <w:spacing w:line="276" w:lineRule="auto"/>
        <w:ind w:left="284"/>
        <w:rPr>
          <w:rFonts w:ascii="Times New Roman" w:hAnsi="Times New Roman"/>
          <w:sz w:val="24"/>
          <w:szCs w:val="24"/>
        </w:rPr>
      </w:pPr>
      <w:r w:rsidRPr="003E3A3A">
        <w:rPr>
          <w:rFonts w:ascii="Times New Roman" w:hAnsi="Times New Roman"/>
          <w:sz w:val="24"/>
          <w:szCs w:val="24"/>
        </w:rPr>
        <w:t>обобщенных способов деятельности, умений в учебно–познавательной и практи</w:t>
      </w:r>
      <w:r w:rsidRPr="003E3A3A">
        <w:rPr>
          <w:rFonts w:ascii="Times New Roman" w:hAnsi="Times New Roman"/>
          <w:sz w:val="24"/>
          <w:szCs w:val="24"/>
        </w:rPr>
        <w:softHyphen/>
        <w:t>ческой де</w:t>
      </w:r>
      <w:r w:rsidRPr="003E3A3A">
        <w:rPr>
          <w:rFonts w:ascii="Times New Roman" w:hAnsi="Times New Roman"/>
          <w:sz w:val="24"/>
          <w:szCs w:val="24"/>
        </w:rPr>
        <w:t>я</w:t>
      </w:r>
      <w:r w:rsidRPr="003E3A3A">
        <w:rPr>
          <w:rFonts w:ascii="Times New Roman" w:hAnsi="Times New Roman"/>
          <w:sz w:val="24"/>
          <w:szCs w:val="24"/>
        </w:rPr>
        <w:t>тельности;</w:t>
      </w:r>
    </w:p>
    <w:p w:rsidR="003E3A3A" w:rsidRPr="003E3A3A" w:rsidRDefault="003E3A3A" w:rsidP="008A7586">
      <w:pPr>
        <w:pStyle w:val="a8"/>
        <w:numPr>
          <w:ilvl w:val="0"/>
          <w:numId w:val="197"/>
        </w:numPr>
        <w:tabs>
          <w:tab w:val="left" w:pos="709"/>
          <w:tab w:val="left" w:pos="993"/>
        </w:tabs>
        <w:spacing w:line="276" w:lineRule="auto"/>
        <w:ind w:left="284"/>
        <w:rPr>
          <w:rFonts w:ascii="Times New Roman" w:hAnsi="Times New Roman"/>
          <w:sz w:val="24"/>
          <w:szCs w:val="24"/>
        </w:rPr>
      </w:pPr>
      <w:r w:rsidRPr="003E3A3A">
        <w:rPr>
          <w:rFonts w:ascii="Times New Roman" w:hAnsi="Times New Roman"/>
          <w:sz w:val="24"/>
          <w:szCs w:val="24"/>
        </w:rPr>
        <w:t>коммуникативных и информационных умений;</w:t>
      </w:r>
    </w:p>
    <w:p w:rsidR="003E3A3A" w:rsidRPr="003E3A3A" w:rsidRDefault="003E3A3A" w:rsidP="008A7586">
      <w:pPr>
        <w:pStyle w:val="a8"/>
        <w:numPr>
          <w:ilvl w:val="0"/>
          <w:numId w:val="197"/>
        </w:numPr>
        <w:tabs>
          <w:tab w:val="left" w:pos="709"/>
          <w:tab w:val="left" w:pos="993"/>
        </w:tabs>
        <w:spacing w:line="276" w:lineRule="auto"/>
        <w:ind w:left="284"/>
        <w:rPr>
          <w:rFonts w:ascii="Times New Roman" w:hAnsi="Times New Roman"/>
          <w:sz w:val="24"/>
          <w:szCs w:val="24"/>
        </w:rPr>
      </w:pPr>
      <w:r w:rsidRPr="003E3A3A">
        <w:rPr>
          <w:rFonts w:ascii="Times New Roman" w:hAnsi="Times New Roman"/>
          <w:sz w:val="24"/>
          <w:szCs w:val="24"/>
        </w:rPr>
        <w:t>системы знаний об основах здорового и безопасного образа жизни.</w:t>
      </w:r>
    </w:p>
    <w:p w:rsidR="003E3A3A" w:rsidRPr="003E3A3A" w:rsidRDefault="003E3A3A" w:rsidP="003E3A3A">
      <w:pPr>
        <w:spacing w:line="276" w:lineRule="auto"/>
        <w:ind w:firstLine="720"/>
        <w:rPr>
          <w:rFonts w:ascii="Times New Roman" w:hAnsi="Times New Roman"/>
          <w:sz w:val="24"/>
          <w:szCs w:val="24"/>
        </w:rPr>
      </w:pPr>
      <w:r w:rsidRPr="003E3A3A">
        <w:rPr>
          <w:rFonts w:ascii="Times New Roman" w:hAnsi="Times New Roman"/>
          <w:sz w:val="24"/>
          <w:szCs w:val="24"/>
        </w:rPr>
        <w:t xml:space="preserve">В итоговой оценке должны бытьвыделены две составляющие: </w:t>
      </w:r>
    </w:p>
    <w:p w:rsidR="003E3A3A" w:rsidRPr="003E3A3A" w:rsidRDefault="003E3A3A" w:rsidP="008A7586">
      <w:pPr>
        <w:pStyle w:val="a8"/>
        <w:numPr>
          <w:ilvl w:val="0"/>
          <w:numId w:val="198"/>
        </w:numPr>
        <w:spacing w:line="276" w:lineRule="auto"/>
        <w:ind w:left="284"/>
        <w:rPr>
          <w:rFonts w:ascii="Times New Roman" w:hAnsi="Times New Roman"/>
          <w:sz w:val="24"/>
          <w:szCs w:val="24"/>
        </w:rPr>
      </w:pPr>
      <w:r w:rsidRPr="003E3A3A">
        <w:rPr>
          <w:rFonts w:ascii="Times New Roman" w:hAnsi="Times New Roman"/>
          <w:sz w:val="24"/>
          <w:szCs w:val="24"/>
        </w:rPr>
        <w:t>результаты промежуточной аттестации обучающихся, отражающие динамику их индивидуал</w:t>
      </w:r>
      <w:r w:rsidRPr="003E3A3A">
        <w:rPr>
          <w:rFonts w:ascii="Times New Roman" w:hAnsi="Times New Roman"/>
          <w:sz w:val="24"/>
          <w:szCs w:val="24"/>
        </w:rPr>
        <w:t>ь</w:t>
      </w:r>
      <w:r w:rsidRPr="003E3A3A">
        <w:rPr>
          <w:rFonts w:ascii="Times New Roman" w:hAnsi="Times New Roman"/>
          <w:sz w:val="24"/>
          <w:szCs w:val="24"/>
        </w:rPr>
        <w:t>ных образовательных достижений, продвижение в достижении планируемых результатов о</w:t>
      </w:r>
      <w:r w:rsidRPr="003E3A3A">
        <w:rPr>
          <w:rFonts w:ascii="Times New Roman" w:hAnsi="Times New Roman"/>
          <w:sz w:val="24"/>
          <w:szCs w:val="24"/>
        </w:rPr>
        <w:t>с</w:t>
      </w:r>
      <w:r w:rsidRPr="003E3A3A">
        <w:rPr>
          <w:rFonts w:ascii="Times New Roman" w:hAnsi="Times New Roman"/>
          <w:sz w:val="24"/>
          <w:szCs w:val="24"/>
        </w:rPr>
        <w:t>воения основной образовательной программы начального общего образова</w:t>
      </w:r>
      <w:r w:rsidRPr="003E3A3A">
        <w:rPr>
          <w:rFonts w:ascii="Times New Roman" w:hAnsi="Times New Roman"/>
          <w:sz w:val="24"/>
          <w:szCs w:val="24"/>
        </w:rPr>
        <w:softHyphen/>
        <w:t>ния;</w:t>
      </w:r>
    </w:p>
    <w:p w:rsidR="003E3A3A" w:rsidRPr="003E3A3A" w:rsidRDefault="003E3A3A" w:rsidP="008A7586">
      <w:pPr>
        <w:pStyle w:val="a8"/>
        <w:numPr>
          <w:ilvl w:val="0"/>
          <w:numId w:val="198"/>
        </w:numPr>
        <w:spacing w:line="276" w:lineRule="auto"/>
        <w:ind w:left="284"/>
        <w:rPr>
          <w:rFonts w:ascii="Times New Roman" w:hAnsi="Times New Roman"/>
          <w:sz w:val="24"/>
          <w:szCs w:val="24"/>
        </w:rPr>
      </w:pPr>
      <w:r w:rsidRPr="003E3A3A">
        <w:rPr>
          <w:rFonts w:ascii="Times New Roman" w:hAnsi="Times New Roman"/>
          <w:sz w:val="24"/>
          <w:szCs w:val="24"/>
        </w:rPr>
        <w:t>результаты итоговых работ,характеризующие уровень освоения обучающимися основных фо</w:t>
      </w:r>
      <w:r w:rsidRPr="003E3A3A">
        <w:rPr>
          <w:rFonts w:ascii="Times New Roman" w:hAnsi="Times New Roman"/>
          <w:sz w:val="24"/>
          <w:szCs w:val="24"/>
        </w:rPr>
        <w:t>р</w:t>
      </w:r>
      <w:r w:rsidRPr="003E3A3A">
        <w:rPr>
          <w:rFonts w:ascii="Times New Roman" w:hAnsi="Times New Roman"/>
          <w:sz w:val="24"/>
          <w:szCs w:val="24"/>
        </w:rPr>
        <w:t>мируемых способов действий в отношении опорной системы знаний, необ</w:t>
      </w:r>
      <w:r w:rsidRPr="003E3A3A">
        <w:rPr>
          <w:rFonts w:ascii="Times New Roman" w:hAnsi="Times New Roman"/>
          <w:sz w:val="24"/>
          <w:szCs w:val="24"/>
        </w:rPr>
        <w:softHyphen/>
        <w:t>ходимых для обуч</w:t>
      </w:r>
      <w:r w:rsidRPr="003E3A3A">
        <w:rPr>
          <w:rFonts w:ascii="Times New Roman" w:hAnsi="Times New Roman"/>
          <w:sz w:val="24"/>
          <w:szCs w:val="24"/>
        </w:rPr>
        <w:t>е</w:t>
      </w:r>
      <w:r w:rsidRPr="003E3A3A">
        <w:rPr>
          <w:rFonts w:ascii="Times New Roman" w:hAnsi="Times New Roman"/>
          <w:sz w:val="24"/>
          <w:szCs w:val="24"/>
        </w:rPr>
        <w:t>ния на следующей ступени общего образования.</w:t>
      </w:r>
    </w:p>
    <w:p w:rsidR="003E3A3A" w:rsidRPr="003E3A3A" w:rsidRDefault="003E3A3A" w:rsidP="003E3A3A">
      <w:pPr>
        <w:spacing w:line="276" w:lineRule="auto"/>
        <w:ind w:firstLine="720"/>
        <w:rPr>
          <w:rFonts w:ascii="Times New Roman" w:hAnsi="Times New Roman"/>
          <w:sz w:val="24"/>
          <w:szCs w:val="24"/>
        </w:rPr>
      </w:pPr>
      <w:r w:rsidRPr="003E3A3A">
        <w:rPr>
          <w:rFonts w:ascii="Times New Roman" w:hAnsi="Times New Roman"/>
          <w:sz w:val="24"/>
          <w:szCs w:val="24"/>
        </w:rPr>
        <w:t>К результатам индивидуальных достижений обучающихся, не подлежащим итого</w:t>
      </w:r>
      <w:r w:rsidRPr="003E3A3A">
        <w:rPr>
          <w:rFonts w:ascii="Times New Roman" w:hAnsi="Times New Roman"/>
          <w:sz w:val="24"/>
          <w:szCs w:val="24"/>
        </w:rPr>
        <w:softHyphen/>
        <w:t>вой оце</w:t>
      </w:r>
      <w:r w:rsidRPr="003E3A3A">
        <w:rPr>
          <w:rFonts w:ascii="Times New Roman" w:hAnsi="Times New Roman"/>
          <w:sz w:val="24"/>
          <w:szCs w:val="24"/>
        </w:rPr>
        <w:t>н</w:t>
      </w:r>
      <w:r w:rsidRPr="003E3A3A">
        <w:rPr>
          <w:rFonts w:ascii="Times New Roman" w:hAnsi="Times New Roman"/>
          <w:sz w:val="24"/>
          <w:szCs w:val="24"/>
        </w:rPr>
        <w:t>ке качества освоения основной образовательной программы начального общего образования, о</w:t>
      </w:r>
      <w:r w:rsidRPr="003E3A3A">
        <w:rPr>
          <w:rFonts w:ascii="Times New Roman" w:hAnsi="Times New Roman"/>
          <w:sz w:val="24"/>
          <w:szCs w:val="24"/>
        </w:rPr>
        <w:t>т</w:t>
      </w:r>
      <w:r w:rsidRPr="003E3A3A">
        <w:rPr>
          <w:rFonts w:ascii="Times New Roman" w:hAnsi="Times New Roman"/>
          <w:sz w:val="24"/>
          <w:szCs w:val="24"/>
        </w:rPr>
        <w:t>носятся: ценностные ориентации обучающегося, индивидуальные лич</w:t>
      </w:r>
      <w:r w:rsidRPr="003E3A3A">
        <w:rPr>
          <w:rFonts w:ascii="Times New Roman" w:hAnsi="Times New Roman"/>
          <w:sz w:val="24"/>
          <w:szCs w:val="24"/>
        </w:rPr>
        <w:softHyphen/>
        <w:t>ностные характеристики, в том числе патриотизм, толерантность, гуманизм и др.</w:t>
      </w:r>
    </w:p>
    <w:p w:rsidR="003E3A3A" w:rsidRPr="003E3A3A" w:rsidRDefault="003E3A3A" w:rsidP="003E3A3A">
      <w:pPr>
        <w:spacing w:line="276" w:lineRule="auto"/>
        <w:ind w:firstLine="720"/>
        <w:rPr>
          <w:rFonts w:ascii="Times New Roman" w:hAnsi="Times New Roman"/>
          <w:sz w:val="24"/>
          <w:szCs w:val="24"/>
        </w:rPr>
      </w:pPr>
      <w:r w:rsidRPr="003E3A3A">
        <w:rPr>
          <w:rFonts w:ascii="Times New Roman" w:hAnsi="Times New Roman"/>
          <w:sz w:val="24"/>
          <w:szCs w:val="24"/>
        </w:rPr>
        <w:t>Обобщенная оценка этих и других личностных результатов учебной деятельности обуча</w:t>
      </w:r>
      <w:r w:rsidRPr="003E3A3A">
        <w:rPr>
          <w:rFonts w:ascii="Times New Roman" w:hAnsi="Times New Roman"/>
          <w:sz w:val="24"/>
          <w:szCs w:val="24"/>
        </w:rPr>
        <w:t>ю</w:t>
      </w:r>
      <w:r w:rsidRPr="003E3A3A">
        <w:rPr>
          <w:rFonts w:ascii="Times New Roman" w:hAnsi="Times New Roman"/>
          <w:sz w:val="24"/>
          <w:szCs w:val="24"/>
        </w:rPr>
        <w:t>щихся может осуществляться в ходе различных мониторинговых исследований.</w:t>
      </w:r>
    </w:p>
    <w:p w:rsidR="003E3A3A" w:rsidRPr="003E3A3A" w:rsidRDefault="003E3A3A" w:rsidP="003E3A3A">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Pr="003E3A3A">
        <w:rPr>
          <w:rFonts w:ascii="Times New Roman" w:hAnsi="Times New Roman"/>
          <w:color w:val="auto"/>
          <w:sz w:val="24"/>
          <w:szCs w:val="24"/>
        </w:rPr>
        <w:t>При получении начального общего образования особое зна</w:t>
      </w:r>
      <w:r w:rsidRPr="003E3A3A">
        <w:rPr>
          <w:rFonts w:ascii="Times New Roman" w:hAnsi="Times New Roman"/>
          <w:color w:val="auto"/>
          <w:spacing w:val="2"/>
          <w:sz w:val="24"/>
          <w:szCs w:val="24"/>
        </w:rPr>
        <w:t>чение для продолжения образ</w:t>
      </w:r>
      <w:r w:rsidRPr="003E3A3A">
        <w:rPr>
          <w:rFonts w:ascii="Times New Roman" w:hAnsi="Times New Roman"/>
          <w:color w:val="auto"/>
          <w:spacing w:val="2"/>
          <w:sz w:val="24"/>
          <w:szCs w:val="24"/>
        </w:rPr>
        <w:t>о</w:t>
      </w:r>
      <w:r w:rsidRPr="003E3A3A">
        <w:rPr>
          <w:rFonts w:ascii="Times New Roman" w:hAnsi="Times New Roman"/>
          <w:color w:val="auto"/>
          <w:spacing w:val="2"/>
          <w:sz w:val="24"/>
          <w:szCs w:val="24"/>
        </w:rPr>
        <w:t xml:space="preserve">вания имеет усвоение обучающимися </w:t>
      </w:r>
      <w:r w:rsidRPr="003E3A3A">
        <w:rPr>
          <w:rFonts w:ascii="Times New Roman" w:hAnsi="Times New Roman"/>
          <w:iCs/>
          <w:color w:val="auto"/>
          <w:spacing w:val="2"/>
          <w:sz w:val="24"/>
          <w:szCs w:val="24"/>
        </w:rPr>
        <w:t>опорной системы знаний по русскому языку,</w:t>
      </w:r>
      <w:r w:rsidRPr="003E3A3A">
        <w:rPr>
          <w:rFonts w:ascii="Times New Roman" w:hAnsi="Times New Roman"/>
          <w:iCs/>
          <w:color w:val="auto"/>
          <w:sz w:val="24"/>
          <w:szCs w:val="24"/>
        </w:rPr>
        <w:t xml:space="preserve"> математике</w:t>
      </w:r>
      <w:r w:rsidRPr="003E3A3A">
        <w:rPr>
          <w:rFonts w:ascii="Times New Roman" w:hAnsi="Times New Roman"/>
          <w:color w:val="auto"/>
          <w:sz w:val="24"/>
          <w:szCs w:val="24"/>
        </w:rPr>
        <w:t xml:space="preserve"> и овладение следующими метапредметными действиями:</w:t>
      </w:r>
    </w:p>
    <w:p w:rsidR="003E3A3A" w:rsidRPr="003E3A3A" w:rsidRDefault="003E3A3A" w:rsidP="008A7586">
      <w:pPr>
        <w:pStyle w:val="21"/>
        <w:numPr>
          <w:ilvl w:val="0"/>
          <w:numId w:val="199"/>
        </w:numPr>
        <w:spacing w:line="276" w:lineRule="auto"/>
        <w:ind w:left="284"/>
        <w:rPr>
          <w:sz w:val="24"/>
        </w:rPr>
      </w:pPr>
      <w:r w:rsidRPr="003E3A3A">
        <w:rPr>
          <w:sz w:val="24"/>
        </w:rPr>
        <w:t>речевыми, среди которых следует выделить навыки осознанного чтения и работы с информац</w:t>
      </w:r>
      <w:r w:rsidRPr="003E3A3A">
        <w:rPr>
          <w:sz w:val="24"/>
        </w:rPr>
        <w:t>и</w:t>
      </w:r>
      <w:r w:rsidRPr="003E3A3A">
        <w:rPr>
          <w:sz w:val="24"/>
        </w:rPr>
        <w:t>ей;</w:t>
      </w:r>
    </w:p>
    <w:p w:rsidR="003E3A3A" w:rsidRPr="003E3A3A" w:rsidRDefault="003E3A3A" w:rsidP="008A7586">
      <w:pPr>
        <w:pStyle w:val="21"/>
        <w:numPr>
          <w:ilvl w:val="0"/>
          <w:numId w:val="199"/>
        </w:numPr>
        <w:spacing w:line="276" w:lineRule="auto"/>
        <w:ind w:left="284"/>
        <w:rPr>
          <w:sz w:val="24"/>
        </w:rPr>
      </w:pPr>
      <w:r w:rsidRPr="003E3A3A">
        <w:rPr>
          <w:spacing w:val="2"/>
          <w:sz w:val="24"/>
        </w:rPr>
        <w:t>коммуникативными, необходимыми для учебного со</w:t>
      </w:r>
      <w:r w:rsidRPr="003E3A3A">
        <w:rPr>
          <w:sz w:val="24"/>
        </w:rPr>
        <w:t>трудничества с учителем и сверстниками.</w:t>
      </w:r>
    </w:p>
    <w:p w:rsidR="003E3A3A" w:rsidRPr="003E3A3A" w:rsidRDefault="003E3A3A" w:rsidP="003E3A3A">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Pr="003E3A3A">
        <w:rPr>
          <w:rFonts w:ascii="Times New Roman" w:hAnsi="Times New Roman"/>
          <w:b/>
          <w:color w:val="auto"/>
          <w:sz w:val="24"/>
          <w:szCs w:val="24"/>
        </w:rPr>
        <w:t>Итоговая оценка выпускника</w:t>
      </w:r>
      <w:r w:rsidRPr="003E3A3A">
        <w:rPr>
          <w:rFonts w:ascii="Times New Roman" w:hAnsi="Times New Roman"/>
          <w:color w:val="auto"/>
          <w:sz w:val="24"/>
          <w:szCs w:val="24"/>
        </w:rPr>
        <w:t xml:space="preserve"> формируется на основе на</w:t>
      </w:r>
      <w:r w:rsidRPr="003E3A3A">
        <w:rPr>
          <w:rFonts w:ascii="Times New Roman" w:hAnsi="Times New Roman"/>
          <w:color w:val="auto"/>
          <w:spacing w:val="2"/>
          <w:sz w:val="24"/>
          <w:szCs w:val="24"/>
        </w:rPr>
        <w:t>копленной оценки, зафиксир</w:t>
      </w:r>
      <w:r w:rsidRPr="003E3A3A">
        <w:rPr>
          <w:rFonts w:ascii="Times New Roman" w:hAnsi="Times New Roman"/>
          <w:color w:val="auto"/>
          <w:spacing w:val="2"/>
          <w:sz w:val="24"/>
          <w:szCs w:val="24"/>
        </w:rPr>
        <w:t>о</w:t>
      </w:r>
      <w:r w:rsidRPr="003E3A3A">
        <w:rPr>
          <w:rFonts w:ascii="Times New Roman" w:hAnsi="Times New Roman"/>
          <w:color w:val="auto"/>
          <w:spacing w:val="2"/>
          <w:sz w:val="24"/>
          <w:szCs w:val="24"/>
        </w:rPr>
        <w:t>ванной в портфеле достиже</w:t>
      </w:r>
      <w:r w:rsidRPr="003E3A3A">
        <w:rPr>
          <w:rFonts w:ascii="Times New Roman" w:hAnsi="Times New Roman"/>
          <w:color w:val="auto"/>
          <w:sz w:val="24"/>
          <w:szCs w:val="24"/>
        </w:rPr>
        <w:t xml:space="preserve">ний, по всем учебным предметам и оценок за выполнение, </w:t>
      </w:r>
      <w:r w:rsidRPr="003E3A3A">
        <w:rPr>
          <w:rFonts w:ascii="Times New Roman" w:hAnsi="Times New Roman"/>
          <w:color w:val="auto"/>
          <w:spacing w:val="2"/>
          <w:sz w:val="24"/>
          <w:szCs w:val="24"/>
        </w:rPr>
        <w:t>как мин</w:t>
      </w:r>
      <w:r w:rsidRPr="003E3A3A">
        <w:rPr>
          <w:rFonts w:ascii="Times New Roman" w:hAnsi="Times New Roman"/>
          <w:color w:val="auto"/>
          <w:spacing w:val="2"/>
          <w:sz w:val="24"/>
          <w:szCs w:val="24"/>
        </w:rPr>
        <w:t>и</w:t>
      </w:r>
      <w:r w:rsidRPr="003E3A3A">
        <w:rPr>
          <w:rFonts w:ascii="Times New Roman" w:hAnsi="Times New Roman"/>
          <w:color w:val="auto"/>
          <w:spacing w:val="2"/>
          <w:sz w:val="24"/>
          <w:szCs w:val="24"/>
        </w:rPr>
        <w:t xml:space="preserve">мум, трёх (четырёх) итоговых работ (по русскому </w:t>
      </w:r>
      <w:r w:rsidRPr="003E3A3A">
        <w:rPr>
          <w:rFonts w:ascii="Times New Roman" w:hAnsi="Times New Roman"/>
          <w:color w:val="auto"/>
          <w:sz w:val="24"/>
          <w:szCs w:val="24"/>
        </w:rPr>
        <w:t xml:space="preserve">языку, математике и комплексной работы </w:t>
      </w:r>
      <w:r w:rsidR="006520C6" w:rsidRPr="003E3A3A">
        <w:rPr>
          <w:rFonts w:ascii="Times New Roman" w:hAnsi="Times New Roman"/>
          <w:color w:val="auto"/>
          <w:sz w:val="24"/>
          <w:szCs w:val="24"/>
        </w:rPr>
        <w:t>на межи предметной</w:t>
      </w:r>
      <w:r w:rsidRPr="003E3A3A">
        <w:rPr>
          <w:rFonts w:ascii="Times New Roman" w:hAnsi="Times New Roman"/>
          <w:color w:val="auto"/>
          <w:sz w:val="24"/>
          <w:szCs w:val="24"/>
        </w:rPr>
        <w:t xml:space="preserve"> основе).</w:t>
      </w:r>
    </w:p>
    <w:p w:rsidR="003E3A3A" w:rsidRPr="003E3A3A" w:rsidRDefault="003E3A3A" w:rsidP="003E3A3A">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Pr="003E3A3A">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3E3A3A">
        <w:rPr>
          <w:rFonts w:ascii="Times New Roman" w:hAnsi="Times New Roman"/>
          <w:color w:val="auto"/>
          <w:spacing w:val="2"/>
          <w:sz w:val="24"/>
          <w:szCs w:val="24"/>
        </w:rPr>
        <w:t xml:space="preserve">мику образовательных достижений обучающихся за период </w:t>
      </w:r>
      <w:r w:rsidRPr="003E3A3A">
        <w:rPr>
          <w:rFonts w:ascii="Times New Roman" w:hAnsi="Times New Roman"/>
          <w:color w:val="auto"/>
          <w:sz w:val="24"/>
          <w:szCs w:val="24"/>
        </w:rPr>
        <w:t xml:space="preserve">обучения. </w:t>
      </w:r>
      <w:r w:rsidRPr="003E3A3A">
        <w:rPr>
          <w:rFonts w:ascii="Times New Roman" w:hAnsi="Times New Roman"/>
          <w:color w:val="auto"/>
          <w:sz w:val="24"/>
          <w:szCs w:val="24"/>
        </w:rPr>
        <w:lastRenderedPageBreak/>
        <w:t>А оценки за итоговые работы характеризуют, как минимум, уровень усвоения обучающимися опорной системы знаний по русскому языку, математике, а также уровень овладения метапре</w:t>
      </w:r>
      <w:r w:rsidRPr="003E3A3A">
        <w:rPr>
          <w:rFonts w:ascii="Times New Roman" w:hAnsi="Times New Roman"/>
          <w:color w:val="auto"/>
          <w:sz w:val="24"/>
          <w:szCs w:val="24"/>
        </w:rPr>
        <w:t>д</w:t>
      </w:r>
      <w:r w:rsidRPr="003E3A3A">
        <w:rPr>
          <w:rFonts w:ascii="Times New Roman" w:hAnsi="Times New Roman"/>
          <w:color w:val="auto"/>
          <w:sz w:val="24"/>
          <w:szCs w:val="24"/>
        </w:rPr>
        <w:t>метными действиями.</w:t>
      </w:r>
    </w:p>
    <w:p w:rsidR="003E3A3A" w:rsidRPr="003E3A3A" w:rsidRDefault="003E3A3A" w:rsidP="003E3A3A">
      <w:pPr>
        <w:pStyle w:val="aff6"/>
        <w:spacing w:line="276" w:lineRule="auto"/>
        <w:ind w:firstLine="454"/>
        <w:rPr>
          <w:rFonts w:ascii="Times New Roman" w:hAnsi="Times New Roman"/>
          <w:color w:val="auto"/>
          <w:sz w:val="24"/>
          <w:szCs w:val="24"/>
        </w:rPr>
      </w:pPr>
      <w:r>
        <w:rPr>
          <w:rFonts w:ascii="Times New Roman" w:hAnsi="Times New Roman"/>
          <w:color w:val="auto"/>
          <w:spacing w:val="2"/>
          <w:sz w:val="24"/>
          <w:szCs w:val="24"/>
        </w:rPr>
        <w:tab/>
      </w:r>
      <w:r w:rsidRPr="003E3A3A">
        <w:rPr>
          <w:rFonts w:ascii="Times New Roman" w:hAnsi="Times New Roman"/>
          <w:color w:val="auto"/>
          <w:spacing w:val="2"/>
          <w:sz w:val="24"/>
          <w:szCs w:val="24"/>
        </w:rPr>
        <w:t xml:space="preserve">На основании этих оценок по каждому предмету и по </w:t>
      </w:r>
      <w:r w:rsidRPr="003E3A3A">
        <w:rPr>
          <w:rFonts w:ascii="Times New Roman" w:hAnsi="Times New Roman"/>
          <w:color w:val="auto"/>
          <w:sz w:val="24"/>
          <w:szCs w:val="24"/>
        </w:rPr>
        <w:t>программе формирования униве</w:t>
      </w:r>
      <w:r w:rsidRPr="003E3A3A">
        <w:rPr>
          <w:rFonts w:ascii="Times New Roman" w:hAnsi="Times New Roman"/>
          <w:color w:val="auto"/>
          <w:sz w:val="24"/>
          <w:szCs w:val="24"/>
        </w:rPr>
        <w:t>р</w:t>
      </w:r>
      <w:r w:rsidRPr="003E3A3A">
        <w:rPr>
          <w:rFonts w:ascii="Times New Roman" w:hAnsi="Times New Roman"/>
          <w:color w:val="auto"/>
          <w:sz w:val="24"/>
          <w:szCs w:val="24"/>
        </w:rPr>
        <w:t>сальных учебных действий делаются следующие выводы о достижении планируемых результатов.</w:t>
      </w:r>
    </w:p>
    <w:p w:rsidR="003E3A3A" w:rsidRPr="003E3A3A" w:rsidRDefault="003E3A3A" w:rsidP="003E3A3A">
      <w:pPr>
        <w:pStyle w:val="aff6"/>
        <w:spacing w:line="276" w:lineRule="auto"/>
        <w:ind w:firstLine="454"/>
        <w:rPr>
          <w:rFonts w:ascii="Times New Roman" w:hAnsi="Times New Roman"/>
          <w:color w:val="auto"/>
          <w:sz w:val="24"/>
          <w:szCs w:val="24"/>
        </w:rPr>
      </w:pPr>
      <w:r w:rsidRPr="003E3A3A">
        <w:rPr>
          <w:rFonts w:ascii="Times New Roman" w:hAnsi="Times New Roman"/>
          <w:color w:val="auto"/>
          <w:sz w:val="24"/>
          <w:szCs w:val="24"/>
        </w:rPr>
        <w:t>1)</w:t>
      </w:r>
      <w:r w:rsidRPr="003E3A3A">
        <w:rPr>
          <w:rFonts w:ascii="Times New Roman" w:hAnsi="Times New Roman"/>
          <w:color w:val="auto"/>
          <w:sz w:val="24"/>
          <w:szCs w:val="24"/>
        </w:rPr>
        <w:t> </w:t>
      </w:r>
      <w:r w:rsidRPr="003E3A3A">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w:t>
      </w:r>
      <w:r w:rsidRPr="003E3A3A">
        <w:rPr>
          <w:rFonts w:ascii="Times New Roman" w:hAnsi="Times New Roman"/>
          <w:color w:val="auto"/>
          <w:sz w:val="24"/>
          <w:szCs w:val="24"/>
        </w:rPr>
        <w:t>о</w:t>
      </w:r>
      <w:r w:rsidRPr="003E3A3A">
        <w:rPr>
          <w:rFonts w:ascii="Times New Roman" w:hAnsi="Times New Roman"/>
          <w:color w:val="auto"/>
          <w:sz w:val="24"/>
          <w:szCs w:val="24"/>
        </w:rPr>
        <w:t>стых учебно­познавательных и учебно­практических задач средствами данного предмета.</w:t>
      </w:r>
    </w:p>
    <w:p w:rsidR="003E3A3A" w:rsidRPr="003E3A3A" w:rsidRDefault="003E3A3A" w:rsidP="003E3A3A">
      <w:pPr>
        <w:pStyle w:val="aff6"/>
        <w:spacing w:line="276" w:lineRule="auto"/>
        <w:ind w:firstLine="454"/>
        <w:rPr>
          <w:rFonts w:ascii="Times New Roman" w:hAnsi="Times New Roman"/>
          <w:color w:val="auto"/>
          <w:sz w:val="24"/>
          <w:szCs w:val="24"/>
        </w:rPr>
      </w:pPr>
      <w:r w:rsidRPr="003E3A3A">
        <w:rPr>
          <w:rFonts w:ascii="Times New Roman" w:hAnsi="Times New Roman"/>
          <w:color w:val="auto"/>
          <w:sz w:val="24"/>
          <w:szCs w:val="24"/>
        </w:rPr>
        <w:t>Такой вывод делается, если в материалах накопительной системы оценки зафиксировано до</w:t>
      </w:r>
      <w:r w:rsidRPr="003E3A3A">
        <w:rPr>
          <w:rFonts w:ascii="Times New Roman" w:hAnsi="Times New Roman"/>
          <w:color w:val="auto"/>
          <w:sz w:val="24"/>
          <w:szCs w:val="24"/>
        </w:rPr>
        <w:t>с</w:t>
      </w:r>
      <w:r w:rsidRPr="003E3A3A">
        <w:rPr>
          <w:rFonts w:ascii="Times New Roman" w:hAnsi="Times New Roman"/>
          <w:color w:val="auto"/>
          <w:sz w:val="24"/>
          <w:szCs w:val="24"/>
        </w:rPr>
        <w:t xml:space="preserve">тижение планируемых результатов по всем основным разделам учебной программы, </w:t>
      </w:r>
      <w:r w:rsidRPr="003E3A3A">
        <w:rPr>
          <w:rFonts w:ascii="Times New Roman" w:hAnsi="Times New Roman"/>
          <w:color w:val="auto"/>
          <w:spacing w:val="2"/>
          <w:sz w:val="24"/>
          <w:szCs w:val="24"/>
        </w:rPr>
        <w:t>как мин</w:t>
      </w:r>
      <w:r w:rsidRPr="003E3A3A">
        <w:rPr>
          <w:rFonts w:ascii="Times New Roman" w:hAnsi="Times New Roman"/>
          <w:color w:val="auto"/>
          <w:spacing w:val="2"/>
          <w:sz w:val="24"/>
          <w:szCs w:val="24"/>
        </w:rPr>
        <w:t>и</w:t>
      </w:r>
      <w:r w:rsidRPr="003E3A3A">
        <w:rPr>
          <w:rFonts w:ascii="Times New Roman" w:hAnsi="Times New Roman"/>
          <w:color w:val="auto"/>
          <w:spacing w:val="2"/>
          <w:sz w:val="24"/>
          <w:szCs w:val="24"/>
        </w:rPr>
        <w:t>мум, с оценкой «зачтено» (или «удовлетворитель</w:t>
      </w:r>
      <w:r w:rsidRPr="003E3A3A">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3E3A3A" w:rsidRPr="003E3A3A" w:rsidRDefault="003E3A3A" w:rsidP="003E3A3A">
      <w:pPr>
        <w:pStyle w:val="aff6"/>
        <w:spacing w:line="276" w:lineRule="auto"/>
        <w:ind w:firstLine="454"/>
        <w:rPr>
          <w:rFonts w:ascii="Times New Roman" w:hAnsi="Times New Roman"/>
          <w:color w:val="auto"/>
          <w:sz w:val="24"/>
          <w:szCs w:val="24"/>
        </w:rPr>
      </w:pPr>
      <w:r w:rsidRPr="003E3A3A">
        <w:rPr>
          <w:rFonts w:ascii="Times New Roman" w:hAnsi="Times New Roman"/>
          <w:color w:val="auto"/>
          <w:spacing w:val="4"/>
          <w:sz w:val="24"/>
          <w:szCs w:val="24"/>
        </w:rPr>
        <w:t>2)</w:t>
      </w:r>
      <w:r w:rsidRPr="003E3A3A">
        <w:rPr>
          <w:rFonts w:ascii="Times New Roman" w:hAnsi="Times New Roman"/>
          <w:color w:val="auto"/>
          <w:spacing w:val="4"/>
          <w:sz w:val="24"/>
          <w:szCs w:val="24"/>
        </w:rPr>
        <w:t> </w:t>
      </w:r>
      <w:r w:rsidRPr="003E3A3A">
        <w:rPr>
          <w:rFonts w:ascii="Times New Roman" w:hAnsi="Times New Roman"/>
          <w:color w:val="auto"/>
          <w:spacing w:val="4"/>
          <w:sz w:val="24"/>
          <w:szCs w:val="24"/>
        </w:rPr>
        <w:t>Выпускник овладел опорной системой знаний, необходимой для продолжения образ</w:t>
      </w:r>
      <w:r w:rsidRPr="003E3A3A">
        <w:rPr>
          <w:rFonts w:ascii="Times New Roman" w:hAnsi="Times New Roman"/>
          <w:color w:val="auto"/>
          <w:spacing w:val="4"/>
          <w:sz w:val="24"/>
          <w:szCs w:val="24"/>
        </w:rPr>
        <w:t>о</w:t>
      </w:r>
      <w:r w:rsidRPr="003E3A3A">
        <w:rPr>
          <w:rFonts w:ascii="Times New Roman" w:hAnsi="Times New Roman"/>
          <w:color w:val="auto"/>
          <w:spacing w:val="4"/>
          <w:sz w:val="24"/>
          <w:szCs w:val="24"/>
        </w:rPr>
        <w:t xml:space="preserve">вания на следующем </w:t>
      </w:r>
      <w:r w:rsidRPr="003E3A3A">
        <w:rPr>
          <w:rFonts w:ascii="Times New Roman" w:hAnsi="Times New Roman"/>
          <w:color w:val="auto"/>
          <w:sz w:val="24"/>
          <w:szCs w:val="24"/>
        </w:rPr>
        <w:t>уровне образования, на уровне осознанного произвольного овладения уче</w:t>
      </w:r>
      <w:r w:rsidRPr="003E3A3A">
        <w:rPr>
          <w:rFonts w:ascii="Times New Roman" w:hAnsi="Times New Roman"/>
          <w:color w:val="auto"/>
          <w:sz w:val="24"/>
          <w:szCs w:val="24"/>
        </w:rPr>
        <w:t>б</w:t>
      </w:r>
      <w:r w:rsidRPr="003E3A3A">
        <w:rPr>
          <w:rFonts w:ascii="Times New Roman" w:hAnsi="Times New Roman"/>
          <w:color w:val="auto"/>
          <w:sz w:val="24"/>
          <w:szCs w:val="24"/>
        </w:rPr>
        <w:t>ными действиями.</w:t>
      </w:r>
    </w:p>
    <w:p w:rsidR="003E3A3A" w:rsidRPr="003E3A3A" w:rsidRDefault="003E3A3A" w:rsidP="003E3A3A">
      <w:pPr>
        <w:pStyle w:val="aff6"/>
        <w:spacing w:line="276" w:lineRule="auto"/>
        <w:ind w:firstLine="454"/>
        <w:rPr>
          <w:rFonts w:ascii="Times New Roman" w:hAnsi="Times New Roman"/>
          <w:color w:val="auto"/>
          <w:sz w:val="24"/>
          <w:szCs w:val="24"/>
        </w:rPr>
      </w:pPr>
      <w:r w:rsidRPr="003E3A3A">
        <w:rPr>
          <w:rFonts w:ascii="Times New Roman" w:hAnsi="Times New Roman"/>
          <w:color w:val="auto"/>
          <w:sz w:val="24"/>
          <w:szCs w:val="24"/>
        </w:rPr>
        <w:t xml:space="preserve">Такой вывод делается, если в материалах накопительной </w:t>
      </w:r>
      <w:r w:rsidRPr="003E3A3A">
        <w:rPr>
          <w:rFonts w:ascii="Times New Roman" w:hAnsi="Times New Roman"/>
          <w:color w:val="auto"/>
          <w:spacing w:val="2"/>
          <w:sz w:val="24"/>
          <w:szCs w:val="24"/>
        </w:rPr>
        <w:t>системы оценки зафиксировано до</w:t>
      </w:r>
      <w:r w:rsidRPr="003E3A3A">
        <w:rPr>
          <w:rFonts w:ascii="Times New Roman" w:hAnsi="Times New Roman"/>
          <w:color w:val="auto"/>
          <w:spacing w:val="2"/>
          <w:sz w:val="24"/>
          <w:szCs w:val="24"/>
        </w:rPr>
        <w:t>с</w:t>
      </w:r>
      <w:r w:rsidRPr="003E3A3A">
        <w:rPr>
          <w:rFonts w:ascii="Times New Roman" w:hAnsi="Times New Roman"/>
          <w:color w:val="auto"/>
          <w:spacing w:val="2"/>
          <w:sz w:val="24"/>
          <w:szCs w:val="24"/>
        </w:rPr>
        <w:t>тижение планируемых результатов по всем основным разделам учебной програм</w:t>
      </w:r>
      <w:r w:rsidRPr="003E3A3A">
        <w:rPr>
          <w:rFonts w:ascii="Times New Roman" w:hAnsi="Times New Roman"/>
          <w:color w:val="auto"/>
          <w:sz w:val="24"/>
          <w:szCs w:val="24"/>
        </w:rPr>
        <w:t xml:space="preserve">мы, причём не менее чем по половине разделов выставлена </w:t>
      </w:r>
      <w:r w:rsidRPr="003E3A3A">
        <w:rPr>
          <w:rFonts w:ascii="Times New Roman" w:hAnsi="Times New Roman"/>
          <w:color w:val="auto"/>
          <w:spacing w:val="2"/>
          <w:sz w:val="24"/>
          <w:szCs w:val="24"/>
        </w:rPr>
        <w:t>оценка «хорошо» или «отлично», а результаты в</w:t>
      </w:r>
      <w:r w:rsidRPr="003E3A3A">
        <w:rPr>
          <w:rFonts w:ascii="Times New Roman" w:hAnsi="Times New Roman"/>
          <w:color w:val="auto"/>
          <w:spacing w:val="2"/>
          <w:sz w:val="24"/>
          <w:szCs w:val="24"/>
        </w:rPr>
        <w:t>ы</w:t>
      </w:r>
      <w:r w:rsidRPr="003E3A3A">
        <w:rPr>
          <w:rFonts w:ascii="Times New Roman" w:hAnsi="Times New Roman"/>
          <w:color w:val="auto"/>
          <w:spacing w:val="2"/>
          <w:sz w:val="24"/>
          <w:szCs w:val="24"/>
        </w:rPr>
        <w:t xml:space="preserve">полнения </w:t>
      </w:r>
      <w:r w:rsidRPr="003E3A3A">
        <w:rPr>
          <w:rFonts w:ascii="Times New Roman" w:hAnsi="Times New Roman"/>
          <w:color w:val="auto"/>
          <w:sz w:val="24"/>
          <w:szCs w:val="24"/>
        </w:rPr>
        <w:t>итоговых работ свидетельствуют о правильном выполнении не менее 65% заданий баз</w:t>
      </w:r>
      <w:r w:rsidRPr="003E3A3A">
        <w:rPr>
          <w:rFonts w:ascii="Times New Roman" w:hAnsi="Times New Roman"/>
          <w:color w:val="auto"/>
          <w:sz w:val="24"/>
          <w:szCs w:val="24"/>
        </w:rPr>
        <w:t>о</w:t>
      </w:r>
      <w:r w:rsidRPr="003E3A3A">
        <w:rPr>
          <w:rFonts w:ascii="Times New Roman" w:hAnsi="Times New Roman"/>
          <w:color w:val="auto"/>
          <w:sz w:val="24"/>
          <w:szCs w:val="24"/>
        </w:rPr>
        <w:t>вого уровня и получении не менее 50% от максимального балла за выполнение заданий повыше</w:t>
      </w:r>
      <w:r w:rsidRPr="003E3A3A">
        <w:rPr>
          <w:rFonts w:ascii="Times New Roman" w:hAnsi="Times New Roman"/>
          <w:color w:val="auto"/>
          <w:sz w:val="24"/>
          <w:szCs w:val="24"/>
        </w:rPr>
        <w:t>н</w:t>
      </w:r>
      <w:r w:rsidRPr="003E3A3A">
        <w:rPr>
          <w:rFonts w:ascii="Times New Roman" w:hAnsi="Times New Roman"/>
          <w:color w:val="auto"/>
          <w:sz w:val="24"/>
          <w:szCs w:val="24"/>
        </w:rPr>
        <w:t>ного уровня.</w:t>
      </w:r>
    </w:p>
    <w:p w:rsidR="003E3A3A" w:rsidRPr="003E3A3A" w:rsidRDefault="003E3A3A" w:rsidP="003E3A3A">
      <w:pPr>
        <w:pStyle w:val="aff6"/>
        <w:spacing w:line="276" w:lineRule="auto"/>
        <w:ind w:firstLine="454"/>
        <w:rPr>
          <w:rFonts w:ascii="Times New Roman" w:hAnsi="Times New Roman"/>
          <w:color w:val="auto"/>
          <w:sz w:val="24"/>
          <w:szCs w:val="24"/>
        </w:rPr>
      </w:pPr>
      <w:r w:rsidRPr="003E3A3A">
        <w:rPr>
          <w:rFonts w:ascii="Times New Roman" w:hAnsi="Times New Roman"/>
          <w:color w:val="auto"/>
          <w:spacing w:val="2"/>
          <w:sz w:val="24"/>
          <w:szCs w:val="24"/>
        </w:rPr>
        <w:t>3)</w:t>
      </w:r>
      <w:r w:rsidRPr="003E3A3A">
        <w:rPr>
          <w:rFonts w:ascii="Times New Roman" w:hAnsi="Times New Roman"/>
          <w:color w:val="auto"/>
          <w:spacing w:val="2"/>
          <w:sz w:val="24"/>
          <w:szCs w:val="24"/>
        </w:rPr>
        <w:t> </w:t>
      </w:r>
      <w:r w:rsidRPr="003E3A3A">
        <w:rPr>
          <w:rFonts w:ascii="Times New Roman" w:hAnsi="Times New Roman"/>
          <w:color w:val="auto"/>
          <w:spacing w:val="2"/>
          <w:sz w:val="24"/>
          <w:szCs w:val="24"/>
        </w:rPr>
        <w:t xml:space="preserve">Выпускник не овладел опорной системой знаний и </w:t>
      </w:r>
      <w:r w:rsidRPr="003E3A3A">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3E3A3A" w:rsidRPr="003E3A3A" w:rsidRDefault="003E3A3A" w:rsidP="003E3A3A">
      <w:pPr>
        <w:pStyle w:val="aff6"/>
        <w:spacing w:line="276" w:lineRule="auto"/>
        <w:ind w:firstLine="454"/>
        <w:rPr>
          <w:rFonts w:ascii="Times New Roman" w:hAnsi="Times New Roman"/>
          <w:color w:val="auto"/>
          <w:sz w:val="24"/>
          <w:szCs w:val="24"/>
        </w:rPr>
      </w:pPr>
      <w:r w:rsidRPr="003E3A3A">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3E3A3A">
        <w:rPr>
          <w:rFonts w:ascii="Times New Roman" w:hAnsi="Times New Roman"/>
          <w:color w:val="auto"/>
          <w:spacing w:val="-2"/>
          <w:sz w:val="24"/>
          <w:szCs w:val="24"/>
        </w:rPr>
        <w:t xml:space="preserve">результатов по </w:t>
      </w:r>
      <w:r w:rsidRPr="003E3A3A">
        <w:rPr>
          <w:rFonts w:ascii="Times New Roman" w:hAnsi="Times New Roman"/>
          <w:b/>
          <w:color w:val="auto"/>
          <w:spacing w:val="-2"/>
          <w:sz w:val="24"/>
          <w:szCs w:val="24"/>
        </w:rPr>
        <w:t>всем</w:t>
      </w:r>
      <w:r w:rsidRPr="003E3A3A">
        <w:rPr>
          <w:rFonts w:ascii="Times New Roman" w:hAnsi="Times New Roman"/>
          <w:color w:val="auto"/>
          <w:spacing w:val="-2"/>
          <w:sz w:val="24"/>
          <w:szCs w:val="24"/>
        </w:rPr>
        <w:t xml:space="preserve"> основным разделам учебной программы, а результ</w:t>
      </w:r>
      <w:r w:rsidRPr="003E3A3A">
        <w:rPr>
          <w:rFonts w:ascii="Times New Roman" w:hAnsi="Times New Roman"/>
          <w:color w:val="auto"/>
          <w:spacing w:val="-2"/>
          <w:sz w:val="24"/>
          <w:szCs w:val="24"/>
        </w:rPr>
        <w:t>а</w:t>
      </w:r>
      <w:r w:rsidRPr="003E3A3A">
        <w:rPr>
          <w:rFonts w:ascii="Times New Roman" w:hAnsi="Times New Roman"/>
          <w:color w:val="auto"/>
          <w:spacing w:val="-2"/>
          <w:sz w:val="24"/>
          <w:szCs w:val="24"/>
        </w:rPr>
        <w:t>ты выполнения итоговых работ свидетельствуют о пра</w:t>
      </w:r>
      <w:r w:rsidRPr="003E3A3A">
        <w:rPr>
          <w:rFonts w:ascii="Times New Roman" w:hAnsi="Times New Roman"/>
          <w:color w:val="auto"/>
          <w:sz w:val="24"/>
          <w:szCs w:val="24"/>
        </w:rPr>
        <w:t>вильном выполнении менее 50% заданий б</w:t>
      </w:r>
      <w:r w:rsidRPr="003E3A3A">
        <w:rPr>
          <w:rFonts w:ascii="Times New Roman" w:hAnsi="Times New Roman"/>
          <w:color w:val="auto"/>
          <w:sz w:val="24"/>
          <w:szCs w:val="24"/>
        </w:rPr>
        <w:t>а</w:t>
      </w:r>
      <w:r w:rsidRPr="003E3A3A">
        <w:rPr>
          <w:rFonts w:ascii="Times New Roman" w:hAnsi="Times New Roman"/>
          <w:color w:val="auto"/>
          <w:sz w:val="24"/>
          <w:szCs w:val="24"/>
        </w:rPr>
        <w:t>зового уровня.</w:t>
      </w:r>
    </w:p>
    <w:p w:rsidR="003E3A3A" w:rsidRPr="003E3A3A" w:rsidRDefault="005824B3" w:rsidP="003E3A3A">
      <w:pPr>
        <w:pStyle w:val="aff6"/>
        <w:spacing w:line="276" w:lineRule="auto"/>
        <w:ind w:firstLine="454"/>
        <w:rPr>
          <w:rFonts w:ascii="Times New Roman" w:hAnsi="Times New Roman"/>
          <w:color w:val="auto"/>
          <w:spacing w:val="-2"/>
          <w:sz w:val="24"/>
          <w:szCs w:val="24"/>
        </w:rPr>
      </w:pPr>
      <w:r>
        <w:rPr>
          <w:rFonts w:ascii="Times New Roman" w:hAnsi="Times New Roman"/>
          <w:color w:val="auto"/>
          <w:spacing w:val="-4"/>
          <w:sz w:val="24"/>
          <w:szCs w:val="24"/>
        </w:rPr>
        <w:tab/>
      </w:r>
      <w:r w:rsidR="003E3A3A" w:rsidRPr="003E3A3A">
        <w:rPr>
          <w:rFonts w:ascii="Times New Roman" w:hAnsi="Times New Roman"/>
          <w:color w:val="auto"/>
          <w:spacing w:val="-4"/>
          <w:sz w:val="24"/>
          <w:szCs w:val="24"/>
        </w:rPr>
        <w:t>Педагогический совет  образовательной организации на осно</w:t>
      </w:r>
      <w:r w:rsidR="003E3A3A" w:rsidRPr="003E3A3A">
        <w:rPr>
          <w:rFonts w:ascii="Times New Roman" w:hAnsi="Times New Roman"/>
          <w:color w:val="auto"/>
          <w:sz w:val="24"/>
          <w:szCs w:val="24"/>
        </w:rPr>
        <w:t>ве выводов, сделанных по ка</w:t>
      </w:r>
      <w:r w:rsidR="003E3A3A" w:rsidRPr="003E3A3A">
        <w:rPr>
          <w:rFonts w:ascii="Times New Roman" w:hAnsi="Times New Roman"/>
          <w:color w:val="auto"/>
          <w:sz w:val="24"/>
          <w:szCs w:val="24"/>
        </w:rPr>
        <w:t>ж</w:t>
      </w:r>
      <w:r w:rsidR="003E3A3A" w:rsidRPr="003E3A3A">
        <w:rPr>
          <w:rFonts w:ascii="Times New Roman" w:hAnsi="Times New Roman"/>
          <w:color w:val="auto"/>
          <w:sz w:val="24"/>
          <w:szCs w:val="24"/>
        </w:rPr>
        <w:t>дому обучающемуся, рассма</w:t>
      </w:r>
      <w:r w:rsidR="003E3A3A" w:rsidRPr="003E3A3A">
        <w:rPr>
          <w:rFonts w:ascii="Times New Roman" w:hAnsi="Times New Roman"/>
          <w:color w:val="auto"/>
          <w:spacing w:val="2"/>
          <w:sz w:val="24"/>
          <w:szCs w:val="24"/>
        </w:rPr>
        <w:t xml:space="preserve">тривает вопрос об </w:t>
      </w:r>
      <w:r w:rsidR="003E3A3A" w:rsidRPr="003E3A3A">
        <w:rPr>
          <w:rFonts w:ascii="Times New Roman" w:hAnsi="Times New Roman"/>
          <w:b/>
          <w:bCs/>
          <w:color w:val="auto"/>
          <w:spacing w:val="2"/>
          <w:sz w:val="24"/>
          <w:szCs w:val="24"/>
        </w:rPr>
        <w:t>успешном освоении данным обучающимся о</w:t>
      </w:r>
      <w:r w:rsidR="003E3A3A" w:rsidRPr="003E3A3A">
        <w:rPr>
          <w:rFonts w:ascii="Times New Roman" w:hAnsi="Times New Roman"/>
          <w:b/>
          <w:bCs/>
          <w:color w:val="auto"/>
          <w:spacing w:val="2"/>
          <w:sz w:val="24"/>
          <w:szCs w:val="24"/>
        </w:rPr>
        <w:t>с</w:t>
      </w:r>
      <w:r w:rsidR="003E3A3A" w:rsidRPr="003E3A3A">
        <w:rPr>
          <w:rFonts w:ascii="Times New Roman" w:hAnsi="Times New Roman"/>
          <w:b/>
          <w:bCs/>
          <w:color w:val="auto"/>
          <w:spacing w:val="2"/>
          <w:sz w:val="24"/>
          <w:szCs w:val="24"/>
        </w:rPr>
        <w:t xml:space="preserve">новной образовательной программы начального </w:t>
      </w:r>
      <w:r w:rsidR="003E3A3A" w:rsidRPr="003E3A3A">
        <w:rPr>
          <w:rFonts w:ascii="Times New Roman" w:hAnsi="Times New Roman"/>
          <w:b/>
          <w:bCs/>
          <w:color w:val="auto"/>
          <w:spacing w:val="-2"/>
          <w:sz w:val="24"/>
          <w:szCs w:val="24"/>
        </w:rPr>
        <w:t>общего образования и переводе его на сл</w:t>
      </w:r>
      <w:r w:rsidR="003E3A3A" w:rsidRPr="003E3A3A">
        <w:rPr>
          <w:rFonts w:ascii="Times New Roman" w:hAnsi="Times New Roman"/>
          <w:b/>
          <w:bCs/>
          <w:color w:val="auto"/>
          <w:spacing w:val="-2"/>
          <w:sz w:val="24"/>
          <w:szCs w:val="24"/>
        </w:rPr>
        <w:t>е</w:t>
      </w:r>
      <w:r w:rsidR="003E3A3A" w:rsidRPr="003E3A3A">
        <w:rPr>
          <w:rFonts w:ascii="Times New Roman" w:hAnsi="Times New Roman"/>
          <w:b/>
          <w:bCs/>
          <w:color w:val="auto"/>
          <w:spacing w:val="-2"/>
          <w:sz w:val="24"/>
          <w:szCs w:val="24"/>
        </w:rPr>
        <w:t>дующий уровень общего образования</w:t>
      </w:r>
      <w:r w:rsidR="003E3A3A" w:rsidRPr="003E3A3A">
        <w:rPr>
          <w:rFonts w:ascii="Times New Roman" w:hAnsi="Times New Roman"/>
          <w:color w:val="auto"/>
          <w:spacing w:val="-2"/>
          <w:sz w:val="24"/>
          <w:szCs w:val="24"/>
        </w:rPr>
        <w:t>.</w:t>
      </w:r>
    </w:p>
    <w:p w:rsidR="003E3A3A" w:rsidRPr="003E3A3A" w:rsidRDefault="005824B3" w:rsidP="003E3A3A">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003E3A3A" w:rsidRPr="003E3A3A">
        <w:rPr>
          <w:rFonts w:ascii="Times New Roman" w:hAnsi="Times New Roman"/>
          <w:color w:val="auto"/>
          <w:sz w:val="24"/>
          <w:szCs w:val="24"/>
        </w:rPr>
        <w:t>В случае если полученные обучающимся итоговые оценки не позволяют сделать однозна</w:t>
      </w:r>
      <w:r w:rsidR="003E3A3A" w:rsidRPr="003E3A3A">
        <w:rPr>
          <w:rFonts w:ascii="Times New Roman" w:hAnsi="Times New Roman"/>
          <w:color w:val="auto"/>
          <w:sz w:val="24"/>
          <w:szCs w:val="24"/>
        </w:rPr>
        <w:t>ч</w:t>
      </w:r>
      <w:r w:rsidR="003E3A3A" w:rsidRPr="003E3A3A">
        <w:rPr>
          <w:rFonts w:ascii="Times New Roman" w:hAnsi="Times New Roman"/>
          <w:color w:val="auto"/>
          <w:sz w:val="24"/>
          <w:szCs w:val="24"/>
        </w:rPr>
        <w:t xml:space="preserve">ного вывода о достижении </w:t>
      </w:r>
      <w:r w:rsidR="003E3A3A" w:rsidRPr="003E3A3A">
        <w:rPr>
          <w:rFonts w:ascii="Times New Roman" w:hAnsi="Times New Roman"/>
          <w:color w:val="auto"/>
          <w:spacing w:val="2"/>
          <w:sz w:val="24"/>
          <w:szCs w:val="24"/>
        </w:rPr>
        <w:t>планируемых результатов, решение о переводе на следую</w:t>
      </w:r>
      <w:r w:rsidR="003E3A3A" w:rsidRPr="003E3A3A">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3E3A3A" w:rsidRPr="003E3A3A" w:rsidRDefault="005824B3" w:rsidP="003E3A3A">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003E3A3A" w:rsidRPr="003E3A3A">
        <w:rPr>
          <w:rFonts w:ascii="Times New Roman" w:hAnsi="Times New Roman"/>
          <w:color w:val="auto"/>
          <w:sz w:val="24"/>
          <w:szCs w:val="24"/>
        </w:rPr>
        <w:t>Решение</w:t>
      </w:r>
      <w:r w:rsidR="003E3A3A" w:rsidRPr="003E3A3A">
        <w:rPr>
          <w:rFonts w:ascii="Times New Roman" w:hAnsi="Times New Roman"/>
          <w:b/>
          <w:bCs/>
          <w:color w:val="auto"/>
          <w:sz w:val="24"/>
          <w:szCs w:val="24"/>
        </w:rPr>
        <w:t xml:space="preserve"> о переводе</w:t>
      </w:r>
      <w:r w:rsidR="003E3A3A" w:rsidRPr="003E3A3A">
        <w:rPr>
          <w:rFonts w:ascii="Times New Roman" w:hAnsi="Times New Roman"/>
          <w:color w:val="auto"/>
          <w:sz w:val="24"/>
          <w:szCs w:val="24"/>
        </w:rPr>
        <w:t xml:space="preserve"> обучающегося на следующий уровень общего образования принимае</w:t>
      </w:r>
      <w:r w:rsidR="003E3A3A" w:rsidRPr="003E3A3A">
        <w:rPr>
          <w:rFonts w:ascii="Times New Roman" w:hAnsi="Times New Roman"/>
          <w:color w:val="auto"/>
          <w:sz w:val="24"/>
          <w:szCs w:val="24"/>
        </w:rPr>
        <w:t>т</w:t>
      </w:r>
      <w:r w:rsidR="003E3A3A" w:rsidRPr="003E3A3A">
        <w:rPr>
          <w:rFonts w:ascii="Times New Roman" w:hAnsi="Times New Roman"/>
          <w:color w:val="auto"/>
          <w:sz w:val="24"/>
          <w:szCs w:val="24"/>
        </w:rPr>
        <w:t xml:space="preserve">ся одновременно с рассмотрением и утверждением </w:t>
      </w:r>
      <w:r w:rsidR="003E3A3A" w:rsidRPr="003E3A3A">
        <w:rPr>
          <w:rFonts w:ascii="Times New Roman" w:hAnsi="Times New Roman"/>
          <w:b/>
          <w:bCs/>
          <w:color w:val="auto"/>
          <w:sz w:val="24"/>
          <w:szCs w:val="24"/>
        </w:rPr>
        <w:t>характеристики обучающегося</w:t>
      </w:r>
      <w:r w:rsidR="003E3A3A" w:rsidRPr="003E3A3A">
        <w:rPr>
          <w:rFonts w:ascii="Times New Roman" w:hAnsi="Times New Roman"/>
          <w:color w:val="auto"/>
          <w:sz w:val="24"/>
          <w:szCs w:val="24"/>
        </w:rPr>
        <w:t>, в которой:</w:t>
      </w:r>
    </w:p>
    <w:p w:rsidR="003E3A3A" w:rsidRPr="003E3A3A" w:rsidRDefault="003E3A3A" w:rsidP="008A7586">
      <w:pPr>
        <w:pStyle w:val="21"/>
        <w:numPr>
          <w:ilvl w:val="0"/>
          <w:numId w:val="200"/>
        </w:numPr>
        <w:spacing w:line="276" w:lineRule="auto"/>
        <w:ind w:left="284"/>
        <w:rPr>
          <w:sz w:val="24"/>
        </w:rPr>
      </w:pPr>
      <w:r w:rsidRPr="003E3A3A">
        <w:rPr>
          <w:sz w:val="24"/>
        </w:rPr>
        <w:t>отмечаются образовательные достижения и положительные качества обучающегося;</w:t>
      </w:r>
    </w:p>
    <w:p w:rsidR="003E3A3A" w:rsidRPr="003E3A3A" w:rsidRDefault="003E3A3A" w:rsidP="008A7586">
      <w:pPr>
        <w:pStyle w:val="21"/>
        <w:numPr>
          <w:ilvl w:val="0"/>
          <w:numId w:val="200"/>
        </w:numPr>
        <w:spacing w:line="276" w:lineRule="auto"/>
        <w:ind w:left="284"/>
        <w:rPr>
          <w:sz w:val="24"/>
        </w:rPr>
      </w:pPr>
      <w:r w:rsidRPr="003E3A3A">
        <w:rPr>
          <w:sz w:val="24"/>
        </w:rPr>
        <w:t>определяются приоритетные задачи и направления личностного развития с учётом как дост</w:t>
      </w:r>
      <w:r w:rsidRPr="003E3A3A">
        <w:rPr>
          <w:sz w:val="24"/>
        </w:rPr>
        <w:t>и</w:t>
      </w:r>
      <w:r w:rsidRPr="003E3A3A">
        <w:rPr>
          <w:sz w:val="24"/>
        </w:rPr>
        <w:t>жений, так и психологических проблем развития ребёнка;</w:t>
      </w:r>
    </w:p>
    <w:p w:rsidR="003E3A3A" w:rsidRPr="003E3A3A" w:rsidRDefault="003E3A3A" w:rsidP="008A7586">
      <w:pPr>
        <w:pStyle w:val="21"/>
        <w:numPr>
          <w:ilvl w:val="0"/>
          <w:numId w:val="200"/>
        </w:numPr>
        <w:spacing w:line="276" w:lineRule="auto"/>
        <w:ind w:left="284"/>
        <w:rPr>
          <w:sz w:val="24"/>
        </w:rPr>
      </w:pPr>
      <w:r w:rsidRPr="003E3A3A">
        <w:rPr>
          <w:spacing w:val="-2"/>
          <w:sz w:val="24"/>
        </w:rPr>
        <w:t>даются психолого</w:t>
      </w:r>
      <w:r w:rsidRPr="003E3A3A">
        <w:rPr>
          <w:spacing w:val="-2"/>
          <w:sz w:val="24"/>
        </w:rPr>
        <w:noBreakHyphen/>
        <w:t>педагогические рекомендации, призван</w:t>
      </w:r>
      <w:r w:rsidRPr="003E3A3A">
        <w:rPr>
          <w:sz w:val="24"/>
        </w:rPr>
        <w:t>ные обеспечить успешную реализацию намеченных задач на следующем уровне обучения.</w:t>
      </w:r>
    </w:p>
    <w:p w:rsidR="003E3A3A" w:rsidRPr="003E3A3A" w:rsidRDefault="0062400A" w:rsidP="003E3A3A">
      <w:pPr>
        <w:pStyle w:val="aff6"/>
        <w:spacing w:line="276" w:lineRule="auto"/>
        <w:ind w:firstLine="454"/>
        <w:rPr>
          <w:rFonts w:ascii="Times New Roman" w:hAnsi="Times New Roman"/>
          <w:color w:val="auto"/>
          <w:sz w:val="24"/>
          <w:szCs w:val="24"/>
        </w:rPr>
      </w:pPr>
      <w:r>
        <w:rPr>
          <w:rFonts w:ascii="Times New Roman" w:hAnsi="Times New Roman"/>
          <w:b/>
          <w:bCs/>
          <w:color w:val="auto"/>
          <w:sz w:val="24"/>
          <w:szCs w:val="24"/>
        </w:rPr>
        <w:tab/>
      </w:r>
      <w:r w:rsidR="003E3A3A" w:rsidRPr="003E3A3A">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003E3A3A" w:rsidRPr="003E3A3A">
        <w:rPr>
          <w:rFonts w:ascii="Times New Roman" w:hAnsi="Times New Roman"/>
          <w:color w:val="auto"/>
          <w:spacing w:val="2"/>
          <w:sz w:val="24"/>
          <w:szCs w:val="24"/>
        </w:rPr>
        <w:t>проводится на основе результатов итоговой оценки достижения планируемых р</w:t>
      </w:r>
      <w:r w:rsidR="003E3A3A" w:rsidRPr="003E3A3A">
        <w:rPr>
          <w:rFonts w:ascii="Times New Roman" w:hAnsi="Times New Roman"/>
          <w:color w:val="auto"/>
          <w:spacing w:val="2"/>
          <w:sz w:val="24"/>
          <w:szCs w:val="24"/>
        </w:rPr>
        <w:t>е</w:t>
      </w:r>
      <w:r w:rsidR="003E3A3A" w:rsidRPr="003E3A3A">
        <w:rPr>
          <w:rFonts w:ascii="Times New Roman" w:hAnsi="Times New Roman"/>
          <w:color w:val="auto"/>
          <w:spacing w:val="2"/>
          <w:sz w:val="24"/>
          <w:szCs w:val="24"/>
        </w:rPr>
        <w:lastRenderedPageBreak/>
        <w:t xml:space="preserve">зультатов </w:t>
      </w:r>
      <w:r w:rsidR="003E3A3A" w:rsidRPr="003E3A3A">
        <w:rPr>
          <w:rFonts w:ascii="Times New Roman" w:hAnsi="Times New Roman"/>
          <w:color w:val="auto"/>
          <w:sz w:val="24"/>
          <w:szCs w:val="24"/>
        </w:rPr>
        <w:t>освоения основной образовательной программы начального общего образования с уч</w:t>
      </w:r>
      <w:r w:rsidR="003E3A3A" w:rsidRPr="003E3A3A">
        <w:rPr>
          <w:rFonts w:ascii="Times New Roman" w:hAnsi="Times New Roman"/>
          <w:color w:val="auto"/>
          <w:sz w:val="24"/>
          <w:szCs w:val="24"/>
        </w:rPr>
        <w:t>ё</w:t>
      </w:r>
      <w:r w:rsidR="003E3A3A" w:rsidRPr="003E3A3A">
        <w:rPr>
          <w:rFonts w:ascii="Times New Roman" w:hAnsi="Times New Roman"/>
          <w:color w:val="auto"/>
          <w:sz w:val="24"/>
          <w:szCs w:val="24"/>
        </w:rPr>
        <w:t>том:</w:t>
      </w:r>
    </w:p>
    <w:p w:rsidR="003E3A3A" w:rsidRPr="003E3A3A" w:rsidRDefault="003E3A3A" w:rsidP="008A7586">
      <w:pPr>
        <w:pStyle w:val="21"/>
        <w:numPr>
          <w:ilvl w:val="0"/>
          <w:numId w:val="201"/>
        </w:numPr>
        <w:spacing w:line="276" w:lineRule="auto"/>
        <w:ind w:left="284"/>
        <w:rPr>
          <w:sz w:val="24"/>
        </w:rPr>
      </w:pPr>
      <w:r w:rsidRPr="003E3A3A">
        <w:rPr>
          <w:sz w:val="24"/>
        </w:rPr>
        <w:t>результатов мониторинговых исследований разного уровня (федерального, регионального, м</w:t>
      </w:r>
      <w:r w:rsidRPr="003E3A3A">
        <w:rPr>
          <w:sz w:val="24"/>
        </w:rPr>
        <w:t>у</w:t>
      </w:r>
      <w:r w:rsidRPr="003E3A3A">
        <w:rPr>
          <w:sz w:val="24"/>
        </w:rPr>
        <w:t>ниципального);</w:t>
      </w:r>
    </w:p>
    <w:p w:rsidR="003E3A3A" w:rsidRPr="003E3A3A" w:rsidRDefault="003E3A3A" w:rsidP="008A7586">
      <w:pPr>
        <w:pStyle w:val="21"/>
        <w:numPr>
          <w:ilvl w:val="0"/>
          <w:numId w:val="201"/>
        </w:numPr>
        <w:spacing w:line="276" w:lineRule="auto"/>
        <w:ind w:left="284"/>
        <w:rPr>
          <w:sz w:val="24"/>
        </w:rPr>
      </w:pPr>
      <w:r w:rsidRPr="003E3A3A">
        <w:rPr>
          <w:sz w:val="24"/>
        </w:rPr>
        <w:t>условий реализации основной образовательной программы начального общего образования;</w:t>
      </w:r>
    </w:p>
    <w:p w:rsidR="003E3A3A" w:rsidRPr="003E3A3A" w:rsidRDefault="003E3A3A" w:rsidP="008A7586">
      <w:pPr>
        <w:pStyle w:val="21"/>
        <w:numPr>
          <w:ilvl w:val="0"/>
          <w:numId w:val="201"/>
        </w:numPr>
        <w:spacing w:line="276" w:lineRule="auto"/>
        <w:ind w:left="284"/>
        <w:rPr>
          <w:sz w:val="24"/>
        </w:rPr>
      </w:pPr>
      <w:r w:rsidRPr="003E3A3A">
        <w:rPr>
          <w:sz w:val="24"/>
        </w:rPr>
        <w:t>особенностей контингента обучающихся.</w:t>
      </w:r>
    </w:p>
    <w:p w:rsidR="003E3A3A" w:rsidRPr="003E3A3A" w:rsidRDefault="005824B3" w:rsidP="003E3A3A">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003E3A3A" w:rsidRPr="003E3A3A">
        <w:rPr>
          <w:rFonts w:ascii="Times New Roman" w:hAnsi="Times New Roman"/>
          <w:color w:val="auto"/>
          <w:sz w:val="24"/>
          <w:szCs w:val="24"/>
        </w:rPr>
        <w:t>Предметом оценки в ходе данных процедур является также</w:t>
      </w:r>
      <w:r w:rsidR="003E3A3A" w:rsidRPr="003E3A3A">
        <w:rPr>
          <w:rFonts w:ascii="Times New Roman" w:hAnsi="Times New Roman"/>
          <w:iCs/>
          <w:color w:val="auto"/>
          <w:sz w:val="24"/>
          <w:szCs w:val="24"/>
        </w:rPr>
        <w:t xml:space="preserve"> текущая оценочная деятел</w:t>
      </w:r>
      <w:r w:rsidR="003E3A3A" w:rsidRPr="003E3A3A">
        <w:rPr>
          <w:rFonts w:ascii="Times New Roman" w:hAnsi="Times New Roman"/>
          <w:iCs/>
          <w:color w:val="auto"/>
          <w:sz w:val="24"/>
          <w:szCs w:val="24"/>
        </w:rPr>
        <w:t>ь</w:t>
      </w:r>
      <w:r w:rsidR="003E3A3A" w:rsidRPr="003E3A3A">
        <w:rPr>
          <w:rFonts w:ascii="Times New Roman" w:hAnsi="Times New Roman"/>
          <w:iCs/>
          <w:color w:val="auto"/>
          <w:sz w:val="24"/>
          <w:szCs w:val="24"/>
        </w:rPr>
        <w:t>ность</w:t>
      </w:r>
      <w:r w:rsidR="003E3A3A" w:rsidRPr="003E3A3A">
        <w:rPr>
          <w:rFonts w:ascii="Times New Roman" w:hAnsi="Times New Roman"/>
          <w:color w:val="auto"/>
          <w:sz w:val="24"/>
          <w:szCs w:val="24"/>
        </w:rPr>
        <w:t xml:space="preserve"> образовательных организаций </w:t>
      </w:r>
      <w:r w:rsidR="003E3A3A" w:rsidRPr="003E3A3A">
        <w:rPr>
          <w:rFonts w:ascii="Times New Roman" w:hAnsi="Times New Roman"/>
          <w:color w:val="auto"/>
          <w:spacing w:val="2"/>
          <w:sz w:val="24"/>
          <w:szCs w:val="24"/>
        </w:rPr>
        <w:t xml:space="preserve">и педагогов, и в частности отслеживание динамики </w:t>
      </w:r>
      <w:r w:rsidR="003E3A3A" w:rsidRPr="003E3A3A">
        <w:rPr>
          <w:rFonts w:ascii="Times New Roman" w:hAnsi="Times New Roman"/>
          <w:color w:val="auto"/>
          <w:sz w:val="24"/>
          <w:szCs w:val="24"/>
        </w:rPr>
        <w:t>образ</w:t>
      </w:r>
      <w:r w:rsidR="003E3A3A" w:rsidRPr="003E3A3A">
        <w:rPr>
          <w:rFonts w:ascii="Times New Roman" w:hAnsi="Times New Roman"/>
          <w:color w:val="auto"/>
          <w:sz w:val="24"/>
          <w:szCs w:val="24"/>
        </w:rPr>
        <w:t>о</w:t>
      </w:r>
      <w:r w:rsidR="003E3A3A" w:rsidRPr="003E3A3A">
        <w:rPr>
          <w:rFonts w:ascii="Times New Roman" w:hAnsi="Times New Roman"/>
          <w:color w:val="auto"/>
          <w:sz w:val="24"/>
          <w:szCs w:val="24"/>
        </w:rPr>
        <w:t>вательных достижений выпускников начальной школы данной образовательной организации.</w:t>
      </w:r>
    </w:p>
    <w:p w:rsidR="003E3A3A" w:rsidRPr="003E3A3A" w:rsidRDefault="005824B3" w:rsidP="003E3A3A">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003E3A3A" w:rsidRPr="003E3A3A">
        <w:rPr>
          <w:rFonts w:ascii="Times New Roman" w:hAnsi="Times New Roman"/>
          <w:color w:val="auto"/>
          <w:sz w:val="24"/>
          <w:szCs w:val="24"/>
        </w:rPr>
        <w:t>В случае если для проведения итоговых работ используется единый, централизованно ра</w:t>
      </w:r>
      <w:r w:rsidR="003E3A3A" w:rsidRPr="003E3A3A">
        <w:rPr>
          <w:rFonts w:ascii="Times New Roman" w:hAnsi="Times New Roman"/>
          <w:color w:val="auto"/>
          <w:sz w:val="24"/>
          <w:szCs w:val="24"/>
        </w:rPr>
        <w:t>з</w:t>
      </w:r>
      <w:r w:rsidR="003E3A3A" w:rsidRPr="003E3A3A">
        <w:rPr>
          <w:rFonts w:ascii="Times New Roman" w:hAnsi="Times New Roman"/>
          <w:color w:val="auto"/>
          <w:sz w:val="24"/>
          <w:szCs w:val="24"/>
        </w:rPr>
        <w:t>работанный инструментарий, наиболее целесообразной формой оценки деятельности  образов</w:t>
      </w:r>
      <w:r w:rsidR="003E3A3A" w:rsidRPr="003E3A3A">
        <w:rPr>
          <w:rFonts w:ascii="Times New Roman" w:hAnsi="Times New Roman"/>
          <w:color w:val="auto"/>
          <w:sz w:val="24"/>
          <w:szCs w:val="24"/>
        </w:rPr>
        <w:t>а</w:t>
      </w:r>
      <w:r w:rsidR="003E3A3A" w:rsidRPr="003E3A3A">
        <w:rPr>
          <w:rFonts w:ascii="Times New Roman" w:hAnsi="Times New Roman"/>
          <w:color w:val="auto"/>
          <w:sz w:val="24"/>
          <w:szCs w:val="24"/>
        </w:rPr>
        <w:t xml:space="preserve">тельной организации начального общего образования является </w:t>
      </w:r>
      <w:r w:rsidR="003E3A3A" w:rsidRPr="003E3A3A">
        <w:rPr>
          <w:rFonts w:ascii="Times New Roman" w:hAnsi="Times New Roman"/>
          <w:b/>
          <w:bCs/>
          <w:iCs/>
          <w:color w:val="auto"/>
          <w:sz w:val="24"/>
          <w:szCs w:val="24"/>
        </w:rPr>
        <w:t>регулярный мониторинг резул</w:t>
      </w:r>
      <w:r w:rsidR="003E3A3A" w:rsidRPr="003E3A3A">
        <w:rPr>
          <w:rFonts w:ascii="Times New Roman" w:hAnsi="Times New Roman"/>
          <w:b/>
          <w:bCs/>
          <w:iCs/>
          <w:color w:val="auto"/>
          <w:sz w:val="24"/>
          <w:szCs w:val="24"/>
        </w:rPr>
        <w:t>ь</w:t>
      </w:r>
      <w:r w:rsidR="003E3A3A" w:rsidRPr="003E3A3A">
        <w:rPr>
          <w:rFonts w:ascii="Times New Roman" w:hAnsi="Times New Roman"/>
          <w:b/>
          <w:bCs/>
          <w:iCs/>
          <w:color w:val="auto"/>
          <w:sz w:val="24"/>
          <w:szCs w:val="24"/>
        </w:rPr>
        <w:t xml:space="preserve">татов выполнения </w:t>
      </w:r>
      <w:r w:rsidR="003E3A3A" w:rsidRPr="003E3A3A">
        <w:rPr>
          <w:rFonts w:ascii="Times New Roman" w:hAnsi="Times New Roman"/>
          <w:b/>
          <w:bCs/>
          <w:iCs/>
          <w:color w:val="auto"/>
          <w:spacing w:val="2"/>
          <w:sz w:val="24"/>
          <w:szCs w:val="24"/>
        </w:rPr>
        <w:t>итоговых работ</w:t>
      </w:r>
      <w:r w:rsidR="003E3A3A" w:rsidRPr="003E3A3A">
        <w:rPr>
          <w:rFonts w:ascii="Times New Roman" w:hAnsi="Times New Roman"/>
          <w:color w:val="auto"/>
          <w:sz w:val="24"/>
          <w:szCs w:val="24"/>
        </w:rPr>
        <w:t>.</w:t>
      </w:r>
    </w:p>
    <w:p w:rsidR="003E3A3A" w:rsidRPr="003E3A3A" w:rsidRDefault="003E3A3A" w:rsidP="003E3A3A">
      <w:pPr>
        <w:spacing w:line="276" w:lineRule="auto"/>
        <w:ind w:firstLine="709"/>
        <w:rPr>
          <w:rFonts w:ascii="Times New Roman" w:hAnsi="Times New Roman"/>
          <w:sz w:val="24"/>
          <w:szCs w:val="24"/>
        </w:rPr>
      </w:pPr>
      <w:r w:rsidRPr="003E3A3A">
        <w:rPr>
          <w:rFonts w:ascii="Times New Roman" w:hAnsi="Times New Roman"/>
          <w:b/>
          <w:bCs/>
          <w:sz w:val="24"/>
          <w:szCs w:val="24"/>
        </w:rPr>
        <w:t>Результаты накопительной оценки</w:t>
      </w:r>
      <w:r w:rsidRPr="003E3A3A">
        <w:rPr>
          <w:rFonts w:ascii="Times New Roman" w:hAnsi="Times New Roman"/>
          <w:sz w:val="24"/>
          <w:szCs w:val="24"/>
        </w:rPr>
        <w:t>, полученной в ходе текущего и промежу</w:t>
      </w:r>
      <w:r w:rsidRPr="003E3A3A">
        <w:rPr>
          <w:rFonts w:ascii="Times New Roman" w:hAnsi="Times New Roman"/>
          <w:sz w:val="24"/>
          <w:szCs w:val="24"/>
        </w:rPr>
        <w:softHyphen/>
        <w:t>точного оц</w:t>
      </w:r>
      <w:r w:rsidRPr="003E3A3A">
        <w:rPr>
          <w:rFonts w:ascii="Times New Roman" w:hAnsi="Times New Roman"/>
          <w:sz w:val="24"/>
          <w:szCs w:val="24"/>
        </w:rPr>
        <w:t>е</w:t>
      </w:r>
      <w:r w:rsidRPr="003E3A3A">
        <w:rPr>
          <w:rFonts w:ascii="Times New Roman" w:hAnsi="Times New Roman"/>
          <w:sz w:val="24"/>
          <w:szCs w:val="24"/>
        </w:rPr>
        <w:t>нивания, фиксируются, например, в форме портфеля достижений и учитыва</w:t>
      </w:r>
      <w:r w:rsidRPr="003E3A3A">
        <w:rPr>
          <w:rFonts w:ascii="Times New Roman" w:hAnsi="Times New Roman"/>
          <w:sz w:val="24"/>
          <w:szCs w:val="24"/>
        </w:rPr>
        <w:softHyphen/>
        <w:t>ются при определении итоговой оценки.</w:t>
      </w:r>
    </w:p>
    <w:p w:rsidR="003E3A3A" w:rsidRDefault="003E3A3A" w:rsidP="003E3A3A">
      <w:pPr>
        <w:spacing w:line="276" w:lineRule="auto"/>
        <w:ind w:firstLine="720"/>
        <w:rPr>
          <w:rFonts w:ascii="Times New Roman" w:hAnsi="Times New Roman"/>
          <w:sz w:val="24"/>
          <w:szCs w:val="24"/>
        </w:rPr>
      </w:pPr>
      <w:r w:rsidRPr="003E3A3A">
        <w:rPr>
          <w:rFonts w:ascii="Times New Roman" w:hAnsi="Times New Roman"/>
          <w:sz w:val="24"/>
          <w:szCs w:val="24"/>
        </w:rPr>
        <w:t>Обобщенная оценка этих и других личностных результатов учебной деятельности обуча</w:t>
      </w:r>
      <w:r w:rsidRPr="003E3A3A">
        <w:rPr>
          <w:rFonts w:ascii="Times New Roman" w:hAnsi="Times New Roman"/>
          <w:sz w:val="24"/>
          <w:szCs w:val="24"/>
        </w:rPr>
        <w:t>ю</w:t>
      </w:r>
      <w:r w:rsidRPr="003E3A3A">
        <w:rPr>
          <w:rFonts w:ascii="Times New Roman" w:hAnsi="Times New Roman"/>
          <w:sz w:val="24"/>
          <w:szCs w:val="24"/>
        </w:rPr>
        <w:t>щихся может осуществляться в ходе различных мониторинговых исследований.</w:t>
      </w:r>
    </w:p>
    <w:p w:rsidR="005824B3" w:rsidRDefault="00765BDD" w:rsidP="00765BDD">
      <w:pPr>
        <w:spacing w:line="276" w:lineRule="auto"/>
        <w:ind w:firstLine="720"/>
        <w:rPr>
          <w:rStyle w:val="Zag11"/>
          <w:rFonts w:ascii="Times New Roman" w:eastAsia="@Arial Unicode MS" w:hAnsi="Times New Roman"/>
          <w:b/>
          <w:sz w:val="24"/>
          <w:szCs w:val="24"/>
        </w:rPr>
      </w:pPr>
      <w:r w:rsidRPr="00DE495D">
        <w:rPr>
          <w:rFonts w:ascii="Times New Roman" w:hAnsi="Times New Roman"/>
          <w:bCs/>
          <w:sz w:val="24"/>
          <w:szCs w:val="24"/>
        </w:rPr>
        <w:t>Результаты итоговой оценки освоения основной образовательной программы начального</w:t>
      </w:r>
      <w:r w:rsidRPr="0035799B">
        <w:rPr>
          <w:rFonts w:ascii="Times New Roman" w:hAnsi="Times New Roman"/>
          <w:bCs/>
          <w:sz w:val="24"/>
          <w:szCs w:val="24"/>
        </w:rPr>
        <w:t xml:space="preserve"> общего образования фиксируются в </w:t>
      </w:r>
      <w:r>
        <w:rPr>
          <w:rFonts w:ascii="Times New Roman" w:hAnsi="Times New Roman"/>
          <w:bCs/>
          <w:sz w:val="24"/>
          <w:szCs w:val="24"/>
        </w:rPr>
        <w:t>«</w:t>
      </w:r>
      <w:r w:rsidRPr="0035799B">
        <w:rPr>
          <w:rFonts w:ascii="Times New Roman" w:hAnsi="Times New Roman"/>
          <w:sz w:val="24"/>
          <w:szCs w:val="24"/>
        </w:rPr>
        <w:t>Индивидуальном оценочном листе обучающегося</w:t>
      </w:r>
      <w:r>
        <w:rPr>
          <w:rFonts w:ascii="Times New Roman" w:hAnsi="Times New Roman"/>
          <w:sz w:val="24"/>
          <w:szCs w:val="24"/>
        </w:rPr>
        <w:t>» (Прил</w:t>
      </w:r>
      <w:r>
        <w:rPr>
          <w:rFonts w:ascii="Times New Roman" w:hAnsi="Times New Roman"/>
          <w:sz w:val="24"/>
          <w:szCs w:val="24"/>
        </w:rPr>
        <w:t>о</w:t>
      </w:r>
      <w:r>
        <w:rPr>
          <w:rFonts w:ascii="Times New Roman" w:hAnsi="Times New Roman"/>
          <w:sz w:val="24"/>
          <w:szCs w:val="24"/>
        </w:rPr>
        <w:t>жение 1)</w:t>
      </w:r>
      <w:r w:rsidRPr="0035799B">
        <w:rPr>
          <w:rFonts w:ascii="Times New Roman" w:hAnsi="Times New Roman"/>
          <w:sz w:val="24"/>
          <w:szCs w:val="24"/>
        </w:rPr>
        <w:t>.</w:t>
      </w:r>
    </w:p>
    <w:p w:rsidR="005824B3" w:rsidRPr="005824B3" w:rsidRDefault="005824B3" w:rsidP="00765BDD">
      <w:pPr>
        <w:spacing w:before="120" w:line="276" w:lineRule="auto"/>
        <w:ind w:firstLine="720"/>
        <w:rPr>
          <w:rFonts w:ascii="Times New Roman" w:hAnsi="Times New Roman"/>
          <w:sz w:val="24"/>
          <w:szCs w:val="24"/>
        </w:rPr>
      </w:pPr>
      <w:r w:rsidRPr="005824B3">
        <w:rPr>
          <w:rFonts w:ascii="Times New Roman" w:hAnsi="Times New Roman"/>
          <w:sz w:val="24"/>
          <w:szCs w:val="24"/>
        </w:rPr>
        <w:t>При разработке системы оценки достижения планируемых результатов освоения ООП НОО М</w:t>
      </w:r>
      <w:r w:rsidR="005F27B6">
        <w:rPr>
          <w:rFonts w:ascii="Times New Roman" w:hAnsi="Times New Roman"/>
          <w:sz w:val="24"/>
          <w:szCs w:val="24"/>
        </w:rPr>
        <w:t>Б</w:t>
      </w:r>
      <w:r w:rsidRPr="005824B3">
        <w:rPr>
          <w:rFonts w:ascii="Times New Roman" w:hAnsi="Times New Roman"/>
          <w:sz w:val="24"/>
          <w:szCs w:val="24"/>
        </w:rPr>
        <w:t xml:space="preserve">ОУ </w:t>
      </w:r>
      <w:r w:rsidR="005F27B6">
        <w:rPr>
          <w:rFonts w:ascii="Times New Roman" w:hAnsi="Times New Roman"/>
          <w:sz w:val="24"/>
          <w:szCs w:val="24"/>
        </w:rPr>
        <w:t>СОШ</w:t>
      </w:r>
      <w:r w:rsidRPr="005824B3">
        <w:rPr>
          <w:rFonts w:ascii="Times New Roman" w:hAnsi="Times New Roman"/>
          <w:sz w:val="24"/>
          <w:szCs w:val="24"/>
        </w:rPr>
        <w:t xml:space="preserve"> №</w:t>
      </w:r>
      <w:r w:rsidR="005F27B6">
        <w:rPr>
          <w:rFonts w:ascii="Times New Roman" w:hAnsi="Times New Roman"/>
          <w:sz w:val="24"/>
          <w:szCs w:val="24"/>
        </w:rPr>
        <w:t xml:space="preserve"> 43 </w:t>
      </w:r>
      <w:r w:rsidRPr="005824B3">
        <w:rPr>
          <w:rFonts w:ascii="Times New Roman" w:hAnsi="Times New Roman"/>
          <w:sz w:val="24"/>
          <w:szCs w:val="24"/>
        </w:rPr>
        <w:t xml:space="preserve">учтены особенности и возможности </w:t>
      </w:r>
      <w:r w:rsidR="007E5ED5">
        <w:rPr>
          <w:rFonts w:ascii="Times New Roman" w:hAnsi="Times New Roman"/>
          <w:sz w:val="24"/>
          <w:szCs w:val="24"/>
        </w:rPr>
        <w:t xml:space="preserve">используемых </w:t>
      </w:r>
      <w:r w:rsidRPr="005824B3">
        <w:rPr>
          <w:rFonts w:ascii="Times New Roman" w:hAnsi="Times New Roman"/>
          <w:sz w:val="24"/>
          <w:szCs w:val="24"/>
        </w:rPr>
        <w:t>УМК.</w:t>
      </w:r>
    </w:p>
    <w:p w:rsidR="005824B3" w:rsidRPr="005824B3" w:rsidRDefault="005824B3" w:rsidP="005824B3">
      <w:pPr>
        <w:autoSpaceDE w:val="0"/>
        <w:autoSpaceDN w:val="0"/>
        <w:adjustRightInd w:val="0"/>
        <w:spacing w:line="276" w:lineRule="auto"/>
        <w:ind w:firstLine="709"/>
        <w:rPr>
          <w:rFonts w:ascii="Times New Roman" w:hAnsi="Times New Roman"/>
          <w:sz w:val="24"/>
          <w:szCs w:val="24"/>
        </w:rPr>
      </w:pPr>
      <w:r w:rsidRPr="005824B3">
        <w:rPr>
          <w:rFonts w:ascii="Times New Roman" w:hAnsi="Times New Roman"/>
          <w:sz w:val="24"/>
          <w:szCs w:val="24"/>
        </w:rPr>
        <w:t>В школе используются следующие формы оценки:</w:t>
      </w:r>
    </w:p>
    <w:p w:rsidR="005824B3" w:rsidRPr="005824B3" w:rsidRDefault="005824B3" w:rsidP="005824B3">
      <w:pPr>
        <w:autoSpaceDE w:val="0"/>
        <w:autoSpaceDN w:val="0"/>
        <w:adjustRightInd w:val="0"/>
        <w:spacing w:line="276" w:lineRule="auto"/>
        <w:ind w:firstLine="709"/>
        <w:rPr>
          <w:rFonts w:ascii="Times New Roman" w:hAnsi="Times New Roman"/>
          <w:sz w:val="24"/>
          <w:szCs w:val="24"/>
        </w:rPr>
      </w:pPr>
      <w:r w:rsidRPr="005824B3">
        <w:rPr>
          <w:rFonts w:ascii="Times New Roman" w:hAnsi="Times New Roman"/>
          <w:sz w:val="24"/>
          <w:szCs w:val="24"/>
        </w:rPr>
        <w:t>1. Безотметочное обучение – 1 класс.</w:t>
      </w:r>
    </w:p>
    <w:p w:rsidR="005824B3" w:rsidRPr="005824B3" w:rsidRDefault="005824B3" w:rsidP="005824B3">
      <w:pPr>
        <w:autoSpaceDE w:val="0"/>
        <w:autoSpaceDN w:val="0"/>
        <w:adjustRightInd w:val="0"/>
        <w:spacing w:line="276" w:lineRule="auto"/>
        <w:ind w:firstLine="709"/>
        <w:rPr>
          <w:rFonts w:ascii="Times New Roman" w:hAnsi="Times New Roman"/>
          <w:sz w:val="24"/>
          <w:szCs w:val="24"/>
        </w:rPr>
      </w:pPr>
      <w:r w:rsidRPr="005824B3">
        <w:rPr>
          <w:rFonts w:ascii="Times New Roman" w:hAnsi="Times New Roman"/>
          <w:sz w:val="24"/>
          <w:szCs w:val="24"/>
        </w:rPr>
        <w:t>2. Пятибалльная система в 2</w:t>
      </w:r>
      <w:r w:rsidR="00E80E4E">
        <w:rPr>
          <w:rFonts w:ascii="Times New Roman" w:hAnsi="Times New Roman"/>
          <w:sz w:val="24"/>
          <w:szCs w:val="24"/>
        </w:rPr>
        <w:sym w:font="Symbol" w:char="F02D"/>
      </w:r>
      <w:r w:rsidRPr="005824B3">
        <w:rPr>
          <w:rFonts w:ascii="Times New Roman" w:hAnsi="Times New Roman"/>
          <w:sz w:val="24"/>
          <w:szCs w:val="24"/>
        </w:rPr>
        <w:t>4 классах.</w:t>
      </w:r>
    </w:p>
    <w:p w:rsidR="005824B3" w:rsidRPr="005824B3" w:rsidRDefault="005824B3" w:rsidP="005824B3">
      <w:pPr>
        <w:autoSpaceDE w:val="0"/>
        <w:autoSpaceDN w:val="0"/>
        <w:adjustRightInd w:val="0"/>
        <w:spacing w:line="276" w:lineRule="auto"/>
        <w:ind w:firstLine="709"/>
        <w:rPr>
          <w:rFonts w:ascii="Times New Roman" w:hAnsi="Times New Roman"/>
          <w:sz w:val="24"/>
          <w:szCs w:val="24"/>
        </w:rPr>
      </w:pPr>
      <w:r w:rsidRPr="005824B3">
        <w:rPr>
          <w:rFonts w:ascii="Times New Roman" w:hAnsi="Times New Roman"/>
          <w:sz w:val="24"/>
          <w:szCs w:val="24"/>
        </w:rPr>
        <w:t xml:space="preserve">3. Накопительная система оценки – </w:t>
      </w:r>
      <w:r w:rsidRPr="005824B3">
        <w:rPr>
          <w:rFonts w:ascii="Times New Roman" w:hAnsi="Times New Roman"/>
          <w:i/>
          <w:iCs/>
          <w:sz w:val="24"/>
          <w:szCs w:val="24"/>
        </w:rPr>
        <w:t>Портфель достижений</w:t>
      </w:r>
      <w:r w:rsidRPr="005824B3">
        <w:rPr>
          <w:rFonts w:ascii="Times New Roman" w:hAnsi="Times New Roman"/>
          <w:sz w:val="24"/>
          <w:szCs w:val="24"/>
        </w:rPr>
        <w:t>.</w:t>
      </w:r>
    </w:p>
    <w:p w:rsidR="005824B3" w:rsidRPr="005824B3" w:rsidRDefault="005824B3" w:rsidP="005824B3">
      <w:pPr>
        <w:spacing w:line="276" w:lineRule="auto"/>
        <w:ind w:firstLine="709"/>
        <w:jc w:val="center"/>
        <w:outlineLvl w:val="0"/>
        <w:rPr>
          <w:rFonts w:ascii="Times New Roman" w:hAnsi="Times New Roman"/>
          <w:b/>
          <w:bCs/>
          <w:i/>
          <w:sz w:val="24"/>
          <w:szCs w:val="24"/>
        </w:rPr>
      </w:pPr>
      <w:bookmarkStart w:id="36" w:name="_Toc286063843"/>
    </w:p>
    <w:p w:rsidR="005824B3" w:rsidRPr="005824B3" w:rsidRDefault="005824B3" w:rsidP="005824B3">
      <w:pPr>
        <w:spacing w:line="276" w:lineRule="auto"/>
        <w:ind w:firstLine="709"/>
        <w:jc w:val="center"/>
        <w:outlineLvl w:val="0"/>
        <w:rPr>
          <w:rFonts w:ascii="Times New Roman" w:hAnsi="Times New Roman"/>
          <w:b/>
          <w:bCs/>
          <w:i/>
          <w:sz w:val="24"/>
          <w:szCs w:val="24"/>
        </w:rPr>
      </w:pPr>
      <w:r w:rsidRPr="005824B3">
        <w:rPr>
          <w:rFonts w:ascii="Times New Roman" w:hAnsi="Times New Roman"/>
          <w:b/>
          <w:bCs/>
          <w:i/>
          <w:sz w:val="24"/>
          <w:szCs w:val="24"/>
        </w:rPr>
        <w:t>Система безотметочного обучения в 1 классах</w:t>
      </w:r>
      <w:bookmarkEnd w:id="36"/>
    </w:p>
    <w:p w:rsidR="005824B3" w:rsidRPr="005824B3" w:rsidRDefault="005824B3" w:rsidP="005824B3">
      <w:pPr>
        <w:spacing w:line="276" w:lineRule="auto"/>
        <w:ind w:firstLine="709"/>
        <w:rPr>
          <w:rFonts w:ascii="Times New Roman" w:hAnsi="Times New Roman"/>
          <w:bCs/>
          <w:sz w:val="24"/>
          <w:szCs w:val="24"/>
        </w:rPr>
      </w:pPr>
      <w:r w:rsidRPr="005824B3">
        <w:rPr>
          <w:rFonts w:ascii="Times New Roman" w:hAnsi="Times New Roman"/>
          <w:sz w:val="24"/>
          <w:szCs w:val="24"/>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w:t>
      </w:r>
      <w:r w:rsidRPr="005824B3">
        <w:rPr>
          <w:rFonts w:ascii="Times New Roman" w:hAnsi="Times New Roman"/>
          <w:sz w:val="24"/>
          <w:szCs w:val="24"/>
        </w:rPr>
        <w:t>о</w:t>
      </w:r>
      <w:r w:rsidRPr="005824B3">
        <w:rPr>
          <w:rFonts w:ascii="Times New Roman" w:hAnsi="Times New Roman"/>
          <w:sz w:val="24"/>
          <w:szCs w:val="24"/>
        </w:rPr>
        <w:t xml:space="preserve">да к оцениванию, который позволил бы преодолеть </w:t>
      </w:r>
      <w:r w:rsidRPr="005824B3">
        <w:rPr>
          <w:rFonts w:ascii="Times New Roman" w:hAnsi="Times New Roman"/>
          <w:bCs/>
          <w:sz w:val="24"/>
          <w:szCs w:val="24"/>
        </w:rPr>
        <w:t xml:space="preserve">недостатки </w:t>
      </w:r>
      <w:r w:rsidRPr="005824B3">
        <w:rPr>
          <w:rFonts w:ascii="Times New Roman" w:hAnsi="Times New Roman"/>
          <w:sz w:val="24"/>
          <w:szCs w:val="24"/>
        </w:rPr>
        <w:t>существующей «отметочной» си</w:t>
      </w:r>
      <w:r w:rsidRPr="005824B3">
        <w:rPr>
          <w:rFonts w:ascii="Times New Roman" w:hAnsi="Times New Roman"/>
          <w:sz w:val="24"/>
          <w:szCs w:val="24"/>
        </w:rPr>
        <w:t>с</w:t>
      </w:r>
      <w:r w:rsidRPr="005824B3">
        <w:rPr>
          <w:rFonts w:ascii="Times New Roman" w:hAnsi="Times New Roman"/>
          <w:sz w:val="24"/>
          <w:szCs w:val="24"/>
        </w:rPr>
        <w:t>темы оценивания такие как: не формирование у учащихся оценочной самостоятельности; затру</w:t>
      </w:r>
      <w:r w:rsidRPr="005824B3">
        <w:rPr>
          <w:rFonts w:ascii="Times New Roman" w:hAnsi="Times New Roman"/>
          <w:sz w:val="24"/>
          <w:szCs w:val="24"/>
        </w:rPr>
        <w:t>д</w:t>
      </w:r>
      <w:r w:rsidRPr="005824B3">
        <w:rPr>
          <w:rFonts w:ascii="Times New Roman" w:hAnsi="Times New Roman"/>
          <w:sz w:val="24"/>
          <w:szCs w:val="24"/>
        </w:rPr>
        <w:t xml:space="preserve">нение  </w:t>
      </w:r>
      <w:r w:rsidRPr="005824B3">
        <w:rPr>
          <w:rFonts w:ascii="Times New Roman" w:hAnsi="Times New Roman"/>
          <w:bCs/>
          <w:sz w:val="24"/>
          <w:szCs w:val="24"/>
        </w:rPr>
        <w:t xml:space="preserve">индивидуализации </w:t>
      </w:r>
      <w:r w:rsidRPr="005824B3">
        <w:rPr>
          <w:rFonts w:ascii="Times New Roman" w:hAnsi="Times New Roman"/>
          <w:sz w:val="24"/>
          <w:szCs w:val="24"/>
        </w:rPr>
        <w:t xml:space="preserve"> обучения; </w:t>
      </w:r>
      <w:r w:rsidRPr="005824B3">
        <w:rPr>
          <w:rFonts w:ascii="Times New Roman" w:hAnsi="Times New Roman"/>
          <w:bCs/>
          <w:sz w:val="24"/>
          <w:szCs w:val="24"/>
        </w:rPr>
        <w:t>малая информативность; травмирующий характер.</w:t>
      </w:r>
    </w:p>
    <w:p w:rsidR="005824B3" w:rsidRPr="005824B3" w:rsidRDefault="005824B3" w:rsidP="005824B3">
      <w:pPr>
        <w:spacing w:line="276" w:lineRule="auto"/>
        <w:ind w:firstLine="709"/>
        <w:rPr>
          <w:rFonts w:ascii="Times New Roman" w:hAnsi="Times New Roman"/>
          <w:sz w:val="24"/>
          <w:szCs w:val="24"/>
        </w:rPr>
      </w:pPr>
      <w:r w:rsidRPr="005824B3">
        <w:rPr>
          <w:rFonts w:ascii="Times New Roman" w:hAnsi="Times New Roman"/>
          <w:sz w:val="24"/>
          <w:szCs w:val="24"/>
        </w:rPr>
        <w:t>Безотметочное обучение вводится в 1 классах начальной школы как система контроля и с</w:t>
      </w:r>
      <w:r w:rsidRPr="005824B3">
        <w:rPr>
          <w:rFonts w:ascii="Times New Roman" w:hAnsi="Times New Roman"/>
          <w:sz w:val="24"/>
          <w:szCs w:val="24"/>
        </w:rPr>
        <w:t>а</w:t>
      </w:r>
      <w:r w:rsidRPr="005824B3">
        <w:rPr>
          <w:rFonts w:ascii="Times New Roman" w:hAnsi="Times New Roman"/>
          <w:sz w:val="24"/>
          <w:szCs w:val="24"/>
        </w:rPr>
        <w:t>моконтроля учебных достижений обучающихся, ориентированная на обучение по адаптивной м</w:t>
      </w:r>
      <w:r w:rsidRPr="005824B3">
        <w:rPr>
          <w:rFonts w:ascii="Times New Roman" w:hAnsi="Times New Roman"/>
          <w:sz w:val="24"/>
          <w:szCs w:val="24"/>
        </w:rPr>
        <w:t>о</w:t>
      </w:r>
      <w:r w:rsidRPr="005824B3">
        <w:rPr>
          <w:rFonts w:ascii="Times New Roman" w:hAnsi="Times New Roman"/>
          <w:sz w:val="24"/>
          <w:szCs w:val="24"/>
        </w:rPr>
        <w:t>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w:t>
      </w:r>
      <w:r w:rsidRPr="005824B3">
        <w:rPr>
          <w:rFonts w:ascii="Times New Roman" w:hAnsi="Times New Roman"/>
          <w:sz w:val="24"/>
          <w:szCs w:val="24"/>
        </w:rPr>
        <w:t>ы</w:t>
      </w:r>
      <w:r w:rsidRPr="005824B3">
        <w:rPr>
          <w:rFonts w:ascii="Times New Roman" w:hAnsi="Times New Roman"/>
          <w:sz w:val="24"/>
          <w:szCs w:val="24"/>
        </w:rPr>
        <w:t>шению учебной мотивации и учебной самостоятельности учащихся.</w:t>
      </w:r>
    </w:p>
    <w:p w:rsidR="005824B3" w:rsidRPr="005824B3" w:rsidRDefault="005824B3" w:rsidP="005824B3">
      <w:pPr>
        <w:shd w:val="clear" w:color="auto" w:fill="FFFFFF"/>
        <w:tabs>
          <w:tab w:val="left" w:pos="567"/>
        </w:tabs>
        <w:spacing w:line="276" w:lineRule="auto"/>
        <w:ind w:firstLine="709"/>
        <w:rPr>
          <w:rFonts w:ascii="Times New Roman" w:hAnsi="Times New Roman"/>
          <w:sz w:val="24"/>
          <w:szCs w:val="24"/>
        </w:rPr>
      </w:pPr>
      <w:r w:rsidRPr="005824B3">
        <w:rPr>
          <w:rFonts w:ascii="Times New Roman" w:hAnsi="Times New Roman"/>
          <w:sz w:val="24"/>
          <w:szCs w:val="24"/>
        </w:rPr>
        <w:t>Основными принципами безотметочного обучения являются:</w:t>
      </w:r>
    </w:p>
    <w:p w:rsidR="005824B3" w:rsidRPr="007E5ED5" w:rsidRDefault="005824B3" w:rsidP="008A7586">
      <w:pPr>
        <w:pStyle w:val="a8"/>
        <w:numPr>
          <w:ilvl w:val="0"/>
          <w:numId w:val="203"/>
        </w:numPr>
        <w:spacing w:line="276" w:lineRule="auto"/>
        <w:ind w:left="284"/>
        <w:rPr>
          <w:rFonts w:ascii="Times New Roman" w:hAnsi="Times New Roman"/>
          <w:sz w:val="24"/>
          <w:szCs w:val="24"/>
        </w:rPr>
      </w:pPr>
      <w:r w:rsidRPr="007E5ED5">
        <w:rPr>
          <w:rFonts w:ascii="Times New Roman" w:hAnsi="Times New Roman"/>
          <w:b/>
          <w:i/>
          <w:sz w:val="24"/>
          <w:szCs w:val="24"/>
        </w:rPr>
        <w:t>дифференцированный подход</w:t>
      </w:r>
      <w:r w:rsidRPr="007E5ED5">
        <w:rPr>
          <w:rFonts w:ascii="Times New Roman" w:hAnsi="Times New Roman"/>
          <w:sz w:val="24"/>
          <w:szCs w:val="24"/>
        </w:rPr>
        <w:t xml:space="preserve"> при осуществлении оценочных и контролирующих действий;</w:t>
      </w:r>
    </w:p>
    <w:p w:rsidR="005824B3" w:rsidRPr="007E5ED5" w:rsidRDefault="005824B3" w:rsidP="008A7586">
      <w:pPr>
        <w:pStyle w:val="a8"/>
        <w:numPr>
          <w:ilvl w:val="0"/>
          <w:numId w:val="203"/>
        </w:numPr>
        <w:spacing w:line="276" w:lineRule="auto"/>
        <w:ind w:left="284"/>
        <w:rPr>
          <w:rFonts w:ascii="Times New Roman" w:hAnsi="Times New Roman"/>
          <w:sz w:val="24"/>
          <w:szCs w:val="24"/>
        </w:rPr>
      </w:pPr>
      <w:r w:rsidRPr="007E5ED5">
        <w:rPr>
          <w:rFonts w:ascii="Times New Roman" w:hAnsi="Times New Roman"/>
          <w:b/>
          <w:bCs/>
          <w:i/>
          <w:sz w:val="24"/>
          <w:szCs w:val="24"/>
        </w:rPr>
        <w:t>критериальность</w:t>
      </w:r>
      <w:r w:rsidRPr="007E5ED5">
        <w:rPr>
          <w:rFonts w:ascii="Times New Roman" w:hAnsi="Times New Roman"/>
          <w:sz w:val="24"/>
          <w:szCs w:val="24"/>
        </w:rPr>
        <w:t xml:space="preserve"> – содержательный контроль и оценка строятся накритериальной, выраб</w:t>
      </w:r>
      <w:r w:rsidRPr="007E5ED5">
        <w:rPr>
          <w:rFonts w:ascii="Times New Roman" w:hAnsi="Times New Roman"/>
          <w:sz w:val="24"/>
          <w:szCs w:val="24"/>
        </w:rPr>
        <w:t>о</w:t>
      </w:r>
      <w:r w:rsidRPr="007E5ED5">
        <w:rPr>
          <w:rFonts w:ascii="Times New Roman" w:hAnsi="Times New Roman"/>
          <w:sz w:val="24"/>
          <w:szCs w:val="24"/>
        </w:rPr>
        <w:t>танной совместно с учащимися основе. Критерии должны быть однозначными и предельно че</w:t>
      </w:r>
      <w:r w:rsidRPr="007E5ED5">
        <w:rPr>
          <w:rFonts w:ascii="Times New Roman" w:hAnsi="Times New Roman"/>
          <w:sz w:val="24"/>
          <w:szCs w:val="24"/>
        </w:rPr>
        <w:t>т</w:t>
      </w:r>
      <w:r w:rsidRPr="007E5ED5">
        <w:rPr>
          <w:rFonts w:ascii="Times New Roman" w:hAnsi="Times New Roman"/>
          <w:sz w:val="24"/>
          <w:szCs w:val="24"/>
        </w:rPr>
        <w:t>кими;</w:t>
      </w:r>
    </w:p>
    <w:p w:rsidR="005824B3" w:rsidRPr="007E5ED5" w:rsidRDefault="005824B3" w:rsidP="008A7586">
      <w:pPr>
        <w:pStyle w:val="a8"/>
        <w:widowControl w:val="0"/>
        <w:numPr>
          <w:ilvl w:val="0"/>
          <w:numId w:val="203"/>
        </w:numPr>
        <w:shd w:val="clear" w:color="auto" w:fill="FFFFFF"/>
        <w:tabs>
          <w:tab w:val="left" w:pos="1094"/>
        </w:tabs>
        <w:autoSpaceDE w:val="0"/>
        <w:autoSpaceDN w:val="0"/>
        <w:adjustRightInd w:val="0"/>
        <w:spacing w:line="276" w:lineRule="auto"/>
        <w:ind w:left="284"/>
        <w:rPr>
          <w:rFonts w:ascii="Times New Roman" w:hAnsi="Times New Roman"/>
          <w:sz w:val="24"/>
          <w:szCs w:val="24"/>
        </w:rPr>
      </w:pPr>
      <w:r w:rsidRPr="007E5ED5">
        <w:rPr>
          <w:rFonts w:ascii="Times New Roman" w:hAnsi="Times New Roman"/>
          <w:b/>
          <w:bCs/>
          <w:i/>
          <w:sz w:val="24"/>
          <w:szCs w:val="24"/>
        </w:rPr>
        <w:t>приоритет самооценки</w:t>
      </w:r>
      <w:r w:rsidRPr="007E5ED5">
        <w:rPr>
          <w:rFonts w:ascii="Times New Roman" w:hAnsi="Times New Roman"/>
          <w:sz w:val="24"/>
          <w:szCs w:val="24"/>
        </w:rPr>
        <w:t xml:space="preserve"> – формируется способность учащихся самостоятельно оценивать  р</w:t>
      </w:r>
      <w:r w:rsidRPr="007E5ED5">
        <w:rPr>
          <w:rFonts w:ascii="Times New Roman" w:hAnsi="Times New Roman"/>
          <w:sz w:val="24"/>
          <w:szCs w:val="24"/>
        </w:rPr>
        <w:t>е</w:t>
      </w:r>
      <w:r w:rsidRPr="007E5ED5">
        <w:rPr>
          <w:rFonts w:ascii="Times New Roman" w:hAnsi="Times New Roman"/>
          <w:sz w:val="24"/>
          <w:szCs w:val="24"/>
        </w:rPr>
        <w:lastRenderedPageBreak/>
        <w:t>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5824B3" w:rsidRPr="007E5ED5" w:rsidRDefault="005824B3" w:rsidP="008A7586">
      <w:pPr>
        <w:pStyle w:val="a8"/>
        <w:numPr>
          <w:ilvl w:val="0"/>
          <w:numId w:val="203"/>
        </w:numPr>
        <w:shd w:val="clear" w:color="auto" w:fill="FFFFFF"/>
        <w:tabs>
          <w:tab w:val="left" w:pos="284"/>
        </w:tabs>
        <w:spacing w:line="276" w:lineRule="auto"/>
        <w:ind w:left="284"/>
        <w:rPr>
          <w:rFonts w:ascii="Times New Roman" w:hAnsi="Times New Roman"/>
          <w:sz w:val="24"/>
          <w:szCs w:val="24"/>
        </w:rPr>
      </w:pPr>
      <w:r w:rsidRPr="007E5ED5">
        <w:rPr>
          <w:rFonts w:ascii="Times New Roman" w:hAnsi="Times New Roman"/>
          <w:b/>
          <w:bCs/>
          <w:i/>
          <w:sz w:val="24"/>
          <w:szCs w:val="24"/>
        </w:rPr>
        <w:t>непрерывность</w:t>
      </w:r>
      <w:r w:rsidRPr="007E5ED5">
        <w:rPr>
          <w:rFonts w:ascii="Times New Roman" w:hAnsi="Times New Roman"/>
          <w:sz w:val="24"/>
          <w:szCs w:val="24"/>
        </w:rPr>
        <w:t xml:space="preserve"> – с учетом непрерывности процесса обучения,предлагается перейти от трад</w:t>
      </w:r>
      <w:r w:rsidRPr="007E5ED5">
        <w:rPr>
          <w:rFonts w:ascii="Times New Roman" w:hAnsi="Times New Roman"/>
          <w:sz w:val="24"/>
          <w:szCs w:val="24"/>
        </w:rPr>
        <w:t>и</w:t>
      </w:r>
      <w:r w:rsidRPr="007E5ED5">
        <w:rPr>
          <w:rFonts w:ascii="Times New Roman" w:hAnsi="Times New Roman"/>
          <w:sz w:val="24"/>
          <w:szCs w:val="24"/>
        </w:rPr>
        <w:t>ционного понимания оценки как фиксатора конечного результата к оцениванию процесса дв</w:t>
      </w:r>
      <w:r w:rsidRPr="007E5ED5">
        <w:rPr>
          <w:rFonts w:ascii="Times New Roman" w:hAnsi="Times New Roman"/>
          <w:sz w:val="24"/>
          <w:szCs w:val="24"/>
        </w:rPr>
        <w:t>и</w:t>
      </w:r>
      <w:r w:rsidRPr="007E5ED5">
        <w:rPr>
          <w:rFonts w:ascii="Times New Roman" w:hAnsi="Times New Roman"/>
          <w:sz w:val="24"/>
          <w:szCs w:val="24"/>
        </w:rPr>
        <w:t>жения к нему. При этом учащийся получает право на ошибку, которая, будучи исправленной, считается прогрессом в обучении;</w:t>
      </w:r>
    </w:p>
    <w:p w:rsidR="005824B3" w:rsidRPr="007E5ED5" w:rsidRDefault="005824B3" w:rsidP="008A7586">
      <w:pPr>
        <w:pStyle w:val="a8"/>
        <w:numPr>
          <w:ilvl w:val="0"/>
          <w:numId w:val="203"/>
        </w:numPr>
        <w:shd w:val="clear" w:color="auto" w:fill="FFFFFF"/>
        <w:tabs>
          <w:tab w:val="left" w:pos="284"/>
        </w:tabs>
        <w:spacing w:line="276" w:lineRule="auto"/>
        <w:ind w:left="284"/>
        <w:rPr>
          <w:rFonts w:ascii="Times New Roman" w:hAnsi="Times New Roman"/>
          <w:sz w:val="24"/>
          <w:szCs w:val="24"/>
        </w:rPr>
      </w:pPr>
      <w:r w:rsidRPr="007E5ED5">
        <w:rPr>
          <w:rFonts w:ascii="Times New Roman" w:hAnsi="Times New Roman"/>
          <w:b/>
          <w:bCs/>
          <w:i/>
          <w:sz w:val="24"/>
          <w:szCs w:val="24"/>
        </w:rPr>
        <w:t>гибкость и вариативность инструментария оценки</w:t>
      </w:r>
      <w:r w:rsidRPr="007E5ED5">
        <w:rPr>
          <w:rFonts w:ascii="Times New Roman" w:hAnsi="Times New Roman"/>
          <w:sz w:val="24"/>
          <w:szCs w:val="24"/>
        </w:rPr>
        <w:t xml:space="preserve"> – в учебномпроцессе используются ра</w:t>
      </w:r>
      <w:r w:rsidRPr="007E5ED5">
        <w:rPr>
          <w:rFonts w:ascii="Times New Roman" w:hAnsi="Times New Roman"/>
          <w:sz w:val="24"/>
          <w:szCs w:val="24"/>
        </w:rPr>
        <w:t>з</w:t>
      </w:r>
      <w:r w:rsidRPr="007E5ED5">
        <w:rPr>
          <w:rFonts w:ascii="Times New Roman" w:hAnsi="Times New Roman"/>
          <w:sz w:val="24"/>
          <w:szCs w:val="24"/>
        </w:rPr>
        <w:t>нообразные виды оценочных шкал, позволяющие гибко реагировать на прогресс или регресс в успеваемости и развитии ученика;</w:t>
      </w:r>
    </w:p>
    <w:p w:rsidR="005824B3" w:rsidRPr="007E5ED5" w:rsidRDefault="005824B3" w:rsidP="008A7586">
      <w:pPr>
        <w:pStyle w:val="a8"/>
        <w:numPr>
          <w:ilvl w:val="0"/>
          <w:numId w:val="203"/>
        </w:numPr>
        <w:shd w:val="clear" w:color="auto" w:fill="FFFFFF"/>
        <w:tabs>
          <w:tab w:val="left" w:pos="284"/>
          <w:tab w:val="left" w:pos="1104"/>
        </w:tabs>
        <w:spacing w:line="276" w:lineRule="auto"/>
        <w:ind w:left="284"/>
        <w:rPr>
          <w:rFonts w:ascii="Times New Roman" w:hAnsi="Times New Roman"/>
          <w:sz w:val="24"/>
          <w:szCs w:val="24"/>
        </w:rPr>
      </w:pPr>
      <w:r w:rsidRPr="007E5ED5">
        <w:rPr>
          <w:rFonts w:ascii="Times New Roman" w:hAnsi="Times New Roman"/>
          <w:b/>
          <w:bCs/>
          <w:i/>
          <w:sz w:val="24"/>
          <w:szCs w:val="24"/>
        </w:rPr>
        <w:t>сочетание качественной и количественной составляющих оценки</w:t>
      </w:r>
      <w:r w:rsidRPr="007E5ED5">
        <w:rPr>
          <w:rFonts w:ascii="Times New Roman" w:hAnsi="Times New Roman"/>
          <w:sz w:val="24"/>
          <w:szCs w:val="24"/>
        </w:rPr>
        <w:t xml:space="preserve"> –качественная соста</w:t>
      </w:r>
      <w:r w:rsidRPr="007E5ED5">
        <w:rPr>
          <w:rFonts w:ascii="Times New Roman" w:hAnsi="Times New Roman"/>
          <w:sz w:val="24"/>
          <w:szCs w:val="24"/>
        </w:rPr>
        <w:t>в</w:t>
      </w:r>
      <w:r w:rsidRPr="007E5ED5">
        <w:rPr>
          <w:rFonts w:ascii="Times New Roman" w:hAnsi="Times New Roman"/>
          <w:sz w:val="24"/>
          <w:szCs w:val="24"/>
        </w:rPr>
        <w:t>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w:t>
      </w:r>
      <w:r w:rsidRPr="007E5ED5">
        <w:rPr>
          <w:rFonts w:ascii="Times New Roman" w:hAnsi="Times New Roman"/>
          <w:sz w:val="24"/>
          <w:szCs w:val="24"/>
        </w:rPr>
        <w:t>д</w:t>
      </w:r>
      <w:r w:rsidRPr="007E5ED5">
        <w:rPr>
          <w:rFonts w:ascii="Times New Roman" w:hAnsi="Times New Roman"/>
          <w:sz w:val="24"/>
          <w:szCs w:val="24"/>
        </w:rPr>
        <w:t>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w:t>
      </w:r>
      <w:r w:rsidRPr="007E5ED5">
        <w:rPr>
          <w:rFonts w:ascii="Times New Roman" w:hAnsi="Times New Roman"/>
          <w:sz w:val="24"/>
          <w:szCs w:val="24"/>
        </w:rPr>
        <w:t>е</w:t>
      </w:r>
      <w:r w:rsidRPr="007E5ED5">
        <w:rPr>
          <w:rFonts w:ascii="Times New Roman" w:hAnsi="Times New Roman"/>
          <w:sz w:val="24"/>
          <w:szCs w:val="24"/>
        </w:rPr>
        <w:t>зультаты с нормативными критериями. Сочетание качественной и количественной составля</w:t>
      </w:r>
      <w:r w:rsidRPr="007E5ED5">
        <w:rPr>
          <w:rFonts w:ascii="Times New Roman" w:hAnsi="Times New Roman"/>
          <w:sz w:val="24"/>
          <w:szCs w:val="24"/>
        </w:rPr>
        <w:t>ю</w:t>
      </w:r>
      <w:r w:rsidRPr="007E5ED5">
        <w:rPr>
          <w:rFonts w:ascii="Times New Roman" w:hAnsi="Times New Roman"/>
          <w:sz w:val="24"/>
          <w:szCs w:val="24"/>
        </w:rPr>
        <w:t>щих оценки дает наиболее полную и общую картину динамики развития каждого ученика с учетом его индивидуальных особенностей;</w:t>
      </w:r>
    </w:p>
    <w:p w:rsidR="005824B3" w:rsidRPr="007E5ED5" w:rsidRDefault="005824B3" w:rsidP="008A7586">
      <w:pPr>
        <w:pStyle w:val="a8"/>
        <w:numPr>
          <w:ilvl w:val="0"/>
          <w:numId w:val="203"/>
        </w:numPr>
        <w:shd w:val="clear" w:color="auto" w:fill="FFFFFF"/>
        <w:tabs>
          <w:tab w:val="left" w:pos="284"/>
        </w:tabs>
        <w:spacing w:line="276" w:lineRule="auto"/>
        <w:ind w:left="284"/>
        <w:rPr>
          <w:rFonts w:ascii="Times New Roman" w:hAnsi="Times New Roman"/>
          <w:sz w:val="24"/>
          <w:szCs w:val="24"/>
        </w:rPr>
      </w:pPr>
      <w:r w:rsidRPr="007E5ED5">
        <w:rPr>
          <w:rFonts w:ascii="Times New Roman" w:hAnsi="Times New Roman"/>
          <w:b/>
          <w:bCs/>
          <w:i/>
          <w:sz w:val="24"/>
          <w:szCs w:val="24"/>
        </w:rPr>
        <w:t>естественность процесса контроля и оценки</w:t>
      </w:r>
      <w:r w:rsidRPr="007E5ED5">
        <w:rPr>
          <w:rFonts w:ascii="Times New Roman" w:hAnsi="Times New Roman"/>
          <w:sz w:val="24"/>
          <w:szCs w:val="24"/>
        </w:rPr>
        <w:t xml:space="preserve"> – контроль и оценкадолжны проводиться в е</w:t>
      </w:r>
      <w:r w:rsidRPr="007E5ED5">
        <w:rPr>
          <w:rFonts w:ascii="Times New Roman" w:hAnsi="Times New Roman"/>
          <w:sz w:val="24"/>
          <w:szCs w:val="24"/>
        </w:rPr>
        <w:t>с</w:t>
      </w:r>
      <w:r w:rsidRPr="007E5ED5">
        <w:rPr>
          <w:rFonts w:ascii="Times New Roman" w:hAnsi="Times New Roman"/>
          <w:sz w:val="24"/>
          <w:szCs w:val="24"/>
        </w:rPr>
        <w:t>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5824B3" w:rsidRPr="005824B3" w:rsidRDefault="005824B3" w:rsidP="005824B3">
      <w:pPr>
        <w:shd w:val="clear" w:color="auto" w:fill="FFFFFF"/>
        <w:spacing w:line="276" w:lineRule="auto"/>
        <w:ind w:firstLine="709"/>
        <w:rPr>
          <w:rFonts w:ascii="Times New Roman" w:hAnsi="Times New Roman"/>
          <w:sz w:val="24"/>
          <w:szCs w:val="24"/>
        </w:rPr>
      </w:pPr>
      <w:r w:rsidRPr="005824B3">
        <w:rPr>
          <w:rFonts w:ascii="Times New Roman" w:hAnsi="Times New Roman"/>
          <w:sz w:val="24"/>
          <w:szCs w:val="24"/>
        </w:rPr>
        <w:t xml:space="preserve"> Основные </w:t>
      </w:r>
      <w:r w:rsidRPr="005824B3">
        <w:rPr>
          <w:rFonts w:ascii="Times New Roman" w:hAnsi="Times New Roman"/>
          <w:b/>
          <w:i/>
          <w:sz w:val="24"/>
          <w:szCs w:val="24"/>
        </w:rPr>
        <w:t>виды контроля</w:t>
      </w:r>
      <w:r w:rsidRPr="005824B3">
        <w:rPr>
          <w:rFonts w:ascii="Times New Roman" w:hAnsi="Times New Roman"/>
          <w:sz w:val="24"/>
          <w:szCs w:val="24"/>
        </w:rPr>
        <w:t>:</w:t>
      </w:r>
    </w:p>
    <w:p w:rsidR="005824B3" w:rsidRPr="007E5ED5" w:rsidRDefault="007E5ED5" w:rsidP="005824B3">
      <w:pPr>
        <w:shd w:val="clear" w:color="auto" w:fill="FFFFFF"/>
        <w:spacing w:line="276" w:lineRule="auto"/>
        <w:rPr>
          <w:rFonts w:ascii="Times New Roman" w:hAnsi="Times New Roman"/>
          <w:i/>
          <w:sz w:val="24"/>
          <w:szCs w:val="24"/>
        </w:rPr>
      </w:pPr>
      <w:r>
        <w:rPr>
          <w:rFonts w:ascii="Times New Roman" w:hAnsi="Times New Roman"/>
          <w:i/>
          <w:sz w:val="24"/>
          <w:szCs w:val="24"/>
        </w:rPr>
        <w:tab/>
      </w:r>
      <w:r w:rsidR="005824B3" w:rsidRPr="007E5ED5">
        <w:rPr>
          <w:rFonts w:ascii="Times New Roman" w:hAnsi="Times New Roman"/>
          <w:i/>
          <w:sz w:val="24"/>
          <w:szCs w:val="24"/>
        </w:rPr>
        <w:t>по  месту в процессе обучения:</w:t>
      </w:r>
    </w:p>
    <w:p w:rsidR="005824B3" w:rsidRPr="007E5ED5" w:rsidRDefault="005824B3" w:rsidP="008A7586">
      <w:pPr>
        <w:pStyle w:val="a8"/>
        <w:widowControl w:val="0"/>
        <w:numPr>
          <w:ilvl w:val="0"/>
          <w:numId w:val="204"/>
        </w:numPr>
        <w:shd w:val="clear" w:color="auto" w:fill="FFFFFF"/>
        <w:tabs>
          <w:tab w:val="left" w:pos="1253"/>
        </w:tabs>
        <w:autoSpaceDE w:val="0"/>
        <w:autoSpaceDN w:val="0"/>
        <w:adjustRightInd w:val="0"/>
        <w:spacing w:line="276" w:lineRule="auto"/>
        <w:ind w:left="567"/>
        <w:rPr>
          <w:rFonts w:ascii="Times New Roman" w:hAnsi="Times New Roman"/>
          <w:sz w:val="24"/>
          <w:szCs w:val="24"/>
        </w:rPr>
      </w:pPr>
      <w:r w:rsidRPr="007E5ED5">
        <w:rPr>
          <w:rFonts w:ascii="Times New Roman" w:hAnsi="Times New Roman"/>
          <w:sz w:val="24"/>
          <w:szCs w:val="24"/>
        </w:rPr>
        <w:t>предварительный контроль, позволяющий определить исходный уровень обученности и ра</w:t>
      </w:r>
      <w:r w:rsidRPr="007E5ED5">
        <w:rPr>
          <w:rFonts w:ascii="Times New Roman" w:hAnsi="Times New Roman"/>
          <w:sz w:val="24"/>
          <w:szCs w:val="24"/>
        </w:rPr>
        <w:t>з</w:t>
      </w:r>
      <w:r w:rsidRPr="007E5ED5">
        <w:rPr>
          <w:rFonts w:ascii="Times New Roman" w:hAnsi="Times New Roman"/>
          <w:sz w:val="24"/>
          <w:szCs w:val="24"/>
        </w:rPr>
        <w:t>вития учащихся;</w:t>
      </w:r>
    </w:p>
    <w:p w:rsidR="005824B3" w:rsidRPr="007E5ED5" w:rsidRDefault="005824B3" w:rsidP="008A7586">
      <w:pPr>
        <w:pStyle w:val="a8"/>
        <w:widowControl w:val="0"/>
        <w:numPr>
          <w:ilvl w:val="0"/>
          <w:numId w:val="204"/>
        </w:numPr>
        <w:shd w:val="clear" w:color="auto" w:fill="FFFFFF"/>
        <w:tabs>
          <w:tab w:val="left" w:pos="1253"/>
        </w:tabs>
        <w:autoSpaceDE w:val="0"/>
        <w:autoSpaceDN w:val="0"/>
        <w:adjustRightInd w:val="0"/>
        <w:spacing w:line="276" w:lineRule="auto"/>
        <w:ind w:left="567"/>
        <w:rPr>
          <w:rFonts w:ascii="Times New Roman" w:hAnsi="Times New Roman"/>
          <w:sz w:val="24"/>
          <w:szCs w:val="24"/>
        </w:rPr>
      </w:pPr>
      <w:r w:rsidRPr="007E5ED5">
        <w:rPr>
          <w:rFonts w:ascii="Times New Roman" w:hAnsi="Times New Roman"/>
          <w:sz w:val="24"/>
          <w:szCs w:val="24"/>
        </w:rPr>
        <w:t>текущий   контроль, позволяющий определять уровень развития учащихся и степень их пр</w:t>
      </w:r>
      <w:r w:rsidRPr="007E5ED5">
        <w:rPr>
          <w:rFonts w:ascii="Times New Roman" w:hAnsi="Times New Roman"/>
          <w:sz w:val="24"/>
          <w:szCs w:val="24"/>
        </w:rPr>
        <w:t>о</w:t>
      </w:r>
      <w:r w:rsidRPr="007E5ED5">
        <w:rPr>
          <w:rFonts w:ascii="Times New Roman" w:hAnsi="Times New Roman"/>
          <w:sz w:val="24"/>
          <w:szCs w:val="24"/>
        </w:rPr>
        <w:t>движения в освоении программного материала;</w:t>
      </w:r>
    </w:p>
    <w:p w:rsidR="005824B3" w:rsidRPr="007E5ED5" w:rsidRDefault="005824B3" w:rsidP="008A7586">
      <w:pPr>
        <w:pStyle w:val="a8"/>
        <w:widowControl w:val="0"/>
        <w:numPr>
          <w:ilvl w:val="0"/>
          <w:numId w:val="204"/>
        </w:numPr>
        <w:shd w:val="clear" w:color="auto" w:fill="FFFFFF"/>
        <w:tabs>
          <w:tab w:val="left" w:pos="1253"/>
        </w:tabs>
        <w:autoSpaceDE w:val="0"/>
        <w:autoSpaceDN w:val="0"/>
        <w:adjustRightInd w:val="0"/>
        <w:spacing w:line="276" w:lineRule="auto"/>
        <w:ind w:left="567"/>
        <w:rPr>
          <w:rFonts w:ascii="Times New Roman" w:hAnsi="Times New Roman"/>
          <w:sz w:val="24"/>
          <w:szCs w:val="24"/>
        </w:rPr>
      </w:pPr>
      <w:r w:rsidRPr="007E5ED5">
        <w:rPr>
          <w:rFonts w:ascii="Times New Roman" w:hAnsi="Times New Roman"/>
          <w:sz w:val="24"/>
          <w:szCs w:val="24"/>
        </w:rPr>
        <w:t>итоговый контроль, определяющий итоговый уровень знаний учащихся по предметам и ст</w:t>
      </w:r>
      <w:r w:rsidRPr="007E5ED5">
        <w:rPr>
          <w:rFonts w:ascii="Times New Roman" w:hAnsi="Times New Roman"/>
          <w:sz w:val="24"/>
          <w:szCs w:val="24"/>
        </w:rPr>
        <w:t>е</w:t>
      </w:r>
      <w:r w:rsidRPr="007E5ED5">
        <w:rPr>
          <w:rFonts w:ascii="Times New Roman" w:hAnsi="Times New Roman"/>
          <w:sz w:val="24"/>
          <w:szCs w:val="24"/>
        </w:rPr>
        <w:t>пень сформированности основных компонентов учебной деятельности школьников;</w:t>
      </w:r>
    </w:p>
    <w:p w:rsidR="005824B3" w:rsidRPr="007E5ED5" w:rsidRDefault="007E5ED5" w:rsidP="005824B3">
      <w:pPr>
        <w:shd w:val="clear" w:color="auto" w:fill="FFFFFF"/>
        <w:spacing w:line="276" w:lineRule="auto"/>
        <w:rPr>
          <w:rFonts w:ascii="Times New Roman" w:hAnsi="Times New Roman"/>
          <w:i/>
          <w:sz w:val="24"/>
          <w:szCs w:val="24"/>
        </w:rPr>
      </w:pPr>
      <w:r>
        <w:rPr>
          <w:rFonts w:ascii="Times New Roman" w:hAnsi="Times New Roman"/>
          <w:i/>
          <w:sz w:val="24"/>
          <w:szCs w:val="24"/>
        </w:rPr>
        <w:tab/>
      </w:r>
      <w:r w:rsidR="005824B3" w:rsidRPr="007E5ED5">
        <w:rPr>
          <w:rFonts w:ascii="Times New Roman" w:hAnsi="Times New Roman"/>
          <w:i/>
          <w:sz w:val="24"/>
          <w:szCs w:val="24"/>
        </w:rPr>
        <w:t>по содержанию:</w:t>
      </w:r>
    </w:p>
    <w:p w:rsidR="005824B3" w:rsidRPr="007E5ED5" w:rsidRDefault="005824B3" w:rsidP="008A7586">
      <w:pPr>
        <w:pStyle w:val="a8"/>
        <w:widowControl w:val="0"/>
        <w:numPr>
          <w:ilvl w:val="0"/>
          <w:numId w:val="205"/>
        </w:numPr>
        <w:shd w:val="clear" w:color="auto" w:fill="FFFFFF"/>
        <w:tabs>
          <w:tab w:val="left" w:pos="1253"/>
        </w:tabs>
        <w:autoSpaceDE w:val="0"/>
        <w:autoSpaceDN w:val="0"/>
        <w:adjustRightInd w:val="0"/>
        <w:spacing w:line="276" w:lineRule="auto"/>
        <w:ind w:left="567"/>
        <w:rPr>
          <w:rFonts w:ascii="Times New Roman" w:hAnsi="Times New Roman"/>
          <w:sz w:val="24"/>
          <w:szCs w:val="24"/>
        </w:rPr>
      </w:pPr>
      <w:r w:rsidRPr="007E5ED5">
        <w:rPr>
          <w:rFonts w:ascii="Times New Roman" w:hAnsi="Times New Roman"/>
          <w:sz w:val="24"/>
          <w:szCs w:val="24"/>
        </w:rPr>
        <w:t>прогностический или планирующий контроль, определяющий последовательность выполн</w:t>
      </w:r>
      <w:r w:rsidRPr="007E5ED5">
        <w:rPr>
          <w:rFonts w:ascii="Times New Roman" w:hAnsi="Times New Roman"/>
          <w:sz w:val="24"/>
          <w:szCs w:val="24"/>
        </w:rPr>
        <w:t>е</w:t>
      </w:r>
      <w:r w:rsidRPr="007E5ED5">
        <w:rPr>
          <w:rFonts w:ascii="Times New Roman" w:hAnsi="Times New Roman"/>
          <w:sz w:val="24"/>
          <w:szCs w:val="24"/>
        </w:rPr>
        <w:t>ния операций учебного действия или его операционный состав до начала реального выпо</w:t>
      </w:r>
      <w:r w:rsidRPr="007E5ED5">
        <w:rPr>
          <w:rFonts w:ascii="Times New Roman" w:hAnsi="Times New Roman"/>
          <w:sz w:val="24"/>
          <w:szCs w:val="24"/>
        </w:rPr>
        <w:t>л</w:t>
      </w:r>
      <w:r w:rsidRPr="007E5ED5">
        <w:rPr>
          <w:rFonts w:ascii="Times New Roman" w:hAnsi="Times New Roman"/>
          <w:sz w:val="24"/>
          <w:szCs w:val="24"/>
        </w:rPr>
        <w:t>нения действия;</w:t>
      </w:r>
    </w:p>
    <w:p w:rsidR="005824B3" w:rsidRPr="007E5ED5" w:rsidRDefault="005824B3" w:rsidP="008A7586">
      <w:pPr>
        <w:pStyle w:val="a8"/>
        <w:widowControl w:val="0"/>
        <w:numPr>
          <w:ilvl w:val="0"/>
          <w:numId w:val="205"/>
        </w:numPr>
        <w:shd w:val="clear" w:color="auto" w:fill="FFFFFF"/>
        <w:tabs>
          <w:tab w:val="left" w:pos="1253"/>
        </w:tabs>
        <w:autoSpaceDE w:val="0"/>
        <w:autoSpaceDN w:val="0"/>
        <w:adjustRightInd w:val="0"/>
        <w:spacing w:line="276" w:lineRule="auto"/>
        <w:ind w:left="567"/>
        <w:rPr>
          <w:rFonts w:ascii="Times New Roman" w:hAnsi="Times New Roman"/>
          <w:sz w:val="24"/>
          <w:szCs w:val="24"/>
        </w:rPr>
      </w:pPr>
      <w:r w:rsidRPr="007E5ED5">
        <w:rPr>
          <w:rFonts w:ascii="Times New Roman" w:hAnsi="Times New Roman"/>
          <w:sz w:val="24"/>
          <w:szCs w:val="24"/>
        </w:rPr>
        <w:t>пооперационный контроль, управляющий правильностью, полнотой и последовательностью  выполнения  операций,  входящих  в  состав действия;</w:t>
      </w:r>
    </w:p>
    <w:p w:rsidR="005824B3" w:rsidRPr="007E5ED5" w:rsidRDefault="005824B3" w:rsidP="008A7586">
      <w:pPr>
        <w:pStyle w:val="a8"/>
        <w:widowControl w:val="0"/>
        <w:numPr>
          <w:ilvl w:val="0"/>
          <w:numId w:val="205"/>
        </w:numPr>
        <w:shd w:val="clear" w:color="auto" w:fill="FFFFFF"/>
        <w:tabs>
          <w:tab w:val="left" w:pos="1253"/>
        </w:tabs>
        <w:autoSpaceDE w:val="0"/>
        <w:autoSpaceDN w:val="0"/>
        <w:adjustRightInd w:val="0"/>
        <w:spacing w:line="276" w:lineRule="auto"/>
        <w:ind w:left="567"/>
        <w:rPr>
          <w:rFonts w:ascii="Times New Roman" w:hAnsi="Times New Roman"/>
          <w:sz w:val="24"/>
          <w:szCs w:val="24"/>
        </w:rPr>
      </w:pPr>
      <w:r w:rsidRPr="007E5ED5">
        <w:rPr>
          <w:rFonts w:ascii="Times New Roman" w:hAnsi="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5824B3" w:rsidRPr="007E5ED5" w:rsidRDefault="007E5ED5" w:rsidP="007E5ED5">
      <w:pPr>
        <w:shd w:val="clear" w:color="auto" w:fill="FFFFFF"/>
        <w:spacing w:before="120" w:line="276" w:lineRule="auto"/>
        <w:rPr>
          <w:rFonts w:ascii="Times New Roman" w:hAnsi="Times New Roman"/>
          <w:i/>
          <w:sz w:val="24"/>
          <w:szCs w:val="24"/>
        </w:rPr>
      </w:pPr>
      <w:r>
        <w:rPr>
          <w:rFonts w:ascii="Times New Roman" w:hAnsi="Times New Roman"/>
          <w:i/>
          <w:sz w:val="24"/>
          <w:szCs w:val="24"/>
        </w:rPr>
        <w:tab/>
      </w:r>
      <w:r w:rsidR="005824B3" w:rsidRPr="007E5ED5">
        <w:rPr>
          <w:rFonts w:ascii="Times New Roman" w:hAnsi="Times New Roman"/>
          <w:i/>
          <w:sz w:val="24"/>
          <w:szCs w:val="24"/>
        </w:rPr>
        <w:t>по субъектам контрольно-оценочной деятельности:</w:t>
      </w:r>
    </w:p>
    <w:p w:rsidR="005824B3" w:rsidRPr="007E5ED5" w:rsidRDefault="005824B3" w:rsidP="008A7586">
      <w:pPr>
        <w:pStyle w:val="a8"/>
        <w:widowControl w:val="0"/>
        <w:numPr>
          <w:ilvl w:val="0"/>
          <w:numId w:val="206"/>
        </w:numPr>
        <w:shd w:val="clear" w:color="auto" w:fill="FFFFFF"/>
        <w:tabs>
          <w:tab w:val="left" w:pos="1296"/>
        </w:tabs>
        <w:autoSpaceDE w:val="0"/>
        <w:autoSpaceDN w:val="0"/>
        <w:adjustRightInd w:val="0"/>
        <w:spacing w:line="276" w:lineRule="auto"/>
        <w:ind w:left="567"/>
        <w:rPr>
          <w:rFonts w:ascii="Times New Roman" w:hAnsi="Times New Roman"/>
          <w:sz w:val="24"/>
          <w:szCs w:val="24"/>
        </w:rPr>
      </w:pPr>
      <w:r w:rsidRPr="007E5ED5">
        <w:rPr>
          <w:rFonts w:ascii="Times New Roman" w:hAnsi="Times New Roman"/>
          <w:sz w:val="24"/>
          <w:szCs w:val="24"/>
        </w:rPr>
        <w:t>внешний контроль, осуществляемый педагогом или одноклассниками (взаимоконтроль и взаимооценка);</w:t>
      </w:r>
    </w:p>
    <w:p w:rsidR="005824B3" w:rsidRPr="007E5ED5" w:rsidRDefault="005824B3" w:rsidP="008A7586">
      <w:pPr>
        <w:pStyle w:val="a8"/>
        <w:widowControl w:val="0"/>
        <w:numPr>
          <w:ilvl w:val="0"/>
          <w:numId w:val="206"/>
        </w:numPr>
        <w:shd w:val="clear" w:color="auto" w:fill="FFFFFF"/>
        <w:tabs>
          <w:tab w:val="left" w:pos="1296"/>
        </w:tabs>
        <w:autoSpaceDE w:val="0"/>
        <w:autoSpaceDN w:val="0"/>
        <w:adjustRightInd w:val="0"/>
        <w:spacing w:line="276" w:lineRule="auto"/>
        <w:ind w:left="567"/>
        <w:rPr>
          <w:rFonts w:ascii="Times New Roman" w:hAnsi="Times New Roman"/>
          <w:sz w:val="24"/>
          <w:szCs w:val="24"/>
        </w:rPr>
      </w:pPr>
      <w:r w:rsidRPr="007E5ED5">
        <w:rPr>
          <w:rFonts w:ascii="Times New Roman" w:hAnsi="Times New Roman"/>
          <w:sz w:val="24"/>
          <w:szCs w:val="24"/>
        </w:rPr>
        <w:t>внутренний или рефлексивный контроль, осуществляемый учащимся и обращенный на п</w:t>
      </w:r>
      <w:r w:rsidRPr="007E5ED5">
        <w:rPr>
          <w:rFonts w:ascii="Times New Roman" w:hAnsi="Times New Roman"/>
          <w:sz w:val="24"/>
          <w:szCs w:val="24"/>
        </w:rPr>
        <w:t>о</w:t>
      </w:r>
      <w:r w:rsidRPr="007E5ED5">
        <w:rPr>
          <w:rFonts w:ascii="Times New Roman" w:hAnsi="Times New Roman"/>
          <w:sz w:val="24"/>
          <w:szCs w:val="24"/>
        </w:rPr>
        <w:t>нимание принципов построения и осуществления собственной деятельности (самоконтроль и самооценка).</w:t>
      </w:r>
    </w:p>
    <w:p w:rsidR="005824B3" w:rsidRPr="00E80E4E" w:rsidRDefault="005824B3" w:rsidP="007E5ED5">
      <w:pPr>
        <w:spacing w:before="120" w:line="276" w:lineRule="auto"/>
        <w:ind w:firstLine="709"/>
        <w:rPr>
          <w:rFonts w:ascii="Times New Roman" w:hAnsi="Times New Roman"/>
          <w:i/>
          <w:sz w:val="24"/>
          <w:szCs w:val="24"/>
        </w:rPr>
      </w:pPr>
      <w:r w:rsidRPr="00E80E4E">
        <w:rPr>
          <w:rFonts w:ascii="Times New Roman" w:hAnsi="Times New Roman"/>
          <w:i/>
          <w:sz w:val="24"/>
          <w:szCs w:val="24"/>
        </w:rPr>
        <w:lastRenderedPageBreak/>
        <w:t>К главным критериям самоконтроля и самооценки, а также контроля и оценки относятся следующие:</w:t>
      </w:r>
    </w:p>
    <w:p w:rsidR="005824B3" w:rsidRPr="007E5ED5" w:rsidRDefault="005824B3" w:rsidP="008A7586">
      <w:pPr>
        <w:pStyle w:val="a8"/>
        <w:numPr>
          <w:ilvl w:val="0"/>
          <w:numId w:val="207"/>
        </w:numPr>
        <w:spacing w:line="276" w:lineRule="auto"/>
        <w:ind w:left="567"/>
        <w:rPr>
          <w:rFonts w:ascii="Times New Roman" w:hAnsi="Times New Roman"/>
          <w:sz w:val="24"/>
          <w:szCs w:val="24"/>
        </w:rPr>
      </w:pPr>
      <w:r w:rsidRPr="007E5ED5">
        <w:rPr>
          <w:rFonts w:ascii="Times New Roman" w:hAnsi="Times New Roman"/>
          <w:sz w:val="24"/>
          <w:szCs w:val="24"/>
        </w:rPr>
        <w:t>усвоение предметных знаний, умений и навыков, их соответствие требованиям государс</w:t>
      </w:r>
      <w:r w:rsidRPr="007E5ED5">
        <w:rPr>
          <w:rFonts w:ascii="Times New Roman" w:hAnsi="Times New Roman"/>
          <w:sz w:val="24"/>
          <w:szCs w:val="24"/>
        </w:rPr>
        <w:t>т</w:t>
      </w:r>
      <w:r w:rsidRPr="007E5ED5">
        <w:rPr>
          <w:rFonts w:ascii="Times New Roman" w:hAnsi="Times New Roman"/>
          <w:sz w:val="24"/>
          <w:szCs w:val="24"/>
        </w:rPr>
        <w:t>венного стандарта начального образования;</w:t>
      </w:r>
    </w:p>
    <w:p w:rsidR="005824B3" w:rsidRPr="007E5ED5" w:rsidRDefault="005824B3" w:rsidP="008A7586">
      <w:pPr>
        <w:pStyle w:val="a8"/>
        <w:numPr>
          <w:ilvl w:val="0"/>
          <w:numId w:val="207"/>
        </w:numPr>
        <w:spacing w:line="276" w:lineRule="auto"/>
        <w:ind w:left="567"/>
        <w:rPr>
          <w:rFonts w:ascii="Times New Roman" w:hAnsi="Times New Roman"/>
          <w:sz w:val="24"/>
          <w:szCs w:val="24"/>
        </w:rPr>
      </w:pPr>
      <w:r w:rsidRPr="007E5ED5">
        <w:rPr>
          <w:rFonts w:ascii="Times New Roman" w:hAnsi="Times New Roman"/>
          <w:sz w:val="24"/>
          <w:szCs w:val="24"/>
        </w:rPr>
        <w:t>сформированность УУД (умения наблюдать, анализировать, сравнивать, классифицировать, обобщать, связно излагать мысли, творчески решать учебную задачу);</w:t>
      </w:r>
    </w:p>
    <w:p w:rsidR="005824B3" w:rsidRPr="007E5ED5" w:rsidRDefault="005824B3" w:rsidP="008A7586">
      <w:pPr>
        <w:pStyle w:val="a8"/>
        <w:numPr>
          <w:ilvl w:val="0"/>
          <w:numId w:val="207"/>
        </w:numPr>
        <w:spacing w:line="276" w:lineRule="auto"/>
        <w:ind w:left="567"/>
        <w:rPr>
          <w:rFonts w:ascii="Times New Roman" w:hAnsi="Times New Roman"/>
          <w:sz w:val="24"/>
          <w:szCs w:val="24"/>
        </w:rPr>
      </w:pPr>
      <w:r w:rsidRPr="007E5ED5">
        <w:rPr>
          <w:rFonts w:ascii="Times New Roman" w:hAnsi="Times New Roman"/>
          <w:sz w:val="24"/>
          <w:szCs w:val="24"/>
        </w:rPr>
        <w:t>развитость познавательной активности и интересов, прилежания и старания;</w:t>
      </w:r>
    </w:p>
    <w:p w:rsidR="005824B3" w:rsidRPr="007E5ED5" w:rsidRDefault="005824B3" w:rsidP="008A7586">
      <w:pPr>
        <w:pStyle w:val="a8"/>
        <w:numPr>
          <w:ilvl w:val="0"/>
          <w:numId w:val="207"/>
        </w:numPr>
        <w:spacing w:line="276" w:lineRule="auto"/>
        <w:ind w:left="567"/>
        <w:rPr>
          <w:rFonts w:ascii="Times New Roman" w:hAnsi="Times New Roman"/>
          <w:sz w:val="24"/>
          <w:szCs w:val="24"/>
        </w:rPr>
      </w:pPr>
      <w:r w:rsidRPr="007E5ED5">
        <w:rPr>
          <w:rFonts w:ascii="Times New Roman" w:hAnsi="Times New Roman"/>
          <w:sz w:val="24"/>
          <w:szCs w:val="24"/>
        </w:rPr>
        <w:t>сформированность познавательной активности и интересов, прилежания и старания.</w:t>
      </w:r>
    </w:p>
    <w:p w:rsidR="005824B3" w:rsidRPr="00E80E4E" w:rsidRDefault="005824B3" w:rsidP="007E5ED5">
      <w:pPr>
        <w:spacing w:before="120" w:line="276" w:lineRule="auto"/>
        <w:ind w:firstLine="709"/>
        <w:rPr>
          <w:rFonts w:ascii="Times New Roman" w:hAnsi="Times New Roman"/>
          <w:i/>
          <w:sz w:val="24"/>
          <w:szCs w:val="24"/>
        </w:rPr>
      </w:pPr>
      <w:r w:rsidRPr="00E80E4E">
        <w:rPr>
          <w:rFonts w:ascii="Times New Roman" w:hAnsi="Times New Roman"/>
          <w:i/>
          <w:sz w:val="24"/>
          <w:szCs w:val="24"/>
        </w:rPr>
        <w:t>Оцениванию не подлежат:</w:t>
      </w:r>
    </w:p>
    <w:p w:rsidR="005824B3" w:rsidRPr="005824B3" w:rsidRDefault="005824B3" w:rsidP="008A7586">
      <w:pPr>
        <w:numPr>
          <w:ilvl w:val="0"/>
          <w:numId w:val="202"/>
        </w:numPr>
        <w:spacing w:line="276" w:lineRule="auto"/>
        <w:rPr>
          <w:rFonts w:ascii="Times New Roman" w:hAnsi="Times New Roman"/>
          <w:sz w:val="24"/>
          <w:szCs w:val="24"/>
        </w:rPr>
      </w:pPr>
      <w:r w:rsidRPr="005824B3">
        <w:rPr>
          <w:rFonts w:ascii="Times New Roman" w:hAnsi="Times New Roman"/>
          <w:sz w:val="24"/>
          <w:szCs w:val="24"/>
        </w:rPr>
        <w:t>темп работы ученика;</w:t>
      </w:r>
    </w:p>
    <w:p w:rsidR="005824B3" w:rsidRPr="005824B3" w:rsidRDefault="005824B3" w:rsidP="008A7586">
      <w:pPr>
        <w:numPr>
          <w:ilvl w:val="0"/>
          <w:numId w:val="202"/>
        </w:numPr>
        <w:spacing w:line="276" w:lineRule="auto"/>
        <w:rPr>
          <w:rFonts w:ascii="Times New Roman" w:hAnsi="Times New Roman"/>
          <w:sz w:val="24"/>
          <w:szCs w:val="24"/>
        </w:rPr>
      </w:pPr>
      <w:r w:rsidRPr="005824B3">
        <w:rPr>
          <w:rFonts w:ascii="Times New Roman" w:hAnsi="Times New Roman"/>
          <w:sz w:val="24"/>
          <w:szCs w:val="24"/>
        </w:rPr>
        <w:t>личностные качества школьников;</w:t>
      </w:r>
    </w:p>
    <w:p w:rsidR="005824B3" w:rsidRPr="005824B3" w:rsidRDefault="005824B3" w:rsidP="008A7586">
      <w:pPr>
        <w:numPr>
          <w:ilvl w:val="0"/>
          <w:numId w:val="202"/>
        </w:numPr>
        <w:spacing w:line="276" w:lineRule="auto"/>
        <w:rPr>
          <w:rFonts w:ascii="Times New Roman" w:hAnsi="Times New Roman"/>
          <w:sz w:val="24"/>
          <w:szCs w:val="24"/>
        </w:rPr>
      </w:pPr>
      <w:r w:rsidRPr="005824B3">
        <w:rPr>
          <w:rFonts w:ascii="Times New Roman" w:hAnsi="Times New Roman"/>
          <w:sz w:val="24"/>
          <w:szCs w:val="24"/>
        </w:rPr>
        <w:t>своеобразие их психических процессов (особенности памяти, внимания, восприятия и т. д.).</w:t>
      </w:r>
    </w:p>
    <w:p w:rsidR="005824B3" w:rsidRPr="005824B3" w:rsidRDefault="005824B3" w:rsidP="005824B3">
      <w:pPr>
        <w:shd w:val="clear" w:color="auto" w:fill="FFFFFF"/>
        <w:spacing w:line="276" w:lineRule="auto"/>
        <w:ind w:right="5" w:firstLine="709"/>
        <w:rPr>
          <w:rFonts w:ascii="Times New Roman" w:hAnsi="Times New Roman"/>
          <w:sz w:val="24"/>
          <w:szCs w:val="24"/>
        </w:rPr>
      </w:pPr>
      <w:r w:rsidRPr="005824B3">
        <w:rPr>
          <w:rFonts w:ascii="Times New Roman" w:hAnsi="Times New Roman"/>
          <w:sz w:val="24"/>
          <w:szCs w:val="24"/>
        </w:rPr>
        <w:t>Основной функцией самооценки и самоконтроля на начальном этапе обучения является о</w:t>
      </w:r>
      <w:r w:rsidRPr="005824B3">
        <w:rPr>
          <w:rFonts w:ascii="Times New Roman" w:hAnsi="Times New Roman"/>
          <w:sz w:val="24"/>
          <w:szCs w:val="24"/>
        </w:rPr>
        <w:t>п</w:t>
      </w:r>
      <w:r w:rsidRPr="005824B3">
        <w:rPr>
          <w:rFonts w:ascii="Times New Roman" w:hAnsi="Times New Roman"/>
          <w:sz w:val="24"/>
          <w:szCs w:val="24"/>
        </w:rPr>
        <w:t>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w:t>
      </w:r>
      <w:r w:rsidRPr="005824B3">
        <w:rPr>
          <w:rFonts w:ascii="Times New Roman" w:hAnsi="Times New Roman"/>
          <w:sz w:val="24"/>
          <w:szCs w:val="24"/>
        </w:rPr>
        <w:t>о</w:t>
      </w:r>
      <w:r w:rsidRPr="005824B3">
        <w:rPr>
          <w:rFonts w:ascii="Times New Roman" w:hAnsi="Times New Roman"/>
          <w:sz w:val="24"/>
          <w:szCs w:val="24"/>
        </w:rPr>
        <w:t>сти.</w:t>
      </w:r>
    </w:p>
    <w:p w:rsidR="005824B3" w:rsidRDefault="005824B3" w:rsidP="005824B3">
      <w:pPr>
        <w:shd w:val="clear" w:color="auto" w:fill="FFFFFF"/>
        <w:spacing w:line="276" w:lineRule="auto"/>
        <w:ind w:left="19" w:right="10" w:firstLine="709"/>
        <w:rPr>
          <w:rFonts w:ascii="Times New Roman" w:hAnsi="Times New Roman"/>
          <w:sz w:val="24"/>
          <w:szCs w:val="24"/>
        </w:rPr>
      </w:pPr>
      <w:r w:rsidRPr="005824B3">
        <w:rPr>
          <w:rFonts w:ascii="Times New Roman" w:hAnsi="Times New Roman"/>
          <w:sz w:val="24"/>
          <w:szCs w:val="24"/>
        </w:rPr>
        <w:t>Конечная цель безотметочного обучения - формирование у учащихся адекватной сам</w:t>
      </w:r>
      <w:r w:rsidRPr="005824B3">
        <w:rPr>
          <w:rFonts w:ascii="Times New Roman" w:hAnsi="Times New Roman"/>
          <w:sz w:val="24"/>
          <w:szCs w:val="24"/>
        </w:rPr>
        <w:t>о</w:t>
      </w:r>
      <w:r w:rsidRPr="005824B3">
        <w:rPr>
          <w:rFonts w:ascii="Times New Roman" w:hAnsi="Times New Roman"/>
          <w:sz w:val="24"/>
          <w:szCs w:val="24"/>
        </w:rPr>
        <w:t>оценки и развитие учебной самостоятельности в осуществлении контрольно-оценочной деятел</w:t>
      </w:r>
      <w:r w:rsidRPr="005824B3">
        <w:rPr>
          <w:rFonts w:ascii="Times New Roman" w:hAnsi="Times New Roman"/>
          <w:sz w:val="24"/>
          <w:szCs w:val="24"/>
        </w:rPr>
        <w:t>ь</w:t>
      </w:r>
      <w:r w:rsidRPr="005824B3">
        <w:rPr>
          <w:rFonts w:ascii="Times New Roman" w:hAnsi="Times New Roman"/>
          <w:sz w:val="24"/>
          <w:szCs w:val="24"/>
        </w:rPr>
        <w:t>ности.</w:t>
      </w:r>
    </w:p>
    <w:p w:rsidR="00572EA5" w:rsidRDefault="00572EA5" w:rsidP="005824B3">
      <w:pPr>
        <w:shd w:val="clear" w:color="auto" w:fill="FFFFFF"/>
        <w:spacing w:line="276" w:lineRule="auto"/>
        <w:ind w:left="19" w:right="10" w:firstLine="709"/>
        <w:rPr>
          <w:rFonts w:ascii="Times New Roman" w:hAnsi="Times New Roman"/>
          <w:sz w:val="24"/>
          <w:szCs w:val="24"/>
        </w:rPr>
      </w:pPr>
    </w:p>
    <w:p w:rsidR="00572EA5" w:rsidRDefault="00572EA5" w:rsidP="005824B3">
      <w:pPr>
        <w:shd w:val="clear" w:color="auto" w:fill="FFFFFF"/>
        <w:spacing w:line="276" w:lineRule="auto"/>
        <w:ind w:left="19" w:right="10" w:firstLine="709"/>
        <w:rPr>
          <w:rFonts w:ascii="Times New Roman" w:hAnsi="Times New Roman"/>
          <w:sz w:val="24"/>
          <w:szCs w:val="24"/>
        </w:rPr>
      </w:pPr>
    </w:p>
    <w:p w:rsidR="00572EA5" w:rsidRPr="005824B3" w:rsidRDefault="00572EA5" w:rsidP="005824B3">
      <w:pPr>
        <w:shd w:val="clear" w:color="auto" w:fill="FFFFFF"/>
        <w:spacing w:line="276" w:lineRule="auto"/>
        <w:ind w:left="19" w:right="10" w:firstLine="709"/>
        <w:rPr>
          <w:rFonts w:ascii="Times New Roman" w:hAnsi="Times New Roman"/>
          <w:sz w:val="24"/>
          <w:szCs w:val="24"/>
        </w:rPr>
      </w:pPr>
    </w:p>
    <w:p w:rsidR="005824B3" w:rsidRPr="00E80E4E" w:rsidRDefault="00E80E4E" w:rsidP="005824B3">
      <w:pPr>
        <w:shd w:val="clear" w:color="auto" w:fill="FFFFFF"/>
        <w:spacing w:line="276" w:lineRule="auto"/>
        <w:ind w:firstLine="709"/>
        <w:jc w:val="center"/>
        <w:rPr>
          <w:rFonts w:ascii="Times New Roman" w:hAnsi="Times New Roman"/>
          <w:b/>
          <w:bCs/>
          <w:i/>
          <w:sz w:val="24"/>
          <w:szCs w:val="24"/>
        </w:rPr>
      </w:pPr>
      <w:r w:rsidRPr="00E80E4E">
        <w:rPr>
          <w:rFonts w:ascii="Times New Roman" w:hAnsi="Times New Roman"/>
          <w:b/>
          <w:i/>
          <w:sz w:val="24"/>
          <w:szCs w:val="24"/>
        </w:rPr>
        <w:t>Виды и формы контрольно-оценочных действий учащихся и педагогов</w:t>
      </w:r>
    </w:p>
    <w:p w:rsidR="005824B3" w:rsidRPr="005824B3" w:rsidRDefault="00E80E4E" w:rsidP="00E80E4E">
      <w:pPr>
        <w:pStyle w:val="ab"/>
        <w:spacing w:after="0" w:line="276" w:lineRule="auto"/>
        <w:ind w:right="-2"/>
        <w:jc w:val="both"/>
      </w:pPr>
      <w:r>
        <w:tab/>
      </w:r>
      <w:r w:rsidR="005824B3" w:rsidRPr="005824B3">
        <w:t xml:space="preserve">Содержательный контроль и оценка предметных результатов учащихся предусматривает выявление </w:t>
      </w:r>
      <w:r w:rsidR="005824B3" w:rsidRPr="005824B3">
        <w:rPr>
          <w:b/>
          <w:i/>
        </w:rPr>
        <w:t xml:space="preserve">индивидуальной динамики </w:t>
      </w:r>
      <w:r w:rsidR="005824B3" w:rsidRPr="005824B3">
        <w:t>качества усвоения предмета ребенком и не допускает сра</w:t>
      </w:r>
      <w:r w:rsidR="005824B3" w:rsidRPr="005824B3">
        <w:t>в</w:t>
      </w:r>
      <w:r w:rsidR="005824B3" w:rsidRPr="005824B3">
        <w:t>нения его с другими детьми.</w:t>
      </w:r>
    </w:p>
    <w:p w:rsidR="005824B3" w:rsidRDefault="005824B3" w:rsidP="00E80E4E">
      <w:pPr>
        <w:spacing w:line="276" w:lineRule="auto"/>
        <w:ind w:firstLine="709"/>
        <w:rPr>
          <w:rFonts w:ascii="Times New Roman" w:hAnsi="Times New Roman"/>
          <w:sz w:val="24"/>
          <w:szCs w:val="24"/>
        </w:rPr>
      </w:pPr>
      <w:r w:rsidRPr="005824B3">
        <w:rPr>
          <w:rFonts w:ascii="Times New Roman" w:hAnsi="Times New Roman"/>
          <w:sz w:val="24"/>
          <w:szCs w:val="24"/>
        </w:rPr>
        <w:t>Для отслеживания уровня усвоения знаний и умений используются: стартовые (входной контроль) и итоговые проверочные работы; текущие проверочные работы;тестовые диагностич</w:t>
      </w:r>
      <w:r w:rsidRPr="005824B3">
        <w:rPr>
          <w:rFonts w:ascii="Times New Roman" w:hAnsi="Times New Roman"/>
          <w:sz w:val="24"/>
          <w:szCs w:val="24"/>
        </w:rPr>
        <w:t>е</w:t>
      </w:r>
      <w:r w:rsidRPr="005824B3">
        <w:rPr>
          <w:rFonts w:ascii="Times New Roman" w:hAnsi="Times New Roman"/>
          <w:sz w:val="24"/>
          <w:szCs w:val="24"/>
        </w:rPr>
        <w:t xml:space="preserve">ские работы; устный опрос; проверка сформированности навыков чтения; </w:t>
      </w:r>
      <w:r w:rsidR="00E80E4E">
        <w:rPr>
          <w:rFonts w:ascii="Times New Roman" w:hAnsi="Times New Roman"/>
          <w:sz w:val="24"/>
          <w:szCs w:val="24"/>
        </w:rPr>
        <w:t>«</w:t>
      </w:r>
      <w:r w:rsidRPr="005824B3">
        <w:rPr>
          <w:rFonts w:ascii="Times New Roman" w:hAnsi="Times New Roman"/>
          <w:sz w:val="24"/>
          <w:szCs w:val="24"/>
        </w:rPr>
        <w:t>портфолио</w:t>
      </w:r>
      <w:r w:rsidR="00E80E4E">
        <w:rPr>
          <w:rFonts w:ascii="Times New Roman" w:hAnsi="Times New Roman"/>
          <w:sz w:val="24"/>
          <w:szCs w:val="24"/>
        </w:rPr>
        <w:t>»</w:t>
      </w:r>
      <w:r w:rsidRPr="005824B3">
        <w:rPr>
          <w:rFonts w:ascii="Times New Roman" w:hAnsi="Times New Roman"/>
          <w:sz w:val="24"/>
          <w:szCs w:val="24"/>
        </w:rPr>
        <w:t xml:space="preserve"> ученика.</w:t>
      </w:r>
    </w:p>
    <w:p w:rsidR="0062400A" w:rsidRPr="005824B3" w:rsidRDefault="0062400A" w:rsidP="00E80E4E">
      <w:pPr>
        <w:spacing w:line="276" w:lineRule="auto"/>
        <w:ind w:firstLine="709"/>
        <w:rPr>
          <w:rFonts w:ascii="Times New Roman" w:hAnsi="Times New Roman"/>
          <w:sz w:val="24"/>
          <w:szCs w:val="24"/>
        </w:rPr>
      </w:pPr>
    </w:p>
    <w:tbl>
      <w:tblPr>
        <w:tblStyle w:val="a3"/>
        <w:tblW w:w="0" w:type="auto"/>
        <w:tblLook w:val="04A0"/>
      </w:tblPr>
      <w:tblGrid>
        <w:gridCol w:w="519"/>
        <w:gridCol w:w="1984"/>
        <w:gridCol w:w="1985"/>
        <w:gridCol w:w="2973"/>
        <w:gridCol w:w="2676"/>
      </w:tblGrid>
      <w:tr w:rsidR="00E80E4E" w:rsidRPr="00D16862" w:rsidTr="00E80E4E">
        <w:tc>
          <w:tcPr>
            <w:tcW w:w="519" w:type="dxa"/>
          </w:tcPr>
          <w:p w:rsidR="00E80E4E" w:rsidRPr="00D16862" w:rsidRDefault="00E80E4E" w:rsidP="00E80E4E">
            <w:pPr>
              <w:autoSpaceDE w:val="0"/>
              <w:autoSpaceDN w:val="0"/>
              <w:adjustRightInd w:val="0"/>
              <w:spacing w:line="240" w:lineRule="auto"/>
              <w:jc w:val="center"/>
              <w:rPr>
                <w:rFonts w:ascii="Times New Roman" w:hAnsi="Times New Roman"/>
                <w:sz w:val="24"/>
                <w:szCs w:val="24"/>
              </w:rPr>
            </w:pPr>
            <w:r w:rsidRPr="00D16862">
              <w:rPr>
                <w:rFonts w:ascii="Times New Roman" w:hAnsi="Times New Roman"/>
                <w:sz w:val="24"/>
                <w:szCs w:val="24"/>
              </w:rPr>
              <w:t>№</w:t>
            </w:r>
          </w:p>
        </w:tc>
        <w:tc>
          <w:tcPr>
            <w:tcW w:w="1984" w:type="dxa"/>
          </w:tcPr>
          <w:p w:rsidR="00E80E4E" w:rsidRPr="00D16862" w:rsidRDefault="00E80E4E" w:rsidP="00E80E4E">
            <w:pPr>
              <w:autoSpaceDE w:val="0"/>
              <w:autoSpaceDN w:val="0"/>
              <w:adjustRightInd w:val="0"/>
              <w:spacing w:line="240" w:lineRule="auto"/>
              <w:jc w:val="center"/>
              <w:rPr>
                <w:rFonts w:ascii="Times New Roman" w:hAnsi="Times New Roman"/>
                <w:sz w:val="24"/>
                <w:szCs w:val="24"/>
              </w:rPr>
            </w:pPr>
            <w:r w:rsidRPr="00D16862">
              <w:rPr>
                <w:rFonts w:ascii="Times New Roman" w:hAnsi="Times New Roman"/>
                <w:sz w:val="24"/>
                <w:szCs w:val="24"/>
              </w:rPr>
              <w:t>Вид контрольно- оценочных де</w:t>
            </w:r>
            <w:r w:rsidRPr="00D16862">
              <w:rPr>
                <w:rFonts w:ascii="Times New Roman" w:hAnsi="Times New Roman"/>
                <w:sz w:val="24"/>
                <w:szCs w:val="24"/>
              </w:rPr>
              <w:t>й</w:t>
            </w:r>
            <w:r w:rsidRPr="00D16862">
              <w:rPr>
                <w:rFonts w:ascii="Times New Roman" w:hAnsi="Times New Roman"/>
                <w:sz w:val="24"/>
                <w:szCs w:val="24"/>
              </w:rPr>
              <w:t>ствий</w:t>
            </w:r>
          </w:p>
        </w:tc>
        <w:tc>
          <w:tcPr>
            <w:tcW w:w="1985" w:type="dxa"/>
          </w:tcPr>
          <w:p w:rsidR="00E80E4E" w:rsidRPr="00D16862" w:rsidRDefault="00E80E4E" w:rsidP="00E80E4E">
            <w:pPr>
              <w:autoSpaceDE w:val="0"/>
              <w:autoSpaceDN w:val="0"/>
              <w:adjustRightInd w:val="0"/>
              <w:spacing w:line="240" w:lineRule="auto"/>
              <w:jc w:val="center"/>
              <w:rPr>
                <w:rFonts w:ascii="Times New Roman" w:hAnsi="Times New Roman"/>
                <w:sz w:val="24"/>
                <w:szCs w:val="24"/>
              </w:rPr>
            </w:pPr>
            <w:r w:rsidRPr="00D16862">
              <w:rPr>
                <w:rFonts w:ascii="Times New Roman" w:hAnsi="Times New Roman"/>
                <w:sz w:val="24"/>
                <w:szCs w:val="24"/>
              </w:rPr>
              <w:t>Время провед</w:t>
            </w:r>
            <w:r w:rsidRPr="00D16862">
              <w:rPr>
                <w:rFonts w:ascii="Times New Roman" w:hAnsi="Times New Roman"/>
                <w:sz w:val="24"/>
                <w:szCs w:val="24"/>
              </w:rPr>
              <w:t>е</w:t>
            </w:r>
            <w:r w:rsidRPr="00D16862">
              <w:rPr>
                <w:rFonts w:ascii="Times New Roman" w:hAnsi="Times New Roman"/>
                <w:sz w:val="24"/>
                <w:szCs w:val="24"/>
              </w:rPr>
              <w:t>ния</w:t>
            </w:r>
          </w:p>
        </w:tc>
        <w:tc>
          <w:tcPr>
            <w:tcW w:w="2973" w:type="dxa"/>
          </w:tcPr>
          <w:p w:rsidR="00E80E4E" w:rsidRPr="00D16862" w:rsidRDefault="00E80E4E" w:rsidP="00E80E4E">
            <w:pPr>
              <w:autoSpaceDE w:val="0"/>
              <w:autoSpaceDN w:val="0"/>
              <w:adjustRightInd w:val="0"/>
              <w:spacing w:line="240" w:lineRule="auto"/>
              <w:jc w:val="center"/>
              <w:rPr>
                <w:rFonts w:ascii="Times New Roman" w:hAnsi="Times New Roman"/>
                <w:sz w:val="24"/>
                <w:szCs w:val="24"/>
              </w:rPr>
            </w:pPr>
            <w:r w:rsidRPr="00D16862">
              <w:rPr>
                <w:rFonts w:ascii="Times New Roman" w:hAnsi="Times New Roman"/>
                <w:sz w:val="24"/>
                <w:szCs w:val="24"/>
              </w:rPr>
              <w:t>Содержание</w:t>
            </w:r>
          </w:p>
        </w:tc>
        <w:tc>
          <w:tcPr>
            <w:tcW w:w="2676" w:type="dxa"/>
          </w:tcPr>
          <w:p w:rsidR="00E80E4E" w:rsidRPr="00D16862" w:rsidRDefault="00E80E4E" w:rsidP="00E80E4E">
            <w:pPr>
              <w:autoSpaceDE w:val="0"/>
              <w:autoSpaceDN w:val="0"/>
              <w:adjustRightInd w:val="0"/>
              <w:spacing w:line="240" w:lineRule="auto"/>
              <w:jc w:val="center"/>
              <w:rPr>
                <w:rFonts w:ascii="Times New Roman" w:hAnsi="Times New Roman"/>
                <w:sz w:val="24"/>
                <w:szCs w:val="24"/>
              </w:rPr>
            </w:pPr>
            <w:r w:rsidRPr="00D16862">
              <w:rPr>
                <w:rFonts w:ascii="Times New Roman" w:hAnsi="Times New Roman"/>
                <w:sz w:val="24"/>
                <w:szCs w:val="24"/>
              </w:rPr>
              <w:t>Формы и виды оценки</w:t>
            </w:r>
          </w:p>
        </w:tc>
      </w:tr>
      <w:tr w:rsidR="00E80E4E" w:rsidRPr="00D2084B" w:rsidTr="00E80E4E">
        <w:tc>
          <w:tcPr>
            <w:tcW w:w="519" w:type="dxa"/>
          </w:tcPr>
          <w:p w:rsidR="00E80E4E" w:rsidRPr="00D2084B" w:rsidRDefault="00E80E4E" w:rsidP="00E80E4E">
            <w:pPr>
              <w:autoSpaceDE w:val="0"/>
              <w:autoSpaceDN w:val="0"/>
              <w:adjustRightInd w:val="0"/>
              <w:spacing w:line="240" w:lineRule="auto"/>
              <w:jc w:val="center"/>
              <w:rPr>
                <w:rFonts w:ascii="Times New Roman" w:hAnsi="Times New Roman"/>
                <w:sz w:val="24"/>
                <w:szCs w:val="24"/>
              </w:rPr>
            </w:pPr>
            <w:r w:rsidRPr="00D2084B">
              <w:rPr>
                <w:rFonts w:ascii="Times New Roman" w:hAnsi="Times New Roman"/>
                <w:sz w:val="24"/>
                <w:szCs w:val="24"/>
              </w:rPr>
              <w:t>1</w:t>
            </w:r>
          </w:p>
        </w:tc>
        <w:tc>
          <w:tcPr>
            <w:tcW w:w="1984" w:type="dxa"/>
          </w:tcPr>
          <w:p w:rsidR="00E80E4E" w:rsidRDefault="00E80E4E" w:rsidP="00E80E4E">
            <w:pPr>
              <w:autoSpaceDE w:val="0"/>
              <w:autoSpaceDN w:val="0"/>
              <w:adjustRightInd w:val="0"/>
              <w:spacing w:line="240" w:lineRule="auto"/>
              <w:rPr>
                <w:rFonts w:ascii="Times New Roman" w:hAnsi="Times New Roman"/>
                <w:sz w:val="24"/>
                <w:szCs w:val="24"/>
              </w:rPr>
            </w:pPr>
            <w:r w:rsidRPr="00D2084B">
              <w:rPr>
                <w:rFonts w:ascii="Times New Roman" w:hAnsi="Times New Roman"/>
                <w:sz w:val="24"/>
                <w:szCs w:val="24"/>
              </w:rPr>
              <w:t xml:space="preserve">Стартовая </w:t>
            </w:r>
          </w:p>
          <w:p w:rsidR="00E80E4E" w:rsidRPr="00D2084B" w:rsidRDefault="00E80E4E" w:rsidP="00E80E4E">
            <w:pPr>
              <w:autoSpaceDE w:val="0"/>
              <w:autoSpaceDN w:val="0"/>
              <w:adjustRightInd w:val="0"/>
              <w:spacing w:line="240" w:lineRule="auto"/>
              <w:rPr>
                <w:rFonts w:ascii="Times New Roman" w:hAnsi="Times New Roman"/>
                <w:sz w:val="24"/>
                <w:szCs w:val="24"/>
              </w:rPr>
            </w:pPr>
            <w:r w:rsidRPr="00D2084B">
              <w:rPr>
                <w:rFonts w:ascii="Times New Roman" w:hAnsi="Times New Roman"/>
                <w:sz w:val="24"/>
                <w:szCs w:val="24"/>
              </w:rPr>
              <w:t>работа</w:t>
            </w:r>
          </w:p>
        </w:tc>
        <w:tc>
          <w:tcPr>
            <w:tcW w:w="1985" w:type="dxa"/>
          </w:tcPr>
          <w:p w:rsidR="00E80E4E" w:rsidRPr="00D2084B" w:rsidRDefault="00E80E4E" w:rsidP="00E80E4E">
            <w:pPr>
              <w:autoSpaceDE w:val="0"/>
              <w:autoSpaceDN w:val="0"/>
              <w:adjustRightInd w:val="0"/>
              <w:spacing w:line="240" w:lineRule="auto"/>
              <w:rPr>
                <w:rFonts w:ascii="Times New Roman" w:hAnsi="Times New Roman"/>
                <w:sz w:val="24"/>
                <w:szCs w:val="24"/>
              </w:rPr>
            </w:pPr>
            <w:r w:rsidRPr="00D2084B">
              <w:rPr>
                <w:rFonts w:ascii="Times New Roman" w:hAnsi="Times New Roman"/>
                <w:sz w:val="24"/>
                <w:szCs w:val="24"/>
              </w:rPr>
              <w:t>2 неделя</w:t>
            </w:r>
          </w:p>
        </w:tc>
        <w:tc>
          <w:tcPr>
            <w:tcW w:w="2973" w:type="dxa"/>
          </w:tcPr>
          <w:p w:rsidR="00E80E4E" w:rsidRPr="00D2084B" w:rsidRDefault="00E80E4E" w:rsidP="00E80E4E">
            <w:pPr>
              <w:autoSpaceDE w:val="0"/>
              <w:autoSpaceDN w:val="0"/>
              <w:adjustRightInd w:val="0"/>
              <w:spacing w:line="240" w:lineRule="auto"/>
              <w:rPr>
                <w:rFonts w:ascii="Times New Roman" w:hAnsi="Times New Roman"/>
                <w:sz w:val="24"/>
                <w:szCs w:val="24"/>
              </w:rPr>
            </w:pPr>
            <w:r w:rsidRPr="00D2084B">
              <w:rPr>
                <w:rFonts w:ascii="Times New Roman" w:hAnsi="Times New Roman"/>
                <w:sz w:val="24"/>
                <w:szCs w:val="24"/>
              </w:rPr>
              <w:t>Определяет актуальный уровень знаний, необх</w:t>
            </w:r>
            <w:r w:rsidRPr="00D2084B">
              <w:rPr>
                <w:rFonts w:ascii="Times New Roman" w:hAnsi="Times New Roman"/>
                <w:sz w:val="24"/>
                <w:szCs w:val="24"/>
              </w:rPr>
              <w:t>о</w:t>
            </w:r>
            <w:r w:rsidRPr="00D2084B">
              <w:rPr>
                <w:rFonts w:ascii="Times New Roman" w:hAnsi="Times New Roman"/>
                <w:sz w:val="24"/>
                <w:szCs w:val="24"/>
              </w:rPr>
              <w:t>димый для продолжения обучения, а также намеч</w:t>
            </w:r>
            <w:r w:rsidRPr="00D2084B">
              <w:rPr>
                <w:rFonts w:ascii="Times New Roman" w:hAnsi="Times New Roman"/>
                <w:sz w:val="24"/>
                <w:szCs w:val="24"/>
              </w:rPr>
              <w:t>а</w:t>
            </w:r>
            <w:r w:rsidRPr="00D2084B">
              <w:rPr>
                <w:rFonts w:ascii="Times New Roman" w:hAnsi="Times New Roman"/>
                <w:sz w:val="24"/>
                <w:szCs w:val="24"/>
              </w:rPr>
              <w:t>ет «зону ближайшего ра</w:t>
            </w:r>
            <w:r w:rsidRPr="00D2084B">
              <w:rPr>
                <w:rFonts w:ascii="Times New Roman" w:hAnsi="Times New Roman"/>
                <w:sz w:val="24"/>
                <w:szCs w:val="24"/>
              </w:rPr>
              <w:t>з</w:t>
            </w:r>
            <w:r w:rsidRPr="00D2084B">
              <w:rPr>
                <w:rFonts w:ascii="Times New Roman" w:hAnsi="Times New Roman"/>
                <w:sz w:val="24"/>
                <w:szCs w:val="24"/>
              </w:rPr>
              <w:t>вития» и предметных зн</w:t>
            </w:r>
            <w:r w:rsidRPr="00D2084B">
              <w:rPr>
                <w:rFonts w:ascii="Times New Roman" w:hAnsi="Times New Roman"/>
                <w:sz w:val="24"/>
                <w:szCs w:val="24"/>
              </w:rPr>
              <w:t>а</w:t>
            </w:r>
            <w:r w:rsidRPr="00D2084B">
              <w:rPr>
                <w:rFonts w:ascii="Times New Roman" w:hAnsi="Times New Roman"/>
                <w:sz w:val="24"/>
                <w:szCs w:val="24"/>
              </w:rPr>
              <w:t>ний, организует корре</w:t>
            </w:r>
            <w:r w:rsidRPr="00D2084B">
              <w:rPr>
                <w:rFonts w:ascii="Times New Roman" w:hAnsi="Times New Roman"/>
                <w:sz w:val="24"/>
                <w:szCs w:val="24"/>
              </w:rPr>
              <w:t>к</w:t>
            </w:r>
            <w:r w:rsidRPr="00D2084B">
              <w:rPr>
                <w:rFonts w:ascii="Times New Roman" w:hAnsi="Times New Roman"/>
                <w:sz w:val="24"/>
                <w:szCs w:val="24"/>
              </w:rPr>
              <w:t>ционную работу в зоне актуальных знаний</w:t>
            </w:r>
          </w:p>
        </w:tc>
        <w:tc>
          <w:tcPr>
            <w:tcW w:w="2676" w:type="dxa"/>
          </w:tcPr>
          <w:p w:rsidR="00E80E4E" w:rsidRPr="00D2084B" w:rsidRDefault="00E80E4E" w:rsidP="00E80E4E">
            <w:pPr>
              <w:autoSpaceDE w:val="0"/>
              <w:autoSpaceDN w:val="0"/>
              <w:adjustRightInd w:val="0"/>
              <w:spacing w:line="240" w:lineRule="auto"/>
              <w:rPr>
                <w:rFonts w:ascii="Times New Roman" w:hAnsi="Times New Roman"/>
                <w:sz w:val="24"/>
                <w:szCs w:val="24"/>
              </w:rPr>
            </w:pPr>
            <w:r w:rsidRPr="00D2084B">
              <w:rPr>
                <w:rFonts w:ascii="Times New Roman" w:hAnsi="Times New Roman"/>
                <w:sz w:val="24"/>
                <w:szCs w:val="24"/>
              </w:rPr>
              <w:t>Фиксируется учителем в журнале и автомат</w:t>
            </w:r>
            <w:r w:rsidRPr="00D2084B">
              <w:rPr>
                <w:rFonts w:ascii="Times New Roman" w:hAnsi="Times New Roman"/>
                <w:sz w:val="24"/>
                <w:szCs w:val="24"/>
              </w:rPr>
              <w:t>и</w:t>
            </w:r>
            <w:r w:rsidRPr="00D2084B">
              <w:rPr>
                <w:rFonts w:ascii="Times New Roman" w:hAnsi="Times New Roman"/>
                <w:sz w:val="24"/>
                <w:szCs w:val="24"/>
              </w:rPr>
              <w:t>чески в дневнике об</w:t>
            </w:r>
            <w:r w:rsidRPr="00D2084B">
              <w:rPr>
                <w:rFonts w:ascii="Times New Roman" w:hAnsi="Times New Roman"/>
                <w:sz w:val="24"/>
                <w:szCs w:val="24"/>
              </w:rPr>
              <w:t>у</w:t>
            </w:r>
            <w:r w:rsidRPr="00D2084B">
              <w:rPr>
                <w:rFonts w:ascii="Times New Roman" w:hAnsi="Times New Roman"/>
                <w:sz w:val="24"/>
                <w:szCs w:val="24"/>
              </w:rPr>
              <w:t>чающегося отдельно задания актуального уровня и уровня бл</w:t>
            </w:r>
            <w:r w:rsidRPr="00D2084B">
              <w:rPr>
                <w:rFonts w:ascii="Times New Roman" w:hAnsi="Times New Roman"/>
                <w:sz w:val="24"/>
                <w:szCs w:val="24"/>
              </w:rPr>
              <w:t>и</w:t>
            </w:r>
            <w:r w:rsidRPr="00D2084B">
              <w:rPr>
                <w:rFonts w:ascii="Times New Roman" w:hAnsi="Times New Roman"/>
                <w:sz w:val="24"/>
                <w:szCs w:val="24"/>
              </w:rPr>
              <w:t>жайшего развития в многобалльной шкале оценивания. Результ</w:t>
            </w:r>
            <w:r w:rsidRPr="00D2084B">
              <w:rPr>
                <w:rFonts w:ascii="Times New Roman" w:hAnsi="Times New Roman"/>
                <w:sz w:val="24"/>
                <w:szCs w:val="24"/>
              </w:rPr>
              <w:t>а</w:t>
            </w:r>
            <w:r w:rsidRPr="00D2084B">
              <w:rPr>
                <w:rFonts w:ascii="Times New Roman" w:hAnsi="Times New Roman"/>
                <w:sz w:val="24"/>
                <w:szCs w:val="24"/>
              </w:rPr>
              <w:t>ты работы не влияют на дальнейшую итог</w:t>
            </w:r>
            <w:r w:rsidRPr="00D2084B">
              <w:rPr>
                <w:rFonts w:ascii="Times New Roman" w:hAnsi="Times New Roman"/>
                <w:sz w:val="24"/>
                <w:szCs w:val="24"/>
              </w:rPr>
              <w:t>о</w:t>
            </w:r>
            <w:r w:rsidRPr="00D2084B">
              <w:rPr>
                <w:rFonts w:ascii="Times New Roman" w:hAnsi="Times New Roman"/>
                <w:sz w:val="24"/>
                <w:szCs w:val="24"/>
              </w:rPr>
              <w:t>вую оценку младшего школьника.</w:t>
            </w:r>
          </w:p>
        </w:tc>
      </w:tr>
      <w:tr w:rsidR="00E80E4E" w:rsidRPr="008B689F" w:rsidTr="00E80E4E">
        <w:tc>
          <w:tcPr>
            <w:tcW w:w="519" w:type="dxa"/>
          </w:tcPr>
          <w:p w:rsidR="00E80E4E" w:rsidRPr="008B689F" w:rsidRDefault="00E80E4E" w:rsidP="00E80E4E">
            <w:pPr>
              <w:autoSpaceDE w:val="0"/>
              <w:autoSpaceDN w:val="0"/>
              <w:adjustRightInd w:val="0"/>
              <w:spacing w:line="240" w:lineRule="auto"/>
              <w:jc w:val="center"/>
              <w:rPr>
                <w:rFonts w:ascii="Times New Roman" w:hAnsi="Times New Roman"/>
                <w:sz w:val="24"/>
                <w:szCs w:val="24"/>
              </w:rPr>
            </w:pPr>
            <w:r w:rsidRPr="008B689F">
              <w:rPr>
                <w:rFonts w:ascii="Times New Roman" w:hAnsi="Times New Roman"/>
                <w:sz w:val="24"/>
                <w:szCs w:val="24"/>
              </w:rPr>
              <w:t>2</w:t>
            </w:r>
          </w:p>
        </w:tc>
        <w:tc>
          <w:tcPr>
            <w:tcW w:w="1984"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Диагностическая работа</w:t>
            </w:r>
          </w:p>
        </w:tc>
        <w:tc>
          <w:tcPr>
            <w:tcW w:w="1985"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 xml:space="preserve">Проводится на входе и выходе </w:t>
            </w:r>
            <w:r w:rsidRPr="008B689F">
              <w:rPr>
                <w:rFonts w:ascii="Times New Roman" w:hAnsi="Times New Roman"/>
                <w:sz w:val="24"/>
                <w:szCs w:val="24"/>
              </w:rPr>
              <w:lastRenderedPageBreak/>
              <w:t>темы при осво</w:t>
            </w:r>
            <w:r w:rsidRPr="008B689F">
              <w:rPr>
                <w:rFonts w:ascii="Times New Roman" w:hAnsi="Times New Roman"/>
                <w:sz w:val="24"/>
                <w:szCs w:val="24"/>
              </w:rPr>
              <w:t>е</w:t>
            </w:r>
            <w:r w:rsidRPr="008B689F">
              <w:rPr>
                <w:rFonts w:ascii="Times New Roman" w:hAnsi="Times New Roman"/>
                <w:sz w:val="24"/>
                <w:szCs w:val="24"/>
              </w:rPr>
              <w:t>нии способов действия/средств в учебном пре</w:t>
            </w:r>
            <w:r w:rsidRPr="008B689F">
              <w:rPr>
                <w:rFonts w:ascii="Times New Roman" w:hAnsi="Times New Roman"/>
                <w:sz w:val="24"/>
                <w:szCs w:val="24"/>
              </w:rPr>
              <w:t>д</w:t>
            </w:r>
            <w:r w:rsidRPr="008B689F">
              <w:rPr>
                <w:rFonts w:ascii="Times New Roman" w:hAnsi="Times New Roman"/>
                <w:sz w:val="24"/>
                <w:szCs w:val="24"/>
              </w:rPr>
              <w:t>мете. Количес</w:t>
            </w:r>
            <w:r w:rsidRPr="008B689F">
              <w:rPr>
                <w:rFonts w:ascii="Times New Roman" w:hAnsi="Times New Roman"/>
                <w:sz w:val="24"/>
                <w:szCs w:val="24"/>
              </w:rPr>
              <w:t>т</w:t>
            </w:r>
            <w:r w:rsidRPr="008B689F">
              <w:rPr>
                <w:rFonts w:ascii="Times New Roman" w:hAnsi="Times New Roman"/>
                <w:sz w:val="24"/>
                <w:szCs w:val="24"/>
              </w:rPr>
              <w:t>во работ зависит от количества учебных задач</w:t>
            </w:r>
          </w:p>
        </w:tc>
        <w:tc>
          <w:tcPr>
            <w:tcW w:w="2973"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lastRenderedPageBreak/>
              <w:t xml:space="preserve">Направлена на проверку пооперационного состава </w:t>
            </w:r>
            <w:r w:rsidRPr="008B689F">
              <w:rPr>
                <w:rFonts w:ascii="Times New Roman" w:hAnsi="Times New Roman"/>
                <w:sz w:val="24"/>
                <w:szCs w:val="24"/>
              </w:rPr>
              <w:lastRenderedPageBreak/>
              <w:t>действия, которым нео</w:t>
            </w:r>
            <w:r w:rsidRPr="008B689F">
              <w:rPr>
                <w:rFonts w:ascii="Times New Roman" w:hAnsi="Times New Roman"/>
                <w:sz w:val="24"/>
                <w:szCs w:val="24"/>
              </w:rPr>
              <w:t>б</w:t>
            </w:r>
            <w:r w:rsidRPr="008B689F">
              <w:rPr>
                <w:rFonts w:ascii="Times New Roman" w:hAnsi="Times New Roman"/>
                <w:sz w:val="24"/>
                <w:szCs w:val="24"/>
              </w:rPr>
              <w:t>ходимо овладеть учащи</w:t>
            </w:r>
            <w:r w:rsidRPr="008B689F">
              <w:rPr>
                <w:rFonts w:ascii="Times New Roman" w:hAnsi="Times New Roman"/>
                <w:sz w:val="24"/>
                <w:szCs w:val="24"/>
              </w:rPr>
              <w:t>м</w:t>
            </w:r>
            <w:r w:rsidRPr="008B689F">
              <w:rPr>
                <w:rFonts w:ascii="Times New Roman" w:hAnsi="Times New Roman"/>
                <w:sz w:val="24"/>
                <w:szCs w:val="24"/>
              </w:rPr>
              <w:t>ся в рамках решения учебной задачи</w:t>
            </w:r>
          </w:p>
        </w:tc>
        <w:tc>
          <w:tcPr>
            <w:tcW w:w="2676"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lastRenderedPageBreak/>
              <w:t>Результаты фиксир</w:t>
            </w:r>
            <w:r w:rsidRPr="008B689F">
              <w:rPr>
                <w:rFonts w:ascii="Times New Roman" w:hAnsi="Times New Roman"/>
                <w:sz w:val="24"/>
                <w:szCs w:val="24"/>
              </w:rPr>
              <w:t>у</w:t>
            </w:r>
            <w:r w:rsidRPr="008B689F">
              <w:rPr>
                <w:rFonts w:ascii="Times New Roman" w:hAnsi="Times New Roman"/>
                <w:sz w:val="24"/>
                <w:szCs w:val="24"/>
              </w:rPr>
              <w:t>ются отдельно по ка</w:t>
            </w:r>
            <w:r w:rsidRPr="008B689F">
              <w:rPr>
                <w:rFonts w:ascii="Times New Roman" w:hAnsi="Times New Roman"/>
                <w:sz w:val="24"/>
                <w:szCs w:val="24"/>
              </w:rPr>
              <w:t>ж</w:t>
            </w:r>
            <w:r w:rsidRPr="008B689F">
              <w:rPr>
                <w:rFonts w:ascii="Times New Roman" w:hAnsi="Times New Roman"/>
                <w:sz w:val="24"/>
                <w:szCs w:val="24"/>
              </w:rPr>
              <w:lastRenderedPageBreak/>
              <w:t>дой отдельной опер</w:t>
            </w:r>
            <w:r w:rsidRPr="008B689F">
              <w:rPr>
                <w:rFonts w:ascii="Times New Roman" w:hAnsi="Times New Roman"/>
                <w:sz w:val="24"/>
                <w:szCs w:val="24"/>
              </w:rPr>
              <w:t>а</w:t>
            </w:r>
            <w:r w:rsidRPr="008B689F">
              <w:rPr>
                <w:rFonts w:ascii="Times New Roman" w:hAnsi="Times New Roman"/>
                <w:sz w:val="24"/>
                <w:szCs w:val="24"/>
              </w:rPr>
              <w:t>ции (0-1 балл) и также не влияют на дальне</w:t>
            </w:r>
            <w:r w:rsidRPr="008B689F">
              <w:rPr>
                <w:rFonts w:ascii="Times New Roman" w:hAnsi="Times New Roman"/>
                <w:sz w:val="24"/>
                <w:szCs w:val="24"/>
              </w:rPr>
              <w:t>й</w:t>
            </w:r>
            <w:r w:rsidRPr="008B689F">
              <w:rPr>
                <w:rFonts w:ascii="Times New Roman" w:hAnsi="Times New Roman"/>
                <w:sz w:val="24"/>
                <w:szCs w:val="24"/>
              </w:rPr>
              <w:t>шую итоговую оценку младшего школьника.</w:t>
            </w:r>
          </w:p>
        </w:tc>
      </w:tr>
      <w:tr w:rsidR="00E80E4E" w:rsidRPr="008B689F" w:rsidTr="00E80E4E">
        <w:tc>
          <w:tcPr>
            <w:tcW w:w="519" w:type="dxa"/>
          </w:tcPr>
          <w:p w:rsidR="00E80E4E" w:rsidRPr="008B689F" w:rsidRDefault="00E80E4E" w:rsidP="00E80E4E">
            <w:pPr>
              <w:autoSpaceDE w:val="0"/>
              <w:autoSpaceDN w:val="0"/>
              <w:adjustRightInd w:val="0"/>
              <w:spacing w:line="240" w:lineRule="auto"/>
              <w:jc w:val="center"/>
              <w:rPr>
                <w:rFonts w:ascii="Times New Roman" w:hAnsi="Times New Roman"/>
                <w:sz w:val="24"/>
                <w:szCs w:val="24"/>
              </w:rPr>
            </w:pPr>
            <w:r w:rsidRPr="008B689F">
              <w:rPr>
                <w:rFonts w:ascii="Times New Roman" w:hAnsi="Times New Roman"/>
                <w:sz w:val="24"/>
                <w:szCs w:val="24"/>
              </w:rPr>
              <w:lastRenderedPageBreak/>
              <w:t>3</w:t>
            </w:r>
          </w:p>
        </w:tc>
        <w:tc>
          <w:tcPr>
            <w:tcW w:w="1984"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Самостоятельная работа</w:t>
            </w:r>
          </w:p>
        </w:tc>
        <w:tc>
          <w:tcPr>
            <w:tcW w:w="1985"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Не более одной в месяц</w:t>
            </w:r>
          </w:p>
        </w:tc>
        <w:tc>
          <w:tcPr>
            <w:tcW w:w="2973"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Направлена, с одной ст</w:t>
            </w:r>
            <w:r w:rsidRPr="008B689F">
              <w:rPr>
                <w:rFonts w:ascii="Times New Roman" w:hAnsi="Times New Roman"/>
                <w:sz w:val="24"/>
                <w:szCs w:val="24"/>
              </w:rPr>
              <w:t>о</w:t>
            </w:r>
            <w:r w:rsidRPr="008B689F">
              <w:rPr>
                <w:rFonts w:ascii="Times New Roman" w:hAnsi="Times New Roman"/>
                <w:sz w:val="24"/>
                <w:szCs w:val="24"/>
              </w:rPr>
              <w:t>роны, на возможную ко</w:t>
            </w:r>
            <w:r w:rsidRPr="008B689F">
              <w:rPr>
                <w:rFonts w:ascii="Times New Roman" w:hAnsi="Times New Roman"/>
                <w:sz w:val="24"/>
                <w:szCs w:val="24"/>
              </w:rPr>
              <w:t>р</w:t>
            </w:r>
            <w:r w:rsidRPr="008B689F">
              <w:rPr>
                <w:rFonts w:ascii="Times New Roman" w:hAnsi="Times New Roman"/>
                <w:sz w:val="24"/>
                <w:szCs w:val="24"/>
              </w:rPr>
              <w:t>рекцию результатов пр</w:t>
            </w:r>
            <w:r w:rsidRPr="008B689F">
              <w:rPr>
                <w:rFonts w:ascii="Times New Roman" w:hAnsi="Times New Roman"/>
                <w:sz w:val="24"/>
                <w:szCs w:val="24"/>
              </w:rPr>
              <w:t>е</w:t>
            </w:r>
            <w:r w:rsidRPr="008B689F">
              <w:rPr>
                <w:rFonts w:ascii="Times New Roman" w:hAnsi="Times New Roman"/>
                <w:sz w:val="24"/>
                <w:szCs w:val="24"/>
              </w:rPr>
              <w:t>дыдущей темы обучения, с другой стороны, на п</w:t>
            </w:r>
            <w:r w:rsidRPr="008B689F">
              <w:rPr>
                <w:rFonts w:ascii="Times New Roman" w:hAnsi="Times New Roman"/>
                <w:sz w:val="24"/>
                <w:szCs w:val="24"/>
              </w:rPr>
              <w:t>а</w:t>
            </w:r>
            <w:r w:rsidRPr="008B689F">
              <w:rPr>
                <w:rFonts w:ascii="Times New Roman" w:hAnsi="Times New Roman"/>
                <w:sz w:val="24"/>
                <w:szCs w:val="24"/>
              </w:rPr>
              <w:t>раллельную отработку и углубление текущей из</w:t>
            </w:r>
            <w:r w:rsidRPr="008B689F">
              <w:rPr>
                <w:rFonts w:ascii="Times New Roman" w:hAnsi="Times New Roman"/>
                <w:sz w:val="24"/>
                <w:szCs w:val="24"/>
              </w:rPr>
              <w:t>у</w:t>
            </w:r>
            <w:r w:rsidRPr="008B689F">
              <w:rPr>
                <w:rFonts w:ascii="Times New Roman" w:hAnsi="Times New Roman"/>
                <w:sz w:val="24"/>
                <w:szCs w:val="24"/>
              </w:rPr>
              <w:t>чаемой учебной темы. З</w:t>
            </w:r>
            <w:r w:rsidRPr="008B689F">
              <w:rPr>
                <w:rFonts w:ascii="Times New Roman" w:hAnsi="Times New Roman"/>
                <w:sz w:val="24"/>
                <w:szCs w:val="24"/>
              </w:rPr>
              <w:t>а</w:t>
            </w:r>
            <w:r w:rsidRPr="008B689F">
              <w:rPr>
                <w:rFonts w:ascii="Times New Roman" w:hAnsi="Times New Roman"/>
                <w:sz w:val="24"/>
                <w:szCs w:val="24"/>
              </w:rPr>
              <w:t>дания составляются на двух уровнях: 1 (базовый) и 2 (расширенный) по о</w:t>
            </w:r>
            <w:r w:rsidRPr="008B689F">
              <w:rPr>
                <w:rFonts w:ascii="Times New Roman" w:hAnsi="Times New Roman"/>
                <w:sz w:val="24"/>
                <w:szCs w:val="24"/>
              </w:rPr>
              <w:t>с</w:t>
            </w:r>
            <w:r w:rsidRPr="008B689F">
              <w:rPr>
                <w:rFonts w:ascii="Times New Roman" w:hAnsi="Times New Roman"/>
                <w:sz w:val="24"/>
                <w:szCs w:val="24"/>
              </w:rPr>
              <w:t>новным предметным с</w:t>
            </w:r>
            <w:r w:rsidRPr="008B689F">
              <w:rPr>
                <w:rFonts w:ascii="Times New Roman" w:hAnsi="Times New Roman"/>
                <w:sz w:val="24"/>
                <w:szCs w:val="24"/>
              </w:rPr>
              <w:t>о</w:t>
            </w:r>
            <w:r w:rsidRPr="008B689F">
              <w:rPr>
                <w:rFonts w:ascii="Times New Roman" w:hAnsi="Times New Roman"/>
                <w:sz w:val="24"/>
                <w:szCs w:val="24"/>
              </w:rPr>
              <w:t>держательным линиям.</w:t>
            </w:r>
          </w:p>
        </w:tc>
        <w:tc>
          <w:tcPr>
            <w:tcW w:w="2676"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Обучающийся сам оц</w:t>
            </w:r>
            <w:r w:rsidRPr="008B689F">
              <w:rPr>
                <w:rFonts w:ascii="Times New Roman" w:hAnsi="Times New Roman"/>
                <w:sz w:val="24"/>
                <w:szCs w:val="24"/>
              </w:rPr>
              <w:t>е</w:t>
            </w:r>
            <w:r w:rsidRPr="008B689F">
              <w:rPr>
                <w:rFonts w:ascii="Times New Roman" w:hAnsi="Times New Roman"/>
                <w:sz w:val="24"/>
                <w:szCs w:val="24"/>
              </w:rPr>
              <w:t>нивает все задания, к</w:t>
            </w:r>
            <w:r w:rsidRPr="008B689F">
              <w:rPr>
                <w:rFonts w:ascii="Times New Roman" w:hAnsi="Times New Roman"/>
                <w:sz w:val="24"/>
                <w:szCs w:val="24"/>
              </w:rPr>
              <w:t>о</w:t>
            </w:r>
            <w:r w:rsidRPr="008B689F">
              <w:rPr>
                <w:rFonts w:ascii="Times New Roman" w:hAnsi="Times New Roman"/>
                <w:sz w:val="24"/>
                <w:szCs w:val="24"/>
              </w:rPr>
              <w:t>торые он выполнил, проводит рефлекси</w:t>
            </w:r>
            <w:r w:rsidRPr="008B689F">
              <w:rPr>
                <w:rFonts w:ascii="Times New Roman" w:hAnsi="Times New Roman"/>
                <w:sz w:val="24"/>
                <w:szCs w:val="24"/>
              </w:rPr>
              <w:t>в</w:t>
            </w:r>
            <w:r w:rsidRPr="008B689F">
              <w:rPr>
                <w:rFonts w:ascii="Times New Roman" w:hAnsi="Times New Roman"/>
                <w:sz w:val="24"/>
                <w:szCs w:val="24"/>
              </w:rPr>
              <w:t>ную оценку своей р</w:t>
            </w:r>
            <w:r w:rsidRPr="008B689F">
              <w:rPr>
                <w:rFonts w:ascii="Times New Roman" w:hAnsi="Times New Roman"/>
                <w:sz w:val="24"/>
                <w:szCs w:val="24"/>
              </w:rPr>
              <w:t>а</w:t>
            </w:r>
            <w:r w:rsidRPr="008B689F">
              <w:rPr>
                <w:rFonts w:ascii="Times New Roman" w:hAnsi="Times New Roman"/>
                <w:sz w:val="24"/>
                <w:szCs w:val="24"/>
              </w:rPr>
              <w:t>боты: описывает объем выполненной работы; указывает достижения и трудности в данной работе; Учитель пров</w:t>
            </w:r>
            <w:r w:rsidRPr="008B689F">
              <w:rPr>
                <w:rFonts w:ascii="Times New Roman" w:hAnsi="Times New Roman"/>
                <w:sz w:val="24"/>
                <w:szCs w:val="24"/>
              </w:rPr>
              <w:t>е</w:t>
            </w:r>
            <w:r w:rsidRPr="008B689F">
              <w:rPr>
                <w:rFonts w:ascii="Times New Roman" w:hAnsi="Times New Roman"/>
                <w:sz w:val="24"/>
                <w:szCs w:val="24"/>
              </w:rPr>
              <w:t>ряет и оценивает в</w:t>
            </w:r>
            <w:r w:rsidRPr="008B689F">
              <w:rPr>
                <w:rFonts w:ascii="Times New Roman" w:hAnsi="Times New Roman"/>
                <w:sz w:val="24"/>
                <w:szCs w:val="24"/>
              </w:rPr>
              <w:t>ы</w:t>
            </w:r>
            <w:r w:rsidRPr="008B689F">
              <w:rPr>
                <w:rFonts w:ascii="Times New Roman" w:hAnsi="Times New Roman"/>
                <w:sz w:val="24"/>
                <w:szCs w:val="24"/>
              </w:rPr>
              <w:t>полненные школьн</w:t>
            </w:r>
            <w:r w:rsidRPr="008B689F">
              <w:rPr>
                <w:rFonts w:ascii="Times New Roman" w:hAnsi="Times New Roman"/>
                <w:sz w:val="24"/>
                <w:szCs w:val="24"/>
              </w:rPr>
              <w:t>и</w:t>
            </w:r>
            <w:r w:rsidRPr="008B689F">
              <w:rPr>
                <w:rFonts w:ascii="Times New Roman" w:hAnsi="Times New Roman"/>
                <w:sz w:val="24"/>
                <w:szCs w:val="24"/>
              </w:rPr>
              <w:t>ком задания отдельно по уровням, определяет процент выполненных заданий и качество их выполнения. Далее ученик соотносит свою оценку с оценкой уч</w:t>
            </w:r>
            <w:r w:rsidRPr="008B689F">
              <w:rPr>
                <w:rFonts w:ascii="Times New Roman" w:hAnsi="Times New Roman"/>
                <w:sz w:val="24"/>
                <w:szCs w:val="24"/>
              </w:rPr>
              <w:t>и</w:t>
            </w:r>
            <w:r w:rsidRPr="008B689F">
              <w:rPr>
                <w:rFonts w:ascii="Times New Roman" w:hAnsi="Times New Roman"/>
                <w:sz w:val="24"/>
                <w:szCs w:val="24"/>
              </w:rPr>
              <w:t>теля и определяется дальнейший шаг в с</w:t>
            </w:r>
            <w:r w:rsidRPr="008B689F">
              <w:rPr>
                <w:rFonts w:ascii="Times New Roman" w:hAnsi="Times New Roman"/>
                <w:sz w:val="24"/>
                <w:szCs w:val="24"/>
              </w:rPr>
              <w:t>а</w:t>
            </w:r>
            <w:r w:rsidRPr="008B689F">
              <w:rPr>
                <w:rFonts w:ascii="Times New Roman" w:hAnsi="Times New Roman"/>
                <w:sz w:val="24"/>
                <w:szCs w:val="24"/>
              </w:rPr>
              <w:t>мостоятельной работе учащихся.</w:t>
            </w:r>
          </w:p>
        </w:tc>
      </w:tr>
      <w:tr w:rsidR="00E80E4E" w:rsidRPr="008B689F" w:rsidTr="00E80E4E">
        <w:tc>
          <w:tcPr>
            <w:tcW w:w="519" w:type="dxa"/>
          </w:tcPr>
          <w:p w:rsidR="00E80E4E" w:rsidRPr="008B689F" w:rsidRDefault="00E80E4E" w:rsidP="00E80E4E">
            <w:pPr>
              <w:autoSpaceDE w:val="0"/>
              <w:autoSpaceDN w:val="0"/>
              <w:adjustRightInd w:val="0"/>
              <w:spacing w:line="240" w:lineRule="auto"/>
              <w:jc w:val="center"/>
              <w:rPr>
                <w:rFonts w:ascii="Times New Roman" w:hAnsi="Times New Roman"/>
                <w:sz w:val="24"/>
                <w:szCs w:val="24"/>
              </w:rPr>
            </w:pPr>
            <w:r w:rsidRPr="008B689F">
              <w:rPr>
                <w:rFonts w:ascii="Times New Roman" w:hAnsi="Times New Roman"/>
                <w:sz w:val="24"/>
                <w:szCs w:val="24"/>
              </w:rPr>
              <w:t>4</w:t>
            </w:r>
          </w:p>
        </w:tc>
        <w:tc>
          <w:tcPr>
            <w:tcW w:w="1984"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Проверочная р</w:t>
            </w:r>
            <w:r w:rsidRPr="008B689F">
              <w:rPr>
                <w:rFonts w:ascii="Times New Roman" w:hAnsi="Times New Roman"/>
                <w:sz w:val="24"/>
                <w:szCs w:val="24"/>
              </w:rPr>
              <w:t>а</w:t>
            </w:r>
            <w:r w:rsidRPr="008B689F">
              <w:rPr>
                <w:rFonts w:ascii="Times New Roman" w:hAnsi="Times New Roman"/>
                <w:sz w:val="24"/>
                <w:szCs w:val="24"/>
              </w:rPr>
              <w:t>бота по итогам выполнения с</w:t>
            </w:r>
            <w:r w:rsidRPr="008B689F">
              <w:rPr>
                <w:rFonts w:ascii="Times New Roman" w:hAnsi="Times New Roman"/>
                <w:sz w:val="24"/>
                <w:szCs w:val="24"/>
              </w:rPr>
              <w:t>а</w:t>
            </w:r>
            <w:r w:rsidRPr="008B689F">
              <w:rPr>
                <w:rFonts w:ascii="Times New Roman" w:hAnsi="Times New Roman"/>
                <w:sz w:val="24"/>
                <w:szCs w:val="24"/>
              </w:rPr>
              <w:t>мостоятельной работы</w:t>
            </w:r>
          </w:p>
        </w:tc>
        <w:tc>
          <w:tcPr>
            <w:tcW w:w="1985"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Проводится п</w:t>
            </w:r>
            <w:r w:rsidRPr="008B689F">
              <w:rPr>
                <w:rFonts w:ascii="Times New Roman" w:hAnsi="Times New Roman"/>
                <w:sz w:val="24"/>
                <w:szCs w:val="24"/>
              </w:rPr>
              <w:t>о</w:t>
            </w:r>
            <w:r w:rsidRPr="008B689F">
              <w:rPr>
                <w:rFonts w:ascii="Times New Roman" w:hAnsi="Times New Roman"/>
                <w:sz w:val="24"/>
                <w:szCs w:val="24"/>
              </w:rPr>
              <w:t>сле выполнения самостоятельной работы (5-6 р</w:t>
            </w:r>
            <w:r w:rsidRPr="008B689F">
              <w:rPr>
                <w:rFonts w:ascii="Times New Roman" w:hAnsi="Times New Roman"/>
                <w:sz w:val="24"/>
                <w:szCs w:val="24"/>
              </w:rPr>
              <w:t>а</w:t>
            </w:r>
            <w:r w:rsidRPr="008B689F">
              <w:rPr>
                <w:rFonts w:ascii="Times New Roman" w:hAnsi="Times New Roman"/>
                <w:sz w:val="24"/>
                <w:szCs w:val="24"/>
              </w:rPr>
              <w:t>бот в год)</w:t>
            </w:r>
          </w:p>
        </w:tc>
        <w:tc>
          <w:tcPr>
            <w:tcW w:w="2973"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Предъявляет результаты (достижения) учителю и служит механизмом управления и коррекции следующего этапа сам</w:t>
            </w:r>
            <w:r w:rsidRPr="008B689F">
              <w:rPr>
                <w:rFonts w:ascii="Times New Roman" w:hAnsi="Times New Roman"/>
                <w:sz w:val="24"/>
                <w:szCs w:val="24"/>
              </w:rPr>
              <w:t>о</w:t>
            </w:r>
            <w:r w:rsidRPr="008B689F">
              <w:rPr>
                <w:rFonts w:ascii="Times New Roman" w:hAnsi="Times New Roman"/>
                <w:sz w:val="24"/>
                <w:szCs w:val="24"/>
              </w:rPr>
              <w:t>стоятельной работы школьников. Обучающи</w:t>
            </w:r>
            <w:r w:rsidRPr="008B689F">
              <w:rPr>
                <w:rFonts w:ascii="Times New Roman" w:hAnsi="Times New Roman"/>
                <w:sz w:val="24"/>
                <w:szCs w:val="24"/>
              </w:rPr>
              <w:t>й</w:t>
            </w:r>
            <w:r w:rsidRPr="008B689F">
              <w:rPr>
                <w:rFonts w:ascii="Times New Roman" w:hAnsi="Times New Roman"/>
                <w:sz w:val="24"/>
                <w:szCs w:val="24"/>
              </w:rPr>
              <w:t>ся сам определяет объем проверочной работы для своего выполнения. Раб</w:t>
            </w:r>
            <w:r w:rsidRPr="008B689F">
              <w:rPr>
                <w:rFonts w:ascii="Times New Roman" w:hAnsi="Times New Roman"/>
                <w:sz w:val="24"/>
                <w:szCs w:val="24"/>
              </w:rPr>
              <w:t>о</w:t>
            </w:r>
            <w:r w:rsidRPr="008B689F">
              <w:rPr>
                <w:rFonts w:ascii="Times New Roman" w:hAnsi="Times New Roman"/>
                <w:sz w:val="24"/>
                <w:szCs w:val="24"/>
              </w:rPr>
              <w:t>та задается на двух уро</w:t>
            </w:r>
            <w:r w:rsidRPr="008B689F">
              <w:rPr>
                <w:rFonts w:ascii="Times New Roman" w:hAnsi="Times New Roman"/>
                <w:sz w:val="24"/>
                <w:szCs w:val="24"/>
              </w:rPr>
              <w:t>в</w:t>
            </w:r>
            <w:r w:rsidRPr="008B689F">
              <w:rPr>
                <w:rFonts w:ascii="Times New Roman" w:hAnsi="Times New Roman"/>
                <w:sz w:val="24"/>
                <w:szCs w:val="24"/>
              </w:rPr>
              <w:t>нях: 1 (базовый) и 2 (ра</w:t>
            </w:r>
            <w:r w:rsidRPr="008B689F">
              <w:rPr>
                <w:rFonts w:ascii="Times New Roman" w:hAnsi="Times New Roman"/>
                <w:sz w:val="24"/>
                <w:szCs w:val="24"/>
              </w:rPr>
              <w:t>с</w:t>
            </w:r>
            <w:r w:rsidRPr="008B689F">
              <w:rPr>
                <w:rFonts w:ascii="Times New Roman" w:hAnsi="Times New Roman"/>
                <w:sz w:val="24"/>
                <w:szCs w:val="24"/>
              </w:rPr>
              <w:t>ширенный).</w:t>
            </w:r>
          </w:p>
        </w:tc>
        <w:tc>
          <w:tcPr>
            <w:tcW w:w="2676"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Учитель проверяет и оценивает только те задания, которые р</w:t>
            </w:r>
            <w:r w:rsidRPr="008B689F">
              <w:rPr>
                <w:rFonts w:ascii="Times New Roman" w:hAnsi="Times New Roman"/>
                <w:sz w:val="24"/>
                <w:szCs w:val="24"/>
              </w:rPr>
              <w:t>е</w:t>
            </w:r>
            <w:r w:rsidRPr="008B689F">
              <w:rPr>
                <w:rFonts w:ascii="Times New Roman" w:hAnsi="Times New Roman"/>
                <w:sz w:val="24"/>
                <w:szCs w:val="24"/>
              </w:rPr>
              <w:t>шил ученик и предъ</w:t>
            </w:r>
            <w:r w:rsidRPr="008B689F">
              <w:rPr>
                <w:rFonts w:ascii="Times New Roman" w:hAnsi="Times New Roman"/>
                <w:sz w:val="24"/>
                <w:szCs w:val="24"/>
              </w:rPr>
              <w:t>я</w:t>
            </w:r>
            <w:r w:rsidRPr="008B689F">
              <w:rPr>
                <w:rFonts w:ascii="Times New Roman" w:hAnsi="Times New Roman"/>
                <w:sz w:val="24"/>
                <w:szCs w:val="24"/>
              </w:rPr>
              <w:t>вил на оценку.</w:t>
            </w:r>
          </w:p>
        </w:tc>
      </w:tr>
      <w:tr w:rsidR="00E80E4E" w:rsidRPr="008B689F" w:rsidTr="00E80E4E">
        <w:tc>
          <w:tcPr>
            <w:tcW w:w="519" w:type="dxa"/>
          </w:tcPr>
          <w:p w:rsidR="00E80E4E" w:rsidRPr="008B689F" w:rsidRDefault="00E80E4E" w:rsidP="00E80E4E">
            <w:pPr>
              <w:autoSpaceDE w:val="0"/>
              <w:autoSpaceDN w:val="0"/>
              <w:adjustRightInd w:val="0"/>
              <w:spacing w:line="240" w:lineRule="auto"/>
              <w:jc w:val="center"/>
              <w:rPr>
                <w:rFonts w:ascii="Times New Roman" w:hAnsi="Times New Roman"/>
                <w:sz w:val="24"/>
                <w:szCs w:val="24"/>
              </w:rPr>
            </w:pPr>
            <w:r w:rsidRPr="008B689F">
              <w:rPr>
                <w:rFonts w:ascii="Times New Roman" w:hAnsi="Times New Roman"/>
                <w:sz w:val="24"/>
                <w:szCs w:val="24"/>
              </w:rPr>
              <w:t>5</w:t>
            </w:r>
          </w:p>
        </w:tc>
        <w:tc>
          <w:tcPr>
            <w:tcW w:w="1984"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Проверочная р</w:t>
            </w:r>
            <w:r w:rsidRPr="008B689F">
              <w:rPr>
                <w:rFonts w:ascii="Times New Roman" w:hAnsi="Times New Roman"/>
                <w:sz w:val="24"/>
                <w:szCs w:val="24"/>
              </w:rPr>
              <w:t>а</w:t>
            </w:r>
            <w:r w:rsidRPr="008B689F">
              <w:rPr>
                <w:rFonts w:ascii="Times New Roman" w:hAnsi="Times New Roman"/>
                <w:sz w:val="24"/>
                <w:szCs w:val="24"/>
              </w:rPr>
              <w:t>бота</w:t>
            </w:r>
          </w:p>
        </w:tc>
        <w:tc>
          <w:tcPr>
            <w:tcW w:w="1985"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Проводится п</w:t>
            </w:r>
            <w:r w:rsidRPr="008B689F">
              <w:rPr>
                <w:rFonts w:ascii="Times New Roman" w:hAnsi="Times New Roman"/>
                <w:sz w:val="24"/>
                <w:szCs w:val="24"/>
              </w:rPr>
              <w:t>о</w:t>
            </w:r>
            <w:r w:rsidRPr="008B689F">
              <w:rPr>
                <w:rFonts w:ascii="Times New Roman" w:hAnsi="Times New Roman"/>
                <w:sz w:val="24"/>
                <w:szCs w:val="24"/>
              </w:rPr>
              <w:t>сле решения учебной задачи</w:t>
            </w:r>
          </w:p>
        </w:tc>
        <w:tc>
          <w:tcPr>
            <w:tcW w:w="2973"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Проверяется уровень о</w:t>
            </w:r>
            <w:r w:rsidRPr="008B689F">
              <w:rPr>
                <w:rFonts w:ascii="Times New Roman" w:hAnsi="Times New Roman"/>
                <w:sz w:val="24"/>
                <w:szCs w:val="24"/>
              </w:rPr>
              <w:t>с</w:t>
            </w:r>
            <w:r w:rsidRPr="008B689F">
              <w:rPr>
                <w:rFonts w:ascii="Times New Roman" w:hAnsi="Times New Roman"/>
                <w:sz w:val="24"/>
                <w:szCs w:val="24"/>
              </w:rPr>
              <w:t>воения учащимися пре</w:t>
            </w:r>
            <w:r w:rsidRPr="008B689F">
              <w:rPr>
                <w:rFonts w:ascii="Times New Roman" w:hAnsi="Times New Roman"/>
                <w:sz w:val="24"/>
                <w:szCs w:val="24"/>
              </w:rPr>
              <w:t>д</w:t>
            </w:r>
            <w:r w:rsidRPr="008B689F">
              <w:rPr>
                <w:rFonts w:ascii="Times New Roman" w:hAnsi="Times New Roman"/>
                <w:sz w:val="24"/>
                <w:szCs w:val="24"/>
              </w:rPr>
              <w:t>метных культурных сп</w:t>
            </w:r>
            <w:r w:rsidRPr="008B689F">
              <w:rPr>
                <w:rFonts w:ascii="Times New Roman" w:hAnsi="Times New Roman"/>
                <w:sz w:val="24"/>
                <w:szCs w:val="24"/>
              </w:rPr>
              <w:t>о</w:t>
            </w:r>
            <w:r w:rsidRPr="008B689F">
              <w:rPr>
                <w:rFonts w:ascii="Times New Roman" w:hAnsi="Times New Roman"/>
                <w:sz w:val="24"/>
                <w:szCs w:val="24"/>
              </w:rPr>
              <w:t>собов/средств действия. Уровни: 1 -формальный; 2- рефлексивный (пре</w:t>
            </w:r>
            <w:r w:rsidRPr="008B689F">
              <w:rPr>
                <w:rFonts w:ascii="Times New Roman" w:hAnsi="Times New Roman"/>
                <w:sz w:val="24"/>
                <w:szCs w:val="24"/>
              </w:rPr>
              <w:t>д</w:t>
            </w:r>
            <w:r w:rsidRPr="008B689F">
              <w:rPr>
                <w:rFonts w:ascii="Times New Roman" w:hAnsi="Times New Roman"/>
                <w:sz w:val="24"/>
                <w:szCs w:val="24"/>
              </w:rPr>
              <w:t>метный); 3 –ресурсный (функциональный). Пре</w:t>
            </w:r>
            <w:r w:rsidRPr="008B689F">
              <w:rPr>
                <w:rFonts w:ascii="Times New Roman" w:hAnsi="Times New Roman"/>
                <w:sz w:val="24"/>
                <w:szCs w:val="24"/>
              </w:rPr>
              <w:t>д</w:t>
            </w:r>
            <w:r w:rsidRPr="008B689F">
              <w:rPr>
                <w:rFonts w:ascii="Times New Roman" w:hAnsi="Times New Roman"/>
                <w:sz w:val="24"/>
                <w:szCs w:val="24"/>
              </w:rPr>
              <w:t>ставляет собой трехуро</w:t>
            </w:r>
            <w:r w:rsidRPr="008B689F">
              <w:rPr>
                <w:rFonts w:ascii="Times New Roman" w:hAnsi="Times New Roman"/>
                <w:sz w:val="24"/>
                <w:szCs w:val="24"/>
              </w:rPr>
              <w:t>в</w:t>
            </w:r>
            <w:r w:rsidRPr="008B689F">
              <w:rPr>
                <w:rFonts w:ascii="Times New Roman" w:hAnsi="Times New Roman"/>
                <w:sz w:val="24"/>
                <w:szCs w:val="24"/>
              </w:rPr>
              <w:lastRenderedPageBreak/>
              <w:t>невую задачу, состоящую из трех заданий, соотве</w:t>
            </w:r>
            <w:r w:rsidRPr="008B689F">
              <w:rPr>
                <w:rFonts w:ascii="Times New Roman" w:hAnsi="Times New Roman"/>
                <w:sz w:val="24"/>
                <w:szCs w:val="24"/>
              </w:rPr>
              <w:t>т</w:t>
            </w:r>
            <w:r w:rsidRPr="008B689F">
              <w:rPr>
                <w:rFonts w:ascii="Times New Roman" w:hAnsi="Times New Roman"/>
                <w:sz w:val="24"/>
                <w:szCs w:val="24"/>
              </w:rPr>
              <w:t>ствующих трем уровням</w:t>
            </w:r>
          </w:p>
        </w:tc>
        <w:tc>
          <w:tcPr>
            <w:tcW w:w="2676"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lastRenderedPageBreak/>
              <w:t>Все задания обязател</w:t>
            </w:r>
            <w:r w:rsidRPr="008B689F">
              <w:rPr>
                <w:rFonts w:ascii="Times New Roman" w:hAnsi="Times New Roman"/>
                <w:sz w:val="24"/>
                <w:szCs w:val="24"/>
              </w:rPr>
              <w:t>ь</w:t>
            </w:r>
            <w:r w:rsidRPr="008B689F">
              <w:rPr>
                <w:rFonts w:ascii="Times New Roman" w:hAnsi="Times New Roman"/>
                <w:sz w:val="24"/>
                <w:szCs w:val="24"/>
              </w:rPr>
              <w:t>ны для выполнения. Учитель оценивает все задания по уровням (0-1 балл) и строит перс</w:t>
            </w:r>
            <w:r w:rsidRPr="008B689F">
              <w:rPr>
                <w:rFonts w:ascii="Times New Roman" w:hAnsi="Times New Roman"/>
                <w:sz w:val="24"/>
                <w:szCs w:val="24"/>
              </w:rPr>
              <w:t>о</w:t>
            </w:r>
            <w:r w:rsidRPr="008B689F">
              <w:rPr>
                <w:rFonts w:ascii="Times New Roman" w:hAnsi="Times New Roman"/>
                <w:sz w:val="24"/>
                <w:szCs w:val="24"/>
              </w:rPr>
              <w:t>нальный «профиль» ученика по освоению предметного спос</w:t>
            </w:r>
            <w:r w:rsidRPr="008B689F">
              <w:rPr>
                <w:rFonts w:ascii="Times New Roman" w:hAnsi="Times New Roman"/>
                <w:sz w:val="24"/>
                <w:szCs w:val="24"/>
              </w:rPr>
              <w:t>о</w:t>
            </w:r>
            <w:r w:rsidRPr="008B689F">
              <w:rPr>
                <w:rFonts w:ascii="Times New Roman" w:hAnsi="Times New Roman"/>
                <w:sz w:val="24"/>
                <w:szCs w:val="24"/>
              </w:rPr>
              <w:t>ба/средства действия</w:t>
            </w:r>
          </w:p>
        </w:tc>
      </w:tr>
      <w:tr w:rsidR="00E80E4E" w:rsidRPr="008B689F" w:rsidTr="00E80E4E">
        <w:tc>
          <w:tcPr>
            <w:tcW w:w="519" w:type="dxa"/>
          </w:tcPr>
          <w:p w:rsidR="00E80E4E" w:rsidRPr="008B689F" w:rsidRDefault="00E80E4E" w:rsidP="00E80E4E">
            <w:pPr>
              <w:autoSpaceDE w:val="0"/>
              <w:autoSpaceDN w:val="0"/>
              <w:adjustRightInd w:val="0"/>
              <w:spacing w:line="240" w:lineRule="auto"/>
              <w:jc w:val="center"/>
              <w:rPr>
                <w:rFonts w:ascii="Times New Roman" w:hAnsi="Times New Roman"/>
                <w:sz w:val="24"/>
                <w:szCs w:val="24"/>
              </w:rPr>
            </w:pPr>
            <w:r w:rsidRPr="008B689F">
              <w:rPr>
                <w:rFonts w:ascii="Times New Roman" w:hAnsi="Times New Roman"/>
                <w:sz w:val="24"/>
                <w:szCs w:val="24"/>
              </w:rPr>
              <w:lastRenderedPageBreak/>
              <w:t>6</w:t>
            </w:r>
          </w:p>
        </w:tc>
        <w:tc>
          <w:tcPr>
            <w:tcW w:w="1984"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Решение пр</w:t>
            </w:r>
            <w:r w:rsidRPr="008B689F">
              <w:rPr>
                <w:rFonts w:ascii="Times New Roman" w:hAnsi="Times New Roman"/>
                <w:sz w:val="24"/>
                <w:szCs w:val="24"/>
              </w:rPr>
              <w:t>о</w:t>
            </w:r>
            <w:r w:rsidRPr="008B689F">
              <w:rPr>
                <w:rFonts w:ascii="Times New Roman" w:hAnsi="Times New Roman"/>
                <w:sz w:val="24"/>
                <w:szCs w:val="24"/>
              </w:rPr>
              <w:t>ектной задачи</w:t>
            </w:r>
          </w:p>
        </w:tc>
        <w:tc>
          <w:tcPr>
            <w:tcW w:w="1985"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Проводится 2 - 3 раза в год</w:t>
            </w:r>
          </w:p>
        </w:tc>
        <w:tc>
          <w:tcPr>
            <w:tcW w:w="2973"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Направлена на выявление уровня освоения ключ</w:t>
            </w:r>
            <w:r w:rsidRPr="008B689F">
              <w:rPr>
                <w:rFonts w:ascii="Times New Roman" w:hAnsi="Times New Roman"/>
                <w:sz w:val="24"/>
                <w:szCs w:val="24"/>
              </w:rPr>
              <w:t>е</w:t>
            </w:r>
            <w:r w:rsidRPr="008B689F">
              <w:rPr>
                <w:rFonts w:ascii="Times New Roman" w:hAnsi="Times New Roman"/>
                <w:sz w:val="24"/>
                <w:szCs w:val="24"/>
              </w:rPr>
              <w:t>вых компетентностей</w:t>
            </w:r>
          </w:p>
        </w:tc>
        <w:tc>
          <w:tcPr>
            <w:tcW w:w="2676"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Экспертная оценка по специально созданным экспертным картам. По каждому критерию 0-1 балл</w:t>
            </w:r>
          </w:p>
        </w:tc>
      </w:tr>
      <w:tr w:rsidR="00E80E4E" w:rsidRPr="008B689F" w:rsidTr="00E80E4E">
        <w:tc>
          <w:tcPr>
            <w:tcW w:w="519" w:type="dxa"/>
          </w:tcPr>
          <w:p w:rsidR="00E80E4E" w:rsidRPr="008B689F" w:rsidRDefault="00E80E4E" w:rsidP="00E80E4E">
            <w:pPr>
              <w:autoSpaceDE w:val="0"/>
              <w:autoSpaceDN w:val="0"/>
              <w:adjustRightInd w:val="0"/>
              <w:spacing w:line="240" w:lineRule="auto"/>
              <w:jc w:val="center"/>
              <w:rPr>
                <w:rFonts w:ascii="Times New Roman" w:hAnsi="Times New Roman"/>
                <w:sz w:val="24"/>
                <w:szCs w:val="24"/>
              </w:rPr>
            </w:pPr>
            <w:r w:rsidRPr="008B689F">
              <w:rPr>
                <w:rFonts w:ascii="Times New Roman" w:hAnsi="Times New Roman"/>
                <w:sz w:val="24"/>
                <w:szCs w:val="24"/>
              </w:rPr>
              <w:t>7</w:t>
            </w:r>
          </w:p>
        </w:tc>
        <w:tc>
          <w:tcPr>
            <w:tcW w:w="1984"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Итоговая пров</w:t>
            </w:r>
            <w:r w:rsidRPr="008B689F">
              <w:rPr>
                <w:rFonts w:ascii="Times New Roman" w:hAnsi="Times New Roman"/>
                <w:sz w:val="24"/>
                <w:szCs w:val="24"/>
              </w:rPr>
              <w:t>е</w:t>
            </w:r>
            <w:r w:rsidRPr="008B689F">
              <w:rPr>
                <w:rFonts w:ascii="Times New Roman" w:hAnsi="Times New Roman"/>
                <w:sz w:val="24"/>
                <w:szCs w:val="24"/>
              </w:rPr>
              <w:t>рочная работа</w:t>
            </w:r>
          </w:p>
        </w:tc>
        <w:tc>
          <w:tcPr>
            <w:tcW w:w="1985"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Конец апреля - май</w:t>
            </w:r>
          </w:p>
        </w:tc>
        <w:tc>
          <w:tcPr>
            <w:tcW w:w="2973"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w:t>
            </w:r>
            <w:r w:rsidRPr="008B689F">
              <w:rPr>
                <w:rFonts w:ascii="Times New Roman" w:hAnsi="Times New Roman"/>
                <w:sz w:val="24"/>
                <w:szCs w:val="24"/>
              </w:rPr>
              <w:t>д</w:t>
            </w:r>
            <w:r w:rsidRPr="008B689F">
              <w:rPr>
                <w:rFonts w:ascii="Times New Roman" w:hAnsi="Times New Roman"/>
                <w:sz w:val="24"/>
                <w:szCs w:val="24"/>
              </w:rPr>
              <w:t>ствования (формальный, рефлексивный, ресур</w:t>
            </w:r>
            <w:r w:rsidRPr="008B689F">
              <w:rPr>
                <w:rFonts w:ascii="Times New Roman" w:hAnsi="Times New Roman"/>
                <w:sz w:val="24"/>
                <w:szCs w:val="24"/>
              </w:rPr>
              <w:t>с</w:t>
            </w:r>
            <w:r w:rsidRPr="008B689F">
              <w:rPr>
                <w:rFonts w:ascii="Times New Roman" w:hAnsi="Times New Roman"/>
                <w:sz w:val="24"/>
                <w:szCs w:val="24"/>
              </w:rPr>
              <w:t>ный)</w:t>
            </w:r>
          </w:p>
        </w:tc>
        <w:tc>
          <w:tcPr>
            <w:tcW w:w="2676"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Сравнение результатов стартовой и итоговой работы.</w:t>
            </w:r>
          </w:p>
        </w:tc>
      </w:tr>
      <w:tr w:rsidR="00E80E4E" w:rsidRPr="008B689F" w:rsidTr="00E80E4E">
        <w:tc>
          <w:tcPr>
            <w:tcW w:w="519" w:type="dxa"/>
          </w:tcPr>
          <w:p w:rsidR="00E80E4E" w:rsidRPr="008B689F" w:rsidRDefault="00E80E4E" w:rsidP="00E80E4E">
            <w:pPr>
              <w:autoSpaceDE w:val="0"/>
              <w:autoSpaceDN w:val="0"/>
              <w:adjustRightInd w:val="0"/>
              <w:spacing w:line="240" w:lineRule="auto"/>
              <w:jc w:val="center"/>
              <w:rPr>
                <w:rFonts w:ascii="Times New Roman" w:hAnsi="Times New Roman"/>
                <w:sz w:val="24"/>
                <w:szCs w:val="24"/>
              </w:rPr>
            </w:pPr>
            <w:r w:rsidRPr="008B689F">
              <w:rPr>
                <w:rFonts w:ascii="Times New Roman" w:hAnsi="Times New Roman"/>
                <w:sz w:val="24"/>
                <w:szCs w:val="24"/>
              </w:rPr>
              <w:t>8</w:t>
            </w:r>
          </w:p>
        </w:tc>
        <w:tc>
          <w:tcPr>
            <w:tcW w:w="1984"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Предъявление (демонстрация) достижений ученика за год.</w:t>
            </w:r>
          </w:p>
        </w:tc>
        <w:tc>
          <w:tcPr>
            <w:tcW w:w="1985"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 xml:space="preserve">Май </w:t>
            </w:r>
          </w:p>
        </w:tc>
        <w:tc>
          <w:tcPr>
            <w:tcW w:w="2973"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Каждый обучающийся в конце года должен прод</w:t>
            </w:r>
            <w:r w:rsidRPr="008B689F">
              <w:rPr>
                <w:rFonts w:ascii="Times New Roman" w:hAnsi="Times New Roman"/>
                <w:sz w:val="24"/>
                <w:szCs w:val="24"/>
              </w:rPr>
              <w:t>е</w:t>
            </w:r>
            <w:r w:rsidRPr="008B689F">
              <w:rPr>
                <w:rFonts w:ascii="Times New Roman" w:hAnsi="Times New Roman"/>
                <w:sz w:val="24"/>
                <w:szCs w:val="24"/>
              </w:rPr>
              <w:t>монстрировать (показать) все, на что он способен.</w:t>
            </w:r>
          </w:p>
        </w:tc>
        <w:tc>
          <w:tcPr>
            <w:tcW w:w="2676" w:type="dxa"/>
          </w:tcPr>
          <w:p w:rsidR="00E80E4E" w:rsidRPr="008B689F" w:rsidRDefault="00E80E4E" w:rsidP="00E80E4E">
            <w:pPr>
              <w:autoSpaceDE w:val="0"/>
              <w:autoSpaceDN w:val="0"/>
              <w:adjustRightInd w:val="0"/>
              <w:spacing w:line="240" w:lineRule="auto"/>
              <w:rPr>
                <w:rFonts w:ascii="Times New Roman" w:hAnsi="Times New Roman"/>
                <w:sz w:val="24"/>
                <w:szCs w:val="24"/>
              </w:rPr>
            </w:pPr>
            <w:r w:rsidRPr="008B689F">
              <w:rPr>
                <w:rFonts w:ascii="Times New Roman" w:hAnsi="Times New Roman"/>
                <w:sz w:val="24"/>
                <w:szCs w:val="24"/>
              </w:rPr>
              <w:t>Философия этой фо</w:t>
            </w:r>
            <w:r w:rsidRPr="008B689F">
              <w:rPr>
                <w:rFonts w:ascii="Times New Roman" w:hAnsi="Times New Roman"/>
                <w:sz w:val="24"/>
                <w:szCs w:val="24"/>
              </w:rPr>
              <w:t>р</w:t>
            </w:r>
            <w:r w:rsidRPr="008B689F">
              <w:rPr>
                <w:rFonts w:ascii="Times New Roman" w:hAnsi="Times New Roman"/>
                <w:sz w:val="24"/>
                <w:szCs w:val="24"/>
              </w:rPr>
              <w:t>мы оценки в смещение акцента с того, что обучающийся не знает и не умеет, к тому, что он знает и умеет по данной теме и данному предмету; перенос п</w:t>
            </w:r>
            <w:r w:rsidRPr="008B689F">
              <w:rPr>
                <w:rFonts w:ascii="Times New Roman" w:hAnsi="Times New Roman"/>
                <w:sz w:val="24"/>
                <w:szCs w:val="24"/>
              </w:rPr>
              <w:t>е</w:t>
            </w:r>
            <w:r w:rsidRPr="008B689F">
              <w:rPr>
                <w:rFonts w:ascii="Times New Roman" w:hAnsi="Times New Roman"/>
                <w:sz w:val="24"/>
                <w:szCs w:val="24"/>
              </w:rPr>
              <w:t>дагогического удар</w:t>
            </w:r>
            <w:r w:rsidRPr="008B689F">
              <w:rPr>
                <w:rFonts w:ascii="Times New Roman" w:hAnsi="Times New Roman"/>
                <w:sz w:val="24"/>
                <w:szCs w:val="24"/>
              </w:rPr>
              <w:t>е</w:t>
            </w:r>
            <w:r w:rsidRPr="008B689F">
              <w:rPr>
                <w:rFonts w:ascii="Times New Roman" w:hAnsi="Times New Roman"/>
                <w:sz w:val="24"/>
                <w:szCs w:val="24"/>
              </w:rPr>
              <w:t>ния с оценки на сам</w:t>
            </w:r>
            <w:r w:rsidRPr="008B689F">
              <w:rPr>
                <w:rFonts w:ascii="Times New Roman" w:hAnsi="Times New Roman"/>
                <w:sz w:val="24"/>
                <w:szCs w:val="24"/>
              </w:rPr>
              <w:t>о</w:t>
            </w:r>
            <w:r w:rsidRPr="008B689F">
              <w:rPr>
                <w:rFonts w:ascii="Times New Roman" w:hAnsi="Times New Roman"/>
                <w:sz w:val="24"/>
                <w:szCs w:val="24"/>
              </w:rPr>
              <w:t>оценку</w:t>
            </w:r>
          </w:p>
        </w:tc>
      </w:tr>
    </w:tbl>
    <w:p w:rsidR="005824B3" w:rsidRPr="005824B3" w:rsidRDefault="005824B3" w:rsidP="005824B3">
      <w:pPr>
        <w:autoSpaceDE w:val="0"/>
        <w:autoSpaceDN w:val="0"/>
        <w:adjustRightInd w:val="0"/>
        <w:spacing w:line="276" w:lineRule="auto"/>
        <w:rPr>
          <w:rStyle w:val="Zag11"/>
          <w:rFonts w:ascii="Times New Roman" w:eastAsia="@Arial Unicode MS" w:hAnsi="Times New Roman"/>
          <w:b/>
          <w:sz w:val="24"/>
          <w:szCs w:val="24"/>
        </w:rPr>
      </w:pPr>
    </w:p>
    <w:p w:rsidR="00E80E4E" w:rsidRPr="00E80E4E" w:rsidRDefault="00E80E4E" w:rsidP="00E80E4E">
      <w:pPr>
        <w:shd w:val="clear" w:color="auto" w:fill="FFFFFF"/>
        <w:spacing w:line="276" w:lineRule="auto"/>
        <w:ind w:left="14" w:right="10" w:firstLine="709"/>
        <w:rPr>
          <w:rFonts w:ascii="Times New Roman" w:hAnsi="Times New Roman"/>
          <w:sz w:val="24"/>
          <w:szCs w:val="24"/>
        </w:rPr>
      </w:pPr>
      <w:r w:rsidRPr="00E80E4E">
        <w:rPr>
          <w:rFonts w:ascii="Times New Roman" w:hAnsi="Times New Roman"/>
          <w:b/>
          <w:i/>
          <w:sz w:val="24"/>
          <w:szCs w:val="24"/>
        </w:rPr>
        <w:t>Стартовая работа</w:t>
      </w:r>
      <w:r w:rsidRPr="00E80E4E">
        <w:rPr>
          <w:rFonts w:ascii="Times New Roman" w:hAnsi="Times New Roman"/>
          <w:sz w:val="24"/>
          <w:szCs w:val="24"/>
        </w:rPr>
        <w:t xml:space="preserve"> проводится в начале учебного года и определяет актуальный уровень знаний учащихся, необходимый для продолжения обучения. На основе полученных данных уч</w:t>
      </w:r>
      <w:r w:rsidRPr="00E80E4E">
        <w:rPr>
          <w:rFonts w:ascii="Times New Roman" w:hAnsi="Times New Roman"/>
          <w:sz w:val="24"/>
          <w:szCs w:val="24"/>
        </w:rPr>
        <w:t>и</w:t>
      </w:r>
      <w:r w:rsidRPr="00E80E4E">
        <w:rPr>
          <w:rFonts w:ascii="Times New Roman" w:hAnsi="Times New Roman"/>
          <w:sz w:val="24"/>
          <w:szCs w:val="24"/>
        </w:rPr>
        <w:t>тель организует коррекционно-дифференцированную работу по теме “Повторение”.</w:t>
      </w:r>
    </w:p>
    <w:p w:rsidR="00E80E4E" w:rsidRPr="00E80E4E" w:rsidRDefault="00E80E4E" w:rsidP="00E80E4E">
      <w:pPr>
        <w:spacing w:line="276" w:lineRule="auto"/>
        <w:ind w:firstLine="709"/>
        <w:rPr>
          <w:rFonts w:ascii="Times New Roman" w:hAnsi="Times New Roman"/>
          <w:sz w:val="24"/>
          <w:szCs w:val="24"/>
        </w:rPr>
      </w:pPr>
      <w:r w:rsidRPr="00E80E4E">
        <w:rPr>
          <w:rFonts w:ascii="Times New Roman" w:hAnsi="Times New Roman"/>
          <w:b/>
          <w:i/>
          <w:sz w:val="24"/>
          <w:szCs w:val="24"/>
        </w:rPr>
        <w:t>Текущий контроль</w:t>
      </w:r>
      <w:r w:rsidRPr="00E80E4E">
        <w:rPr>
          <w:rFonts w:ascii="Times New Roman" w:hAnsi="Times New Roman"/>
          <w:sz w:val="24"/>
          <w:szCs w:val="24"/>
        </w:rPr>
        <w:t xml:space="preserve">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w:t>
      </w:r>
      <w:r w:rsidRPr="00E80E4E">
        <w:rPr>
          <w:rFonts w:ascii="Times New Roman" w:hAnsi="Times New Roman"/>
          <w:sz w:val="24"/>
          <w:szCs w:val="24"/>
        </w:rPr>
        <w:t>а</w:t>
      </w:r>
      <w:r w:rsidRPr="00E80E4E">
        <w:rPr>
          <w:rFonts w:ascii="Times New Roman" w:hAnsi="Times New Roman"/>
          <w:sz w:val="24"/>
          <w:szCs w:val="24"/>
        </w:rPr>
        <w:t>ний и характер специальных умений и навыков, которые формируются в процессе обучения.</w:t>
      </w:r>
    </w:p>
    <w:p w:rsidR="00E80E4E" w:rsidRPr="00E80E4E" w:rsidRDefault="00E80E4E" w:rsidP="00E80E4E">
      <w:pPr>
        <w:shd w:val="clear" w:color="auto" w:fill="FFFFFF"/>
        <w:spacing w:line="276" w:lineRule="auto"/>
        <w:ind w:left="10" w:right="29" w:firstLine="709"/>
        <w:rPr>
          <w:rFonts w:ascii="Times New Roman" w:hAnsi="Times New Roman"/>
          <w:sz w:val="24"/>
          <w:szCs w:val="24"/>
        </w:rPr>
      </w:pPr>
      <w:r w:rsidRPr="00E80E4E">
        <w:rPr>
          <w:rFonts w:ascii="Times New Roman" w:hAnsi="Times New Roman"/>
          <w:b/>
          <w:i/>
          <w:iCs/>
          <w:sz w:val="24"/>
          <w:szCs w:val="24"/>
        </w:rPr>
        <w:t>Тестовая диагностическая работа</w:t>
      </w:r>
      <w:r w:rsidRPr="00E80E4E">
        <w:rPr>
          <w:rFonts w:ascii="Times New Roman" w:hAnsi="Times New Roman"/>
          <w:sz w:val="24"/>
          <w:szCs w:val="24"/>
        </w:rPr>
        <w:t xml:space="preserve"> (“на входе” и “выходе”) включает в себя задания, н</w:t>
      </w:r>
      <w:r w:rsidRPr="00E80E4E">
        <w:rPr>
          <w:rFonts w:ascii="Times New Roman" w:hAnsi="Times New Roman"/>
          <w:sz w:val="24"/>
          <w:szCs w:val="24"/>
        </w:rPr>
        <w:t>а</w:t>
      </w:r>
      <w:r w:rsidRPr="00E80E4E">
        <w:rPr>
          <w:rFonts w:ascii="Times New Roman" w:hAnsi="Times New Roman"/>
          <w:sz w:val="24"/>
          <w:szCs w:val="24"/>
        </w:rPr>
        <w:t>правленные на проверку пооперационного состава действия, которым необходимо овладеть уч</w:t>
      </w:r>
      <w:r w:rsidRPr="00E80E4E">
        <w:rPr>
          <w:rFonts w:ascii="Times New Roman" w:hAnsi="Times New Roman"/>
          <w:sz w:val="24"/>
          <w:szCs w:val="24"/>
        </w:rPr>
        <w:t>а</w:t>
      </w:r>
      <w:r w:rsidRPr="00E80E4E">
        <w:rPr>
          <w:rFonts w:ascii="Times New Roman" w:hAnsi="Times New Roman"/>
          <w:sz w:val="24"/>
          <w:szCs w:val="24"/>
        </w:rPr>
        <w:t>щимся в рамках данной учебной задачи.</w:t>
      </w:r>
    </w:p>
    <w:p w:rsidR="00E80E4E" w:rsidRPr="00E80E4E" w:rsidRDefault="00E80E4E" w:rsidP="00E80E4E">
      <w:pPr>
        <w:shd w:val="clear" w:color="auto" w:fill="FFFFFF"/>
        <w:spacing w:line="276" w:lineRule="auto"/>
        <w:ind w:left="14" w:right="19" w:firstLine="709"/>
        <w:rPr>
          <w:rFonts w:ascii="Times New Roman" w:hAnsi="Times New Roman"/>
          <w:sz w:val="24"/>
          <w:szCs w:val="24"/>
        </w:rPr>
      </w:pPr>
      <w:r w:rsidRPr="00E80E4E">
        <w:rPr>
          <w:rFonts w:ascii="Times New Roman" w:hAnsi="Times New Roman"/>
          <w:b/>
          <w:i/>
          <w:iCs/>
          <w:sz w:val="24"/>
          <w:szCs w:val="24"/>
        </w:rPr>
        <w:t>Тематическая проверочная работа</w:t>
      </w:r>
      <w:r w:rsidRPr="00E80E4E">
        <w:rPr>
          <w:rFonts w:ascii="Times New Roman" w:hAnsi="Times New Roman"/>
          <w:sz w:val="24"/>
          <w:szCs w:val="24"/>
        </w:rPr>
        <w:t xml:space="preserve"> проводится по ранее изученной теме, в ходе изучения следующей на этапе решения частных задач, позволяет фиксировать степень освоения програм</w:t>
      </w:r>
      <w:r w:rsidRPr="00E80E4E">
        <w:rPr>
          <w:rFonts w:ascii="Times New Roman" w:hAnsi="Times New Roman"/>
          <w:sz w:val="24"/>
          <w:szCs w:val="24"/>
        </w:rPr>
        <w:t>м</w:t>
      </w:r>
      <w:r w:rsidRPr="00E80E4E">
        <w:rPr>
          <w:rFonts w:ascii="Times New Roman" w:hAnsi="Times New Roman"/>
          <w:sz w:val="24"/>
          <w:szCs w:val="24"/>
        </w:rPr>
        <w:t>ного материала во время его изучения. Учитель в соответствии с программой определяет по ка</w:t>
      </w:r>
      <w:r w:rsidRPr="00E80E4E">
        <w:rPr>
          <w:rFonts w:ascii="Times New Roman" w:hAnsi="Times New Roman"/>
          <w:sz w:val="24"/>
          <w:szCs w:val="24"/>
        </w:rPr>
        <w:t>ж</w:t>
      </w:r>
      <w:r w:rsidRPr="00E80E4E">
        <w:rPr>
          <w:rFonts w:ascii="Times New Roman" w:hAnsi="Times New Roman"/>
          <w:sz w:val="24"/>
          <w:szCs w:val="24"/>
        </w:rPr>
        <w:t>дой теме объем знаний и характер специальных умений и навыков, которые формируются в пр</w:t>
      </w:r>
      <w:r w:rsidRPr="00E80E4E">
        <w:rPr>
          <w:rFonts w:ascii="Times New Roman" w:hAnsi="Times New Roman"/>
          <w:sz w:val="24"/>
          <w:szCs w:val="24"/>
        </w:rPr>
        <w:t>о</w:t>
      </w:r>
      <w:r w:rsidRPr="00E80E4E">
        <w:rPr>
          <w:rFonts w:ascii="Times New Roman" w:hAnsi="Times New Roman"/>
          <w:sz w:val="24"/>
          <w:szCs w:val="24"/>
        </w:rPr>
        <w:t>цессе обучения. Тематические проверочные работы проводятся после изучения наиболее знач</w:t>
      </w:r>
      <w:r w:rsidRPr="00E80E4E">
        <w:rPr>
          <w:rFonts w:ascii="Times New Roman" w:hAnsi="Times New Roman"/>
          <w:sz w:val="24"/>
          <w:szCs w:val="24"/>
        </w:rPr>
        <w:t>и</w:t>
      </w:r>
      <w:r w:rsidRPr="00E80E4E">
        <w:rPr>
          <w:rFonts w:ascii="Times New Roman" w:hAnsi="Times New Roman"/>
          <w:sz w:val="24"/>
          <w:szCs w:val="24"/>
        </w:rPr>
        <w:t>тельных тем программы.</w:t>
      </w:r>
    </w:p>
    <w:p w:rsidR="00E80E4E" w:rsidRPr="00E80E4E" w:rsidRDefault="00E80E4E" w:rsidP="00E80E4E">
      <w:pPr>
        <w:spacing w:line="276" w:lineRule="auto"/>
        <w:ind w:firstLine="709"/>
        <w:rPr>
          <w:rFonts w:ascii="Times New Roman" w:hAnsi="Times New Roman"/>
          <w:sz w:val="24"/>
          <w:szCs w:val="24"/>
        </w:rPr>
      </w:pPr>
      <w:r w:rsidRPr="00E80E4E">
        <w:rPr>
          <w:rFonts w:ascii="Times New Roman" w:hAnsi="Times New Roman"/>
          <w:b/>
          <w:i/>
          <w:iCs/>
          <w:sz w:val="24"/>
          <w:szCs w:val="24"/>
        </w:rPr>
        <w:t>Итоговая проверочная работа</w:t>
      </w:r>
      <w:r w:rsidRPr="00E80E4E">
        <w:rPr>
          <w:rFonts w:ascii="Times New Roman" w:hAnsi="Times New Roman"/>
          <w:sz w:val="24"/>
          <w:szCs w:val="24"/>
        </w:rPr>
        <w:t xml:space="preserve"> проводится в конце учебного полугодия, года. В первом классе – только в конце учебного года. Включает все основные темы учебного периода.</w:t>
      </w:r>
    </w:p>
    <w:p w:rsidR="00E80E4E" w:rsidRPr="00E80E4E" w:rsidRDefault="00E80E4E" w:rsidP="00E80E4E">
      <w:pPr>
        <w:spacing w:line="276" w:lineRule="auto"/>
        <w:ind w:firstLine="709"/>
        <w:rPr>
          <w:rFonts w:ascii="Times New Roman" w:hAnsi="Times New Roman"/>
          <w:sz w:val="24"/>
          <w:szCs w:val="24"/>
        </w:rPr>
      </w:pPr>
      <w:r w:rsidRPr="00E80E4E">
        <w:rPr>
          <w:rFonts w:ascii="Times New Roman" w:hAnsi="Times New Roman"/>
          <w:b/>
          <w:iCs/>
          <w:sz w:val="24"/>
          <w:szCs w:val="24"/>
        </w:rPr>
        <w:lastRenderedPageBreak/>
        <w:t>«Портфолио»</w:t>
      </w:r>
      <w:r w:rsidRPr="00E80E4E">
        <w:rPr>
          <w:rFonts w:ascii="Times New Roman" w:hAnsi="Times New Roman"/>
          <w:iCs/>
          <w:sz w:val="24"/>
          <w:szCs w:val="24"/>
        </w:rPr>
        <w:t xml:space="preserve"> ученика</w:t>
      </w:r>
      <w:r w:rsidRPr="00E80E4E">
        <w:rPr>
          <w:rFonts w:ascii="Times New Roman" w:hAnsi="Times New Roman"/>
          <w:sz w:val="24"/>
          <w:szCs w:val="24"/>
        </w:rPr>
        <w:t xml:space="preserve"> (демонстрация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w:t>
      </w:r>
      <w:r w:rsidRPr="00E80E4E">
        <w:rPr>
          <w:rFonts w:ascii="Times New Roman" w:hAnsi="Times New Roman"/>
          <w:sz w:val="24"/>
          <w:szCs w:val="24"/>
        </w:rPr>
        <w:t>о</w:t>
      </w:r>
      <w:r w:rsidRPr="00E80E4E">
        <w:rPr>
          <w:rFonts w:ascii="Times New Roman" w:hAnsi="Times New Roman"/>
          <w:sz w:val="24"/>
          <w:szCs w:val="24"/>
        </w:rPr>
        <w:t>стоятельно найденные информационно-справочные материалы из дополнительных источников, доклады, сообщения и пр.</w:t>
      </w:r>
    </w:p>
    <w:p w:rsidR="00E80E4E" w:rsidRPr="00E80E4E" w:rsidRDefault="00E80E4E" w:rsidP="00E80E4E">
      <w:pPr>
        <w:spacing w:line="276" w:lineRule="auto"/>
        <w:ind w:firstLine="709"/>
        <w:rPr>
          <w:rFonts w:ascii="Times New Roman" w:hAnsi="Times New Roman"/>
          <w:sz w:val="24"/>
          <w:szCs w:val="24"/>
        </w:rPr>
      </w:pPr>
      <w:r w:rsidRPr="00E80E4E">
        <w:rPr>
          <w:rFonts w:ascii="Times New Roman" w:hAnsi="Times New Roman"/>
          <w:sz w:val="24"/>
          <w:szCs w:val="24"/>
        </w:rPr>
        <w:t>Динамика обученности учащихся фиксируется учителем.</w:t>
      </w:r>
    </w:p>
    <w:p w:rsidR="00E80E4E" w:rsidRPr="00E80E4E" w:rsidRDefault="00E80E4E" w:rsidP="00E80E4E">
      <w:pPr>
        <w:spacing w:line="276" w:lineRule="auto"/>
        <w:ind w:firstLine="709"/>
        <w:rPr>
          <w:rFonts w:ascii="Times New Roman" w:hAnsi="Times New Roman"/>
          <w:sz w:val="24"/>
          <w:szCs w:val="24"/>
        </w:rPr>
      </w:pPr>
      <w:r w:rsidRPr="00E80E4E">
        <w:rPr>
          <w:rFonts w:ascii="Times New Roman" w:hAnsi="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p>
    <w:p w:rsidR="00E80E4E" w:rsidRPr="00E80E4E" w:rsidRDefault="00E80E4E" w:rsidP="00E80E4E">
      <w:pPr>
        <w:shd w:val="clear" w:color="auto" w:fill="FFFFFF"/>
        <w:spacing w:line="276" w:lineRule="auto"/>
        <w:ind w:left="10" w:right="29" w:firstLine="709"/>
        <w:rPr>
          <w:rFonts w:ascii="Times New Roman" w:hAnsi="Times New Roman"/>
          <w:sz w:val="24"/>
          <w:szCs w:val="24"/>
        </w:rPr>
      </w:pPr>
      <w:r w:rsidRPr="00E80E4E">
        <w:rPr>
          <w:rFonts w:ascii="Times New Roman" w:hAnsi="Times New Roman"/>
          <w:sz w:val="24"/>
          <w:szCs w:val="24"/>
        </w:rPr>
        <w:t>Проверка навыков чтения осуществляется не реже одного раза в четверть во всех классах начальной школы.</w:t>
      </w:r>
    </w:p>
    <w:p w:rsidR="00E80E4E" w:rsidRPr="00E80E4E" w:rsidRDefault="00E80E4E" w:rsidP="00E80E4E">
      <w:pPr>
        <w:spacing w:line="276" w:lineRule="auto"/>
        <w:ind w:firstLine="709"/>
        <w:rPr>
          <w:rFonts w:ascii="Times New Roman" w:hAnsi="Times New Roman"/>
          <w:sz w:val="24"/>
          <w:szCs w:val="24"/>
        </w:rPr>
      </w:pPr>
      <w:r w:rsidRPr="00E80E4E">
        <w:rPr>
          <w:rFonts w:ascii="Times New Roman" w:hAnsi="Times New Roman"/>
          <w:sz w:val="24"/>
          <w:szCs w:val="24"/>
        </w:rPr>
        <w:t xml:space="preserve">Качественная характеристика знаний, умений и навыков составляется </w:t>
      </w:r>
      <w:r w:rsidRPr="00E80E4E">
        <w:rPr>
          <w:rFonts w:ascii="Times New Roman" w:hAnsi="Times New Roman"/>
          <w:bCs/>
          <w:sz w:val="24"/>
          <w:szCs w:val="24"/>
        </w:rPr>
        <w:t>на основе</w:t>
      </w:r>
      <w:r w:rsidRPr="00E80E4E">
        <w:rPr>
          <w:rFonts w:ascii="Times New Roman" w:hAnsi="Times New Roman"/>
          <w:b/>
          <w:i/>
          <w:sz w:val="24"/>
          <w:szCs w:val="24"/>
        </w:rPr>
        <w:t>содерж</w:t>
      </w:r>
      <w:r w:rsidRPr="00E80E4E">
        <w:rPr>
          <w:rFonts w:ascii="Times New Roman" w:hAnsi="Times New Roman"/>
          <w:b/>
          <w:i/>
          <w:sz w:val="24"/>
          <w:szCs w:val="24"/>
        </w:rPr>
        <w:t>а</w:t>
      </w:r>
      <w:r w:rsidRPr="00E80E4E">
        <w:rPr>
          <w:rFonts w:ascii="Times New Roman" w:hAnsi="Times New Roman"/>
          <w:b/>
          <w:i/>
          <w:sz w:val="24"/>
          <w:szCs w:val="24"/>
        </w:rPr>
        <w:t>тельной оценки учителя</w:t>
      </w:r>
      <w:r w:rsidRPr="00E80E4E">
        <w:rPr>
          <w:rFonts w:ascii="Times New Roman" w:hAnsi="Times New Roman"/>
          <w:sz w:val="24"/>
          <w:szCs w:val="24"/>
        </w:rPr>
        <w:t xml:space="preserve">, </w:t>
      </w:r>
      <w:r w:rsidRPr="00E80E4E">
        <w:rPr>
          <w:rFonts w:ascii="Times New Roman" w:hAnsi="Times New Roman"/>
          <w:b/>
          <w:i/>
          <w:sz w:val="24"/>
          <w:szCs w:val="24"/>
        </w:rPr>
        <w:t>рефлексивной самооценки</w:t>
      </w:r>
      <w:r w:rsidRPr="00E80E4E">
        <w:rPr>
          <w:rFonts w:ascii="Times New Roman" w:hAnsi="Times New Roman"/>
          <w:sz w:val="24"/>
          <w:szCs w:val="24"/>
        </w:rPr>
        <w:t xml:space="preserve"> ученика и </w:t>
      </w:r>
      <w:r w:rsidRPr="00E80E4E">
        <w:rPr>
          <w:rFonts w:ascii="Times New Roman" w:hAnsi="Times New Roman"/>
          <w:b/>
          <w:i/>
          <w:sz w:val="24"/>
          <w:szCs w:val="24"/>
        </w:rPr>
        <w:t>публичной демонстрации (представления) результатов обучения за год</w:t>
      </w:r>
      <w:r w:rsidRPr="00E80E4E">
        <w:rPr>
          <w:rFonts w:ascii="Times New Roman" w:hAnsi="Times New Roman"/>
          <w:sz w:val="24"/>
          <w:szCs w:val="24"/>
        </w:rPr>
        <w:t>.</w:t>
      </w:r>
    </w:p>
    <w:p w:rsidR="00E80E4E" w:rsidRPr="00E80E4E" w:rsidRDefault="00E80E4E" w:rsidP="00E80E4E">
      <w:pPr>
        <w:shd w:val="clear" w:color="auto" w:fill="FFFFFF"/>
        <w:tabs>
          <w:tab w:val="left" w:pos="1608"/>
        </w:tabs>
        <w:spacing w:line="276" w:lineRule="auto"/>
        <w:ind w:left="38" w:firstLine="709"/>
        <w:rPr>
          <w:rFonts w:ascii="Times New Roman" w:hAnsi="Times New Roman"/>
          <w:sz w:val="24"/>
          <w:szCs w:val="24"/>
        </w:rPr>
      </w:pPr>
      <w:r w:rsidRPr="00E80E4E">
        <w:rPr>
          <w:rFonts w:ascii="Times New Roman" w:hAnsi="Times New Roman"/>
          <w:sz w:val="24"/>
          <w:szCs w:val="24"/>
        </w:rPr>
        <w:t>Количественная   характеристика   знаний,   умений   и   навыков определяется на основе результатов проверочных работ по предмету.</w:t>
      </w:r>
    </w:p>
    <w:p w:rsidR="00E80E4E" w:rsidRPr="00E80E4E" w:rsidRDefault="00E80E4E" w:rsidP="00E80E4E">
      <w:pPr>
        <w:shd w:val="clear" w:color="auto" w:fill="FFFFFF"/>
        <w:spacing w:line="276" w:lineRule="auto"/>
        <w:ind w:left="34" w:right="5" w:firstLine="709"/>
        <w:rPr>
          <w:rFonts w:ascii="Times New Roman" w:hAnsi="Times New Roman"/>
          <w:sz w:val="24"/>
          <w:szCs w:val="24"/>
        </w:rPr>
      </w:pPr>
      <w:r w:rsidRPr="00E80E4E">
        <w:rPr>
          <w:rFonts w:ascii="Times New Roman" w:hAnsi="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E80E4E" w:rsidRPr="00E80E4E" w:rsidRDefault="00E80E4E" w:rsidP="00E80E4E">
      <w:pPr>
        <w:shd w:val="clear" w:color="auto" w:fill="FFFFFF"/>
        <w:tabs>
          <w:tab w:val="left" w:pos="1430"/>
        </w:tabs>
        <w:spacing w:line="276" w:lineRule="auto"/>
        <w:ind w:left="14" w:firstLine="709"/>
        <w:rPr>
          <w:rFonts w:ascii="Times New Roman" w:hAnsi="Times New Roman"/>
          <w:sz w:val="24"/>
          <w:szCs w:val="24"/>
        </w:rPr>
      </w:pPr>
      <w:r w:rsidRPr="00E80E4E">
        <w:rPr>
          <w:rFonts w:ascii="Times New Roman" w:hAnsi="Times New Roman"/>
          <w:sz w:val="24"/>
          <w:szCs w:val="24"/>
        </w:rPr>
        <w:t>В конце изучения каждой темы подводятся промежуточные итоги усвоения предмета на основе анализа учебных достижений учащихся.</w:t>
      </w:r>
    </w:p>
    <w:p w:rsidR="00E80E4E" w:rsidRPr="00E80E4E" w:rsidRDefault="00E80E4E" w:rsidP="00E80E4E">
      <w:pPr>
        <w:shd w:val="clear" w:color="auto" w:fill="FFFFFF"/>
        <w:tabs>
          <w:tab w:val="left" w:pos="1517"/>
        </w:tabs>
        <w:spacing w:line="276" w:lineRule="auto"/>
        <w:ind w:left="10" w:firstLine="709"/>
        <w:rPr>
          <w:rFonts w:ascii="Times New Roman" w:hAnsi="Times New Roman"/>
          <w:sz w:val="24"/>
          <w:szCs w:val="24"/>
        </w:rPr>
      </w:pPr>
      <w:r w:rsidRPr="00E80E4E">
        <w:rPr>
          <w:rFonts w:ascii="Times New Roman" w:hAnsi="Times New Roman"/>
          <w:sz w:val="24"/>
          <w:szCs w:val="24"/>
        </w:rPr>
        <w:t>Итоговый результат усвоения предмета определяется в концеучебного года на основании промежуточных результатов изучения отдельных тем программы и итоговой контрольной работы по предмету.</w:t>
      </w:r>
    </w:p>
    <w:p w:rsidR="00E80E4E" w:rsidRPr="00E80E4E" w:rsidRDefault="00E80E4E" w:rsidP="00E80E4E">
      <w:pPr>
        <w:spacing w:line="276" w:lineRule="auto"/>
        <w:ind w:firstLine="709"/>
        <w:rPr>
          <w:rFonts w:ascii="Times New Roman" w:hAnsi="Times New Roman"/>
          <w:b/>
          <w:bCs/>
          <w:i/>
          <w:sz w:val="24"/>
          <w:szCs w:val="24"/>
        </w:rPr>
      </w:pPr>
    </w:p>
    <w:p w:rsidR="00E80E4E" w:rsidRPr="00E80E4E" w:rsidRDefault="00E80E4E" w:rsidP="00E80E4E">
      <w:pPr>
        <w:spacing w:line="276" w:lineRule="auto"/>
        <w:ind w:firstLine="709"/>
        <w:rPr>
          <w:rFonts w:ascii="Times New Roman" w:hAnsi="Times New Roman"/>
          <w:b/>
          <w:bCs/>
          <w:i/>
          <w:sz w:val="24"/>
          <w:szCs w:val="24"/>
        </w:rPr>
      </w:pPr>
      <w:r w:rsidRPr="00E80E4E">
        <w:rPr>
          <w:rFonts w:ascii="Times New Roman" w:hAnsi="Times New Roman"/>
          <w:b/>
          <w:bCs/>
          <w:i/>
          <w:sz w:val="24"/>
          <w:szCs w:val="24"/>
        </w:rPr>
        <w:t>Взаимодействие участников образовательного процесса в процессе безотметочного обучения</w:t>
      </w:r>
    </w:p>
    <w:p w:rsidR="00E80E4E" w:rsidRPr="00E80E4E" w:rsidRDefault="00E80E4E" w:rsidP="00E80E4E">
      <w:pPr>
        <w:spacing w:line="276" w:lineRule="auto"/>
        <w:ind w:firstLine="709"/>
        <w:rPr>
          <w:rFonts w:ascii="Times New Roman" w:hAnsi="Times New Roman"/>
          <w:sz w:val="24"/>
          <w:szCs w:val="24"/>
        </w:rPr>
      </w:pPr>
      <w:r w:rsidRPr="00E80E4E">
        <w:rPr>
          <w:rFonts w:ascii="Times New Roman" w:hAnsi="Times New Roman"/>
          <w:sz w:val="24"/>
          <w:szCs w:val="24"/>
        </w:rPr>
        <w:t>На родительских собраниях учителя знакомят родителей учащихся с особенностями оцен</w:t>
      </w:r>
      <w:r w:rsidRPr="00E80E4E">
        <w:rPr>
          <w:rFonts w:ascii="Times New Roman" w:hAnsi="Times New Roman"/>
          <w:sz w:val="24"/>
          <w:szCs w:val="24"/>
        </w:rPr>
        <w:t>и</w:t>
      </w:r>
      <w:r w:rsidRPr="00E80E4E">
        <w:rPr>
          <w:rFonts w:ascii="Times New Roman" w:hAnsi="Times New Roman"/>
          <w:sz w:val="24"/>
          <w:szCs w:val="24"/>
        </w:rPr>
        <w:t>вания в 1-х классах школы, приводят аргументы против отметок, называют преимущества безо</w:t>
      </w:r>
      <w:r w:rsidRPr="00E80E4E">
        <w:rPr>
          <w:rFonts w:ascii="Times New Roman" w:hAnsi="Times New Roman"/>
          <w:sz w:val="24"/>
          <w:szCs w:val="24"/>
        </w:rPr>
        <w:t>т</w:t>
      </w:r>
      <w:r w:rsidRPr="00E80E4E">
        <w:rPr>
          <w:rFonts w:ascii="Times New Roman" w:hAnsi="Times New Roman"/>
          <w:sz w:val="24"/>
          <w:szCs w:val="24"/>
        </w:rPr>
        <w:t>меточной системы обучения.</w:t>
      </w:r>
    </w:p>
    <w:p w:rsidR="00E80E4E" w:rsidRPr="00E80E4E" w:rsidRDefault="00E80E4E" w:rsidP="00E80E4E">
      <w:pPr>
        <w:spacing w:line="276" w:lineRule="auto"/>
        <w:ind w:firstLine="709"/>
        <w:rPr>
          <w:rFonts w:ascii="Times New Roman" w:hAnsi="Times New Roman"/>
          <w:sz w:val="24"/>
          <w:szCs w:val="24"/>
        </w:rPr>
      </w:pPr>
      <w:r w:rsidRPr="00E80E4E">
        <w:rPr>
          <w:rFonts w:ascii="Times New Roman" w:hAnsi="Times New Roman"/>
          <w:sz w:val="24"/>
          <w:szCs w:val="24"/>
        </w:rPr>
        <w:t>Для информирования родителей о результатах обучения и развития учащихся в ко</w:t>
      </w:r>
      <w:r w:rsidRPr="00E80E4E">
        <w:rPr>
          <w:rFonts w:ascii="Times New Roman" w:hAnsi="Times New Roman"/>
          <w:sz w:val="24"/>
          <w:szCs w:val="24"/>
        </w:rPr>
        <w:t>н</w:t>
      </w:r>
      <w:r w:rsidRPr="00E80E4E">
        <w:rPr>
          <w:rFonts w:ascii="Times New Roman" w:hAnsi="Times New Roman"/>
          <w:sz w:val="24"/>
          <w:szCs w:val="24"/>
        </w:rPr>
        <w:t>це каждой четверти учитель проводит родительские собрания и индивидуальные консультации.</w:t>
      </w:r>
    </w:p>
    <w:p w:rsidR="00E80E4E" w:rsidRPr="00E80E4E" w:rsidRDefault="00E80E4E" w:rsidP="00E80E4E">
      <w:pPr>
        <w:spacing w:line="276" w:lineRule="auto"/>
        <w:ind w:firstLine="709"/>
        <w:rPr>
          <w:rFonts w:ascii="Times New Roman" w:hAnsi="Times New Roman"/>
          <w:sz w:val="24"/>
          <w:szCs w:val="24"/>
        </w:rPr>
      </w:pPr>
      <w:r w:rsidRPr="00E80E4E">
        <w:rPr>
          <w:rFonts w:ascii="Times New Roman" w:hAnsi="Times New Roman"/>
          <w:sz w:val="24"/>
          <w:szCs w:val="24"/>
        </w:rPr>
        <w:t>При переходе учащегося в другую школу учитель вкладывает в личное дело «Листок до</w:t>
      </w:r>
      <w:r w:rsidRPr="00E80E4E">
        <w:rPr>
          <w:rFonts w:ascii="Times New Roman" w:hAnsi="Times New Roman"/>
          <w:sz w:val="24"/>
          <w:szCs w:val="24"/>
        </w:rPr>
        <w:t>с</w:t>
      </w:r>
      <w:r w:rsidRPr="00E80E4E">
        <w:rPr>
          <w:rFonts w:ascii="Times New Roman" w:hAnsi="Times New Roman"/>
          <w:sz w:val="24"/>
          <w:szCs w:val="24"/>
        </w:rPr>
        <w:t>тижения», заверенный печатью образовательного учреждения.</w:t>
      </w:r>
    </w:p>
    <w:p w:rsidR="00E80E4E" w:rsidRPr="00E80E4E" w:rsidRDefault="00E80E4E" w:rsidP="00E80E4E">
      <w:pPr>
        <w:shd w:val="clear" w:color="auto" w:fill="FFFFFF"/>
        <w:spacing w:line="276" w:lineRule="auto"/>
        <w:ind w:firstLine="709"/>
        <w:rPr>
          <w:rFonts w:ascii="Times New Roman" w:hAnsi="Times New Roman"/>
          <w:sz w:val="24"/>
          <w:szCs w:val="24"/>
        </w:rPr>
      </w:pPr>
      <w:r w:rsidRPr="00E80E4E">
        <w:rPr>
          <w:rFonts w:ascii="Times New Roman" w:hAnsi="Times New Roman"/>
          <w:sz w:val="24"/>
          <w:szCs w:val="24"/>
        </w:rPr>
        <w:t>Между  учителями, учащимися, родителями учащихся и администрацией школы в рамках безотметочного обучения устанавливаются отношения равноправного сотрудничества.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одного субъекта деятельности др</w:t>
      </w:r>
      <w:r w:rsidRPr="00E80E4E">
        <w:rPr>
          <w:rFonts w:ascii="Times New Roman" w:hAnsi="Times New Roman"/>
          <w:sz w:val="24"/>
          <w:szCs w:val="24"/>
        </w:rPr>
        <w:t>у</w:t>
      </w:r>
      <w:r w:rsidRPr="00E80E4E">
        <w:rPr>
          <w:rFonts w:ascii="Times New Roman" w:hAnsi="Times New Roman"/>
          <w:sz w:val="24"/>
          <w:szCs w:val="24"/>
        </w:rPr>
        <w:t>гим.</w:t>
      </w:r>
    </w:p>
    <w:p w:rsidR="00E80E4E" w:rsidRPr="00E80E4E" w:rsidRDefault="00E80E4E" w:rsidP="00E80E4E">
      <w:pPr>
        <w:spacing w:line="276" w:lineRule="auto"/>
        <w:rPr>
          <w:rFonts w:ascii="Times New Roman" w:hAnsi="Times New Roman"/>
          <w:b/>
          <w:i/>
          <w:sz w:val="24"/>
          <w:szCs w:val="24"/>
        </w:rPr>
      </w:pPr>
    </w:p>
    <w:p w:rsidR="00E80E4E" w:rsidRPr="00E80E4E" w:rsidRDefault="00E80E4E" w:rsidP="006D5B15">
      <w:pPr>
        <w:spacing w:line="276" w:lineRule="auto"/>
        <w:rPr>
          <w:rFonts w:ascii="Times New Roman" w:hAnsi="Times New Roman"/>
          <w:b/>
          <w:i/>
          <w:sz w:val="24"/>
          <w:szCs w:val="24"/>
        </w:rPr>
      </w:pPr>
      <w:r w:rsidRPr="00E80E4E">
        <w:rPr>
          <w:rFonts w:ascii="Times New Roman" w:hAnsi="Times New Roman"/>
          <w:b/>
          <w:i/>
          <w:sz w:val="24"/>
          <w:szCs w:val="24"/>
        </w:rPr>
        <w:t>Итоговое оценивание и формы сохранения результатовучебной и внеучебной деятельности учащегося</w:t>
      </w:r>
    </w:p>
    <w:p w:rsidR="00E80E4E" w:rsidRPr="00E80E4E" w:rsidRDefault="00E80E4E" w:rsidP="00E80E4E">
      <w:pPr>
        <w:pStyle w:val="4"/>
        <w:numPr>
          <w:ilvl w:val="3"/>
          <w:numId w:val="0"/>
        </w:numPr>
        <w:spacing w:before="0" w:beforeAutospacing="0" w:after="0" w:afterAutospacing="0" w:line="276" w:lineRule="auto"/>
        <w:ind w:firstLine="709"/>
        <w:jc w:val="both"/>
        <w:rPr>
          <w:b w:val="0"/>
        </w:rPr>
      </w:pPr>
      <w:r w:rsidRPr="00E80E4E">
        <w:rPr>
          <w:b w:val="0"/>
        </w:rP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E80E4E" w:rsidRPr="006D5B15" w:rsidRDefault="00E80E4E" w:rsidP="00E80E4E">
      <w:pPr>
        <w:spacing w:line="276" w:lineRule="auto"/>
        <w:ind w:firstLine="709"/>
        <w:rPr>
          <w:rFonts w:ascii="Times New Roman" w:hAnsi="Times New Roman"/>
          <w:sz w:val="24"/>
          <w:szCs w:val="24"/>
        </w:rPr>
      </w:pPr>
      <w:r w:rsidRPr="006D5B15">
        <w:rPr>
          <w:rFonts w:ascii="Times New Roman" w:hAnsi="Times New Roman"/>
          <w:sz w:val="24"/>
          <w:szCs w:val="24"/>
        </w:rPr>
        <w:t>В итоговой  оценке  результатов освоения ООП НОО выделяются отдельно (независимо друг от друга) три составляющие:</w:t>
      </w:r>
    </w:p>
    <w:p w:rsidR="00E80E4E" w:rsidRPr="006D5B15" w:rsidRDefault="00E80E4E" w:rsidP="008A7586">
      <w:pPr>
        <w:pStyle w:val="a8"/>
        <w:numPr>
          <w:ilvl w:val="0"/>
          <w:numId w:val="208"/>
        </w:numPr>
        <w:spacing w:line="276" w:lineRule="auto"/>
        <w:ind w:left="284"/>
        <w:rPr>
          <w:rFonts w:ascii="Times New Roman" w:hAnsi="Times New Roman"/>
          <w:sz w:val="24"/>
          <w:szCs w:val="24"/>
        </w:rPr>
      </w:pPr>
      <w:r w:rsidRPr="006D5B15">
        <w:rPr>
          <w:rFonts w:ascii="Times New Roman" w:hAnsi="Times New Roman"/>
          <w:sz w:val="24"/>
          <w:szCs w:val="24"/>
        </w:rPr>
        <w:lastRenderedPageBreak/>
        <w:t xml:space="preserve">результаты  </w:t>
      </w:r>
      <w:r w:rsidRPr="006D5B15">
        <w:rPr>
          <w:rFonts w:ascii="Times New Roman" w:hAnsi="Times New Roman"/>
          <w:b/>
          <w:i/>
          <w:sz w:val="24"/>
          <w:szCs w:val="24"/>
        </w:rPr>
        <w:t>текущего (промежуточного) оценивания</w:t>
      </w:r>
      <w:r w:rsidRPr="006D5B15">
        <w:rPr>
          <w:rFonts w:ascii="Times New Roman" w:hAnsi="Times New Roman"/>
          <w:sz w:val="24"/>
          <w:szCs w:val="24"/>
        </w:rPr>
        <w:t>, отражающие динамику индивидуал</w:t>
      </w:r>
      <w:r w:rsidRPr="006D5B15">
        <w:rPr>
          <w:rFonts w:ascii="Times New Roman" w:hAnsi="Times New Roman"/>
          <w:sz w:val="24"/>
          <w:szCs w:val="24"/>
        </w:rPr>
        <w:t>ь</w:t>
      </w:r>
      <w:r w:rsidRPr="006D5B15">
        <w:rPr>
          <w:rFonts w:ascii="Times New Roman" w:hAnsi="Times New Roman"/>
          <w:sz w:val="24"/>
          <w:szCs w:val="24"/>
        </w:rPr>
        <w:t>ных  образовательных достижений учащихся, продвижение в достижении  планируемых  р</w:t>
      </w:r>
      <w:r w:rsidRPr="006D5B15">
        <w:rPr>
          <w:rFonts w:ascii="Times New Roman" w:hAnsi="Times New Roman"/>
          <w:sz w:val="24"/>
          <w:szCs w:val="24"/>
        </w:rPr>
        <w:t>е</w:t>
      </w:r>
      <w:r w:rsidRPr="006D5B15">
        <w:rPr>
          <w:rFonts w:ascii="Times New Roman" w:hAnsi="Times New Roman"/>
          <w:sz w:val="24"/>
          <w:szCs w:val="24"/>
        </w:rPr>
        <w:t>зультатов освоения ООП НОО;</w:t>
      </w:r>
    </w:p>
    <w:p w:rsidR="00E80E4E" w:rsidRPr="006D5B15" w:rsidRDefault="00E80E4E" w:rsidP="008A7586">
      <w:pPr>
        <w:pStyle w:val="a8"/>
        <w:numPr>
          <w:ilvl w:val="0"/>
          <w:numId w:val="208"/>
        </w:numPr>
        <w:spacing w:line="276" w:lineRule="auto"/>
        <w:ind w:left="284"/>
        <w:rPr>
          <w:rFonts w:ascii="Times New Roman" w:hAnsi="Times New Roman"/>
          <w:sz w:val="24"/>
          <w:szCs w:val="24"/>
        </w:rPr>
      </w:pPr>
      <w:r w:rsidRPr="006D5B15">
        <w:rPr>
          <w:rFonts w:ascii="Times New Roman" w:hAnsi="Times New Roman"/>
          <w:sz w:val="24"/>
          <w:szCs w:val="24"/>
        </w:rPr>
        <w:t xml:space="preserve">результаты  </w:t>
      </w:r>
      <w:r w:rsidRPr="006D5B15">
        <w:rPr>
          <w:rFonts w:ascii="Times New Roman" w:hAnsi="Times New Roman"/>
          <w:b/>
          <w:i/>
          <w:sz w:val="24"/>
          <w:szCs w:val="24"/>
        </w:rPr>
        <w:t>итоговых  работ</w:t>
      </w:r>
      <w:r w:rsidRPr="006D5B15">
        <w:rPr>
          <w:rFonts w:ascii="Times New Roman" w:hAnsi="Times New Roman"/>
          <w:sz w:val="24"/>
          <w:szCs w:val="24"/>
        </w:rPr>
        <w:t>, характеризующие уровень освоения обучающимися основных УУД, необходимых для  продолжения  образования на следующем шаге;</w:t>
      </w:r>
    </w:p>
    <w:p w:rsidR="00E80E4E" w:rsidRPr="006D5B15" w:rsidRDefault="00E80E4E" w:rsidP="008A7586">
      <w:pPr>
        <w:pStyle w:val="a8"/>
        <w:numPr>
          <w:ilvl w:val="0"/>
          <w:numId w:val="208"/>
        </w:numPr>
        <w:spacing w:line="276" w:lineRule="auto"/>
        <w:ind w:left="284"/>
        <w:rPr>
          <w:rFonts w:ascii="Times New Roman" w:hAnsi="Times New Roman"/>
          <w:sz w:val="24"/>
          <w:szCs w:val="24"/>
        </w:rPr>
      </w:pPr>
      <w:r w:rsidRPr="006D5B15">
        <w:rPr>
          <w:rFonts w:ascii="Times New Roman" w:hAnsi="Times New Roman"/>
          <w:b/>
          <w:i/>
          <w:sz w:val="24"/>
          <w:szCs w:val="24"/>
        </w:rPr>
        <w:t>внеучебные достижения</w:t>
      </w:r>
      <w:r w:rsidRPr="006D5B15">
        <w:rPr>
          <w:rFonts w:ascii="Times New Roman" w:hAnsi="Times New Roman"/>
          <w:sz w:val="24"/>
          <w:szCs w:val="24"/>
        </w:rPr>
        <w:t xml:space="preserve">  младших школьников.</w:t>
      </w:r>
    </w:p>
    <w:p w:rsidR="00E80E4E" w:rsidRPr="006D5B15" w:rsidRDefault="00E80E4E" w:rsidP="00E80E4E">
      <w:pPr>
        <w:spacing w:line="276" w:lineRule="auto"/>
        <w:ind w:firstLine="709"/>
        <w:rPr>
          <w:rFonts w:ascii="Times New Roman" w:hAnsi="Times New Roman"/>
          <w:sz w:val="24"/>
          <w:szCs w:val="24"/>
        </w:rPr>
      </w:pPr>
      <w:r w:rsidRPr="006D5B15">
        <w:rPr>
          <w:rFonts w:ascii="Times New Roman" w:hAnsi="Times New Roman"/>
          <w:sz w:val="24"/>
          <w:szCs w:val="24"/>
        </w:rPr>
        <w:t>Для сохранения результатов учебной и внеучебной деятельности учащихся (в строгом те</w:t>
      </w:r>
      <w:r w:rsidRPr="006D5B15">
        <w:rPr>
          <w:rFonts w:ascii="Times New Roman" w:hAnsi="Times New Roman"/>
          <w:sz w:val="24"/>
          <w:szCs w:val="24"/>
        </w:rPr>
        <w:t>р</w:t>
      </w:r>
      <w:r w:rsidRPr="006D5B15">
        <w:rPr>
          <w:rFonts w:ascii="Times New Roman" w:hAnsi="Times New Roman"/>
          <w:sz w:val="24"/>
          <w:szCs w:val="24"/>
        </w:rPr>
        <w:t>минологическом смысле этого слова) используются:</w:t>
      </w:r>
    </w:p>
    <w:p w:rsidR="00E80E4E" w:rsidRPr="00E80E4E" w:rsidRDefault="00E80E4E" w:rsidP="008A7586">
      <w:pPr>
        <w:pStyle w:val="4"/>
        <w:numPr>
          <w:ilvl w:val="0"/>
          <w:numId w:val="209"/>
        </w:numPr>
        <w:spacing w:before="0" w:beforeAutospacing="0" w:after="0" w:afterAutospacing="0" w:line="276" w:lineRule="auto"/>
        <w:ind w:left="284"/>
        <w:jc w:val="both"/>
        <w:rPr>
          <w:b w:val="0"/>
        </w:rPr>
      </w:pPr>
      <w:r w:rsidRPr="00E80E4E">
        <w:rPr>
          <w:b w:val="0"/>
          <w:i/>
        </w:rPr>
        <w:t>общеклассные альбомы, плакаты, папки</w:t>
      </w:r>
      <w:r w:rsidRPr="00E80E4E">
        <w:rPr>
          <w:b w:val="0"/>
        </w:rPr>
        <w:t> </w:t>
      </w:r>
      <w:r w:rsidR="006D5B15">
        <w:rPr>
          <w:b w:val="0"/>
        </w:rPr>
        <w:sym w:font="Symbol" w:char="F02D"/>
      </w:r>
      <w:r w:rsidRPr="00E80E4E">
        <w:rPr>
          <w:b w:val="0"/>
        </w:rPr>
        <w:t xml:space="preserve"> как форма сохранения результатов учебной деятел</w:t>
      </w:r>
      <w:r w:rsidRPr="00E80E4E">
        <w:rPr>
          <w:b w:val="0"/>
        </w:rPr>
        <w:t>ь</w:t>
      </w:r>
      <w:r w:rsidRPr="00E80E4E">
        <w:rPr>
          <w:b w:val="0"/>
        </w:rPr>
        <w:t>ности класса;</w:t>
      </w:r>
    </w:p>
    <w:p w:rsidR="00E80E4E" w:rsidRPr="00E80E4E" w:rsidRDefault="00E80E4E" w:rsidP="008A7586">
      <w:pPr>
        <w:pStyle w:val="4"/>
        <w:numPr>
          <w:ilvl w:val="0"/>
          <w:numId w:val="209"/>
        </w:numPr>
        <w:spacing w:before="0" w:beforeAutospacing="0" w:after="0" w:afterAutospacing="0" w:line="276" w:lineRule="auto"/>
        <w:ind w:left="284"/>
        <w:jc w:val="both"/>
        <w:rPr>
          <w:b w:val="0"/>
        </w:rPr>
      </w:pPr>
      <w:r w:rsidRPr="00E80E4E">
        <w:rPr>
          <w:b w:val="0"/>
          <w:i/>
        </w:rPr>
        <w:t>презентации</w:t>
      </w:r>
      <w:r w:rsidRPr="00E80E4E">
        <w:rPr>
          <w:b w:val="0"/>
        </w:rPr>
        <w:t xml:space="preserve"> (цифровые учебные объекты или в виде распечатанных материалов) </w:t>
      </w:r>
      <w:r w:rsidR="006D5B15">
        <w:rPr>
          <w:b w:val="0"/>
        </w:rPr>
        <w:sym w:font="Symbol" w:char="F02D"/>
      </w:r>
      <w:r w:rsidRPr="00E80E4E">
        <w:rPr>
          <w:b w:val="0"/>
        </w:rPr>
        <w:t xml:space="preserve"> как форма сохранения результатов пробно-поисковой работы группы.</w:t>
      </w:r>
    </w:p>
    <w:p w:rsidR="00E80E4E" w:rsidRPr="006D5B15" w:rsidRDefault="00E80E4E" w:rsidP="006D5B15">
      <w:pPr>
        <w:pStyle w:val="4"/>
        <w:numPr>
          <w:ilvl w:val="3"/>
          <w:numId w:val="0"/>
        </w:numPr>
        <w:tabs>
          <w:tab w:val="num" w:pos="864"/>
        </w:tabs>
        <w:spacing w:before="120" w:beforeAutospacing="0" w:after="0" w:afterAutospacing="0" w:line="276" w:lineRule="auto"/>
        <w:ind w:firstLine="709"/>
        <w:jc w:val="both"/>
        <w:rPr>
          <w:b w:val="0"/>
        </w:rPr>
      </w:pPr>
      <w:r w:rsidRPr="006D5B15">
        <w:rPr>
          <w:b w:val="0"/>
        </w:rPr>
        <w:t>Для сохранения результатов практических работ учащихся используются:</w:t>
      </w:r>
    </w:p>
    <w:p w:rsidR="00E80E4E" w:rsidRPr="00E80E4E" w:rsidRDefault="00E80E4E" w:rsidP="008A7586">
      <w:pPr>
        <w:pStyle w:val="4"/>
        <w:numPr>
          <w:ilvl w:val="0"/>
          <w:numId w:val="210"/>
        </w:numPr>
        <w:spacing w:before="0" w:beforeAutospacing="0" w:after="0" w:afterAutospacing="0" w:line="276" w:lineRule="auto"/>
        <w:ind w:left="284"/>
        <w:jc w:val="both"/>
        <w:rPr>
          <w:b w:val="0"/>
        </w:rPr>
      </w:pPr>
      <w:r w:rsidRPr="00E80E4E">
        <w:rPr>
          <w:b w:val="0"/>
          <w:i/>
        </w:rPr>
        <w:t>творческие работы</w:t>
      </w:r>
      <w:r w:rsidRPr="00E80E4E">
        <w:rPr>
          <w:b w:val="0"/>
        </w:rPr>
        <w:t xml:space="preserve">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w:t>
      </w:r>
      <w:r w:rsidRPr="00E80E4E">
        <w:rPr>
          <w:b w:val="0"/>
        </w:rPr>
        <w:t>т</w:t>
      </w:r>
      <w:r w:rsidRPr="00E80E4E">
        <w:rPr>
          <w:b w:val="0"/>
        </w:rPr>
        <w:t>ные формы);</w:t>
      </w:r>
    </w:p>
    <w:p w:rsidR="00E80E4E" w:rsidRPr="00E80E4E" w:rsidRDefault="00E80E4E" w:rsidP="008A7586">
      <w:pPr>
        <w:pStyle w:val="4"/>
        <w:numPr>
          <w:ilvl w:val="0"/>
          <w:numId w:val="210"/>
        </w:numPr>
        <w:spacing w:before="0" w:beforeAutospacing="0" w:after="0" w:afterAutospacing="0" w:line="276" w:lineRule="auto"/>
        <w:ind w:left="284"/>
        <w:jc w:val="both"/>
        <w:rPr>
          <w:b w:val="0"/>
        </w:rPr>
      </w:pPr>
      <w:r w:rsidRPr="00E80E4E">
        <w:rPr>
          <w:b w:val="0"/>
          <w:i/>
        </w:rPr>
        <w:t>презентации, фиксации результатов преобразования модели</w:t>
      </w:r>
      <w:r w:rsidRPr="00E80E4E">
        <w:rPr>
          <w:b w:val="0"/>
        </w:rPr>
        <w:t xml:space="preserve"> (схема, чертеж и др. знаковые формы), полученные ребенком в ходе индивидуального решения задачи (в виде цифрового об</w:t>
      </w:r>
      <w:r w:rsidRPr="00E80E4E">
        <w:rPr>
          <w:b w:val="0"/>
        </w:rPr>
        <w:t>ъ</w:t>
      </w:r>
      <w:r w:rsidRPr="00E80E4E">
        <w:rPr>
          <w:b w:val="0"/>
        </w:rPr>
        <w:t>екта или распечатки);</w:t>
      </w:r>
    </w:p>
    <w:p w:rsidR="00E80E4E" w:rsidRPr="00E80E4E" w:rsidRDefault="00E80E4E" w:rsidP="008A7586">
      <w:pPr>
        <w:pStyle w:val="4"/>
        <w:numPr>
          <w:ilvl w:val="0"/>
          <w:numId w:val="210"/>
        </w:numPr>
        <w:spacing w:before="0" w:beforeAutospacing="0" w:after="0" w:afterAutospacing="0" w:line="276" w:lineRule="auto"/>
        <w:ind w:left="284"/>
        <w:jc w:val="both"/>
        <w:rPr>
          <w:b w:val="0"/>
        </w:rPr>
      </w:pPr>
      <w:r w:rsidRPr="00E80E4E">
        <w:rPr>
          <w:b w:val="0"/>
          <w:i/>
        </w:rPr>
        <w:t>выполненные работы в компьютерных средах, таблицы и графики</w:t>
      </w:r>
      <w:r w:rsidRPr="00E80E4E">
        <w:rPr>
          <w:b w:val="0"/>
        </w:rPr>
        <w:t>, отражающие состояние навыков ребенка </w:t>
      </w:r>
      <w:r w:rsidR="006D5B15">
        <w:rPr>
          <w:b w:val="0"/>
        </w:rPr>
        <w:sym w:font="Symbol" w:char="F02D"/>
      </w:r>
      <w:r w:rsidRPr="00E80E4E">
        <w:rPr>
          <w:b w:val="0"/>
        </w:rPr>
        <w:t xml:space="preserve"> соревнование с самим собой (в виде цифрового объекта или распечатки).</w:t>
      </w:r>
    </w:p>
    <w:p w:rsidR="00E80E4E" w:rsidRDefault="00E80E4E" w:rsidP="00E80E4E">
      <w:pPr>
        <w:pStyle w:val="ab"/>
        <w:tabs>
          <w:tab w:val="left" w:pos="4536"/>
        </w:tabs>
        <w:spacing w:after="0" w:line="276" w:lineRule="auto"/>
        <w:ind w:firstLine="709"/>
        <w:jc w:val="both"/>
      </w:pPr>
      <w:r w:rsidRPr="00E80E4E">
        <w:t>Все материалы младшего  школьника по итогам  образования в начальной школе  офор</w:t>
      </w:r>
      <w:r w:rsidRPr="00E80E4E">
        <w:t>м</w:t>
      </w:r>
      <w:r w:rsidRPr="00E80E4E">
        <w:t xml:space="preserve">ляются  в форме </w:t>
      </w:r>
      <w:r w:rsidRPr="00E80E4E">
        <w:rPr>
          <w:b/>
          <w:i/>
        </w:rPr>
        <w:t>«</w:t>
      </w:r>
      <w:r w:rsidR="006D5B15">
        <w:rPr>
          <w:b/>
          <w:i/>
        </w:rPr>
        <w:t>П</w:t>
      </w:r>
      <w:r w:rsidRPr="00E80E4E">
        <w:rPr>
          <w:b/>
          <w:i/>
        </w:rPr>
        <w:t>ортфолио»</w:t>
      </w:r>
      <w:r w:rsidRPr="00E80E4E">
        <w:t>.</w:t>
      </w:r>
    </w:p>
    <w:p w:rsidR="006D5B15" w:rsidRDefault="006D5B15" w:rsidP="00E80E4E">
      <w:pPr>
        <w:pStyle w:val="ab"/>
        <w:tabs>
          <w:tab w:val="left" w:pos="4536"/>
        </w:tabs>
        <w:spacing w:after="0" w:line="276" w:lineRule="auto"/>
        <w:ind w:firstLine="709"/>
        <w:jc w:val="both"/>
      </w:pPr>
    </w:p>
    <w:p w:rsidR="006241FD" w:rsidRDefault="006241FD" w:rsidP="006241FD">
      <w:pPr>
        <w:autoSpaceDE w:val="0"/>
        <w:autoSpaceDN w:val="0"/>
        <w:adjustRightInd w:val="0"/>
        <w:spacing w:line="276" w:lineRule="auto"/>
        <w:jc w:val="center"/>
        <w:rPr>
          <w:rStyle w:val="Zag11"/>
          <w:rFonts w:ascii="Times New Roman" w:eastAsia="@Arial Unicode MS" w:hAnsi="Times New Roman"/>
          <w:b/>
          <w:sz w:val="24"/>
          <w:szCs w:val="24"/>
        </w:rPr>
      </w:pPr>
      <w:r w:rsidRPr="006241FD">
        <w:rPr>
          <w:rStyle w:val="Zag11"/>
          <w:rFonts w:ascii="Times New Roman" w:eastAsia="@Arial Unicode MS" w:hAnsi="Times New Roman"/>
          <w:b/>
          <w:sz w:val="24"/>
          <w:szCs w:val="24"/>
        </w:rPr>
        <w:t xml:space="preserve">Портфель достижений как инструмент оценки динамики </w:t>
      </w:r>
    </w:p>
    <w:p w:rsidR="006241FD" w:rsidRDefault="006241FD" w:rsidP="006241FD">
      <w:pPr>
        <w:autoSpaceDE w:val="0"/>
        <w:autoSpaceDN w:val="0"/>
        <w:adjustRightInd w:val="0"/>
        <w:spacing w:line="276" w:lineRule="auto"/>
        <w:jc w:val="center"/>
        <w:rPr>
          <w:rStyle w:val="Zag11"/>
          <w:rFonts w:ascii="Times New Roman" w:eastAsia="@Arial Unicode MS" w:hAnsi="Times New Roman"/>
          <w:b/>
          <w:sz w:val="24"/>
          <w:szCs w:val="24"/>
        </w:rPr>
      </w:pPr>
      <w:r w:rsidRPr="006241FD">
        <w:rPr>
          <w:rStyle w:val="Zag11"/>
          <w:rFonts w:ascii="Times New Roman" w:eastAsia="@Arial Unicode MS" w:hAnsi="Times New Roman"/>
          <w:b/>
          <w:sz w:val="24"/>
          <w:szCs w:val="24"/>
        </w:rPr>
        <w:t>индивидуальных образовательных достижений</w:t>
      </w:r>
    </w:p>
    <w:p w:rsidR="006241FD" w:rsidRPr="006241FD" w:rsidRDefault="006241FD" w:rsidP="006241FD">
      <w:pPr>
        <w:autoSpaceDE w:val="0"/>
        <w:autoSpaceDN w:val="0"/>
        <w:adjustRightInd w:val="0"/>
        <w:spacing w:line="276" w:lineRule="auto"/>
        <w:ind w:firstLine="709"/>
        <w:rPr>
          <w:rStyle w:val="Zag11"/>
          <w:rFonts w:ascii="Times New Roman" w:eastAsiaTheme="minorHAnsi" w:hAnsi="Times New Roman"/>
          <w:b/>
          <w:sz w:val="24"/>
          <w:szCs w:val="24"/>
        </w:rPr>
      </w:pPr>
      <w:r w:rsidRPr="006241FD">
        <w:rPr>
          <w:rStyle w:val="Zag11"/>
          <w:rFonts w:ascii="Times New Roman" w:eastAsia="@Arial Unicode MS" w:hAnsi="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w:t>
      </w:r>
      <w:r w:rsidRPr="006241FD">
        <w:rPr>
          <w:rStyle w:val="Zag11"/>
          <w:rFonts w:ascii="Times New Roman" w:eastAsia="@Arial Unicode MS" w:hAnsi="Times New Roman"/>
          <w:sz w:val="24"/>
          <w:szCs w:val="24"/>
        </w:rPr>
        <w:t>а</w:t>
      </w:r>
      <w:r w:rsidRPr="006241FD">
        <w:rPr>
          <w:rStyle w:val="Zag11"/>
          <w:rFonts w:ascii="Times New Roman" w:eastAsia="@Arial Unicode MS" w:hAnsi="Times New Roman"/>
          <w:sz w:val="24"/>
          <w:szCs w:val="24"/>
        </w:rPr>
        <w:t>телей, характеризующих результаты оценки, полученные в двух точках образовательной траект</w:t>
      </w:r>
      <w:r w:rsidRPr="006241FD">
        <w:rPr>
          <w:rStyle w:val="Zag11"/>
          <w:rFonts w:ascii="Times New Roman" w:eastAsia="@Arial Unicode MS" w:hAnsi="Times New Roman"/>
          <w:sz w:val="24"/>
          <w:szCs w:val="24"/>
        </w:rPr>
        <w:t>о</w:t>
      </w:r>
      <w:r w:rsidRPr="006241FD">
        <w:rPr>
          <w:rStyle w:val="Zag11"/>
          <w:rFonts w:ascii="Times New Roman" w:eastAsia="@Arial Unicode MS" w:hAnsi="Times New Roman"/>
          <w:sz w:val="24"/>
          <w:szCs w:val="24"/>
        </w:rPr>
        <w:t>рии учащихся.</w:t>
      </w:r>
    </w:p>
    <w:p w:rsidR="006241FD" w:rsidRPr="006241FD" w:rsidRDefault="006241FD" w:rsidP="006241FD">
      <w:pPr>
        <w:pStyle w:val="Osnova"/>
        <w:tabs>
          <w:tab w:val="left" w:leader="dot" w:pos="624"/>
        </w:tabs>
        <w:spacing w:line="276" w:lineRule="auto"/>
        <w:ind w:firstLine="709"/>
        <w:rPr>
          <w:rStyle w:val="Zag11"/>
          <w:rFonts w:ascii="Times New Roman" w:eastAsia="@Arial Unicode MS" w:hAnsi="Times New Roman"/>
          <w:sz w:val="24"/>
          <w:szCs w:val="24"/>
          <w:lang w:val="ru-RU"/>
        </w:rPr>
      </w:pPr>
      <w:r w:rsidRPr="006241FD">
        <w:rPr>
          <w:rStyle w:val="Zag11"/>
          <w:rFonts w:ascii="Times New Roman" w:eastAsia="@Arial Unicode MS" w:hAnsi="Times New Roman"/>
          <w:sz w:val="24"/>
          <w:szCs w:val="24"/>
          <w:lang w:val="ru-RU"/>
        </w:rPr>
        <w:t>Оценка динамики образовательных достижений, как правило, имеет две составляющие: п</w:t>
      </w:r>
      <w:r w:rsidRPr="006241FD">
        <w:rPr>
          <w:rStyle w:val="Zag11"/>
          <w:rFonts w:ascii="Times New Roman" w:eastAsia="@Arial Unicode MS" w:hAnsi="Times New Roman"/>
          <w:sz w:val="24"/>
          <w:szCs w:val="24"/>
          <w:lang w:val="ru-RU"/>
        </w:rPr>
        <w:t>е</w:t>
      </w:r>
      <w:r w:rsidRPr="006241FD">
        <w:rPr>
          <w:rStyle w:val="Zag11"/>
          <w:rFonts w:ascii="Times New Roman" w:eastAsia="@Arial Unicode MS" w:hAnsi="Times New Roman"/>
          <w:sz w:val="24"/>
          <w:szCs w:val="24"/>
          <w:lang w:val="ru-RU"/>
        </w:rPr>
        <w:t>дагогическую, понимаемую как оценку динамики степени и уровня овладения действиями с пре</w:t>
      </w:r>
      <w:r w:rsidRPr="006241FD">
        <w:rPr>
          <w:rStyle w:val="Zag11"/>
          <w:rFonts w:ascii="Times New Roman" w:eastAsia="@Arial Unicode MS" w:hAnsi="Times New Roman"/>
          <w:sz w:val="24"/>
          <w:szCs w:val="24"/>
          <w:lang w:val="ru-RU"/>
        </w:rPr>
        <w:t>д</w:t>
      </w:r>
      <w:r w:rsidRPr="006241FD">
        <w:rPr>
          <w:rStyle w:val="Zag11"/>
          <w:rFonts w:ascii="Times New Roman" w:eastAsia="@Arial Unicode MS" w:hAnsi="Times New Roman"/>
          <w:sz w:val="24"/>
          <w:szCs w:val="24"/>
          <w:lang w:val="ru-RU"/>
        </w:rPr>
        <w:t>метным содержанием, и психологическую, связанную с оценкой индивидуального прогресса в развитии ребёнка.</w:t>
      </w:r>
    </w:p>
    <w:p w:rsidR="006241FD" w:rsidRPr="006241FD" w:rsidRDefault="006241FD" w:rsidP="006241FD">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6241FD">
        <w:rPr>
          <w:rStyle w:val="Zag11"/>
          <w:rFonts w:ascii="Times New Roman" w:eastAsia="@Arial Unicode MS" w:hAnsi="Times New Roman" w:cs="Times New Roman"/>
          <w:sz w:val="24"/>
          <w:szCs w:val="24"/>
          <w:lang w:val="ru-RU"/>
        </w:rPr>
        <w:t>Одним из наиболее адекватных инструментов для оценки динамики образовательных до</w:t>
      </w:r>
      <w:r w:rsidRPr="006241FD">
        <w:rPr>
          <w:rStyle w:val="Zag11"/>
          <w:rFonts w:ascii="Times New Roman" w:eastAsia="@Arial Unicode MS" w:hAnsi="Times New Roman" w:cs="Times New Roman"/>
          <w:sz w:val="24"/>
          <w:szCs w:val="24"/>
          <w:lang w:val="ru-RU"/>
        </w:rPr>
        <w:t>с</w:t>
      </w:r>
      <w:r w:rsidRPr="006241FD">
        <w:rPr>
          <w:rStyle w:val="Zag11"/>
          <w:rFonts w:ascii="Times New Roman" w:eastAsia="@Arial Unicode MS" w:hAnsi="Times New Roman" w:cs="Times New Roman"/>
          <w:sz w:val="24"/>
          <w:szCs w:val="24"/>
          <w:lang w:val="ru-RU"/>
        </w:rPr>
        <w:t>тижений служит портфель достижений ученика. Как показывает опыт его использования, пор</w:t>
      </w:r>
      <w:r w:rsidRPr="006241FD">
        <w:rPr>
          <w:rStyle w:val="Zag11"/>
          <w:rFonts w:ascii="Times New Roman" w:eastAsia="@Arial Unicode MS" w:hAnsi="Times New Roman" w:cs="Times New Roman"/>
          <w:sz w:val="24"/>
          <w:szCs w:val="24"/>
          <w:lang w:val="ru-RU"/>
        </w:rPr>
        <w:t>т</w:t>
      </w:r>
      <w:r w:rsidRPr="006241FD">
        <w:rPr>
          <w:rStyle w:val="Zag11"/>
          <w:rFonts w:ascii="Times New Roman" w:eastAsia="@Arial Unicode MS" w:hAnsi="Times New Roman" w:cs="Times New Roman"/>
          <w:sz w:val="24"/>
          <w:szCs w:val="24"/>
          <w:lang w:val="ru-RU"/>
        </w:rPr>
        <w:t>фель достижений может быть отнесён к разряду аутентичных индивидуальных оценок, ориент</w:t>
      </w:r>
      <w:r w:rsidRPr="006241FD">
        <w:rPr>
          <w:rStyle w:val="Zag11"/>
          <w:rFonts w:ascii="Times New Roman" w:eastAsia="@Arial Unicode MS" w:hAnsi="Times New Roman" w:cs="Times New Roman"/>
          <w:sz w:val="24"/>
          <w:szCs w:val="24"/>
          <w:lang w:val="ru-RU"/>
        </w:rPr>
        <w:t>и</w:t>
      </w:r>
      <w:r w:rsidRPr="006241FD">
        <w:rPr>
          <w:rStyle w:val="Zag11"/>
          <w:rFonts w:ascii="Times New Roman" w:eastAsia="@Arial Unicode MS" w:hAnsi="Times New Roman" w:cs="Times New Roman"/>
          <w:sz w:val="24"/>
          <w:szCs w:val="24"/>
          <w:lang w:val="ru-RU"/>
        </w:rPr>
        <w:t>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241FD" w:rsidRDefault="006241FD" w:rsidP="006241FD">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6241FD">
        <w:rPr>
          <w:rStyle w:val="Zag11"/>
          <w:rFonts w:ascii="Times New Roman" w:eastAsia="@Arial Unicode MS" w:hAnsi="Times New Roman" w:cs="Times New Roman"/>
          <w:sz w:val="24"/>
          <w:szCs w:val="24"/>
          <w:lang w:val="ru-RU"/>
        </w:rPr>
        <w:t xml:space="preserve">Портфель достижений </w:t>
      </w:r>
      <w:r>
        <w:rPr>
          <w:rStyle w:val="Zag11"/>
          <w:rFonts w:ascii="Times New Roman" w:eastAsia="@Arial Unicode MS" w:hAnsi="Times New Roman" w:cs="Times New Roman"/>
          <w:sz w:val="24"/>
          <w:szCs w:val="24"/>
          <w:lang w:val="ru-RU"/>
        </w:rPr>
        <w:sym w:font="Symbol" w:char="F02D"/>
      </w:r>
      <w:r w:rsidRPr="006241FD">
        <w:rPr>
          <w:rStyle w:val="Zag11"/>
          <w:rFonts w:ascii="Times New Roman" w:eastAsia="@Arial Unicode MS" w:hAnsi="Times New Roman" w:cs="Times New Roman"/>
          <w:sz w:val="24"/>
          <w:szCs w:val="24"/>
          <w:lang w:val="ru-RU"/>
        </w:rPr>
        <w:t xml:space="preserve"> это не только современная эффективная форма оценивания, но и де</w:t>
      </w:r>
      <w:r w:rsidRPr="006241FD">
        <w:rPr>
          <w:rStyle w:val="Zag11"/>
          <w:rFonts w:ascii="Times New Roman" w:eastAsia="@Arial Unicode MS" w:hAnsi="Times New Roman" w:cs="Times New Roman"/>
          <w:sz w:val="24"/>
          <w:szCs w:val="24"/>
          <w:lang w:val="ru-RU"/>
        </w:rPr>
        <w:t>й</w:t>
      </w:r>
      <w:r w:rsidRPr="006241FD">
        <w:rPr>
          <w:rStyle w:val="Zag11"/>
          <w:rFonts w:ascii="Times New Roman" w:eastAsia="@Arial Unicode MS" w:hAnsi="Times New Roman" w:cs="Times New Roman"/>
          <w:sz w:val="24"/>
          <w:szCs w:val="24"/>
          <w:lang w:val="ru-RU"/>
        </w:rPr>
        <w:lastRenderedPageBreak/>
        <w:t>ственное средство для решения ряда важных педагогических задач, позволяющее:</w:t>
      </w:r>
    </w:p>
    <w:p w:rsidR="006241FD" w:rsidRPr="006241FD" w:rsidRDefault="006241FD" w:rsidP="008A7586">
      <w:pPr>
        <w:pStyle w:val="Osnova"/>
        <w:numPr>
          <w:ilvl w:val="0"/>
          <w:numId w:val="35"/>
        </w:numPr>
        <w:tabs>
          <w:tab w:val="left" w:leader="dot" w:pos="0"/>
        </w:tabs>
        <w:spacing w:line="276" w:lineRule="auto"/>
        <w:ind w:left="284"/>
        <w:rPr>
          <w:rStyle w:val="Zag11"/>
          <w:rFonts w:ascii="Times New Roman" w:eastAsia="@Arial Unicode MS" w:hAnsi="Times New Roman" w:cs="Times New Roman"/>
          <w:sz w:val="24"/>
          <w:szCs w:val="24"/>
          <w:lang w:val="ru-RU"/>
        </w:rPr>
      </w:pPr>
      <w:r w:rsidRPr="006241FD">
        <w:rPr>
          <w:rStyle w:val="Zag11"/>
          <w:rFonts w:ascii="Times New Roman" w:eastAsia="@Arial Unicode MS" w:hAnsi="Times New Roman" w:cs="Times New Roman"/>
          <w:sz w:val="24"/>
          <w:szCs w:val="24"/>
          <w:lang w:val="ru-RU"/>
        </w:rPr>
        <w:t>поддерживать высокую учебную мотивацию обучающихся;</w:t>
      </w:r>
    </w:p>
    <w:p w:rsidR="006241FD" w:rsidRPr="006241FD" w:rsidRDefault="006241FD" w:rsidP="008A7586">
      <w:pPr>
        <w:pStyle w:val="a8"/>
        <w:numPr>
          <w:ilvl w:val="0"/>
          <w:numId w:val="35"/>
        </w:numPr>
        <w:tabs>
          <w:tab w:val="left" w:leader="dot" w:pos="0"/>
        </w:tabs>
        <w:spacing w:line="276" w:lineRule="auto"/>
        <w:ind w:left="284"/>
        <w:rPr>
          <w:rStyle w:val="Zag11"/>
          <w:rFonts w:ascii="Times New Roman" w:eastAsia="@Arial Unicode MS" w:hAnsi="Times New Roman"/>
          <w:color w:val="000000"/>
          <w:sz w:val="24"/>
          <w:szCs w:val="24"/>
        </w:rPr>
      </w:pPr>
      <w:r w:rsidRPr="006241FD">
        <w:rPr>
          <w:rStyle w:val="Zag11"/>
          <w:rFonts w:ascii="Times New Roman" w:eastAsia="@Arial Unicode MS" w:hAnsi="Times New Roman"/>
          <w:color w:val="000000"/>
          <w:sz w:val="24"/>
          <w:szCs w:val="24"/>
        </w:rPr>
        <w:t>поощрять их активность и самостоятельность, расширять возможности обучения и самообуч</w:t>
      </w:r>
      <w:r w:rsidRPr="006241FD">
        <w:rPr>
          <w:rStyle w:val="Zag11"/>
          <w:rFonts w:ascii="Times New Roman" w:eastAsia="@Arial Unicode MS" w:hAnsi="Times New Roman"/>
          <w:color w:val="000000"/>
          <w:sz w:val="24"/>
          <w:szCs w:val="24"/>
        </w:rPr>
        <w:t>е</w:t>
      </w:r>
      <w:r w:rsidRPr="006241FD">
        <w:rPr>
          <w:rStyle w:val="Zag11"/>
          <w:rFonts w:ascii="Times New Roman" w:eastAsia="@Arial Unicode MS" w:hAnsi="Times New Roman"/>
          <w:color w:val="000000"/>
          <w:sz w:val="24"/>
          <w:szCs w:val="24"/>
        </w:rPr>
        <w:t>ния;</w:t>
      </w:r>
    </w:p>
    <w:p w:rsidR="006241FD" w:rsidRPr="006241FD" w:rsidRDefault="006241FD" w:rsidP="008A7586">
      <w:pPr>
        <w:pStyle w:val="a8"/>
        <w:numPr>
          <w:ilvl w:val="0"/>
          <w:numId w:val="35"/>
        </w:numPr>
        <w:tabs>
          <w:tab w:val="left" w:leader="dot" w:pos="0"/>
        </w:tabs>
        <w:spacing w:line="276" w:lineRule="auto"/>
        <w:ind w:left="284"/>
        <w:rPr>
          <w:rStyle w:val="Zag11"/>
          <w:rFonts w:ascii="Times New Roman" w:eastAsia="@Arial Unicode MS" w:hAnsi="Times New Roman"/>
          <w:color w:val="000000"/>
          <w:sz w:val="24"/>
          <w:szCs w:val="24"/>
        </w:rPr>
      </w:pPr>
      <w:r w:rsidRPr="006241FD">
        <w:rPr>
          <w:rStyle w:val="Zag11"/>
          <w:rFonts w:ascii="Times New Roman" w:eastAsia="@Arial Unicode MS" w:hAnsi="Times New Roman"/>
          <w:color w:val="000000"/>
          <w:sz w:val="24"/>
          <w:szCs w:val="24"/>
        </w:rPr>
        <w:t>развивать навыки рефлексивной и оценочной (в том числе самооценочной) деятельности об</w:t>
      </w:r>
      <w:r w:rsidRPr="006241FD">
        <w:rPr>
          <w:rStyle w:val="Zag11"/>
          <w:rFonts w:ascii="Times New Roman" w:eastAsia="@Arial Unicode MS" w:hAnsi="Times New Roman"/>
          <w:color w:val="000000"/>
          <w:sz w:val="24"/>
          <w:szCs w:val="24"/>
        </w:rPr>
        <w:t>у</w:t>
      </w:r>
      <w:r w:rsidRPr="006241FD">
        <w:rPr>
          <w:rStyle w:val="Zag11"/>
          <w:rFonts w:ascii="Times New Roman" w:eastAsia="@Arial Unicode MS" w:hAnsi="Times New Roman"/>
          <w:color w:val="000000"/>
          <w:sz w:val="24"/>
          <w:szCs w:val="24"/>
        </w:rPr>
        <w:t>чающихся;</w:t>
      </w:r>
    </w:p>
    <w:p w:rsidR="006241FD" w:rsidRPr="006241FD" w:rsidRDefault="006241FD" w:rsidP="008A7586">
      <w:pPr>
        <w:pStyle w:val="Osnova"/>
        <w:numPr>
          <w:ilvl w:val="0"/>
          <w:numId w:val="35"/>
        </w:numPr>
        <w:tabs>
          <w:tab w:val="left" w:leader="dot" w:pos="0"/>
        </w:tabs>
        <w:spacing w:line="276" w:lineRule="auto"/>
        <w:ind w:left="284"/>
        <w:rPr>
          <w:rStyle w:val="Zag11"/>
          <w:rFonts w:ascii="Times New Roman" w:eastAsia="@Arial Unicode MS" w:hAnsi="Times New Roman" w:cs="Times New Roman"/>
          <w:b/>
          <w:bCs/>
          <w:i/>
          <w:iCs/>
          <w:sz w:val="24"/>
          <w:szCs w:val="24"/>
          <w:lang w:val="ru-RU"/>
        </w:rPr>
      </w:pPr>
      <w:r w:rsidRPr="006241FD">
        <w:rPr>
          <w:rStyle w:val="Zag11"/>
          <w:rFonts w:ascii="Times New Roman" w:eastAsia="@Arial Unicode MS" w:hAnsi="Times New Roman" w:cs="Times New Roman"/>
          <w:sz w:val="24"/>
          <w:szCs w:val="24"/>
          <w:lang w:val="ru-RU"/>
        </w:rPr>
        <w:t xml:space="preserve">формировать умение учиться </w:t>
      </w:r>
      <w:r>
        <w:rPr>
          <w:rStyle w:val="Zag11"/>
          <w:rFonts w:ascii="Times New Roman" w:eastAsia="@Arial Unicode MS" w:hAnsi="Times New Roman" w:cs="Times New Roman"/>
          <w:sz w:val="24"/>
          <w:szCs w:val="24"/>
          <w:lang w:val="ru-RU"/>
        </w:rPr>
        <w:sym w:font="Symbol" w:char="F02D"/>
      </w:r>
      <w:r w:rsidRPr="006241FD">
        <w:rPr>
          <w:rStyle w:val="Zag11"/>
          <w:rFonts w:ascii="Times New Roman" w:eastAsia="@Arial Unicode MS" w:hAnsi="Times New Roman" w:cs="Times New Roman"/>
          <w:sz w:val="24"/>
          <w:szCs w:val="24"/>
          <w:lang w:val="ru-RU"/>
        </w:rPr>
        <w:t xml:space="preserve"> ставить цели, планировать и организовывать собственную уче</w:t>
      </w:r>
      <w:r w:rsidRPr="006241FD">
        <w:rPr>
          <w:rStyle w:val="Zag11"/>
          <w:rFonts w:ascii="Times New Roman" w:eastAsia="@Arial Unicode MS" w:hAnsi="Times New Roman" w:cs="Times New Roman"/>
          <w:sz w:val="24"/>
          <w:szCs w:val="24"/>
          <w:lang w:val="ru-RU"/>
        </w:rPr>
        <w:t>б</w:t>
      </w:r>
      <w:r w:rsidRPr="006241FD">
        <w:rPr>
          <w:rStyle w:val="Zag11"/>
          <w:rFonts w:ascii="Times New Roman" w:eastAsia="@Arial Unicode MS" w:hAnsi="Times New Roman" w:cs="Times New Roman"/>
          <w:sz w:val="24"/>
          <w:szCs w:val="24"/>
          <w:lang w:val="ru-RU"/>
        </w:rPr>
        <w:t>ную деятельность.</w:t>
      </w:r>
    </w:p>
    <w:p w:rsidR="006241FD" w:rsidRPr="006241FD" w:rsidRDefault="006241FD" w:rsidP="006241FD">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6241FD">
        <w:rPr>
          <w:rStyle w:val="Zag11"/>
          <w:rFonts w:ascii="Times New Roman" w:eastAsia="@Arial Unicode MS" w:hAnsi="Times New Roman" w:cs="Times New Roman"/>
          <w:b/>
          <w:bCs/>
          <w:i/>
          <w:iCs/>
          <w:sz w:val="24"/>
          <w:szCs w:val="24"/>
          <w:lang w:val="ru-RU"/>
        </w:rPr>
        <w:t>Портфель достижений</w:t>
      </w:r>
      <w:r w:rsidRPr="006241FD">
        <w:rPr>
          <w:rStyle w:val="Zag11"/>
          <w:rFonts w:ascii="Times New Roman" w:eastAsia="@Arial Unicode MS" w:hAnsi="Times New Roman" w:cs="Times New Roman"/>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6241FD" w:rsidRPr="006241FD" w:rsidRDefault="006241FD" w:rsidP="006241FD">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6241FD">
        <w:rPr>
          <w:rStyle w:val="Zag11"/>
          <w:rFonts w:ascii="Times New Roman" w:eastAsia="@Arial Unicode MS" w:hAnsi="Times New Roman" w:cs="Times New Roman"/>
          <w:sz w:val="24"/>
          <w:szCs w:val="24"/>
          <w:lang w:val="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w:t>
      </w:r>
      <w:r w:rsidRPr="006241FD">
        <w:rPr>
          <w:rStyle w:val="Zag11"/>
          <w:rFonts w:ascii="Times New Roman" w:eastAsia="@Arial Unicode MS" w:hAnsi="Times New Roman" w:cs="Times New Roman"/>
          <w:sz w:val="24"/>
          <w:szCs w:val="24"/>
          <w:lang w:val="ru-RU"/>
        </w:rPr>
        <w:t>и</w:t>
      </w:r>
      <w:r w:rsidRPr="006241FD">
        <w:rPr>
          <w:rStyle w:val="Zag11"/>
          <w:rFonts w:ascii="Times New Roman" w:eastAsia="@Arial Unicode MS" w:hAnsi="Times New Roman" w:cs="Times New Roman"/>
          <w:sz w:val="24"/>
          <w:szCs w:val="24"/>
          <w:lang w:val="ru-RU"/>
        </w:rPr>
        <w:t>кативной, физкультурно-оздоровительной, трудовой деятельности, протекающей как в рамках п</w:t>
      </w:r>
      <w:r w:rsidRPr="006241FD">
        <w:rPr>
          <w:rStyle w:val="Zag11"/>
          <w:rFonts w:ascii="Times New Roman" w:eastAsia="@Arial Unicode MS" w:hAnsi="Times New Roman" w:cs="Times New Roman"/>
          <w:sz w:val="24"/>
          <w:szCs w:val="24"/>
          <w:lang w:val="ru-RU"/>
        </w:rPr>
        <w:t>о</w:t>
      </w:r>
      <w:r w:rsidRPr="006241FD">
        <w:rPr>
          <w:rStyle w:val="Zag11"/>
          <w:rFonts w:ascii="Times New Roman" w:eastAsia="@Arial Unicode MS" w:hAnsi="Times New Roman" w:cs="Times New Roman"/>
          <w:sz w:val="24"/>
          <w:szCs w:val="24"/>
          <w:lang w:val="ru-RU"/>
        </w:rPr>
        <w:t>вседневной школьной практики, так и за её пределами.</w:t>
      </w:r>
    </w:p>
    <w:p w:rsidR="006241FD" w:rsidRPr="006241FD" w:rsidRDefault="006241FD" w:rsidP="006241FD">
      <w:pPr>
        <w:pStyle w:val="Osnova"/>
        <w:tabs>
          <w:tab w:val="left" w:leader="dot" w:pos="624"/>
        </w:tabs>
        <w:spacing w:line="276" w:lineRule="auto"/>
        <w:rPr>
          <w:rStyle w:val="Zag11"/>
          <w:rFonts w:ascii="Times New Roman" w:eastAsia="@Arial Unicode MS" w:hAnsi="Times New Roman" w:cs="Times New Roman"/>
          <w:b/>
          <w:bCs/>
          <w:i/>
          <w:iCs/>
          <w:sz w:val="24"/>
          <w:szCs w:val="24"/>
          <w:lang w:val="ru-RU"/>
        </w:rPr>
      </w:pPr>
      <w:r w:rsidRPr="006241FD">
        <w:rPr>
          <w:rStyle w:val="Zag11"/>
          <w:rFonts w:ascii="Times New Roman" w:eastAsia="@Arial Unicode MS" w:hAnsi="Times New Roman" w:cs="Times New Roman"/>
          <w:sz w:val="24"/>
          <w:szCs w:val="24"/>
          <w:lang w:val="ru-RU"/>
        </w:rPr>
        <w:t>В портфель достижений учеников начальной школы, который используется для оценки дост</w:t>
      </w:r>
      <w:r w:rsidRPr="006241FD">
        <w:rPr>
          <w:rStyle w:val="Zag11"/>
          <w:rFonts w:ascii="Times New Roman" w:eastAsia="@Arial Unicode MS" w:hAnsi="Times New Roman" w:cs="Times New Roman"/>
          <w:sz w:val="24"/>
          <w:szCs w:val="24"/>
          <w:lang w:val="ru-RU"/>
        </w:rPr>
        <w:t>и</w:t>
      </w:r>
      <w:r w:rsidRPr="006241FD">
        <w:rPr>
          <w:rStyle w:val="Zag11"/>
          <w:rFonts w:ascii="Times New Roman" w:eastAsia="@Arial Unicode MS" w:hAnsi="Times New Roman" w:cs="Times New Roman"/>
          <w:sz w:val="24"/>
          <w:szCs w:val="24"/>
          <w:lang w:val="ru-RU"/>
        </w:rPr>
        <w:t>жения планируемых результатов начального общего образования, целесообразно включать сл</w:t>
      </w:r>
      <w:r w:rsidRPr="006241FD">
        <w:rPr>
          <w:rStyle w:val="Zag11"/>
          <w:rFonts w:ascii="Times New Roman" w:eastAsia="@Arial Unicode MS" w:hAnsi="Times New Roman" w:cs="Times New Roman"/>
          <w:sz w:val="24"/>
          <w:szCs w:val="24"/>
          <w:lang w:val="ru-RU"/>
        </w:rPr>
        <w:t>е</w:t>
      </w:r>
      <w:r w:rsidRPr="006241FD">
        <w:rPr>
          <w:rStyle w:val="Zag11"/>
          <w:rFonts w:ascii="Times New Roman" w:eastAsia="@Arial Unicode MS" w:hAnsi="Times New Roman" w:cs="Times New Roman"/>
          <w:sz w:val="24"/>
          <w:szCs w:val="24"/>
          <w:lang w:val="ru-RU"/>
        </w:rPr>
        <w:t>дующие материалы.</w:t>
      </w:r>
    </w:p>
    <w:p w:rsidR="006241FD" w:rsidRPr="006241FD" w:rsidRDefault="006241FD" w:rsidP="006241FD">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6241FD">
        <w:rPr>
          <w:rStyle w:val="Zag11"/>
          <w:rFonts w:ascii="Times New Roman" w:eastAsia="@Arial Unicode MS" w:hAnsi="Times New Roman" w:cs="Times New Roman"/>
          <w:b/>
          <w:bCs/>
          <w:i/>
          <w:iCs/>
          <w:sz w:val="24"/>
          <w:szCs w:val="24"/>
          <w:lang w:val="ru-RU"/>
        </w:rPr>
        <w:t xml:space="preserve">1.Выборки детских работ </w:t>
      </w:r>
      <w:r>
        <w:rPr>
          <w:rStyle w:val="Zag11"/>
          <w:rFonts w:ascii="Times New Roman" w:eastAsia="@Arial Unicode MS" w:hAnsi="Times New Roman" w:cs="Times New Roman"/>
          <w:b/>
          <w:bCs/>
          <w:i/>
          <w:iCs/>
          <w:sz w:val="24"/>
          <w:szCs w:val="24"/>
          <w:lang w:val="ru-RU"/>
        </w:rPr>
        <w:sym w:font="Symbol" w:char="F02D"/>
      </w:r>
      <w:r w:rsidRPr="006241FD">
        <w:rPr>
          <w:rStyle w:val="Zag11"/>
          <w:rFonts w:ascii="Times New Roman" w:eastAsia="@Arial Unicode MS" w:hAnsi="Times New Roman" w:cs="Times New Roman"/>
          <w:b/>
          <w:bCs/>
          <w:i/>
          <w:iCs/>
          <w:sz w:val="24"/>
          <w:szCs w:val="24"/>
          <w:lang w:val="ru-RU"/>
        </w:rPr>
        <w:t xml:space="preserve"> формальных и творческих</w:t>
      </w:r>
      <w:r w:rsidRPr="006241FD">
        <w:rPr>
          <w:rStyle w:val="Zag11"/>
          <w:rFonts w:ascii="Times New Roman" w:eastAsia="@Arial Unicode MS" w:hAnsi="Times New Roman" w:cs="Times New Roman"/>
          <w:sz w:val="24"/>
          <w:szCs w:val="24"/>
          <w:lang w:val="ru-RU"/>
        </w:rPr>
        <w:t>, выполненных в ходе обязательных учебных занятий по всем изучаемым предметам, а также в ходе посещаемых учащимися факул</w:t>
      </w:r>
      <w:r w:rsidRPr="006241FD">
        <w:rPr>
          <w:rStyle w:val="Zag11"/>
          <w:rFonts w:ascii="Times New Roman" w:eastAsia="@Arial Unicode MS" w:hAnsi="Times New Roman" w:cs="Times New Roman"/>
          <w:sz w:val="24"/>
          <w:szCs w:val="24"/>
          <w:lang w:val="ru-RU"/>
        </w:rPr>
        <w:t>ь</w:t>
      </w:r>
      <w:r w:rsidRPr="006241FD">
        <w:rPr>
          <w:rStyle w:val="Zag11"/>
          <w:rFonts w:ascii="Times New Roman" w:eastAsia="@Arial Unicode MS" w:hAnsi="Times New Roman" w:cs="Times New Roman"/>
          <w:sz w:val="24"/>
          <w:szCs w:val="24"/>
          <w:lang w:val="ru-RU"/>
        </w:rPr>
        <w:t>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w:t>
      </w:r>
      <w:r w:rsidRPr="006241FD">
        <w:rPr>
          <w:rStyle w:val="Zag11"/>
          <w:rFonts w:ascii="Times New Roman" w:eastAsia="@Arial Unicode MS" w:hAnsi="Times New Roman" w:cs="Times New Roman"/>
          <w:sz w:val="24"/>
          <w:szCs w:val="24"/>
          <w:lang w:val="ru-RU"/>
        </w:rPr>
        <w:t>а</w:t>
      </w:r>
      <w:r w:rsidRPr="006241FD">
        <w:rPr>
          <w:rStyle w:val="Zag11"/>
          <w:rFonts w:ascii="Times New Roman" w:eastAsia="@Arial Unicode MS" w:hAnsi="Times New Roman" w:cs="Times New Roman"/>
          <w:sz w:val="24"/>
          <w:szCs w:val="24"/>
          <w:lang w:val="ru-RU"/>
        </w:rPr>
        <w:t>зования).</w:t>
      </w:r>
    </w:p>
    <w:p w:rsidR="006241FD" w:rsidRPr="006241FD" w:rsidRDefault="006241FD" w:rsidP="006241FD">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6241FD">
        <w:rPr>
          <w:rStyle w:val="Zag11"/>
          <w:rFonts w:ascii="Times New Roman" w:eastAsia="@Arial Unicode MS" w:hAnsi="Times New Roman" w:cs="Times New Roman"/>
          <w:sz w:val="24"/>
          <w:szCs w:val="24"/>
          <w:lang w:val="ru-RU"/>
        </w:rPr>
        <w:t xml:space="preserve">Обязательной составляющей портфеля достижений являются материалы </w:t>
      </w:r>
      <w:r w:rsidRPr="006241FD">
        <w:rPr>
          <w:rStyle w:val="Zag11"/>
          <w:rFonts w:ascii="Times New Roman" w:eastAsia="@Arial Unicode MS" w:hAnsi="Times New Roman" w:cs="Times New Roman"/>
          <w:i/>
          <w:iCs/>
          <w:sz w:val="24"/>
          <w:szCs w:val="24"/>
          <w:lang w:val="ru-RU"/>
        </w:rPr>
        <w:t>стартовой диа</w:t>
      </w:r>
      <w:r w:rsidRPr="006241FD">
        <w:rPr>
          <w:rStyle w:val="Zag11"/>
          <w:rFonts w:ascii="Times New Roman" w:eastAsia="@Arial Unicode MS" w:hAnsi="Times New Roman" w:cs="Times New Roman"/>
          <w:i/>
          <w:iCs/>
          <w:sz w:val="24"/>
          <w:szCs w:val="24"/>
          <w:lang w:val="ru-RU"/>
        </w:rPr>
        <w:t>г</w:t>
      </w:r>
      <w:r w:rsidRPr="006241FD">
        <w:rPr>
          <w:rStyle w:val="Zag11"/>
          <w:rFonts w:ascii="Times New Roman" w:eastAsia="@Arial Unicode MS" w:hAnsi="Times New Roman" w:cs="Times New Roman"/>
          <w:i/>
          <w:iCs/>
          <w:sz w:val="24"/>
          <w:szCs w:val="24"/>
          <w:lang w:val="ru-RU"/>
        </w:rPr>
        <w:t>ностики, промежуточных и итоговых стандартизированныхработ</w:t>
      </w:r>
      <w:r w:rsidRPr="006241FD">
        <w:rPr>
          <w:rStyle w:val="Zag11"/>
          <w:rFonts w:ascii="Times New Roman" w:eastAsia="@Arial Unicode MS" w:hAnsi="Times New Roman" w:cs="Times New Roman"/>
          <w:sz w:val="24"/>
          <w:szCs w:val="24"/>
          <w:lang w:val="ru-RU"/>
        </w:rPr>
        <w:t xml:space="preserve"> по отдельным предметам.</w:t>
      </w:r>
    </w:p>
    <w:p w:rsidR="006241FD" w:rsidRPr="006241FD" w:rsidRDefault="006241FD" w:rsidP="006241FD">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6241FD">
        <w:rPr>
          <w:rStyle w:val="Zag11"/>
          <w:rFonts w:ascii="Times New Roman" w:eastAsia="@Arial Unicode MS" w:hAnsi="Times New Roman" w:cs="Times New Roman"/>
          <w:sz w:val="24"/>
          <w:szCs w:val="24"/>
          <w:lang w:val="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w:t>
      </w:r>
      <w:r w:rsidRPr="006241FD">
        <w:rPr>
          <w:rStyle w:val="Zag11"/>
          <w:rFonts w:ascii="Times New Roman" w:eastAsia="@Arial Unicode MS" w:hAnsi="Times New Roman" w:cs="Times New Roman"/>
          <w:sz w:val="24"/>
          <w:szCs w:val="24"/>
          <w:lang w:val="ru-RU"/>
        </w:rPr>
        <w:t>и</w:t>
      </w:r>
      <w:r w:rsidRPr="006241FD">
        <w:rPr>
          <w:rStyle w:val="Zag11"/>
          <w:rFonts w:ascii="Times New Roman" w:eastAsia="@Arial Unicode MS" w:hAnsi="Times New Roman" w:cs="Times New Roman"/>
          <w:sz w:val="24"/>
          <w:szCs w:val="24"/>
          <w:lang w:val="ru-RU"/>
        </w:rPr>
        <w:t>руемых учебных действий. Примерами такого рода работ могут быть:</w:t>
      </w:r>
    </w:p>
    <w:p w:rsidR="006241FD" w:rsidRPr="006241FD" w:rsidRDefault="00765BDD" w:rsidP="008A7586">
      <w:pPr>
        <w:pStyle w:val="a8"/>
        <w:numPr>
          <w:ilvl w:val="0"/>
          <w:numId w:val="148"/>
        </w:numPr>
        <w:tabs>
          <w:tab w:val="left" w:leader="dot" w:pos="0"/>
        </w:tabs>
        <w:spacing w:line="276" w:lineRule="auto"/>
        <w:ind w:left="284"/>
        <w:rPr>
          <w:rStyle w:val="Zag11"/>
          <w:rFonts w:ascii="Times New Roman" w:eastAsia="@Arial Unicode MS" w:hAnsi="Times New Roman"/>
          <w:color w:val="000000"/>
          <w:sz w:val="24"/>
          <w:szCs w:val="24"/>
        </w:rPr>
      </w:pPr>
      <w:r>
        <w:rPr>
          <w:rStyle w:val="Zag11"/>
          <w:rFonts w:ascii="Times New Roman" w:eastAsia="@Arial Unicode MS" w:hAnsi="Times New Roman"/>
          <w:i/>
          <w:iCs/>
          <w:sz w:val="24"/>
          <w:szCs w:val="24"/>
        </w:rPr>
        <w:t>по русскому</w:t>
      </w:r>
      <w:r w:rsidR="006241FD" w:rsidRPr="00765BDD">
        <w:rPr>
          <w:rStyle w:val="Zag11"/>
          <w:rFonts w:ascii="Times New Roman" w:eastAsia="@Arial Unicode MS" w:hAnsi="Times New Roman"/>
          <w:i/>
          <w:iCs/>
          <w:sz w:val="24"/>
          <w:szCs w:val="24"/>
        </w:rPr>
        <w:t xml:space="preserve"> и литературному чтению, иностранному языку</w:t>
      </w:r>
      <w:r w:rsidR="006241FD" w:rsidRPr="00765BDD">
        <w:rPr>
          <w:rStyle w:val="Zag11"/>
          <w:rFonts w:ascii="Times New Roman" w:eastAsia="@Arial Unicode MS" w:hAnsi="Times New Roman"/>
          <w:sz w:val="24"/>
          <w:szCs w:val="24"/>
        </w:rPr>
        <w:sym w:font="Symbol" w:char="F02D"/>
      </w:r>
      <w:r w:rsidR="006241FD" w:rsidRPr="00765BDD">
        <w:rPr>
          <w:rStyle w:val="Zag11"/>
          <w:rFonts w:ascii="Times New Roman" w:eastAsia="@Arial Unicode MS" w:hAnsi="Times New Roman"/>
          <w:sz w:val="24"/>
          <w:szCs w:val="24"/>
        </w:rPr>
        <w:t xml:space="preserve"> диктанты и изложения, сочин</w:t>
      </w:r>
      <w:r w:rsidR="006241FD" w:rsidRPr="00765BDD">
        <w:rPr>
          <w:rStyle w:val="Zag11"/>
          <w:rFonts w:ascii="Times New Roman" w:eastAsia="@Arial Unicode MS" w:hAnsi="Times New Roman"/>
          <w:sz w:val="24"/>
          <w:szCs w:val="24"/>
        </w:rPr>
        <w:t>е</w:t>
      </w:r>
      <w:r w:rsidR="006241FD" w:rsidRPr="00765BDD">
        <w:rPr>
          <w:rStyle w:val="Zag11"/>
          <w:rFonts w:ascii="Times New Roman" w:eastAsia="@Arial Unicode MS" w:hAnsi="Times New Roman"/>
          <w:sz w:val="24"/>
          <w:szCs w:val="24"/>
        </w:rPr>
        <w:t>ния на заданную тему, сочине</w:t>
      </w:r>
      <w:r w:rsidR="006241FD" w:rsidRPr="006241FD">
        <w:rPr>
          <w:rStyle w:val="Zag11"/>
          <w:rFonts w:ascii="Times New Roman" w:eastAsia="@Arial Unicode MS" w:hAnsi="Times New Roman"/>
          <w:color w:val="000000"/>
          <w:sz w:val="24"/>
          <w:szCs w:val="24"/>
        </w:rPr>
        <w:t>ния на произвольную тему, аудиозаписи монологических и ди</w:t>
      </w:r>
      <w:r w:rsidR="006241FD" w:rsidRPr="006241FD">
        <w:rPr>
          <w:rStyle w:val="Zag11"/>
          <w:rFonts w:ascii="Times New Roman" w:eastAsia="@Arial Unicode MS" w:hAnsi="Times New Roman"/>
          <w:color w:val="000000"/>
          <w:sz w:val="24"/>
          <w:szCs w:val="24"/>
        </w:rPr>
        <w:t>а</w:t>
      </w:r>
      <w:r w:rsidR="006241FD" w:rsidRPr="006241FD">
        <w:rPr>
          <w:rStyle w:val="Zag11"/>
          <w:rFonts w:ascii="Times New Roman" w:eastAsia="@Arial Unicode MS" w:hAnsi="Times New Roman"/>
          <w:color w:val="000000"/>
          <w:sz w:val="24"/>
          <w:szCs w:val="24"/>
        </w:rPr>
        <w:t>логических высказываний, «дневники читателя», иллюстрированные «авторские» работы детей, материалы их самоанализа и рефлексии и т.п.;</w:t>
      </w:r>
    </w:p>
    <w:p w:rsidR="006241FD" w:rsidRPr="006241FD" w:rsidRDefault="006241FD" w:rsidP="008A7586">
      <w:pPr>
        <w:pStyle w:val="a8"/>
        <w:numPr>
          <w:ilvl w:val="0"/>
          <w:numId w:val="148"/>
        </w:numPr>
        <w:tabs>
          <w:tab w:val="left" w:leader="dot" w:pos="-142"/>
        </w:tabs>
        <w:spacing w:line="276" w:lineRule="auto"/>
        <w:ind w:left="284"/>
        <w:rPr>
          <w:rStyle w:val="Zag11"/>
          <w:rFonts w:ascii="Times New Roman" w:eastAsia="@Arial Unicode MS" w:hAnsi="Times New Roman"/>
          <w:color w:val="000000"/>
          <w:sz w:val="24"/>
          <w:szCs w:val="24"/>
        </w:rPr>
      </w:pPr>
      <w:r w:rsidRPr="006241FD">
        <w:rPr>
          <w:rStyle w:val="Zag11"/>
          <w:rFonts w:ascii="Times New Roman" w:eastAsia="@Arial Unicode MS" w:hAnsi="Times New Roman"/>
          <w:i/>
          <w:iCs/>
          <w:color w:val="000000"/>
          <w:sz w:val="24"/>
          <w:szCs w:val="24"/>
        </w:rPr>
        <w:t>по математике</w:t>
      </w:r>
      <w:r>
        <w:rPr>
          <w:rStyle w:val="Zag11"/>
          <w:rFonts w:ascii="Times New Roman" w:eastAsia="@Arial Unicode MS" w:hAnsi="Times New Roman"/>
          <w:color w:val="000000"/>
          <w:sz w:val="24"/>
          <w:szCs w:val="24"/>
        </w:rPr>
        <w:sym w:font="Symbol" w:char="F02D"/>
      </w:r>
      <w:r w:rsidRPr="006241FD">
        <w:rPr>
          <w:rStyle w:val="Zag11"/>
          <w:rFonts w:ascii="Times New Roman" w:eastAsia="@Arial Unicode MS" w:hAnsi="Times New Roman"/>
          <w:color w:val="000000"/>
          <w:sz w:val="24"/>
          <w:szCs w:val="24"/>
        </w:rPr>
        <w:t xml:space="preserve"> математические диктанты, оформленные результаты мини</w:t>
      </w:r>
      <w:r w:rsidRPr="006241FD">
        <w:rPr>
          <w:rStyle w:val="Zag11"/>
          <w:rFonts w:ascii="Times New Roman" w:eastAsia="@Arial Unicode MS" w:hAnsi="Times New Roman"/>
          <w:color w:val="000000"/>
          <w:sz w:val="24"/>
          <w:szCs w:val="24"/>
        </w:rPr>
        <w:noBreakHyphen/>
        <w:t>исследований, з</w:t>
      </w:r>
      <w:r w:rsidRPr="006241FD">
        <w:rPr>
          <w:rStyle w:val="Zag11"/>
          <w:rFonts w:ascii="Times New Roman" w:eastAsia="@Arial Unicode MS" w:hAnsi="Times New Roman"/>
          <w:color w:val="000000"/>
          <w:sz w:val="24"/>
          <w:szCs w:val="24"/>
        </w:rPr>
        <w:t>а</w:t>
      </w:r>
      <w:r w:rsidRPr="006241FD">
        <w:rPr>
          <w:rStyle w:val="Zag11"/>
          <w:rFonts w:ascii="Times New Roman" w:eastAsia="@Arial Unicode MS" w:hAnsi="Times New Roman"/>
          <w:color w:val="000000"/>
          <w:sz w:val="24"/>
          <w:szCs w:val="24"/>
        </w:rPr>
        <w:t>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w:t>
      </w:r>
      <w:r w:rsidRPr="006241FD">
        <w:rPr>
          <w:rStyle w:val="Zag11"/>
          <w:rFonts w:ascii="Times New Roman" w:eastAsia="@Arial Unicode MS" w:hAnsi="Times New Roman"/>
          <w:color w:val="000000"/>
          <w:sz w:val="24"/>
          <w:szCs w:val="24"/>
        </w:rPr>
        <w:t>а</w:t>
      </w:r>
      <w:r w:rsidRPr="006241FD">
        <w:rPr>
          <w:rStyle w:val="Zag11"/>
          <w:rFonts w:ascii="Times New Roman" w:eastAsia="@Arial Unicode MS" w:hAnsi="Times New Roman"/>
          <w:color w:val="000000"/>
          <w:sz w:val="24"/>
          <w:szCs w:val="24"/>
        </w:rPr>
        <w:t>тельств, выступлений, сообщений на математические темы), материалы самоанализа и рефле</w:t>
      </w:r>
      <w:r w:rsidRPr="006241FD">
        <w:rPr>
          <w:rStyle w:val="Zag11"/>
          <w:rFonts w:ascii="Times New Roman" w:eastAsia="@Arial Unicode MS" w:hAnsi="Times New Roman"/>
          <w:color w:val="000000"/>
          <w:sz w:val="24"/>
          <w:szCs w:val="24"/>
        </w:rPr>
        <w:t>к</w:t>
      </w:r>
      <w:r w:rsidRPr="006241FD">
        <w:rPr>
          <w:rStyle w:val="Zag11"/>
          <w:rFonts w:ascii="Times New Roman" w:eastAsia="@Arial Unicode MS" w:hAnsi="Times New Roman"/>
          <w:color w:val="000000"/>
          <w:sz w:val="24"/>
          <w:szCs w:val="24"/>
        </w:rPr>
        <w:t>сии и т.п.;</w:t>
      </w:r>
    </w:p>
    <w:p w:rsidR="006241FD" w:rsidRPr="006241FD" w:rsidRDefault="006241FD" w:rsidP="008A7586">
      <w:pPr>
        <w:pStyle w:val="a8"/>
        <w:numPr>
          <w:ilvl w:val="0"/>
          <w:numId w:val="148"/>
        </w:numPr>
        <w:tabs>
          <w:tab w:val="left" w:leader="dot" w:pos="0"/>
        </w:tabs>
        <w:spacing w:line="276" w:lineRule="auto"/>
        <w:ind w:left="284"/>
        <w:rPr>
          <w:rStyle w:val="Zag11"/>
          <w:rFonts w:ascii="Times New Roman" w:eastAsia="@Arial Unicode MS" w:hAnsi="Times New Roman"/>
          <w:color w:val="000000"/>
          <w:sz w:val="24"/>
          <w:szCs w:val="24"/>
        </w:rPr>
      </w:pPr>
      <w:r w:rsidRPr="006241FD">
        <w:rPr>
          <w:rStyle w:val="Zag11"/>
          <w:rFonts w:ascii="Times New Roman" w:eastAsia="@Arial Unicode MS" w:hAnsi="Times New Roman"/>
          <w:i/>
          <w:iCs/>
          <w:color w:val="000000"/>
          <w:sz w:val="24"/>
          <w:szCs w:val="24"/>
        </w:rPr>
        <w:t>по окружающему миру</w:t>
      </w:r>
      <w:r>
        <w:rPr>
          <w:rStyle w:val="Zag11"/>
          <w:rFonts w:ascii="Times New Roman" w:eastAsia="@Arial Unicode MS" w:hAnsi="Times New Roman"/>
          <w:color w:val="000000"/>
          <w:sz w:val="24"/>
          <w:szCs w:val="24"/>
        </w:rPr>
        <w:sym w:font="Symbol" w:char="F02D"/>
      </w:r>
      <w:r w:rsidRPr="006241FD">
        <w:rPr>
          <w:rStyle w:val="Zag11"/>
          <w:rFonts w:ascii="Times New Roman" w:eastAsia="@Arial Unicode MS" w:hAnsi="Times New Roman"/>
          <w:color w:val="000000"/>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w:t>
      </w:r>
      <w:r w:rsidRPr="006241FD">
        <w:rPr>
          <w:rStyle w:val="Zag11"/>
          <w:rFonts w:ascii="Times New Roman" w:eastAsia="@Arial Unicode MS" w:hAnsi="Times New Roman"/>
          <w:color w:val="000000"/>
          <w:sz w:val="24"/>
          <w:szCs w:val="24"/>
        </w:rPr>
        <w:t>о</w:t>
      </w:r>
      <w:r w:rsidRPr="006241FD">
        <w:rPr>
          <w:rStyle w:val="Zag11"/>
          <w:rFonts w:ascii="Times New Roman" w:eastAsia="@Arial Unicode MS" w:hAnsi="Times New Roman"/>
          <w:color w:val="000000"/>
          <w:sz w:val="24"/>
          <w:szCs w:val="24"/>
        </w:rPr>
        <w:t>анализа и рефлексии ит.п.;</w:t>
      </w:r>
    </w:p>
    <w:p w:rsidR="006241FD" w:rsidRPr="007664C5" w:rsidRDefault="006241FD" w:rsidP="008A7586">
      <w:pPr>
        <w:pStyle w:val="a8"/>
        <w:numPr>
          <w:ilvl w:val="0"/>
          <w:numId w:val="148"/>
        </w:numPr>
        <w:tabs>
          <w:tab w:val="left" w:leader="dot" w:pos="0"/>
        </w:tabs>
        <w:spacing w:line="276" w:lineRule="auto"/>
        <w:ind w:left="284"/>
        <w:rPr>
          <w:rStyle w:val="Zag11"/>
          <w:rFonts w:ascii="Times New Roman" w:eastAsia="@Arial Unicode MS" w:hAnsi="Times New Roman"/>
          <w:color w:val="000000"/>
          <w:sz w:val="24"/>
          <w:szCs w:val="24"/>
        </w:rPr>
      </w:pPr>
      <w:r w:rsidRPr="007664C5">
        <w:rPr>
          <w:rStyle w:val="Zag11"/>
          <w:rFonts w:ascii="Times New Roman" w:eastAsia="@Arial Unicode MS" w:hAnsi="Times New Roman"/>
          <w:i/>
          <w:iCs/>
          <w:color w:val="000000"/>
          <w:sz w:val="24"/>
          <w:szCs w:val="24"/>
        </w:rPr>
        <w:t>по предметам эстетического цикла</w:t>
      </w:r>
      <w:r w:rsidR="007664C5">
        <w:rPr>
          <w:rStyle w:val="Zag11"/>
          <w:rFonts w:ascii="Times New Roman" w:eastAsia="@Arial Unicode MS" w:hAnsi="Times New Roman"/>
          <w:color w:val="000000"/>
          <w:sz w:val="24"/>
          <w:szCs w:val="24"/>
        </w:rPr>
        <w:sym w:font="Symbol" w:char="F02D"/>
      </w:r>
      <w:r w:rsidRPr="007664C5">
        <w:rPr>
          <w:rStyle w:val="Zag11"/>
          <w:rFonts w:ascii="Times New Roman" w:eastAsia="@Arial Unicode MS" w:hAnsi="Times New Roman"/>
          <w:color w:val="000000"/>
          <w:sz w:val="24"/>
          <w:szCs w:val="24"/>
        </w:rPr>
        <w:t xml:space="preserve"> аудиозаписи, фото</w:t>
      </w:r>
      <w:r w:rsidRPr="007664C5">
        <w:rPr>
          <w:rStyle w:val="Zag11"/>
          <w:rFonts w:ascii="Times New Roman" w:eastAsia="@Arial Unicode MS" w:hAnsi="Times New Roman"/>
          <w:color w:val="000000"/>
          <w:sz w:val="24"/>
          <w:szCs w:val="24"/>
        </w:rPr>
        <w:noBreakHyphen/>
        <w:t xml:space="preserve"> и видеоизображения примеров и</w:t>
      </w:r>
      <w:r w:rsidRPr="007664C5">
        <w:rPr>
          <w:rStyle w:val="Zag11"/>
          <w:rFonts w:ascii="Times New Roman" w:eastAsia="@Arial Unicode MS" w:hAnsi="Times New Roman"/>
          <w:color w:val="000000"/>
          <w:sz w:val="24"/>
          <w:szCs w:val="24"/>
        </w:rPr>
        <w:t>с</w:t>
      </w:r>
      <w:r w:rsidRPr="007664C5">
        <w:rPr>
          <w:rStyle w:val="Zag11"/>
          <w:rFonts w:ascii="Times New Roman" w:eastAsia="@Arial Unicode MS" w:hAnsi="Times New Roman"/>
          <w:color w:val="000000"/>
          <w:sz w:val="24"/>
          <w:szCs w:val="24"/>
        </w:rPr>
        <w:t>полнительской деятельности, иллюстрации к музыкальным произведениям, иллюстрации на з</w:t>
      </w:r>
      <w:r w:rsidRPr="007664C5">
        <w:rPr>
          <w:rStyle w:val="Zag11"/>
          <w:rFonts w:ascii="Times New Roman" w:eastAsia="@Arial Unicode MS" w:hAnsi="Times New Roman"/>
          <w:color w:val="000000"/>
          <w:sz w:val="24"/>
          <w:szCs w:val="24"/>
        </w:rPr>
        <w:t>а</w:t>
      </w:r>
      <w:r w:rsidRPr="007664C5">
        <w:rPr>
          <w:rStyle w:val="Zag11"/>
          <w:rFonts w:ascii="Times New Roman" w:eastAsia="@Arial Unicode MS" w:hAnsi="Times New Roman"/>
          <w:color w:val="000000"/>
          <w:sz w:val="24"/>
          <w:szCs w:val="24"/>
        </w:rPr>
        <w:t>данную тему, продукты собственного творчества, аудиозаписи монологических высказываний-описаний, материалы самоанализа и рефлексии и т. п.;</w:t>
      </w:r>
    </w:p>
    <w:p w:rsidR="006241FD" w:rsidRPr="007664C5" w:rsidRDefault="006241FD" w:rsidP="008A7586">
      <w:pPr>
        <w:pStyle w:val="a8"/>
        <w:numPr>
          <w:ilvl w:val="0"/>
          <w:numId w:val="148"/>
        </w:numPr>
        <w:tabs>
          <w:tab w:val="left" w:leader="dot" w:pos="0"/>
        </w:tabs>
        <w:spacing w:line="276" w:lineRule="auto"/>
        <w:ind w:left="284"/>
        <w:rPr>
          <w:rStyle w:val="Zag11"/>
          <w:rFonts w:ascii="Times New Roman" w:eastAsia="@Arial Unicode MS" w:hAnsi="Times New Roman"/>
          <w:color w:val="000000"/>
          <w:sz w:val="24"/>
          <w:szCs w:val="24"/>
        </w:rPr>
      </w:pPr>
      <w:r w:rsidRPr="007664C5">
        <w:rPr>
          <w:rStyle w:val="Zag11"/>
          <w:rFonts w:ascii="Times New Roman" w:eastAsia="@Arial Unicode MS" w:hAnsi="Times New Roman"/>
          <w:i/>
          <w:iCs/>
          <w:color w:val="000000"/>
          <w:sz w:val="24"/>
          <w:szCs w:val="24"/>
        </w:rPr>
        <w:lastRenderedPageBreak/>
        <w:t>по технологии</w:t>
      </w:r>
      <w:r w:rsidR="007664C5">
        <w:rPr>
          <w:rStyle w:val="Zag11"/>
          <w:rFonts w:ascii="Times New Roman" w:eastAsia="@Arial Unicode MS" w:hAnsi="Times New Roman"/>
          <w:color w:val="000000"/>
          <w:sz w:val="24"/>
          <w:szCs w:val="24"/>
        </w:rPr>
        <w:sym w:font="Symbol" w:char="F02D"/>
      </w:r>
      <w:r w:rsidRPr="007664C5">
        <w:rPr>
          <w:rStyle w:val="Zag11"/>
          <w:rFonts w:ascii="Times New Roman" w:eastAsia="@Arial Unicode MS" w:hAnsi="Times New Roman"/>
          <w:color w:val="000000"/>
          <w:sz w:val="24"/>
          <w:szCs w:val="24"/>
        </w:rPr>
        <w:t xml:space="preserve"> фото</w:t>
      </w:r>
      <w:r w:rsidRPr="007664C5">
        <w:rPr>
          <w:rStyle w:val="Zag11"/>
          <w:rFonts w:ascii="Times New Roman" w:eastAsia="@Arial Unicode MS" w:hAnsi="Times New Roman"/>
          <w:color w:val="000000"/>
          <w:sz w:val="24"/>
          <w:szCs w:val="24"/>
        </w:rPr>
        <w:noBreakHyphen/>
        <w:t xml:space="preserve"> и видеоизображения продуктов исполнительской деятельности, аудиоз</w:t>
      </w:r>
      <w:r w:rsidRPr="007664C5">
        <w:rPr>
          <w:rStyle w:val="Zag11"/>
          <w:rFonts w:ascii="Times New Roman" w:eastAsia="@Arial Unicode MS" w:hAnsi="Times New Roman"/>
          <w:color w:val="000000"/>
          <w:sz w:val="24"/>
          <w:szCs w:val="24"/>
        </w:rPr>
        <w:t>а</w:t>
      </w:r>
      <w:r w:rsidRPr="007664C5">
        <w:rPr>
          <w:rStyle w:val="Zag11"/>
          <w:rFonts w:ascii="Times New Roman" w:eastAsia="@Arial Unicode MS" w:hAnsi="Times New Roman"/>
          <w:color w:val="000000"/>
          <w:sz w:val="24"/>
          <w:szCs w:val="24"/>
        </w:rPr>
        <w:t>писи монологических высказываний-описаний, продукты собственного творчества, материалы самоанализа и рефлексии и т. п.;</w:t>
      </w:r>
    </w:p>
    <w:p w:rsidR="006241FD" w:rsidRPr="006241FD" w:rsidRDefault="006241FD" w:rsidP="008A7586">
      <w:pPr>
        <w:pStyle w:val="Osnova"/>
        <w:numPr>
          <w:ilvl w:val="0"/>
          <w:numId w:val="148"/>
        </w:numPr>
        <w:tabs>
          <w:tab w:val="left" w:leader="dot" w:pos="0"/>
        </w:tabs>
        <w:spacing w:line="276" w:lineRule="auto"/>
        <w:ind w:left="284"/>
        <w:rPr>
          <w:rStyle w:val="Zag11"/>
          <w:rFonts w:ascii="Times New Roman" w:eastAsia="@Arial Unicode MS" w:hAnsi="Times New Roman" w:cs="Times New Roman"/>
          <w:b/>
          <w:bCs/>
          <w:i/>
          <w:iCs/>
          <w:sz w:val="24"/>
          <w:szCs w:val="24"/>
          <w:lang w:val="ru-RU"/>
        </w:rPr>
      </w:pPr>
      <w:r w:rsidRPr="006241FD">
        <w:rPr>
          <w:rStyle w:val="Zag11"/>
          <w:rFonts w:ascii="Times New Roman" w:eastAsia="@Arial Unicode MS" w:hAnsi="Times New Roman" w:cs="Times New Roman"/>
          <w:i/>
          <w:iCs/>
          <w:sz w:val="24"/>
          <w:szCs w:val="24"/>
          <w:lang w:val="ru-RU"/>
        </w:rPr>
        <w:t xml:space="preserve">по физкультуре </w:t>
      </w:r>
      <w:r w:rsidR="007664C5">
        <w:rPr>
          <w:rStyle w:val="Zag11"/>
          <w:rFonts w:ascii="Times New Roman" w:eastAsia="@Arial Unicode MS" w:hAnsi="Times New Roman" w:cs="Times New Roman"/>
          <w:sz w:val="24"/>
          <w:szCs w:val="24"/>
          <w:lang w:val="ru-RU"/>
        </w:rPr>
        <w:sym w:font="Symbol" w:char="F02D"/>
      </w:r>
      <w:r w:rsidRPr="006241FD">
        <w:rPr>
          <w:rStyle w:val="Zag11"/>
          <w:rFonts w:ascii="Times New Roman" w:eastAsia="@Arial Unicode MS" w:hAnsi="Times New Roman" w:cs="Times New Roman"/>
          <w:sz w:val="24"/>
          <w:szCs w:val="24"/>
          <w:lang w:val="ru-RU"/>
        </w:rPr>
        <w:t xml:space="preserve"> видеоизображения примеров исполнительской деятельности, дневники н</w:t>
      </w:r>
      <w:r w:rsidRPr="006241FD">
        <w:rPr>
          <w:rStyle w:val="Zag11"/>
          <w:rFonts w:ascii="Times New Roman" w:eastAsia="@Arial Unicode MS" w:hAnsi="Times New Roman" w:cs="Times New Roman"/>
          <w:sz w:val="24"/>
          <w:szCs w:val="24"/>
          <w:lang w:val="ru-RU"/>
        </w:rPr>
        <w:t>а</w:t>
      </w:r>
      <w:r w:rsidRPr="006241FD">
        <w:rPr>
          <w:rStyle w:val="Zag11"/>
          <w:rFonts w:ascii="Times New Roman" w:eastAsia="@Arial Unicode MS" w:hAnsi="Times New Roman" w:cs="Times New Roman"/>
          <w:sz w:val="24"/>
          <w:szCs w:val="24"/>
          <w:lang w:val="ru-RU"/>
        </w:rPr>
        <w:t>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6241FD" w:rsidRPr="006241FD" w:rsidRDefault="006241FD" w:rsidP="006241FD">
      <w:pPr>
        <w:pStyle w:val="Osnova"/>
        <w:tabs>
          <w:tab w:val="left" w:leader="dot" w:pos="624"/>
        </w:tabs>
        <w:spacing w:line="276" w:lineRule="auto"/>
        <w:rPr>
          <w:rStyle w:val="Zag11"/>
          <w:rFonts w:ascii="Times New Roman" w:eastAsia="@Arial Unicode MS" w:hAnsi="Times New Roman" w:cs="Times New Roman"/>
          <w:b/>
          <w:bCs/>
          <w:i/>
          <w:iCs/>
          <w:sz w:val="24"/>
          <w:szCs w:val="24"/>
          <w:lang w:val="ru-RU"/>
        </w:rPr>
      </w:pPr>
      <w:r w:rsidRPr="006241FD">
        <w:rPr>
          <w:rStyle w:val="Zag11"/>
          <w:rFonts w:ascii="Times New Roman" w:eastAsia="@Arial Unicode MS" w:hAnsi="Times New Roman" w:cs="Times New Roman"/>
          <w:b/>
          <w:bCs/>
          <w:i/>
          <w:iCs/>
          <w:sz w:val="24"/>
          <w:szCs w:val="24"/>
          <w:lang w:val="ru-RU"/>
        </w:rPr>
        <w:t>2. Систематизированные материалы наблюдений</w:t>
      </w:r>
      <w:r w:rsidRPr="006241FD">
        <w:rPr>
          <w:rStyle w:val="Zag11"/>
          <w:rFonts w:ascii="Times New Roman" w:eastAsia="@Arial Unicode MS" w:hAnsi="Times New Roman" w:cs="Times New Roman"/>
          <w:i/>
          <w:iCs/>
          <w:sz w:val="24"/>
          <w:szCs w:val="24"/>
          <w:lang w:val="ru-RU"/>
        </w:rPr>
        <w:t xml:space="preserve">(оценочные листы, материалы и листы наблюдений и т.п.) </w:t>
      </w:r>
      <w:r w:rsidRPr="006241FD">
        <w:rPr>
          <w:rStyle w:val="Zag11"/>
          <w:rFonts w:ascii="Times New Roman" w:eastAsia="@Arial Unicode MS" w:hAnsi="Times New Roman" w:cs="Times New Roman"/>
          <w:sz w:val="24"/>
          <w:szCs w:val="24"/>
          <w:lang w:val="ru-RU"/>
        </w:rPr>
        <w:t>за процессом овладения универсальными учебными действиями, которые в</w:t>
      </w:r>
      <w:r w:rsidRPr="006241FD">
        <w:rPr>
          <w:rStyle w:val="Zag11"/>
          <w:rFonts w:ascii="Times New Roman" w:eastAsia="@Arial Unicode MS" w:hAnsi="Times New Roman" w:cs="Times New Roman"/>
          <w:sz w:val="24"/>
          <w:szCs w:val="24"/>
          <w:lang w:val="ru-RU"/>
        </w:rPr>
        <w:t>е</w:t>
      </w:r>
      <w:r w:rsidRPr="006241FD">
        <w:rPr>
          <w:rStyle w:val="Zag11"/>
          <w:rFonts w:ascii="Times New Roman" w:eastAsia="@Arial Unicode MS" w:hAnsi="Times New Roman" w:cs="Times New Roman"/>
          <w:sz w:val="24"/>
          <w:szCs w:val="24"/>
          <w:lang w:val="ru-RU"/>
        </w:rPr>
        <w:t>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w:t>
      </w:r>
      <w:r w:rsidRPr="006241FD">
        <w:rPr>
          <w:rStyle w:val="Zag11"/>
          <w:rFonts w:ascii="Times New Roman" w:eastAsia="@Arial Unicode MS" w:hAnsi="Times New Roman" w:cs="Times New Roman"/>
          <w:sz w:val="24"/>
          <w:szCs w:val="24"/>
          <w:lang w:val="ru-RU"/>
        </w:rPr>
        <w:t>а</w:t>
      </w:r>
      <w:r w:rsidRPr="006241FD">
        <w:rPr>
          <w:rStyle w:val="Zag11"/>
          <w:rFonts w:ascii="Times New Roman" w:eastAsia="@Arial Unicode MS" w:hAnsi="Times New Roman" w:cs="Times New Roman"/>
          <w:sz w:val="24"/>
          <w:szCs w:val="24"/>
          <w:lang w:val="ru-RU"/>
        </w:rPr>
        <w:t>боты и другие непосредственные участники образовательного процесса.</w:t>
      </w:r>
    </w:p>
    <w:p w:rsidR="006241FD" w:rsidRPr="006241FD" w:rsidRDefault="006241FD" w:rsidP="006241FD">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6241FD">
        <w:rPr>
          <w:rStyle w:val="Zag11"/>
          <w:rFonts w:ascii="Times New Roman" w:eastAsia="@Arial Unicode MS" w:hAnsi="Times New Roman" w:cs="Times New Roman"/>
          <w:b/>
          <w:bCs/>
          <w:i/>
          <w:iCs/>
          <w:sz w:val="24"/>
          <w:szCs w:val="24"/>
          <w:lang w:val="ru-RU"/>
        </w:rPr>
        <w:t>3. Материалы, характеризующие достижения обучающихся в рамках внеучебной</w:t>
      </w:r>
      <w:r w:rsidRPr="006241FD">
        <w:rPr>
          <w:rStyle w:val="Zag11"/>
          <w:rFonts w:ascii="Times New Roman" w:eastAsia="@Arial Unicode MS" w:hAnsi="Times New Roman" w:cs="Times New Roman"/>
          <w:sz w:val="24"/>
          <w:szCs w:val="24"/>
          <w:lang w:val="ru-RU"/>
        </w:rPr>
        <w:t xml:space="preserve"> (школ</w:t>
      </w:r>
      <w:r w:rsidRPr="006241FD">
        <w:rPr>
          <w:rStyle w:val="Zag11"/>
          <w:rFonts w:ascii="Times New Roman" w:eastAsia="@Arial Unicode MS" w:hAnsi="Times New Roman" w:cs="Times New Roman"/>
          <w:sz w:val="24"/>
          <w:szCs w:val="24"/>
          <w:lang w:val="ru-RU"/>
        </w:rPr>
        <w:t>ь</w:t>
      </w:r>
      <w:r w:rsidRPr="006241FD">
        <w:rPr>
          <w:rStyle w:val="Zag11"/>
          <w:rFonts w:ascii="Times New Roman" w:eastAsia="@Arial Unicode MS" w:hAnsi="Times New Roman" w:cs="Times New Roman"/>
          <w:sz w:val="24"/>
          <w:szCs w:val="24"/>
          <w:lang w:val="ru-RU"/>
        </w:rPr>
        <w:t xml:space="preserve">ной и внешкольной) </w:t>
      </w:r>
      <w:r w:rsidRPr="006241FD">
        <w:rPr>
          <w:rStyle w:val="Zag11"/>
          <w:rFonts w:ascii="Times New Roman" w:eastAsia="@Arial Unicode MS" w:hAnsi="Times New Roman" w:cs="Times New Roman"/>
          <w:b/>
          <w:bCs/>
          <w:i/>
          <w:iCs/>
          <w:sz w:val="24"/>
          <w:szCs w:val="24"/>
          <w:lang w:val="ru-RU"/>
        </w:rPr>
        <w:t>идосуговой деятельности</w:t>
      </w:r>
      <w:r w:rsidRPr="006241FD">
        <w:rPr>
          <w:rStyle w:val="Zag11"/>
          <w:rFonts w:ascii="Times New Roman" w:eastAsia="@Arial Unicode MS" w:hAnsi="Times New Roman" w:cs="Times New Roman"/>
          <w:sz w:val="24"/>
          <w:szCs w:val="24"/>
          <w:lang w:val="ru-RU"/>
        </w:rPr>
        <w:t>, например результаты участия в олимпиадах, ко</w:t>
      </w:r>
      <w:r w:rsidRPr="006241FD">
        <w:rPr>
          <w:rStyle w:val="Zag11"/>
          <w:rFonts w:ascii="Times New Roman" w:eastAsia="@Arial Unicode MS" w:hAnsi="Times New Roman" w:cs="Times New Roman"/>
          <w:sz w:val="24"/>
          <w:szCs w:val="24"/>
          <w:lang w:val="ru-RU"/>
        </w:rPr>
        <w:t>н</w:t>
      </w:r>
      <w:r w:rsidRPr="006241FD">
        <w:rPr>
          <w:rStyle w:val="Zag11"/>
          <w:rFonts w:ascii="Times New Roman" w:eastAsia="@Arial Unicode MS" w:hAnsi="Times New Roman" w:cs="Times New Roman"/>
          <w:sz w:val="24"/>
          <w:szCs w:val="24"/>
          <w:lang w:val="ru-RU"/>
        </w:rPr>
        <w:t>курсах, смотрах, выставках, концертах, спортивных мероприятиях, поделки и др. Основное треб</w:t>
      </w:r>
      <w:r w:rsidRPr="006241FD">
        <w:rPr>
          <w:rStyle w:val="Zag11"/>
          <w:rFonts w:ascii="Times New Roman" w:eastAsia="@Arial Unicode MS" w:hAnsi="Times New Roman" w:cs="Times New Roman"/>
          <w:sz w:val="24"/>
          <w:szCs w:val="24"/>
          <w:lang w:val="ru-RU"/>
        </w:rPr>
        <w:t>о</w:t>
      </w:r>
      <w:r w:rsidRPr="006241FD">
        <w:rPr>
          <w:rStyle w:val="Zag11"/>
          <w:rFonts w:ascii="Times New Roman" w:eastAsia="@Arial Unicode MS" w:hAnsi="Times New Roman" w:cs="Times New Roman"/>
          <w:sz w:val="24"/>
          <w:szCs w:val="24"/>
          <w:lang w:val="ru-RU"/>
        </w:rPr>
        <w:t>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6D5B15" w:rsidRDefault="006D5B15" w:rsidP="00B740EF">
      <w:pPr>
        <w:pStyle w:val="Default0"/>
        <w:spacing w:line="276" w:lineRule="auto"/>
        <w:ind w:firstLine="284"/>
        <w:jc w:val="center"/>
        <w:rPr>
          <w:b/>
          <w:bCs/>
        </w:rPr>
      </w:pPr>
    </w:p>
    <w:p w:rsidR="003E3A3A" w:rsidRDefault="003E3A3A" w:rsidP="00B740EF">
      <w:pPr>
        <w:pStyle w:val="Default0"/>
        <w:spacing w:line="276" w:lineRule="auto"/>
        <w:ind w:firstLine="284"/>
        <w:jc w:val="center"/>
        <w:rPr>
          <w:b/>
          <w:bCs/>
        </w:rPr>
      </w:pPr>
    </w:p>
    <w:p w:rsidR="00B36BE0" w:rsidRDefault="002B6E3F" w:rsidP="00765BDD">
      <w:pPr>
        <w:autoSpaceDE w:val="0"/>
        <w:autoSpaceDN w:val="0"/>
        <w:adjustRightInd w:val="0"/>
        <w:spacing w:line="240" w:lineRule="auto"/>
        <w:rPr>
          <w:rFonts w:ascii="Times New Roman" w:hAnsi="Times New Roman"/>
          <w:sz w:val="28"/>
          <w:szCs w:val="28"/>
        </w:rPr>
      </w:pPr>
      <w:r>
        <w:rPr>
          <w:rFonts w:ascii="Times New Roman" w:eastAsiaTheme="minorHAnsi" w:hAnsi="Times New Roman"/>
          <w:b/>
          <w:bCs/>
          <w:sz w:val="24"/>
          <w:szCs w:val="24"/>
        </w:rPr>
        <w:tab/>
      </w:r>
    </w:p>
    <w:p w:rsidR="008B689F" w:rsidRDefault="008B689F" w:rsidP="00A93A81">
      <w:pPr>
        <w:shd w:val="clear" w:color="auto" w:fill="FFFFFF"/>
        <w:spacing w:line="276" w:lineRule="auto"/>
        <w:ind w:right="51"/>
        <w:rPr>
          <w:rFonts w:ascii="Times New Roman" w:hAnsi="Times New Roman"/>
          <w:sz w:val="28"/>
          <w:szCs w:val="28"/>
        </w:rPr>
      </w:pPr>
    </w:p>
    <w:p w:rsidR="00966B5A" w:rsidRDefault="00966B5A" w:rsidP="00A93A81">
      <w:pPr>
        <w:shd w:val="clear" w:color="auto" w:fill="FFFFFF"/>
        <w:spacing w:line="276" w:lineRule="auto"/>
        <w:ind w:right="51"/>
        <w:rPr>
          <w:rFonts w:ascii="Times New Roman" w:hAnsi="Times New Roman"/>
          <w:sz w:val="28"/>
          <w:szCs w:val="28"/>
        </w:rPr>
      </w:pPr>
    </w:p>
    <w:p w:rsidR="00966B5A" w:rsidRDefault="00966B5A" w:rsidP="00A93A81">
      <w:pPr>
        <w:shd w:val="clear" w:color="auto" w:fill="FFFFFF"/>
        <w:spacing w:line="276" w:lineRule="auto"/>
        <w:ind w:right="51"/>
        <w:rPr>
          <w:rFonts w:ascii="Times New Roman" w:hAnsi="Times New Roman"/>
          <w:sz w:val="28"/>
          <w:szCs w:val="28"/>
        </w:rPr>
      </w:pPr>
    </w:p>
    <w:p w:rsidR="00572EA5" w:rsidRDefault="00572EA5" w:rsidP="00A93A81">
      <w:pPr>
        <w:shd w:val="clear" w:color="auto" w:fill="FFFFFF"/>
        <w:spacing w:line="276" w:lineRule="auto"/>
        <w:ind w:right="51"/>
        <w:rPr>
          <w:rFonts w:ascii="Times New Roman" w:hAnsi="Times New Roman"/>
          <w:sz w:val="28"/>
          <w:szCs w:val="28"/>
        </w:rPr>
      </w:pPr>
    </w:p>
    <w:p w:rsidR="008B689F" w:rsidRDefault="008B689F" w:rsidP="00A93A81">
      <w:pPr>
        <w:shd w:val="clear" w:color="auto" w:fill="FFFFFF"/>
        <w:spacing w:line="276" w:lineRule="auto"/>
        <w:ind w:right="51"/>
        <w:rPr>
          <w:rFonts w:ascii="Times New Roman" w:hAnsi="Times New Roman"/>
          <w:sz w:val="28"/>
          <w:szCs w:val="28"/>
        </w:rPr>
      </w:pPr>
    </w:p>
    <w:p w:rsidR="00FC3636" w:rsidRPr="00FC3636" w:rsidRDefault="00FC3636" w:rsidP="00FC3636">
      <w:pPr>
        <w:shd w:val="clear" w:color="auto" w:fill="FFFFFF"/>
        <w:spacing w:line="276" w:lineRule="auto"/>
        <w:ind w:right="51"/>
        <w:jc w:val="center"/>
        <w:rPr>
          <w:rFonts w:ascii="Times New Roman" w:hAnsi="Times New Roman"/>
          <w:b/>
          <w:sz w:val="32"/>
          <w:szCs w:val="32"/>
        </w:rPr>
      </w:pPr>
      <w:r w:rsidRPr="00FC3636">
        <w:rPr>
          <w:rFonts w:ascii="Times New Roman" w:hAnsi="Times New Roman"/>
          <w:b/>
          <w:sz w:val="32"/>
          <w:szCs w:val="32"/>
        </w:rPr>
        <w:t>2. Содержательный раздел</w:t>
      </w:r>
    </w:p>
    <w:p w:rsidR="00FC3636" w:rsidRDefault="00FC3636" w:rsidP="00A93A81">
      <w:pPr>
        <w:shd w:val="clear" w:color="auto" w:fill="FFFFFF"/>
        <w:spacing w:line="276" w:lineRule="auto"/>
        <w:ind w:right="51"/>
        <w:rPr>
          <w:rFonts w:ascii="Times New Roman" w:hAnsi="Times New Roman"/>
          <w:sz w:val="28"/>
          <w:szCs w:val="28"/>
        </w:rPr>
      </w:pPr>
    </w:p>
    <w:p w:rsidR="00F876EB" w:rsidRPr="00D2084B" w:rsidRDefault="00F876EB" w:rsidP="00F876EB">
      <w:pPr>
        <w:shd w:val="clear" w:color="auto" w:fill="FFFFFF"/>
        <w:spacing w:line="276" w:lineRule="auto"/>
        <w:ind w:left="61" w:right="51"/>
        <w:jc w:val="center"/>
        <w:rPr>
          <w:rFonts w:ascii="Times New Roman" w:hAnsi="Times New Roman"/>
          <w:b/>
          <w:sz w:val="28"/>
          <w:szCs w:val="28"/>
        </w:rPr>
      </w:pPr>
      <w:r w:rsidRPr="00D2084B">
        <w:rPr>
          <w:rFonts w:ascii="Times New Roman" w:hAnsi="Times New Roman"/>
          <w:b/>
          <w:sz w:val="28"/>
          <w:szCs w:val="28"/>
        </w:rPr>
        <w:t xml:space="preserve">2.1. Программа формирования универсальных учебных действий </w:t>
      </w:r>
    </w:p>
    <w:p w:rsidR="00F876EB" w:rsidRPr="00D2084B" w:rsidRDefault="00F876EB" w:rsidP="00F876EB">
      <w:pPr>
        <w:shd w:val="clear" w:color="auto" w:fill="FFFFFF"/>
        <w:spacing w:line="276" w:lineRule="auto"/>
        <w:ind w:left="61" w:right="51"/>
        <w:jc w:val="center"/>
        <w:rPr>
          <w:rFonts w:ascii="Times New Roman" w:hAnsi="Times New Roman"/>
          <w:b/>
          <w:sz w:val="28"/>
          <w:szCs w:val="28"/>
        </w:rPr>
      </w:pPr>
      <w:r w:rsidRPr="00D2084B">
        <w:rPr>
          <w:rFonts w:ascii="Times New Roman" w:hAnsi="Times New Roman"/>
          <w:b/>
          <w:sz w:val="28"/>
          <w:szCs w:val="28"/>
        </w:rPr>
        <w:t xml:space="preserve">у обучающихся </w:t>
      </w:r>
      <w:r w:rsidR="00D2084B" w:rsidRPr="00D2084B">
        <w:rPr>
          <w:rFonts w:ascii="Times New Roman" w:hAnsi="Times New Roman"/>
          <w:b/>
          <w:sz w:val="28"/>
          <w:szCs w:val="28"/>
        </w:rPr>
        <w:t xml:space="preserve">при получении </w:t>
      </w:r>
      <w:r w:rsidRPr="00D2084B">
        <w:rPr>
          <w:rFonts w:ascii="Times New Roman" w:hAnsi="Times New Roman"/>
          <w:b/>
          <w:sz w:val="28"/>
          <w:szCs w:val="28"/>
        </w:rPr>
        <w:t>начального общего образования</w:t>
      </w:r>
    </w:p>
    <w:p w:rsidR="00B36BE0" w:rsidRPr="00B36BE0" w:rsidRDefault="00B36BE0" w:rsidP="00B36BE0">
      <w:pPr>
        <w:autoSpaceDE w:val="0"/>
        <w:autoSpaceDN w:val="0"/>
        <w:adjustRightInd w:val="0"/>
        <w:spacing w:before="120" w:line="276" w:lineRule="auto"/>
        <w:rPr>
          <w:rFonts w:ascii="Times New Roman" w:hAnsi="Times New Roman"/>
          <w:b/>
          <w:i/>
          <w:iCs/>
          <w:sz w:val="24"/>
          <w:szCs w:val="24"/>
        </w:rPr>
      </w:pPr>
      <w:r w:rsidRPr="00B36BE0">
        <w:rPr>
          <w:rFonts w:ascii="Times New Roman" w:hAnsi="Times New Roman"/>
          <w:b/>
          <w:i/>
          <w:iCs/>
          <w:sz w:val="24"/>
          <w:szCs w:val="24"/>
        </w:rPr>
        <w:t>Пояснительная записка</w:t>
      </w:r>
    </w:p>
    <w:p w:rsidR="008B689F" w:rsidRDefault="008B689F" w:rsidP="00B36BE0">
      <w:pPr>
        <w:autoSpaceDE w:val="0"/>
        <w:autoSpaceDN w:val="0"/>
        <w:adjustRightInd w:val="0"/>
        <w:spacing w:before="120" w:line="276" w:lineRule="auto"/>
        <w:ind w:firstLine="708"/>
        <w:rPr>
          <w:rFonts w:ascii="Times New Roman" w:hAnsi="Times New Roman"/>
          <w:sz w:val="24"/>
          <w:szCs w:val="24"/>
        </w:rPr>
      </w:pPr>
      <w:r w:rsidRPr="009A7AD3">
        <w:rPr>
          <w:rFonts w:ascii="Times New Roman" w:hAnsi="Times New Roman"/>
          <w:sz w:val="24"/>
          <w:szCs w:val="24"/>
        </w:rPr>
        <w:t>Программа формирования универсальных учебных действий на уровне начального общего образования (далее Программа формирования УУД) в М</w:t>
      </w:r>
      <w:r w:rsidR="009607F2">
        <w:rPr>
          <w:rFonts w:ascii="Times New Roman" w:hAnsi="Times New Roman"/>
          <w:sz w:val="24"/>
          <w:szCs w:val="24"/>
        </w:rPr>
        <w:t>БОУ СОШ</w:t>
      </w:r>
      <w:r w:rsidRPr="009A7AD3">
        <w:rPr>
          <w:rFonts w:ascii="Times New Roman" w:hAnsi="Times New Roman"/>
          <w:sz w:val="24"/>
          <w:szCs w:val="24"/>
        </w:rPr>
        <w:t xml:space="preserve"> №</w:t>
      </w:r>
      <w:r w:rsidR="009607F2">
        <w:rPr>
          <w:rFonts w:ascii="Times New Roman" w:hAnsi="Times New Roman"/>
          <w:sz w:val="24"/>
          <w:szCs w:val="24"/>
        </w:rPr>
        <w:t xml:space="preserve"> 43</w:t>
      </w:r>
      <w:r w:rsidRPr="009A7AD3">
        <w:rPr>
          <w:rFonts w:ascii="Times New Roman" w:hAnsi="Times New Roman"/>
          <w:sz w:val="24"/>
          <w:szCs w:val="24"/>
        </w:rPr>
        <w:t xml:space="preserve"> конкретизирует требов</w:t>
      </w:r>
      <w:r w:rsidRPr="009A7AD3">
        <w:rPr>
          <w:rFonts w:ascii="Times New Roman" w:hAnsi="Times New Roman"/>
          <w:sz w:val="24"/>
          <w:szCs w:val="24"/>
        </w:rPr>
        <w:t>а</w:t>
      </w:r>
      <w:r w:rsidRPr="009A7AD3">
        <w:rPr>
          <w:rFonts w:ascii="Times New Roman" w:hAnsi="Times New Roman"/>
          <w:sz w:val="24"/>
          <w:szCs w:val="24"/>
        </w:rPr>
        <w:t>ния Федерального государственного образовательного стандарта (далее ФГОС) к личностным и метапредметным результатам освоения основной образовательной программы начального общего образования (далее ООП), дополняет традиционное содержание образовательно- воспитательных программ и служит основой разработки программ учебных предметов, курсов, дисциплин.</w:t>
      </w:r>
    </w:p>
    <w:p w:rsidR="001846D0" w:rsidRDefault="001846D0" w:rsidP="001846D0">
      <w:pPr>
        <w:pStyle w:val="aff6"/>
        <w:spacing w:line="276" w:lineRule="auto"/>
        <w:ind w:firstLine="709"/>
        <w:rPr>
          <w:rFonts w:ascii="Times New Roman" w:hAnsi="Times New Roman"/>
          <w:color w:val="auto"/>
          <w:sz w:val="24"/>
          <w:szCs w:val="24"/>
        </w:rPr>
      </w:pPr>
      <w:r w:rsidRPr="001846D0">
        <w:rPr>
          <w:rFonts w:ascii="Times New Roman" w:hAnsi="Times New Roman"/>
          <w:color w:val="auto"/>
          <w:spacing w:val="2"/>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w:t>
      </w:r>
      <w:r w:rsidRPr="001846D0">
        <w:rPr>
          <w:rFonts w:ascii="Times New Roman" w:hAnsi="Times New Roman"/>
          <w:color w:val="auto"/>
          <w:spacing w:val="2"/>
          <w:sz w:val="24"/>
          <w:szCs w:val="24"/>
        </w:rPr>
        <w:t>е</w:t>
      </w:r>
      <w:r w:rsidRPr="001846D0">
        <w:rPr>
          <w:rFonts w:ascii="Times New Roman" w:hAnsi="Times New Roman"/>
          <w:color w:val="auto"/>
          <w:spacing w:val="2"/>
          <w:sz w:val="24"/>
          <w:szCs w:val="24"/>
        </w:rPr>
        <w:t xml:space="preserve">ским инструментом и средством обеспечения условий для формирования у обучающихся умения </w:t>
      </w:r>
      <w:r w:rsidRPr="001846D0">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w:t>
      </w:r>
      <w:r w:rsidRPr="001846D0">
        <w:rPr>
          <w:rFonts w:ascii="Times New Roman" w:hAnsi="Times New Roman"/>
          <w:color w:val="auto"/>
          <w:sz w:val="24"/>
          <w:szCs w:val="24"/>
        </w:rPr>
        <w:t>я</w:t>
      </w:r>
      <w:r w:rsidRPr="001846D0">
        <w:rPr>
          <w:rFonts w:ascii="Times New Roman" w:hAnsi="Times New Roman"/>
          <w:color w:val="auto"/>
          <w:sz w:val="24"/>
          <w:szCs w:val="24"/>
        </w:rPr>
        <w:t>тельности) находить недостающие знания и эффективно осваивать новые умения (способы де</w:t>
      </w:r>
      <w:r w:rsidRPr="001846D0">
        <w:rPr>
          <w:rFonts w:ascii="Times New Roman" w:hAnsi="Times New Roman"/>
          <w:color w:val="auto"/>
          <w:sz w:val="24"/>
          <w:szCs w:val="24"/>
        </w:rPr>
        <w:t>я</w:t>
      </w:r>
      <w:r w:rsidRPr="001846D0">
        <w:rPr>
          <w:rFonts w:ascii="Times New Roman" w:hAnsi="Times New Roman"/>
          <w:color w:val="auto"/>
          <w:sz w:val="24"/>
          <w:szCs w:val="24"/>
        </w:rPr>
        <w:t>тельности) на их основе. Сформированные универсальные учебные действия обеспечивают ли</w:t>
      </w:r>
      <w:r w:rsidRPr="001846D0">
        <w:rPr>
          <w:rFonts w:ascii="Times New Roman" w:hAnsi="Times New Roman"/>
          <w:color w:val="auto"/>
          <w:sz w:val="24"/>
          <w:szCs w:val="24"/>
        </w:rPr>
        <w:t>ч</w:t>
      </w:r>
      <w:r w:rsidRPr="001846D0">
        <w:rPr>
          <w:rFonts w:ascii="Times New Roman" w:hAnsi="Times New Roman"/>
          <w:color w:val="auto"/>
          <w:sz w:val="24"/>
          <w:szCs w:val="24"/>
        </w:rPr>
        <w:lastRenderedPageBreak/>
        <w:t>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0373B2" w:rsidRDefault="000373B2" w:rsidP="000373B2">
      <w:pPr>
        <w:autoSpaceDE w:val="0"/>
        <w:autoSpaceDN w:val="0"/>
        <w:adjustRightInd w:val="0"/>
        <w:spacing w:before="120" w:line="276" w:lineRule="auto"/>
        <w:ind w:firstLine="709"/>
        <w:rPr>
          <w:rFonts w:ascii="Times New Roman" w:eastAsia="Times New Roman" w:hAnsi="Times New Roman"/>
          <w:sz w:val="24"/>
          <w:szCs w:val="24"/>
        </w:rPr>
      </w:pPr>
      <w:r w:rsidRPr="000373B2">
        <w:rPr>
          <w:rFonts w:ascii="Times New Roman" w:eastAsia="Times New Roman" w:hAnsi="Times New Roman"/>
          <w:b/>
          <w:sz w:val="24"/>
          <w:szCs w:val="24"/>
        </w:rPr>
        <w:t xml:space="preserve">Целью </w:t>
      </w:r>
      <w:r w:rsidRPr="000373B2">
        <w:rPr>
          <w:rFonts w:ascii="Times New Roman" w:eastAsia="Times New Roman" w:hAnsi="Times New Roman"/>
          <w:sz w:val="24"/>
          <w:szCs w:val="24"/>
        </w:rPr>
        <w:t>программы формирования универсальных учебных действийявляется создание у</w:t>
      </w:r>
      <w:r w:rsidRPr="000373B2">
        <w:rPr>
          <w:rFonts w:ascii="Times New Roman" w:eastAsia="Times New Roman" w:hAnsi="Times New Roman"/>
          <w:sz w:val="24"/>
          <w:szCs w:val="24"/>
        </w:rPr>
        <w:t>с</w:t>
      </w:r>
      <w:r w:rsidRPr="000373B2">
        <w:rPr>
          <w:rFonts w:ascii="Times New Roman" w:eastAsia="Times New Roman" w:hAnsi="Times New Roman"/>
          <w:sz w:val="24"/>
          <w:szCs w:val="24"/>
        </w:rPr>
        <w:t>ловий для реализации технологии формирования УУД начального общего об</w:t>
      </w:r>
      <w:r w:rsidR="009607F2">
        <w:rPr>
          <w:rFonts w:ascii="Times New Roman" w:eastAsia="Times New Roman" w:hAnsi="Times New Roman"/>
          <w:sz w:val="24"/>
          <w:szCs w:val="24"/>
        </w:rPr>
        <w:t>разования средствами реализуемого УМК «Начальная школа 21 века»</w:t>
      </w:r>
      <w:r w:rsidRPr="000373B2">
        <w:rPr>
          <w:rFonts w:ascii="Times New Roman" w:eastAsia="Times New Roman" w:hAnsi="Times New Roman"/>
          <w:sz w:val="24"/>
          <w:szCs w:val="24"/>
        </w:rPr>
        <w:t>, раскрытие содержания универсальных учебны</w:t>
      </w:r>
      <w:r w:rsidRPr="000373B2">
        <w:rPr>
          <w:rFonts w:ascii="Times New Roman" w:eastAsia="Times New Roman" w:hAnsi="Times New Roman"/>
          <w:sz w:val="24"/>
          <w:szCs w:val="24"/>
        </w:rPr>
        <w:t>х</w:t>
      </w:r>
      <w:r w:rsidRPr="000373B2">
        <w:rPr>
          <w:rFonts w:ascii="Times New Roman" w:eastAsia="Times New Roman" w:hAnsi="Times New Roman"/>
          <w:sz w:val="24"/>
          <w:szCs w:val="24"/>
        </w:rPr>
        <w:t>действий, которые могут быть сформированы на начальном уровне обучения применительно к особенностям дидактического процесса М</w:t>
      </w:r>
      <w:r w:rsidR="009607F2">
        <w:rPr>
          <w:rFonts w:ascii="Times New Roman" w:eastAsia="Times New Roman" w:hAnsi="Times New Roman"/>
          <w:sz w:val="24"/>
          <w:szCs w:val="24"/>
        </w:rPr>
        <w:t>БОУ СОШ № 43</w:t>
      </w:r>
      <w:r w:rsidRPr="000373B2">
        <w:rPr>
          <w:rFonts w:ascii="Times New Roman" w:eastAsia="Times New Roman" w:hAnsi="Times New Roman"/>
          <w:sz w:val="24"/>
          <w:szCs w:val="24"/>
        </w:rPr>
        <w:t>.</w:t>
      </w:r>
    </w:p>
    <w:p w:rsidR="000373B2" w:rsidRDefault="000373B2" w:rsidP="000373B2">
      <w:pPr>
        <w:autoSpaceDE w:val="0"/>
        <w:autoSpaceDN w:val="0"/>
        <w:adjustRightInd w:val="0"/>
        <w:spacing w:before="120" w:line="276" w:lineRule="auto"/>
        <w:ind w:firstLine="709"/>
        <w:rPr>
          <w:rFonts w:ascii="Times New Roman" w:eastAsia="Times New Roman" w:hAnsi="Times New Roman"/>
          <w:sz w:val="24"/>
          <w:szCs w:val="24"/>
        </w:rPr>
      </w:pPr>
      <w:r w:rsidRPr="000373B2">
        <w:rPr>
          <w:rFonts w:ascii="Times New Roman" w:eastAsia="Times New Roman" w:hAnsi="Times New Roman"/>
          <w:b/>
          <w:sz w:val="24"/>
          <w:szCs w:val="24"/>
        </w:rPr>
        <w:t xml:space="preserve">Задачи </w:t>
      </w:r>
      <w:r w:rsidRPr="000373B2">
        <w:rPr>
          <w:rFonts w:ascii="Times New Roman" w:eastAsia="Times New Roman" w:hAnsi="Times New Roman"/>
          <w:sz w:val="24"/>
          <w:szCs w:val="24"/>
        </w:rPr>
        <w:t>программы: актуализация ценностных ориентировсодержания начального общего образования, необходимых для разработки рабочих учебных программ и программы внеурочной деятельности; разработка механизмов взаимосвязи УУД и содержания учебных предметов, уто</w:t>
      </w:r>
      <w:r w:rsidRPr="000373B2">
        <w:rPr>
          <w:rFonts w:ascii="Times New Roman" w:eastAsia="Times New Roman" w:hAnsi="Times New Roman"/>
          <w:sz w:val="24"/>
          <w:szCs w:val="24"/>
        </w:rPr>
        <w:t>ч</w:t>
      </w:r>
      <w:r w:rsidRPr="000373B2">
        <w:rPr>
          <w:rFonts w:ascii="Times New Roman" w:eastAsia="Times New Roman" w:hAnsi="Times New Roman"/>
          <w:sz w:val="24"/>
          <w:szCs w:val="24"/>
        </w:rPr>
        <w:t>нение характеристик личностных результатов и регулятивных, познавательных, коммуникативных УУД; описание типовых задач формирования УУД; разработка преемственных связей формиров</w:t>
      </w:r>
      <w:r w:rsidRPr="000373B2">
        <w:rPr>
          <w:rFonts w:ascii="Times New Roman" w:eastAsia="Times New Roman" w:hAnsi="Times New Roman"/>
          <w:sz w:val="24"/>
          <w:szCs w:val="24"/>
        </w:rPr>
        <w:t>а</w:t>
      </w:r>
      <w:r w:rsidRPr="000373B2">
        <w:rPr>
          <w:rFonts w:ascii="Times New Roman" w:eastAsia="Times New Roman" w:hAnsi="Times New Roman"/>
          <w:sz w:val="24"/>
          <w:szCs w:val="24"/>
        </w:rPr>
        <w:t xml:space="preserve">ния УУД при переходе от дошкольного к начальному </w:t>
      </w:r>
      <w:r>
        <w:rPr>
          <w:rFonts w:ascii="Times New Roman" w:eastAsia="Times New Roman" w:hAnsi="Times New Roman"/>
          <w:sz w:val="24"/>
          <w:szCs w:val="24"/>
        </w:rPr>
        <w:t xml:space="preserve">и основному </w:t>
      </w:r>
      <w:r w:rsidRPr="000373B2">
        <w:rPr>
          <w:rFonts w:ascii="Times New Roman" w:eastAsia="Times New Roman" w:hAnsi="Times New Roman"/>
          <w:sz w:val="24"/>
          <w:szCs w:val="24"/>
        </w:rPr>
        <w:t>общему образованию.</w:t>
      </w:r>
    </w:p>
    <w:p w:rsidR="000373B2" w:rsidRPr="000373B2" w:rsidRDefault="000373B2" w:rsidP="000373B2">
      <w:pPr>
        <w:autoSpaceDE w:val="0"/>
        <w:autoSpaceDN w:val="0"/>
        <w:adjustRightInd w:val="0"/>
        <w:spacing w:before="120" w:line="276" w:lineRule="auto"/>
        <w:ind w:firstLine="709"/>
        <w:rPr>
          <w:rFonts w:ascii="Times New Roman" w:eastAsia="Times New Roman" w:hAnsi="Times New Roman"/>
          <w:sz w:val="24"/>
          <w:szCs w:val="24"/>
        </w:rPr>
      </w:pPr>
      <w:r w:rsidRPr="000373B2">
        <w:rPr>
          <w:rFonts w:ascii="Times New Roman" w:hAnsi="Times New Roman"/>
          <w:sz w:val="24"/>
          <w:szCs w:val="24"/>
        </w:rPr>
        <w:t xml:space="preserve">Программа формирования универсальных учебных действий </w:t>
      </w:r>
      <w:r w:rsidR="00572C15">
        <w:rPr>
          <w:rFonts w:ascii="Times New Roman" w:hAnsi="Times New Roman"/>
          <w:sz w:val="24"/>
          <w:szCs w:val="24"/>
        </w:rPr>
        <w:t>на уровне</w:t>
      </w:r>
      <w:r w:rsidRPr="000373B2">
        <w:rPr>
          <w:rFonts w:ascii="Times New Roman" w:hAnsi="Times New Roman"/>
          <w:sz w:val="24"/>
          <w:szCs w:val="24"/>
        </w:rPr>
        <w:t xml:space="preserve"> начального общего образования М</w:t>
      </w:r>
      <w:r w:rsidR="009607F2">
        <w:rPr>
          <w:rFonts w:ascii="Times New Roman" w:hAnsi="Times New Roman"/>
          <w:sz w:val="24"/>
          <w:szCs w:val="24"/>
        </w:rPr>
        <w:t>БОУ СОШ № 43</w:t>
      </w:r>
      <w:r w:rsidRPr="000373B2">
        <w:rPr>
          <w:rFonts w:ascii="Times New Roman" w:hAnsi="Times New Roman"/>
          <w:sz w:val="24"/>
          <w:szCs w:val="24"/>
        </w:rPr>
        <w:t>:</w:t>
      </w:r>
    </w:p>
    <w:p w:rsidR="001846D0" w:rsidRPr="000373B2" w:rsidRDefault="001846D0" w:rsidP="008A7586">
      <w:pPr>
        <w:pStyle w:val="a8"/>
        <w:numPr>
          <w:ilvl w:val="0"/>
          <w:numId w:val="149"/>
        </w:numPr>
        <w:autoSpaceDE w:val="0"/>
        <w:autoSpaceDN w:val="0"/>
        <w:adjustRightInd w:val="0"/>
        <w:spacing w:line="276" w:lineRule="auto"/>
        <w:jc w:val="left"/>
        <w:rPr>
          <w:rFonts w:ascii="Times New Roman" w:hAnsi="Times New Roman"/>
          <w:sz w:val="24"/>
          <w:szCs w:val="24"/>
        </w:rPr>
      </w:pPr>
      <w:r w:rsidRPr="000373B2">
        <w:rPr>
          <w:rFonts w:ascii="Times New Roman" w:hAnsi="Times New Roman"/>
          <w:sz w:val="24"/>
          <w:szCs w:val="24"/>
        </w:rPr>
        <w:t>устанавливает ценностные ориентиры начального общего образования;</w:t>
      </w:r>
    </w:p>
    <w:p w:rsidR="001846D0" w:rsidRPr="000373B2" w:rsidRDefault="001846D0" w:rsidP="008A7586">
      <w:pPr>
        <w:pStyle w:val="a8"/>
        <w:numPr>
          <w:ilvl w:val="0"/>
          <w:numId w:val="149"/>
        </w:numPr>
        <w:autoSpaceDE w:val="0"/>
        <w:autoSpaceDN w:val="0"/>
        <w:adjustRightInd w:val="0"/>
        <w:spacing w:line="276" w:lineRule="auto"/>
        <w:rPr>
          <w:rFonts w:ascii="Times New Roman" w:hAnsi="Times New Roman"/>
          <w:sz w:val="24"/>
          <w:szCs w:val="24"/>
        </w:rPr>
      </w:pPr>
      <w:r w:rsidRPr="000373B2">
        <w:rPr>
          <w:rFonts w:ascii="Times New Roman" w:hAnsi="Times New Roman"/>
          <w:sz w:val="24"/>
          <w:szCs w:val="24"/>
        </w:rPr>
        <w:t>определяет понятие, функции, состав и характеристики универсальных учебных действий в младшем школьном возрасте;</w:t>
      </w:r>
    </w:p>
    <w:p w:rsidR="001846D0" w:rsidRPr="000373B2" w:rsidRDefault="001846D0" w:rsidP="008A7586">
      <w:pPr>
        <w:pStyle w:val="a8"/>
        <w:numPr>
          <w:ilvl w:val="0"/>
          <w:numId w:val="149"/>
        </w:numPr>
        <w:autoSpaceDE w:val="0"/>
        <w:autoSpaceDN w:val="0"/>
        <w:adjustRightInd w:val="0"/>
        <w:spacing w:line="276" w:lineRule="auto"/>
        <w:rPr>
          <w:rFonts w:ascii="Times New Roman" w:hAnsi="Times New Roman"/>
          <w:sz w:val="24"/>
          <w:szCs w:val="24"/>
        </w:rPr>
      </w:pPr>
      <w:r w:rsidRPr="000373B2">
        <w:rPr>
          <w:rFonts w:ascii="Times New Roman" w:hAnsi="Times New Roman"/>
          <w:sz w:val="24"/>
          <w:szCs w:val="24"/>
        </w:rPr>
        <w:t>выявляет связь универсальных учебных действий с содержанием учебных предметов;</w:t>
      </w:r>
    </w:p>
    <w:p w:rsidR="001846D0" w:rsidRPr="00572C15" w:rsidRDefault="001846D0" w:rsidP="008A7586">
      <w:pPr>
        <w:pStyle w:val="aff6"/>
        <w:numPr>
          <w:ilvl w:val="0"/>
          <w:numId w:val="149"/>
        </w:numPr>
        <w:spacing w:line="276" w:lineRule="auto"/>
        <w:rPr>
          <w:rFonts w:ascii="Times New Roman" w:hAnsi="Times New Roman"/>
          <w:color w:val="auto"/>
          <w:sz w:val="24"/>
          <w:szCs w:val="24"/>
        </w:rPr>
      </w:pPr>
      <w:r w:rsidRPr="000373B2">
        <w:rPr>
          <w:rFonts w:ascii="Times New Roman" w:hAnsi="Times New Roman"/>
          <w:sz w:val="24"/>
          <w:szCs w:val="24"/>
        </w:rPr>
        <w:t>определяет условия, обеспечивающие преемственность программы формирования у об</w:t>
      </w:r>
      <w:r w:rsidRPr="000373B2">
        <w:rPr>
          <w:rFonts w:ascii="Times New Roman" w:hAnsi="Times New Roman"/>
          <w:sz w:val="24"/>
          <w:szCs w:val="24"/>
        </w:rPr>
        <w:t>у</w:t>
      </w:r>
      <w:r w:rsidRPr="000373B2">
        <w:rPr>
          <w:rFonts w:ascii="Times New Roman" w:hAnsi="Times New Roman"/>
          <w:sz w:val="24"/>
          <w:szCs w:val="24"/>
        </w:rPr>
        <w:t>чающихся универсальных учебных действий при переходе от дошкольного к начальному и основному общему образованию.</w:t>
      </w:r>
    </w:p>
    <w:p w:rsidR="00572C15" w:rsidRDefault="00572C15" w:rsidP="00572C15">
      <w:pPr>
        <w:pStyle w:val="aff6"/>
        <w:spacing w:line="276" w:lineRule="auto"/>
        <w:ind w:firstLine="0"/>
        <w:rPr>
          <w:rFonts w:ascii="Times New Roman" w:hAnsi="Times New Roman"/>
          <w:color w:val="auto"/>
          <w:sz w:val="24"/>
          <w:szCs w:val="24"/>
        </w:rPr>
      </w:pPr>
    </w:p>
    <w:p w:rsidR="00572EA5" w:rsidRDefault="00572EA5" w:rsidP="00572C15">
      <w:pPr>
        <w:pStyle w:val="aff6"/>
        <w:spacing w:line="276" w:lineRule="auto"/>
        <w:ind w:firstLine="0"/>
        <w:rPr>
          <w:rFonts w:ascii="Times New Roman" w:hAnsi="Times New Roman"/>
          <w:color w:val="auto"/>
          <w:sz w:val="24"/>
          <w:szCs w:val="24"/>
        </w:rPr>
      </w:pPr>
    </w:p>
    <w:p w:rsidR="00F876EB" w:rsidRDefault="00F876EB" w:rsidP="00F876EB">
      <w:pPr>
        <w:pStyle w:val="a8"/>
        <w:autoSpaceDE w:val="0"/>
        <w:autoSpaceDN w:val="0"/>
        <w:adjustRightInd w:val="0"/>
        <w:spacing w:after="120" w:line="276" w:lineRule="auto"/>
        <w:ind w:left="700"/>
        <w:jc w:val="center"/>
        <w:rPr>
          <w:rFonts w:ascii="Times New Roman" w:eastAsia="Times New Roman" w:hAnsi="Times New Roman"/>
          <w:b/>
          <w:bCs/>
          <w:sz w:val="24"/>
          <w:szCs w:val="24"/>
        </w:rPr>
      </w:pPr>
      <w:r w:rsidRPr="00F876EB">
        <w:rPr>
          <w:rFonts w:ascii="Times New Roman" w:eastAsia="Times New Roman" w:hAnsi="Times New Roman"/>
          <w:b/>
          <w:bCs/>
          <w:sz w:val="24"/>
          <w:szCs w:val="24"/>
        </w:rPr>
        <w:t>Ценностные ориентиры начального общего образования</w:t>
      </w:r>
    </w:p>
    <w:p w:rsidR="000373B2" w:rsidRPr="000373B2" w:rsidRDefault="000373B2" w:rsidP="008B4F86">
      <w:pPr>
        <w:pStyle w:val="a8"/>
        <w:autoSpaceDE w:val="0"/>
        <w:autoSpaceDN w:val="0"/>
        <w:adjustRightInd w:val="0"/>
        <w:spacing w:line="276" w:lineRule="auto"/>
        <w:ind w:left="0" w:firstLine="700"/>
        <w:rPr>
          <w:rFonts w:ascii="Times New Roman" w:eastAsia="Times New Roman" w:hAnsi="Times New Roman"/>
          <w:b/>
          <w:bCs/>
          <w:sz w:val="24"/>
          <w:szCs w:val="24"/>
        </w:rPr>
      </w:pPr>
      <w:r w:rsidRPr="000373B2">
        <w:rPr>
          <w:rFonts w:ascii="Times New Roman" w:hAnsi="Times New Roman"/>
          <w:sz w:val="24"/>
          <w:szCs w:val="24"/>
        </w:rPr>
        <w:t>Ценностные ориентиры М</w:t>
      </w:r>
      <w:r w:rsidR="009607F2">
        <w:rPr>
          <w:rFonts w:ascii="Times New Roman" w:hAnsi="Times New Roman"/>
          <w:sz w:val="24"/>
          <w:szCs w:val="24"/>
        </w:rPr>
        <w:t>Б</w:t>
      </w:r>
      <w:r w:rsidRPr="000373B2">
        <w:rPr>
          <w:rFonts w:ascii="Times New Roman" w:hAnsi="Times New Roman"/>
          <w:sz w:val="24"/>
          <w:szCs w:val="24"/>
        </w:rPr>
        <w:t xml:space="preserve">ОУ </w:t>
      </w:r>
      <w:r w:rsidR="009607F2">
        <w:rPr>
          <w:rFonts w:ascii="Times New Roman" w:hAnsi="Times New Roman"/>
          <w:sz w:val="24"/>
          <w:szCs w:val="24"/>
        </w:rPr>
        <w:t>СОШ</w:t>
      </w:r>
      <w:r w:rsidRPr="000373B2">
        <w:rPr>
          <w:rFonts w:ascii="Times New Roman" w:hAnsi="Times New Roman"/>
          <w:sz w:val="24"/>
          <w:szCs w:val="24"/>
        </w:rPr>
        <w:t xml:space="preserve"> №</w:t>
      </w:r>
      <w:r w:rsidR="009607F2">
        <w:rPr>
          <w:rFonts w:ascii="Times New Roman" w:hAnsi="Times New Roman"/>
          <w:sz w:val="24"/>
          <w:szCs w:val="24"/>
        </w:rPr>
        <w:t xml:space="preserve"> 43</w:t>
      </w:r>
      <w:r w:rsidRPr="000373B2">
        <w:rPr>
          <w:rFonts w:ascii="Times New Roman" w:hAnsi="Times New Roman"/>
          <w:sz w:val="24"/>
          <w:szCs w:val="24"/>
        </w:rPr>
        <w:t xml:space="preserve"> основываются на базовых ценностях совреме</w:t>
      </w:r>
      <w:r w:rsidRPr="000373B2">
        <w:rPr>
          <w:rFonts w:ascii="Times New Roman" w:hAnsi="Times New Roman"/>
          <w:sz w:val="24"/>
          <w:szCs w:val="24"/>
        </w:rPr>
        <w:t>н</w:t>
      </w:r>
      <w:r w:rsidRPr="000373B2">
        <w:rPr>
          <w:rFonts w:ascii="Times New Roman" w:hAnsi="Times New Roman"/>
          <w:sz w:val="24"/>
          <w:szCs w:val="24"/>
        </w:rPr>
        <w:t>ного российского образования и отражают следующие целевые установки системы начального общего образования:</w:t>
      </w:r>
    </w:p>
    <w:p w:rsidR="008B4F86" w:rsidRPr="008B4F86" w:rsidRDefault="008B4F86" w:rsidP="008A7586">
      <w:pPr>
        <w:pStyle w:val="aff6"/>
        <w:numPr>
          <w:ilvl w:val="0"/>
          <w:numId w:val="151"/>
        </w:numPr>
        <w:spacing w:before="120" w:line="276" w:lineRule="auto"/>
        <w:ind w:left="284" w:hanging="357"/>
        <w:rPr>
          <w:rFonts w:ascii="Times New Roman" w:hAnsi="Times New Roman"/>
          <w:color w:val="auto"/>
          <w:sz w:val="24"/>
          <w:szCs w:val="24"/>
        </w:rPr>
      </w:pPr>
      <w:r w:rsidRPr="008B4F86">
        <w:rPr>
          <w:rFonts w:ascii="Times New Roman" w:hAnsi="Times New Roman"/>
          <w:b/>
          <w:bCs/>
          <w:iCs/>
          <w:color w:val="auto"/>
          <w:spacing w:val="-2"/>
          <w:sz w:val="24"/>
          <w:szCs w:val="24"/>
        </w:rPr>
        <w:t>формирование основ гражданской идентичности лич</w:t>
      </w:r>
      <w:r w:rsidRPr="008B4F86">
        <w:rPr>
          <w:rFonts w:ascii="Times New Roman" w:hAnsi="Times New Roman"/>
          <w:b/>
          <w:bCs/>
          <w:iCs/>
          <w:color w:val="auto"/>
          <w:sz w:val="24"/>
          <w:szCs w:val="24"/>
        </w:rPr>
        <w:t xml:space="preserve">ности </w:t>
      </w:r>
      <w:r w:rsidRPr="008B4F86">
        <w:rPr>
          <w:rFonts w:ascii="Times New Roman" w:hAnsi="Times New Roman"/>
          <w:color w:val="auto"/>
          <w:sz w:val="24"/>
          <w:szCs w:val="24"/>
        </w:rPr>
        <w:t>на основе:</w:t>
      </w:r>
    </w:p>
    <w:p w:rsidR="008B4F86" w:rsidRPr="008B4F86" w:rsidRDefault="008B4F86" w:rsidP="008A7586">
      <w:pPr>
        <w:pStyle w:val="a8"/>
        <w:numPr>
          <w:ilvl w:val="0"/>
          <w:numId w:val="150"/>
        </w:numPr>
        <w:autoSpaceDE w:val="0"/>
        <w:autoSpaceDN w:val="0"/>
        <w:adjustRightInd w:val="0"/>
        <w:spacing w:line="276" w:lineRule="auto"/>
        <w:ind w:left="284" w:hanging="357"/>
        <w:rPr>
          <w:rFonts w:ascii="Times New Roman" w:hAnsi="Times New Roman"/>
          <w:sz w:val="24"/>
          <w:szCs w:val="24"/>
        </w:rPr>
      </w:pPr>
      <w:r w:rsidRPr="008B4F86">
        <w:rPr>
          <w:rFonts w:ascii="Times New Roman" w:hAnsi="Times New Roman"/>
          <w:sz w:val="24"/>
          <w:szCs w:val="24"/>
        </w:rPr>
        <w:t>чувства сопричастности и гордости за свою Родину, край, город, народ и историю, осознания ответственности человека за благосостояние общества за счет изучения курс</w:t>
      </w:r>
      <w:r w:rsidR="009607F2">
        <w:rPr>
          <w:rFonts w:ascii="Times New Roman" w:hAnsi="Times New Roman"/>
          <w:sz w:val="24"/>
          <w:szCs w:val="24"/>
        </w:rPr>
        <w:t>ов «Кубановед</w:t>
      </w:r>
      <w:r w:rsidR="009607F2">
        <w:rPr>
          <w:rFonts w:ascii="Times New Roman" w:hAnsi="Times New Roman"/>
          <w:sz w:val="24"/>
          <w:szCs w:val="24"/>
        </w:rPr>
        <w:t>е</w:t>
      </w:r>
      <w:r w:rsidR="009607F2">
        <w:rPr>
          <w:rFonts w:ascii="Times New Roman" w:hAnsi="Times New Roman"/>
          <w:sz w:val="24"/>
          <w:szCs w:val="24"/>
        </w:rPr>
        <w:t xml:space="preserve">ние» </w:t>
      </w:r>
      <w:r w:rsidRPr="008B4F86">
        <w:rPr>
          <w:rFonts w:ascii="Times New Roman" w:hAnsi="Times New Roman"/>
          <w:sz w:val="24"/>
          <w:szCs w:val="24"/>
        </w:rPr>
        <w:t>и проведения традиционных внеклассных мероприятий;</w:t>
      </w:r>
    </w:p>
    <w:p w:rsidR="008B4F86" w:rsidRPr="008B4F86" w:rsidRDefault="008B4F86" w:rsidP="008A7586">
      <w:pPr>
        <w:pStyle w:val="a8"/>
        <w:numPr>
          <w:ilvl w:val="0"/>
          <w:numId w:val="150"/>
        </w:numPr>
        <w:autoSpaceDE w:val="0"/>
        <w:autoSpaceDN w:val="0"/>
        <w:adjustRightInd w:val="0"/>
        <w:spacing w:line="276" w:lineRule="auto"/>
        <w:ind w:left="284" w:hanging="357"/>
        <w:rPr>
          <w:rFonts w:ascii="Times New Roman" w:hAnsi="Times New Roman"/>
          <w:sz w:val="24"/>
          <w:szCs w:val="24"/>
        </w:rPr>
      </w:pPr>
      <w:r w:rsidRPr="008B4F86">
        <w:rPr>
          <w:rFonts w:ascii="Times New Roman" w:hAnsi="Times New Roman"/>
          <w:sz w:val="24"/>
          <w:szCs w:val="24"/>
        </w:rPr>
        <w:t>восприятия мира как единого и целостного при разнообразии культур, национальностей, рел</w:t>
      </w:r>
      <w:r w:rsidRPr="008B4F86">
        <w:rPr>
          <w:rFonts w:ascii="Times New Roman" w:hAnsi="Times New Roman"/>
          <w:sz w:val="24"/>
          <w:szCs w:val="24"/>
        </w:rPr>
        <w:t>и</w:t>
      </w:r>
      <w:r w:rsidRPr="008B4F86">
        <w:rPr>
          <w:rFonts w:ascii="Times New Roman" w:hAnsi="Times New Roman"/>
          <w:sz w:val="24"/>
          <w:szCs w:val="24"/>
        </w:rPr>
        <w:t xml:space="preserve">гий в ходе изучения иностранных языков; </w:t>
      </w:r>
    </w:p>
    <w:p w:rsidR="008B4F86" w:rsidRPr="008B4F86" w:rsidRDefault="008B4F86" w:rsidP="008A7586">
      <w:pPr>
        <w:pStyle w:val="a8"/>
        <w:numPr>
          <w:ilvl w:val="0"/>
          <w:numId w:val="150"/>
        </w:numPr>
        <w:autoSpaceDE w:val="0"/>
        <w:autoSpaceDN w:val="0"/>
        <w:adjustRightInd w:val="0"/>
        <w:spacing w:line="276" w:lineRule="auto"/>
        <w:ind w:left="284" w:hanging="357"/>
        <w:rPr>
          <w:rFonts w:ascii="Times New Roman" w:hAnsi="Times New Roman"/>
          <w:sz w:val="24"/>
          <w:szCs w:val="24"/>
        </w:rPr>
      </w:pPr>
      <w:r w:rsidRPr="008B4F86">
        <w:rPr>
          <w:rFonts w:ascii="Times New Roman" w:hAnsi="Times New Roman"/>
          <w:sz w:val="24"/>
          <w:szCs w:val="24"/>
        </w:rPr>
        <w:t>уважения истории и культуры разных народов благодаря организации коммуникативных вза</w:t>
      </w:r>
      <w:r w:rsidRPr="008B4F86">
        <w:rPr>
          <w:rFonts w:ascii="Times New Roman" w:hAnsi="Times New Roman"/>
          <w:sz w:val="24"/>
          <w:szCs w:val="24"/>
        </w:rPr>
        <w:t>и</w:t>
      </w:r>
      <w:r w:rsidRPr="008B4F86">
        <w:rPr>
          <w:rFonts w:ascii="Times New Roman" w:hAnsi="Times New Roman"/>
          <w:sz w:val="24"/>
          <w:szCs w:val="24"/>
        </w:rPr>
        <w:t>модействий с носителями языка;</w:t>
      </w:r>
    </w:p>
    <w:p w:rsidR="008B4F86" w:rsidRPr="008B4F86" w:rsidRDefault="008B4F86" w:rsidP="008A7586">
      <w:pPr>
        <w:pStyle w:val="aff6"/>
        <w:numPr>
          <w:ilvl w:val="0"/>
          <w:numId w:val="151"/>
        </w:numPr>
        <w:spacing w:before="120" w:line="276" w:lineRule="auto"/>
        <w:ind w:left="284" w:hanging="357"/>
        <w:rPr>
          <w:rFonts w:ascii="Times New Roman" w:hAnsi="Times New Roman"/>
          <w:b/>
          <w:bCs/>
          <w:iCs/>
          <w:color w:val="auto"/>
          <w:sz w:val="24"/>
          <w:szCs w:val="24"/>
        </w:rPr>
      </w:pPr>
      <w:r w:rsidRPr="008B4F86">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8B4F86">
        <w:rPr>
          <w:rFonts w:ascii="Times New Roman" w:hAnsi="Times New Roman"/>
          <w:color w:val="auto"/>
          <w:sz w:val="24"/>
          <w:szCs w:val="24"/>
        </w:rPr>
        <w:t>на основе:</w:t>
      </w:r>
    </w:p>
    <w:p w:rsidR="008B4F86" w:rsidRPr="008B4F86" w:rsidRDefault="008B4F86" w:rsidP="008A7586">
      <w:pPr>
        <w:pStyle w:val="a8"/>
        <w:numPr>
          <w:ilvl w:val="0"/>
          <w:numId w:val="152"/>
        </w:numPr>
        <w:autoSpaceDE w:val="0"/>
        <w:autoSpaceDN w:val="0"/>
        <w:adjustRightInd w:val="0"/>
        <w:spacing w:line="276" w:lineRule="auto"/>
        <w:ind w:left="284" w:hanging="357"/>
        <w:rPr>
          <w:rFonts w:ascii="Times New Roman" w:hAnsi="Times New Roman"/>
          <w:sz w:val="24"/>
          <w:szCs w:val="24"/>
        </w:rPr>
      </w:pPr>
      <w:r w:rsidRPr="008B4F86">
        <w:rPr>
          <w:rFonts w:ascii="Times New Roman" w:hAnsi="Times New Roman"/>
          <w:sz w:val="24"/>
          <w:szCs w:val="24"/>
        </w:rPr>
        <w:t>доброжелательности, доверия и внимания к людям, готовности к сотрудничеству и дружбе, оказанию помощи тем, кто в ней нуждается путем организации психолого-педагогического с</w:t>
      </w:r>
      <w:r w:rsidRPr="008B4F86">
        <w:rPr>
          <w:rFonts w:ascii="Times New Roman" w:hAnsi="Times New Roman"/>
          <w:sz w:val="24"/>
          <w:szCs w:val="24"/>
        </w:rPr>
        <w:t>о</w:t>
      </w:r>
      <w:r w:rsidRPr="008B4F86">
        <w:rPr>
          <w:rFonts w:ascii="Times New Roman" w:hAnsi="Times New Roman"/>
          <w:sz w:val="24"/>
          <w:szCs w:val="24"/>
        </w:rPr>
        <w:t>провождения процесса обучения учеников М</w:t>
      </w:r>
      <w:r w:rsidR="009607F2">
        <w:rPr>
          <w:rFonts w:ascii="Times New Roman" w:hAnsi="Times New Roman"/>
          <w:sz w:val="24"/>
          <w:szCs w:val="24"/>
        </w:rPr>
        <w:t>БОУ СОШ № 43</w:t>
      </w:r>
      <w:r w:rsidRPr="008B4F86">
        <w:rPr>
          <w:rFonts w:ascii="Times New Roman" w:hAnsi="Times New Roman"/>
          <w:sz w:val="24"/>
          <w:szCs w:val="24"/>
        </w:rPr>
        <w:t>; совместной деятельности псих</w:t>
      </w:r>
      <w:r w:rsidRPr="008B4F86">
        <w:rPr>
          <w:rFonts w:ascii="Times New Roman" w:hAnsi="Times New Roman"/>
          <w:sz w:val="24"/>
          <w:szCs w:val="24"/>
        </w:rPr>
        <w:t>о</w:t>
      </w:r>
      <w:r w:rsidRPr="008B4F86">
        <w:rPr>
          <w:rFonts w:ascii="Times New Roman" w:hAnsi="Times New Roman"/>
          <w:sz w:val="24"/>
          <w:szCs w:val="24"/>
        </w:rPr>
        <w:t>лога, социального педагога, учителя и родителя;</w:t>
      </w:r>
    </w:p>
    <w:p w:rsidR="008B4F86" w:rsidRPr="008B4F86" w:rsidRDefault="008B4F86" w:rsidP="008A7586">
      <w:pPr>
        <w:pStyle w:val="aff6"/>
        <w:numPr>
          <w:ilvl w:val="0"/>
          <w:numId w:val="152"/>
        </w:numPr>
        <w:spacing w:line="276" w:lineRule="auto"/>
        <w:ind w:left="284" w:hanging="357"/>
        <w:rPr>
          <w:rFonts w:ascii="Times New Roman" w:hAnsi="Times New Roman"/>
          <w:sz w:val="24"/>
          <w:szCs w:val="24"/>
        </w:rPr>
      </w:pPr>
      <w:r w:rsidRPr="008B4F86">
        <w:rPr>
          <w:rFonts w:ascii="Times New Roman" w:hAnsi="Times New Roman"/>
          <w:sz w:val="24"/>
          <w:szCs w:val="24"/>
        </w:rPr>
        <w:t xml:space="preserve">уважения к окружающим </w:t>
      </w:r>
      <w:r w:rsidRPr="008B4F86">
        <w:rPr>
          <w:rFonts w:ascii="Times New Roman" w:hAnsi="Times New Roman"/>
          <w:sz w:val="24"/>
          <w:szCs w:val="24"/>
        </w:rPr>
        <w:sym w:font="Symbol" w:char="F02D"/>
      </w:r>
      <w:r w:rsidRPr="008B4F86">
        <w:rPr>
          <w:rFonts w:ascii="Times New Roman" w:hAnsi="Times New Roman"/>
          <w:sz w:val="24"/>
          <w:szCs w:val="24"/>
        </w:rPr>
        <w:t xml:space="preserve"> умения слушать и слышать партнёра, признавать право каждого на собственное мнение и принимать решения с учётом позиций всех участников за счет примен</w:t>
      </w:r>
      <w:r w:rsidRPr="008B4F86">
        <w:rPr>
          <w:rFonts w:ascii="Times New Roman" w:hAnsi="Times New Roman"/>
          <w:sz w:val="24"/>
          <w:szCs w:val="24"/>
        </w:rPr>
        <w:t>е</w:t>
      </w:r>
      <w:r w:rsidRPr="008B4F86">
        <w:rPr>
          <w:rFonts w:ascii="Times New Roman" w:hAnsi="Times New Roman"/>
          <w:sz w:val="24"/>
          <w:szCs w:val="24"/>
        </w:rPr>
        <w:lastRenderedPageBreak/>
        <w:t>ния современных педагогических технологий деятельностного метода при организации образ</w:t>
      </w:r>
      <w:r w:rsidRPr="008B4F86">
        <w:rPr>
          <w:rFonts w:ascii="Times New Roman" w:hAnsi="Times New Roman"/>
          <w:sz w:val="24"/>
          <w:szCs w:val="24"/>
        </w:rPr>
        <w:t>о</w:t>
      </w:r>
      <w:r w:rsidRPr="008B4F86">
        <w:rPr>
          <w:rFonts w:ascii="Times New Roman" w:hAnsi="Times New Roman"/>
          <w:sz w:val="24"/>
          <w:szCs w:val="24"/>
        </w:rPr>
        <w:t>вательного процесса;</w:t>
      </w:r>
    </w:p>
    <w:p w:rsidR="008B4F86" w:rsidRPr="00CA35A4" w:rsidRDefault="008B4F86" w:rsidP="008A7586">
      <w:pPr>
        <w:pStyle w:val="aff6"/>
        <w:numPr>
          <w:ilvl w:val="0"/>
          <w:numId w:val="151"/>
        </w:numPr>
        <w:spacing w:before="120" w:line="276" w:lineRule="auto"/>
        <w:ind w:left="283" w:hanging="357"/>
        <w:rPr>
          <w:rFonts w:ascii="Times New Roman" w:hAnsi="Times New Roman"/>
          <w:color w:val="auto"/>
          <w:spacing w:val="-2"/>
          <w:sz w:val="24"/>
          <w:szCs w:val="24"/>
        </w:rPr>
      </w:pPr>
      <w:r w:rsidRPr="00CA35A4">
        <w:rPr>
          <w:rFonts w:ascii="Times New Roman" w:hAnsi="Times New Roman"/>
          <w:b/>
          <w:bCs/>
          <w:iCs/>
          <w:color w:val="auto"/>
          <w:spacing w:val="2"/>
          <w:sz w:val="24"/>
          <w:szCs w:val="24"/>
        </w:rPr>
        <w:t xml:space="preserve">развитие ценностно­смысловой сферы личности </w:t>
      </w:r>
      <w:r w:rsidRPr="00CA35A4">
        <w:rPr>
          <w:rFonts w:ascii="Times New Roman" w:hAnsi="Times New Roman"/>
          <w:color w:val="auto"/>
          <w:spacing w:val="2"/>
          <w:sz w:val="24"/>
          <w:szCs w:val="24"/>
        </w:rPr>
        <w:t xml:space="preserve">на </w:t>
      </w:r>
      <w:r w:rsidRPr="00CA35A4">
        <w:rPr>
          <w:rFonts w:ascii="Times New Roman" w:hAnsi="Times New Roman"/>
          <w:color w:val="auto"/>
          <w:spacing w:val="-2"/>
          <w:sz w:val="24"/>
          <w:szCs w:val="24"/>
        </w:rPr>
        <w:t>основе общечеловеческих принципов нравственности и гуманизма:</w:t>
      </w:r>
    </w:p>
    <w:p w:rsidR="008B4F86" w:rsidRPr="00CA35A4" w:rsidRDefault="008B4F86" w:rsidP="008A7586">
      <w:pPr>
        <w:pStyle w:val="a8"/>
        <w:numPr>
          <w:ilvl w:val="0"/>
          <w:numId w:val="153"/>
        </w:numPr>
        <w:autoSpaceDE w:val="0"/>
        <w:autoSpaceDN w:val="0"/>
        <w:adjustRightInd w:val="0"/>
        <w:spacing w:line="276" w:lineRule="auto"/>
        <w:ind w:left="283" w:hanging="357"/>
        <w:rPr>
          <w:rFonts w:ascii="Times New Roman" w:hAnsi="Times New Roman"/>
          <w:sz w:val="24"/>
          <w:szCs w:val="24"/>
        </w:rPr>
      </w:pPr>
      <w:r w:rsidRPr="00CA35A4">
        <w:rPr>
          <w:rFonts w:ascii="Times New Roman" w:hAnsi="Times New Roman"/>
          <w:sz w:val="24"/>
          <w:szCs w:val="24"/>
        </w:rPr>
        <w:t>принятия и уважения ценностей семьи и традиций М</w:t>
      </w:r>
      <w:r w:rsidR="009607F2">
        <w:rPr>
          <w:rFonts w:ascii="Times New Roman" w:hAnsi="Times New Roman"/>
          <w:sz w:val="24"/>
          <w:szCs w:val="24"/>
        </w:rPr>
        <w:t>БОУ СОШ № 43</w:t>
      </w:r>
      <w:r w:rsidRPr="00CA35A4">
        <w:rPr>
          <w:rFonts w:ascii="Times New Roman" w:hAnsi="Times New Roman"/>
          <w:sz w:val="24"/>
          <w:szCs w:val="24"/>
        </w:rPr>
        <w:t>, коллектива и общества и стремления следовать им;</w:t>
      </w:r>
    </w:p>
    <w:p w:rsidR="00CA35A4" w:rsidRPr="00CA35A4" w:rsidRDefault="00CA35A4" w:rsidP="008A7586">
      <w:pPr>
        <w:pStyle w:val="a8"/>
        <w:numPr>
          <w:ilvl w:val="0"/>
          <w:numId w:val="153"/>
        </w:numPr>
        <w:autoSpaceDE w:val="0"/>
        <w:autoSpaceDN w:val="0"/>
        <w:adjustRightInd w:val="0"/>
        <w:spacing w:line="276" w:lineRule="auto"/>
        <w:ind w:left="283" w:hanging="357"/>
        <w:rPr>
          <w:rFonts w:ascii="Times New Roman" w:hAnsi="Times New Roman"/>
          <w:sz w:val="24"/>
          <w:szCs w:val="24"/>
        </w:rPr>
      </w:pPr>
      <w:r w:rsidRPr="00CA35A4">
        <w:rPr>
          <w:rFonts w:ascii="Times New Roman" w:hAnsi="Times New Roman"/>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w:t>
      </w:r>
      <w:r w:rsidRPr="00CA35A4">
        <w:rPr>
          <w:rFonts w:ascii="Times New Roman" w:hAnsi="Times New Roman"/>
          <w:sz w:val="24"/>
          <w:szCs w:val="24"/>
        </w:rPr>
        <w:t>о</w:t>
      </w:r>
      <w:r w:rsidRPr="00CA35A4">
        <w:rPr>
          <w:rFonts w:ascii="Times New Roman" w:hAnsi="Times New Roman"/>
          <w:sz w:val="24"/>
          <w:szCs w:val="24"/>
        </w:rPr>
        <w:t>рального поведения;</w:t>
      </w:r>
    </w:p>
    <w:p w:rsidR="008B4F86" w:rsidRPr="00CA35A4" w:rsidRDefault="008B4F86" w:rsidP="008A7586">
      <w:pPr>
        <w:pStyle w:val="a8"/>
        <w:numPr>
          <w:ilvl w:val="0"/>
          <w:numId w:val="153"/>
        </w:numPr>
        <w:autoSpaceDE w:val="0"/>
        <w:autoSpaceDN w:val="0"/>
        <w:adjustRightInd w:val="0"/>
        <w:spacing w:line="276" w:lineRule="auto"/>
        <w:ind w:left="283" w:hanging="357"/>
        <w:rPr>
          <w:rFonts w:ascii="Times New Roman" w:hAnsi="Times New Roman"/>
          <w:sz w:val="24"/>
          <w:szCs w:val="24"/>
        </w:rPr>
      </w:pPr>
      <w:r w:rsidRPr="00CA35A4">
        <w:rPr>
          <w:rFonts w:ascii="Times New Roman" w:hAnsi="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 при</w:t>
      </w:r>
      <w:r w:rsidR="009607F2">
        <w:rPr>
          <w:rFonts w:ascii="Times New Roman" w:hAnsi="Times New Roman"/>
          <w:sz w:val="24"/>
          <w:szCs w:val="24"/>
        </w:rPr>
        <w:t xml:space="preserve"> взаимодействии </w:t>
      </w:r>
      <w:r w:rsidRPr="00CA35A4">
        <w:rPr>
          <w:rFonts w:ascii="Times New Roman" w:hAnsi="Times New Roman"/>
          <w:sz w:val="24"/>
          <w:szCs w:val="24"/>
        </w:rPr>
        <w:t>с учреждениям</w:t>
      </w:r>
      <w:r w:rsidR="009607F2">
        <w:rPr>
          <w:rFonts w:ascii="Times New Roman" w:hAnsi="Times New Roman"/>
          <w:sz w:val="24"/>
          <w:szCs w:val="24"/>
        </w:rPr>
        <w:t>и культуры города Краснодара</w:t>
      </w:r>
      <w:r w:rsidRPr="00CA35A4">
        <w:rPr>
          <w:rFonts w:ascii="Times New Roman" w:hAnsi="Times New Roman"/>
          <w:sz w:val="24"/>
          <w:szCs w:val="24"/>
        </w:rPr>
        <w:t>;</w:t>
      </w:r>
    </w:p>
    <w:p w:rsidR="008B4F86" w:rsidRPr="00CA35A4" w:rsidRDefault="008B4F86" w:rsidP="008A7586">
      <w:pPr>
        <w:pStyle w:val="aff6"/>
        <w:numPr>
          <w:ilvl w:val="0"/>
          <w:numId w:val="151"/>
        </w:numPr>
        <w:spacing w:before="120" w:line="276" w:lineRule="auto"/>
        <w:ind w:left="283" w:hanging="357"/>
        <w:rPr>
          <w:rFonts w:ascii="Times New Roman" w:hAnsi="Times New Roman"/>
          <w:color w:val="auto"/>
          <w:sz w:val="24"/>
          <w:szCs w:val="24"/>
        </w:rPr>
      </w:pPr>
      <w:r w:rsidRPr="00CA35A4">
        <w:rPr>
          <w:rFonts w:ascii="Times New Roman" w:hAnsi="Times New Roman"/>
          <w:b/>
          <w:bCs/>
          <w:iCs/>
          <w:color w:val="auto"/>
          <w:sz w:val="24"/>
          <w:szCs w:val="24"/>
        </w:rPr>
        <w:t xml:space="preserve">развитие умения учиться </w:t>
      </w:r>
      <w:r w:rsidRPr="00CA35A4">
        <w:rPr>
          <w:rFonts w:ascii="Times New Roman" w:hAnsi="Times New Roman"/>
          <w:color w:val="auto"/>
          <w:sz w:val="24"/>
          <w:szCs w:val="24"/>
        </w:rPr>
        <w:t>как первого шага к самообразованию и самовоспитанию, а именно:</w:t>
      </w:r>
    </w:p>
    <w:p w:rsidR="00CA35A4" w:rsidRPr="00CA35A4" w:rsidRDefault="00CA35A4" w:rsidP="008A7586">
      <w:pPr>
        <w:pStyle w:val="a8"/>
        <w:numPr>
          <w:ilvl w:val="0"/>
          <w:numId w:val="154"/>
        </w:numPr>
        <w:autoSpaceDE w:val="0"/>
        <w:autoSpaceDN w:val="0"/>
        <w:adjustRightInd w:val="0"/>
        <w:spacing w:line="276" w:lineRule="auto"/>
        <w:ind w:left="283" w:hanging="357"/>
        <w:rPr>
          <w:rFonts w:ascii="Times New Roman" w:hAnsi="Times New Roman"/>
          <w:sz w:val="24"/>
          <w:szCs w:val="24"/>
        </w:rPr>
      </w:pPr>
      <w:r w:rsidRPr="00CA35A4">
        <w:rPr>
          <w:rFonts w:ascii="Times New Roman" w:hAnsi="Times New Roman"/>
          <w:sz w:val="24"/>
          <w:szCs w:val="24"/>
        </w:rPr>
        <w:t>развитие широких познавательных интересов, инициативы и любознательности, мотивов п</w:t>
      </w:r>
      <w:r w:rsidRPr="00CA35A4">
        <w:rPr>
          <w:rFonts w:ascii="Times New Roman" w:hAnsi="Times New Roman"/>
          <w:sz w:val="24"/>
          <w:szCs w:val="24"/>
        </w:rPr>
        <w:t>о</w:t>
      </w:r>
      <w:r w:rsidRPr="00CA35A4">
        <w:rPr>
          <w:rFonts w:ascii="Times New Roman" w:hAnsi="Times New Roman"/>
          <w:sz w:val="24"/>
          <w:szCs w:val="24"/>
        </w:rPr>
        <w:t>знания и творчества путем включения в образовательный процесс игровых, частично-поисковых, проблемно-диалоговых педагогических технологий;</w:t>
      </w:r>
    </w:p>
    <w:p w:rsidR="00CA35A4" w:rsidRPr="00CA35A4" w:rsidRDefault="00CA35A4" w:rsidP="008A7586">
      <w:pPr>
        <w:pStyle w:val="aff6"/>
        <w:numPr>
          <w:ilvl w:val="0"/>
          <w:numId w:val="154"/>
        </w:numPr>
        <w:spacing w:line="276" w:lineRule="auto"/>
        <w:ind w:left="283" w:hanging="357"/>
        <w:rPr>
          <w:rFonts w:ascii="Times New Roman" w:hAnsi="Times New Roman"/>
          <w:color w:val="auto"/>
          <w:sz w:val="24"/>
          <w:szCs w:val="24"/>
        </w:rPr>
      </w:pPr>
      <w:r w:rsidRPr="00CA35A4">
        <w:rPr>
          <w:rFonts w:ascii="Times New Roman" w:hAnsi="Times New Roman"/>
          <w:sz w:val="24"/>
          <w:szCs w:val="24"/>
        </w:rPr>
        <w:t>формирование умения учиться и способности к организации своей деятельности (планиров</w:t>
      </w:r>
      <w:r w:rsidRPr="00CA35A4">
        <w:rPr>
          <w:rFonts w:ascii="Times New Roman" w:hAnsi="Times New Roman"/>
          <w:sz w:val="24"/>
          <w:szCs w:val="24"/>
        </w:rPr>
        <w:t>а</w:t>
      </w:r>
      <w:r w:rsidRPr="00CA35A4">
        <w:rPr>
          <w:rFonts w:ascii="Times New Roman" w:hAnsi="Times New Roman"/>
          <w:sz w:val="24"/>
          <w:szCs w:val="24"/>
        </w:rPr>
        <w:t>нию, контролю, оценке) через организацию самостоятельной деятельности на уроках и во вн</w:t>
      </w:r>
      <w:r w:rsidRPr="00CA35A4">
        <w:rPr>
          <w:rFonts w:ascii="Times New Roman" w:hAnsi="Times New Roman"/>
          <w:sz w:val="24"/>
          <w:szCs w:val="24"/>
        </w:rPr>
        <w:t>е</w:t>
      </w:r>
      <w:r w:rsidRPr="00CA35A4">
        <w:rPr>
          <w:rFonts w:ascii="Times New Roman" w:hAnsi="Times New Roman"/>
          <w:sz w:val="24"/>
          <w:szCs w:val="24"/>
        </w:rPr>
        <w:t>урочной деятельности и благодаря реализации содержания системы учебников «Начальная школа ХХ</w:t>
      </w:r>
      <w:r w:rsidRPr="00CA35A4">
        <w:rPr>
          <w:rFonts w:ascii="Times New Roman" w:hAnsi="Times New Roman"/>
          <w:sz w:val="24"/>
          <w:szCs w:val="24"/>
          <w:lang w:val="en-US"/>
        </w:rPr>
        <w:t>I</w:t>
      </w:r>
      <w:r w:rsidR="009607F2">
        <w:rPr>
          <w:rFonts w:ascii="Times New Roman" w:hAnsi="Times New Roman"/>
          <w:sz w:val="24"/>
          <w:szCs w:val="24"/>
        </w:rPr>
        <w:t xml:space="preserve"> века»</w:t>
      </w:r>
      <w:r w:rsidRPr="00CA35A4">
        <w:rPr>
          <w:rFonts w:ascii="Times New Roman" w:hAnsi="Times New Roman"/>
          <w:sz w:val="24"/>
          <w:szCs w:val="24"/>
        </w:rPr>
        <w:t>;</w:t>
      </w:r>
    </w:p>
    <w:p w:rsidR="008B4F86" w:rsidRPr="00AA0107" w:rsidRDefault="008B4F86" w:rsidP="008A7586">
      <w:pPr>
        <w:pStyle w:val="aff6"/>
        <w:numPr>
          <w:ilvl w:val="0"/>
          <w:numId w:val="151"/>
        </w:numPr>
        <w:spacing w:before="120" w:line="276" w:lineRule="auto"/>
        <w:ind w:left="283" w:hanging="357"/>
        <w:rPr>
          <w:rFonts w:ascii="Times New Roman" w:hAnsi="Times New Roman"/>
          <w:color w:val="auto"/>
          <w:spacing w:val="-2"/>
          <w:sz w:val="24"/>
          <w:szCs w:val="24"/>
        </w:rPr>
      </w:pPr>
      <w:r w:rsidRPr="00AA0107">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AA0107">
        <w:rPr>
          <w:rFonts w:ascii="Times New Roman" w:hAnsi="Times New Roman"/>
          <w:color w:val="auto"/>
          <w:spacing w:val="-2"/>
          <w:sz w:val="24"/>
          <w:szCs w:val="24"/>
        </w:rPr>
        <w:t>как условия ее сам</w:t>
      </w:r>
      <w:r w:rsidRPr="00AA0107">
        <w:rPr>
          <w:rFonts w:ascii="Times New Roman" w:hAnsi="Times New Roman"/>
          <w:color w:val="auto"/>
          <w:spacing w:val="-2"/>
          <w:sz w:val="24"/>
          <w:szCs w:val="24"/>
        </w:rPr>
        <w:t>о</w:t>
      </w:r>
      <w:r w:rsidRPr="00AA0107">
        <w:rPr>
          <w:rFonts w:ascii="Times New Roman" w:hAnsi="Times New Roman"/>
          <w:color w:val="auto"/>
          <w:spacing w:val="-2"/>
          <w:sz w:val="24"/>
          <w:szCs w:val="24"/>
        </w:rPr>
        <w:t>актуализации:</w:t>
      </w:r>
    </w:p>
    <w:p w:rsidR="00CA35A4" w:rsidRPr="00AA0107" w:rsidRDefault="00CA35A4" w:rsidP="008A7586">
      <w:pPr>
        <w:pStyle w:val="a8"/>
        <w:numPr>
          <w:ilvl w:val="0"/>
          <w:numId w:val="155"/>
        </w:numPr>
        <w:autoSpaceDE w:val="0"/>
        <w:autoSpaceDN w:val="0"/>
        <w:adjustRightInd w:val="0"/>
        <w:spacing w:line="276" w:lineRule="auto"/>
        <w:ind w:left="283" w:hanging="357"/>
        <w:rPr>
          <w:rFonts w:ascii="Times New Roman" w:hAnsi="Times New Roman"/>
          <w:sz w:val="24"/>
          <w:szCs w:val="24"/>
        </w:rPr>
      </w:pPr>
      <w:r w:rsidRPr="00AA0107">
        <w:rPr>
          <w:rFonts w:ascii="Times New Roman" w:hAnsi="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w:t>
      </w:r>
      <w:r w:rsidRPr="00AA0107">
        <w:rPr>
          <w:rFonts w:ascii="Times New Roman" w:hAnsi="Times New Roman"/>
          <w:sz w:val="24"/>
          <w:szCs w:val="24"/>
        </w:rPr>
        <w:t>к</w:t>
      </w:r>
      <w:r w:rsidRPr="00AA0107">
        <w:rPr>
          <w:rFonts w:ascii="Times New Roman" w:hAnsi="Times New Roman"/>
          <w:sz w:val="24"/>
          <w:szCs w:val="24"/>
        </w:rPr>
        <w:t>ватно их оценивать, осуществляющееся на уроках и во внеур</w:t>
      </w:r>
      <w:r w:rsidR="009607F2">
        <w:rPr>
          <w:rFonts w:ascii="Times New Roman" w:hAnsi="Times New Roman"/>
          <w:sz w:val="24"/>
          <w:szCs w:val="24"/>
        </w:rPr>
        <w:t>очной деятельности</w:t>
      </w:r>
      <w:r w:rsidRPr="00AA0107">
        <w:rPr>
          <w:rFonts w:ascii="Times New Roman" w:hAnsi="Times New Roman"/>
          <w:sz w:val="24"/>
          <w:szCs w:val="24"/>
        </w:rPr>
        <w:t>, психолого-педагогическое сопровождение образовательного процесса;</w:t>
      </w:r>
    </w:p>
    <w:p w:rsidR="00CA35A4" w:rsidRPr="00AA0107" w:rsidRDefault="00CA35A4" w:rsidP="008A7586">
      <w:pPr>
        <w:pStyle w:val="a8"/>
        <w:numPr>
          <w:ilvl w:val="0"/>
          <w:numId w:val="155"/>
        </w:numPr>
        <w:autoSpaceDE w:val="0"/>
        <w:autoSpaceDN w:val="0"/>
        <w:adjustRightInd w:val="0"/>
        <w:spacing w:line="276" w:lineRule="auto"/>
        <w:ind w:left="283" w:hanging="357"/>
        <w:rPr>
          <w:rFonts w:ascii="Times New Roman" w:hAnsi="Times New Roman"/>
          <w:sz w:val="24"/>
          <w:szCs w:val="24"/>
        </w:rPr>
      </w:pPr>
      <w:r w:rsidRPr="00AA0107">
        <w:rPr>
          <w:rFonts w:ascii="Times New Roman" w:hAnsi="Times New Roman"/>
          <w:sz w:val="24"/>
          <w:szCs w:val="24"/>
        </w:rPr>
        <w:t>развитие готовности к самостоятельным поступкам и действиям, ответственности за их резул</w:t>
      </w:r>
      <w:r w:rsidRPr="00AA0107">
        <w:rPr>
          <w:rFonts w:ascii="Times New Roman" w:hAnsi="Times New Roman"/>
          <w:sz w:val="24"/>
          <w:szCs w:val="24"/>
        </w:rPr>
        <w:t>ь</w:t>
      </w:r>
      <w:r w:rsidRPr="00AA0107">
        <w:rPr>
          <w:rFonts w:ascii="Times New Roman" w:hAnsi="Times New Roman"/>
          <w:sz w:val="24"/>
          <w:szCs w:val="24"/>
        </w:rPr>
        <w:t xml:space="preserve">таты; </w:t>
      </w:r>
    </w:p>
    <w:p w:rsidR="00CA35A4" w:rsidRPr="00AA0107" w:rsidRDefault="00CA35A4" w:rsidP="008A7586">
      <w:pPr>
        <w:pStyle w:val="a8"/>
        <w:numPr>
          <w:ilvl w:val="0"/>
          <w:numId w:val="155"/>
        </w:numPr>
        <w:autoSpaceDE w:val="0"/>
        <w:autoSpaceDN w:val="0"/>
        <w:adjustRightInd w:val="0"/>
        <w:spacing w:line="276" w:lineRule="auto"/>
        <w:ind w:left="283" w:hanging="357"/>
        <w:rPr>
          <w:rFonts w:ascii="Times New Roman" w:hAnsi="Times New Roman"/>
          <w:sz w:val="24"/>
          <w:szCs w:val="24"/>
        </w:rPr>
      </w:pPr>
      <w:r w:rsidRPr="00AA0107">
        <w:rPr>
          <w:rFonts w:ascii="Times New Roman" w:hAnsi="Times New Roman"/>
          <w:sz w:val="24"/>
          <w:szCs w:val="24"/>
        </w:rPr>
        <w:t>формирование целеустремлённости и настойчивости в достижении целей, готовности к преод</w:t>
      </w:r>
      <w:r w:rsidRPr="00AA0107">
        <w:rPr>
          <w:rFonts w:ascii="Times New Roman" w:hAnsi="Times New Roman"/>
          <w:sz w:val="24"/>
          <w:szCs w:val="24"/>
        </w:rPr>
        <w:t>о</w:t>
      </w:r>
      <w:r w:rsidRPr="00AA0107">
        <w:rPr>
          <w:rFonts w:ascii="Times New Roman" w:hAnsi="Times New Roman"/>
          <w:sz w:val="24"/>
          <w:szCs w:val="24"/>
        </w:rPr>
        <w:t>лению трудностей и жизненного оптимизма;</w:t>
      </w:r>
    </w:p>
    <w:p w:rsidR="00CA35A4" w:rsidRPr="00AA0107" w:rsidRDefault="00CA35A4" w:rsidP="008A7586">
      <w:pPr>
        <w:pStyle w:val="aff6"/>
        <w:numPr>
          <w:ilvl w:val="0"/>
          <w:numId w:val="155"/>
        </w:numPr>
        <w:spacing w:line="276" w:lineRule="auto"/>
        <w:ind w:left="283" w:hanging="357"/>
        <w:rPr>
          <w:rFonts w:ascii="Times New Roman" w:hAnsi="Times New Roman"/>
          <w:color w:val="auto"/>
          <w:spacing w:val="-2"/>
          <w:sz w:val="24"/>
          <w:szCs w:val="24"/>
        </w:rPr>
      </w:pPr>
      <w:r w:rsidRPr="00AA0107">
        <w:rPr>
          <w:rFonts w:ascii="Times New Roman" w:hAnsi="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через реализацию программ М</w:t>
      </w:r>
      <w:r w:rsidR="009607F2">
        <w:rPr>
          <w:rFonts w:ascii="Times New Roman" w:hAnsi="Times New Roman"/>
          <w:sz w:val="24"/>
          <w:szCs w:val="24"/>
        </w:rPr>
        <w:t>БОУ СОШ № 43</w:t>
      </w:r>
      <w:r w:rsidR="00AA0107" w:rsidRPr="00AA0107">
        <w:rPr>
          <w:rFonts w:ascii="Times New Roman" w:hAnsi="Times New Roman"/>
          <w:sz w:val="24"/>
          <w:szCs w:val="24"/>
        </w:rPr>
        <w:t xml:space="preserve">«Программа духовно – нравственного развития, воспитания обучающихся при получении начального общего образования», </w:t>
      </w:r>
      <w:r w:rsidRPr="00AA0107">
        <w:rPr>
          <w:rFonts w:ascii="Times New Roman" w:hAnsi="Times New Roman"/>
          <w:sz w:val="24"/>
          <w:szCs w:val="24"/>
        </w:rPr>
        <w:t>«</w:t>
      </w:r>
      <w:r w:rsidR="00AA0107" w:rsidRPr="00AA0107">
        <w:rPr>
          <w:rFonts w:ascii="Times New Roman" w:hAnsi="Times New Roman"/>
          <w:sz w:val="24"/>
          <w:szCs w:val="24"/>
        </w:rPr>
        <w:t>Пр</w:t>
      </w:r>
      <w:r w:rsidR="00AA0107" w:rsidRPr="00AA0107">
        <w:rPr>
          <w:rFonts w:ascii="Times New Roman" w:hAnsi="Times New Roman"/>
          <w:sz w:val="24"/>
          <w:szCs w:val="24"/>
        </w:rPr>
        <w:t>о</w:t>
      </w:r>
      <w:r w:rsidR="00AA0107" w:rsidRPr="00AA0107">
        <w:rPr>
          <w:rFonts w:ascii="Times New Roman" w:hAnsi="Times New Roman"/>
          <w:sz w:val="24"/>
          <w:szCs w:val="24"/>
        </w:rPr>
        <w:t>грамма формирования экологической культуры здорового и безопасного образа жизни</w:t>
      </w:r>
      <w:r w:rsidRPr="00AA0107">
        <w:rPr>
          <w:rFonts w:ascii="Times New Roman" w:hAnsi="Times New Roman"/>
          <w:sz w:val="24"/>
          <w:szCs w:val="24"/>
        </w:rPr>
        <w:t>».</w:t>
      </w:r>
    </w:p>
    <w:p w:rsidR="00CA35A4" w:rsidRPr="00AA0107" w:rsidRDefault="00AA0107" w:rsidP="00AA0107">
      <w:pPr>
        <w:pStyle w:val="a8"/>
        <w:autoSpaceDE w:val="0"/>
        <w:autoSpaceDN w:val="0"/>
        <w:adjustRightInd w:val="0"/>
        <w:spacing w:after="120" w:line="276" w:lineRule="auto"/>
        <w:ind w:left="0"/>
        <w:rPr>
          <w:rFonts w:ascii="Times New Roman" w:hAnsi="Times New Roman"/>
          <w:sz w:val="24"/>
          <w:szCs w:val="24"/>
        </w:rPr>
      </w:pPr>
      <w:r w:rsidRPr="00AA0107">
        <w:rPr>
          <w:rFonts w:ascii="Times New Roman" w:hAnsi="Times New Roman"/>
          <w:sz w:val="24"/>
          <w:szCs w:val="24"/>
        </w:rPr>
        <w:tab/>
        <w:t>Реализация ценностных ориентиров общего образования в единстве обучения и воспит</w:t>
      </w:r>
      <w:r w:rsidRPr="00AA0107">
        <w:rPr>
          <w:rFonts w:ascii="Times New Roman" w:hAnsi="Times New Roman"/>
          <w:sz w:val="24"/>
          <w:szCs w:val="24"/>
        </w:rPr>
        <w:t>а</w:t>
      </w:r>
      <w:r w:rsidRPr="00AA0107">
        <w:rPr>
          <w:rFonts w:ascii="Times New Roman" w:hAnsi="Times New Roman"/>
          <w:sz w:val="24"/>
          <w:szCs w:val="24"/>
        </w:rPr>
        <w:t>ния, познавательного и личностного развития обучающихся на основе формирования общих уче</w:t>
      </w:r>
      <w:r w:rsidRPr="00AA0107">
        <w:rPr>
          <w:rFonts w:ascii="Times New Roman" w:hAnsi="Times New Roman"/>
          <w:sz w:val="24"/>
          <w:szCs w:val="24"/>
        </w:rPr>
        <w:t>б</w:t>
      </w:r>
      <w:r w:rsidRPr="00AA0107">
        <w:rPr>
          <w:rFonts w:ascii="Times New Roman" w:hAnsi="Times New Roman"/>
          <w:sz w:val="24"/>
          <w:szCs w:val="24"/>
        </w:rPr>
        <w:t xml:space="preserve">ных умений, обобщенных способов действия </w:t>
      </w:r>
      <w:r w:rsidRPr="00AA0107">
        <w:rPr>
          <w:rFonts w:ascii="Times New Roman" w:hAnsi="Times New Roman"/>
          <w:spacing w:val="2"/>
          <w:sz w:val="24"/>
          <w:szCs w:val="24"/>
        </w:rPr>
        <w:t xml:space="preserve">обеспечивает высокую эффективность решения жизненных </w:t>
      </w:r>
      <w:r w:rsidRPr="00AA0107">
        <w:rPr>
          <w:rFonts w:ascii="Times New Roman" w:hAnsi="Times New Roman"/>
          <w:sz w:val="24"/>
          <w:szCs w:val="24"/>
        </w:rPr>
        <w:t>задач и возможность саморазвития обучающихся.</w:t>
      </w:r>
    </w:p>
    <w:p w:rsidR="00AA0107" w:rsidRDefault="00AA0107" w:rsidP="00F876EB">
      <w:pPr>
        <w:pStyle w:val="a8"/>
        <w:autoSpaceDE w:val="0"/>
        <w:autoSpaceDN w:val="0"/>
        <w:adjustRightInd w:val="0"/>
        <w:spacing w:after="120" w:line="276" w:lineRule="auto"/>
        <w:ind w:left="700"/>
        <w:jc w:val="center"/>
        <w:rPr>
          <w:rFonts w:ascii="Times New Roman" w:hAnsi="Times New Roman"/>
          <w:b/>
          <w:bCs/>
          <w:sz w:val="24"/>
          <w:szCs w:val="24"/>
        </w:rPr>
      </w:pPr>
    </w:p>
    <w:p w:rsidR="008B4F86" w:rsidRPr="00AA0107" w:rsidRDefault="00AA0107" w:rsidP="00F876EB">
      <w:pPr>
        <w:pStyle w:val="a8"/>
        <w:autoSpaceDE w:val="0"/>
        <w:autoSpaceDN w:val="0"/>
        <w:adjustRightInd w:val="0"/>
        <w:spacing w:after="120" w:line="276" w:lineRule="auto"/>
        <w:ind w:left="700"/>
        <w:jc w:val="center"/>
        <w:rPr>
          <w:rFonts w:ascii="Times New Roman" w:eastAsia="Times New Roman" w:hAnsi="Times New Roman"/>
          <w:b/>
          <w:bCs/>
          <w:sz w:val="24"/>
          <w:szCs w:val="24"/>
        </w:rPr>
      </w:pPr>
      <w:r w:rsidRPr="00AA0107">
        <w:rPr>
          <w:rFonts w:ascii="Times New Roman" w:hAnsi="Times New Roman"/>
          <w:b/>
          <w:bCs/>
          <w:sz w:val="24"/>
          <w:szCs w:val="24"/>
        </w:rPr>
        <w:t xml:space="preserve">Понятие, функции, состав и характеристики универсальных учебных действий </w:t>
      </w:r>
      <w:r w:rsidRPr="00AA0107">
        <w:rPr>
          <w:rFonts w:ascii="Times New Roman" w:hAnsi="Times New Roman"/>
          <w:b/>
          <w:sz w:val="24"/>
          <w:szCs w:val="24"/>
        </w:rPr>
        <w:t>при получении начального общего образования</w:t>
      </w:r>
    </w:p>
    <w:p w:rsidR="00383728" w:rsidRPr="00383728" w:rsidRDefault="00383728" w:rsidP="00383728">
      <w:pPr>
        <w:pStyle w:val="aff6"/>
        <w:spacing w:line="276" w:lineRule="auto"/>
        <w:ind w:firstLine="454"/>
        <w:rPr>
          <w:rFonts w:ascii="Times New Roman" w:hAnsi="Times New Roman"/>
          <w:color w:val="auto"/>
          <w:sz w:val="24"/>
          <w:szCs w:val="24"/>
        </w:rPr>
      </w:pPr>
      <w:r w:rsidRPr="00383728">
        <w:rPr>
          <w:rFonts w:ascii="Times New Roman" w:hAnsi="Times New Roman"/>
          <w:color w:val="auto"/>
          <w:sz w:val="24"/>
          <w:szCs w:val="24"/>
        </w:rPr>
        <w:lastRenderedPageBreak/>
        <w:tab/>
        <w:t>Последовательная реализация деятельностного подхода направлена на повышение эффе</w:t>
      </w:r>
      <w:r w:rsidRPr="00383728">
        <w:rPr>
          <w:rFonts w:ascii="Times New Roman" w:hAnsi="Times New Roman"/>
          <w:color w:val="auto"/>
          <w:sz w:val="24"/>
          <w:szCs w:val="24"/>
        </w:rPr>
        <w:t>к</w:t>
      </w:r>
      <w:r w:rsidRPr="00383728">
        <w:rPr>
          <w:rFonts w:ascii="Times New Roman" w:hAnsi="Times New Roman"/>
          <w:color w:val="auto"/>
          <w:sz w:val="24"/>
          <w:szCs w:val="24"/>
        </w:rPr>
        <w:t>тивности образования, более гибкое и прочное усвоение знаний обучающимися, возмож</w:t>
      </w:r>
      <w:r w:rsidRPr="00383728">
        <w:rPr>
          <w:rFonts w:ascii="Times New Roman" w:hAnsi="Times New Roman"/>
          <w:color w:val="auto"/>
          <w:spacing w:val="2"/>
          <w:sz w:val="24"/>
          <w:szCs w:val="24"/>
        </w:rPr>
        <w:t xml:space="preserve">ность их самостоятельного движения в изучаемой области, </w:t>
      </w:r>
      <w:r w:rsidRPr="00383728">
        <w:rPr>
          <w:rFonts w:ascii="Times New Roman" w:hAnsi="Times New Roman"/>
          <w:color w:val="auto"/>
          <w:sz w:val="24"/>
          <w:szCs w:val="24"/>
        </w:rPr>
        <w:t>существенное повышение их мотивации и и</w:t>
      </w:r>
      <w:r w:rsidRPr="00383728">
        <w:rPr>
          <w:rFonts w:ascii="Times New Roman" w:hAnsi="Times New Roman"/>
          <w:color w:val="auto"/>
          <w:sz w:val="24"/>
          <w:szCs w:val="24"/>
        </w:rPr>
        <w:t>н</w:t>
      </w:r>
      <w:r w:rsidRPr="00383728">
        <w:rPr>
          <w:rFonts w:ascii="Times New Roman" w:hAnsi="Times New Roman"/>
          <w:color w:val="auto"/>
          <w:sz w:val="24"/>
          <w:szCs w:val="24"/>
        </w:rPr>
        <w:t>тереса к учебе.</w:t>
      </w:r>
    </w:p>
    <w:p w:rsidR="00383728" w:rsidRPr="00383728" w:rsidRDefault="00383728" w:rsidP="00383728">
      <w:pPr>
        <w:pStyle w:val="aff6"/>
        <w:spacing w:line="276" w:lineRule="auto"/>
        <w:ind w:firstLine="454"/>
        <w:rPr>
          <w:rFonts w:ascii="Times New Roman" w:hAnsi="Times New Roman"/>
          <w:color w:val="auto"/>
          <w:spacing w:val="-2"/>
          <w:sz w:val="24"/>
          <w:szCs w:val="24"/>
        </w:rPr>
      </w:pPr>
      <w:r w:rsidRPr="00383728">
        <w:rPr>
          <w:rFonts w:ascii="Times New Roman" w:hAnsi="Times New Roman"/>
          <w:color w:val="auto"/>
          <w:spacing w:val="-2"/>
          <w:sz w:val="24"/>
          <w:szCs w:val="24"/>
        </w:rPr>
        <w:tab/>
        <w:t>В рамках деятельностного подхода в качестве общеучебных действий рассматриваются о</w:t>
      </w:r>
      <w:r w:rsidRPr="00383728">
        <w:rPr>
          <w:rFonts w:ascii="Times New Roman" w:hAnsi="Times New Roman"/>
          <w:color w:val="auto"/>
          <w:spacing w:val="-2"/>
          <w:sz w:val="24"/>
          <w:szCs w:val="24"/>
        </w:rPr>
        <w:t>с</w:t>
      </w:r>
      <w:r w:rsidRPr="00383728">
        <w:rPr>
          <w:rFonts w:ascii="Times New Roman" w:hAnsi="Times New Roman"/>
          <w:color w:val="auto"/>
          <w:spacing w:val="-2"/>
          <w:sz w:val="24"/>
          <w:szCs w:val="24"/>
        </w:rPr>
        <w:t>новные структурные компоненты учебной деятельности </w:t>
      </w:r>
      <w:r w:rsidRPr="00383728">
        <w:rPr>
          <w:rFonts w:ascii="Times New Roman" w:hAnsi="Times New Roman"/>
          <w:color w:val="auto"/>
          <w:spacing w:val="-2"/>
          <w:sz w:val="24"/>
          <w:szCs w:val="24"/>
        </w:rPr>
        <w:sym w:font="Symbol" w:char="F02D"/>
      </w:r>
      <w:r w:rsidRPr="00383728">
        <w:rPr>
          <w:rFonts w:ascii="Times New Roman" w:hAnsi="Times New Roman"/>
          <w:color w:val="auto"/>
          <w:spacing w:val="-2"/>
          <w:sz w:val="24"/>
          <w:szCs w:val="24"/>
        </w:rPr>
        <w:t xml:space="preserve"> мотивы, особенности целеполагания (учебная цель и задачи), учебные действия, контроль и оцен</w:t>
      </w:r>
      <w:r w:rsidRPr="00383728">
        <w:rPr>
          <w:rFonts w:ascii="Times New Roman" w:hAnsi="Times New Roman"/>
          <w:color w:val="auto"/>
          <w:sz w:val="24"/>
          <w:szCs w:val="24"/>
        </w:rPr>
        <w:t>ка, сформированность которых являе</w:t>
      </w:r>
      <w:r w:rsidRPr="00383728">
        <w:rPr>
          <w:rFonts w:ascii="Times New Roman" w:hAnsi="Times New Roman"/>
          <w:color w:val="auto"/>
          <w:sz w:val="24"/>
          <w:szCs w:val="24"/>
        </w:rPr>
        <w:t>т</w:t>
      </w:r>
      <w:r w:rsidRPr="00383728">
        <w:rPr>
          <w:rFonts w:ascii="Times New Roman" w:hAnsi="Times New Roman"/>
          <w:color w:val="auto"/>
          <w:sz w:val="24"/>
          <w:szCs w:val="24"/>
        </w:rPr>
        <w:t>ся одной из составля</w:t>
      </w:r>
      <w:r w:rsidRPr="00383728">
        <w:rPr>
          <w:rFonts w:ascii="Times New Roman" w:hAnsi="Times New Roman"/>
          <w:color w:val="auto"/>
          <w:spacing w:val="-2"/>
          <w:sz w:val="24"/>
          <w:szCs w:val="24"/>
        </w:rPr>
        <w:t>ющих успешности обучения в образовательной организации.</w:t>
      </w:r>
    </w:p>
    <w:p w:rsidR="00383728" w:rsidRPr="00383728" w:rsidRDefault="00383728" w:rsidP="00383728">
      <w:pPr>
        <w:pStyle w:val="aff6"/>
        <w:spacing w:line="276" w:lineRule="auto"/>
        <w:ind w:firstLine="454"/>
        <w:rPr>
          <w:rFonts w:ascii="Times New Roman" w:hAnsi="Times New Roman"/>
          <w:b/>
          <w:bCs/>
          <w:color w:val="auto"/>
          <w:sz w:val="24"/>
          <w:szCs w:val="24"/>
        </w:rPr>
      </w:pPr>
      <w:r w:rsidRPr="00383728">
        <w:rPr>
          <w:rFonts w:ascii="Times New Roman" w:hAnsi="Times New Roman"/>
          <w:color w:val="auto"/>
          <w:sz w:val="24"/>
          <w:szCs w:val="24"/>
        </w:rPr>
        <w:tab/>
        <w:t>При оценке сформированности учебной деятельности учитывается возрастная специфика, которая заключается в по</w:t>
      </w:r>
      <w:r w:rsidRPr="00383728">
        <w:rPr>
          <w:rFonts w:ascii="Times New Roman" w:hAnsi="Times New Roman"/>
          <w:color w:val="auto"/>
          <w:spacing w:val="2"/>
          <w:sz w:val="24"/>
          <w:szCs w:val="24"/>
        </w:rPr>
        <w:t xml:space="preserve">степенном переходе от совместной деятельности учителя и </w:t>
      </w:r>
      <w:r w:rsidRPr="00383728">
        <w:rPr>
          <w:rFonts w:ascii="Times New Roman" w:hAnsi="Times New Roman"/>
          <w:color w:val="auto"/>
          <w:sz w:val="24"/>
          <w:szCs w:val="24"/>
        </w:rPr>
        <w:t>обучающ</w:t>
      </w:r>
      <w:r w:rsidRPr="00383728">
        <w:rPr>
          <w:rFonts w:ascii="Times New Roman" w:hAnsi="Times New Roman"/>
          <w:color w:val="auto"/>
          <w:sz w:val="24"/>
          <w:szCs w:val="24"/>
        </w:rPr>
        <w:t>е</w:t>
      </w:r>
      <w:r w:rsidRPr="00383728">
        <w:rPr>
          <w:rFonts w:ascii="Times New Roman" w:hAnsi="Times New Roman"/>
          <w:color w:val="auto"/>
          <w:sz w:val="24"/>
          <w:szCs w:val="24"/>
        </w:rPr>
        <w:t>гося к совместно­разделенной (в младшем школьном и младшем подростковом возрасте) и к сам</w:t>
      </w:r>
      <w:r w:rsidRPr="00383728">
        <w:rPr>
          <w:rFonts w:ascii="Times New Roman" w:hAnsi="Times New Roman"/>
          <w:color w:val="auto"/>
          <w:sz w:val="24"/>
          <w:szCs w:val="24"/>
        </w:rPr>
        <w:t>о</w:t>
      </w:r>
      <w:r w:rsidRPr="00383728">
        <w:rPr>
          <w:rFonts w:ascii="Times New Roman" w:hAnsi="Times New Roman"/>
          <w:color w:val="auto"/>
          <w:sz w:val="24"/>
          <w:szCs w:val="24"/>
        </w:rPr>
        <w:t>стоятельной с элементами самообразования и самовоспитания (в младшем подростковом и ста</w:t>
      </w:r>
      <w:r w:rsidRPr="00383728">
        <w:rPr>
          <w:rFonts w:ascii="Times New Roman" w:hAnsi="Times New Roman"/>
          <w:color w:val="auto"/>
          <w:sz w:val="24"/>
          <w:szCs w:val="24"/>
        </w:rPr>
        <w:t>р</w:t>
      </w:r>
      <w:r w:rsidRPr="00383728">
        <w:rPr>
          <w:rFonts w:ascii="Times New Roman" w:hAnsi="Times New Roman"/>
          <w:color w:val="auto"/>
          <w:sz w:val="24"/>
          <w:szCs w:val="24"/>
        </w:rPr>
        <w:t>шем подростковом возрасте).</w:t>
      </w:r>
    </w:p>
    <w:p w:rsidR="00383728" w:rsidRPr="00383728" w:rsidRDefault="00383728" w:rsidP="00383728">
      <w:pPr>
        <w:pStyle w:val="aff6"/>
        <w:spacing w:line="276" w:lineRule="auto"/>
        <w:ind w:firstLine="454"/>
        <w:rPr>
          <w:rFonts w:ascii="Times New Roman" w:hAnsi="Times New Roman"/>
          <w:color w:val="auto"/>
          <w:sz w:val="24"/>
          <w:szCs w:val="24"/>
        </w:rPr>
      </w:pPr>
      <w:r w:rsidRPr="00383728">
        <w:rPr>
          <w:rFonts w:ascii="Times New Roman" w:hAnsi="Times New Roman"/>
          <w:color w:val="auto"/>
          <w:spacing w:val="-2"/>
          <w:sz w:val="24"/>
          <w:szCs w:val="24"/>
        </w:rPr>
        <w:tab/>
        <w:t>В широком значении термин «универсальные учебные дей</w:t>
      </w:r>
      <w:r w:rsidRPr="00383728">
        <w:rPr>
          <w:rFonts w:ascii="Times New Roman" w:hAnsi="Times New Roman"/>
          <w:color w:val="auto"/>
          <w:sz w:val="24"/>
          <w:szCs w:val="24"/>
        </w:rPr>
        <w:t>ствия» означает умение учиться, т.</w:t>
      </w:r>
      <w:r w:rsidRPr="00383728">
        <w:rPr>
          <w:rFonts w:ascii="Times New Roman" w:hAnsi="Times New Roman"/>
          <w:color w:val="auto"/>
          <w:sz w:val="24"/>
          <w:szCs w:val="24"/>
        </w:rPr>
        <w:t> </w:t>
      </w:r>
      <w:r w:rsidRPr="00383728">
        <w:rPr>
          <w:rFonts w:ascii="Times New Roman" w:hAnsi="Times New Roman"/>
          <w:color w:val="auto"/>
          <w:sz w:val="24"/>
          <w:szCs w:val="24"/>
        </w:rPr>
        <w:t>е. способность субъекта к саморазвитию и самосовершенствованию путем сознательного и а</w:t>
      </w:r>
      <w:r w:rsidRPr="00383728">
        <w:rPr>
          <w:rFonts w:ascii="Times New Roman" w:hAnsi="Times New Roman"/>
          <w:color w:val="auto"/>
          <w:sz w:val="24"/>
          <w:szCs w:val="24"/>
        </w:rPr>
        <w:t>к</w:t>
      </w:r>
      <w:r w:rsidRPr="00383728">
        <w:rPr>
          <w:rFonts w:ascii="Times New Roman" w:hAnsi="Times New Roman"/>
          <w:color w:val="auto"/>
          <w:sz w:val="24"/>
          <w:szCs w:val="24"/>
        </w:rPr>
        <w:t>тивного присвоения нового социального опыта.</w:t>
      </w:r>
    </w:p>
    <w:p w:rsidR="00383728" w:rsidRPr="00383728" w:rsidRDefault="00383728" w:rsidP="00383728">
      <w:pPr>
        <w:pStyle w:val="aff6"/>
        <w:spacing w:line="276" w:lineRule="auto"/>
        <w:ind w:firstLine="454"/>
        <w:rPr>
          <w:rFonts w:ascii="Times New Roman" w:hAnsi="Times New Roman"/>
          <w:b/>
          <w:bCs/>
          <w:color w:val="auto"/>
          <w:spacing w:val="-4"/>
          <w:sz w:val="24"/>
          <w:szCs w:val="24"/>
        </w:rPr>
      </w:pPr>
      <w:r w:rsidRPr="00383728">
        <w:rPr>
          <w:rFonts w:ascii="Times New Roman" w:hAnsi="Times New Roman"/>
          <w:color w:val="auto"/>
          <w:sz w:val="24"/>
          <w:szCs w:val="24"/>
        </w:rPr>
        <w:tab/>
        <w:t>Способность обучающегося самостоятельно успешно усва</w:t>
      </w:r>
      <w:r w:rsidRPr="00383728">
        <w:rPr>
          <w:rFonts w:ascii="Times New Roman" w:hAnsi="Times New Roman"/>
          <w:color w:val="auto"/>
          <w:spacing w:val="-4"/>
          <w:sz w:val="24"/>
          <w:szCs w:val="24"/>
        </w:rPr>
        <w:t xml:space="preserve">ивать новые знания, формировать умения и компетентности, </w:t>
      </w:r>
      <w:r w:rsidRPr="00383728">
        <w:rPr>
          <w:rFonts w:ascii="Times New Roman" w:hAnsi="Times New Roman"/>
          <w:color w:val="auto"/>
          <w:sz w:val="24"/>
          <w:szCs w:val="24"/>
        </w:rPr>
        <w:t>включая самостоятельную организацию этой деятельности, т.</w:t>
      </w:r>
      <w:r w:rsidRPr="00383728">
        <w:rPr>
          <w:rFonts w:ascii="Times New Roman" w:hAnsi="Times New Roman"/>
          <w:color w:val="auto"/>
          <w:sz w:val="24"/>
          <w:szCs w:val="24"/>
        </w:rPr>
        <w:t> </w:t>
      </w:r>
      <w:r w:rsidRPr="00383728">
        <w:rPr>
          <w:rFonts w:ascii="Times New Roman" w:hAnsi="Times New Roman"/>
          <w:color w:val="auto"/>
          <w:sz w:val="24"/>
          <w:szCs w:val="24"/>
        </w:rPr>
        <w:t xml:space="preserve">е. </w:t>
      </w:r>
      <w:r w:rsidRPr="00383728">
        <w:rPr>
          <w:rFonts w:ascii="Times New Roman" w:hAnsi="Times New Roman"/>
          <w:color w:val="auto"/>
          <w:spacing w:val="-4"/>
          <w:sz w:val="24"/>
          <w:szCs w:val="24"/>
        </w:rPr>
        <w:t xml:space="preserve">умение учиться, обеспечивается тем, что универсальные учебные </w:t>
      </w:r>
      <w:r w:rsidRPr="00383728">
        <w:rPr>
          <w:rFonts w:ascii="Times New Roman" w:hAnsi="Times New Roman"/>
          <w:color w:val="auto"/>
          <w:sz w:val="24"/>
          <w:szCs w:val="24"/>
        </w:rPr>
        <w:t>действия как обобщенные действия о</w:t>
      </w:r>
      <w:r w:rsidRPr="00383728">
        <w:rPr>
          <w:rFonts w:ascii="Times New Roman" w:hAnsi="Times New Roman"/>
          <w:color w:val="auto"/>
          <w:sz w:val="24"/>
          <w:szCs w:val="24"/>
        </w:rPr>
        <w:t>т</w:t>
      </w:r>
      <w:r w:rsidRPr="00383728">
        <w:rPr>
          <w:rFonts w:ascii="Times New Roman" w:hAnsi="Times New Roman"/>
          <w:color w:val="auto"/>
          <w:sz w:val="24"/>
          <w:szCs w:val="24"/>
        </w:rPr>
        <w:t xml:space="preserve">крывают обучающимся </w:t>
      </w:r>
      <w:r w:rsidRPr="00383728">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383728">
        <w:rPr>
          <w:rFonts w:ascii="Times New Roman" w:hAnsi="Times New Roman"/>
          <w:color w:val="auto"/>
          <w:spacing w:val="-2"/>
          <w:sz w:val="24"/>
          <w:szCs w:val="24"/>
        </w:rPr>
        <w:t>достижение умения учит</w:t>
      </w:r>
      <w:r w:rsidRPr="00383728">
        <w:rPr>
          <w:rFonts w:ascii="Times New Roman" w:hAnsi="Times New Roman"/>
          <w:color w:val="auto"/>
          <w:spacing w:val="-2"/>
          <w:sz w:val="24"/>
          <w:szCs w:val="24"/>
        </w:rPr>
        <w:t>ь</w:t>
      </w:r>
      <w:r w:rsidRPr="00383728">
        <w:rPr>
          <w:rFonts w:ascii="Times New Roman" w:hAnsi="Times New Roman"/>
          <w:color w:val="auto"/>
          <w:spacing w:val="-2"/>
          <w:sz w:val="24"/>
          <w:szCs w:val="24"/>
        </w:rPr>
        <w:t>ся предполагает полноценное осво</w:t>
      </w:r>
      <w:r w:rsidRPr="00383728">
        <w:rPr>
          <w:rFonts w:ascii="Times New Roman" w:hAnsi="Times New Roman"/>
          <w:color w:val="auto"/>
          <w:spacing w:val="-4"/>
          <w:sz w:val="24"/>
          <w:szCs w:val="24"/>
        </w:rPr>
        <w:t>ение обучающимися всех компонентов учебной деятельности, к</w:t>
      </w:r>
      <w:r w:rsidRPr="00383728">
        <w:rPr>
          <w:rFonts w:ascii="Times New Roman" w:hAnsi="Times New Roman"/>
          <w:color w:val="auto"/>
          <w:spacing w:val="-4"/>
          <w:sz w:val="24"/>
          <w:szCs w:val="24"/>
        </w:rPr>
        <w:t>о</w:t>
      </w:r>
      <w:r w:rsidRPr="00383728">
        <w:rPr>
          <w:rFonts w:ascii="Times New Roman" w:hAnsi="Times New Roman"/>
          <w:color w:val="auto"/>
          <w:spacing w:val="-4"/>
          <w:sz w:val="24"/>
          <w:szCs w:val="24"/>
        </w:rPr>
        <w:t>торые включают: познавательные и учебные мотивы, учебную цель, учебную задачу, учебные дейс</w:t>
      </w:r>
      <w:r w:rsidRPr="00383728">
        <w:rPr>
          <w:rFonts w:ascii="Times New Roman" w:hAnsi="Times New Roman"/>
          <w:color w:val="auto"/>
          <w:spacing w:val="-4"/>
          <w:sz w:val="24"/>
          <w:szCs w:val="24"/>
        </w:rPr>
        <w:t>т</w:t>
      </w:r>
      <w:r w:rsidRPr="00383728">
        <w:rPr>
          <w:rFonts w:ascii="Times New Roman" w:hAnsi="Times New Roman"/>
          <w:color w:val="auto"/>
          <w:spacing w:val="-4"/>
          <w:sz w:val="24"/>
          <w:szCs w:val="24"/>
        </w:rPr>
        <w:t xml:space="preserve">вия и операции (ориентировка, преобразование материала, контроль и оценка). Умение </w:t>
      </w:r>
      <w:r w:rsidRPr="00383728">
        <w:rPr>
          <w:rFonts w:ascii="Times New Roman" w:hAnsi="Times New Roman"/>
          <w:color w:val="auto"/>
          <w:spacing w:val="-2"/>
          <w:sz w:val="24"/>
          <w:szCs w:val="24"/>
        </w:rPr>
        <w:t>учиться </w:t>
      </w:r>
      <w:r>
        <w:rPr>
          <w:rFonts w:ascii="Times New Roman" w:hAnsi="Times New Roman"/>
          <w:color w:val="auto"/>
          <w:spacing w:val="-2"/>
          <w:sz w:val="24"/>
          <w:szCs w:val="24"/>
        </w:rPr>
        <w:sym w:font="Symbol" w:char="F02D"/>
      </w:r>
      <w:r w:rsidRPr="00383728">
        <w:rPr>
          <w:rFonts w:ascii="Times New Roman" w:hAnsi="Times New Roman"/>
          <w:color w:val="auto"/>
          <w:spacing w:val="-2"/>
          <w:sz w:val="24"/>
          <w:szCs w:val="24"/>
        </w:rPr>
        <w:t xml:space="preserve"> с</w:t>
      </w:r>
      <w:r w:rsidRPr="00383728">
        <w:rPr>
          <w:rFonts w:ascii="Times New Roman" w:hAnsi="Times New Roman"/>
          <w:color w:val="auto"/>
          <w:spacing w:val="-2"/>
          <w:sz w:val="24"/>
          <w:szCs w:val="24"/>
        </w:rPr>
        <w:t>у</w:t>
      </w:r>
      <w:r w:rsidRPr="00383728">
        <w:rPr>
          <w:rFonts w:ascii="Times New Roman" w:hAnsi="Times New Roman"/>
          <w:color w:val="auto"/>
          <w:spacing w:val="-2"/>
          <w:sz w:val="24"/>
          <w:szCs w:val="24"/>
        </w:rPr>
        <w:t xml:space="preserve">щественный фактор повышения эффективности </w:t>
      </w:r>
      <w:r w:rsidRPr="00383728">
        <w:rPr>
          <w:rFonts w:ascii="Times New Roman" w:hAnsi="Times New Roman"/>
          <w:color w:val="auto"/>
          <w:sz w:val="24"/>
          <w:szCs w:val="24"/>
        </w:rPr>
        <w:t xml:space="preserve">освоения обучающимися предметных знаний, формирования </w:t>
      </w:r>
      <w:r w:rsidRPr="00383728">
        <w:rPr>
          <w:rFonts w:ascii="Times New Roman" w:hAnsi="Times New Roman"/>
          <w:color w:val="auto"/>
          <w:spacing w:val="-4"/>
          <w:sz w:val="24"/>
          <w:szCs w:val="24"/>
        </w:rPr>
        <w:t>умений и компетентностей, образа мира и ценностно­смысловых оснований личнос</w:t>
      </w:r>
      <w:r w:rsidRPr="00383728">
        <w:rPr>
          <w:rFonts w:ascii="Times New Roman" w:hAnsi="Times New Roman"/>
          <w:color w:val="auto"/>
          <w:spacing w:val="-4"/>
          <w:sz w:val="24"/>
          <w:szCs w:val="24"/>
        </w:rPr>
        <w:t>т</w:t>
      </w:r>
      <w:r w:rsidRPr="00383728">
        <w:rPr>
          <w:rFonts w:ascii="Times New Roman" w:hAnsi="Times New Roman"/>
          <w:color w:val="auto"/>
          <w:spacing w:val="-4"/>
          <w:sz w:val="24"/>
          <w:szCs w:val="24"/>
        </w:rPr>
        <w:t>ного морального выбора.</w:t>
      </w:r>
    </w:p>
    <w:p w:rsidR="00383728" w:rsidRPr="00383728" w:rsidRDefault="00383728" w:rsidP="00383728">
      <w:pPr>
        <w:pStyle w:val="aff6"/>
        <w:spacing w:before="120" w:line="276" w:lineRule="auto"/>
        <w:ind w:firstLine="454"/>
        <w:rPr>
          <w:rFonts w:ascii="Times New Roman" w:hAnsi="Times New Roman"/>
          <w:color w:val="auto"/>
          <w:sz w:val="24"/>
          <w:szCs w:val="24"/>
        </w:rPr>
      </w:pPr>
      <w:r w:rsidRPr="00383728">
        <w:rPr>
          <w:rFonts w:ascii="Times New Roman" w:hAnsi="Times New Roman"/>
          <w:b/>
          <w:bCs/>
          <w:color w:val="auto"/>
          <w:sz w:val="24"/>
          <w:szCs w:val="24"/>
        </w:rPr>
        <w:t>Функции универсальных учебных действий:</w:t>
      </w:r>
    </w:p>
    <w:p w:rsidR="00383728" w:rsidRPr="00383728" w:rsidRDefault="00383728" w:rsidP="008A7586">
      <w:pPr>
        <w:pStyle w:val="21"/>
        <w:numPr>
          <w:ilvl w:val="0"/>
          <w:numId w:val="156"/>
        </w:numPr>
        <w:spacing w:line="276" w:lineRule="auto"/>
        <w:ind w:left="142"/>
        <w:rPr>
          <w:sz w:val="24"/>
        </w:rPr>
      </w:pPr>
      <w:r w:rsidRPr="00383728">
        <w:rPr>
          <w:spacing w:val="2"/>
          <w:sz w:val="24"/>
        </w:rPr>
        <w:t>обеспечение возможностей обучающегося самостоятель</w:t>
      </w:r>
      <w:r w:rsidRPr="00383728">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83728" w:rsidRPr="00383728" w:rsidRDefault="00383728" w:rsidP="008A7586">
      <w:pPr>
        <w:pStyle w:val="21"/>
        <w:numPr>
          <w:ilvl w:val="0"/>
          <w:numId w:val="156"/>
        </w:numPr>
        <w:spacing w:line="276" w:lineRule="auto"/>
        <w:ind w:left="284"/>
        <w:rPr>
          <w:sz w:val="24"/>
        </w:rPr>
      </w:pPr>
      <w:r w:rsidRPr="00383728">
        <w:rPr>
          <w:sz w:val="24"/>
        </w:rPr>
        <w:t xml:space="preserve">создание условий для гармоничного развития личности </w:t>
      </w:r>
      <w:r w:rsidRPr="00383728">
        <w:rPr>
          <w:spacing w:val="2"/>
          <w:sz w:val="24"/>
        </w:rPr>
        <w:t>и ее самореализации на основе гото</w:t>
      </w:r>
      <w:r w:rsidRPr="00383728">
        <w:rPr>
          <w:spacing w:val="2"/>
          <w:sz w:val="24"/>
        </w:rPr>
        <w:t>в</w:t>
      </w:r>
      <w:r w:rsidRPr="00383728">
        <w:rPr>
          <w:spacing w:val="2"/>
          <w:sz w:val="24"/>
        </w:rPr>
        <w:t xml:space="preserve">ности к непрерывному образованию; обеспечение успешного усвоения знаний, </w:t>
      </w:r>
      <w:r w:rsidRPr="00383728">
        <w:rPr>
          <w:sz w:val="24"/>
        </w:rPr>
        <w:t>формирования умений, навыков и компетентностей в любой предметной области.</w:t>
      </w:r>
    </w:p>
    <w:p w:rsidR="00383728" w:rsidRDefault="00383728" w:rsidP="00383728">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Pr="00383728">
        <w:rPr>
          <w:rFonts w:ascii="Times New Roman" w:hAnsi="Times New Roman"/>
          <w:color w:val="auto"/>
          <w:sz w:val="24"/>
          <w:szCs w:val="24"/>
        </w:rPr>
        <w:t>Универсальный характер учебных действий проявляется в том, что они носят надпредме</w:t>
      </w:r>
      <w:r w:rsidRPr="00383728">
        <w:rPr>
          <w:rFonts w:ascii="Times New Roman" w:hAnsi="Times New Roman"/>
          <w:color w:val="auto"/>
          <w:sz w:val="24"/>
          <w:szCs w:val="24"/>
        </w:rPr>
        <w:t>т</w:t>
      </w:r>
      <w:r w:rsidRPr="00383728">
        <w:rPr>
          <w:rFonts w:ascii="Times New Roman" w:hAnsi="Times New Roman"/>
          <w:color w:val="auto"/>
          <w:sz w:val="24"/>
          <w:szCs w:val="24"/>
        </w:rPr>
        <w:t>ный, метапредметный харак</w:t>
      </w:r>
      <w:r w:rsidRPr="00383728">
        <w:rPr>
          <w:rFonts w:ascii="Times New Roman" w:hAnsi="Times New Roman"/>
          <w:color w:val="auto"/>
          <w:spacing w:val="-2"/>
          <w:sz w:val="24"/>
          <w:szCs w:val="24"/>
        </w:rPr>
        <w:t xml:space="preserve">тер; обеспечивают целостность общекультурного, личностного </w:t>
      </w:r>
      <w:r w:rsidRPr="00383728">
        <w:rPr>
          <w:rFonts w:ascii="Times New Roman" w:hAnsi="Times New Roman"/>
          <w:color w:val="auto"/>
          <w:sz w:val="24"/>
          <w:szCs w:val="24"/>
        </w:rPr>
        <w:t>и п</w:t>
      </w:r>
      <w:r w:rsidRPr="00383728">
        <w:rPr>
          <w:rFonts w:ascii="Times New Roman" w:hAnsi="Times New Roman"/>
          <w:color w:val="auto"/>
          <w:sz w:val="24"/>
          <w:szCs w:val="24"/>
        </w:rPr>
        <w:t>о</w:t>
      </w:r>
      <w:r w:rsidRPr="00383728">
        <w:rPr>
          <w:rFonts w:ascii="Times New Roman" w:hAnsi="Times New Roman"/>
          <w:color w:val="auto"/>
          <w:sz w:val="24"/>
          <w:szCs w:val="24"/>
        </w:rPr>
        <w:t>знавательного развития и саморазвития личности; обес</w:t>
      </w:r>
      <w:r w:rsidRPr="00383728">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383728">
        <w:rPr>
          <w:rFonts w:ascii="Times New Roman" w:hAnsi="Times New Roman"/>
          <w:color w:val="auto"/>
          <w:sz w:val="24"/>
          <w:szCs w:val="24"/>
        </w:rPr>
        <w:t xml:space="preserve">предметного содержания. </w:t>
      </w:r>
    </w:p>
    <w:p w:rsidR="00AA0107" w:rsidRPr="00383728" w:rsidRDefault="00383728" w:rsidP="00383728">
      <w:pPr>
        <w:pStyle w:val="aff6"/>
        <w:spacing w:line="276" w:lineRule="auto"/>
        <w:ind w:firstLine="454"/>
        <w:rPr>
          <w:rFonts w:ascii="Times New Roman" w:hAnsi="Times New Roman"/>
          <w:color w:val="auto"/>
          <w:sz w:val="24"/>
          <w:szCs w:val="24"/>
        </w:rPr>
      </w:pPr>
      <w:r>
        <w:rPr>
          <w:rFonts w:ascii="Times New Roman" w:hAnsi="Times New Roman"/>
          <w:color w:val="auto"/>
          <w:sz w:val="24"/>
          <w:szCs w:val="24"/>
        </w:rPr>
        <w:tab/>
      </w:r>
      <w:r w:rsidRPr="00383728">
        <w:rPr>
          <w:rFonts w:ascii="Times New Roman" w:hAnsi="Times New Roman"/>
          <w:color w:val="auto"/>
          <w:spacing w:val="2"/>
          <w:sz w:val="24"/>
          <w:szCs w:val="24"/>
        </w:rPr>
        <w:t xml:space="preserve">Универсальные учебные действия обеспечивают этапы </w:t>
      </w:r>
      <w:r w:rsidRPr="00383728">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383728" w:rsidRPr="003649F3" w:rsidRDefault="00383728" w:rsidP="00D60F48">
      <w:pPr>
        <w:spacing w:before="120" w:line="276" w:lineRule="auto"/>
        <w:ind w:firstLine="709"/>
        <w:rPr>
          <w:rFonts w:ascii="Times New Roman" w:hAnsi="Times New Roman"/>
          <w:sz w:val="24"/>
          <w:szCs w:val="24"/>
        </w:rPr>
      </w:pPr>
      <w:r w:rsidRPr="003649F3">
        <w:rPr>
          <w:rFonts w:ascii="Times New Roman" w:hAnsi="Times New Roman"/>
          <w:b/>
          <w:bCs/>
          <w:iCs/>
          <w:spacing w:val="4"/>
          <w:sz w:val="24"/>
          <w:szCs w:val="24"/>
        </w:rPr>
        <w:t xml:space="preserve">Личностные </w:t>
      </w:r>
      <w:r w:rsidRPr="003649F3">
        <w:rPr>
          <w:rFonts w:ascii="Times New Roman" w:hAnsi="Times New Roman"/>
          <w:sz w:val="24"/>
          <w:szCs w:val="24"/>
        </w:rPr>
        <w:t>обеспечивают ценностно-смысловую ориентацию обучающихся (умение с</w:t>
      </w:r>
      <w:r w:rsidRPr="003649F3">
        <w:rPr>
          <w:rFonts w:ascii="Times New Roman" w:hAnsi="Times New Roman"/>
          <w:sz w:val="24"/>
          <w:szCs w:val="24"/>
        </w:rPr>
        <w:t>о</w:t>
      </w:r>
      <w:r w:rsidRPr="003649F3">
        <w:rPr>
          <w:rFonts w:ascii="Times New Roman" w:hAnsi="Times New Roman"/>
          <w:sz w:val="24"/>
          <w:szCs w:val="24"/>
        </w:rPr>
        <w:t xml:space="preserve">относить поступки и события с принятыми этическими принципами, знание моральных норм и </w:t>
      </w:r>
      <w:r w:rsidRPr="003649F3">
        <w:rPr>
          <w:rFonts w:ascii="Times New Roman" w:hAnsi="Times New Roman"/>
          <w:sz w:val="24"/>
          <w:szCs w:val="24"/>
        </w:rPr>
        <w:lastRenderedPageBreak/>
        <w:t>умение выделить нравственный аспект поведения) и ориентацию в социальных ролях и межли</w:t>
      </w:r>
      <w:r w:rsidRPr="003649F3">
        <w:rPr>
          <w:rFonts w:ascii="Times New Roman" w:hAnsi="Times New Roman"/>
          <w:sz w:val="24"/>
          <w:szCs w:val="24"/>
        </w:rPr>
        <w:t>ч</w:t>
      </w:r>
      <w:r w:rsidRPr="003649F3">
        <w:rPr>
          <w:rFonts w:ascii="Times New Roman" w:hAnsi="Times New Roman"/>
          <w:sz w:val="24"/>
          <w:szCs w:val="24"/>
        </w:rPr>
        <w:t xml:space="preserve">ностных отношениях. </w:t>
      </w:r>
    </w:p>
    <w:p w:rsidR="00383728" w:rsidRDefault="00383728" w:rsidP="003649F3">
      <w:pPr>
        <w:spacing w:line="276" w:lineRule="auto"/>
        <w:ind w:firstLine="709"/>
        <w:rPr>
          <w:rFonts w:ascii="Times New Roman" w:hAnsi="Times New Roman"/>
          <w:sz w:val="24"/>
          <w:szCs w:val="24"/>
        </w:rPr>
      </w:pPr>
      <w:r w:rsidRPr="003649F3">
        <w:rPr>
          <w:rFonts w:ascii="Times New Roman" w:hAnsi="Times New Roman"/>
          <w:sz w:val="24"/>
          <w:szCs w:val="24"/>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w:t>
      </w:r>
      <w:r w:rsidRPr="003649F3">
        <w:rPr>
          <w:rFonts w:ascii="Times New Roman" w:hAnsi="Times New Roman"/>
          <w:sz w:val="24"/>
          <w:szCs w:val="24"/>
        </w:rPr>
        <w:t>е</w:t>
      </w:r>
      <w:r w:rsidRPr="003649F3">
        <w:rPr>
          <w:rFonts w:ascii="Times New Roman" w:hAnsi="Times New Roman"/>
          <w:sz w:val="24"/>
          <w:szCs w:val="24"/>
        </w:rPr>
        <w:t xml:space="preserve">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w:t>
      </w:r>
      <w:r w:rsidR="003649F3">
        <w:rPr>
          <w:rFonts w:ascii="Times New Roman" w:hAnsi="Times New Roman"/>
          <w:sz w:val="24"/>
          <w:szCs w:val="24"/>
        </w:rPr>
        <w:sym w:font="Symbol" w:char="F02D"/>
      </w:r>
      <w:r w:rsidRPr="003649F3">
        <w:rPr>
          <w:rFonts w:ascii="Times New Roman" w:hAnsi="Times New Roman"/>
          <w:sz w:val="24"/>
          <w:szCs w:val="24"/>
        </w:rPr>
        <w:t xml:space="preserve"> и уметь на него отвечать; нравственно-этическая ориентация, в том числе и оценивание усваиваем</w:t>
      </w:r>
      <w:r w:rsidRPr="003649F3">
        <w:rPr>
          <w:rFonts w:ascii="Times New Roman" w:hAnsi="Times New Roman"/>
          <w:sz w:val="24"/>
          <w:szCs w:val="24"/>
        </w:rPr>
        <w:t>о</w:t>
      </w:r>
      <w:r w:rsidRPr="003649F3">
        <w:rPr>
          <w:rFonts w:ascii="Times New Roman" w:hAnsi="Times New Roman"/>
          <w:sz w:val="24"/>
          <w:szCs w:val="24"/>
        </w:rPr>
        <w:t xml:space="preserve">го содержания (исходя из социальных и личностных ценностей), обеспечивающее личностный моральный выбор. </w:t>
      </w:r>
    </w:p>
    <w:p w:rsidR="003649F3" w:rsidRDefault="003649F3" w:rsidP="003649F3">
      <w:pPr>
        <w:spacing w:line="276" w:lineRule="auto"/>
        <w:ind w:firstLine="709"/>
        <w:rPr>
          <w:rFonts w:ascii="Times New Roman" w:hAnsi="Times New Roman"/>
          <w:sz w:val="24"/>
          <w:szCs w:val="24"/>
        </w:rPr>
      </w:pPr>
      <w:r w:rsidRPr="003649F3">
        <w:rPr>
          <w:rFonts w:ascii="Times New Roman" w:hAnsi="Times New Roman"/>
          <w:sz w:val="24"/>
          <w:szCs w:val="24"/>
        </w:rPr>
        <w:t xml:space="preserve">Содержательный компонент формирования </w:t>
      </w:r>
      <w:r w:rsidRPr="003649F3">
        <w:rPr>
          <w:rFonts w:ascii="Times New Roman" w:hAnsi="Times New Roman"/>
          <w:b/>
          <w:sz w:val="24"/>
          <w:szCs w:val="24"/>
        </w:rPr>
        <w:t>метапредметных</w:t>
      </w:r>
      <w:r w:rsidRPr="003649F3">
        <w:rPr>
          <w:rFonts w:ascii="Times New Roman" w:hAnsi="Times New Roman"/>
          <w:sz w:val="24"/>
          <w:szCs w:val="24"/>
        </w:rPr>
        <w:t xml:space="preserve"> умений состоит из регул</w:t>
      </w:r>
      <w:r w:rsidRPr="003649F3">
        <w:rPr>
          <w:rFonts w:ascii="Times New Roman" w:hAnsi="Times New Roman"/>
          <w:sz w:val="24"/>
          <w:szCs w:val="24"/>
        </w:rPr>
        <w:t>я</w:t>
      </w:r>
      <w:r w:rsidRPr="003649F3">
        <w:rPr>
          <w:rFonts w:ascii="Times New Roman" w:hAnsi="Times New Roman"/>
          <w:sz w:val="24"/>
          <w:szCs w:val="24"/>
        </w:rPr>
        <w:t>тивных, познавательных и коммуникативных умений.</w:t>
      </w:r>
    </w:p>
    <w:p w:rsidR="00383728" w:rsidRPr="003649F3" w:rsidRDefault="00383728" w:rsidP="00D60F48">
      <w:pPr>
        <w:pStyle w:val="aff6"/>
        <w:spacing w:before="120" w:line="276" w:lineRule="auto"/>
        <w:ind w:firstLine="709"/>
        <w:rPr>
          <w:rFonts w:ascii="Times New Roman" w:hAnsi="Times New Roman"/>
          <w:color w:val="auto"/>
          <w:sz w:val="24"/>
          <w:szCs w:val="24"/>
        </w:rPr>
      </w:pPr>
      <w:r w:rsidRPr="003649F3">
        <w:rPr>
          <w:rFonts w:ascii="Times New Roman" w:hAnsi="Times New Roman"/>
          <w:b/>
          <w:bCs/>
          <w:i/>
          <w:iCs/>
          <w:color w:val="auto"/>
          <w:spacing w:val="2"/>
          <w:sz w:val="24"/>
          <w:szCs w:val="24"/>
        </w:rPr>
        <w:t xml:space="preserve">Регулятивные универсальные учебные действия </w:t>
      </w:r>
      <w:r w:rsidRPr="003649F3">
        <w:rPr>
          <w:rFonts w:ascii="Times New Roman" w:hAnsi="Times New Roman"/>
          <w:color w:val="auto"/>
          <w:spacing w:val="2"/>
          <w:sz w:val="24"/>
          <w:szCs w:val="24"/>
        </w:rPr>
        <w:t>обе</w:t>
      </w:r>
      <w:r w:rsidRPr="003649F3">
        <w:rPr>
          <w:rFonts w:ascii="Times New Roman" w:hAnsi="Times New Roman"/>
          <w:color w:val="auto"/>
          <w:spacing w:val="4"/>
          <w:sz w:val="24"/>
          <w:szCs w:val="24"/>
        </w:rPr>
        <w:t>спечивают обучающимся организ</w:t>
      </w:r>
      <w:r w:rsidRPr="003649F3">
        <w:rPr>
          <w:rFonts w:ascii="Times New Roman" w:hAnsi="Times New Roman"/>
          <w:color w:val="auto"/>
          <w:spacing w:val="4"/>
          <w:sz w:val="24"/>
          <w:szCs w:val="24"/>
        </w:rPr>
        <w:t>а</w:t>
      </w:r>
      <w:r w:rsidRPr="003649F3">
        <w:rPr>
          <w:rFonts w:ascii="Times New Roman" w:hAnsi="Times New Roman"/>
          <w:color w:val="auto"/>
          <w:spacing w:val="4"/>
          <w:sz w:val="24"/>
          <w:szCs w:val="24"/>
        </w:rPr>
        <w:t>цию своей учебной дея</w:t>
      </w:r>
      <w:r w:rsidRPr="003649F3">
        <w:rPr>
          <w:rFonts w:ascii="Times New Roman" w:hAnsi="Times New Roman"/>
          <w:color w:val="auto"/>
          <w:sz w:val="24"/>
          <w:szCs w:val="24"/>
        </w:rPr>
        <w:t>тельности. К ним относятся:</w:t>
      </w:r>
    </w:p>
    <w:p w:rsidR="00383728" w:rsidRPr="003649F3" w:rsidRDefault="00383728" w:rsidP="008A7586">
      <w:pPr>
        <w:pStyle w:val="aff8"/>
        <w:numPr>
          <w:ilvl w:val="0"/>
          <w:numId w:val="157"/>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целеполагание как постановка учебной задачи на основе соотнесения того, что уже известно и усвоено обучающимися, и того, что еще неизвестно;</w:t>
      </w:r>
    </w:p>
    <w:p w:rsidR="00383728" w:rsidRPr="003649F3" w:rsidRDefault="00383728" w:rsidP="008A7586">
      <w:pPr>
        <w:pStyle w:val="aff8"/>
        <w:numPr>
          <w:ilvl w:val="0"/>
          <w:numId w:val="157"/>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планирование </w:t>
      </w:r>
      <w:r w:rsidR="00D60F48">
        <w:rPr>
          <w:rFonts w:ascii="Times New Roman" w:hAnsi="Times New Roman"/>
          <w:color w:val="auto"/>
          <w:sz w:val="24"/>
          <w:szCs w:val="24"/>
        </w:rPr>
        <w:sym w:font="Symbol" w:char="F02D"/>
      </w:r>
      <w:r w:rsidRPr="003649F3">
        <w:rPr>
          <w:rFonts w:ascii="Times New Roman" w:hAnsi="Times New Roman"/>
          <w:color w:val="auto"/>
          <w:sz w:val="24"/>
          <w:szCs w:val="24"/>
        </w:rPr>
        <w:t xml:space="preserve"> определение последовательности промежуточных целей с учетом конечного результата; составление плана и последовательности действий;</w:t>
      </w:r>
    </w:p>
    <w:p w:rsidR="00383728" w:rsidRPr="003649F3" w:rsidRDefault="00383728" w:rsidP="008A7586">
      <w:pPr>
        <w:pStyle w:val="aff8"/>
        <w:numPr>
          <w:ilvl w:val="0"/>
          <w:numId w:val="157"/>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прогнозирование </w:t>
      </w:r>
      <w:r w:rsidR="00D60F48">
        <w:rPr>
          <w:rFonts w:ascii="Times New Roman" w:hAnsi="Times New Roman"/>
          <w:color w:val="auto"/>
          <w:sz w:val="24"/>
          <w:szCs w:val="24"/>
        </w:rPr>
        <w:sym w:font="Symbol" w:char="F02D"/>
      </w:r>
      <w:r w:rsidRPr="003649F3">
        <w:rPr>
          <w:rFonts w:ascii="Times New Roman" w:hAnsi="Times New Roman"/>
          <w:color w:val="auto"/>
          <w:sz w:val="24"/>
          <w:szCs w:val="24"/>
        </w:rPr>
        <w:t xml:space="preserve"> предвосхищение результата и уровня усвоения знаний, его </w:t>
      </w:r>
      <w:r w:rsidR="00D60F48">
        <w:rPr>
          <w:rFonts w:ascii="Times New Roman" w:hAnsi="Times New Roman"/>
          <w:color w:val="auto"/>
          <w:sz w:val="24"/>
          <w:szCs w:val="24"/>
        </w:rPr>
        <w:t xml:space="preserve">временных </w:t>
      </w:r>
      <w:r w:rsidRPr="003649F3">
        <w:rPr>
          <w:rFonts w:ascii="Times New Roman" w:hAnsi="Times New Roman"/>
          <w:color w:val="auto"/>
          <w:sz w:val="24"/>
          <w:szCs w:val="24"/>
        </w:rPr>
        <w:t>х</w:t>
      </w:r>
      <w:r w:rsidRPr="003649F3">
        <w:rPr>
          <w:rFonts w:ascii="Times New Roman" w:hAnsi="Times New Roman"/>
          <w:color w:val="auto"/>
          <w:sz w:val="24"/>
          <w:szCs w:val="24"/>
        </w:rPr>
        <w:t>а</w:t>
      </w:r>
      <w:r w:rsidRPr="003649F3">
        <w:rPr>
          <w:rFonts w:ascii="Times New Roman" w:hAnsi="Times New Roman"/>
          <w:color w:val="auto"/>
          <w:sz w:val="24"/>
          <w:szCs w:val="24"/>
        </w:rPr>
        <w:t>рактеристик;</w:t>
      </w:r>
    </w:p>
    <w:p w:rsidR="00383728" w:rsidRPr="003649F3" w:rsidRDefault="00383728" w:rsidP="008A7586">
      <w:pPr>
        <w:pStyle w:val="aff8"/>
        <w:numPr>
          <w:ilvl w:val="0"/>
          <w:numId w:val="157"/>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383728" w:rsidRPr="003649F3" w:rsidRDefault="00383728" w:rsidP="008A7586">
      <w:pPr>
        <w:pStyle w:val="aff8"/>
        <w:numPr>
          <w:ilvl w:val="0"/>
          <w:numId w:val="157"/>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коррекция </w:t>
      </w:r>
      <w:r w:rsidR="00D60F48">
        <w:rPr>
          <w:rFonts w:ascii="Times New Roman" w:hAnsi="Times New Roman"/>
          <w:color w:val="auto"/>
          <w:sz w:val="24"/>
          <w:szCs w:val="24"/>
        </w:rPr>
        <w:sym w:font="Symbol" w:char="F02D"/>
      </w:r>
      <w:r w:rsidRPr="003649F3">
        <w:rPr>
          <w:rFonts w:ascii="Times New Roman" w:hAnsi="Times New Roman"/>
          <w:color w:val="auto"/>
          <w:sz w:val="24"/>
          <w:szCs w:val="24"/>
        </w:rPr>
        <w:t xml:space="preserve">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383728" w:rsidRPr="003649F3" w:rsidRDefault="00383728" w:rsidP="008A7586">
      <w:pPr>
        <w:pStyle w:val="aff8"/>
        <w:numPr>
          <w:ilvl w:val="0"/>
          <w:numId w:val="157"/>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оценка </w:t>
      </w:r>
      <w:r w:rsidR="00D60F48">
        <w:rPr>
          <w:rFonts w:ascii="Times New Roman" w:hAnsi="Times New Roman"/>
          <w:color w:val="auto"/>
          <w:sz w:val="24"/>
          <w:szCs w:val="24"/>
        </w:rPr>
        <w:sym w:font="Symbol" w:char="F02D"/>
      </w:r>
      <w:r w:rsidRPr="003649F3">
        <w:rPr>
          <w:rFonts w:ascii="Times New Roman" w:hAnsi="Times New Roman"/>
          <w:color w:val="auto"/>
          <w:sz w:val="24"/>
          <w:szCs w:val="24"/>
        </w:rPr>
        <w:t xml:space="preserve">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w:t>
      </w:r>
      <w:r w:rsidRPr="003649F3">
        <w:rPr>
          <w:rFonts w:ascii="Times New Roman" w:hAnsi="Times New Roman"/>
          <w:color w:val="auto"/>
          <w:sz w:val="24"/>
          <w:szCs w:val="24"/>
        </w:rPr>
        <w:t>о</w:t>
      </w:r>
      <w:r w:rsidRPr="003649F3">
        <w:rPr>
          <w:rFonts w:ascii="Times New Roman" w:hAnsi="Times New Roman"/>
          <w:color w:val="auto"/>
          <w:sz w:val="24"/>
          <w:szCs w:val="24"/>
        </w:rPr>
        <w:t>ты;</w:t>
      </w:r>
    </w:p>
    <w:p w:rsidR="00383728" w:rsidRPr="003649F3" w:rsidRDefault="00383728" w:rsidP="008A7586">
      <w:pPr>
        <w:pStyle w:val="aff8"/>
        <w:numPr>
          <w:ilvl w:val="0"/>
          <w:numId w:val="157"/>
        </w:numPr>
        <w:spacing w:line="276" w:lineRule="auto"/>
        <w:ind w:left="284"/>
        <w:rPr>
          <w:rFonts w:ascii="Times New Roman" w:hAnsi="Times New Roman"/>
          <w:color w:val="auto"/>
          <w:sz w:val="24"/>
          <w:szCs w:val="24"/>
        </w:rPr>
      </w:pPr>
      <w:r w:rsidRPr="003649F3">
        <w:rPr>
          <w:rFonts w:ascii="Times New Roman" w:hAnsi="Times New Roman"/>
          <w:color w:val="auto"/>
          <w:spacing w:val="4"/>
          <w:sz w:val="24"/>
          <w:szCs w:val="24"/>
        </w:rPr>
        <w:t xml:space="preserve">саморегуляция как способность к мобилизации сил и </w:t>
      </w:r>
      <w:r w:rsidRPr="003649F3">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383728" w:rsidRPr="003649F3" w:rsidRDefault="00383728" w:rsidP="00D60F48">
      <w:pPr>
        <w:pStyle w:val="aff6"/>
        <w:spacing w:before="120" w:line="276" w:lineRule="auto"/>
        <w:ind w:firstLine="709"/>
        <w:rPr>
          <w:rFonts w:ascii="Times New Roman" w:hAnsi="Times New Roman"/>
          <w:i/>
          <w:iCs/>
          <w:color w:val="auto"/>
          <w:sz w:val="24"/>
          <w:szCs w:val="24"/>
        </w:rPr>
      </w:pPr>
      <w:r w:rsidRPr="003649F3">
        <w:rPr>
          <w:rFonts w:ascii="Times New Roman" w:hAnsi="Times New Roman"/>
          <w:b/>
          <w:bCs/>
          <w:i/>
          <w:iCs/>
          <w:color w:val="auto"/>
          <w:spacing w:val="-4"/>
          <w:sz w:val="24"/>
          <w:szCs w:val="24"/>
        </w:rPr>
        <w:t xml:space="preserve">Познавательные универсальные учебные действия </w:t>
      </w:r>
      <w:r w:rsidRPr="003649F3">
        <w:rPr>
          <w:rFonts w:ascii="Times New Roman" w:hAnsi="Times New Roman"/>
          <w:color w:val="auto"/>
          <w:spacing w:val="-4"/>
          <w:sz w:val="24"/>
          <w:szCs w:val="24"/>
        </w:rPr>
        <w:t>вклю</w:t>
      </w:r>
      <w:r w:rsidRPr="003649F3">
        <w:rPr>
          <w:rFonts w:ascii="Times New Roman" w:hAnsi="Times New Roman"/>
          <w:color w:val="auto"/>
          <w:spacing w:val="2"/>
          <w:sz w:val="24"/>
          <w:szCs w:val="24"/>
        </w:rPr>
        <w:t xml:space="preserve">чают: общеучебные, логические учебные действия, а также </w:t>
      </w:r>
      <w:r w:rsidRPr="003649F3">
        <w:rPr>
          <w:rFonts w:ascii="Times New Roman" w:hAnsi="Times New Roman"/>
          <w:color w:val="auto"/>
          <w:sz w:val="24"/>
          <w:szCs w:val="24"/>
        </w:rPr>
        <w:t>постановку и решение проблемы.</w:t>
      </w:r>
    </w:p>
    <w:p w:rsidR="00383728" w:rsidRPr="003649F3" w:rsidRDefault="00383728" w:rsidP="003649F3">
      <w:pPr>
        <w:pStyle w:val="aff6"/>
        <w:spacing w:line="276" w:lineRule="auto"/>
        <w:ind w:firstLine="709"/>
        <w:rPr>
          <w:rFonts w:ascii="Times New Roman" w:hAnsi="Times New Roman"/>
          <w:color w:val="auto"/>
          <w:sz w:val="24"/>
          <w:szCs w:val="24"/>
        </w:rPr>
      </w:pPr>
      <w:r w:rsidRPr="003649F3">
        <w:rPr>
          <w:rFonts w:ascii="Times New Roman" w:hAnsi="Times New Roman"/>
          <w:iCs/>
          <w:color w:val="auto"/>
          <w:sz w:val="24"/>
          <w:szCs w:val="24"/>
        </w:rPr>
        <w:t>К</w:t>
      </w:r>
      <w:r w:rsidRPr="00D60F48">
        <w:rPr>
          <w:rFonts w:ascii="Times New Roman" w:hAnsi="Times New Roman"/>
          <w:i/>
          <w:iCs/>
          <w:color w:val="auto"/>
          <w:sz w:val="24"/>
          <w:szCs w:val="24"/>
          <w:u w:val="single"/>
        </w:rPr>
        <w:t>общеучебным универсальным действиям</w:t>
      </w:r>
      <w:r w:rsidRPr="003649F3">
        <w:rPr>
          <w:rFonts w:ascii="Times New Roman" w:hAnsi="Times New Roman"/>
          <w:iCs/>
          <w:color w:val="auto"/>
          <w:sz w:val="24"/>
          <w:szCs w:val="24"/>
        </w:rPr>
        <w:t xml:space="preserve"> относятся</w:t>
      </w:r>
      <w:r w:rsidRPr="003649F3">
        <w:rPr>
          <w:rFonts w:ascii="Times New Roman" w:hAnsi="Times New Roman"/>
          <w:color w:val="auto"/>
          <w:sz w:val="24"/>
          <w:szCs w:val="24"/>
        </w:rPr>
        <w:t>:</w:t>
      </w:r>
    </w:p>
    <w:p w:rsidR="00383728" w:rsidRPr="003649F3" w:rsidRDefault="00383728" w:rsidP="008A7586">
      <w:pPr>
        <w:pStyle w:val="aff8"/>
        <w:numPr>
          <w:ilvl w:val="0"/>
          <w:numId w:val="158"/>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самостоятельное выделение и формулирование познавательной цели;</w:t>
      </w:r>
    </w:p>
    <w:p w:rsidR="00383728" w:rsidRPr="003649F3" w:rsidRDefault="00383728" w:rsidP="008A7586">
      <w:pPr>
        <w:pStyle w:val="aff8"/>
        <w:numPr>
          <w:ilvl w:val="0"/>
          <w:numId w:val="158"/>
        </w:numPr>
        <w:spacing w:line="276" w:lineRule="auto"/>
        <w:ind w:left="284"/>
        <w:rPr>
          <w:rFonts w:ascii="Times New Roman" w:hAnsi="Times New Roman"/>
          <w:color w:val="auto"/>
          <w:spacing w:val="-2"/>
          <w:sz w:val="24"/>
          <w:szCs w:val="24"/>
        </w:rPr>
      </w:pPr>
      <w:r w:rsidRPr="003649F3">
        <w:rPr>
          <w:rFonts w:ascii="Times New Roman" w:hAnsi="Times New Roman"/>
          <w:color w:val="auto"/>
          <w:spacing w:val="-2"/>
          <w:sz w:val="24"/>
          <w:szCs w:val="24"/>
        </w:rPr>
        <w:t>поиск и выделение необходимой информации, в том числе решение практических и познавател</w:t>
      </w:r>
      <w:r w:rsidRPr="003649F3">
        <w:rPr>
          <w:rFonts w:ascii="Times New Roman" w:hAnsi="Times New Roman"/>
          <w:color w:val="auto"/>
          <w:spacing w:val="-2"/>
          <w:sz w:val="24"/>
          <w:szCs w:val="24"/>
        </w:rPr>
        <w:t>ь</w:t>
      </w:r>
      <w:r w:rsidRPr="003649F3">
        <w:rPr>
          <w:rFonts w:ascii="Times New Roman" w:hAnsi="Times New Roman"/>
          <w:color w:val="auto"/>
          <w:spacing w:val="-2"/>
          <w:sz w:val="24"/>
          <w:szCs w:val="24"/>
        </w:rPr>
        <w:t>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83728" w:rsidRPr="003649F3" w:rsidRDefault="00383728" w:rsidP="008A7586">
      <w:pPr>
        <w:pStyle w:val="aff8"/>
        <w:numPr>
          <w:ilvl w:val="0"/>
          <w:numId w:val="158"/>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структурирование знаний;</w:t>
      </w:r>
    </w:p>
    <w:p w:rsidR="00383728" w:rsidRPr="003649F3" w:rsidRDefault="00383728" w:rsidP="008A7586">
      <w:pPr>
        <w:pStyle w:val="aff8"/>
        <w:numPr>
          <w:ilvl w:val="0"/>
          <w:numId w:val="158"/>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осознанное и произвольное построение речевого высказывания в устной и письменной форме;</w:t>
      </w:r>
    </w:p>
    <w:p w:rsidR="00383728" w:rsidRPr="003649F3" w:rsidRDefault="00383728" w:rsidP="008A7586">
      <w:pPr>
        <w:pStyle w:val="aff8"/>
        <w:numPr>
          <w:ilvl w:val="0"/>
          <w:numId w:val="158"/>
        </w:numPr>
        <w:spacing w:line="276" w:lineRule="auto"/>
        <w:ind w:left="284"/>
        <w:rPr>
          <w:rFonts w:ascii="Times New Roman" w:hAnsi="Times New Roman"/>
          <w:color w:val="auto"/>
          <w:sz w:val="24"/>
          <w:szCs w:val="24"/>
        </w:rPr>
      </w:pPr>
      <w:r w:rsidRPr="003649F3">
        <w:rPr>
          <w:rFonts w:ascii="Times New Roman" w:hAnsi="Times New Roman"/>
          <w:color w:val="auto"/>
          <w:spacing w:val="2"/>
          <w:sz w:val="24"/>
          <w:szCs w:val="24"/>
        </w:rPr>
        <w:t>выбор наиболее эффективных способов решения</w:t>
      </w:r>
      <w:r w:rsidRPr="003649F3">
        <w:rPr>
          <w:rFonts w:ascii="Times New Roman" w:hAnsi="Times New Roman"/>
          <w:color w:val="auto"/>
          <w:spacing w:val="-2"/>
          <w:sz w:val="24"/>
          <w:szCs w:val="24"/>
        </w:rPr>
        <w:t xml:space="preserve"> практических и познавательных</w:t>
      </w:r>
      <w:r w:rsidRPr="003649F3">
        <w:rPr>
          <w:rFonts w:ascii="Times New Roman" w:hAnsi="Times New Roman"/>
          <w:color w:val="auto"/>
          <w:spacing w:val="2"/>
          <w:sz w:val="24"/>
          <w:szCs w:val="24"/>
        </w:rPr>
        <w:t xml:space="preserve"> задач </w:t>
      </w:r>
      <w:r w:rsidRPr="003649F3">
        <w:rPr>
          <w:rFonts w:ascii="Times New Roman" w:hAnsi="Times New Roman"/>
          <w:color w:val="auto"/>
          <w:sz w:val="24"/>
          <w:szCs w:val="24"/>
        </w:rPr>
        <w:t>в зав</w:t>
      </w:r>
      <w:r w:rsidRPr="003649F3">
        <w:rPr>
          <w:rFonts w:ascii="Times New Roman" w:hAnsi="Times New Roman"/>
          <w:color w:val="auto"/>
          <w:sz w:val="24"/>
          <w:szCs w:val="24"/>
        </w:rPr>
        <w:t>и</w:t>
      </w:r>
      <w:r w:rsidRPr="003649F3">
        <w:rPr>
          <w:rFonts w:ascii="Times New Roman" w:hAnsi="Times New Roman"/>
          <w:color w:val="auto"/>
          <w:sz w:val="24"/>
          <w:szCs w:val="24"/>
        </w:rPr>
        <w:t>симости от конкретных условий;</w:t>
      </w:r>
    </w:p>
    <w:p w:rsidR="00383728" w:rsidRPr="003649F3" w:rsidRDefault="00383728" w:rsidP="008A7586">
      <w:pPr>
        <w:pStyle w:val="aff8"/>
        <w:numPr>
          <w:ilvl w:val="0"/>
          <w:numId w:val="158"/>
        </w:numPr>
        <w:spacing w:line="276" w:lineRule="auto"/>
        <w:ind w:left="284"/>
        <w:rPr>
          <w:rFonts w:ascii="Times New Roman" w:hAnsi="Times New Roman"/>
          <w:color w:val="auto"/>
          <w:sz w:val="24"/>
          <w:szCs w:val="24"/>
        </w:rPr>
      </w:pPr>
      <w:r w:rsidRPr="003649F3">
        <w:rPr>
          <w:rFonts w:ascii="Times New Roman" w:hAnsi="Times New Roman"/>
          <w:color w:val="auto"/>
          <w:spacing w:val="-4"/>
          <w:sz w:val="24"/>
          <w:szCs w:val="24"/>
        </w:rPr>
        <w:t>рефлексия способов и условий действия, контроль и оцен</w:t>
      </w:r>
      <w:r w:rsidRPr="003649F3">
        <w:rPr>
          <w:rFonts w:ascii="Times New Roman" w:hAnsi="Times New Roman"/>
          <w:color w:val="auto"/>
          <w:sz w:val="24"/>
          <w:szCs w:val="24"/>
        </w:rPr>
        <w:t>ка процесса и результатов деятельности;</w:t>
      </w:r>
    </w:p>
    <w:p w:rsidR="00383728" w:rsidRPr="003649F3" w:rsidRDefault="00383728" w:rsidP="008A7586">
      <w:pPr>
        <w:pStyle w:val="aff8"/>
        <w:numPr>
          <w:ilvl w:val="0"/>
          <w:numId w:val="158"/>
        </w:numPr>
        <w:spacing w:line="276" w:lineRule="auto"/>
        <w:ind w:left="284"/>
        <w:rPr>
          <w:rFonts w:ascii="Times New Roman" w:hAnsi="Times New Roman"/>
          <w:color w:val="auto"/>
          <w:spacing w:val="-4"/>
          <w:sz w:val="24"/>
          <w:szCs w:val="24"/>
        </w:rPr>
      </w:pPr>
      <w:r w:rsidRPr="003649F3">
        <w:rPr>
          <w:rFonts w:ascii="Times New Roman" w:hAnsi="Times New Roman"/>
          <w:color w:val="auto"/>
          <w:sz w:val="24"/>
          <w:szCs w:val="24"/>
        </w:rPr>
        <w:t xml:space="preserve">смысловое чтение как осмысление цели чтения и выбор </w:t>
      </w:r>
      <w:r w:rsidRPr="003649F3">
        <w:rPr>
          <w:rFonts w:ascii="Times New Roman" w:hAnsi="Times New Roman"/>
          <w:color w:val="auto"/>
          <w:spacing w:val="-4"/>
          <w:sz w:val="24"/>
          <w:szCs w:val="24"/>
        </w:rPr>
        <w:t>вида чтения в зависимости от цели; и</w:t>
      </w:r>
      <w:r w:rsidRPr="003649F3">
        <w:rPr>
          <w:rFonts w:ascii="Times New Roman" w:hAnsi="Times New Roman"/>
          <w:color w:val="auto"/>
          <w:spacing w:val="-4"/>
          <w:sz w:val="24"/>
          <w:szCs w:val="24"/>
        </w:rPr>
        <w:t>з</w:t>
      </w:r>
      <w:r w:rsidRPr="003649F3">
        <w:rPr>
          <w:rFonts w:ascii="Times New Roman" w:hAnsi="Times New Roman"/>
          <w:color w:val="auto"/>
          <w:spacing w:val="-4"/>
          <w:sz w:val="24"/>
          <w:szCs w:val="24"/>
        </w:rPr>
        <w:t xml:space="preserve">влечение необходимой </w:t>
      </w:r>
      <w:r w:rsidRPr="003649F3">
        <w:rPr>
          <w:rFonts w:ascii="Times New Roman" w:hAnsi="Times New Roman"/>
          <w:color w:val="auto"/>
          <w:spacing w:val="2"/>
          <w:sz w:val="24"/>
          <w:szCs w:val="24"/>
        </w:rPr>
        <w:t xml:space="preserve">информации из прослушанных текстов различных жанров; </w:t>
      </w:r>
      <w:r w:rsidRPr="003649F3">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w:t>
      </w:r>
      <w:r w:rsidRPr="003649F3">
        <w:rPr>
          <w:rFonts w:ascii="Times New Roman" w:hAnsi="Times New Roman"/>
          <w:color w:val="auto"/>
          <w:spacing w:val="-4"/>
          <w:sz w:val="24"/>
          <w:szCs w:val="24"/>
        </w:rPr>
        <w:t>т</w:t>
      </w:r>
      <w:r w:rsidRPr="003649F3">
        <w:rPr>
          <w:rFonts w:ascii="Times New Roman" w:hAnsi="Times New Roman"/>
          <w:color w:val="auto"/>
          <w:spacing w:val="-4"/>
          <w:sz w:val="24"/>
          <w:szCs w:val="24"/>
        </w:rPr>
        <w:lastRenderedPageBreak/>
        <w:t>венного, научного, публицистического и официально­делового стилей; понимание и адекватная оценка языка средств массовой информации;</w:t>
      </w:r>
    </w:p>
    <w:p w:rsidR="00383728" w:rsidRPr="003649F3" w:rsidRDefault="00383728" w:rsidP="003649F3">
      <w:pPr>
        <w:pStyle w:val="aff6"/>
        <w:spacing w:line="276" w:lineRule="auto"/>
        <w:ind w:firstLine="709"/>
        <w:rPr>
          <w:rFonts w:ascii="Times New Roman" w:hAnsi="Times New Roman"/>
          <w:color w:val="auto"/>
          <w:sz w:val="24"/>
          <w:szCs w:val="24"/>
        </w:rPr>
      </w:pPr>
      <w:r w:rsidRPr="003649F3">
        <w:rPr>
          <w:rFonts w:ascii="Times New Roman" w:hAnsi="Times New Roman"/>
          <w:color w:val="auto"/>
          <w:sz w:val="24"/>
          <w:szCs w:val="24"/>
        </w:rPr>
        <w:t xml:space="preserve">Особую группу общеучебных универсальных действий составляют </w:t>
      </w:r>
      <w:r w:rsidRPr="003649F3">
        <w:rPr>
          <w:rFonts w:ascii="Times New Roman" w:hAnsi="Times New Roman"/>
          <w:i/>
          <w:iCs/>
          <w:color w:val="auto"/>
          <w:sz w:val="24"/>
          <w:szCs w:val="24"/>
        </w:rPr>
        <w:t>знаково­символические действия</w:t>
      </w:r>
      <w:r w:rsidRPr="003649F3">
        <w:rPr>
          <w:rFonts w:ascii="Times New Roman" w:hAnsi="Times New Roman"/>
          <w:color w:val="auto"/>
          <w:sz w:val="24"/>
          <w:szCs w:val="24"/>
        </w:rPr>
        <w:t>:</w:t>
      </w:r>
    </w:p>
    <w:p w:rsidR="00383728" w:rsidRPr="003649F3" w:rsidRDefault="00383728" w:rsidP="008A7586">
      <w:pPr>
        <w:pStyle w:val="aff8"/>
        <w:numPr>
          <w:ilvl w:val="0"/>
          <w:numId w:val="159"/>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моделирование </w:t>
      </w:r>
      <w:r w:rsidR="00D60F48">
        <w:rPr>
          <w:rFonts w:ascii="Times New Roman" w:hAnsi="Times New Roman"/>
          <w:color w:val="auto"/>
          <w:sz w:val="24"/>
          <w:szCs w:val="24"/>
        </w:rPr>
        <w:sym w:font="Symbol" w:char="F02D"/>
      </w:r>
      <w:r w:rsidRPr="003649F3">
        <w:rPr>
          <w:rFonts w:ascii="Times New Roman" w:hAnsi="Times New Roman"/>
          <w:color w:val="auto"/>
          <w:sz w:val="24"/>
          <w:szCs w:val="24"/>
        </w:rPr>
        <w:t xml:space="preserve"> преобразование объекта из чувственной формы в модель, где выделены сущ</w:t>
      </w:r>
      <w:r w:rsidRPr="003649F3">
        <w:rPr>
          <w:rFonts w:ascii="Times New Roman" w:hAnsi="Times New Roman"/>
          <w:color w:val="auto"/>
          <w:sz w:val="24"/>
          <w:szCs w:val="24"/>
        </w:rPr>
        <w:t>е</w:t>
      </w:r>
      <w:r w:rsidRPr="003649F3">
        <w:rPr>
          <w:rFonts w:ascii="Times New Roman" w:hAnsi="Times New Roman"/>
          <w:color w:val="auto"/>
          <w:sz w:val="24"/>
          <w:szCs w:val="24"/>
        </w:rPr>
        <w:t>ственные характеристики объекта (пространственно­графическая или знаково­символическая модели);</w:t>
      </w:r>
    </w:p>
    <w:p w:rsidR="00383728" w:rsidRPr="003649F3" w:rsidRDefault="00383728" w:rsidP="008A7586">
      <w:pPr>
        <w:pStyle w:val="aff8"/>
        <w:numPr>
          <w:ilvl w:val="0"/>
          <w:numId w:val="159"/>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преобразование модели с целью выявления общих законов, определяющих данную предметную область.</w:t>
      </w:r>
    </w:p>
    <w:p w:rsidR="00383728" w:rsidRPr="003649F3" w:rsidRDefault="00383728" w:rsidP="003649F3">
      <w:pPr>
        <w:pStyle w:val="aff6"/>
        <w:spacing w:line="276" w:lineRule="auto"/>
        <w:ind w:firstLine="709"/>
        <w:rPr>
          <w:rFonts w:ascii="Times New Roman" w:hAnsi="Times New Roman"/>
          <w:color w:val="auto"/>
          <w:sz w:val="24"/>
          <w:szCs w:val="24"/>
        </w:rPr>
      </w:pPr>
      <w:r w:rsidRPr="003649F3">
        <w:rPr>
          <w:rFonts w:ascii="Times New Roman" w:hAnsi="Times New Roman"/>
          <w:iCs/>
          <w:color w:val="auto"/>
          <w:sz w:val="24"/>
          <w:szCs w:val="24"/>
        </w:rPr>
        <w:t>К</w:t>
      </w:r>
      <w:r w:rsidRPr="00D60F48">
        <w:rPr>
          <w:rFonts w:ascii="Times New Roman" w:hAnsi="Times New Roman"/>
          <w:i/>
          <w:iCs/>
          <w:color w:val="auto"/>
          <w:sz w:val="24"/>
          <w:szCs w:val="24"/>
          <w:u w:val="single"/>
        </w:rPr>
        <w:t>логическим универсальным действиям</w:t>
      </w:r>
      <w:r w:rsidRPr="003649F3">
        <w:rPr>
          <w:rFonts w:ascii="Times New Roman" w:hAnsi="Times New Roman"/>
          <w:iCs/>
          <w:color w:val="auto"/>
          <w:sz w:val="24"/>
          <w:szCs w:val="24"/>
        </w:rPr>
        <w:t>относятся</w:t>
      </w:r>
      <w:r w:rsidRPr="003649F3">
        <w:rPr>
          <w:rFonts w:ascii="Times New Roman" w:hAnsi="Times New Roman"/>
          <w:color w:val="auto"/>
          <w:sz w:val="24"/>
          <w:szCs w:val="24"/>
        </w:rPr>
        <w:t>:</w:t>
      </w:r>
    </w:p>
    <w:p w:rsidR="00383728" w:rsidRPr="003649F3" w:rsidRDefault="00383728" w:rsidP="008A7586">
      <w:pPr>
        <w:pStyle w:val="aff8"/>
        <w:numPr>
          <w:ilvl w:val="0"/>
          <w:numId w:val="160"/>
        </w:numPr>
        <w:spacing w:line="276" w:lineRule="auto"/>
        <w:ind w:left="284"/>
        <w:rPr>
          <w:rFonts w:ascii="Times New Roman" w:hAnsi="Times New Roman"/>
          <w:color w:val="auto"/>
          <w:sz w:val="24"/>
          <w:szCs w:val="24"/>
        </w:rPr>
      </w:pPr>
      <w:r w:rsidRPr="003649F3">
        <w:rPr>
          <w:rFonts w:ascii="Times New Roman" w:hAnsi="Times New Roman"/>
          <w:color w:val="auto"/>
          <w:spacing w:val="2"/>
          <w:sz w:val="24"/>
          <w:szCs w:val="24"/>
        </w:rPr>
        <w:t>анализ объектов с целью выделения признаков (суще</w:t>
      </w:r>
      <w:r w:rsidRPr="003649F3">
        <w:rPr>
          <w:rFonts w:ascii="Times New Roman" w:hAnsi="Times New Roman"/>
          <w:color w:val="auto"/>
          <w:sz w:val="24"/>
          <w:szCs w:val="24"/>
        </w:rPr>
        <w:t>ственных, несущественных);</w:t>
      </w:r>
    </w:p>
    <w:p w:rsidR="00383728" w:rsidRPr="003649F3" w:rsidRDefault="00383728" w:rsidP="008A7586">
      <w:pPr>
        <w:pStyle w:val="aff8"/>
        <w:numPr>
          <w:ilvl w:val="0"/>
          <w:numId w:val="160"/>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синтез </w:t>
      </w:r>
      <w:r w:rsidR="00D60F48">
        <w:rPr>
          <w:rFonts w:ascii="Times New Roman" w:hAnsi="Times New Roman"/>
          <w:color w:val="auto"/>
          <w:sz w:val="24"/>
          <w:szCs w:val="24"/>
        </w:rPr>
        <w:sym w:font="Symbol" w:char="F02D"/>
      </w:r>
      <w:r w:rsidRPr="003649F3">
        <w:rPr>
          <w:rFonts w:ascii="Times New Roman" w:hAnsi="Times New Roman"/>
          <w:color w:val="auto"/>
          <w:sz w:val="24"/>
          <w:szCs w:val="24"/>
        </w:rPr>
        <w:t xml:space="preserve"> составление целого из частей, в том числе са</w:t>
      </w:r>
      <w:r w:rsidRPr="003649F3">
        <w:rPr>
          <w:rFonts w:ascii="Times New Roman" w:hAnsi="Times New Roman"/>
          <w:color w:val="auto"/>
          <w:spacing w:val="2"/>
          <w:sz w:val="24"/>
          <w:szCs w:val="24"/>
        </w:rPr>
        <w:t>мостоятельное достраивание с восполн</w:t>
      </w:r>
      <w:r w:rsidRPr="003649F3">
        <w:rPr>
          <w:rFonts w:ascii="Times New Roman" w:hAnsi="Times New Roman"/>
          <w:color w:val="auto"/>
          <w:spacing w:val="2"/>
          <w:sz w:val="24"/>
          <w:szCs w:val="24"/>
        </w:rPr>
        <w:t>е</w:t>
      </w:r>
      <w:r w:rsidRPr="003649F3">
        <w:rPr>
          <w:rFonts w:ascii="Times New Roman" w:hAnsi="Times New Roman"/>
          <w:color w:val="auto"/>
          <w:spacing w:val="2"/>
          <w:sz w:val="24"/>
          <w:szCs w:val="24"/>
        </w:rPr>
        <w:t xml:space="preserve">нием недостающих </w:t>
      </w:r>
      <w:r w:rsidRPr="003649F3">
        <w:rPr>
          <w:rFonts w:ascii="Times New Roman" w:hAnsi="Times New Roman"/>
          <w:color w:val="auto"/>
          <w:sz w:val="24"/>
          <w:szCs w:val="24"/>
        </w:rPr>
        <w:t>компонентов;</w:t>
      </w:r>
    </w:p>
    <w:p w:rsidR="00383728" w:rsidRPr="003649F3" w:rsidRDefault="00383728" w:rsidP="008A7586">
      <w:pPr>
        <w:pStyle w:val="aff8"/>
        <w:numPr>
          <w:ilvl w:val="0"/>
          <w:numId w:val="160"/>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выбор оснований и критериев для сравнения, сериации, классификации объектов;</w:t>
      </w:r>
    </w:p>
    <w:p w:rsidR="00383728" w:rsidRPr="003649F3" w:rsidRDefault="00383728" w:rsidP="008A7586">
      <w:pPr>
        <w:pStyle w:val="aff8"/>
        <w:numPr>
          <w:ilvl w:val="0"/>
          <w:numId w:val="160"/>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подведение под понятие, выведение следствий;</w:t>
      </w:r>
    </w:p>
    <w:p w:rsidR="00383728" w:rsidRPr="003649F3" w:rsidRDefault="00383728" w:rsidP="008A7586">
      <w:pPr>
        <w:pStyle w:val="aff8"/>
        <w:numPr>
          <w:ilvl w:val="0"/>
          <w:numId w:val="160"/>
        </w:numPr>
        <w:spacing w:line="276" w:lineRule="auto"/>
        <w:ind w:left="284"/>
        <w:rPr>
          <w:rFonts w:ascii="Times New Roman" w:hAnsi="Times New Roman"/>
          <w:color w:val="auto"/>
          <w:sz w:val="24"/>
          <w:szCs w:val="24"/>
        </w:rPr>
      </w:pPr>
      <w:r w:rsidRPr="003649F3">
        <w:rPr>
          <w:rFonts w:ascii="Times New Roman" w:hAnsi="Times New Roman"/>
          <w:color w:val="auto"/>
          <w:spacing w:val="2"/>
          <w:sz w:val="24"/>
          <w:szCs w:val="24"/>
        </w:rPr>
        <w:t>установление причинно­следственных связей, представ</w:t>
      </w:r>
      <w:r w:rsidRPr="003649F3">
        <w:rPr>
          <w:rFonts w:ascii="Times New Roman" w:hAnsi="Times New Roman"/>
          <w:color w:val="auto"/>
          <w:sz w:val="24"/>
          <w:szCs w:val="24"/>
        </w:rPr>
        <w:t>ление цепочек объектов и явлений;</w:t>
      </w:r>
    </w:p>
    <w:p w:rsidR="00383728" w:rsidRPr="003649F3" w:rsidRDefault="00383728" w:rsidP="008A7586">
      <w:pPr>
        <w:pStyle w:val="aff8"/>
        <w:numPr>
          <w:ilvl w:val="0"/>
          <w:numId w:val="160"/>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построение логической цепочки рассуждений, анализ истинности утверждений;</w:t>
      </w:r>
    </w:p>
    <w:p w:rsidR="00383728" w:rsidRPr="003649F3" w:rsidRDefault="00383728" w:rsidP="008A7586">
      <w:pPr>
        <w:pStyle w:val="aff8"/>
        <w:numPr>
          <w:ilvl w:val="0"/>
          <w:numId w:val="160"/>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доказательство;</w:t>
      </w:r>
    </w:p>
    <w:p w:rsidR="00383728" w:rsidRPr="003649F3" w:rsidRDefault="00383728" w:rsidP="008A7586">
      <w:pPr>
        <w:pStyle w:val="aff8"/>
        <w:numPr>
          <w:ilvl w:val="0"/>
          <w:numId w:val="160"/>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выдвижение гипотез и их обоснование.</w:t>
      </w:r>
    </w:p>
    <w:p w:rsidR="00383728" w:rsidRPr="003649F3" w:rsidRDefault="00383728" w:rsidP="003649F3">
      <w:pPr>
        <w:pStyle w:val="aff6"/>
        <w:spacing w:line="276" w:lineRule="auto"/>
        <w:ind w:firstLine="709"/>
        <w:rPr>
          <w:rFonts w:ascii="Times New Roman" w:hAnsi="Times New Roman"/>
          <w:color w:val="auto"/>
          <w:sz w:val="24"/>
          <w:szCs w:val="24"/>
        </w:rPr>
      </w:pPr>
      <w:r w:rsidRPr="003649F3">
        <w:rPr>
          <w:rFonts w:ascii="Times New Roman" w:hAnsi="Times New Roman"/>
          <w:iCs/>
          <w:color w:val="auto"/>
          <w:sz w:val="24"/>
          <w:szCs w:val="24"/>
        </w:rPr>
        <w:t xml:space="preserve">К </w:t>
      </w:r>
      <w:r w:rsidRPr="003649F3">
        <w:rPr>
          <w:rFonts w:ascii="Times New Roman" w:hAnsi="Times New Roman"/>
          <w:i/>
          <w:iCs/>
          <w:color w:val="auto"/>
          <w:sz w:val="24"/>
          <w:szCs w:val="24"/>
        </w:rPr>
        <w:t xml:space="preserve">постановке и решению проблемы </w:t>
      </w:r>
      <w:r w:rsidRPr="003649F3">
        <w:rPr>
          <w:rFonts w:ascii="Times New Roman" w:hAnsi="Times New Roman"/>
          <w:iCs/>
          <w:color w:val="auto"/>
          <w:sz w:val="24"/>
          <w:szCs w:val="24"/>
        </w:rPr>
        <w:t>относятся</w:t>
      </w:r>
      <w:r w:rsidRPr="003649F3">
        <w:rPr>
          <w:rFonts w:ascii="Times New Roman" w:hAnsi="Times New Roman"/>
          <w:color w:val="auto"/>
          <w:sz w:val="24"/>
          <w:szCs w:val="24"/>
        </w:rPr>
        <w:t>:</w:t>
      </w:r>
    </w:p>
    <w:p w:rsidR="00383728" w:rsidRPr="003649F3" w:rsidRDefault="00383728" w:rsidP="008A7586">
      <w:pPr>
        <w:pStyle w:val="aff8"/>
        <w:numPr>
          <w:ilvl w:val="0"/>
          <w:numId w:val="161"/>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формулирование проблемы;</w:t>
      </w:r>
    </w:p>
    <w:p w:rsidR="00383728" w:rsidRPr="003649F3" w:rsidRDefault="00383728" w:rsidP="008A7586">
      <w:pPr>
        <w:pStyle w:val="aff8"/>
        <w:numPr>
          <w:ilvl w:val="0"/>
          <w:numId w:val="161"/>
        </w:numPr>
        <w:spacing w:line="276" w:lineRule="auto"/>
        <w:ind w:left="284"/>
        <w:rPr>
          <w:rFonts w:ascii="Times New Roman" w:hAnsi="Times New Roman"/>
          <w:color w:val="auto"/>
          <w:sz w:val="24"/>
          <w:szCs w:val="24"/>
        </w:rPr>
      </w:pPr>
      <w:r w:rsidRPr="003649F3">
        <w:rPr>
          <w:rFonts w:ascii="Times New Roman" w:hAnsi="Times New Roman"/>
          <w:color w:val="auto"/>
          <w:spacing w:val="-4"/>
          <w:sz w:val="24"/>
          <w:szCs w:val="24"/>
        </w:rPr>
        <w:t xml:space="preserve">самостоятельное создание </w:t>
      </w:r>
      <w:r w:rsidRPr="003649F3">
        <w:rPr>
          <w:rFonts w:ascii="Times New Roman" w:hAnsi="Times New Roman"/>
          <w:color w:val="auto"/>
          <w:sz w:val="24"/>
          <w:szCs w:val="24"/>
        </w:rPr>
        <w:t>алгоритмов (</w:t>
      </w:r>
      <w:r w:rsidRPr="003649F3">
        <w:rPr>
          <w:rFonts w:ascii="Times New Roman" w:hAnsi="Times New Roman"/>
          <w:color w:val="auto"/>
          <w:spacing w:val="-4"/>
          <w:sz w:val="24"/>
          <w:szCs w:val="24"/>
        </w:rPr>
        <w:t>способов)</w:t>
      </w:r>
      <w:r w:rsidRPr="003649F3">
        <w:rPr>
          <w:rFonts w:ascii="Times New Roman" w:hAnsi="Times New Roman"/>
          <w:color w:val="auto"/>
          <w:sz w:val="24"/>
          <w:szCs w:val="24"/>
        </w:rPr>
        <w:t xml:space="preserve"> деятельности при решении</w:t>
      </w:r>
      <w:r w:rsidRPr="003649F3">
        <w:rPr>
          <w:rFonts w:ascii="Times New Roman" w:hAnsi="Times New Roman"/>
          <w:color w:val="auto"/>
          <w:spacing w:val="-4"/>
          <w:sz w:val="24"/>
          <w:szCs w:val="24"/>
        </w:rPr>
        <w:t xml:space="preserve"> проблем твор</w:t>
      </w:r>
      <w:r w:rsidRPr="003649F3">
        <w:rPr>
          <w:rFonts w:ascii="Times New Roman" w:hAnsi="Times New Roman"/>
          <w:color w:val="auto"/>
          <w:sz w:val="24"/>
          <w:szCs w:val="24"/>
        </w:rPr>
        <w:t>ческ</w:t>
      </w:r>
      <w:r w:rsidRPr="003649F3">
        <w:rPr>
          <w:rFonts w:ascii="Times New Roman" w:hAnsi="Times New Roman"/>
          <w:color w:val="auto"/>
          <w:sz w:val="24"/>
          <w:szCs w:val="24"/>
        </w:rPr>
        <w:t>о</w:t>
      </w:r>
      <w:r w:rsidRPr="003649F3">
        <w:rPr>
          <w:rFonts w:ascii="Times New Roman" w:hAnsi="Times New Roman"/>
          <w:color w:val="auto"/>
          <w:sz w:val="24"/>
          <w:szCs w:val="24"/>
        </w:rPr>
        <w:t>го и поискового характера.</w:t>
      </w:r>
    </w:p>
    <w:p w:rsidR="00383728" w:rsidRPr="003649F3" w:rsidRDefault="00383728" w:rsidP="003649F3">
      <w:pPr>
        <w:pStyle w:val="aff6"/>
        <w:spacing w:line="276" w:lineRule="auto"/>
        <w:ind w:firstLine="709"/>
        <w:rPr>
          <w:rFonts w:ascii="Times New Roman" w:hAnsi="Times New Roman"/>
          <w:color w:val="auto"/>
          <w:sz w:val="24"/>
          <w:szCs w:val="24"/>
        </w:rPr>
      </w:pPr>
      <w:r w:rsidRPr="003649F3">
        <w:rPr>
          <w:rFonts w:ascii="Times New Roman" w:hAnsi="Times New Roman"/>
          <w:b/>
          <w:bCs/>
          <w:i/>
          <w:iCs/>
          <w:color w:val="auto"/>
          <w:spacing w:val="2"/>
          <w:sz w:val="24"/>
          <w:szCs w:val="24"/>
        </w:rPr>
        <w:t xml:space="preserve">Коммуникативные универсальные учебные действия </w:t>
      </w:r>
      <w:r w:rsidRPr="003649F3">
        <w:rPr>
          <w:rFonts w:ascii="Times New Roman" w:hAnsi="Times New Roman"/>
          <w:color w:val="auto"/>
          <w:spacing w:val="2"/>
          <w:sz w:val="24"/>
          <w:szCs w:val="24"/>
        </w:rPr>
        <w:t>обеспечивают социальную комп</w:t>
      </w:r>
      <w:r w:rsidRPr="003649F3">
        <w:rPr>
          <w:rFonts w:ascii="Times New Roman" w:hAnsi="Times New Roman"/>
          <w:color w:val="auto"/>
          <w:spacing w:val="2"/>
          <w:sz w:val="24"/>
          <w:szCs w:val="24"/>
        </w:rPr>
        <w:t>е</w:t>
      </w:r>
      <w:r w:rsidRPr="003649F3">
        <w:rPr>
          <w:rFonts w:ascii="Times New Roman" w:hAnsi="Times New Roman"/>
          <w:color w:val="auto"/>
          <w:spacing w:val="2"/>
          <w:sz w:val="24"/>
          <w:szCs w:val="24"/>
        </w:rPr>
        <w:t xml:space="preserve">тентность и учет позиции </w:t>
      </w:r>
      <w:r w:rsidRPr="003649F3">
        <w:rPr>
          <w:rFonts w:ascii="Times New Roman" w:hAnsi="Times New Roman"/>
          <w:color w:val="auto"/>
          <w:sz w:val="24"/>
          <w:szCs w:val="24"/>
        </w:rPr>
        <w:t>других людей, партнеров по общению или деятельности; умение сл</w:t>
      </w:r>
      <w:r w:rsidRPr="003649F3">
        <w:rPr>
          <w:rFonts w:ascii="Times New Roman" w:hAnsi="Times New Roman"/>
          <w:color w:val="auto"/>
          <w:sz w:val="24"/>
          <w:szCs w:val="24"/>
        </w:rPr>
        <w:t>у</w:t>
      </w:r>
      <w:r w:rsidRPr="003649F3">
        <w:rPr>
          <w:rFonts w:ascii="Times New Roman" w:hAnsi="Times New Roman"/>
          <w:color w:val="auto"/>
          <w:sz w:val="24"/>
          <w:szCs w:val="24"/>
        </w:rPr>
        <w:t>шать и вступать в диалог; участвовать в коллективном обсуждении проблем; способность инте</w:t>
      </w:r>
      <w:r w:rsidRPr="003649F3">
        <w:rPr>
          <w:rFonts w:ascii="Times New Roman" w:hAnsi="Times New Roman"/>
          <w:color w:val="auto"/>
          <w:sz w:val="24"/>
          <w:szCs w:val="24"/>
        </w:rPr>
        <w:t>г</w:t>
      </w:r>
      <w:r w:rsidRPr="003649F3">
        <w:rPr>
          <w:rFonts w:ascii="Times New Roman" w:hAnsi="Times New Roman"/>
          <w:color w:val="auto"/>
          <w:sz w:val="24"/>
          <w:szCs w:val="24"/>
        </w:rPr>
        <w:t xml:space="preserve">рироваться в группу </w:t>
      </w:r>
      <w:r w:rsidRPr="003649F3">
        <w:rPr>
          <w:rFonts w:ascii="Times New Roman" w:hAnsi="Times New Roman"/>
          <w:color w:val="auto"/>
          <w:spacing w:val="-2"/>
          <w:sz w:val="24"/>
          <w:szCs w:val="24"/>
        </w:rPr>
        <w:t>сверстников и строить продуктивное взаимодействие и со</w:t>
      </w:r>
      <w:r w:rsidRPr="003649F3">
        <w:rPr>
          <w:rFonts w:ascii="Times New Roman" w:hAnsi="Times New Roman"/>
          <w:color w:val="auto"/>
          <w:sz w:val="24"/>
          <w:szCs w:val="24"/>
        </w:rPr>
        <w:t>трудничество со сверстниками и взрослыми.</w:t>
      </w:r>
    </w:p>
    <w:p w:rsidR="00383728" w:rsidRPr="003649F3" w:rsidRDefault="00383728" w:rsidP="003649F3">
      <w:pPr>
        <w:pStyle w:val="aff6"/>
        <w:spacing w:line="276" w:lineRule="auto"/>
        <w:ind w:firstLine="709"/>
        <w:rPr>
          <w:rFonts w:ascii="Times New Roman" w:hAnsi="Times New Roman"/>
          <w:color w:val="auto"/>
          <w:sz w:val="24"/>
          <w:szCs w:val="24"/>
        </w:rPr>
      </w:pPr>
      <w:r w:rsidRPr="003649F3">
        <w:rPr>
          <w:rFonts w:ascii="Times New Roman" w:hAnsi="Times New Roman"/>
          <w:color w:val="auto"/>
          <w:sz w:val="24"/>
          <w:szCs w:val="24"/>
        </w:rPr>
        <w:t>К коммуникативным действиям относятся:</w:t>
      </w:r>
    </w:p>
    <w:p w:rsidR="00383728" w:rsidRPr="003649F3" w:rsidRDefault="00383728" w:rsidP="008A7586">
      <w:pPr>
        <w:pStyle w:val="aff8"/>
        <w:numPr>
          <w:ilvl w:val="0"/>
          <w:numId w:val="162"/>
        </w:numPr>
        <w:spacing w:line="276" w:lineRule="auto"/>
        <w:ind w:left="284"/>
        <w:rPr>
          <w:rFonts w:ascii="Times New Roman" w:hAnsi="Times New Roman"/>
          <w:color w:val="auto"/>
          <w:sz w:val="24"/>
          <w:szCs w:val="24"/>
        </w:rPr>
      </w:pPr>
      <w:r w:rsidRPr="003649F3">
        <w:rPr>
          <w:rFonts w:ascii="Times New Roman" w:hAnsi="Times New Roman"/>
          <w:color w:val="auto"/>
          <w:spacing w:val="-2"/>
          <w:sz w:val="24"/>
          <w:szCs w:val="24"/>
        </w:rPr>
        <w:t>планирование учебного сотрудничества с учителем и свер</w:t>
      </w:r>
      <w:r w:rsidRPr="003649F3">
        <w:rPr>
          <w:rFonts w:ascii="Times New Roman" w:hAnsi="Times New Roman"/>
          <w:color w:val="auto"/>
          <w:sz w:val="24"/>
          <w:szCs w:val="24"/>
        </w:rPr>
        <w:t>стниками </w:t>
      </w:r>
      <w:r w:rsidR="009F719B">
        <w:rPr>
          <w:rFonts w:ascii="Times New Roman" w:hAnsi="Times New Roman"/>
          <w:color w:val="auto"/>
          <w:sz w:val="24"/>
          <w:szCs w:val="24"/>
        </w:rPr>
        <w:sym w:font="Symbol" w:char="F02D"/>
      </w:r>
      <w:r w:rsidRPr="003649F3">
        <w:rPr>
          <w:rFonts w:ascii="Times New Roman" w:hAnsi="Times New Roman"/>
          <w:color w:val="auto"/>
          <w:sz w:val="24"/>
          <w:szCs w:val="24"/>
        </w:rPr>
        <w:t xml:space="preserve"> определение цели, фун</w:t>
      </w:r>
      <w:r w:rsidRPr="003649F3">
        <w:rPr>
          <w:rFonts w:ascii="Times New Roman" w:hAnsi="Times New Roman"/>
          <w:color w:val="auto"/>
          <w:sz w:val="24"/>
          <w:szCs w:val="24"/>
        </w:rPr>
        <w:t>к</w:t>
      </w:r>
      <w:r w:rsidRPr="003649F3">
        <w:rPr>
          <w:rFonts w:ascii="Times New Roman" w:hAnsi="Times New Roman"/>
          <w:color w:val="auto"/>
          <w:sz w:val="24"/>
          <w:szCs w:val="24"/>
        </w:rPr>
        <w:t>ций участников, способов взаимодействия;</w:t>
      </w:r>
    </w:p>
    <w:p w:rsidR="00383728" w:rsidRPr="003649F3" w:rsidRDefault="00383728" w:rsidP="008A7586">
      <w:pPr>
        <w:pStyle w:val="aff8"/>
        <w:numPr>
          <w:ilvl w:val="0"/>
          <w:numId w:val="162"/>
        </w:numPr>
        <w:spacing w:line="276" w:lineRule="auto"/>
        <w:ind w:left="284"/>
        <w:rPr>
          <w:rFonts w:ascii="Times New Roman" w:hAnsi="Times New Roman"/>
          <w:color w:val="auto"/>
          <w:sz w:val="24"/>
          <w:szCs w:val="24"/>
        </w:rPr>
      </w:pPr>
      <w:r w:rsidRPr="003649F3">
        <w:rPr>
          <w:rFonts w:ascii="Times New Roman" w:hAnsi="Times New Roman"/>
          <w:color w:val="auto"/>
          <w:sz w:val="24"/>
          <w:szCs w:val="24"/>
        </w:rPr>
        <w:t>постановка вопросов </w:t>
      </w:r>
      <w:r w:rsidR="009F719B">
        <w:rPr>
          <w:rFonts w:ascii="Times New Roman" w:hAnsi="Times New Roman"/>
          <w:color w:val="auto"/>
          <w:sz w:val="24"/>
          <w:szCs w:val="24"/>
        </w:rPr>
        <w:sym w:font="Symbol" w:char="F02D"/>
      </w:r>
      <w:r w:rsidRPr="003649F3">
        <w:rPr>
          <w:rFonts w:ascii="Times New Roman" w:hAnsi="Times New Roman"/>
          <w:color w:val="auto"/>
          <w:sz w:val="24"/>
          <w:szCs w:val="24"/>
        </w:rPr>
        <w:t xml:space="preserve"> инициативное сотрудничество в поиске и сборе информации;</w:t>
      </w:r>
    </w:p>
    <w:p w:rsidR="00383728" w:rsidRPr="003649F3" w:rsidRDefault="00383728" w:rsidP="008A7586">
      <w:pPr>
        <w:pStyle w:val="aff8"/>
        <w:numPr>
          <w:ilvl w:val="0"/>
          <w:numId w:val="162"/>
        </w:numPr>
        <w:spacing w:line="276" w:lineRule="auto"/>
        <w:ind w:left="284"/>
        <w:rPr>
          <w:rFonts w:ascii="Times New Roman" w:hAnsi="Times New Roman"/>
          <w:color w:val="auto"/>
          <w:sz w:val="24"/>
          <w:szCs w:val="24"/>
        </w:rPr>
      </w:pPr>
      <w:r w:rsidRPr="003649F3">
        <w:rPr>
          <w:rFonts w:ascii="Times New Roman" w:hAnsi="Times New Roman"/>
          <w:color w:val="auto"/>
          <w:spacing w:val="2"/>
          <w:sz w:val="24"/>
          <w:szCs w:val="24"/>
        </w:rPr>
        <w:t>разрешение конфликтов </w:t>
      </w:r>
      <w:r w:rsidR="009F719B">
        <w:rPr>
          <w:rFonts w:ascii="Times New Roman" w:hAnsi="Times New Roman"/>
          <w:color w:val="auto"/>
          <w:spacing w:val="2"/>
          <w:sz w:val="24"/>
          <w:szCs w:val="24"/>
        </w:rPr>
        <w:sym w:font="Symbol" w:char="F02D"/>
      </w:r>
      <w:r w:rsidRPr="003649F3">
        <w:rPr>
          <w:rFonts w:ascii="Times New Roman" w:hAnsi="Times New Roman"/>
          <w:color w:val="auto"/>
          <w:spacing w:val="2"/>
          <w:sz w:val="24"/>
          <w:szCs w:val="24"/>
        </w:rPr>
        <w:t xml:space="preserve"> выявление, идентификация </w:t>
      </w:r>
      <w:r w:rsidRPr="003649F3">
        <w:rPr>
          <w:rFonts w:ascii="Times New Roman" w:hAnsi="Times New Roman"/>
          <w:color w:val="auto"/>
          <w:sz w:val="24"/>
          <w:szCs w:val="24"/>
        </w:rPr>
        <w:t>проблемы, поиск и оценка альтернати</w:t>
      </w:r>
      <w:r w:rsidRPr="003649F3">
        <w:rPr>
          <w:rFonts w:ascii="Times New Roman" w:hAnsi="Times New Roman"/>
          <w:color w:val="auto"/>
          <w:sz w:val="24"/>
          <w:szCs w:val="24"/>
        </w:rPr>
        <w:t>в</w:t>
      </w:r>
      <w:r w:rsidRPr="003649F3">
        <w:rPr>
          <w:rFonts w:ascii="Times New Roman" w:hAnsi="Times New Roman"/>
          <w:color w:val="auto"/>
          <w:sz w:val="24"/>
          <w:szCs w:val="24"/>
        </w:rPr>
        <w:t>ных способов разрешения конфликта, принятие решения и его реализация;</w:t>
      </w:r>
    </w:p>
    <w:p w:rsidR="009F719B" w:rsidRDefault="00383728" w:rsidP="008A7586">
      <w:pPr>
        <w:pStyle w:val="aff8"/>
        <w:numPr>
          <w:ilvl w:val="0"/>
          <w:numId w:val="162"/>
        </w:numPr>
        <w:spacing w:line="276" w:lineRule="auto"/>
        <w:ind w:left="284"/>
        <w:rPr>
          <w:rFonts w:ascii="Times New Roman" w:hAnsi="Times New Roman"/>
          <w:color w:val="auto"/>
          <w:sz w:val="24"/>
          <w:szCs w:val="24"/>
        </w:rPr>
      </w:pPr>
      <w:r w:rsidRPr="003649F3">
        <w:rPr>
          <w:rFonts w:ascii="Times New Roman" w:hAnsi="Times New Roman"/>
          <w:color w:val="auto"/>
          <w:spacing w:val="2"/>
          <w:sz w:val="24"/>
          <w:szCs w:val="24"/>
        </w:rPr>
        <w:t>управление поведением партнера </w:t>
      </w:r>
      <w:r w:rsidR="009F719B">
        <w:rPr>
          <w:rFonts w:ascii="Times New Roman" w:hAnsi="Times New Roman"/>
          <w:color w:val="auto"/>
          <w:spacing w:val="2"/>
          <w:sz w:val="24"/>
          <w:szCs w:val="24"/>
        </w:rPr>
        <w:sym w:font="Symbol" w:char="F02D"/>
      </w:r>
      <w:r w:rsidRPr="003649F3">
        <w:rPr>
          <w:rFonts w:ascii="Times New Roman" w:hAnsi="Times New Roman"/>
          <w:color w:val="auto"/>
          <w:spacing w:val="2"/>
          <w:sz w:val="24"/>
          <w:szCs w:val="24"/>
        </w:rPr>
        <w:t xml:space="preserve"> контроль, коррек</w:t>
      </w:r>
      <w:r w:rsidRPr="003649F3">
        <w:rPr>
          <w:rFonts w:ascii="Times New Roman" w:hAnsi="Times New Roman"/>
          <w:color w:val="auto"/>
          <w:sz w:val="24"/>
          <w:szCs w:val="24"/>
        </w:rPr>
        <w:t>ция, оценка его действий;</w:t>
      </w:r>
    </w:p>
    <w:p w:rsidR="00383728" w:rsidRPr="009F719B" w:rsidRDefault="00383728" w:rsidP="008A7586">
      <w:pPr>
        <w:pStyle w:val="aff8"/>
        <w:numPr>
          <w:ilvl w:val="0"/>
          <w:numId w:val="162"/>
        </w:numPr>
        <w:spacing w:line="276" w:lineRule="auto"/>
        <w:ind w:left="284"/>
        <w:rPr>
          <w:rFonts w:ascii="Times New Roman" w:hAnsi="Times New Roman"/>
          <w:color w:val="auto"/>
          <w:sz w:val="24"/>
          <w:szCs w:val="24"/>
        </w:rPr>
      </w:pPr>
      <w:r w:rsidRPr="009F719B">
        <w:rPr>
          <w:rFonts w:ascii="Times New Roman" w:hAnsi="Times New Roman"/>
          <w:color w:val="auto"/>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F719B">
        <w:rPr>
          <w:rFonts w:ascii="Times New Roman" w:hAnsi="Times New Roman"/>
          <w:color w:val="auto"/>
          <w:spacing w:val="2"/>
          <w:sz w:val="24"/>
          <w:szCs w:val="24"/>
        </w:rPr>
        <w:t>ми речи в соо</w:t>
      </w:r>
      <w:r w:rsidRPr="009F719B">
        <w:rPr>
          <w:rFonts w:ascii="Times New Roman" w:hAnsi="Times New Roman"/>
          <w:color w:val="auto"/>
          <w:spacing w:val="2"/>
          <w:sz w:val="24"/>
          <w:szCs w:val="24"/>
        </w:rPr>
        <w:t>т</w:t>
      </w:r>
      <w:r w:rsidRPr="009F719B">
        <w:rPr>
          <w:rFonts w:ascii="Times New Roman" w:hAnsi="Times New Roman"/>
          <w:color w:val="auto"/>
          <w:spacing w:val="2"/>
          <w:sz w:val="24"/>
          <w:szCs w:val="24"/>
        </w:rPr>
        <w:t>ветствии с грамматическими и синтаксиче</w:t>
      </w:r>
      <w:r w:rsidRPr="009F719B">
        <w:rPr>
          <w:rFonts w:ascii="Times New Roman" w:hAnsi="Times New Roman"/>
          <w:color w:val="auto"/>
          <w:sz w:val="24"/>
          <w:szCs w:val="24"/>
        </w:rPr>
        <w:t>скими нормами родного языка, современных средств коммуникации.</w:t>
      </w:r>
    </w:p>
    <w:p w:rsidR="00383728" w:rsidRPr="003649F3" w:rsidRDefault="00383728" w:rsidP="003649F3">
      <w:pPr>
        <w:pStyle w:val="aff6"/>
        <w:spacing w:line="276" w:lineRule="auto"/>
        <w:ind w:firstLine="709"/>
        <w:rPr>
          <w:rFonts w:ascii="Times New Roman" w:hAnsi="Times New Roman"/>
          <w:color w:val="auto"/>
          <w:sz w:val="24"/>
          <w:szCs w:val="24"/>
        </w:rPr>
      </w:pPr>
      <w:r w:rsidRPr="003649F3">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w:t>
      </w:r>
      <w:r w:rsidRPr="003649F3">
        <w:rPr>
          <w:rFonts w:ascii="Times New Roman" w:hAnsi="Times New Roman"/>
          <w:color w:val="auto"/>
          <w:sz w:val="24"/>
          <w:szCs w:val="24"/>
        </w:rPr>
        <w:t>б</w:t>
      </w:r>
      <w:r w:rsidRPr="003649F3">
        <w:rPr>
          <w:rFonts w:ascii="Times New Roman" w:hAnsi="Times New Roman"/>
          <w:color w:val="auto"/>
          <w:sz w:val="24"/>
          <w:szCs w:val="24"/>
        </w:rPr>
        <w:t>ностей личности, осуществляется в рамках нормативно</w:t>
      </w:r>
      <w:r w:rsidRPr="003649F3">
        <w:rPr>
          <w:rFonts w:ascii="Times New Roman" w:hAnsi="Times New Roman"/>
          <w:color w:val="auto"/>
          <w:sz w:val="24"/>
          <w:szCs w:val="24"/>
        </w:rPr>
        <w:noBreakHyphen/>
        <w:t>возрастного развития личностной и позн</w:t>
      </w:r>
      <w:r w:rsidRPr="003649F3">
        <w:rPr>
          <w:rFonts w:ascii="Times New Roman" w:hAnsi="Times New Roman"/>
          <w:color w:val="auto"/>
          <w:sz w:val="24"/>
          <w:szCs w:val="24"/>
        </w:rPr>
        <w:t>а</w:t>
      </w:r>
      <w:r w:rsidRPr="003649F3">
        <w:rPr>
          <w:rFonts w:ascii="Times New Roman" w:hAnsi="Times New Roman"/>
          <w:color w:val="auto"/>
          <w:sz w:val="24"/>
          <w:szCs w:val="24"/>
        </w:rPr>
        <w:t>вательной сфер ребенка. Процесс обучения задает содержание и характери</w:t>
      </w:r>
      <w:r w:rsidRPr="003649F3">
        <w:rPr>
          <w:rFonts w:ascii="Times New Roman" w:hAnsi="Times New Roman"/>
          <w:color w:val="auto"/>
          <w:spacing w:val="2"/>
          <w:sz w:val="24"/>
          <w:szCs w:val="24"/>
        </w:rPr>
        <w:t>стики учебной деятел</w:t>
      </w:r>
      <w:r w:rsidRPr="003649F3">
        <w:rPr>
          <w:rFonts w:ascii="Times New Roman" w:hAnsi="Times New Roman"/>
          <w:color w:val="auto"/>
          <w:spacing w:val="2"/>
          <w:sz w:val="24"/>
          <w:szCs w:val="24"/>
        </w:rPr>
        <w:t>ь</w:t>
      </w:r>
      <w:r w:rsidRPr="003649F3">
        <w:rPr>
          <w:rFonts w:ascii="Times New Roman" w:hAnsi="Times New Roman"/>
          <w:color w:val="auto"/>
          <w:spacing w:val="2"/>
          <w:sz w:val="24"/>
          <w:szCs w:val="24"/>
        </w:rPr>
        <w:t xml:space="preserve">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3649F3">
        <w:rPr>
          <w:rFonts w:ascii="Times New Roman" w:hAnsi="Times New Roman"/>
          <w:color w:val="auto"/>
          <w:sz w:val="24"/>
          <w:szCs w:val="24"/>
        </w:rPr>
        <w:t>«высокой норме») и их свойства.</w:t>
      </w:r>
    </w:p>
    <w:p w:rsidR="00383728" w:rsidRPr="003649F3" w:rsidRDefault="00383728" w:rsidP="003649F3">
      <w:pPr>
        <w:pStyle w:val="aff6"/>
        <w:spacing w:line="276" w:lineRule="auto"/>
        <w:ind w:firstLine="709"/>
        <w:rPr>
          <w:rFonts w:ascii="Times New Roman" w:hAnsi="Times New Roman"/>
          <w:color w:val="auto"/>
          <w:sz w:val="24"/>
          <w:szCs w:val="24"/>
        </w:rPr>
      </w:pPr>
      <w:r w:rsidRPr="003649F3">
        <w:rPr>
          <w:rFonts w:ascii="Times New Roman" w:hAnsi="Times New Roman"/>
          <w:color w:val="auto"/>
          <w:sz w:val="24"/>
          <w:szCs w:val="24"/>
        </w:rPr>
        <w:lastRenderedPageBreak/>
        <w:t>Универсальные учебные действия представляют собой целостную систему, в которой пр</w:t>
      </w:r>
      <w:r w:rsidRPr="003649F3">
        <w:rPr>
          <w:rFonts w:ascii="Times New Roman" w:hAnsi="Times New Roman"/>
          <w:color w:val="auto"/>
          <w:sz w:val="24"/>
          <w:szCs w:val="24"/>
        </w:rPr>
        <w:t>о</w:t>
      </w:r>
      <w:r w:rsidRPr="003649F3">
        <w:rPr>
          <w:rFonts w:ascii="Times New Roman" w:hAnsi="Times New Roman"/>
          <w:color w:val="auto"/>
          <w:sz w:val="24"/>
          <w:szCs w:val="24"/>
        </w:rPr>
        <w:t>исхождение и развитие каждого вида учебного действия определяются его отношениями с друг</w:t>
      </w:r>
      <w:r w:rsidRPr="003649F3">
        <w:rPr>
          <w:rFonts w:ascii="Times New Roman" w:hAnsi="Times New Roman"/>
          <w:color w:val="auto"/>
          <w:sz w:val="24"/>
          <w:szCs w:val="24"/>
        </w:rPr>
        <w:t>и</w:t>
      </w:r>
      <w:r w:rsidRPr="003649F3">
        <w:rPr>
          <w:rFonts w:ascii="Times New Roman" w:hAnsi="Times New Roman"/>
          <w:color w:val="auto"/>
          <w:sz w:val="24"/>
          <w:szCs w:val="24"/>
        </w:rPr>
        <w:t>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3649F3">
        <w:rPr>
          <w:rFonts w:ascii="Times New Roman" w:hAnsi="Times New Roman"/>
          <w:color w:val="auto"/>
          <w:spacing w:val="2"/>
          <w:sz w:val="24"/>
          <w:szCs w:val="24"/>
        </w:rPr>
        <w:t>кого взрослого формируется представление о себе и своих возмо</w:t>
      </w:r>
      <w:r w:rsidRPr="003649F3">
        <w:rPr>
          <w:rFonts w:ascii="Times New Roman" w:hAnsi="Times New Roman"/>
          <w:color w:val="auto"/>
          <w:spacing w:val="2"/>
          <w:sz w:val="24"/>
          <w:szCs w:val="24"/>
        </w:rPr>
        <w:t>ж</w:t>
      </w:r>
      <w:r w:rsidRPr="003649F3">
        <w:rPr>
          <w:rFonts w:ascii="Times New Roman" w:hAnsi="Times New Roman"/>
          <w:color w:val="auto"/>
          <w:spacing w:val="2"/>
          <w:sz w:val="24"/>
          <w:szCs w:val="24"/>
        </w:rPr>
        <w:t xml:space="preserve">ностях, появляется самопринятие и самоуважение, </w:t>
      </w:r>
      <w:r w:rsidRPr="003649F3">
        <w:rPr>
          <w:rFonts w:ascii="Times New Roman" w:hAnsi="Times New Roman"/>
          <w:color w:val="auto"/>
          <w:sz w:val="24"/>
          <w:szCs w:val="24"/>
        </w:rPr>
        <w:t>т.</w:t>
      </w:r>
      <w:r w:rsidRPr="003649F3">
        <w:rPr>
          <w:rFonts w:ascii="Times New Roman" w:hAnsi="Times New Roman"/>
          <w:color w:val="auto"/>
          <w:sz w:val="24"/>
          <w:szCs w:val="24"/>
        </w:rPr>
        <w:t> </w:t>
      </w:r>
      <w:r w:rsidRPr="003649F3">
        <w:rPr>
          <w:rFonts w:ascii="Times New Roman" w:hAnsi="Times New Roman"/>
          <w:color w:val="auto"/>
          <w:sz w:val="24"/>
          <w:szCs w:val="24"/>
        </w:rPr>
        <w:t>е. самооценка и Я</w:t>
      </w:r>
      <w:r w:rsidRPr="003649F3">
        <w:rPr>
          <w:rFonts w:ascii="Times New Roman" w:hAnsi="Times New Roman"/>
          <w:color w:val="auto"/>
          <w:sz w:val="24"/>
          <w:szCs w:val="24"/>
        </w:rPr>
        <w:noBreakHyphen/>
        <w:t>концепция как результат самоопределения. И</w:t>
      </w:r>
      <w:r w:rsidRPr="003649F3">
        <w:rPr>
          <w:rFonts w:ascii="Times New Roman" w:hAnsi="Times New Roman"/>
          <w:color w:val="auto"/>
          <w:spacing w:val="2"/>
          <w:sz w:val="24"/>
          <w:szCs w:val="24"/>
        </w:rPr>
        <w:t>з ситуативно­познавательного и внеситуативно­позна</w:t>
      </w:r>
      <w:r w:rsidRPr="003649F3">
        <w:rPr>
          <w:rFonts w:ascii="Times New Roman" w:hAnsi="Times New Roman"/>
          <w:color w:val="auto"/>
          <w:sz w:val="24"/>
          <w:szCs w:val="24"/>
        </w:rPr>
        <w:t>вательного общения формируются познавательные действия ребенка.</w:t>
      </w:r>
    </w:p>
    <w:p w:rsidR="00383728" w:rsidRPr="003649F3" w:rsidRDefault="00383728" w:rsidP="003649F3">
      <w:pPr>
        <w:pStyle w:val="aff6"/>
        <w:spacing w:line="276" w:lineRule="auto"/>
        <w:ind w:firstLine="709"/>
        <w:rPr>
          <w:rFonts w:ascii="Times New Roman" w:hAnsi="Times New Roman"/>
          <w:color w:val="auto"/>
          <w:sz w:val="24"/>
          <w:szCs w:val="24"/>
        </w:rPr>
      </w:pPr>
      <w:r w:rsidRPr="003649F3">
        <w:rPr>
          <w:rFonts w:ascii="Times New Roman" w:hAnsi="Times New Roman"/>
          <w:color w:val="auto"/>
          <w:spacing w:val="2"/>
          <w:sz w:val="24"/>
          <w:szCs w:val="24"/>
        </w:rPr>
        <w:t>Содержание, способы общения и коммуникации об</w:t>
      </w:r>
      <w:r w:rsidRPr="003649F3">
        <w:rPr>
          <w:rFonts w:ascii="Times New Roman" w:hAnsi="Times New Roman"/>
          <w:color w:val="auto"/>
          <w:spacing w:val="-2"/>
          <w:sz w:val="24"/>
          <w:szCs w:val="24"/>
        </w:rPr>
        <w:t>условливают развитие способности р</w:t>
      </w:r>
      <w:r w:rsidRPr="003649F3">
        <w:rPr>
          <w:rFonts w:ascii="Times New Roman" w:hAnsi="Times New Roman"/>
          <w:color w:val="auto"/>
          <w:spacing w:val="-2"/>
          <w:sz w:val="24"/>
          <w:szCs w:val="24"/>
        </w:rPr>
        <w:t>е</w:t>
      </w:r>
      <w:r w:rsidRPr="003649F3">
        <w:rPr>
          <w:rFonts w:ascii="Times New Roman" w:hAnsi="Times New Roman"/>
          <w:color w:val="auto"/>
          <w:spacing w:val="-2"/>
          <w:sz w:val="24"/>
          <w:szCs w:val="24"/>
        </w:rPr>
        <w:t>бенка к регуляции пове</w:t>
      </w:r>
      <w:r w:rsidRPr="003649F3">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3649F3">
        <w:rPr>
          <w:rFonts w:ascii="Times New Roman" w:hAnsi="Times New Roman"/>
          <w:color w:val="auto"/>
          <w:spacing w:val="2"/>
          <w:sz w:val="24"/>
          <w:szCs w:val="24"/>
        </w:rPr>
        <w:t xml:space="preserve">но поэтому </w:t>
      </w:r>
      <w:r w:rsidRPr="003649F3">
        <w:rPr>
          <w:rFonts w:ascii="Times New Roman" w:hAnsi="Times New Roman"/>
          <w:color w:val="auto"/>
          <w:sz w:val="24"/>
          <w:szCs w:val="24"/>
        </w:rPr>
        <w:t>становлению коммуникативных ун</w:t>
      </w:r>
      <w:r w:rsidRPr="003649F3">
        <w:rPr>
          <w:rFonts w:ascii="Times New Roman" w:hAnsi="Times New Roman"/>
          <w:color w:val="auto"/>
          <w:sz w:val="24"/>
          <w:szCs w:val="24"/>
        </w:rPr>
        <w:t>и</w:t>
      </w:r>
      <w:r w:rsidRPr="003649F3">
        <w:rPr>
          <w:rFonts w:ascii="Times New Roman" w:hAnsi="Times New Roman"/>
          <w:color w:val="auto"/>
          <w:sz w:val="24"/>
          <w:szCs w:val="24"/>
        </w:rPr>
        <w:t>версальных учебных действий</w:t>
      </w:r>
      <w:r w:rsidRPr="003649F3">
        <w:rPr>
          <w:rFonts w:ascii="Times New Roman" w:hAnsi="Times New Roman"/>
          <w:color w:val="auto"/>
          <w:spacing w:val="2"/>
          <w:sz w:val="24"/>
          <w:szCs w:val="24"/>
        </w:rPr>
        <w:t xml:space="preserve"> в программе развития уни</w:t>
      </w:r>
      <w:r w:rsidRPr="003649F3">
        <w:rPr>
          <w:rFonts w:ascii="Times New Roman" w:hAnsi="Times New Roman"/>
          <w:color w:val="auto"/>
          <w:sz w:val="24"/>
          <w:szCs w:val="24"/>
        </w:rPr>
        <w:t xml:space="preserve">версальных учебных действий следует уделить </w:t>
      </w:r>
      <w:r w:rsidRPr="003649F3">
        <w:rPr>
          <w:rFonts w:ascii="Times New Roman" w:hAnsi="Times New Roman"/>
          <w:color w:val="auto"/>
          <w:spacing w:val="2"/>
          <w:sz w:val="24"/>
          <w:szCs w:val="24"/>
        </w:rPr>
        <w:t xml:space="preserve">особое внимание. </w:t>
      </w:r>
    </w:p>
    <w:p w:rsidR="00383728" w:rsidRPr="003649F3" w:rsidRDefault="00383728" w:rsidP="003649F3">
      <w:pPr>
        <w:pStyle w:val="aff6"/>
        <w:spacing w:line="276" w:lineRule="auto"/>
        <w:ind w:firstLine="709"/>
        <w:rPr>
          <w:rFonts w:ascii="Times New Roman" w:hAnsi="Times New Roman"/>
          <w:color w:val="auto"/>
          <w:spacing w:val="2"/>
          <w:sz w:val="24"/>
          <w:szCs w:val="24"/>
        </w:rPr>
      </w:pPr>
      <w:r w:rsidRPr="003649F3">
        <w:rPr>
          <w:rFonts w:ascii="Times New Roman" w:hAnsi="Times New Roman"/>
          <w:color w:val="auto"/>
          <w:spacing w:val="4"/>
          <w:sz w:val="24"/>
          <w:szCs w:val="24"/>
        </w:rPr>
        <w:t>По мере становления личностных действий ребенка (смыслообразование и самоопред</w:t>
      </w:r>
      <w:r w:rsidRPr="003649F3">
        <w:rPr>
          <w:rFonts w:ascii="Times New Roman" w:hAnsi="Times New Roman"/>
          <w:color w:val="auto"/>
          <w:spacing w:val="4"/>
          <w:sz w:val="24"/>
          <w:szCs w:val="24"/>
        </w:rPr>
        <w:t>е</w:t>
      </w:r>
      <w:r w:rsidRPr="003649F3">
        <w:rPr>
          <w:rFonts w:ascii="Times New Roman" w:hAnsi="Times New Roman"/>
          <w:color w:val="auto"/>
          <w:spacing w:val="4"/>
          <w:sz w:val="24"/>
          <w:szCs w:val="24"/>
        </w:rPr>
        <w:t>ление, нравственно­эти</w:t>
      </w:r>
      <w:r w:rsidRPr="003649F3">
        <w:rPr>
          <w:rFonts w:ascii="Times New Roman" w:hAnsi="Times New Roman"/>
          <w:color w:val="auto"/>
          <w:spacing w:val="2"/>
          <w:sz w:val="24"/>
          <w:szCs w:val="24"/>
        </w:rPr>
        <w:t>ческая ориентация) функционирование и развитие универсальных уче</w:t>
      </w:r>
      <w:r w:rsidRPr="003649F3">
        <w:rPr>
          <w:rFonts w:ascii="Times New Roman" w:hAnsi="Times New Roman"/>
          <w:color w:val="auto"/>
          <w:spacing w:val="2"/>
          <w:sz w:val="24"/>
          <w:szCs w:val="24"/>
        </w:rPr>
        <w:t>б</w:t>
      </w:r>
      <w:r w:rsidRPr="003649F3">
        <w:rPr>
          <w:rFonts w:ascii="Times New Roman" w:hAnsi="Times New Roman"/>
          <w:color w:val="auto"/>
          <w:spacing w:val="2"/>
          <w:sz w:val="24"/>
          <w:szCs w:val="24"/>
        </w:rPr>
        <w:t>ных действий (коммуникативных, познаватель</w:t>
      </w:r>
      <w:r w:rsidRPr="003649F3">
        <w:rPr>
          <w:rFonts w:ascii="Times New Roman" w:hAnsi="Times New Roman"/>
          <w:color w:val="auto"/>
          <w:sz w:val="24"/>
          <w:szCs w:val="24"/>
        </w:rPr>
        <w:t xml:space="preserve">ных и регулятивных) претерпевают значительные изменения. </w:t>
      </w:r>
      <w:r w:rsidRPr="003649F3">
        <w:rPr>
          <w:rFonts w:ascii="Times New Roman" w:hAnsi="Times New Roman"/>
          <w:color w:val="auto"/>
          <w:spacing w:val="2"/>
          <w:sz w:val="24"/>
          <w:szCs w:val="24"/>
        </w:rPr>
        <w:t>Регуляция общения, кооперации и сотрудничества проектирует определенные до</w:t>
      </w:r>
      <w:r w:rsidRPr="003649F3">
        <w:rPr>
          <w:rFonts w:ascii="Times New Roman" w:hAnsi="Times New Roman"/>
          <w:color w:val="auto"/>
          <w:spacing w:val="2"/>
          <w:sz w:val="24"/>
          <w:szCs w:val="24"/>
        </w:rPr>
        <w:t>с</w:t>
      </w:r>
      <w:r w:rsidRPr="003649F3">
        <w:rPr>
          <w:rFonts w:ascii="Times New Roman" w:hAnsi="Times New Roman"/>
          <w:color w:val="auto"/>
          <w:spacing w:val="2"/>
          <w:sz w:val="24"/>
          <w:szCs w:val="24"/>
        </w:rPr>
        <w:t>тижения и результаты ребенка, что вторично приводит к изменению характера его общения и Я</w:t>
      </w:r>
      <w:r w:rsidRPr="003649F3">
        <w:rPr>
          <w:rFonts w:ascii="Times New Roman" w:hAnsi="Times New Roman"/>
          <w:color w:val="auto"/>
          <w:spacing w:val="2"/>
          <w:sz w:val="24"/>
          <w:szCs w:val="24"/>
        </w:rPr>
        <w:noBreakHyphen/>
        <w:t>концепции.</w:t>
      </w:r>
    </w:p>
    <w:p w:rsidR="00383728" w:rsidRPr="003649F3" w:rsidRDefault="009F719B" w:rsidP="003649F3">
      <w:pPr>
        <w:pStyle w:val="a8"/>
        <w:autoSpaceDE w:val="0"/>
        <w:autoSpaceDN w:val="0"/>
        <w:adjustRightInd w:val="0"/>
        <w:spacing w:after="120" w:line="276" w:lineRule="auto"/>
        <w:ind w:left="0"/>
        <w:rPr>
          <w:rFonts w:ascii="Times New Roman" w:eastAsia="Times New Roman" w:hAnsi="Times New Roman"/>
          <w:b/>
          <w:bCs/>
          <w:sz w:val="24"/>
          <w:szCs w:val="24"/>
        </w:rPr>
      </w:pPr>
      <w:r>
        <w:rPr>
          <w:rFonts w:ascii="Times New Roman" w:hAnsi="Times New Roman"/>
          <w:spacing w:val="2"/>
          <w:sz w:val="24"/>
          <w:szCs w:val="24"/>
        </w:rPr>
        <w:tab/>
      </w:r>
      <w:r w:rsidR="00383728" w:rsidRPr="003649F3">
        <w:rPr>
          <w:rFonts w:ascii="Times New Roman" w:hAnsi="Times New Roman"/>
          <w:spacing w:val="2"/>
          <w:sz w:val="24"/>
          <w:szCs w:val="24"/>
        </w:rPr>
        <w:t xml:space="preserve">Познавательные действия также являются существенным ресурсом достижения успеха и оказывают влияние как на </w:t>
      </w:r>
      <w:r w:rsidR="00383728" w:rsidRPr="003649F3">
        <w:rPr>
          <w:rFonts w:ascii="Times New Roman" w:hAnsi="Times New Roman"/>
          <w:sz w:val="24"/>
          <w:szCs w:val="24"/>
        </w:rPr>
        <w:t>эффективность самой деятельности и коммуникации, так и на сам</w:t>
      </w:r>
      <w:r w:rsidR="00383728" w:rsidRPr="003649F3">
        <w:rPr>
          <w:rFonts w:ascii="Times New Roman" w:hAnsi="Times New Roman"/>
          <w:sz w:val="24"/>
          <w:szCs w:val="24"/>
        </w:rPr>
        <w:t>о</w:t>
      </w:r>
      <w:r w:rsidR="00383728" w:rsidRPr="003649F3">
        <w:rPr>
          <w:rFonts w:ascii="Times New Roman" w:hAnsi="Times New Roman"/>
          <w:sz w:val="24"/>
          <w:szCs w:val="24"/>
        </w:rPr>
        <w:t>оценку, смыслообразование и самоопределение обучающегося.</w:t>
      </w:r>
    </w:p>
    <w:p w:rsidR="008A6B83" w:rsidRDefault="008A6B83" w:rsidP="008A6B83">
      <w:pPr>
        <w:pStyle w:val="af2"/>
        <w:widowControl w:val="0"/>
        <w:tabs>
          <w:tab w:val="left" w:pos="0"/>
        </w:tabs>
        <w:suppressAutoHyphens/>
        <w:spacing w:line="276" w:lineRule="auto"/>
        <w:ind w:left="720" w:firstLine="0"/>
        <w:rPr>
          <w:i/>
          <w:sz w:val="24"/>
        </w:rPr>
      </w:pPr>
    </w:p>
    <w:p w:rsidR="008A6B83" w:rsidRDefault="006E3956" w:rsidP="008A6B83">
      <w:pPr>
        <w:pStyle w:val="Heading2AA"/>
        <w:spacing w:before="0" w:after="0" w:line="276" w:lineRule="auto"/>
        <w:ind w:left="720"/>
        <w:rPr>
          <w:color w:val="auto"/>
          <w:sz w:val="24"/>
          <w:szCs w:val="24"/>
        </w:rPr>
      </w:pPr>
      <w:bookmarkStart w:id="37" w:name="_Toc124348104"/>
      <w:r w:rsidRPr="003943CC">
        <w:rPr>
          <w:caps w:val="0"/>
          <w:color w:val="auto"/>
          <w:sz w:val="24"/>
          <w:szCs w:val="24"/>
        </w:rPr>
        <w:t xml:space="preserve">Связь универсальных учебных действий </w:t>
      </w:r>
    </w:p>
    <w:p w:rsidR="008A6B83" w:rsidRPr="003943CC" w:rsidRDefault="00185F81" w:rsidP="008A6B83">
      <w:pPr>
        <w:pStyle w:val="Heading2AA"/>
        <w:spacing w:before="0" w:after="0" w:line="276" w:lineRule="auto"/>
        <w:ind w:left="720"/>
        <w:rPr>
          <w:color w:val="auto"/>
          <w:sz w:val="24"/>
          <w:szCs w:val="24"/>
        </w:rPr>
      </w:pPr>
      <w:r>
        <w:rPr>
          <w:caps w:val="0"/>
          <w:color w:val="auto"/>
          <w:sz w:val="24"/>
          <w:szCs w:val="24"/>
        </w:rPr>
        <w:t>с</w:t>
      </w:r>
      <w:r w:rsidR="006E3956" w:rsidRPr="003943CC">
        <w:rPr>
          <w:caps w:val="0"/>
          <w:color w:val="auto"/>
          <w:sz w:val="24"/>
          <w:szCs w:val="24"/>
        </w:rPr>
        <w:t xml:space="preserve"> содержанием учебных предметов</w:t>
      </w:r>
      <w:bookmarkEnd w:id="37"/>
    </w:p>
    <w:p w:rsidR="008A6B83" w:rsidRDefault="008B1C20" w:rsidP="008B1C20">
      <w:pPr>
        <w:pStyle w:val="22"/>
        <w:spacing w:before="120" w:line="276" w:lineRule="auto"/>
        <w:ind w:firstLine="708"/>
        <w:jc w:val="both"/>
      </w:pPr>
      <w:r w:rsidRPr="008B1C20">
        <w:rPr>
          <w:spacing w:val="2"/>
        </w:rPr>
        <w:t>Формирование универсальных учебных действий, обеспечивающих решение задач общ</w:t>
      </w:r>
      <w:r w:rsidRPr="008B1C20">
        <w:rPr>
          <w:spacing w:val="2"/>
        </w:rPr>
        <w:t>е</w:t>
      </w:r>
      <w:r w:rsidRPr="008B1C20">
        <w:rPr>
          <w:spacing w:val="2"/>
        </w:rPr>
        <w:t xml:space="preserve">культурного, ценностно­личностного, познавательного развития обучающихся, реализуется в рамках целостной образовательной деятельности в </w:t>
      </w:r>
      <w:r w:rsidRPr="008B1C20">
        <w:t>ходе изучения обучающимися системы уче</w:t>
      </w:r>
      <w:r w:rsidRPr="008B1C20">
        <w:t>б</w:t>
      </w:r>
      <w:r w:rsidRPr="008B1C20">
        <w:t xml:space="preserve">ных предметов и дисциплин, в </w:t>
      </w:r>
      <w:r w:rsidRPr="008B1C20">
        <w:rPr>
          <w:spacing w:val="2"/>
        </w:rPr>
        <w:t xml:space="preserve">метапредметной деятельности, организации форм учебного </w:t>
      </w:r>
      <w:r w:rsidRPr="008B1C20">
        <w:t>с</w:t>
      </w:r>
      <w:r w:rsidRPr="008B1C20">
        <w:t>о</w:t>
      </w:r>
      <w:r w:rsidRPr="008B1C20">
        <w:t>трудничества и решения важных задач жизнедеятельности обучающихся.</w:t>
      </w:r>
    </w:p>
    <w:p w:rsidR="00EA3340" w:rsidRPr="00EA3340" w:rsidRDefault="00EA3340" w:rsidP="00EA3340">
      <w:pPr>
        <w:spacing w:line="276" w:lineRule="auto"/>
        <w:ind w:firstLine="708"/>
        <w:rPr>
          <w:rFonts w:ascii="Times New Roman" w:hAnsi="Times New Roman"/>
          <w:sz w:val="24"/>
          <w:szCs w:val="24"/>
        </w:rPr>
      </w:pPr>
      <w:r w:rsidRPr="00EA3340">
        <w:rPr>
          <w:rFonts w:ascii="Times New Roman" w:hAnsi="Times New Roman"/>
          <w:sz w:val="24"/>
          <w:szCs w:val="24"/>
        </w:rPr>
        <w:t>Особенность программы М</w:t>
      </w:r>
      <w:r w:rsidR="000B7131">
        <w:rPr>
          <w:rFonts w:ascii="Times New Roman" w:hAnsi="Times New Roman"/>
          <w:sz w:val="24"/>
          <w:szCs w:val="24"/>
        </w:rPr>
        <w:t>Б</w:t>
      </w:r>
      <w:r w:rsidRPr="00EA3340">
        <w:rPr>
          <w:rFonts w:ascii="Times New Roman" w:hAnsi="Times New Roman"/>
          <w:sz w:val="24"/>
          <w:szCs w:val="24"/>
        </w:rPr>
        <w:t xml:space="preserve">ОУ </w:t>
      </w:r>
      <w:r w:rsidR="000B7131">
        <w:rPr>
          <w:rFonts w:ascii="Times New Roman" w:hAnsi="Times New Roman"/>
          <w:sz w:val="24"/>
          <w:szCs w:val="24"/>
        </w:rPr>
        <w:t>СОШ</w:t>
      </w:r>
      <w:r w:rsidRPr="00EA3340">
        <w:rPr>
          <w:rFonts w:ascii="Times New Roman" w:hAnsi="Times New Roman"/>
          <w:sz w:val="24"/>
          <w:szCs w:val="24"/>
        </w:rPr>
        <w:t xml:space="preserve"> №</w:t>
      </w:r>
      <w:r w:rsidR="000B7131">
        <w:rPr>
          <w:rFonts w:ascii="Times New Roman" w:hAnsi="Times New Roman"/>
          <w:sz w:val="24"/>
          <w:szCs w:val="24"/>
        </w:rPr>
        <w:t xml:space="preserve"> 43</w:t>
      </w:r>
      <w:r w:rsidRPr="00EA3340">
        <w:rPr>
          <w:rFonts w:ascii="Times New Roman" w:hAnsi="Times New Roman"/>
          <w:sz w:val="24"/>
          <w:szCs w:val="24"/>
        </w:rPr>
        <w:t>, работающей по системе учебни</w:t>
      </w:r>
      <w:r w:rsidR="000B7131">
        <w:rPr>
          <w:rFonts w:ascii="Times New Roman" w:hAnsi="Times New Roman"/>
          <w:sz w:val="24"/>
          <w:szCs w:val="24"/>
        </w:rPr>
        <w:t>ков «Начал</w:t>
      </w:r>
      <w:r w:rsidR="000B7131">
        <w:rPr>
          <w:rFonts w:ascii="Times New Roman" w:hAnsi="Times New Roman"/>
          <w:sz w:val="24"/>
          <w:szCs w:val="24"/>
        </w:rPr>
        <w:t>ь</w:t>
      </w:r>
      <w:r w:rsidR="000B7131">
        <w:rPr>
          <w:rFonts w:ascii="Times New Roman" w:hAnsi="Times New Roman"/>
          <w:sz w:val="24"/>
          <w:szCs w:val="24"/>
        </w:rPr>
        <w:t>ная школа ХХI века»</w:t>
      </w:r>
      <w:r w:rsidRPr="00EA3340">
        <w:rPr>
          <w:rFonts w:ascii="Times New Roman" w:hAnsi="Times New Roman"/>
          <w:sz w:val="24"/>
          <w:szCs w:val="24"/>
        </w:rPr>
        <w:t>обусловлена концепцией развивающей личностно-ориентированной системы обучения, отраженной в структуре учебно-методическ</w:t>
      </w:r>
      <w:r>
        <w:rPr>
          <w:rFonts w:ascii="Times New Roman" w:hAnsi="Times New Roman"/>
          <w:sz w:val="24"/>
          <w:szCs w:val="24"/>
        </w:rPr>
        <w:t>их</w:t>
      </w:r>
      <w:r w:rsidRPr="00EA3340">
        <w:rPr>
          <w:rFonts w:ascii="Times New Roman" w:hAnsi="Times New Roman"/>
          <w:sz w:val="24"/>
          <w:szCs w:val="24"/>
        </w:rPr>
        <w:t xml:space="preserve"> комплекс</w:t>
      </w:r>
      <w:r>
        <w:rPr>
          <w:rFonts w:ascii="Times New Roman" w:hAnsi="Times New Roman"/>
          <w:sz w:val="24"/>
          <w:szCs w:val="24"/>
        </w:rPr>
        <w:t>ов</w:t>
      </w:r>
      <w:r w:rsidRPr="00EA3340">
        <w:rPr>
          <w:rFonts w:ascii="Times New Roman" w:hAnsi="Times New Roman"/>
          <w:sz w:val="24"/>
          <w:szCs w:val="24"/>
        </w:rPr>
        <w:t xml:space="preserve">, а также спецификой самого образовательного учреждения, в том числе: </w:t>
      </w:r>
    </w:p>
    <w:p w:rsidR="00EA3340" w:rsidRPr="00EA3340" w:rsidRDefault="00EA3340" w:rsidP="008A7586">
      <w:pPr>
        <w:pStyle w:val="a8"/>
        <w:numPr>
          <w:ilvl w:val="0"/>
          <w:numId w:val="211"/>
        </w:numPr>
        <w:autoSpaceDE w:val="0"/>
        <w:spacing w:line="276" w:lineRule="auto"/>
        <w:ind w:left="426"/>
        <w:rPr>
          <w:rFonts w:ascii="Times New Roman" w:hAnsi="Times New Roman"/>
          <w:sz w:val="24"/>
          <w:szCs w:val="24"/>
        </w:rPr>
      </w:pPr>
      <w:r w:rsidRPr="00EA3340">
        <w:rPr>
          <w:rFonts w:ascii="Times New Roman" w:hAnsi="Times New Roman"/>
          <w:sz w:val="24"/>
          <w:szCs w:val="24"/>
        </w:rPr>
        <w:t>системное изложение научных понятий в той или иной предметной области уступило место способам организации образовательной деятельности и учебного сотрудничества в едином комплекте учебников</w:t>
      </w:r>
      <w:r>
        <w:rPr>
          <w:rFonts w:ascii="Times New Roman" w:hAnsi="Times New Roman"/>
          <w:sz w:val="24"/>
          <w:szCs w:val="24"/>
        </w:rPr>
        <w:t xml:space="preserve"> одного УМК</w:t>
      </w:r>
      <w:r w:rsidRPr="00EA3340">
        <w:rPr>
          <w:rFonts w:ascii="Times New Roman" w:hAnsi="Times New Roman"/>
          <w:sz w:val="24"/>
          <w:szCs w:val="24"/>
        </w:rPr>
        <w:t>, объединенных межпредметными связями образовательн</w:t>
      </w:r>
      <w:r w:rsidRPr="00EA3340">
        <w:rPr>
          <w:rFonts w:ascii="Times New Roman" w:hAnsi="Times New Roman"/>
          <w:sz w:val="24"/>
          <w:szCs w:val="24"/>
        </w:rPr>
        <w:t>о</w:t>
      </w:r>
      <w:r w:rsidRPr="00EA3340">
        <w:rPr>
          <w:rFonts w:ascii="Times New Roman" w:hAnsi="Times New Roman"/>
          <w:sz w:val="24"/>
          <w:szCs w:val="24"/>
        </w:rPr>
        <w:t>го и воспитательного процесса;</w:t>
      </w:r>
    </w:p>
    <w:p w:rsidR="00EA3340" w:rsidRPr="00EA3340" w:rsidRDefault="00EA3340" w:rsidP="008A7586">
      <w:pPr>
        <w:pStyle w:val="a8"/>
        <w:numPr>
          <w:ilvl w:val="0"/>
          <w:numId w:val="211"/>
        </w:numPr>
        <w:autoSpaceDE w:val="0"/>
        <w:spacing w:line="276" w:lineRule="auto"/>
        <w:ind w:left="426"/>
        <w:rPr>
          <w:rFonts w:ascii="Times New Roman" w:hAnsi="Times New Roman"/>
          <w:sz w:val="24"/>
          <w:szCs w:val="24"/>
        </w:rPr>
      </w:pPr>
      <w:r w:rsidRPr="00EA3340">
        <w:rPr>
          <w:rFonts w:ascii="Times New Roman" w:hAnsi="Times New Roman"/>
          <w:sz w:val="24"/>
          <w:szCs w:val="24"/>
        </w:rPr>
        <w:t>учет планируемых результатов как основы системы оценки достижения требований стандарта: опорная система знаний, умений и компетенций («выпускник научится») и система учебный действий в отношении знаний, умений, навыков, расширяющих и углубляющих опорную си</w:t>
      </w:r>
      <w:r w:rsidRPr="00EA3340">
        <w:rPr>
          <w:rFonts w:ascii="Times New Roman" w:hAnsi="Times New Roman"/>
          <w:sz w:val="24"/>
          <w:szCs w:val="24"/>
        </w:rPr>
        <w:t>с</w:t>
      </w:r>
      <w:r w:rsidRPr="00EA3340">
        <w:rPr>
          <w:rFonts w:ascii="Times New Roman" w:hAnsi="Times New Roman"/>
          <w:sz w:val="24"/>
          <w:szCs w:val="24"/>
        </w:rPr>
        <w:t>тему («выпускник получит возможность научиться»);</w:t>
      </w:r>
    </w:p>
    <w:p w:rsidR="00EA3340" w:rsidRPr="00EA3340" w:rsidRDefault="00EA3340" w:rsidP="008A7586">
      <w:pPr>
        <w:pStyle w:val="a8"/>
        <w:numPr>
          <w:ilvl w:val="0"/>
          <w:numId w:val="211"/>
        </w:numPr>
        <w:autoSpaceDE w:val="0"/>
        <w:spacing w:line="276" w:lineRule="auto"/>
        <w:ind w:left="426"/>
        <w:rPr>
          <w:rFonts w:ascii="Times New Roman" w:hAnsi="Times New Roman"/>
          <w:sz w:val="24"/>
          <w:szCs w:val="24"/>
        </w:rPr>
      </w:pPr>
      <w:r w:rsidRPr="00EA3340">
        <w:rPr>
          <w:rFonts w:ascii="Times New Roman" w:hAnsi="Times New Roman"/>
          <w:sz w:val="24"/>
          <w:szCs w:val="24"/>
        </w:rPr>
        <w:t>внедрение программ внеурочной деятельности;</w:t>
      </w:r>
    </w:p>
    <w:p w:rsidR="00EA3340" w:rsidRPr="00EA3340" w:rsidRDefault="00EA3340" w:rsidP="008A7586">
      <w:pPr>
        <w:pStyle w:val="a8"/>
        <w:numPr>
          <w:ilvl w:val="0"/>
          <w:numId w:val="211"/>
        </w:numPr>
        <w:autoSpaceDE w:val="0"/>
        <w:spacing w:line="276" w:lineRule="auto"/>
        <w:ind w:left="426"/>
        <w:rPr>
          <w:rFonts w:ascii="Times New Roman" w:hAnsi="Times New Roman"/>
          <w:sz w:val="24"/>
          <w:szCs w:val="24"/>
        </w:rPr>
      </w:pPr>
      <w:r w:rsidRPr="00EA3340">
        <w:rPr>
          <w:rFonts w:ascii="Times New Roman" w:hAnsi="Times New Roman"/>
          <w:sz w:val="24"/>
          <w:szCs w:val="24"/>
        </w:rPr>
        <w:t>осуществление систематической диагностики и коррекции формирования личностных и мет</w:t>
      </w:r>
      <w:r w:rsidRPr="00EA3340">
        <w:rPr>
          <w:rFonts w:ascii="Times New Roman" w:hAnsi="Times New Roman"/>
          <w:sz w:val="24"/>
          <w:szCs w:val="24"/>
        </w:rPr>
        <w:t>а</w:t>
      </w:r>
      <w:r w:rsidRPr="00EA3340">
        <w:rPr>
          <w:rFonts w:ascii="Times New Roman" w:hAnsi="Times New Roman"/>
          <w:sz w:val="24"/>
          <w:szCs w:val="24"/>
        </w:rPr>
        <w:t xml:space="preserve">предметных умений; </w:t>
      </w:r>
    </w:p>
    <w:p w:rsidR="00EA3340" w:rsidRPr="00EA3340" w:rsidRDefault="00EA3340" w:rsidP="008A7586">
      <w:pPr>
        <w:pStyle w:val="a8"/>
        <w:numPr>
          <w:ilvl w:val="0"/>
          <w:numId w:val="211"/>
        </w:numPr>
        <w:autoSpaceDE w:val="0"/>
        <w:spacing w:line="276" w:lineRule="auto"/>
        <w:ind w:left="426"/>
        <w:rPr>
          <w:rFonts w:ascii="Times New Roman" w:hAnsi="Times New Roman"/>
          <w:sz w:val="24"/>
          <w:szCs w:val="24"/>
        </w:rPr>
      </w:pPr>
      <w:r w:rsidRPr="00EA3340">
        <w:rPr>
          <w:rFonts w:ascii="Times New Roman" w:hAnsi="Times New Roman"/>
          <w:sz w:val="24"/>
          <w:szCs w:val="24"/>
        </w:rPr>
        <w:lastRenderedPageBreak/>
        <w:t>организация развивающей поликультурной среды в учреждении.</w:t>
      </w:r>
    </w:p>
    <w:p w:rsidR="00EA3340" w:rsidRPr="00EA3340" w:rsidRDefault="00EA3340" w:rsidP="00EA3340">
      <w:pPr>
        <w:spacing w:line="276" w:lineRule="auto"/>
        <w:ind w:firstLine="708"/>
        <w:rPr>
          <w:rFonts w:ascii="Times New Roman" w:hAnsi="Times New Roman"/>
          <w:sz w:val="24"/>
          <w:szCs w:val="24"/>
        </w:rPr>
      </w:pPr>
      <w:r w:rsidRPr="00EA3340">
        <w:rPr>
          <w:rFonts w:ascii="Times New Roman" w:hAnsi="Times New Roman"/>
          <w:sz w:val="24"/>
          <w:szCs w:val="24"/>
        </w:rPr>
        <w:t xml:space="preserve">Содержание системы учебников </w:t>
      </w:r>
      <w:r w:rsidR="000B7131">
        <w:rPr>
          <w:rFonts w:ascii="Times New Roman" w:hAnsi="Times New Roman"/>
          <w:sz w:val="24"/>
          <w:szCs w:val="24"/>
        </w:rPr>
        <w:t>реализуемого</w:t>
      </w:r>
      <w:r>
        <w:rPr>
          <w:rFonts w:ascii="Times New Roman" w:hAnsi="Times New Roman"/>
          <w:sz w:val="24"/>
          <w:szCs w:val="24"/>
        </w:rPr>
        <w:t xml:space="preserve"> УМК </w:t>
      </w:r>
      <w:r w:rsidRPr="00EA3340">
        <w:rPr>
          <w:rFonts w:ascii="Times New Roman" w:hAnsi="Times New Roman"/>
          <w:sz w:val="24"/>
          <w:szCs w:val="24"/>
        </w:rPr>
        <w:t>определяет содержательные линии и</w:t>
      </w:r>
      <w:r w:rsidRPr="00EA3340">
        <w:rPr>
          <w:rFonts w:ascii="Times New Roman" w:hAnsi="Times New Roman"/>
          <w:sz w:val="24"/>
          <w:szCs w:val="24"/>
        </w:rPr>
        <w:t>н</w:t>
      </w:r>
      <w:r w:rsidRPr="00EA3340">
        <w:rPr>
          <w:rFonts w:ascii="Times New Roman" w:hAnsi="Times New Roman"/>
          <w:sz w:val="24"/>
          <w:szCs w:val="24"/>
        </w:rPr>
        <w:t>дивидуального развития младшего школьника, которые нашли отражение в Программах каждого учебного предмета в следующих положениях:</w:t>
      </w:r>
    </w:p>
    <w:p w:rsidR="00EA3340" w:rsidRPr="00EA3340" w:rsidRDefault="00EA3340" w:rsidP="008A7586">
      <w:pPr>
        <w:pStyle w:val="a8"/>
        <w:numPr>
          <w:ilvl w:val="0"/>
          <w:numId w:val="212"/>
        </w:numPr>
        <w:spacing w:line="276" w:lineRule="auto"/>
        <w:ind w:left="426"/>
        <w:rPr>
          <w:rFonts w:ascii="Times New Roman" w:hAnsi="Times New Roman"/>
          <w:sz w:val="24"/>
          <w:szCs w:val="24"/>
        </w:rPr>
      </w:pPr>
      <w:r w:rsidRPr="00EA3340">
        <w:rPr>
          <w:rFonts w:ascii="Times New Roman" w:hAnsi="Times New Roman"/>
          <w:sz w:val="24"/>
          <w:szCs w:val="24"/>
        </w:rPr>
        <w:t>признание решающей роли содержания образования, включающее способы организации обр</w:t>
      </w:r>
      <w:r w:rsidRPr="00EA3340">
        <w:rPr>
          <w:rFonts w:ascii="Times New Roman" w:hAnsi="Times New Roman"/>
          <w:sz w:val="24"/>
          <w:szCs w:val="24"/>
        </w:rPr>
        <w:t>а</w:t>
      </w:r>
      <w:r w:rsidRPr="00EA3340">
        <w:rPr>
          <w:rFonts w:ascii="Times New Roman" w:hAnsi="Times New Roman"/>
          <w:sz w:val="24"/>
          <w:szCs w:val="24"/>
        </w:rPr>
        <w:t>зовательной деятельности и приемы формирования учебного сотрудничества, в достижении целей личностного и социального развития обучающихся;</w:t>
      </w:r>
    </w:p>
    <w:p w:rsidR="00EA3340" w:rsidRPr="00EA3340" w:rsidRDefault="00EA3340" w:rsidP="008A7586">
      <w:pPr>
        <w:pStyle w:val="a8"/>
        <w:numPr>
          <w:ilvl w:val="0"/>
          <w:numId w:val="212"/>
        </w:numPr>
        <w:spacing w:line="276" w:lineRule="auto"/>
        <w:ind w:left="426"/>
        <w:rPr>
          <w:rFonts w:ascii="Times New Roman" w:hAnsi="Times New Roman"/>
          <w:sz w:val="24"/>
          <w:szCs w:val="24"/>
        </w:rPr>
      </w:pPr>
      <w:r w:rsidRPr="00EA3340">
        <w:rPr>
          <w:rFonts w:ascii="Times New Roman" w:hAnsi="Times New Roman"/>
          <w:sz w:val="24"/>
          <w:szCs w:val="24"/>
        </w:rPr>
        <w:t>ориентация на достижение цели и основного результата образования – развитие личности обучающегося на основе освоения универсальных учебных действий (познавательных, рег</w:t>
      </w:r>
      <w:r w:rsidRPr="00EA3340">
        <w:rPr>
          <w:rFonts w:ascii="Times New Roman" w:hAnsi="Times New Roman"/>
          <w:sz w:val="24"/>
          <w:szCs w:val="24"/>
        </w:rPr>
        <w:t>у</w:t>
      </w:r>
      <w:r w:rsidRPr="00EA3340">
        <w:rPr>
          <w:rFonts w:ascii="Times New Roman" w:hAnsi="Times New Roman"/>
          <w:sz w:val="24"/>
          <w:szCs w:val="24"/>
        </w:rPr>
        <w:t>лятивных, коммуникативных) и предметных результатов, освоенных учащимися в ходе изуч</w:t>
      </w:r>
      <w:r w:rsidRPr="00EA3340">
        <w:rPr>
          <w:rFonts w:ascii="Times New Roman" w:hAnsi="Times New Roman"/>
          <w:sz w:val="24"/>
          <w:szCs w:val="24"/>
        </w:rPr>
        <w:t>е</w:t>
      </w:r>
      <w:r w:rsidRPr="00EA3340">
        <w:rPr>
          <w:rFonts w:ascii="Times New Roman" w:hAnsi="Times New Roman"/>
          <w:sz w:val="24"/>
          <w:szCs w:val="24"/>
        </w:rPr>
        <w:t>ния учебных предметов;</w:t>
      </w:r>
    </w:p>
    <w:p w:rsidR="00EA3340" w:rsidRPr="00EA3340" w:rsidRDefault="00EA3340" w:rsidP="008A7586">
      <w:pPr>
        <w:pStyle w:val="a8"/>
        <w:numPr>
          <w:ilvl w:val="0"/>
          <w:numId w:val="212"/>
        </w:numPr>
        <w:spacing w:line="276" w:lineRule="auto"/>
        <w:ind w:left="426"/>
        <w:rPr>
          <w:rFonts w:ascii="Times New Roman" w:hAnsi="Times New Roman"/>
          <w:sz w:val="24"/>
          <w:szCs w:val="24"/>
        </w:rPr>
      </w:pPr>
      <w:r w:rsidRPr="00EA3340">
        <w:rPr>
          <w:rFonts w:ascii="Times New Roman" w:hAnsi="Times New Roman"/>
          <w:sz w:val="24"/>
          <w:szCs w:val="24"/>
        </w:rPr>
        <w:t>формирование познавательных интересов школьников и готовности к самообразовательной деятельности на основе учета индивидуальных склонностей к изучению той или иной пре</w:t>
      </w:r>
      <w:r w:rsidRPr="00EA3340">
        <w:rPr>
          <w:rFonts w:ascii="Times New Roman" w:hAnsi="Times New Roman"/>
          <w:sz w:val="24"/>
          <w:szCs w:val="24"/>
        </w:rPr>
        <w:t>д</w:t>
      </w:r>
      <w:r w:rsidRPr="00EA3340">
        <w:rPr>
          <w:rFonts w:ascii="Times New Roman" w:hAnsi="Times New Roman"/>
          <w:sz w:val="24"/>
          <w:szCs w:val="24"/>
        </w:rPr>
        <w:t xml:space="preserve">метной области; </w:t>
      </w:r>
    </w:p>
    <w:p w:rsidR="00EA3340" w:rsidRDefault="00EA3340" w:rsidP="008A7586">
      <w:pPr>
        <w:pStyle w:val="a8"/>
        <w:numPr>
          <w:ilvl w:val="0"/>
          <w:numId w:val="212"/>
        </w:numPr>
        <w:spacing w:line="276" w:lineRule="auto"/>
        <w:ind w:left="426"/>
        <w:rPr>
          <w:rFonts w:ascii="Times New Roman" w:hAnsi="Times New Roman"/>
          <w:sz w:val="24"/>
          <w:szCs w:val="24"/>
        </w:rPr>
      </w:pPr>
      <w:r w:rsidRPr="00EA3340">
        <w:rPr>
          <w:rFonts w:ascii="Times New Roman" w:hAnsi="Times New Roman"/>
          <w:sz w:val="24"/>
          <w:szCs w:val="24"/>
        </w:rPr>
        <w:t xml:space="preserve">развитие умственных способностей, творческого мышления, готовности к  самостоятельной, в том числе проектной, деятельности; </w:t>
      </w:r>
    </w:p>
    <w:p w:rsidR="00EA3340" w:rsidRPr="00EA3340" w:rsidRDefault="00EA3340" w:rsidP="008A7586">
      <w:pPr>
        <w:pStyle w:val="a8"/>
        <w:numPr>
          <w:ilvl w:val="0"/>
          <w:numId w:val="212"/>
        </w:numPr>
        <w:spacing w:line="276" w:lineRule="auto"/>
        <w:ind w:left="426"/>
        <w:rPr>
          <w:rFonts w:ascii="Times New Roman" w:hAnsi="Times New Roman"/>
          <w:sz w:val="24"/>
          <w:szCs w:val="24"/>
        </w:rPr>
      </w:pPr>
      <w:r w:rsidRPr="00EA3340">
        <w:rPr>
          <w:rFonts w:ascii="Times New Roman" w:hAnsi="Times New Roman"/>
          <w:sz w:val="24"/>
          <w:szCs w:val="24"/>
        </w:rPr>
        <w:t>воспитание  и развитие качеств личности, отвечающих требованиям современного информ</w:t>
      </w:r>
      <w:r w:rsidRPr="00EA3340">
        <w:rPr>
          <w:rFonts w:ascii="Times New Roman" w:hAnsi="Times New Roman"/>
          <w:sz w:val="24"/>
          <w:szCs w:val="24"/>
        </w:rPr>
        <w:t>а</w:t>
      </w:r>
      <w:r w:rsidRPr="00EA3340">
        <w:rPr>
          <w:rFonts w:ascii="Times New Roman" w:hAnsi="Times New Roman"/>
          <w:sz w:val="24"/>
          <w:szCs w:val="24"/>
        </w:rPr>
        <w:t>ционного общества</w:t>
      </w:r>
      <w:r w:rsidRPr="00EA3340">
        <w:rPr>
          <w:rFonts w:ascii="Times New Roman" w:hAnsi="Times New Roman"/>
          <w:i/>
          <w:sz w:val="24"/>
          <w:szCs w:val="24"/>
        </w:rPr>
        <w:t>:</w:t>
      </w:r>
      <w:r w:rsidRPr="00EA3340">
        <w:rPr>
          <w:rFonts w:ascii="Times New Roman" w:hAnsi="Times New Roman"/>
          <w:sz w:val="24"/>
          <w:szCs w:val="24"/>
        </w:rPr>
        <w:t xml:space="preserve"> готовности брать ответственность на себя, принимать решение и действ</w:t>
      </w:r>
      <w:r w:rsidRPr="00EA3340">
        <w:rPr>
          <w:rFonts w:ascii="Times New Roman" w:hAnsi="Times New Roman"/>
          <w:sz w:val="24"/>
          <w:szCs w:val="24"/>
        </w:rPr>
        <w:t>о</w:t>
      </w:r>
      <w:r w:rsidRPr="00EA3340">
        <w:rPr>
          <w:rFonts w:ascii="Times New Roman" w:hAnsi="Times New Roman"/>
          <w:sz w:val="24"/>
          <w:szCs w:val="24"/>
        </w:rPr>
        <w:t xml:space="preserve">вать, работать в коллективе ведомым и ведущим, общаться как в коллективе сверстников, так и старших или младших по возрасту; обоснованно критиковать и адекватно реагировать на критику, доказывая собственное мнение; оказывать помощь другим;  </w:t>
      </w:r>
    </w:p>
    <w:p w:rsidR="00EA3340" w:rsidRPr="000C6E5B" w:rsidRDefault="00EA3340" w:rsidP="008A7586">
      <w:pPr>
        <w:pStyle w:val="a8"/>
        <w:numPr>
          <w:ilvl w:val="0"/>
          <w:numId w:val="212"/>
        </w:numPr>
        <w:spacing w:line="276" w:lineRule="auto"/>
        <w:ind w:left="426"/>
        <w:rPr>
          <w:rFonts w:ascii="Times New Roman" w:hAnsi="Times New Roman"/>
          <w:sz w:val="24"/>
          <w:szCs w:val="24"/>
        </w:rPr>
      </w:pPr>
      <w:r w:rsidRPr="000C6E5B">
        <w:rPr>
          <w:rFonts w:ascii="Times New Roman" w:hAnsi="Times New Roman"/>
          <w:sz w:val="24"/>
          <w:szCs w:val="24"/>
        </w:rPr>
        <w:t>осознания ценности здорового образа жизни, понимания вреда курения, алкоголя и наркот</w:t>
      </w:r>
      <w:r w:rsidRPr="000C6E5B">
        <w:rPr>
          <w:rFonts w:ascii="Times New Roman" w:hAnsi="Times New Roman"/>
          <w:sz w:val="24"/>
          <w:szCs w:val="24"/>
        </w:rPr>
        <w:t>и</w:t>
      </w:r>
      <w:r w:rsidRPr="000C6E5B">
        <w:rPr>
          <w:rFonts w:ascii="Times New Roman" w:hAnsi="Times New Roman"/>
          <w:sz w:val="24"/>
          <w:szCs w:val="24"/>
        </w:rPr>
        <w:t>ков, повышения осведомленности  в разных областях физической культуры, развития навыков обеспечения безопасности жизнедеятельности;</w:t>
      </w:r>
    </w:p>
    <w:p w:rsidR="00EA3340" w:rsidRPr="000C6E5B" w:rsidRDefault="00EA3340" w:rsidP="008A7586">
      <w:pPr>
        <w:pStyle w:val="a8"/>
        <w:numPr>
          <w:ilvl w:val="0"/>
          <w:numId w:val="212"/>
        </w:numPr>
        <w:spacing w:line="276" w:lineRule="auto"/>
        <w:ind w:left="426"/>
        <w:rPr>
          <w:rFonts w:ascii="Times New Roman" w:hAnsi="Times New Roman"/>
          <w:sz w:val="24"/>
          <w:szCs w:val="24"/>
        </w:rPr>
      </w:pPr>
      <w:r w:rsidRPr="000C6E5B">
        <w:rPr>
          <w:rFonts w:ascii="Times New Roman" w:hAnsi="Times New Roman"/>
          <w:sz w:val="24"/>
          <w:szCs w:val="24"/>
        </w:rPr>
        <w:t>формирование эстетического сознания и художественного вкуса: способности видеть и чувс</w:t>
      </w:r>
      <w:r w:rsidRPr="000C6E5B">
        <w:rPr>
          <w:rFonts w:ascii="Times New Roman" w:hAnsi="Times New Roman"/>
          <w:sz w:val="24"/>
          <w:szCs w:val="24"/>
        </w:rPr>
        <w:t>т</w:t>
      </w:r>
      <w:r w:rsidRPr="000C6E5B">
        <w:rPr>
          <w:rFonts w:ascii="Times New Roman" w:hAnsi="Times New Roman"/>
          <w:sz w:val="24"/>
          <w:szCs w:val="24"/>
        </w:rPr>
        <w:t>вовать красоту окружающего мира и понимать смысл и красоту произведений художестве</w:t>
      </w:r>
      <w:r w:rsidRPr="000C6E5B">
        <w:rPr>
          <w:rFonts w:ascii="Times New Roman" w:hAnsi="Times New Roman"/>
          <w:sz w:val="24"/>
          <w:szCs w:val="24"/>
        </w:rPr>
        <w:t>н</w:t>
      </w:r>
      <w:r w:rsidRPr="000C6E5B">
        <w:rPr>
          <w:rFonts w:ascii="Times New Roman" w:hAnsi="Times New Roman"/>
          <w:sz w:val="24"/>
          <w:szCs w:val="24"/>
        </w:rPr>
        <w:t>ной культуры;</w:t>
      </w:r>
    </w:p>
    <w:p w:rsidR="00EA3340" w:rsidRPr="000C6E5B" w:rsidRDefault="00EA3340" w:rsidP="008A7586">
      <w:pPr>
        <w:pStyle w:val="a8"/>
        <w:numPr>
          <w:ilvl w:val="0"/>
          <w:numId w:val="212"/>
        </w:numPr>
        <w:spacing w:line="276" w:lineRule="auto"/>
        <w:ind w:left="426"/>
        <w:rPr>
          <w:rFonts w:ascii="Times New Roman" w:hAnsi="Times New Roman"/>
          <w:sz w:val="24"/>
          <w:szCs w:val="24"/>
        </w:rPr>
      </w:pPr>
      <w:r w:rsidRPr="000C6E5B">
        <w:rPr>
          <w:rFonts w:ascii="Times New Roman" w:hAnsi="Times New Roman"/>
          <w:sz w:val="24"/>
          <w:szCs w:val="24"/>
        </w:rPr>
        <w:t>социально-нравственное воспитание:  формирование основ российской идентичности, форм</w:t>
      </w:r>
      <w:r w:rsidRPr="000C6E5B">
        <w:rPr>
          <w:rFonts w:ascii="Times New Roman" w:hAnsi="Times New Roman"/>
          <w:sz w:val="24"/>
          <w:szCs w:val="24"/>
        </w:rPr>
        <w:t>и</w:t>
      </w:r>
      <w:r w:rsidRPr="000C6E5B">
        <w:rPr>
          <w:rFonts w:ascii="Times New Roman" w:hAnsi="Times New Roman"/>
          <w:sz w:val="24"/>
          <w:szCs w:val="24"/>
        </w:rPr>
        <w:t>рование чувства любви и уважения к близким и окружающим; развитие чувства сострадания и сопереживания ближнему (слабому); формирование умения различать и анализировать собс</w:t>
      </w:r>
      <w:r w:rsidRPr="000C6E5B">
        <w:rPr>
          <w:rFonts w:ascii="Times New Roman" w:hAnsi="Times New Roman"/>
          <w:sz w:val="24"/>
          <w:szCs w:val="24"/>
        </w:rPr>
        <w:t>т</w:t>
      </w:r>
      <w:r w:rsidRPr="000C6E5B">
        <w:rPr>
          <w:rFonts w:ascii="Times New Roman" w:hAnsi="Times New Roman"/>
          <w:sz w:val="24"/>
          <w:szCs w:val="24"/>
        </w:rPr>
        <w:t>венные эмоциональные переживания и переживания других людей; воспитание  уважения (терпимости) к чужому мнению; обучение правилам поведения в обществе и семье; ознако</w:t>
      </w:r>
      <w:r w:rsidRPr="000C6E5B">
        <w:rPr>
          <w:rFonts w:ascii="Times New Roman" w:hAnsi="Times New Roman"/>
          <w:sz w:val="24"/>
          <w:szCs w:val="24"/>
        </w:rPr>
        <w:t>м</w:t>
      </w:r>
      <w:r w:rsidRPr="000C6E5B">
        <w:rPr>
          <w:rFonts w:ascii="Times New Roman" w:hAnsi="Times New Roman"/>
          <w:sz w:val="24"/>
          <w:szCs w:val="24"/>
        </w:rPr>
        <w:t>ление с этическими нормами, их культурно-исторической обусловленностью и формирование осознанного понимания их ценности и необходимости.</w:t>
      </w:r>
    </w:p>
    <w:p w:rsidR="00EA3340" w:rsidRPr="008B1C20" w:rsidRDefault="00EA3340" w:rsidP="000C6E5B">
      <w:pPr>
        <w:pStyle w:val="22"/>
        <w:spacing w:line="276" w:lineRule="auto"/>
        <w:ind w:firstLine="708"/>
        <w:jc w:val="both"/>
      </w:pPr>
      <w:r w:rsidRPr="004371B2">
        <w:t>Учебная программа каждого предмета базируется на интегрированной основе общего с</w:t>
      </w:r>
      <w:r w:rsidRPr="004371B2">
        <w:t>о</w:t>
      </w:r>
      <w:r w:rsidRPr="004371B2">
        <w:t>держания, отражающей единство и целостность научной картины мира</w:t>
      </w:r>
      <w:r>
        <w:t>.</w:t>
      </w:r>
    </w:p>
    <w:tbl>
      <w:tblPr>
        <w:tblStyle w:val="a3"/>
        <w:tblW w:w="0" w:type="auto"/>
        <w:tblLook w:val="04A0"/>
      </w:tblPr>
      <w:tblGrid>
        <w:gridCol w:w="524"/>
        <w:gridCol w:w="2364"/>
        <w:gridCol w:w="481"/>
        <w:gridCol w:w="2189"/>
        <w:gridCol w:w="4579"/>
      </w:tblGrid>
      <w:tr w:rsidR="009A7AD3" w:rsidRPr="009A7AD3" w:rsidTr="00605A2C">
        <w:tc>
          <w:tcPr>
            <w:tcW w:w="524" w:type="dxa"/>
          </w:tcPr>
          <w:p w:rsidR="009A7AD3" w:rsidRPr="009A7AD3" w:rsidRDefault="009A7AD3" w:rsidP="009A7AD3">
            <w:pPr>
              <w:pStyle w:val="22"/>
              <w:spacing w:after="0" w:line="276" w:lineRule="auto"/>
              <w:jc w:val="center"/>
              <w:rPr>
                <w:b/>
                <w:i/>
              </w:rPr>
            </w:pPr>
            <w:r w:rsidRPr="009A7AD3">
              <w:rPr>
                <w:b/>
                <w:i/>
              </w:rPr>
              <w:t>№</w:t>
            </w:r>
          </w:p>
        </w:tc>
        <w:tc>
          <w:tcPr>
            <w:tcW w:w="2364" w:type="dxa"/>
          </w:tcPr>
          <w:p w:rsidR="009A7AD3" w:rsidRPr="009A7AD3" w:rsidRDefault="009A7AD3" w:rsidP="009A7AD3">
            <w:pPr>
              <w:pStyle w:val="22"/>
              <w:spacing w:after="0" w:line="276" w:lineRule="auto"/>
              <w:jc w:val="center"/>
              <w:rPr>
                <w:b/>
                <w:i/>
              </w:rPr>
            </w:pPr>
            <w:r w:rsidRPr="009A7AD3">
              <w:rPr>
                <w:b/>
                <w:i/>
              </w:rPr>
              <w:t>Название предмета</w:t>
            </w:r>
          </w:p>
        </w:tc>
        <w:tc>
          <w:tcPr>
            <w:tcW w:w="2670" w:type="dxa"/>
            <w:gridSpan w:val="2"/>
          </w:tcPr>
          <w:p w:rsidR="009A7AD3" w:rsidRPr="009A7AD3" w:rsidRDefault="009A7AD3" w:rsidP="009A7AD3">
            <w:pPr>
              <w:pStyle w:val="22"/>
              <w:spacing w:after="0" w:line="276" w:lineRule="auto"/>
              <w:jc w:val="center"/>
              <w:rPr>
                <w:b/>
                <w:i/>
              </w:rPr>
            </w:pPr>
            <w:r w:rsidRPr="009A7AD3">
              <w:rPr>
                <w:b/>
                <w:i/>
              </w:rPr>
              <w:t>Формируемые УУД</w:t>
            </w:r>
          </w:p>
        </w:tc>
        <w:tc>
          <w:tcPr>
            <w:tcW w:w="4579" w:type="dxa"/>
          </w:tcPr>
          <w:p w:rsidR="009A7AD3" w:rsidRPr="009A7AD3" w:rsidRDefault="009A7AD3" w:rsidP="009A7AD3">
            <w:pPr>
              <w:pStyle w:val="22"/>
              <w:spacing w:after="0" w:line="276" w:lineRule="auto"/>
              <w:jc w:val="center"/>
              <w:rPr>
                <w:b/>
                <w:i/>
              </w:rPr>
            </w:pPr>
            <w:r w:rsidRPr="009A7AD3">
              <w:rPr>
                <w:b/>
                <w:i/>
              </w:rPr>
              <w:t>Предметные действия</w:t>
            </w:r>
          </w:p>
        </w:tc>
      </w:tr>
      <w:tr w:rsidR="009A7AD3" w:rsidRPr="009A7AD3" w:rsidTr="00605A2C">
        <w:tc>
          <w:tcPr>
            <w:tcW w:w="10137" w:type="dxa"/>
            <w:gridSpan w:val="5"/>
          </w:tcPr>
          <w:p w:rsidR="009A7AD3" w:rsidRPr="009A7AD3" w:rsidRDefault="009A7AD3" w:rsidP="009A7AD3">
            <w:pPr>
              <w:pStyle w:val="22"/>
              <w:spacing w:after="0" w:line="276" w:lineRule="auto"/>
              <w:jc w:val="center"/>
              <w:rPr>
                <w:b/>
              </w:rPr>
            </w:pPr>
            <w:r w:rsidRPr="009A7AD3">
              <w:rPr>
                <w:b/>
              </w:rPr>
              <w:t>Предметы обязательной части учебного плана</w:t>
            </w:r>
          </w:p>
        </w:tc>
      </w:tr>
      <w:tr w:rsidR="006E6A9F" w:rsidTr="00605A2C">
        <w:tc>
          <w:tcPr>
            <w:tcW w:w="524" w:type="dxa"/>
            <w:vMerge w:val="restart"/>
          </w:tcPr>
          <w:p w:rsidR="006E6A9F" w:rsidRDefault="006E6A9F" w:rsidP="009A7AD3">
            <w:pPr>
              <w:pStyle w:val="22"/>
              <w:spacing w:after="0" w:line="276" w:lineRule="auto"/>
              <w:jc w:val="center"/>
            </w:pPr>
            <w:r>
              <w:t>1</w:t>
            </w:r>
          </w:p>
        </w:tc>
        <w:tc>
          <w:tcPr>
            <w:tcW w:w="2364" w:type="dxa"/>
            <w:vMerge w:val="restart"/>
          </w:tcPr>
          <w:p w:rsidR="006E6A9F" w:rsidRDefault="006E6A9F" w:rsidP="009A7AD3">
            <w:pPr>
              <w:pStyle w:val="22"/>
              <w:spacing w:after="0" w:line="276" w:lineRule="auto"/>
              <w:jc w:val="both"/>
            </w:pPr>
            <w:r>
              <w:t>Русский язык</w:t>
            </w:r>
          </w:p>
        </w:tc>
        <w:tc>
          <w:tcPr>
            <w:tcW w:w="2670" w:type="dxa"/>
            <w:gridSpan w:val="2"/>
          </w:tcPr>
          <w:p w:rsidR="006E6A9F" w:rsidRDefault="006E6A9F" w:rsidP="009A7AD3">
            <w:pPr>
              <w:pStyle w:val="22"/>
              <w:spacing w:after="0" w:line="276" w:lineRule="auto"/>
              <w:jc w:val="both"/>
            </w:pPr>
            <w:r>
              <w:t>Познавательные, ко</w:t>
            </w:r>
            <w:r>
              <w:t>м</w:t>
            </w:r>
            <w:r>
              <w:t>муникативные и рег</w:t>
            </w:r>
            <w:r>
              <w:t>у</w:t>
            </w:r>
            <w:r>
              <w:t>лятивные действия</w:t>
            </w:r>
          </w:p>
        </w:tc>
        <w:tc>
          <w:tcPr>
            <w:tcW w:w="4579" w:type="dxa"/>
          </w:tcPr>
          <w:p w:rsidR="006E6A9F" w:rsidRDefault="006E6A9F" w:rsidP="009A7AD3">
            <w:pPr>
              <w:pStyle w:val="22"/>
              <w:spacing w:after="0" w:line="276" w:lineRule="auto"/>
              <w:jc w:val="both"/>
            </w:pPr>
            <w:r>
              <w:t>Ориентация в морфологической и синта</w:t>
            </w:r>
            <w:r>
              <w:t>к</w:t>
            </w:r>
            <w:r>
              <w:t>сической структуре языка и усвоение правил, строения слова и предложения, ориентировка ребёнка в грамматической и синтаксической структуре родного яз</w:t>
            </w:r>
            <w:r>
              <w:t>ы</w:t>
            </w:r>
            <w:r>
              <w:t>ка</w:t>
            </w:r>
          </w:p>
        </w:tc>
      </w:tr>
      <w:tr w:rsidR="006E6A9F" w:rsidTr="00605A2C">
        <w:tc>
          <w:tcPr>
            <w:tcW w:w="524" w:type="dxa"/>
            <w:vMerge/>
          </w:tcPr>
          <w:p w:rsidR="006E6A9F" w:rsidRDefault="006E6A9F" w:rsidP="009A7AD3">
            <w:pPr>
              <w:pStyle w:val="22"/>
              <w:spacing w:after="0" w:line="276" w:lineRule="auto"/>
              <w:jc w:val="center"/>
            </w:pPr>
          </w:p>
        </w:tc>
        <w:tc>
          <w:tcPr>
            <w:tcW w:w="2364" w:type="dxa"/>
            <w:vMerge/>
          </w:tcPr>
          <w:p w:rsidR="006E6A9F" w:rsidRDefault="006E6A9F" w:rsidP="009A7AD3">
            <w:pPr>
              <w:pStyle w:val="22"/>
              <w:spacing w:after="0" w:line="276" w:lineRule="auto"/>
              <w:jc w:val="both"/>
            </w:pPr>
          </w:p>
        </w:tc>
        <w:tc>
          <w:tcPr>
            <w:tcW w:w="2670" w:type="dxa"/>
            <w:gridSpan w:val="2"/>
          </w:tcPr>
          <w:p w:rsidR="006E6A9F" w:rsidRDefault="006E6A9F" w:rsidP="009A7AD3">
            <w:pPr>
              <w:pStyle w:val="22"/>
              <w:spacing w:after="0" w:line="276" w:lineRule="auto"/>
              <w:jc w:val="both"/>
            </w:pPr>
            <w:r>
              <w:t>Знаково-</w:t>
            </w:r>
            <w:r>
              <w:lastRenderedPageBreak/>
              <w:t>символические дейс</w:t>
            </w:r>
            <w:r>
              <w:t>т</w:t>
            </w:r>
            <w:r>
              <w:t>вия моделирования</w:t>
            </w:r>
          </w:p>
        </w:tc>
        <w:tc>
          <w:tcPr>
            <w:tcW w:w="4579" w:type="dxa"/>
          </w:tcPr>
          <w:p w:rsidR="006E6A9F" w:rsidRDefault="006E6A9F" w:rsidP="009A7AD3">
            <w:pPr>
              <w:pStyle w:val="22"/>
              <w:spacing w:after="0" w:line="276" w:lineRule="auto"/>
              <w:jc w:val="both"/>
            </w:pPr>
            <w:r>
              <w:lastRenderedPageBreak/>
              <w:t>Усвоение правил строения слова и пре</w:t>
            </w:r>
            <w:r>
              <w:t>д</w:t>
            </w:r>
            <w:r>
              <w:lastRenderedPageBreak/>
              <w:t>ложения, графической формы букв. Ра</w:t>
            </w:r>
            <w:r>
              <w:t>з</w:t>
            </w:r>
            <w:r>
              <w:t>бор слова по составу, путём составления схемы), преобразования модели (видои</w:t>
            </w:r>
            <w:r>
              <w:t>з</w:t>
            </w:r>
            <w:r>
              <w:t>менения слова), звуко- буквенный анализ, замещение (например, звука буквой).</w:t>
            </w:r>
          </w:p>
        </w:tc>
      </w:tr>
      <w:tr w:rsidR="009A7AD3" w:rsidTr="00D705D8">
        <w:trPr>
          <w:trHeight w:val="2095"/>
        </w:trPr>
        <w:tc>
          <w:tcPr>
            <w:tcW w:w="524" w:type="dxa"/>
          </w:tcPr>
          <w:p w:rsidR="009A7AD3" w:rsidRDefault="009A7AD3" w:rsidP="009A7AD3">
            <w:pPr>
              <w:pStyle w:val="22"/>
              <w:spacing w:after="0" w:line="276" w:lineRule="auto"/>
              <w:jc w:val="center"/>
            </w:pPr>
          </w:p>
        </w:tc>
        <w:tc>
          <w:tcPr>
            <w:tcW w:w="2364" w:type="dxa"/>
          </w:tcPr>
          <w:p w:rsidR="009A7AD3" w:rsidRDefault="009A7AD3" w:rsidP="009A7AD3">
            <w:pPr>
              <w:pStyle w:val="22"/>
              <w:spacing w:after="0" w:line="276" w:lineRule="auto"/>
              <w:jc w:val="both"/>
            </w:pPr>
          </w:p>
        </w:tc>
        <w:tc>
          <w:tcPr>
            <w:tcW w:w="2670" w:type="dxa"/>
            <w:gridSpan w:val="2"/>
          </w:tcPr>
          <w:p w:rsidR="009A7AD3" w:rsidRDefault="006E6A9F" w:rsidP="009A7AD3">
            <w:pPr>
              <w:pStyle w:val="22"/>
              <w:spacing w:after="0" w:line="276" w:lineRule="auto"/>
              <w:jc w:val="both"/>
            </w:pPr>
            <w:r>
              <w:t>Логические действия анализа, сравнения, у</w:t>
            </w:r>
            <w:r>
              <w:t>с</w:t>
            </w:r>
            <w:r>
              <w:t>тановление причинно- следственных связей</w:t>
            </w:r>
          </w:p>
        </w:tc>
        <w:tc>
          <w:tcPr>
            <w:tcW w:w="4579" w:type="dxa"/>
          </w:tcPr>
          <w:p w:rsidR="0062400A" w:rsidRDefault="006E6A9F" w:rsidP="009A7AD3">
            <w:pPr>
              <w:pStyle w:val="22"/>
              <w:spacing w:after="0" w:line="276" w:lineRule="auto"/>
              <w:jc w:val="both"/>
            </w:pPr>
            <w:r>
              <w:t>Работа с текстом, осознанное и прои</w:t>
            </w:r>
            <w:r>
              <w:t>з</w:t>
            </w:r>
            <w:r>
              <w:t>вольное построение речевых высказыв</w:t>
            </w:r>
            <w:r>
              <w:t>а</w:t>
            </w:r>
            <w:r>
              <w:t>ний в устной и письменной форме, поиск, сравнивание, классификация таких яз</w:t>
            </w:r>
            <w:r>
              <w:t>ы</w:t>
            </w:r>
            <w:r>
              <w:t>ковых единиц как звук, буква, часть сл</w:t>
            </w:r>
            <w:r>
              <w:t>о</w:t>
            </w:r>
            <w:r>
              <w:t>ва, часть речи, член предложения. Письмо и проверка написанного.</w:t>
            </w:r>
          </w:p>
        </w:tc>
      </w:tr>
      <w:tr w:rsidR="006E6A9F" w:rsidTr="00605A2C">
        <w:tc>
          <w:tcPr>
            <w:tcW w:w="524" w:type="dxa"/>
            <w:vMerge w:val="restart"/>
          </w:tcPr>
          <w:p w:rsidR="006E6A9F" w:rsidRDefault="006E6A9F" w:rsidP="009A7AD3">
            <w:pPr>
              <w:pStyle w:val="22"/>
              <w:spacing w:after="0" w:line="276" w:lineRule="auto"/>
              <w:jc w:val="center"/>
            </w:pPr>
            <w:r>
              <w:t>2</w:t>
            </w:r>
          </w:p>
        </w:tc>
        <w:tc>
          <w:tcPr>
            <w:tcW w:w="2364" w:type="dxa"/>
            <w:vMerge w:val="restart"/>
          </w:tcPr>
          <w:p w:rsidR="006E6A9F" w:rsidRDefault="006E6A9F" w:rsidP="009A7AD3">
            <w:pPr>
              <w:pStyle w:val="22"/>
              <w:spacing w:after="0" w:line="276" w:lineRule="auto"/>
              <w:jc w:val="both"/>
            </w:pPr>
            <w:r>
              <w:t>Литературное чт</w:t>
            </w:r>
            <w:r>
              <w:t>е</w:t>
            </w:r>
            <w:r>
              <w:t>ние</w:t>
            </w:r>
          </w:p>
        </w:tc>
        <w:tc>
          <w:tcPr>
            <w:tcW w:w="7249" w:type="dxa"/>
            <w:gridSpan w:val="3"/>
          </w:tcPr>
          <w:p w:rsidR="006E6A9F" w:rsidRDefault="006E6A9F" w:rsidP="006E6A9F">
            <w:pPr>
              <w:pStyle w:val="22"/>
              <w:spacing w:after="0" w:line="276" w:lineRule="auto"/>
              <w:jc w:val="both"/>
            </w:pPr>
            <w:r>
              <w:t>Все виды универсальных учебных действий личностных, коммун</w:t>
            </w:r>
            <w:r>
              <w:t>и</w:t>
            </w:r>
            <w:r>
              <w:t>кативных, познавательных и регулятивных (с приоритетом разв</w:t>
            </w:r>
            <w:r>
              <w:t>и</w:t>
            </w:r>
            <w:r>
              <w:t>тия ценностно-смысловой сферы и коммуникации)</w:t>
            </w:r>
          </w:p>
        </w:tc>
      </w:tr>
      <w:tr w:rsidR="006E6A9F" w:rsidTr="00605A2C">
        <w:tc>
          <w:tcPr>
            <w:tcW w:w="524" w:type="dxa"/>
            <w:vMerge/>
          </w:tcPr>
          <w:p w:rsidR="006E6A9F" w:rsidRDefault="006E6A9F" w:rsidP="009A7AD3">
            <w:pPr>
              <w:pStyle w:val="22"/>
              <w:spacing w:after="0" w:line="276" w:lineRule="auto"/>
              <w:jc w:val="center"/>
            </w:pPr>
          </w:p>
        </w:tc>
        <w:tc>
          <w:tcPr>
            <w:tcW w:w="2364" w:type="dxa"/>
            <w:vMerge/>
          </w:tcPr>
          <w:p w:rsidR="006E6A9F" w:rsidRDefault="006E6A9F" w:rsidP="009A7AD3">
            <w:pPr>
              <w:pStyle w:val="22"/>
              <w:spacing w:after="0" w:line="276" w:lineRule="auto"/>
              <w:jc w:val="both"/>
            </w:pPr>
          </w:p>
        </w:tc>
        <w:tc>
          <w:tcPr>
            <w:tcW w:w="2670" w:type="dxa"/>
            <w:gridSpan w:val="2"/>
          </w:tcPr>
          <w:p w:rsidR="006E6A9F" w:rsidRDefault="006E6A9F" w:rsidP="009A7AD3">
            <w:pPr>
              <w:pStyle w:val="22"/>
              <w:spacing w:after="0" w:line="276" w:lineRule="auto"/>
              <w:jc w:val="both"/>
            </w:pPr>
            <w:r>
              <w:t>Смыслообразование; самоопределения и с</w:t>
            </w:r>
            <w:r>
              <w:t>а</w:t>
            </w:r>
            <w:r>
              <w:t>мопознания гражда</w:t>
            </w:r>
            <w:r>
              <w:t>н</w:t>
            </w:r>
            <w:r>
              <w:t>ской идентичности нравственно-этическое оценивание</w:t>
            </w:r>
          </w:p>
        </w:tc>
        <w:tc>
          <w:tcPr>
            <w:tcW w:w="4579" w:type="dxa"/>
          </w:tcPr>
          <w:p w:rsidR="006E6A9F" w:rsidRDefault="006E6A9F" w:rsidP="009A7AD3">
            <w:pPr>
              <w:pStyle w:val="22"/>
              <w:spacing w:after="0" w:line="276" w:lineRule="auto"/>
              <w:jc w:val="both"/>
            </w:pPr>
            <w:r>
              <w:t>Прослеживание судьбы героя и ориент</w:t>
            </w:r>
            <w:r>
              <w:t>а</w:t>
            </w:r>
            <w:r>
              <w:t>цию в системе личностных смыслов; пр</w:t>
            </w:r>
            <w:r>
              <w:t>о</w:t>
            </w:r>
            <w:r>
              <w:t>слеживание судьбы героя и ориентацию учащегося сравнения образа «Я» с геро</w:t>
            </w:r>
            <w:r>
              <w:t>я</w:t>
            </w:r>
            <w:r>
              <w:t>ми литературных произведений посредс</w:t>
            </w:r>
            <w:r>
              <w:t>т</w:t>
            </w:r>
            <w:r>
              <w:t>вом эмоционально-действенной идент</w:t>
            </w:r>
            <w:r>
              <w:t>и</w:t>
            </w:r>
            <w:r>
              <w:t>фикации; знакомство с героическим ист</w:t>
            </w:r>
            <w:r>
              <w:t>о</w:t>
            </w:r>
            <w:r>
              <w:t>рическим прошлым своего народа и своей страны и переживания гордости и эм</w:t>
            </w:r>
            <w:r>
              <w:t>о</w:t>
            </w:r>
            <w:r>
              <w:t>циональной сопричастности подвигам и достижениям её граждан; выявление м</w:t>
            </w:r>
            <w:r>
              <w:t>о</w:t>
            </w:r>
            <w:r>
              <w:t>рального содержания и нравственного значения действий персонажей</w:t>
            </w:r>
          </w:p>
        </w:tc>
      </w:tr>
      <w:tr w:rsidR="006E6A9F" w:rsidTr="00605A2C">
        <w:tc>
          <w:tcPr>
            <w:tcW w:w="524" w:type="dxa"/>
            <w:vMerge/>
          </w:tcPr>
          <w:p w:rsidR="006E6A9F" w:rsidRDefault="006E6A9F" w:rsidP="009A7AD3">
            <w:pPr>
              <w:pStyle w:val="22"/>
              <w:spacing w:after="0" w:line="276" w:lineRule="auto"/>
              <w:jc w:val="center"/>
            </w:pPr>
          </w:p>
        </w:tc>
        <w:tc>
          <w:tcPr>
            <w:tcW w:w="2364" w:type="dxa"/>
            <w:vMerge/>
          </w:tcPr>
          <w:p w:rsidR="006E6A9F" w:rsidRDefault="006E6A9F" w:rsidP="009A7AD3">
            <w:pPr>
              <w:pStyle w:val="22"/>
              <w:spacing w:after="0" w:line="276" w:lineRule="auto"/>
              <w:jc w:val="both"/>
            </w:pPr>
          </w:p>
        </w:tc>
        <w:tc>
          <w:tcPr>
            <w:tcW w:w="2670" w:type="dxa"/>
            <w:gridSpan w:val="2"/>
          </w:tcPr>
          <w:p w:rsidR="006E6A9F" w:rsidRDefault="006E6A9F" w:rsidP="009A7AD3">
            <w:pPr>
              <w:pStyle w:val="22"/>
              <w:spacing w:after="0" w:line="276" w:lineRule="auto"/>
              <w:jc w:val="both"/>
            </w:pPr>
            <w:r>
              <w:t>Регулятивные и позн</w:t>
            </w:r>
            <w:r>
              <w:t>а</w:t>
            </w:r>
            <w:r>
              <w:t>вательные</w:t>
            </w:r>
          </w:p>
        </w:tc>
        <w:tc>
          <w:tcPr>
            <w:tcW w:w="4579" w:type="dxa"/>
          </w:tcPr>
          <w:p w:rsidR="006E6A9F" w:rsidRDefault="006E6A9F" w:rsidP="009A7AD3">
            <w:pPr>
              <w:pStyle w:val="22"/>
              <w:spacing w:after="0" w:line="276" w:lineRule="auto"/>
              <w:jc w:val="both"/>
            </w:pPr>
            <w:r>
              <w:t>Определение логической причинно- сле</w:t>
            </w:r>
            <w:r>
              <w:t>д</w:t>
            </w:r>
            <w:r>
              <w:t>ственной последовательности событий и действий героев произведения; Составл</w:t>
            </w:r>
            <w:r>
              <w:t>е</w:t>
            </w:r>
            <w:r>
              <w:t>ние плана с выделением существенной и дополнительной информации</w:t>
            </w:r>
          </w:p>
        </w:tc>
      </w:tr>
      <w:tr w:rsidR="006E6A9F" w:rsidTr="00605A2C">
        <w:tc>
          <w:tcPr>
            <w:tcW w:w="524" w:type="dxa"/>
            <w:vMerge/>
          </w:tcPr>
          <w:p w:rsidR="006E6A9F" w:rsidRDefault="006E6A9F" w:rsidP="009A7AD3">
            <w:pPr>
              <w:pStyle w:val="22"/>
              <w:spacing w:after="0" w:line="276" w:lineRule="auto"/>
              <w:jc w:val="center"/>
            </w:pPr>
          </w:p>
        </w:tc>
        <w:tc>
          <w:tcPr>
            <w:tcW w:w="2364" w:type="dxa"/>
            <w:vMerge/>
          </w:tcPr>
          <w:p w:rsidR="006E6A9F" w:rsidRDefault="006E6A9F" w:rsidP="009A7AD3">
            <w:pPr>
              <w:pStyle w:val="22"/>
              <w:spacing w:after="0" w:line="276" w:lineRule="auto"/>
              <w:jc w:val="both"/>
            </w:pPr>
          </w:p>
        </w:tc>
        <w:tc>
          <w:tcPr>
            <w:tcW w:w="2670" w:type="dxa"/>
            <w:gridSpan w:val="2"/>
          </w:tcPr>
          <w:p w:rsidR="006E6A9F" w:rsidRDefault="006E6A9F" w:rsidP="009A7AD3">
            <w:pPr>
              <w:pStyle w:val="22"/>
              <w:spacing w:after="0" w:line="276" w:lineRule="auto"/>
              <w:jc w:val="both"/>
            </w:pPr>
            <w:r>
              <w:t xml:space="preserve">Коммуникативные умение: </w:t>
            </w:r>
          </w:p>
          <w:p w:rsidR="006E6A9F" w:rsidRDefault="006E6A9F" w:rsidP="009A7AD3">
            <w:pPr>
              <w:pStyle w:val="22"/>
              <w:spacing w:after="0" w:line="276" w:lineRule="auto"/>
              <w:jc w:val="both"/>
            </w:pPr>
            <w:r>
              <w:t>- умение понимать ко</w:t>
            </w:r>
            <w:r>
              <w:t>н</w:t>
            </w:r>
            <w:r>
              <w:t>текстную речь на осн</w:t>
            </w:r>
            <w:r>
              <w:t>о</w:t>
            </w:r>
            <w:r>
              <w:t>ве воссоздания карт</w:t>
            </w:r>
            <w:r>
              <w:t>и</w:t>
            </w:r>
            <w:r>
              <w:t>ны событий и посту</w:t>
            </w:r>
            <w:r>
              <w:t>п</w:t>
            </w:r>
            <w:r>
              <w:t xml:space="preserve">ков персонажей; </w:t>
            </w:r>
          </w:p>
          <w:p w:rsidR="00D705D8" w:rsidRDefault="006E6A9F" w:rsidP="009A7AD3">
            <w:pPr>
              <w:pStyle w:val="22"/>
              <w:spacing w:after="0" w:line="276" w:lineRule="auto"/>
              <w:jc w:val="both"/>
            </w:pPr>
            <w:r>
              <w:t>- умение понимать ко</w:t>
            </w:r>
            <w:r>
              <w:t>н</w:t>
            </w:r>
            <w:r>
              <w:t>текстную речь с учётом целей коммуникации, особенностей слушат</w:t>
            </w:r>
            <w:r>
              <w:t>е</w:t>
            </w:r>
            <w:r>
              <w:t>ля, в том числе испол</w:t>
            </w:r>
            <w:r>
              <w:t>ь</w:t>
            </w:r>
            <w:r>
              <w:t xml:space="preserve">зуя аудиовизуальные </w:t>
            </w:r>
            <w:r>
              <w:lastRenderedPageBreak/>
              <w:t>умения; понимать ко</w:t>
            </w:r>
            <w:r>
              <w:t>н</w:t>
            </w:r>
            <w:r>
              <w:t>текстную речь на осн</w:t>
            </w:r>
            <w:r>
              <w:t>о</w:t>
            </w:r>
            <w:r>
              <w:t>ве воссоздания карт</w:t>
            </w:r>
            <w:r>
              <w:t>и</w:t>
            </w:r>
            <w:r>
              <w:t>ны событий и посту</w:t>
            </w:r>
            <w:r>
              <w:t>п</w:t>
            </w:r>
            <w:r>
              <w:t>ков персонажей.</w:t>
            </w:r>
          </w:p>
        </w:tc>
        <w:tc>
          <w:tcPr>
            <w:tcW w:w="4579" w:type="dxa"/>
          </w:tcPr>
          <w:p w:rsidR="006E6A9F" w:rsidRDefault="006E6A9F" w:rsidP="009A7AD3">
            <w:pPr>
              <w:pStyle w:val="22"/>
              <w:spacing w:after="0" w:line="276" w:lineRule="auto"/>
              <w:jc w:val="both"/>
            </w:pPr>
            <w:r>
              <w:lastRenderedPageBreak/>
              <w:t>Отождествление себя с героями произв</w:t>
            </w:r>
            <w:r>
              <w:t>е</w:t>
            </w:r>
            <w:r>
              <w:t xml:space="preserve">дения, соотнесения и сопоставления их позиций, взглядов и мнений; </w:t>
            </w:r>
          </w:p>
          <w:p w:rsidR="006E6A9F" w:rsidRDefault="006E6A9F" w:rsidP="009A7AD3">
            <w:pPr>
              <w:pStyle w:val="22"/>
              <w:spacing w:after="0" w:line="276" w:lineRule="auto"/>
              <w:jc w:val="both"/>
            </w:pPr>
            <w:r>
              <w:t>- воссоздание картины событий и посту</w:t>
            </w:r>
            <w:r>
              <w:t>п</w:t>
            </w:r>
            <w:r>
              <w:t xml:space="preserve">ков персонажей; </w:t>
            </w:r>
          </w:p>
          <w:p w:rsidR="006E6A9F" w:rsidRDefault="006E6A9F" w:rsidP="009A7AD3">
            <w:pPr>
              <w:pStyle w:val="22"/>
              <w:spacing w:after="0" w:line="276" w:lineRule="auto"/>
              <w:jc w:val="both"/>
            </w:pPr>
            <w:r>
              <w:t>- формулирование высказываний, речь с учётом целей коммуникации, особенн</w:t>
            </w:r>
            <w:r>
              <w:t>о</w:t>
            </w:r>
            <w:r>
              <w:t>стей слушателя, в том числе используя аудиовизуальные средства.</w:t>
            </w:r>
          </w:p>
        </w:tc>
      </w:tr>
      <w:tr w:rsidR="00C76F00" w:rsidTr="006B1802">
        <w:trPr>
          <w:trHeight w:val="1936"/>
        </w:trPr>
        <w:tc>
          <w:tcPr>
            <w:tcW w:w="524" w:type="dxa"/>
            <w:vMerge w:val="restart"/>
          </w:tcPr>
          <w:p w:rsidR="00C76F00" w:rsidRDefault="00C76F00" w:rsidP="00D705D8">
            <w:pPr>
              <w:pStyle w:val="22"/>
              <w:spacing w:after="0" w:line="276" w:lineRule="auto"/>
              <w:jc w:val="center"/>
            </w:pPr>
            <w:r>
              <w:lastRenderedPageBreak/>
              <w:t>3</w:t>
            </w:r>
          </w:p>
        </w:tc>
        <w:tc>
          <w:tcPr>
            <w:tcW w:w="2364" w:type="dxa"/>
            <w:vMerge w:val="restart"/>
          </w:tcPr>
          <w:p w:rsidR="00C76F00" w:rsidRDefault="00C76F00" w:rsidP="00D705D8">
            <w:pPr>
              <w:pStyle w:val="22"/>
              <w:spacing w:after="0" w:line="276" w:lineRule="auto"/>
              <w:jc w:val="both"/>
            </w:pPr>
            <w:r>
              <w:t>Родной язык</w:t>
            </w:r>
          </w:p>
        </w:tc>
        <w:tc>
          <w:tcPr>
            <w:tcW w:w="2670" w:type="dxa"/>
            <w:gridSpan w:val="2"/>
            <w:vMerge w:val="restart"/>
          </w:tcPr>
          <w:p w:rsidR="00C76F00" w:rsidRDefault="00C76F00" w:rsidP="00D705D8">
            <w:pPr>
              <w:pStyle w:val="22"/>
              <w:spacing w:after="0" w:line="276" w:lineRule="auto"/>
              <w:jc w:val="both"/>
            </w:pPr>
            <w:r>
              <w:t>Познавательные, ко</w:t>
            </w:r>
            <w:r>
              <w:t>м</w:t>
            </w:r>
            <w:r>
              <w:t>муникативные и рег</w:t>
            </w:r>
            <w:r>
              <w:t>у</w:t>
            </w:r>
            <w:r>
              <w:t>лятивные действия</w:t>
            </w:r>
          </w:p>
          <w:p w:rsidR="00C76F00" w:rsidRDefault="00C76F00" w:rsidP="00D705D8">
            <w:pPr>
              <w:pStyle w:val="22"/>
              <w:spacing w:after="0" w:line="276" w:lineRule="auto"/>
              <w:jc w:val="both"/>
            </w:pPr>
          </w:p>
          <w:p w:rsidR="00C76F00" w:rsidRDefault="00C76F00" w:rsidP="00D705D8">
            <w:pPr>
              <w:pStyle w:val="22"/>
              <w:spacing w:after="0" w:line="276" w:lineRule="auto"/>
              <w:jc w:val="both"/>
            </w:pPr>
          </w:p>
          <w:p w:rsidR="00C76F00" w:rsidRDefault="00C76F00" w:rsidP="006B1802">
            <w:pPr>
              <w:pStyle w:val="22"/>
              <w:spacing w:after="0" w:line="276" w:lineRule="auto"/>
              <w:jc w:val="both"/>
            </w:pPr>
          </w:p>
          <w:p w:rsidR="00C76F00" w:rsidRDefault="00C76F00" w:rsidP="006B1802">
            <w:pPr>
              <w:pStyle w:val="22"/>
              <w:spacing w:after="0" w:line="276" w:lineRule="auto"/>
              <w:jc w:val="both"/>
            </w:pPr>
          </w:p>
          <w:p w:rsidR="00C76F00" w:rsidRDefault="00C76F00" w:rsidP="006B1802">
            <w:pPr>
              <w:pStyle w:val="22"/>
              <w:spacing w:after="0" w:line="276" w:lineRule="auto"/>
              <w:jc w:val="both"/>
            </w:pPr>
          </w:p>
          <w:p w:rsidR="00C76F00" w:rsidRDefault="00C76F00" w:rsidP="006B1802">
            <w:pPr>
              <w:pStyle w:val="22"/>
              <w:spacing w:after="0" w:line="276" w:lineRule="auto"/>
              <w:jc w:val="both"/>
            </w:pPr>
          </w:p>
          <w:p w:rsidR="00C76F00" w:rsidRDefault="00C76F00" w:rsidP="006B1802">
            <w:pPr>
              <w:pStyle w:val="22"/>
              <w:spacing w:after="0" w:line="276" w:lineRule="auto"/>
              <w:jc w:val="both"/>
            </w:pPr>
          </w:p>
          <w:p w:rsidR="00C76F00" w:rsidRDefault="00C76F00" w:rsidP="00D705D8">
            <w:pPr>
              <w:pStyle w:val="22"/>
              <w:spacing w:after="0" w:line="276" w:lineRule="auto"/>
              <w:jc w:val="both"/>
            </w:pPr>
          </w:p>
        </w:tc>
        <w:tc>
          <w:tcPr>
            <w:tcW w:w="4579" w:type="dxa"/>
            <w:tcBorders>
              <w:bottom w:val="single" w:sz="4" w:space="0" w:color="auto"/>
            </w:tcBorders>
          </w:tcPr>
          <w:p w:rsidR="00C76F00" w:rsidRDefault="00C76F00" w:rsidP="006B1802">
            <w:pPr>
              <w:pStyle w:val="af6"/>
              <w:spacing w:before="0" w:after="0"/>
            </w:pPr>
            <w:r>
              <w:rPr>
                <w:color w:val="222222"/>
              </w:rPr>
              <w:t>Определение и формулирование цели</w:t>
            </w:r>
            <w:r w:rsidRPr="00271C6C">
              <w:rPr>
                <w:color w:val="222222"/>
              </w:rPr>
              <w:t xml:space="preserve"> деятельн</w:t>
            </w:r>
            <w:r>
              <w:rPr>
                <w:color w:val="222222"/>
              </w:rPr>
              <w:t>ости на уроке с помощью учит</w:t>
            </w:r>
            <w:r>
              <w:rPr>
                <w:color w:val="222222"/>
              </w:rPr>
              <w:t>е</w:t>
            </w:r>
            <w:r>
              <w:rPr>
                <w:color w:val="222222"/>
              </w:rPr>
              <w:t xml:space="preserve">ля, проговаривание последовательности действий на уроке, высказывание своего предположения </w:t>
            </w:r>
            <w:r w:rsidRPr="00271C6C">
              <w:rPr>
                <w:color w:val="222222"/>
              </w:rPr>
              <w:t>на основе рабо</w:t>
            </w:r>
            <w:r>
              <w:rPr>
                <w:color w:val="222222"/>
              </w:rPr>
              <w:t>ты с мат</w:t>
            </w:r>
            <w:r>
              <w:rPr>
                <w:color w:val="222222"/>
              </w:rPr>
              <w:t>е</w:t>
            </w:r>
            <w:r>
              <w:rPr>
                <w:color w:val="222222"/>
              </w:rPr>
              <w:t>риалом учебника, работа</w:t>
            </w:r>
            <w:r w:rsidRPr="00271C6C">
              <w:rPr>
                <w:color w:val="222222"/>
              </w:rPr>
              <w:t xml:space="preserve"> по предложе</w:t>
            </w:r>
            <w:r w:rsidRPr="00271C6C">
              <w:rPr>
                <w:color w:val="222222"/>
              </w:rPr>
              <w:t>н</w:t>
            </w:r>
            <w:r w:rsidRPr="00271C6C">
              <w:rPr>
                <w:color w:val="222222"/>
              </w:rPr>
              <w:t>ному учителем плану</w:t>
            </w:r>
          </w:p>
        </w:tc>
      </w:tr>
      <w:tr w:rsidR="00C76F00" w:rsidTr="00CB3A05">
        <w:trPr>
          <w:trHeight w:val="1575"/>
        </w:trPr>
        <w:tc>
          <w:tcPr>
            <w:tcW w:w="524" w:type="dxa"/>
            <w:vMerge/>
          </w:tcPr>
          <w:p w:rsidR="00C76F00" w:rsidRDefault="00C76F00" w:rsidP="00D705D8">
            <w:pPr>
              <w:pStyle w:val="22"/>
              <w:spacing w:after="0" w:line="276" w:lineRule="auto"/>
              <w:jc w:val="center"/>
            </w:pPr>
          </w:p>
        </w:tc>
        <w:tc>
          <w:tcPr>
            <w:tcW w:w="2364" w:type="dxa"/>
            <w:vMerge/>
          </w:tcPr>
          <w:p w:rsidR="00C76F00" w:rsidRDefault="00C76F00" w:rsidP="00D705D8">
            <w:pPr>
              <w:pStyle w:val="22"/>
              <w:spacing w:after="0" w:line="276" w:lineRule="auto"/>
              <w:jc w:val="both"/>
            </w:pPr>
          </w:p>
        </w:tc>
        <w:tc>
          <w:tcPr>
            <w:tcW w:w="2670" w:type="dxa"/>
            <w:gridSpan w:val="2"/>
            <w:vMerge/>
            <w:tcBorders>
              <w:bottom w:val="single" w:sz="4" w:space="0" w:color="auto"/>
            </w:tcBorders>
          </w:tcPr>
          <w:p w:rsidR="00C76F00" w:rsidRDefault="00C76F00" w:rsidP="00D705D8">
            <w:pPr>
              <w:pStyle w:val="22"/>
              <w:spacing w:after="0" w:line="276" w:lineRule="auto"/>
              <w:jc w:val="both"/>
            </w:pPr>
          </w:p>
        </w:tc>
        <w:tc>
          <w:tcPr>
            <w:tcW w:w="4579" w:type="dxa"/>
            <w:tcBorders>
              <w:top w:val="single" w:sz="4" w:space="0" w:color="auto"/>
              <w:bottom w:val="single" w:sz="4" w:space="0" w:color="auto"/>
            </w:tcBorders>
          </w:tcPr>
          <w:p w:rsidR="00C76F00" w:rsidRDefault="00C76F00" w:rsidP="006B1802">
            <w:pPr>
              <w:pStyle w:val="af6"/>
              <w:spacing w:before="0" w:after="0"/>
              <w:rPr>
                <w:color w:val="222222"/>
              </w:rPr>
            </w:pPr>
            <w:r>
              <w:rPr>
                <w:color w:val="222222"/>
              </w:rPr>
              <w:t>Нахождение ответов</w:t>
            </w:r>
            <w:r w:rsidRPr="00271C6C">
              <w:rPr>
                <w:color w:val="222222"/>
              </w:rPr>
              <w:t xml:space="preserve"> на</w:t>
            </w:r>
            <w:r>
              <w:rPr>
                <w:color w:val="222222"/>
              </w:rPr>
              <w:t xml:space="preserve"> вопросы в тексте, иллюстрациях, умение делать </w:t>
            </w:r>
            <w:r w:rsidRPr="00271C6C">
              <w:rPr>
                <w:color w:val="222222"/>
              </w:rPr>
              <w:t>выводы в результате сов</w:t>
            </w:r>
            <w:r>
              <w:rPr>
                <w:color w:val="222222"/>
              </w:rPr>
              <w:t>местной работы класса и учителя, преобразование информации</w:t>
            </w:r>
            <w:r w:rsidRPr="00271C6C">
              <w:rPr>
                <w:color w:val="222222"/>
              </w:rPr>
              <w:t xml:space="preserve"> из</w:t>
            </w:r>
            <w:r>
              <w:rPr>
                <w:color w:val="222222"/>
              </w:rPr>
              <w:t xml:space="preserve"> одной формы в другую, пересказ небольши</w:t>
            </w:r>
            <w:r>
              <w:rPr>
                <w:color w:val="222222"/>
                <w:lang w:val="en-US"/>
              </w:rPr>
              <w:t>x</w:t>
            </w:r>
            <w:r>
              <w:rPr>
                <w:color w:val="222222"/>
              </w:rPr>
              <w:t xml:space="preserve"> текстов</w:t>
            </w:r>
            <w:r w:rsidRPr="00271C6C">
              <w:rPr>
                <w:color w:val="222222"/>
              </w:rPr>
              <w:t>.</w:t>
            </w:r>
          </w:p>
        </w:tc>
      </w:tr>
      <w:tr w:rsidR="00C76F00" w:rsidTr="00C76F00">
        <w:trPr>
          <w:trHeight w:val="630"/>
        </w:trPr>
        <w:tc>
          <w:tcPr>
            <w:tcW w:w="524" w:type="dxa"/>
            <w:vMerge/>
            <w:tcBorders>
              <w:bottom w:val="single" w:sz="4" w:space="0" w:color="auto"/>
            </w:tcBorders>
          </w:tcPr>
          <w:p w:rsidR="00C76F00" w:rsidRDefault="00C76F00" w:rsidP="00D705D8">
            <w:pPr>
              <w:pStyle w:val="22"/>
              <w:spacing w:after="0" w:line="276" w:lineRule="auto"/>
              <w:jc w:val="center"/>
            </w:pPr>
          </w:p>
        </w:tc>
        <w:tc>
          <w:tcPr>
            <w:tcW w:w="2364" w:type="dxa"/>
            <w:vMerge/>
            <w:tcBorders>
              <w:bottom w:val="single" w:sz="4" w:space="0" w:color="auto"/>
            </w:tcBorders>
          </w:tcPr>
          <w:p w:rsidR="00C76F00" w:rsidRDefault="00C76F00" w:rsidP="00D705D8">
            <w:pPr>
              <w:pStyle w:val="22"/>
              <w:spacing w:after="0" w:line="276" w:lineRule="auto"/>
              <w:jc w:val="both"/>
            </w:pPr>
          </w:p>
        </w:tc>
        <w:tc>
          <w:tcPr>
            <w:tcW w:w="2670" w:type="dxa"/>
            <w:gridSpan w:val="2"/>
            <w:tcBorders>
              <w:top w:val="single" w:sz="4" w:space="0" w:color="auto"/>
              <w:bottom w:val="single" w:sz="4" w:space="0" w:color="auto"/>
            </w:tcBorders>
          </w:tcPr>
          <w:p w:rsidR="00C76F00" w:rsidRDefault="00C76F00" w:rsidP="00D705D8">
            <w:pPr>
              <w:pStyle w:val="22"/>
              <w:spacing w:after="0" w:line="276" w:lineRule="auto"/>
              <w:jc w:val="both"/>
            </w:pPr>
          </w:p>
        </w:tc>
        <w:tc>
          <w:tcPr>
            <w:tcW w:w="4579" w:type="dxa"/>
            <w:tcBorders>
              <w:top w:val="single" w:sz="4" w:space="0" w:color="auto"/>
              <w:bottom w:val="single" w:sz="4" w:space="0" w:color="auto"/>
            </w:tcBorders>
          </w:tcPr>
          <w:p w:rsidR="00C76F00" w:rsidRDefault="00C76F00" w:rsidP="006B1802">
            <w:pPr>
              <w:pStyle w:val="af6"/>
              <w:spacing w:before="0" w:beforeAutospacing="0" w:after="0" w:afterAutospacing="0"/>
              <w:rPr>
                <w:color w:val="222222"/>
              </w:rPr>
            </w:pPr>
            <w:r>
              <w:rPr>
                <w:color w:val="222222"/>
              </w:rPr>
              <w:t>Оформление</w:t>
            </w:r>
            <w:r w:rsidRPr="00271C6C">
              <w:rPr>
                <w:color w:val="222222"/>
              </w:rPr>
              <w:t xml:space="preserve"> свои</w:t>
            </w:r>
            <w:r>
              <w:rPr>
                <w:color w:val="222222"/>
                <w:lang w:val="en-US"/>
              </w:rPr>
              <w:t>x</w:t>
            </w:r>
            <w:r>
              <w:rPr>
                <w:color w:val="222222"/>
              </w:rPr>
              <w:t xml:space="preserve"> мыслей</w:t>
            </w:r>
            <w:r w:rsidRPr="00271C6C">
              <w:rPr>
                <w:color w:val="222222"/>
              </w:rPr>
              <w:t xml:space="preserve"> в устной и письменной ф</w:t>
            </w:r>
            <w:r>
              <w:rPr>
                <w:color w:val="222222"/>
              </w:rPr>
              <w:t>орме, слушание и поним</w:t>
            </w:r>
            <w:r>
              <w:rPr>
                <w:color w:val="222222"/>
              </w:rPr>
              <w:t>а</w:t>
            </w:r>
            <w:r>
              <w:rPr>
                <w:color w:val="222222"/>
              </w:rPr>
              <w:t xml:space="preserve">ние речи других, </w:t>
            </w:r>
            <w:r w:rsidRPr="00271C6C">
              <w:rPr>
                <w:color w:val="222222"/>
              </w:rPr>
              <w:t>выразительно</w:t>
            </w:r>
            <w:r>
              <w:rPr>
                <w:color w:val="222222"/>
              </w:rPr>
              <w:t>е чтение и пересказ</w:t>
            </w:r>
            <w:r w:rsidRPr="00271C6C">
              <w:rPr>
                <w:color w:val="222222"/>
              </w:rPr>
              <w:t xml:space="preserve"> текст</w:t>
            </w:r>
            <w:r>
              <w:rPr>
                <w:color w:val="222222"/>
              </w:rPr>
              <w:t xml:space="preserve">а, умение </w:t>
            </w:r>
            <w:r w:rsidRPr="00271C6C">
              <w:rPr>
                <w:color w:val="222222"/>
              </w:rPr>
              <w:t>договариваться с одноклассниками совместно с учителем о правилах пов</w:t>
            </w:r>
            <w:r>
              <w:rPr>
                <w:color w:val="222222"/>
              </w:rPr>
              <w:t>едения и общения и след</w:t>
            </w:r>
            <w:r>
              <w:rPr>
                <w:color w:val="222222"/>
              </w:rPr>
              <w:t>о</w:t>
            </w:r>
            <w:r>
              <w:rPr>
                <w:color w:val="222222"/>
              </w:rPr>
              <w:t>вать им, работа</w:t>
            </w:r>
            <w:r w:rsidRPr="00271C6C">
              <w:rPr>
                <w:color w:val="222222"/>
              </w:rPr>
              <w:t xml:space="preserve"> в п</w:t>
            </w:r>
            <w:r>
              <w:rPr>
                <w:color w:val="222222"/>
              </w:rPr>
              <w:t>аре, группе, выполн</w:t>
            </w:r>
            <w:r>
              <w:rPr>
                <w:color w:val="222222"/>
              </w:rPr>
              <w:t>е</w:t>
            </w:r>
            <w:r>
              <w:rPr>
                <w:color w:val="222222"/>
              </w:rPr>
              <w:t>ние различны</w:t>
            </w:r>
            <w:r>
              <w:rPr>
                <w:color w:val="222222"/>
                <w:lang w:val="en-US"/>
              </w:rPr>
              <w:t>x</w:t>
            </w:r>
            <w:r>
              <w:rPr>
                <w:color w:val="222222"/>
              </w:rPr>
              <w:t xml:space="preserve"> ролей</w:t>
            </w:r>
            <w:r w:rsidRPr="00271C6C">
              <w:rPr>
                <w:color w:val="222222"/>
              </w:rPr>
              <w:t xml:space="preserve"> (лидера, исполнит</w:t>
            </w:r>
            <w:r w:rsidRPr="00271C6C">
              <w:rPr>
                <w:color w:val="222222"/>
              </w:rPr>
              <w:t>е</w:t>
            </w:r>
            <w:r w:rsidRPr="00271C6C">
              <w:rPr>
                <w:color w:val="222222"/>
              </w:rPr>
              <w:t>ля).</w:t>
            </w:r>
          </w:p>
        </w:tc>
      </w:tr>
      <w:tr w:rsidR="00C76F00" w:rsidTr="00CB3A05">
        <w:trPr>
          <w:trHeight w:val="585"/>
        </w:trPr>
        <w:tc>
          <w:tcPr>
            <w:tcW w:w="524" w:type="dxa"/>
            <w:vMerge w:val="restart"/>
            <w:tcBorders>
              <w:top w:val="single" w:sz="4" w:space="0" w:color="auto"/>
            </w:tcBorders>
          </w:tcPr>
          <w:p w:rsidR="00C76F00" w:rsidRDefault="00C76F00" w:rsidP="00C76F00">
            <w:pPr>
              <w:pStyle w:val="22"/>
              <w:spacing w:after="0" w:line="276" w:lineRule="auto"/>
              <w:jc w:val="center"/>
            </w:pPr>
            <w:r>
              <w:t>4</w:t>
            </w:r>
          </w:p>
        </w:tc>
        <w:tc>
          <w:tcPr>
            <w:tcW w:w="2364" w:type="dxa"/>
            <w:vMerge w:val="restart"/>
            <w:tcBorders>
              <w:top w:val="single" w:sz="4" w:space="0" w:color="auto"/>
            </w:tcBorders>
          </w:tcPr>
          <w:p w:rsidR="00C76F00" w:rsidRDefault="00C76F00" w:rsidP="00C76F00">
            <w:pPr>
              <w:pStyle w:val="22"/>
              <w:spacing w:after="0" w:line="276" w:lineRule="auto"/>
              <w:jc w:val="both"/>
            </w:pPr>
            <w:r>
              <w:t>Литературное чт</w:t>
            </w:r>
            <w:r>
              <w:t>е</w:t>
            </w:r>
            <w:r>
              <w:t>ние на родном языке</w:t>
            </w:r>
          </w:p>
        </w:tc>
        <w:tc>
          <w:tcPr>
            <w:tcW w:w="7249" w:type="dxa"/>
            <w:gridSpan w:val="3"/>
            <w:tcBorders>
              <w:top w:val="single" w:sz="4" w:space="0" w:color="auto"/>
              <w:bottom w:val="single" w:sz="4" w:space="0" w:color="auto"/>
            </w:tcBorders>
          </w:tcPr>
          <w:p w:rsidR="00C76F00" w:rsidRDefault="00C76F00" w:rsidP="00C76F00">
            <w:pPr>
              <w:pStyle w:val="22"/>
              <w:spacing w:after="0" w:line="276" w:lineRule="auto"/>
              <w:jc w:val="both"/>
            </w:pPr>
            <w:r>
              <w:t>Все виды универсальных учебных действий личностных, коммун</w:t>
            </w:r>
            <w:r>
              <w:t>и</w:t>
            </w:r>
            <w:r>
              <w:t>кативных, познавательных и регулятивных (с приоритетом разв</w:t>
            </w:r>
            <w:r>
              <w:t>и</w:t>
            </w:r>
            <w:r>
              <w:t>тия ценностно-смысловой сферы и коммуникации)</w:t>
            </w:r>
          </w:p>
        </w:tc>
      </w:tr>
      <w:tr w:rsidR="00C76F00" w:rsidTr="00C76F00">
        <w:trPr>
          <w:trHeight w:val="2776"/>
        </w:trPr>
        <w:tc>
          <w:tcPr>
            <w:tcW w:w="524" w:type="dxa"/>
            <w:vMerge/>
            <w:tcBorders>
              <w:bottom w:val="single" w:sz="4" w:space="0" w:color="auto"/>
            </w:tcBorders>
          </w:tcPr>
          <w:p w:rsidR="00C76F00" w:rsidRDefault="00C76F00" w:rsidP="00C76F00">
            <w:pPr>
              <w:pStyle w:val="22"/>
              <w:spacing w:after="0" w:line="276" w:lineRule="auto"/>
              <w:jc w:val="center"/>
            </w:pPr>
          </w:p>
        </w:tc>
        <w:tc>
          <w:tcPr>
            <w:tcW w:w="2364" w:type="dxa"/>
            <w:vMerge/>
            <w:tcBorders>
              <w:bottom w:val="single" w:sz="4" w:space="0" w:color="auto"/>
            </w:tcBorders>
          </w:tcPr>
          <w:p w:rsidR="00C76F00" w:rsidRDefault="00C76F00" w:rsidP="00C76F00">
            <w:pPr>
              <w:pStyle w:val="22"/>
              <w:spacing w:after="0" w:line="276" w:lineRule="auto"/>
              <w:jc w:val="both"/>
            </w:pPr>
          </w:p>
        </w:tc>
        <w:tc>
          <w:tcPr>
            <w:tcW w:w="2670" w:type="dxa"/>
            <w:gridSpan w:val="2"/>
            <w:tcBorders>
              <w:top w:val="single" w:sz="4" w:space="0" w:color="auto"/>
              <w:bottom w:val="single" w:sz="4" w:space="0" w:color="auto"/>
            </w:tcBorders>
          </w:tcPr>
          <w:p w:rsidR="00C76F00" w:rsidRDefault="00C76F00" w:rsidP="00C76F00">
            <w:pPr>
              <w:pStyle w:val="22"/>
              <w:spacing w:after="0" w:line="276" w:lineRule="auto"/>
              <w:jc w:val="both"/>
            </w:pPr>
          </w:p>
        </w:tc>
        <w:tc>
          <w:tcPr>
            <w:tcW w:w="4579" w:type="dxa"/>
            <w:tcBorders>
              <w:top w:val="single" w:sz="4" w:space="0" w:color="auto"/>
              <w:bottom w:val="single" w:sz="4" w:space="0" w:color="auto"/>
            </w:tcBorders>
          </w:tcPr>
          <w:p w:rsidR="00C76F00" w:rsidRPr="00C76F00" w:rsidRDefault="00C76F00" w:rsidP="00C76F00">
            <w:pPr>
              <w:autoSpaceDE w:val="0"/>
              <w:autoSpaceDN w:val="0"/>
              <w:adjustRightInd w:val="0"/>
              <w:spacing w:line="240" w:lineRule="auto"/>
              <w:jc w:val="left"/>
              <w:rPr>
                <w:rFonts w:ascii="Times New Roman" w:hAnsi="Times New Roman"/>
                <w:sz w:val="24"/>
                <w:szCs w:val="24"/>
              </w:rPr>
            </w:pPr>
            <w:r>
              <w:rPr>
                <w:rFonts w:ascii="Times New Roman" w:hAnsi="Times New Roman"/>
                <w:sz w:val="24"/>
                <w:szCs w:val="24"/>
              </w:rPr>
              <w:t>Ф</w:t>
            </w:r>
            <w:r w:rsidRPr="00C76F00">
              <w:rPr>
                <w:rFonts w:ascii="Times New Roman" w:hAnsi="Times New Roman"/>
                <w:sz w:val="24"/>
                <w:szCs w:val="24"/>
              </w:rPr>
              <w:t>ормирование первоначальных пре</w:t>
            </w:r>
            <w:r w:rsidRPr="00C76F00">
              <w:rPr>
                <w:rFonts w:ascii="Times New Roman" w:hAnsi="Times New Roman"/>
                <w:sz w:val="24"/>
                <w:szCs w:val="24"/>
              </w:rPr>
              <w:t>д</w:t>
            </w:r>
            <w:r w:rsidRPr="00C76F00">
              <w:rPr>
                <w:rFonts w:ascii="Times New Roman" w:hAnsi="Times New Roman"/>
                <w:sz w:val="24"/>
                <w:szCs w:val="24"/>
              </w:rPr>
              <w:t>ставлений о единстве и многообразии языкового и культурного пространства России, о языке как основе национальн</w:t>
            </w:r>
            <w:r w:rsidRPr="00C76F00">
              <w:rPr>
                <w:rFonts w:ascii="Times New Roman" w:hAnsi="Times New Roman"/>
                <w:sz w:val="24"/>
                <w:szCs w:val="24"/>
              </w:rPr>
              <w:t>о</w:t>
            </w:r>
            <w:r w:rsidRPr="00C76F00">
              <w:rPr>
                <w:rFonts w:ascii="Times New Roman" w:hAnsi="Times New Roman"/>
                <w:sz w:val="24"/>
                <w:szCs w:val="24"/>
              </w:rPr>
              <w:t>го самосознания;</w:t>
            </w:r>
          </w:p>
          <w:p w:rsidR="00C76F00" w:rsidRDefault="00C76F00" w:rsidP="00C76F00">
            <w:pPr>
              <w:autoSpaceDE w:val="0"/>
              <w:autoSpaceDN w:val="0"/>
              <w:adjustRightInd w:val="0"/>
              <w:spacing w:line="240" w:lineRule="auto"/>
              <w:jc w:val="left"/>
              <w:rPr>
                <w:rFonts w:ascii="Times New Roman" w:hAnsi="Times New Roman"/>
                <w:sz w:val="24"/>
                <w:szCs w:val="24"/>
              </w:rPr>
            </w:pPr>
            <w:r w:rsidRPr="00C76F00">
              <w:rPr>
                <w:rFonts w:ascii="Times New Roman" w:hAnsi="Times New Roman"/>
                <w:sz w:val="24"/>
                <w:szCs w:val="24"/>
              </w:rPr>
              <w:t>развитие диалогической и монологич</w:t>
            </w:r>
            <w:r w:rsidRPr="00C76F00">
              <w:rPr>
                <w:rFonts w:ascii="Times New Roman" w:hAnsi="Times New Roman"/>
                <w:sz w:val="24"/>
                <w:szCs w:val="24"/>
              </w:rPr>
              <w:t>е</w:t>
            </w:r>
            <w:r w:rsidRPr="00C76F00">
              <w:rPr>
                <w:rFonts w:ascii="Times New Roman" w:hAnsi="Times New Roman"/>
                <w:sz w:val="24"/>
                <w:szCs w:val="24"/>
              </w:rPr>
              <w:t>ской устной и письменной речи на ро</w:t>
            </w:r>
            <w:r w:rsidRPr="00C76F00">
              <w:rPr>
                <w:rFonts w:ascii="Times New Roman" w:hAnsi="Times New Roman"/>
                <w:sz w:val="24"/>
                <w:szCs w:val="24"/>
              </w:rPr>
              <w:t>д</w:t>
            </w:r>
            <w:r w:rsidRPr="00C76F00">
              <w:rPr>
                <w:rFonts w:ascii="Times New Roman" w:hAnsi="Times New Roman"/>
                <w:sz w:val="24"/>
                <w:szCs w:val="24"/>
              </w:rPr>
              <w:t>ном языке, коммуникативных умений, нравственных и эстетических чувств, сп</w:t>
            </w:r>
            <w:r w:rsidRPr="00C76F00">
              <w:rPr>
                <w:rFonts w:ascii="Times New Roman" w:hAnsi="Times New Roman"/>
                <w:sz w:val="24"/>
                <w:szCs w:val="24"/>
              </w:rPr>
              <w:t>о</w:t>
            </w:r>
            <w:r w:rsidRPr="00C76F00">
              <w:rPr>
                <w:rFonts w:ascii="Times New Roman" w:hAnsi="Times New Roman"/>
                <w:sz w:val="24"/>
                <w:szCs w:val="24"/>
              </w:rPr>
              <w:t>собностей к творческой деятельности на родном языке.</w:t>
            </w:r>
          </w:p>
        </w:tc>
      </w:tr>
      <w:tr w:rsidR="00C76F00" w:rsidTr="00D705D8">
        <w:trPr>
          <w:trHeight w:val="5415"/>
        </w:trPr>
        <w:tc>
          <w:tcPr>
            <w:tcW w:w="524" w:type="dxa"/>
            <w:tcBorders>
              <w:top w:val="single" w:sz="4" w:space="0" w:color="auto"/>
            </w:tcBorders>
          </w:tcPr>
          <w:p w:rsidR="00C76F00" w:rsidRDefault="00C76F00" w:rsidP="00C76F00">
            <w:pPr>
              <w:pStyle w:val="22"/>
              <w:spacing w:after="0" w:line="276" w:lineRule="auto"/>
              <w:jc w:val="center"/>
            </w:pPr>
            <w:r>
              <w:lastRenderedPageBreak/>
              <w:t>5</w:t>
            </w:r>
          </w:p>
        </w:tc>
        <w:tc>
          <w:tcPr>
            <w:tcW w:w="2364" w:type="dxa"/>
            <w:tcBorders>
              <w:top w:val="single" w:sz="4" w:space="0" w:color="auto"/>
            </w:tcBorders>
          </w:tcPr>
          <w:p w:rsidR="00C76F00" w:rsidRDefault="00C76F00" w:rsidP="00C76F00">
            <w:pPr>
              <w:pStyle w:val="22"/>
              <w:spacing w:after="0" w:line="276" w:lineRule="auto"/>
              <w:jc w:val="both"/>
            </w:pPr>
            <w:r>
              <w:t>Математика</w:t>
            </w:r>
          </w:p>
        </w:tc>
        <w:tc>
          <w:tcPr>
            <w:tcW w:w="2670" w:type="dxa"/>
            <w:gridSpan w:val="2"/>
            <w:tcBorders>
              <w:top w:val="single" w:sz="4" w:space="0" w:color="auto"/>
            </w:tcBorders>
          </w:tcPr>
          <w:p w:rsidR="00C76F00" w:rsidRDefault="00C76F00" w:rsidP="00C76F00">
            <w:pPr>
              <w:pStyle w:val="22"/>
              <w:spacing w:after="0" w:line="276" w:lineRule="auto"/>
              <w:jc w:val="both"/>
            </w:pPr>
            <w:r>
              <w:t>Познавательные дейс</w:t>
            </w:r>
            <w:r>
              <w:t>т</w:t>
            </w:r>
            <w:r>
              <w:t>вия: логические и алг</w:t>
            </w:r>
            <w:r>
              <w:t>о</w:t>
            </w:r>
            <w:r>
              <w:t>ритмические знаково-символические дейс</w:t>
            </w:r>
            <w:r>
              <w:t>т</w:t>
            </w:r>
            <w:r>
              <w:t>вия: замещение, код</w:t>
            </w:r>
            <w:r>
              <w:t>и</w:t>
            </w:r>
            <w:r>
              <w:t>рование, декодиров</w:t>
            </w:r>
            <w:r>
              <w:t>а</w:t>
            </w:r>
            <w:r>
              <w:t>ние, а также планир</w:t>
            </w:r>
            <w:r>
              <w:t>о</w:t>
            </w:r>
            <w:r>
              <w:t>вание, моделирование. Формирование элеме</w:t>
            </w:r>
            <w:r>
              <w:t>н</w:t>
            </w:r>
            <w:r>
              <w:t>тов системного мы</w:t>
            </w:r>
            <w:r>
              <w:t>ш</w:t>
            </w:r>
            <w:r>
              <w:t>ления и приобретение основ информационной грамотности; формир</w:t>
            </w:r>
            <w:r>
              <w:t>о</w:t>
            </w:r>
            <w:r>
              <w:t>вание общего приёма решения задач как ун</w:t>
            </w:r>
            <w:r>
              <w:t>и</w:t>
            </w:r>
            <w:r>
              <w:t>версального учебного действия</w:t>
            </w:r>
          </w:p>
        </w:tc>
        <w:tc>
          <w:tcPr>
            <w:tcW w:w="4579" w:type="dxa"/>
            <w:tcBorders>
              <w:top w:val="single" w:sz="4" w:space="0" w:color="auto"/>
            </w:tcBorders>
          </w:tcPr>
          <w:p w:rsidR="00C76F00" w:rsidRDefault="00C76F00" w:rsidP="00C76F00">
            <w:pPr>
              <w:pStyle w:val="22"/>
              <w:spacing w:after="0" w:line="276" w:lineRule="auto"/>
              <w:jc w:val="both"/>
            </w:pPr>
            <w:r>
              <w:t>Овладение различными математическими способами решения разнотипных задач; освоение предметных знаний: понятиями, определениями терминов, правилами, формулами, логическими приемами и операциями, применение математических знаний в повседневных ситуациях; работа с таблицами и диаграммами, извлечение из них необходимой информации; выпо</w:t>
            </w:r>
            <w:r>
              <w:t>л</w:t>
            </w:r>
            <w:r>
              <w:t>нение действий с числами. Измерение длин, площадей.</w:t>
            </w:r>
          </w:p>
        </w:tc>
      </w:tr>
      <w:tr w:rsidR="00C76F00" w:rsidTr="00605A2C">
        <w:tc>
          <w:tcPr>
            <w:tcW w:w="524" w:type="dxa"/>
          </w:tcPr>
          <w:p w:rsidR="00C76F00" w:rsidRDefault="00C76F00" w:rsidP="00C76F00">
            <w:pPr>
              <w:pStyle w:val="22"/>
              <w:spacing w:after="0" w:line="276" w:lineRule="auto"/>
              <w:jc w:val="center"/>
            </w:pPr>
            <w:r>
              <w:t>6</w:t>
            </w:r>
          </w:p>
        </w:tc>
        <w:tc>
          <w:tcPr>
            <w:tcW w:w="2364" w:type="dxa"/>
          </w:tcPr>
          <w:p w:rsidR="00C76F00" w:rsidRDefault="00C76F00" w:rsidP="00C76F00">
            <w:pPr>
              <w:pStyle w:val="22"/>
              <w:spacing w:after="0" w:line="276" w:lineRule="auto"/>
              <w:jc w:val="both"/>
            </w:pPr>
            <w:r>
              <w:t>Иностранный язык</w:t>
            </w:r>
          </w:p>
        </w:tc>
        <w:tc>
          <w:tcPr>
            <w:tcW w:w="2670" w:type="dxa"/>
            <w:gridSpan w:val="2"/>
          </w:tcPr>
          <w:p w:rsidR="00C76F00" w:rsidRDefault="00C76F00" w:rsidP="00C76F00">
            <w:pPr>
              <w:pStyle w:val="22"/>
              <w:spacing w:after="0" w:line="276" w:lineRule="auto"/>
              <w:jc w:val="both"/>
            </w:pPr>
            <w:r>
              <w:t>Коммуникативные де</w:t>
            </w:r>
            <w:r>
              <w:t>й</w:t>
            </w:r>
            <w:r>
              <w:t xml:space="preserve">ствия: </w:t>
            </w:r>
          </w:p>
          <w:p w:rsidR="00C76F00" w:rsidRDefault="00C76F00" w:rsidP="00C76F00">
            <w:pPr>
              <w:pStyle w:val="22"/>
              <w:spacing w:after="0" w:line="276" w:lineRule="auto"/>
              <w:jc w:val="both"/>
            </w:pPr>
            <w:r>
              <w:t>-речевое развитию учащегося на основе формирования обо</w:t>
            </w:r>
            <w:r>
              <w:t>б</w:t>
            </w:r>
            <w:r>
              <w:t>щённых лингвистич</w:t>
            </w:r>
            <w:r>
              <w:t>е</w:t>
            </w:r>
            <w:r>
              <w:t>ских структур грамм</w:t>
            </w:r>
            <w:r>
              <w:t>а</w:t>
            </w:r>
            <w:r>
              <w:t xml:space="preserve">тики и синтаксиса; </w:t>
            </w:r>
          </w:p>
          <w:p w:rsidR="00C76F00" w:rsidRDefault="00C76F00" w:rsidP="00C76F00">
            <w:pPr>
              <w:pStyle w:val="22"/>
              <w:spacing w:after="0" w:line="276" w:lineRule="auto"/>
              <w:jc w:val="both"/>
            </w:pPr>
            <w:r>
              <w:t xml:space="preserve">- развитию письменной речи; </w:t>
            </w:r>
          </w:p>
          <w:p w:rsidR="00C76F00" w:rsidRDefault="00C76F00" w:rsidP="00C76F00">
            <w:pPr>
              <w:pStyle w:val="22"/>
              <w:spacing w:after="0" w:line="276" w:lineRule="auto"/>
              <w:jc w:val="both"/>
            </w:pPr>
            <w:r>
              <w:t>-формированию орие</w:t>
            </w:r>
            <w:r>
              <w:t>н</w:t>
            </w:r>
            <w:r>
              <w:t>тации на партнёра, его высказывания, повед</w:t>
            </w:r>
            <w:r>
              <w:t>е</w:t>
            </w:r>
            <w:r>
              <w:t>ние, эмоциональные состояние и пережив</w:t>
            </w:r>
            <w:r>
              <w:t>а</w:t>
            </w:r>
            <w:r>
              <w:t>ния; уважение интер</w:t>
            </w:r>
            <w:r>
              <w:t>е</w:t>
            </w:r>
            <w:r>
              <w:t>сов партнёра; умение слушать и слышать с</w:t>
            </w:r>
            <w:r>
              <w:t>о</w:t>
            </w:r>
            <w:r>
              <w:t>беседника; вести ди</w:t>
            </w:r>
            <w:r>
              <w:t>а</w:t>
            </w:r>
            <w:r>
              <w:t>лог, излагать и обосн</w:t>
            </w:r>
            <w:r>
              <w:t>о</w:t>
            </w:r>
            <w:r>
              <w:t>вывать своё мнение в понятной для собесе</w:t>
            </w:r>
            <w:r>
              <w:t>д</w:t>
            </w:r>
            <w:r>
              <w:t>ника форме.</w:t>
            </w:r>
          </w:p>
        </w:tc>
        <w:tc>
          <w:tcPr>
            <w:tcW w:w="4579" w:type="dxa"/>
          </w:tcPr>
          <w:p w:rsidR="00C76F00" w:rsidRDefault="00C76F00" w:rsidP="00C76F00">
            <w:pPr>
              <w:pStyle w:val="22"/>
              <w:spacing w:after="0" w:line="276" w:lineRule="auto"/>
              <w:jc w:val="both"/>
            </w:pPr>
            <w:r>
              <w:t>Говорение, радирование, чтение. Участие в диалоге. составление высказываний. Составление рассказов на определенную тему. Восприятие на слух речи собесе</w:t>
            </w:r>
            <w:r>
              <w:t>д</w:t>
            </w:r>
            <w:r>
              <w:t>ника. Изучение культуры, традиций нар</w:t>
            </w:r>
            <w:r>
              <w:t>о</w:t>
            </w:r>
            <w:r>
              <w:t>дов на основе изучаемого языкового м</w:t>
            </w:r>
            <w:r>
              <w:t>а</w:t>
            </w:r>
            <w:r>
              <w:t>териала. Личностные универсальные де</w:t>
            </w:r>
            <w:r>
              <w:t>й</w:t>
            </w:r>
            <w:r>
              <w:t>ствия: формирование гражданской иде</w:t>
            </w:r>
            <w:r>
              <w:t>н</w:t>
            </w:r>
            <w:r>
              <w:t>тичности личности, преимущественно в её общекультурном компоненте, и до</w:t>
            </w:r>
            <w:r>
              <w:t>б</w:t>
            </w:r>
            <w:r>
              <w:t>рожелательного отношения, уважения и толерантности к другим странам и нар</w:t>
            </w:r>
            <w:r>
              <w:t>о</w:t>
            </w:r>
            <w:r>
              <w:t>дам, компетентности в межкультурном диалоге. Смысловое чтение; прогнозир</w:t>
            </w:r>
            <w:r>
              <w:t>о</w:t>
            </w:r>
            <w:r>
              <w:t>вание развития сюжета; составление в</w:t>
            </w:r>
            <w:r>
              <w:t>о</w:t>
            </w:r>
            <w:r>
              <w:t>просов с опорой на смысл прочитанного текста; сочинение оригинального текста на основе плана).</w:t>
            </w:r>
          </w:p>
        </w:tc>
      </w:tr>
      <w:tr w:rsidR="00C76F00" w:rsidTr="00605A2C">
        <w:tc>
          <w:tcPr>
            <w:tcW w:w="524" w:type="dxa"/>
          </w:tcPr>
          <w:p w:rsidR="00C76F00" w:rsidRDefault="00C76F00" w:rsidP="00C76F00">
            <w:pPr>
              <w:pStyle w:val="22"/>
              <w:spacing w:after="0" w:line="276" w:lineRule="auto"/>
              <w:jc w:val="center"/>
            </w:pPr>
            <w:r>
              <w:t>7</w:t>
            </w:r>
          </w:p>
        </w:tc>
        <w:tc>
          <w:tcPr>
            <w:tcW w:w="2364" w:type="dxa"/>
          </w:tcPr>
          <w:p w:rsidR="00C76F00" w:rsidRDefault="00C76F00" w:rsidP="00C76F00">
            <w:pPr>
              <w:pStyle w:val="22"/>
              <w:spacing w:after="0" w:line="276" w:lineRule="auto"/>
              <w:jc w:val="both"/>
            </w:pPr>
            <w:r>
              <w:t>Окружающий мир</w:t>
            </w:r>
          </w:p>
        </w:tc>
        <w:tc>
          <w:tcPr>
            <w:tcW w:w="2670" w:type="dxa"/>
            <w:gridSpan w:val="2"/>
          </w:tcPr>
          <w:p w:rsidR="00C76F00" w:rsidRDefault="00C76F00" w:rsidP="00C76F00">
            <w:pPr>
              <w:pStyle w:val="22"/>
              <w:spacing w:after="0" w:line="276" w:lineRule="auto"/>
              <w:jc w:val="both"/>
            </w:pPr>
            <w:r>
              <w:t>Личностные униве</w:t>
            </w:r>
            <w:r>
              <w:t>р</w:t>
            </w:r>
            <w:r>
              <w:t>сальные действия – формирование когн</w:t>
            </w:r>
            <w:r>
              <w:t>и</w:t>
            </w:r>
            <w:r>
              <w:t>тивного, эмоционал</w:t>
            </w:r>
            <w:r>
              <w:t>ь</w:t>
            </w:r>
            <w:r>
              <w:t>но-ценностного и де</w:t>
            </w:r>
            <w:r>
              <w:t>я</w:t>
            </w:r>
            <w:r>
              <w:t>тельностного комп</w:t>
            </w:r>
            <w:r>
              <w:t>о</w:t>
            </w:r>
            <w:r>
              <w:lastRenderedPageBreak/>
              <w:t>нентов гражданской российской идентичн</w:t>
            </w:r>
            <w:r>
              <w:t>о</w:t>
            </w:r>
            <w:r>
              <w:t>сти. Принятие правил здорового образа жи</w:t>
            </w:r>
            <w:r>
              <w:t>з</w:t>
            </w:r>
            <w:r>
              <w:t>ни, понимание необх</w:t>
            </w:r>
            <w:r>
              <w:t>о</w:t>
            </w:r>
            <w:r>
              <w:t>димости здорового о</w:t>
            </w:r>
            <w:r>
              <w:t>б</w:t>
            </w:r>
            <w:r>
              <w:t>раза жизни в интересах укрепления физическ</w:t>
            </w:r>
            <w:r>
              <w:t>о</w:t>
            </w:r>
            <w:r>
              <w:t>го, психического и психологического зд</w:t>
            </w:r>
            <w:r>
              <w:t>о</w:t>
            </w:r>
            <w:r>
              <w:t>ровья; общепознав</w:t>
            </w:r>
            <w:r>
              <w:t>а</w:t>
            </w:r>
            <w:r>
              <w:t xml:space="preserve">тельные универсальные учебные действия. </w:t>
            </w:r>
          </w:p>
          <w:p w:rsidR="00C76F00" w:rsidRDefault="00C76F00" w:rsidP="00C76F00">
            <w:pPr>
              <w:pStyle w:val="22"/>
              <w:spacing w:after="0" w:line="276" w:lineRule="auto"/>
              <w:jc w:val="both"/>
            </w:pPr>
            <w:r>
              <w:t>Логическими дейс</w:t>
            </w:r>
            <w:r>
              <w:t>т</w:t>
            </w:r>
            <w:r>
              <w:t>виями: сравнение, по</w:t>
            </w:r>
            <w:r>
              <w:t>д</w:t>
            </w:r>
            <w:r>
              <w:t>ведение под понятия, аналогии, классифик</w:t>
            </w:r>
            <w:r>
              <w:t>а</w:t>
            </w:r>
            <w:r>
              <w:t>ции объектов живой и неживой природы на основе внешних пр</w:t>
            </w:r>
            <w:r>
              <w:t>и</w:t>
            </w:r>
            <w:r>
              <w:t>знаков или известных характерных свойств; установления причи</w:t>
            </w:r>
            <w:r>
              <w:t>н</w:t>
            </w:r>
            <w:r>
              <w:t>но - следственных св</w:t>
            </w:r>
            <w:r>
              <w:t>я</w:t>
            </w:r>
            <w:r>
              <w:t>зей в окружающем м</w:t>
            </w:r>
            <w:r>
              <w:t>и</w:t>
            </w:r>
            <w:r>
              <w:t>ре, в том числе на мн</w:t>
            </w:r>
            <w:r>
              <w:t>о</w:t>
            </w:r>
            <w:r>
              <w:t>гообразном материале природы и культуры родного края.</w:t>
            </w:r>
          </w:p>
        </w:tc>
        <w:tc>
          <w:tcPr>
            <w:tcW w:w="4579" w:type="dxa"/>
          </w:tcPr>
          <w:p w:rsidR="00C76F00" w:rsidRDefault="00C76F00" w:rsidP="00C76F00">
            <w:pPr>
              <w:pStyle w:val="22"/>
              <w:spacing w:after="0" w:line="276" w:lineRule="auto"/>
              <w:jc w:val="both"/>
            </w:pPr>
            <w:r>
              <w:lastRenderedPageBreak/>
              <w:t>Определение государственной символики Российской Федерации и своего региона, описание достопримечательностей стол</w:t>
            </w:r>
            <w:r>
              <w:t>и</w:t>
            </w:r>
            <w:r>
              <w:t>цы и родного края, определение на карте Российской Федерации, Москвы — ст</w:t>
            </w:r>
            <w:r>
              <w:t>о</w:t>
            </w:r>
            <w:r>
              <w:t>лицы России, своего региона и его стол</w:t>
            </w:r>
            <w:r>
              <w:t>и</w:t>
            </w:r>
            <w:r>
              <w:lastRenderedPageBreak/>
              <w:t>цы; ознакомление с особенностями нек</w:t>
            </w:r>
            <w:r>
              <w:t>о</w:t>
            </w:r>
            <w:r>
              <w:t>торых зарубежных стран; определение исторического времени, различение пр</w:t>
            </w:r>
            <w:r>
              <w:t>о</w:t>
            </w:r>
            <w:r>
              <w:t>шлого, настоящего, будущего, ориент</w:t>
            </w:r>
            <w:r>
              <w:t>а</w:t>
            </w:r>
            <w:r>
              <w:t>ция в основных исторических событиях своего народа и России и ощущения чу</w:t>
            </w:r>
            <w:r>
              <w:t>в</w:t>
            </w:r>
            <w:r>
              <w:t>ства гордости за славу и достижения св</w:t>
            </w:r>
            <w:r>
              <w:t>о</w:t>
            </w:r>
            <w:r>
              <w:t>его народа и России. Освоение элеме</w:t>
            </w:r>
            <w:r>
              <w:t>н</w:t>
            </w:r>
            <w:r>
              <w:t>тарных норм адекватного природосоо</w:t>
            </w:r>
            <w:r>
              <w:t>б</w:t>
            </w:r>
            <w:r>
              <w:t>разного поведения; норм и правил вза</w:t>
            </w:r>
            <w:r>
              <w:t>и</w:t>
            </w:r>
            <w:r>
              <w:t>моотношений человека с другими люд</w:t>
            </w:r>
            <w:r>
              <w:t>ь</w:t>
            </w:r>
            <w:r>
              <w:t>ми, социальными группами и сообщес</w:t>
            </w:r>
            <w:r>
              <w:t>т</w:t>
            </w:r>
            <w:r>
              <w:t xml:space="preserve">вами; </w:t>
            </w:r>
          </w:p>
          <w:p w:rsidR="00C76F00" w:rsidRDefault="00C76F00" w:rsidP="00C76F00">
            <w:pPr>
              <w:pStyle w:val="22"/>
              <w:spacing w:after="0" w:line="276" w:lineRule="auto"/>
              <w:jc w:val="both"/>
            </w:pPr>
            <w:r>
              <w:t>-исследовательская и проектная деятел</w:t>
            </w:r>
            <w:r>
              <w:t>ь</w:t>
            </w:r>
            <w:r>
              <w:t xml:space="preserve">ность; </w:t>
            </w:r>
          </w:p>
          <w:p w:rsidR="00C76F00" w:rsidRDefault="00C76F00" w:rsidP="00C76F00">
            <w:pPr>
              <w:pStyle w:val="22"/>
              <w:spacing w:after="0" w:line="276" w:lineRule="auto"/>
              <w:jc w:val="both"/>
            </w:pPr>
            <w:r>
              <w:t>-поиск и работа с информацией в том числе и с использованием средств ИКТ</w:t>
            </w:r>
          </w:p>
        </w:tc>
      </w:tr>
      <w:tr w:rsidR="00C76F00" w:rsidTr="00605A2C">
        <w:tc>
          <w:tcPr>
            <w:tcW w:w="524" w:type="dxa"/>
          </w:tcPr>
          <w:p w:rsidR="00C76F00" w:rsidRDefault="00C76F00" w:rsidP="00C76F00">
            <w:pPr>
              <w:pStyle w:val="22"/>
              <w:spacing w:after="0" w:line="276" w:lineRule="auto"/>
              <w:jc w:val="center"/>
            </w:pPr>
            <w:r>
              <w:lastRenderedPageBreak/>
              <w:t>8</w:t>
            </w:r>
          </w:p>
        </w:tc>
        <w:tc>
          <w:tcPr>
            <w:tcW w:w="2364" w:type="dxa"/>
          </w:tcPr>
          <w:p w:rsidR="00C76F00" w:rsidRDefault="00C76F00" w:rsidP="00C76F00">
            <w:pPr>
              <w:pStyle w:val="22"/>
              <w:spacing w:after="0" w:line="276" w:lineRule="auto"/>
              <w:jc w:val="both"/>
            </w:pPr>
            <w:r>
              <w:t>Музыка</w:t>
            </w:r>
          </w:p>
        </w:tc>
        <w:tc>
          <w:tcPr>
            <w:tcW w:w="2670" w:type="dxa"/>
            <w:gridSpan w:val="2"/>
          </w:tcPr>
          <w:p w:rsidR="00C76F00" w:rsidRDefault="00C76F00" w:rsidP="00C76F00">
            <w:pPr>
              <w:pStyle w:val="22"/>
              <w:spacing w:after="0" w:line="276" w:lineRule="auto"/>
              <w:jc w:val="both"/>
            </w:pPr>
            <w:r>
              <w:t>Личностные действия: - эстетические и ценн</w:t>
            </w:r>
            <w:r>
              <w:t>о</w:t>
            </w:r>
            <w:r>
              <w:t>стно-смысловые ор</w:t>
            </w:r>
            <w:r>
              <w:t>и</w:t>
            </w:r>
            <w:r>
              <w:t>ентации обучающихся, создающие основу для формирования поз</w:t>
            </w:r>
            <w:r>
              <w:t>и</w:t>
            </w:r>
            <w:r>
              <w:t>тивной самооценки, самоуважения, жи</w:t>
            </w:r>
            <w:r>
              <w:t>з</w:t>
            </w:r>
            <w:r>
              <w:t>ненного оптимизма, потребности в творч</w:t>
            </w:r>
            <w:r>
              <w:t>е</w:t>
            </w:r>
            <w:r>
              <w:t>ском самовыражении; формирование росси</w:t>
            </w:r>
            <w:r>
              <w:t>й</w:t>
            </w:r>
            <w:r>
              <w:t>ской гражданской идентичности и тол</w:t>
            </w:r>
            <w:r>
              <w:t>е</w:t>
            </w:r>
            <w:r>
              <w:t>рантности как основы жизни в поликульту</w:t>
            </w:r>
            <w:r>
              <w:t>р</w:t>
            </w:r>
            <w:r>
              <w:t xml:space="preserve">ном обществе через </w:t>
            </w:r>
            <w:r>
              <w:lastRenderedPageBreak/>
              <w:t>приобщение к дост</w:t>
            </w:r>
            <w:r>
              <w:t>и</w:t>
            </w:r>
            <w:r>
              <w:t>жениям национальной, российской и мировой музыкальной культуры и традициям. Комм</w:t>
            </w:r>
            <w:r>
              <w:t>у</w:t>
            </w:r>
            <w:r>
              <w:t>никативные униве</w:t>
            </w:r>
            <w:r>
              <w:t>р</w:t>
            </w:r>
            <w:r>
              <w:t>сальные учебные де</w:t>
            </w:r>
            <w:r>
              <w:t>й</w:t>
            </w:r>
            <w:r>
              <w:t>ствия на основе разв</w:t>
            </w:r>
            <w:r>
              <w:t>и</w:t>
            </w:r>
            <w:r>
              <w:t>тия эмпатии; умения выявлять выраженные в музыке настроения и чувства и передавать свои чувства и эмоции на основе творческого самовыражения.</w:t>
            </w:r>
          </w:p>
        </w:tc>
        <w:tc>
          <w:tcPr>
            <w:tcW w:w="4579" w:type="dxa"/>
          </w:tcPr>
          <w:p w:rsidR="00C76F00" w:rsidRDefault="00C76F00" w:rsidP="00C76F00">
            <w:pPr>
              <w:pStyle w:val="22"/>
              <w:spacing w:after="0" w:line="276" w:lineRule="auto"/>
              <w:jc w:val="both"/>
            </w:pPr>
            <w:r>
              <w:lastRenderedPageBreak/>
              <w:t>Пение, драматизация, музыкально- пл</w:t>
            </w:r>
            <w:r>
              <w:t>а</w:t>
            </w:r>
            <w:r>
              <w:t>стические движения, импровизация, взаимодействие в процессе ансамблевого, коллективного воплощение различных художественных образов, решение худ</w:t>
            </w:r>
            <w:r>
              <w:t>о</w:t>
            </w:r>
            <w:r>
              <w:t>жественно- практических задач</w:t>
            </w:r>
          </w:p>
        </w:tc>
      </w:tr>
      <w:tr w:rsidR="00C76F00" w:rsidTr="00605A2C">
        <w:tc>
          <w:tcPr>
            <w:tcW w:w="524" w:type="dxa"/>
            <w:vMerge w:val="restart"/>
          </w:tcPr>
          <w:p w:rsidR="00C76F00" w:rsidRDefault="00C76F00" w:rsidP="00C76F00">
            <w:pPr>
              <w:pStyle w:val="22"/>
              <w:spacing w:after="0" w:line="276" w:lineRule="auto"/>
              <w:jc w:val="center"/>
            </w:pPr>
            <w:r>
              <w:lastRenderedPageBreak/>
              <w:t>9</w:t>
            </w:r>
          </w:p>
        </w:tc>
        <w:tc>
          <w:tcPr>
            <w:tcW w:w="2364" w:type="dxa"/>
            <w:vMerge w:val="restart"/>
          </w:tcPr>
          <w:p w:rsidR="00C76F00" w:rsidRDefault="00C76F00" w:rsidP="00C76F00">
            <w:pPr>
              <w:pStyle w:val="22"/>
              <w:spacing w:after="0" w:line="276" w:lineRule="auto"/>
              <w:jc w:val="both"/>
            </w:pPr>
            <w:r>
              <w:t xml:space="preserve">Изобразительное </w:t>
            </w:r>
          </w:p>
          <w:p w:rsidR="00C76F00" w:rsidRDefault="00C76F00" w:rsidP="00C76F00">
            <w:pPr>
              <w:pStyle w:val="22"/>
              <w:spacing w:after="0" w:line="276" w:lineRule="auto"/>
              <w:jc w:val="both"/>
            </w:pPr>
            <w:r>
              <w:t>искусство</w:t>
            </w:r>
          </w:p>
        </w:tc>
        <w:tc>
          <w:tcPr>
            <w:tcW w:w="2670" w:type="dxa"/>
            <w:gridSpan w:val="2"/>
          </w:tcPr>
          <w:p w:rsidR="00C76F00" w:rsidRDefault="00C76F00" w:rsidP="00C76F00">
            <w:pPr>
              <w:pStyle w:val="22"/>
              <w:spacing w:after="0" w:line="276" w:lineRule="auto"/>
              <w:jc w:val="both"/>
            </w:pPr>
            <w:r>
              <w:t>Личностные, познав</w:t>
            </w:r>
            <w:r>
              <w:t>а</w:t>
            </w:r>
            <w:r>
              <w:t>тельные, регулятивные действия.</w:t>
            </w:r>
          </w:p>
        </w:tc>
        <w:tc>
          <w:tcPr>
            <w:tcW w:w="4579" w:type="dxa"/>
            <w:vMerge w:val="restart"/>
          </w:tcPr>
          <w:p w:rsidR="00C76F00" w:rsidRDefault="00C76F00" w:rsidP="00C76F00">
            <w:pPr>
              <w:pStyle w:val="22"/>
              <w:spacing w:after="0" w:line="276" w:lineRule="auto"/>
              <w:jc w:val="both"/>
            </w:pPr>
            <w:r>
              <w:t>Создание продукта изобразительной де</w:t>
            </w:r>
            <w:r>
              <w:t>я</w:t>
            </w:r>
            <w:r>
              <w:t xml:space="preserve">тельности. </w:t>
            </w:r>
          </w:p>
          <w:p w:rsidR="00C76F00" w:rsidRDefault="00C76F00" w:rsidP="00C76F00">
            <w:pPr>
              <w:pStyle w:val="22"/>
              <w:spacing w:after="0" w:line="276" w:lineRule="auto"/>
              <w:jc w:val="both"/>
            </w:pPr>
            <w:r>
              <w:t>Различение по материалу, технике испо</w:t>
            </w:r>
            <w:r>
              <w:t>л</w:t>
            </w:r>
            <w:r>
              <w:t xml:space="preserve">нения художественных произведений. </w:t>
            </w:r>
          </w:p>
          <w:p w:rsidR="00C76F00" w:rsidRDefault="00C76F00" w:rsidP="00C76F00">
            <w:pPr>
              <w:pStyle w:val="22"/>
              <w:spacing w:after="0" w:line="276" w:lineRule="auto"/>
              <w:jc w:val="both"/>
            </w:pPr>
            <w:r>
              <w:t xml:space="preserve">Выявление в произведениях искусства связи конструктивных, изобразительных элементов. </w:t>
            </w:r>
          </w:p>
          <w:p w:rsidR="00C76F00" w:rsidRDefault="00C76F00" w:rsidP="00C76F00">
            <w:pPr>
              <w:pStyle w:val="22"/>
              <w:spacing w:after="0" w:line="276" w:lineRule="auto"/>
              <w:jc w:val="both"/>
            </w:pPr>
            <w:r>
              <w:t>Передача композиции, ритма, колорита, изображение элементов и предметов.</w:t>
            </w:r>
          </w:p>
        </w:tc>
      </w:tr>
      <w:tr w:rsidR="00C76F00" w:rsidTr="00605A2C">
        <w:tc>
          <w:tcPr>
            <w:tcW w:w="524" w:type="dxa"/>
            <w:vMerge/>
          </w:tcPr>
          <w:p w:rsidR="00C76F00" w:rsidRDefault="00C76F00" w:rsidP="00C76F00">
            <w:pPr>
              <w:pStyle w:val="22"/>
              <w:spacing w:after="0" w:line="276" w:lineRule="auto"/>
              <w:jc w:val="center"/>
            </w:pPr>
          </w:p>
        </w:tc>
        <w:tc>
          <w:tcPr>
            <w:tcW w:w="2364" w:type="dxa"/>
            <w:vMerge/>
          </w:tcPr>
          <w:p w:rsidR="00C76F00" w:rsidRDefault="00C76F00" w:rsidP="00C76F00">
            <w:pPr>
              <w:pStyle w:val="22"/>
              <w:spacing w:after="0" w:line="276" w:lineRule="auto"/>
              <w:jc w:val="both"/>
            </w:pPr>
          </w:p>
        </w:tc>
        <w:tc>
          <w:tcPr>
            <w:tcW w:w="2670" w:type="dxa"/>
            <w:gridSpan w:val="2"/>
          </w:tcPr>
          <w:p w:rsidR="00C76F00" w:rsidRDefault="00C76F00" w:rsidP="00C76F00">
            <w:pPr>
              <w:pStyle w:val="22"/>
              <w:spacing w:after="0" w:line="276" w:lineRule="auto"/>
              <w:jc w:val="both"/>
            </w:pPr>
            <w:r>
              <w:t>Познавательные дейс</w:t>
            </w:r>
            <w:r>
              <w:t>т</w:t>
            </w:r>
            <w:r>
              <w:t>вия: замещение и м</w:t>
            </w:r>
            <w:r>
              <w:t>о</w:t>
            </w:r>
            <w:r>
              <w:t>делирование в проду</w:t>
            </w:r>
            <w:r>
              <w:t>к</w:t>
            </w:r>
            <w:r>
              <w:t xml:space="preserve">тивной деятельности обучающихся явлений и объектов природного и социокультурного мира </w:t>
            </w:r>
          </w:p>
          <w:p w:rsidR="00C76F00" w:rsidRDefault="00C76F00" w:rsidP="00C76F00">
            <w:pPr>
              <w:pStyle w:val="22"/>
              <w:spacing w:after="0" w:line="276" w:lineRule="auto"/>
              <w:jc w:val="both"/>
            </w:pPr>
            <w:r>
              <w:t>Регулятивные дейс</w:t>
            </w:r>
            <w:r>
              <w:t>т</w:t>
            </w:r>
            <w:r>
              <w:t>вия: целеполагание как формирование замы</w:t>
            </w:r>
            <w:r>
              <w:t>с</w:t>
            </w:r>
            <w:r>
              <w:t>ла, планирование и о</w:t>
            </w:r>
            <w:r>
              <w:t>р</w:t>
            </w:r>
            <w:r>
              <w:t>ганизация действий в соответствии с целью, умению контролир</w:t>
            </w:r>
            <w:r>
              <w:t>о</w:t>
            </w:r>
            <w:r>
              <w:t>вать соответствие в</w:t>
            </w:r>
            <w:r>
              <w:t>ы</w:t>
            </w:r>
            <w:r>
              <w:t>полняемых действий способу, внесение ко</w:t>
            </w:r>
            <w:r>
              <w:t>р</w:t>
            </w:r>
            <w:r>
              <w:t>ректив на основе пре</w:t>
            </w:r>
            <w:r>
              <w:t>д</w:t>
            </w:r>
            <w:r>
              <w:t>восхищения будущего результата и его соо</w:t>
            </w:r>
            <w:r>
              <w:t>т</w:t>
            </w:r>
            <w:r>
              <w:t xml:space="preserve">ветствия замыслу. </w:t>
            </w:r>
          </w:p>
          <w:p w:rsidR="00C76F00" w:rsidRDefault="00C76F00" w:rsidP="00C76F00">
            <w:pPr>
              <w:pStyle w:val="22"/>
              <w:spacing w:after="0" w:line="276" w:lineRule="auto"/>
              <w:jc w:val="both"/>
            </w:pPr>
            <w:r>
              <w:t>Личностные действия: формирование гра</w:t>
            </w:r>
            <w:r>
              <w:t>ж</w:t>
            </w:r>
            <w:r>
              <w:t>данской идентичности личности, толерантн</w:t>
            </w:r>
            <w:r>
              <w:t>о</w:t>
            </w:r>
            <w:r>
              <w:t>сти, эстетических це</w:t>
            </w:r>
            <w:r>
              <w:t>н</w:t>
            </w:r>
            <w:r>
              <w:t>ностей и вкусов, поз</w:t>
            </w:r>
            <w:r>
              <w:t>и</w:t>
            </w:r>
            <w:r>
              <w:lastRenderedPageBreak/>
              <w:t>тивной самооценки и самоуважения об</w:t>
            </w:r>
            <w:r>
              <w:t>у</w:t>
            </w:r>
            <w:r>
              <w:t>чающихся.</w:t>
            </w:r>
          </w:p>
        </w:tc>
        <w:tc>
          <w:tcPr>
            <w:tcW w:w="4579" w:type="dxa"/>
            <w:vMerge/>
          </w:tcPr>
          <w:p w:rsidR="00C76F00" w:rsidRDefault="00C76F00" w:rsidP="00C76F00">
            <w:pPr>
              <w:pStyle w:val="22"/>
              <w:spacing w:after="0" w:line="276" w:lineRule="auto"/>
              <w:jc w:val="both"/>
            </w:pPr>
          </w:p>
        </w:tc>
      </w:tr>
      <w:tr w:rsidR="00C76F00" w:rsidTr="00605A2C">
        <w:tc>
          <w:tcPr>
            <w:tcW w:w="524" w:type="dxa"/>
            <w:vMerge w:val="restart"/>
          </w:tcPr>
          <w:p w:rsidR="00C76F00" w:rsidRDefault="00C76F00" w:rsidP="00C76F00">
            <w:pPr>
              <w:pStyle w:val="22"/>
              <w:spacing w:after="0" w:line="276" w:lineRule="auto"/>
              <w:jc w:val="center"/>
            </w:pPr>
            <w:r>
              <w:lastRenderedPageBreak/>
              <w:t>10</w:t>
            </w:r>
          </w:p>
        </w:tc>
        <w:tc>
          <w:tcPr>
            <w:tcW w:w="2364" w:type="dxa"/>
            <w:vMerge w:val="restart"/>
          </w:tcPr>
          <w:p w:rsidR="00C76F00" w:rsidRDefault="00C76F00" w:rsidP="00C76F00">
            <w:pPr>
              <w:pStyle w:val="22"/>
              <w:spacing w:after="0" w:line="276" w:lineRule="auto"/>
              <w:jc w:val="both"/>
            </w:pPr>
            <w:r>
              <w:t>Технология</w:t>
            </w:r>
          </w:p>
        </w:tc>
        <w:tc>
          <w:tcPr>
            <w:tcW w:w="2670" w:type="dxa"/>
            <w:gridSpan w:val="2"/>
          </w:tcPr>
          <w:p w:rsidR="00C76F00" w:rsidRDefault="00C76F00" w:rsidP="00C76F00">
            <w:pPr>
              <w:pStyle w:val="22"/>
              <w:spacing w:after="0" w:line="276" w:lineRule="auto"/>
              <w:jc w:val="both"/>
            </w:pPr>
            <w:r>
              <w:t>Личностные, познав</w:t>
            </w:r>
            <w:r>
              <w:t>а</w:t>
            </w:r>
            <w:r>
              <w:t>тельные, регулятивные действия, коммуник</w:t>
            </w:r>
            <w:r>
              <w:t>а</w:t>
            </w:r>
            <w:r>
              <w:t>тивные</w:t>
            </w:r>
          </w:p>
        </w:tc>
        <w:tc>
          <w:tcPr>
            <w:tcW w:w="4579" w:type="dxa"/>
          </w:tcPr>
          <w:p w:rsidR="00C76F00" w:rsidRDefault="00C76F00" w:rsidP="00C76F00">
            <w:pPr>
              <w:pStyle w:val="22"/>
              <w:spacing w:after="0" w:line="276" w:lineRule="auto"/>
              <w:jc w:val="both"/>
            </w:pPr>
            <w:r>
              <w:t>Предметно-преобразовательная деятел</w:t>
            </w:r>
            <w:r>
              <w:t>ь</w:t>
            </w:r>
            <w:r>
              <w:t>ность, способы обработки материалов</w:t>
            </w:r>
          </w:p>
        </w:tc>
      </w:tr>
      <w:tr w:rsidR="00C76F00" w:rsidTr="00605A2C">
        <w:tc>
          <w:tcPr>
            <w:tcW w:w="524" w:type="dxa"/>
            <w:vMerge/>
          </w:tcPr>
          <w:p w:rsidR="00C76F00" w:rsidRDefault="00C76F00" w:rsidP="00C76F00">
            <w:pPr>
              <w:pStyle w:val="22"/>
              <w:spacing w:after="0" w:line="276" w:lineRule="auto"/>
              <w:jc w:val="center"/>
            </w:pPr>
          </w:p>
        </w:tc>
        <w:tc>
          <w:tcPr>
            <w:tcW w:w="2364" w:type="dxa"/>
            <w:vMerge/>
          </w:tcPr>
          <w:p w:rsidR="00C76F00" w:rsidRDefault="00C76F00" w:rsidP="00C76F00">
            <w:pPr>
              <w:pStyle w:val="22"/>
              <w:spacing w:after="0" w:line="276" w:lineRule="auto"/>
              <w:jc w:val="both"/>
            </w:pPr>
          </w:p>
        </w:tc>
        <w:tc>
          <w:tcPr>
            <w:tcW w:w="2670" w:type="dxa"/>
            <w:gridSpan w:val="2"/>
          </w:tcPr>
          <w:p w:rsidR="00C76F00" w:rsidRDefault="00C76F00" w:rsidP="00C76F00">
            <w:pPr>
              <w:pStyle w:val="22"/>
              <w:spacing w:after="0" w:line="276" w:lineRule="auto"/>
              <w:jc w:val="both"/>
            </w:pPr>
            <w:r>
              <w:t>Моделирование, знак</w:t>
            </w:r>
            <w:r>
              <w:t>о</w:t>
            </w:r>
            <w:r>
              <w:t>во - символическая деятельность</w:t>
            </w:r>
          </w:p>
        </w:tc>
        <w:tc>
          <w:tcPr>
            <w:tcW w:w="4579" w:type="dxa"/>
          </w:tcPr>
          <w:p w:rsidR="00C76F00" w:rsidRDefault="00C76F00" w:rsidP="00C76F00">
            <w:pPr>
              <w:pStyle w:val="22"/>
              <w:spacing w:after="0" w:line="276" w:lineRule="auto"/>
              <w:jc w:val="both"/>
            </w:pPr>
            <w:r>
              <w:t>Решение задач на конструирование на о</w:t>
            </w:r>
            <w:r>
              <w:t>с</w:t>
            </w:r>
            <w:r>
              <w:t>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tc>
      </w:tr>
      <w:tr w:rsidR="00C76F00" w:rsidTr="00605A2C">
        <w:tc>
          <w:tcPr>
            <w:tcW w:w="524" w:type="dxa"/>
            <w:vMerge/>
          </w:tcPr>
          <w:p w:rsidR="00C76F00" w:rsidRDefault="00C76F00" w:rsidP="00C76F00">
            <w:pPr>
              <w:pStyle w:val="22"/>
              <w:spacing w:after="0" w:line="276" w:lineRule="auto"/>
              <w:jc w:val="center"/>
            </w:pPr>
          </w:p>
        </w:tc>
        <w:tc>
          <w:tcPr>
            <w:tcW w:w="2364" w:type="dxa"/>
            <w:vMerge/>
          </w:tcPr>
          <w:p w:rsidR="00C76F00" w:rsidRDefault="00C76F00" w:rsidP="00C76F00">
            <w:pPr>
              <w:pStyle w:val="22"/>
              <w:spacing w:after="0" w:line="276" w:lineRule="auto"/>
              <w:jc w:val="both"/>
            </w:pPr>
          </w:p>
        </w:tc>
        <w:tc>
          <w:tcPr>
            <w:tcW w:w="2670" w:type="dxa"/>
            <w:gridSpan w:val="2"/>
          </w:tcPr>
          <w:p w:rsidR="00C76F00" w:rsidRDefault="00C76F00" w:rsidP="00C76F00">
            <w:pPr>
              <w:pStyle w:val="22"/>
              <w:spacing w:after="0" w:line="276" w:lineRule="auto"/>
              <w:jc w:val="both"/>
            </w:pPr>
            <w:r>
              <w:t>Регулятивные план</w:t>
            </w:r>
            <w:r>
              <w:t>и</w:t>
            </w:r>
            <w:r>
              <w:t>рование, рефлексия как осознание содержания выполняемой деятел</w:t>
            </w:r>
            <w:r>
              <w:t>ь</w:t>
            </w:r>
            <w:r>
              <w:t>ности</w:t>
            </w:r>
          </w:p>
        </w:tc>
        <w:tc>
          <w:tcPr>
            <w:tcW w:w="4579" w:type="dxa"/>
          </w:tcPr>
          <w:p w:rsidR="00C76F00" w:rsidRDefault="00C76F00" w:rsidP="00C76F00">
            <w:pPr>
              <w:pStyle w:val="22"/>
              <w:spacing w:after="0" w:line="276" w:lineRule="auto"/>
              <w:jc w:val="both"/>
            </w:pPr>
            <w:r>
              <w:t>Планомерно-поэтапная отработка пре</w:t>
            </w:r>
            <w:r>
              <w:t>д</w:t>
            </w:r>
            <w:r>
              <w:t>метно-преобразовательной деятельности, оценка выполненного изделия</w:t>
            </w:r>
          </w:p>
        </w:tc>
      </w:tr>
      <w:tr w:rsidR="00C76F00" w:rsidTr="00605A2C">
        <w:tc>
          <w:tcPr>
            <w:tcW w:w="524" w:type="dxa"/>
            <w:vMerge/>
          </w:tcPr>
          <w:p w:rsidR="00C76F00" w:rsidRDefault="00C76F00" w:rsidP="00C76F00">
            <w:pPr>
              <w:pStyle w:val="22"/>
              <w:spacing w:after="0" w:line="276" w:lineRule="auto"/>
              <w:jc w:val="center"/>
            </w:pPr>
          </w:p>
        </w:tc>
        <w:tc>
          <w:tcPr>
            <w:tcW w:w="2364" w:type="dxa"/>
            <w:vMerge/>
          </w:tcPr>
          <w:p w:rsidR="00C76F00" w:rsidRDefault="00C76F00" w:rsidP="00C76F00">
            <w:pPr>
              <w:pStyle w:val="22"/>
              <w:spacing w:after="0" w:line="276" w:lineRule="auto"/>
              <w:jc w:val="both"/>
            </w:pPr>
          </w:p>
        </w:tc>
        <w:tc>
          <w:tcPr>
            <w:tcW w:w="2670" w:type="dxa"/>
            <w:gridSpan w:val="2"/>
          </w:tcPr>
          <w:p w:rsidR="00C76F00" w:rsidRDefault="00C76F00" w:rsidP="00C76F00">
            <w:pPr>
              <w:pStyle w:val="22"/>
              <w:spacing w:after="0" w:line="276" w:lineRule="auto"/>
              <w:jc w:val="both"/>
            </w:pPr>
            <w:r>
              <w:t>Коммуникативная ко</w:t>
            </w:r>
            <w:r>
              <w:t>м</w:t>
            </w:r>
            <w:r>
              <w:t>петентность, развитие планирующей и рег</w:t>
            </w:r>
            <w:r>
              <w:t>у</w:t>
            </w:r>
            <w:r>
              <w:t>лирующей функции речи формирование первоначальных эл</w:t>
            </w:r>
            <w:r>
              <w:t>е</w:t>
            </w:r>
            <w:r>
              <w:t>ментов ИКТ- комп</w:t>
            </w:r>
            <w:r>
              <w:t>е</w:t>
            </w:r>
            <w:r>
              <w:t>тентности обучающи</w:t>
            </w:r>
            <w:r>
              <w:t>х</w:t>
            </w:r>
            <w:r>
              <w:t>ся</w:t>
            </w:r>
          </w:p>
        </w:tc>
        <w:tc>
          <w:tcPr>
            <w:tcW w:w="4579" w:type="dxa"/>
          </w:tcPr>
          <w:p w:rsidR="00C76F00" w:rsidRDefault="00C76F00" w:rsidP="00C76F00">
            <w:pPr>
              <w:pStyle w:val="22"/>
              <w:spacing w:after="0" w:line="276" w:lineRule="auto"/>
              <w:jc w:val="both"/>
            </w:pPr>
            <w:r>
              <w:t>Совместно-продуктивная деятельность (работа в группах); проектная деятел</w:t>
            </w:r>
            <w:r>
              <w:t>ь</w:t>
            </w:r>
            <w:r>
              <w:t>ность, обработка материалов.</w:t>
            </w:r>
          </w:p>
        </w:tc>
      </w:tr>
      <w:tr w:rsidR="00C76F00" w:rsidTr="00605A2C">
        <w:tc>
          <w:tcPr>
            <w:tcW w:w="524" w:type="dxa"/>
            <w:vMerge/>
          </w:tcPr>
          <w:p w:rsidR="00C76F00" w:rsidRDefault="00C76F00" w:rsidP="00C76F00">
            <w:pPr>
              <w:pStyle w:val="22"/>
              <w:spacing w:after="0" w:line="276" w:lineRule="auto"/>
              <w:jc w:val="center"/>
            </w:pPr>
          </w:p>
        </w:tc>
        <w:tc>
          <w:tcPr>
            <w:tcW w:w="2364" w:type="dxa"/>
            <w:vMerge/>
          </w:tcPr>
          <w:p w:rsidR="00C76F00" w:rsidRDefault="00C76F00" w:rsidP="00C76F00">
            <w:pPr>
              <w:pStyle w:val="22"/>
              <w:spacing w:after="0" w:line="276" w:lineRule="auto"/>
              <w:jc w:val="both"/>
            </w:pPr>
          </w:p>
        </w:tc>
        <w:tc>
          <w:tcPr>
            <w:tcW w:w="2670" w:type="dxa"/>
            <w:gridSpan w:val="2"/>
          </w:tcPr>
          <w:p w:rsidR="00C76F00" w:rsidRDefault="00C76F00" w:rsidP="00C76F00">
            <w:pPr>
              <w:pStyle w:val="22"/>
              <w:spacing w:after="0" w:line="276" w:lineRule="auto"/>
              <w:jc w:val="both"/>
            </w:pPr>
            <w:r>
              <w:t>Регулятивных дейс</w:t>
            </w:r>
            <w:r>
              <w:t>т</w:t>
            </w:r>
            <w:r>
              <w:t>вий, включая целепол</w:t>
            </w:r>
            <w:r>
              <w:t>а</w:t>
            </w:r>
            <w:r>
              <w:t>гание; планирование прогнозирование, ко</w:t>
            </w:r>
            <w:r>
              <w:t>н</w:t>
            </w:r>
            <w:r>
              <w:t>троль, коррекцию и оценку.</w:t>
            </w:r>
          </w:p>
        </w:tc>
        <w:tc>
          <w:tcPr>
            <w:tcW w:w="4579" w:type="dxa"/>
          </w:tcPr>
          <w:p w:rsidR="00C76F00" w:rsidRDefault="00C76F00" w:rsidP="00C76F00">
            <w:pPr>
              <w:pStyle w:val="22"/>
              <w:spacing w:after="0" w:line="276" w:lineRule="auto"/>
              <w:jc w:val="both"/>
            </w:pPr>
            <w:r>
              <w:t>Проектные работы, составление плана действий и применение его для решения задач; предвосхищение будущего резул</w:t>
            </w:r>
            <w:r>
              <w:t>ь</w:t>
            </w:r>
            <w:r>
              <w:t>тата</w:t>
            </w:r>
          </w:p>
        </w:tc>
      </w:tr>
      <w:tr w:rsidR="00C76F00" w:rsidTr="00605A2C">
        <w:tc>
          <w:tcPr>
            <w:tcW w:w="524" w:type="dxa"/>
            <w:vMerge/>
          </w:tcPr>
          <w:p w:rsidR="00C76F00" w:rsidRDefault="00C76F00" w:rsidP="00C76F00">
            <w:pPr>
              <w:pStyle w:val="22"/>
              <w:spacing w:after="0" w:line="276" w:lineRule="auto"/>
              <w:jc w:val="center"/>
            </w:pPr>
          </w:p>
        </w:tc>
        <w:tc>
          <w:tcPr>
            <w:tcW w:w="2364" w:type="dxa"/>
            <w:vMerge/>
          </w:tcPr>
          <w:p w:rsidR="00C76F00" w:rsidRDefault="00C76F00" w:rsidP="00C76F00">
            <w:pPr>
              <w:pStyle w:val="22"/>
              <w:spacing w:after="0" w:line="276" w:lineRule="auto"/>
              <w:jc w:val="both"/>
            </w:pPr>
          </w:p>
        </w:tc>
        <w:tc>
          <w:tcPr>
            <w:tcW w:w="2670" w:type="dxa"/>
            <w:gridSpan w:val="2"/>
          </w:tcPr>
          <w:p w:rsidR="00C76F00" w:rsidRDefault="00C76F00" w:rsidP="00C76F00">
            <w:pPr>
              <w:pStyle w:val="22"/>
              <w:spacing w:after="0" w:line="276" w:lineRule="auto"/>
              <w:jc w:val="both"/>
            </w:pPr>
            <w:r>
              <w:t>Личностные: мотив</w:t>
            </w:r>
            <w:r>
              <w:t>а</w:t>
            </w:r>
            <w:r>
              <w:t>ция, творческая сам</w:t>
            </w:r>
            <w:r>
              <w:t>о</w:t>
            </w:r>
            <w:r>
              <w:t>регуляция</w:t>
            </w:r>
          </w:p>
        </w:tc>
        <w:tc>
          <w:tcPr>
            <w:tcW w:w="4579" w:type="dxa"/>
          </w:tcPr>
          <w:p w:rsidR="00C76F00" w:rsidRDefault="00C76F00" w:rsidP="00C76F00">
            <w:pPr>
              <w:pStyle w:val="22"/>
              <w:spacing w:after="0" w:line="276" w:lineRule="auto"/>
              <w:jc w:val="both"/>
            </w:pPr>
            <w:r>
              <w:t>Предметно-преобразующая, символико- моделирующая деятельность с разлчными материалами</w:t>
            </w:r>
          </w:p>
        </w:tc>
      </w:tr>
      <w:tr w:rsidR="00C76F00" w:rsidTr="00605A2C">
        <w:tc>
          <w:tcPr>
            <w:tcW w:w="524" w:type="dxa"/>
          </w:tcPr>
          <w:p w:rsidR="00C76F00" w:rsidRDefault="00C76F00" w:rsidP="00C76F00">
            <w:pPr>
              <w:pStyle w:val="22"/>
              <w:spacing w:after="0" w:line="276" w:lineRule="auto"/>
              <w:jc w:val="center"/>
            </w:pPr>
            <w:r>
              <w:t>11</w:t>
            </w:r>
          </w:p>
        </w:tc>
        <w:tc>
          <w:tcPr>
            <w:tcW w:w="2364" w:type="dxa"/>
          </w:tcPr>
          <w:p w:rsidR="00C76F00" w:rsidRDefault="00C76F00" w:rsidP="00C76F00">
            <w:pPr>
              <w:pStyle w:val="22"/>
              <w:spacing w:after="0" w:line="276" w:lineRule="auto"/>
              <w:jc w:val="both"/>
            </w:pPr>
            <w:r>
              <w:t>Физическая культ</w:t>
            </w:r>
            <w:r>
              <w:t>у</w:t>
            </w:r>
            <w:r>
              <w:t>ра</w:t>
            </w:r>
          </w:p>
        </w:tc>
        <w:tc>
          <w:tcPr>
            <w:tcW w:w="2670" w:type="dxa"/>
            <w:gridSpan w:val="2"/>
          </w:tcPr>
          <w:p w:rsidR="00C76F00" w:rsidRDefault="00C76F00" w:rsidP="00C76F00">
            <w:pPr>
              <w:pStyle w:val="22"/>
              <w:spacing w:after="0" w:line="276" w:lineRule="auto"/>
              <w:jc w:val="both"/>
            </w:pPr>
            <w:r>
              <w:t>Формирование личн</w:t>
            </w:r>
            <w:r>
              <w:t>о</w:t>
            </w:r>
            <w:r>
              <w:t xml:space="preserve">стных универсальных действий: </w:t>
            </w:r>
          </w:p>
          <w:p w:rsidR="00C76F00" w:rsidRDefault="00C76F00" w:rsidP="00C76F00">
            <w:pPr>
              <w:pStyle w:val="22"/>
              <w:spacing w:after="0" w:line="276" w:lineRule="auto"/>
              <w:jc w:val="both"/>
            </w:pPr>
            <w:r>
              <w:t>- основ общекульту</w:t>
            </w:r>
            <w:r>
              <w:t>р</w:t>
            </w:r>
            <w:r>
              <w:t>ной и российской гр</w:t>
            </w:r>
            <w:r>
              <w:t>а</w:t>
            </w:r>
            <w:r>
              <w:t>жданской идентичн</w:t>
            </w:r>
            <w:r>
              <w:t>о</w:t>
            </w:r>
            <w:r>
              <w:t>сти как чувства горд</w:t>
            </w:r>
            <w:r>
              <w:t>о</w:t>
            </w:r>
            <w:r>
              <w:t>сти за достижения в мировом и отечестве</w:t>
            </w:r>
            <w:r>
              <w:t>н</w:t>
            </w:r>
            <w:r>
              <w:t xml:space="preserve">ном спорте; </w:t>
            </w:r>
          </w:p>
          <w:p w:rsidR="00C76F00" w:rsidRDefault="00C76F00" w:rsidP="00C76F00">
            <w:pPr>
              <w:pStyle w:val="22"/>
              <w:spacing w:after="0" w:line="276" w:lineRule="auto"/>
              <w:jc w:val="both"/>
            </w:pPr>
            <w:r>
              <w:lastRenderedPageBreak/>
              <w:t>- освоение моральных норм помощи тем, кто в ней нуждается, г</w:t>
            </w:r>
            <w:r>
              <w:t>о</w:t>
            </w:r>
            <w:r>
              <w:t xml:space="preserve">товности принять на себя ответственность; </w:t>
            </w:r>
          </w:p>
          <w:p w:rsidR="00C76F00" w:rsidRDefault="00C76F00" w:rsidP="00C76F00">
            <w:pPr>
              <w:pStyle w:val="22"/>
              <w:spacing w:after="0" w:line="276" w:lineRule="auto"/>
              <w:jc w:val="both"/>
            </w:pPr>
            <w:r>
              <w:t>- развитие мотивации достижения и готовн</w:t>
            </w:r>
            <w:r>
              <w:t>о</w:t>
            </w:r>
            <w:r>
              <w:t>сти к преодолению трудностей на основе конструктивных стр</w:t>
            </w:r>
            <w:r>
              <w:t>а</w:t>
            </w:r>
            <w:r>
              <w:t>тегий совладания и умения мобилизовать свои личностные и ф</w:t>
            </w:r>
            <w:r>
              <w:t>и</w:t>
            </w:r>
            <w:r>
              <w:t xml:space="preserve">зические ресурсы стрессоустойчивости; </w:t>
            </w:r>
          </w:p>
          <w:p w:rsidR="00C76F00" w:rsidRDefault="00C76F00" w:rsidP="00C76F00">
            <w:pPr>
              <w:pStyle w:val="22"/>
              <w:spacing w:after="0" w:line="276" w:lineRule="auto"/>
              <w:jc w:val="both"/>
            </w:pPr>
            <w:r>
              <w:t>- освоение правил зд</w:t>
            </w:r>
            <w:r>
              <w:t>о</w:t>
            </w:r>
            <w:r>
              <w:t>рового и безопасного образа жизни.</w:t>
            </w:r>
          </w:p>
        </w:tc>
        <w:tc>
          <w:tcPr>
            <w:tcW w:w="4579" w:type="dxa"/>
          </w:tcPr>
          <w:p w:rsidR="00C76F00" w:rsidRDefault="00C76F00" w:rsidP="00C76F00">
            <w:pPr>
              <w:pStyle w:val="22"/>
              <w:spacing w:after="0" w:line="276" w:lineRule="auto"/>
              <w:jc w:val="both"/>
            </w:pPr>
            <w:r>
              <w:lastRenderedPageBreak/>
              <w:t>Освоение способов двигательной де</w:t>
            </w:r>
            <w:r>
              <w:t>я</w:t>
            </w:r>
            <w:r>
              <w:t xml:space="preserve">тельности. </w:t>
            </w:r>
          </w:p>
          <w:p w:rsidR="00C76F00" w:rsidRDefault="00C76F00" w:rsidP="00C76F00">
            <w:pPr>
              <w:pStyle w:val="22"/>
              <w:spacing w:after="0" w:line="276" w:lineRule="auto"/>
              <w:jc w:val="both"/>
            </w:pPr>
            <w:r>
              <w:t>Выполнение комплексов упражнений, подвижные игры, соревнования, измер</w:t>
            </w:r>
            <w:r>
              <w:t>е</w:t>
            </w:r>
            <w:r>
              <w:t xml:space="preserve">ние показателей физического развития, занятие спортом. </w:t>
            </w:r>
          </w:p>
          <w:p w:rsidR="00C76F00" w:rsidRDefault="00C76F00" w:rsidP="00C76F00">
            <w:pPr>
              <w:pStyle w:val="22"/>
              <w:spacing w:after="0" w:line="276" w:lineRule="auto"/>
              <w:jc w:val="both"/>
            </w:pPr>
            <w:r>
              <w:t>Подготовка к выполнению нормативов Всероссийского физкультурно - спорти</w:t>
            </w:r>
            <w:r>
              <w:t>в</w:t>
            </w:r>
            <w:r>
              <w:t>ного комплекса «Готов к труду и обороне «ГТО».</w:t>
            </w:r>
          </w:p>
        </w:tc>
      </w:tr>
      <w:tr w:rsidR="00C76F00" w:rsidTr="00605A2C">
        <w:tc>
          <w:tcPr>
            <w:tcW w:w="524" w:type="dxa"/>
            <w:vMerge w:val="restart"/>
          </w:tcPr>
          <w:p w:rsidR="00C76F00" w:rsidRDefault="00C76F00" w:rsidP="00C76F00">
            <w:pPr>
              <w:pStyle w:val="22"/>
              <w:spacing w:after="0" w:line="276" w:lineRule="auto"/>
              <w:jc w:val="center"/>
            </w:pPr>
          </w:p>
        </w:tc>
        <w:tc>
          <w:tcPr>
            <w:tcW w:w="2364" w:type="dxa"/>
            <w:vMerge w:val="restart"/>
          </w:tcPr>
          <w:p w:rsidR="00C76F00" w:rsidRDefault="00C76F00" w:rsidP="00C76F00">
            <w:pPr>
              <w:pStyle w:val="22"/>
              <w:spacing w:after="0" w:line="276" w:lineRule="auto"/>
              <w:jc w:val="both"/>
            </w:pPr>
          </w:p>
        </w:tc>
        <w:tc>
          <w:tcPr>
            <w:tcW w:w="2670" w:type="dxa"/>
            <w:gridSpan w:val="2"/>
          </w:tcPr>
          <w:p w:rsidR="00C76F00" w:rsidRDefault="00C76F00" w:rsidP="00C76F00">
            <w:pPr>
              <w:pStyle w:val="22"/>
              <w:spacing w:after="0" w:line="276" w:lineRule="auto"/>
              <w:jc w:val="both"/>
            </w:pPr>
            <w:r>
              <w:t>Регулятивные дейс</w:t>
            </w:r>
            <w:r>
              <w:t>т</w:t>
            </w:r>
            <w:r>
              <w:t>вия: умения планир</w:t>
            </w:r>
            <w:r>
              <w:t>о</w:t>
            </w:r>
            <w:r>
              <w:t>вать, регулировать, контролировать и оц</w:t>
            </w:r>
            <w:r>
              <w:t>е</w:t>
            </w:r>
            <w:r>
              <w:t>нивать свои действия. Планирование общей цели и пути её дост</w:t>
            </w:r>
            <w:r>
              <w:t>и</w:t>
            </w:r>
            <w:r>
              <w:t>жения; распределение функций и ролей в с</w:t>
            </w:r>
            <w:r>
              <w:t>о</w:t>
            </w:r>
            <w:r>
              <w:t>вместной деятельн</w:t>
            </w:r>
            <w:r>
              <w:t>о</w:t>
            </w:r>
            <w:r>
              <w:t>сти; конструктивное разрешение конфли</w:t>
            </w:r>
            <w:r>
              <w:t>к</w:t>
            </w:r>
            <w:r>
              <w:t>тов; осуществление взаимного контроля; оценка собственного поведения и поведения партнёра и внесение необходимых корре</w:t>
            </w:r>
            <w:r>
              <w:t>к</w:t>
            </w:r>
            <w:r>
              <w:t>тивов</w:t>
            </w:r>
          </w:p>
        </w:tc>
        <w:tc>
          <w:tcPr>
            <w:tcW w:w="4579" w:type="dxa"/>
          </w:tcPr>
          <w:p w:rsidR="00C76F00" w:rsidRDefault="00C76F00" w:rsidP="00C76F00">
            <w:pPr>
              <w:pStyle w:val="22"/>
              <w:spacing w:after="0" w:line="276" w:lineRule="auto"/>
              <w:jc w:val="both"/>
            </w:pPr>
            <w:r>
              <w:t>Выполнение комплексов упражнений, подвижные игры, соревнования, измер</w:t>
            </w:r>
            <w:r>
              <w:t>е</w:t>
            </w:r>
            <w:r>
              <w:t>ние показателей физического развития, занятие спортом. Подготовка к выполн</w:t>
            </w:r>
            <w:r>
              <w:t>е</w:t>
            </w:r>
            <w:r>
              <w:t>нию нормативов Всероссийского фи</w:t>
            </w:r>
            <w:r>
              <w:t>з</w:t>
            </w:r>
            <w:r>
              <w:t>культурно- спортивного комплекса «Г</w:t>
            </w:r>
            <w:r>
              <w:t>о</w:t>
            </w:r>
            <w:r>
              <w:t>тов к труду и обороне «ГТО».</w:t>
            </w:r>
          </w:p>
        </w:tc>
      </w:tr>
      <w:tr w:rsidR="00C76F00" w:rsidTr="00605A2C">
        <w:tc>
          <w:tcPr>
            <w:tcW w:w="524" w:type="dxa"/>
            <w:vMerge/>
          </w:tcPr>
          <w:p w:rsidR="00C76F00" w:rsidRDefault="00C76F00" w:rsidP="00C76F00">
            <w:pPr>
              <w:pStyle w:val="22"/>
              <w:spacing w:after="0" w:line="276" w:lineRule="auto"/>
              <w:jc w:val="center"/>
            </w:pPr>
          </w:p>
        </w:tc>
        <w:tc>
          <w:tcPr>
            <w:tcW w:w="2364" w:type="dxa"/>
            <w:vMerge/>
          </w:tcPr>
          <w:p w:rsidR="00C76F00" w:rsidRDefault="00C76F00" w:rsidP="00C76F00">
            <w:pPr>
              <w:pStyle w:val="22"/>
              <w:spacing w:after="0" w:line="276" w:lineRule="auto"/>
              <w:jc w:val="both"/>
            </w:pPr>
          </w:p>
        </w:tc>
        <w:tc>
          <w:tcPr>
            <w:tcW w:w="2670" w:type="dxa"/>
            <w:gridSpan w:val="2"/>
          </w:tcPr>
          <w:p w:rsidR="00C76F00" w:rsidRDefault="00C76F00" w:rsidP="00C76F00">
            <w:pPr>
              <w:pStyle w:val="22"/>
              <w:spacing w:after="0" w:line="276" w:lineRule="auto"/>
              <w:jc w:val="both"/>
            </w:pPr>
            <w:r>
              <w:t>Коммуникативные де</w:t>
            </w:r>
            <w:r>
              <w:t>й</w:t>
            </w:r>
            <w:r>
              <w:t>ствия: взаимодействие, ориентация на партн</w:t>
            </w:r>
            <w:r>
              <w:t>ё</w:t>
            </w:r>
            <w:r>
              <w:t>ра, сотрудничество и кооперация (в коман</w:t>
            </w:r>
            <w:r>
              <w:t>д</w:t>
            </w:r>
            <w:r>
              <w:t>ных видах спорта)</w:t>
            </w:r>
          </w:p>
        </w:tc>
        <w:tc>
          <w:tcPr>
            <w:tcW w:w="4579" w:type="dxa"/>
          </w:tcPr>
          <w:p w:rsidR="00C76F00" w:rsidRDefault="00C76F00" w:rsidP="00C76F00">
            <w:pPr>
              <w:pStyle w:val="22"/>
              <w:spacing w:after="0" w:line="276" w:lineRule="auto"/>
              <w:jc w:val="both"/>
            </w:pPr>
            <w:r>
              <w:t>Выполнение комплексов упражнений, подвижные игры, спортивные игры, с</w:t>
            </w:r>
            <w:r>
              <w:t>о</w:t>
            </w:r>
            <w:r>
              <w:t>ревнования, измерение показателей физ</w:t>
            </w:r>
            <w:r>
              <w:t>и</w:t>
            </w:r>
            <w:r>
              <w:t>ческого развития, занятие спортом. По</w:t>
            </w:r>
            <w:r>
              <w:t>д</w:t>
            </w:r>
            <w:r>
              <w:t>готовка к выполнению нормативов Вс</w:t>
            </w:r>
            <w:r>
              <w:t>е</w:t>
            </w:r>
            <w:r>
              <w:t>российского физкультурно - спортивного комплекса «Готов к труду и обороне «ГТО».</w:t>
            </w:r>
          </w:p>
        </w:tc>
      </w:tr>
      <w:tr w:rsidR="00C76F00" w:rsidRPr="00BE034E" w:rsidTr="00605A2C">
        <w:tc>
          <w:tcPr>
            <w:tcW w:w="10137" w:type="dxa"/>
            <w:gridSpan w:val="5"/>
          </w:tcPr>
          <w:p w:rsidR="00C76F00" w:rsidRPr="00BE034E" w:rsidRDefault="00C76F00" w:rsidP="00C76F00">
            <w:pPr>
              <w:pStyle w:val="22"/>
              <w:spacing w:after="0" w:line="276" w:lineRule="auto"/>
              <w:jc w:val="center"/>
              <w:rPr>
                <w:b/>
              </w:rPr>
            </w:pPr>
            <w:r w:rsidRPr="00BE034E">
              <w:rPr>
                <w:b/>
              </w:rPr>
              <w:t>Внеурочная деятельность</w:t>
            </w:r>
          </w:p>
        </w:tc>
      </w:tr>
      <w:tr w:rsidR="00C76F00" w:rsidRPr="007709CF" w:rsidTr="0044035F">
        <w:tc>
          <w:tcPr>
            <w:tcW w:w="3369" w:type="dxa"/>
            <w:gridSpan w:val="3"/>
          </w:tcPr>
          <w:p w:rsidR="00C76F00" w:rsidRPr="007709CF" w:rsidRDefault="00C76F00" w:rsidP="00C76F00">
            <w:pPr>
              <w:pStyle w:val="22"/>
              <w:spacing w:after="0" w:line="276" w:lineRule="auto"/>
              <w:jc w:val="center"/>
              <w:rPr>
                <w:b/>
                <w:i/>
              </w:rPr>
            </w:pPr>
            <w:r w:rsidRPr="007709CF">
              <w:rPr>
                <w:b/>
                <w:i/>
              </w:rPr>
              <w:lastRenderedPageBreak/>
              <w:t>Направления</w:t>
            </w:r>
          </w:p>
        </w:tc>
        <w:tc>
          <w:tcPr>
            <w:tcW w:w="6768" w:type="dxa"/>
            <w:gridSpan w:val="2"/>
          </w:tcPr>
          <w:p w:rsidR="00C76F00" w:rsidRPr="007709CF" w:rsidRDefault="00C76F00" w:rsidP="00C76F00">
            <w:pPr>
              <w:pStyle w:val="22"/>
              <w:spacing w:after="0" w:line="276" w:lineRule="auto"/>
              <w:jc w:val="center"/>
              <w:rPr>
                <w:b/>
                <w:i/>
              </w:rPr>
            </w:pPr>
            <w:r w:rsidRPr="007709CF">
              <w:rPr>
                <w:b/>
                <w:i/>
              </w:rPr>
              <w:t>Формируемые УУД, предметные действия</w:t>
            </w:r>
          </w:p>
        </w:tc>
      </w:tr>
      <w:tr w:rsidR="00C76F00" w:rsidTr="0044035F">
        <w:tc>
          <w:tcPr>
            <w:tcW w:w="3369" w:type="dxa"/>
            <w:gridSpan w:val="3"/>
          </w:tcPr>
          <w:p w:rsidR="00C76F00" w:rsidRDefault="0044035F" w:rsidP="0044035F">
            <w:pPr>
              <w:pStyle w:val="22"/>
              <w:spacing w:after="0" w:line="276" w:lineRule="auto"/>
              <w:jc w:val="both"/>
            </w:pPr>
            <w:r>
              <w:t>Спортивно – оздоровительное</w:t>
            </w:r>
          </w:p>
        </w:tc>
        <w:tc>
          <w:tcPr>
            <w:tcW w:w="6768" w:type="dxa"/>
            <w:gridSpan w:val="2"/>
          </w:tcPr>
          <w:p w:rsidR="00C76F00" w:rsidRDefault="00C76F00" w:rsidP="00C76F00">
            <w:pPr>
              <w:pStyle w:val="22"/>
              <w:spacing w:after="0" w:line="276" w:lineRule="auto"/>
              <w:jc w:val="both"/>
            </w:pPr>
            <w:r>
              <w:t xml:space="preserve">Личностные, регулятивные через умения: </w:t>
            </w:r>
          </w:p>
          <w:p w:rsidR="00C76F00" w:rsidRDefault="00C76F00" w:rsidP="00C76F00">
            <w:pPr>
              <w:pStyle w:val="22"/>
              <w:spacing w:after="0" w:line="276" w:lineRule="auto"/>
              <w:jc w:val="both"/>
            </w:pPr>
            <w:r>
              <w:t>- организовывать и проводить со сверстниками элементы тур</w:t>
            </w:r>
            <w:r>
              <w:t>и</w:t>
            </w:r>
            <w:r>
              <w:t xml:space="preserve">стских соревнований, осуществлять их объективное судейство; </w:t>
            </w:r>
          </w:p>
          <w:p w:rsidR="00C76F00" w:rsidRDefault="00C76F00" w:rsidP="00C76F00">
            <w:pPr>
              <w:pStyle w:val="22"/>
              <w:spacing w:after="0" w:line="276" w:lineRule="auto"/>
              <w:jc w:val="both"/>
            </w:pPr>
            <w:r>
              <w:t>- бережно обращаться с инвентарём и оборудованием, собл</w:t>
            </w:r>
            <w:r>
              <w:t>ю</w:t>
            </w:r>
            <w:r>
              <w:t xml:space="preserve">дать требования техники безопасности; </w:t>
            </w:r>
          </w:p>
          <w:p w:rsidR="00C76F00" w:rsidRDefault="00C76F00" w:rsidP="00C76F00">
            <w:pPr>
              <w:pStyle w:val="22"/>
              <w:spacing w:after="0" w:line="276" w:lineRule="auto"/>
              <w:jc w:val="both"/>
            </w:pPr>
            <w:r>
              <w:t>- взаимодействовать со сверстниками по правилам здорового образа жизни.</w:t>
            </w:r>
          </w:p>
        </w:tc>
      </w:tr>
      <w:tr w:rsidR="00C76F00" w:rsidTr="0044035F">
        <w:tc>
          <w:tcPr>
            <w:tcW w:w="3369" w:type="dxa"/>
            <w:gridSpan w:val="3"/>
          </w:tcPr>
          <w:p w:rsidR="00C76F00" w:rsidRDefault="00C76F00" w:rsidP="0044035F">
            <w:pPr>
              <w:pStyle w:val="22"/>
              <w:spacing w:after="0" w:line="276" w:lineRule="auto"/>
              <w:jc w:val="both"/>
            </w:pPr>
            <w:r>
              <w:t>Духовно- нрав</w:t>
            </w:r>
            <w:r w:rsidR="0044035F">
              <w:t>ственное</w:t>
            </w:r>
          </w:p>
        </w:tc>
        <w:tc>
          <w:tcPr>
            <w:tcW w:w="6768" w:type="dxa"/>
            <w:gridSpan w:val="2"/>
          </w:tcPr>
          <w:p w:rsidR="00C76F00" w:rsidRDefault="00C76F00" w:rsidP="00C76F00">
            <w:pPr>
              <w:pStyle w:val="22"/>
              <w:spacing w:after="0" w:line="276" w:lineRule="auto"/>
              <w:jc w:val="both"/>
            </w:pPr>
            <w:r>
              <w:t>Личностные, коммуникативные, познавательные через:</w:t>
            </w:r>
          </w:p>
          <w:p w:rsidR="00C76F00" w:rsidRDefault="00C76F00" w:rsidP="00C76F00">
            <w:pPr>
              <w:pStyle w:val="22"/>
              <w:spacing w:after="0" w:line="276" w:lineRule="auto"/>
              <w:jc w:val="both"/>
            </w:pPr>
            <w:r>
              <w:t>- знакомство учащихся с дос</w:t>
            </w:r>
            <w:r w:rsidR="0044035F">
              <w:t>топримечательностями города Краснодара</w:t>
            </w:r>
            <w:r>
              <w:t>, растительным и животным миром;</w:t>
            </w:r>
          </w:p>
          <w:p w:rsidR="00C76F00" w:rsidRDefault="00C76F00" w:rsidP="00C76F00">
            <w:pPr>
              <w:pStyle w:val="22"/>
              <w:spacing w:after="0" w:line="276" w:lineRule="auto"/>
              <w:jc w:val="both"/>
            </w:pPr>
            <w:r>
              <w:t>- знакомство учащихся с</w:t>
            </w:r>
            <w:r w:rsidR="0044035F">
              <w:t xml:space="preserve"> профессиями людей в городе Красн</w:t>
            </w:r>
            <w:r w:rsidR="0044035F">
              <w:t>о</w:t>
            </w:r>
            <w:r w:rsidR="0044035F">
              <w:t>дар</w:t>
            </w:r>
            <w:r>
              <w:t>;</w:t>
            </w:r>
          </w:p>
          <w:p w:rsidR="00C76F00" w:rsidRDefault="00C76F00" w:rsidP="00C76F00">
            <w:pPr>
              <w:pStyle w:val="22"/>
              <w:spacing w:after="0" w:line="276" w:lineRule="auto"/>
              <w:jc w:val="both"/>
            </w:pPr>
            <w:r>
              <w:t>- расширение кругозора детей, развитие наблюдательности, внимания, навыков устанавливать причинно - следственные связи;</w:t>
            </w:r>
          </w:p>
          <w:p w:rsidR="00C76F00" w:rsidRDefault="00C76F00" w:rsidP="00C76F00">
            <w:pPr>
              <w:pStyle w:val="22"/>
              <w:spacing w:after="0" w:line="276" w:lineRule="auto"/>
              <w:jc w:val="both"/>
            </w:pPr>
            <w:r>
              <w:t xml:space="preserve">- воспитание уважительного отношения к родному городу, его истории, природе; </w:t>
            </w:r>
          </w:p>
          <w:p w:rsidR="00C76F00" w:rsidRDefault="00C76F00" w:rsidP="00C76F00">
            <w:pPr>
              <w:pStyle w:val="22"/>
              <w:spacing w:after="0" w:line="276" w:lineRule="auto"/>
              <w:jc w:val="both"/>
            </w:pPr>
            <w:r>
              <w:t>- развитие осознания целостности окружающего мира, форм</w:t>
            </w:r>
            <w:r>
              <w:t>и</w:t>
            </w:r>
            <w:r>
              <w:t xml:space="preserve">рование экологической грамотности; </w:t>
            </w:r>
          </w:p>
          <w:p w:rsidR="00C76F00" w:rsidRDefault="00C76F00" w:rsidP="00C76F00">
            <w:pPr>
              <w:pStyle w:val="22"/>
              <w:spacing w:after="0" w:line="276" w:lineRule="auto"/>
              <w:jc w:val="both"/>
            </w:pPr>
            <w:r>
              <w:t>- знакомство с элементарными правилами нравственного пов</w:t>
            </w:r>
            <w:r>
              <w:t>е</w:t>
            </w:r>
            <w:r>
              <w:t>дения в мире природы;</w:t>
            </w:r>
          </w:p>
          <w:p w:rsidR="00C76F00" w:rsidRDefault="00C76F00" w:rsidP="00C76F00">
            <w:pPr>
              <w:pStyle w:val="22"/>
              <w:spacing w:after="0" w:line="276" w:lineRule="auto"/>
              <w:jc w:val="both"/>
            </w:pPr>
            <w:r>
              <w:t>- развитие доброжелательности и эмоциональной отзывчив</w:t>
            </w:r>
            <w:r>
              <w:t>о</w:t>
            </w:r>
            <w:r>
              <w:t>сти, понимания и сопереживания другим людям.</w:t>
            </w:r>
          </w:p>
        </w:tc>
      </w:tr>
      <w:tr w:rsidR="00C76F00" w:rsidTr="0044035F">
        <w:tc>
          <w:tcPr>
            <w:tcW w:w="3369" w:type="dxa"/>
            <w:gridSpan w:val="3"/>
          </w:tcPr>
          <w:p w:rsidR="00C76F00" w:rsidRDefault="00C76F00" w:rsidP="0044035F">
            <w:pPr>
              <w:pStyle w:val="22"/>
              <w:spacing w:after="0" w:line="276" w:lineRule="auto"/>
              <w:jc w:val="both"/>
            </w:pPr>
            <w:r>
              <w:t>Об</w:t>
            </w:r>
            <w:r w:rsidR="0044035F">
              <w:t>щеинтеллектуальное н</w:t>
            </w:r>
            <w:r w:rsidR="0044035F">
              <w:t>а</w:t>
            </w:r>
            <w:r w:rsidR="0044035F">
              <w:t>правление</w:t>
            </w:r>
          </w:p>
        </w:tc>
        <w:tc>
          <w:tcPr>
            <w:tcW w:w="6768" w:type="dxa"/>
            <w:gridSpan w:val="2"/>
          </w:tcPr>
          <w:p w:rsidR="00C76F00" w:rsidRDefault="00C76F00" w:rsidP="00C76F00">
            <w:pPr>
              <w:pStyle w:val="22"/>
              <w:spacing w:after="0" w:line="276" w:lineRule="auto"/>
              <w:jc w:val="both"/>
            </w:pPr>
            <w:r>
              <w:t xml:space="preserve">Коммуникативные регулятивные через решение риторических задач, риторические игры, риторический анализ устных и письменных тестов; </w:t>
            </w:r>
          </w:p>
          <w:p w:rsidR="00C76F00" w:rsidRDefault="00C76F00" w:rsidP="00C76F00">
            <w:pPr>
              <w:pStyle w:val="22"/>
              <w:spacing w:after="0" w:line="276" w:lineRule="auto"/>
              <w:jc w:val="both"/>
            </w:pPr>
            <w:r>
              <w:t>- анализ и оценка общения с точки зрения эффективности, ко</w:t>
            </w:r>
            <w:r>
              <w:t>р</w:t>
            </w:r>
            <w:r>
              <w:t>ректности поведения, уровня владения языком; общение в о</w:t>
            </w:r>
            <w:r>
              <w:t>п</w:t>
            </w:r>
            <w:r>
              <w:t>ределенной ситуации, учитывать адресата, аудиторию, пров</w:t>
            </w:r>
            <w:r>
              <w:t>е</w:t>
            </w:r>
            <w:r>
              <w:t>дение рефлексии, определение своих неудач</w:t>
            </w:r>
          </w:p>
        </w:tc>
      </w:tr>
      <w:tr w:rsidR="00C76F00" w:rsidTr="0044035F">
        <w:tc>
          <w:tcPr>
            <w:tcW w:w="3369" w:type="dxa"/>
            <w:gridSpan w:val="3"/>
          </w:tcPr>
          <w:p w:rsidR="00C76F00" w:rsidRDefault="0044035F" w:rsidP="0044035F">
            <w:pPr>
              <w:pStyle w:val="22"/>
              <w:spacing w:after="0" w:line="276" w:lineRule="auto"/>
              <w:jc w:val="both"/>
            </w:pPr>
            <w:r>
              <w:t>Общекультурное направление</w:t>
            </w:r>
          </w:p>
        </w:tc>
        <w:tc>
          <w:tcPr>
            <w:tcW w:w="6768" w:type="dxa"/>
            <w:gridSpan w:val="2"/>
          </w:tcPr>
          <w:p w:rsidR="00C76F00" w:rsidRDefault="00C76F00" w:rsidP="00C76F00">
            <w:pPr>
              <w:pStyle w:val="22"/>
              <w:spacing w:after="0" w:line="276" w:lineRule="auto"/>
              <w:jc w:val="both"/>
            </w:pPr>
            <w:r>
              <w:t xml:space="preserve">Коммуникативные регулятивные через решение риторических задач, риторические игры, риторический анализ устных и письменных тестов; </w:t>
            </w:r>
          </w:p>
          <w:p w:rsidR="00C76F00" w:rsidRDefault="00C76F00" w:rsidP="00C76F00">
            <w:pPr>
              <w:pStyle w:val="22"/>
              <w:spacing w:after="0" w:line="276" w:lineRule="auto"/>
              <w:jc w:val="both"/>
            </w:pPr>
            <w:r>
              <w:t>- анализ и оценка общения с точки зрения эффективности, ко</w:t>
            </w:r>
            <w:r>
              <w:t>р</w:t>
            </w:r>
            <w:r>
              <w:t>ректности поведения, уровня владения языком; общение в о</w:t>
            </w:r>
            <w:r>
              <w:t>п</w:t>
            </w:r>
            <w:r>
              <w:t>ределенной ситуации, учитывать адресата, аудиторию, пров</w:t>
            </w:r>
            <w:r>
              <w:t>е</w:t>
            </w:r>
            <w:r>
              <w:t>дение рефлексии, определение своих неудач</w:t>
            </w:r>
          </w:p>
        </w:tc>
      </w:tr>
      <w:tr w:rsidR="00C76F00" w:rsidTr="0044035F">
        <w:tc>
          <w:tcPr>
            <w:tcW w:w="3369" w:type="dxa"/>
            <w:gridSpan w:val="3"/>
          </w:tcPr>
          <w:p w:rsidR="00C76F00" w:rsidRDefault="0044035F" w:rsidP="0044035F">
            <w:pPr>
              <w:pStyle w:val="22"/>
              <w:spacing w:after="0" w:line="276" w:lineRule="auto"/>
              <w:jc w:val="both"/>
            </w:pPr>
            <w:r>
              <w:t>Социальное направление</w:t>
            </w:r>
          </w:p>
        </w:tc>
        <w:tc>
          <w:tcPr>
            <w:tcW w:w="6768" w:type="dxa"/>
            <w:gridSpan w:val="2"/>
          </w:tcPr>
          <w:p w:rsidR="00C76F00" w:rsidRDefault="00C76F00" w:rsidP="00C76F00">
            <w:pPr>
              <w:pStyle w:val="22"/>
              <w:spacing w:after="0" w:line="276" w:lineRule="auto"/>
              <w:jc w:val="both"/>
            </w:pPr>
            <w:r>
              <w:t>Личностные, регулятивные, коммуникативные, познавател</w:t>
            </w:r>
            <w:r>
              <w:t>ь</w:t>
            </w:r>
            <w:r>
              <w:t>ные через систему групповых занятий, которые включают эл</w:t>
            </w:r>
            <w:r>
              <w:t>е</w:t>
            </w:r>
            <w:r>
              <w:t>менты тренинга, социопсихологические игры, элементы псих</w:t>
            </w:r>
            <w:r>
              <w:t>о</w:t>
            </w:r>
            <w:r>
              <w:t>гимнастики, сказкотерапии, арттерапии, групповые дискуссии.</w:t>
            </w:r>
          </w:p>
          <w:p w:rsidR="00C76F00" w:rsidRDefault="00C76F00" w:rsidP="00C76F00">
            <w:pPr>
              <w:pStyle w:val="22"/>
              <w:spacing w:after="0" w:line="276" w:lineRule="auto"/>
              <w:jc w:val="both"/>
            </w:pPr>
            <w:r>
              <w:t>Личностные, коммуникативные, регулятивные и познавател</w:t>
            </w:r>
            <w:r>
              <w:t>ь</w:t>
            </w:r>
            <w:r>
              <w:t xml:space="preserve">ные через: </w:t>
            </w:r>
          </w:p>
          <w:p w:rsidR="00C76F00" w:rsidRDefault="00C76F00" w:rsidP="00C76F00">
            <w:pPr>
              <w:pStyle w:val="22"/>
              <w:spacing w:after="0" w:line="276" w:lineRule="auto"/>
              <w:jc w:val="both"/>
            </w:pPr>
            <w:r>
              <w:t>- осознание себя частью коллектива, формирование активной жизненной позиции, потребности самореализации в творч</w:t>
            </w:r>
            <w:r>
              <w:t>е</w:t>
            </w:r>
            <w:r>
              <w:lastRenderedPageBreak/>
              <w:t xml:space="preserve">ской коллективной деятельности, </w:t>
            </w:r>
          </w:p>
          <w:p w:rsidR="00C76F00" w:rsidRDefault="00C76F00" w:rsidP="00C76F00">
            <w:pPr>
              <w:pStyle w:val="22"/>
              <w:spacing w:after="0" w:line="276" w:lineRule="auto"/>
              <w:jc w:val="both"/>
            </w:pPr>
            <w:r>
              <w:t xml:space="preserve">- развитие навыков самоорганизации и самоуправления; </w:t>
            </w:r>
          </w:p>
          <w:p w:rsidR="00C76F00" w:rsidRDefault="00C76F00" w:rsidP="00C76F00">
            <w:pPr>
              <w:pStyle w:val="22"/>
              <w:spacing w:after="0" w:line="276" w:lineRule="auto"/>
              <w:jc w:val="both"/>
            </w:pPr>
            <w:r>
              <w:t>- формирование и расширение опыта позитивного взаимоде</w:t>
            </w:r>
            <w:r>
              <w:t>й</w:t>
            </w:r>
            <w:r>
              <w:t xml:space="preserve">ствия и сотрудничества со сверстниками и учителем; </w:t>
            </w:r>
          </w:p>
          <w:p w:rsidR="00C76F00" w:rsidRDefault="00C76F00" w:rsidP="00C76F00">
            <w:pPr>
              <w:pStyle w:val="22"/>
              <w:spacing w:after="0" w:line="276" w:lineRule="auto"/>
              <w:jc w:val="both"/>
            </w:pPr>
            <w:r>
              <w:t>- развитие доброжелательности и эмоциональной отзывчив</w:t>
            </w:r>
            <w:r>
              <w:t>о</w:t>
            </w:r>
            <w:r>
              <w:t>сти, понимания и сопереживания другим людям.</w:t>
            </w:r>
          </w:p>
        </w:tc>
      </w:tr>
    </w:tbl>
    <w:p w:rsidR="00C76F00" w:rsidRDefault="00C76F00" w:rsidP="0044035F">
      <w:pPr>
        <w:pStyle w:val="Heading2AA"/>
        <w:spacing w:before="240" w:after="0"/>
        <w:jc w:val="both"/>
        <w:rPr>
          <w:caps w:val="0"/>
          <w:sz w:val="24"/>
          <w:szCs w:val="24"/>
        </w:rPr>
      </w:pPr>
      <w:bookmarkStart w:id="38" w:name="_Toc294246092"/>
      <w:bookmarkStart w:id="39" w:name="_Toc424564323"/>
      <w:bookmarkStart w:id="40" w:name="_Toc124348105"/>
    </w:p>
    <w:p w:rsidR="00605A2C" w:rsidRPr="00605A2C" w:rsidRDefault="00605A2C" w:rsidP="008E01DB">
      <w:pPr>
        <w:pStyle w:val="Heading2AA"/>
        <w:spacing w:before="240" w:after="0"/>
        <w:rPr>
          <w:caps w:val="0"/>
          <w:color w:val="auto"/>
          <w:sz w:val="24"/>
          <w:szCs w:val="24"/>
        </w:rPr>
      </w:pPr>
      <w:r w:rsidRPr="00605A2C">
        <w:rPr>
          <w:caps w:val="0"/>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38"/>
      <w:bookmarkEnd w:id="39"/>
    </w:p>
    <w:p w:rsidR="00605A2C" w:rsidRDefault="00605A2C" w:rsidP="00605A2C">
      <w:pPr>
        <w:tabs>
          <w:tab w:val="left" w:pos="709"/>
        </w:tabs>
        <w:spacing w:line="276" w:lineRule="auto"/>
        <w:ind w:firstLine="709"/>
        <w:rPr>
          <w:rFonts w:ascii="Times New Roman" w:hAnsi="Times New Roman"/>
          <w:sz w:val="24"/>
          <w:szCs w:val="24"/>
          <w:shd w:val="clear" w:color="auto" w:fill="FFFFFF"/>
        </w:rPr>
      </w:pPr>
      <w:r>
        <w:rPr>
          <w:rFonts w:ascii="Times New Roman" w:hAnsi="Times New Roman"/>
          <w:sz w:val="24"/>
          <w:szCs w:val="24"/>
          <w:shd w:val="clear" w:color="auto" w:fill="FFFFFF"/>
        </w:rPr>
        <w:t>Развитие метапредметных умений в М</w:t>
      </w:r>
      <w:r w:rsidR="0044035F">
        <w:rPr>
          <w:rFonts w:ascii="Times New Roman" w:hAnsi="Times New Roman"/>
          <w:sz w:val="24"/>
          <w:szCs w:val="24"/>
          <w:shd w:val="clear" w:color="auto" w:fill="FFFFFF"/>
        </w:rPr>
        <w:t>БОУ СОШ № 43</w:t>
      </w:r>
      <w:r>
        <w:rPr>
          <w:rFonts w:ascii="Times New Roman" w:hAnsi="Times New Roman"/>
          <w:sz w:val="24"/>
          <w:szCs w:val="24"/>
          <w:shd w:val="clear" w:color="auto" w:fill="FFFFFF"/>
        </w:rPr>
        <w:t xml:space="preserve"> реализуется через у</w:t>
      </w:r>
      <w:r w:rsidRPr="00605A2C">
        <w:rPr>
          <w:rFonts w:ascii="Times New Roman" w:hAnsi="Times New Roman"/>
          <w:sz w:val="24"/>
          <w:szCs w:val="24"/>
          <w:shd w:val="clear" w:color="auto" w:fill="FFFFFF"/>
        </w:rPr>
        <w:t>чебно-исследовательск</w:t>
      </w:r>
      <w:r>
        <w:rPr>
          <w:rFonts w:ascii="Times New Roman" w:hAnsi="Times New Roman"/>
          <w:sz w:val="24"/>
          <w:szCs w:val="24"/>
          <w:shd w:val="clear" w:color="auto" w:fill="FFFFFF"/>
        </w:rPr>
        <w:t>ую</w:t>
      </w:r>
      <w:r w:rsidRPr="00605A2C">
        <w:rPr>
          <w:rFonts w:ascii="Times New Roman" w:hAnsi="Times New Roman"/>
          <w:sz w:val="24"/>
          <w:szCs w:val="24"/>
          <w:shd w:val="clear" w:color="auto" w:fill="FFFFFF"/>
        </w:rPr>
        <w:t xml:space="preserve"> и проектн</w:t>
      </w:r>
      <w:r>
        <w:rPr>
          <w:rFonts w:ascii="Times New Roman" w:hAnsi="Times New Roman"/>
          <w:sz w:val="24"/>
          <w:szCs w:val="24"/>
          <w:shd w:val="clear" w:color="auto" w:fill="FFFFFF"/>
        </w:rPr>
        <w:t>ую</w:t>
      </w:r>
      <w:r w:rsidRPr="00605A2C">
        <w:rPr>
          <w:rFonts w:ascii="Times New Roman" w:hAnsi="Times New Roman"/>
          <w:sz w:val="24"/>
          <w:szCs w:val="24"/>
          <w:shd w:val="clear" w:color="auto" w:fill="FFFFFF"/>
        </w:rPr>
        <w:t xml:space="preserve"> деятельност</w:t>
      </w:r>
      <w:r>
        <w:rPr>
          <w:rFonts w:ascii="Times New Roman" w:hAnsi="Times New Roman"/>
          <w:sz w:val="24"/>
          <w:szCs w:val="24"/>
          <w:shd w:val="clear" w:color="auto" w:fill="FFFFFF"/>
        </w:rPr>
        <w:t>ь</w:t>
      </w:r>
      <w:r w:rsidRPr="00605A2C">
        <w:rPr>
          <w:rFonts w:ascii="Times New Roman" w:hAnsi="Times New Roman"/>
          <w:sz w:val="24"/>
          <w:szCs w:val="24"/>
          <w:shd w:val="clear" w:color="auto" w:fill="FFFFFF"/>
        </w:rPr>
        <w:t xml:space="preserve"> обучающихся</w:t>
      </w:r>
      <w:r>
        <w:rPr>
          <w:rFonts w:ascii="Times New Roman" w:hAnsi="Times New Roman"/>
          <w:sz w:val="24"/>
          <w:szCs w:val="24"/>
          <w:shd w:val="clear" w:color="auto" w:fill="FFFFFF"/>
        </w:rPr>
        <w:t>.</w:t>
      </w:r>
    </w:p>
    <w:p w:rsidR="00605A2C" w:rsidRPr="00605A2C" w:rsidRDefault="00605A2C" w:rsidP="00605A2C">
      <w:pPr>
        <w:tabs>
          <w:tab w:val="left" w:pos="709"/>
        </w:tabs>
        <w:spacing w:line="276" w:lineRule="auto"/>
        <w:ind w:firstLine="709"/>
        <w:rPr>
          <w:rFonts w:ascii="Times New Roman" w:hAnsi="Times New Roman"/>
          <w:sz w:val="24"/>
          <w:szCs w:val="24"/>
          <w:shd w:val="clear" w:color="auto" w:fill="FFFFFF"/>
        </w:rPr>
      </w:pPr>
      <w:r w:rsidRPr="00605A2C">
        <w:rPr>
          <w:rFonts w:ascii="Times New Roman" w:hAnsi="Times New Roman"/>
          <w:sz w:val="24"/>
          <w:szCs w:val="24"/>
          <w:shd w:val="clear" w:color="auto" w:fill="FFFFFF"/>
        </w:rPr>
        <w:t>Включение учебно-исследовательской и проектной деятельности в процесс обучения явл</w:t>
      </w:r>
      <w:r w:rsidRPr="00605A2C">
        <w:rPr>
          <w:rFonts w:ascii="Times New Roman" w:hAnsi="Times New Roman"/>
          <w:sz w:val="24"/>
          <w:szCs w:val="24"/>
          <w:shd w:val="clear" w:color="auto" w:fill="FFFFFF"/>
        </w:rPr>
        <w:t>я</w:t>
      </w:r>
      <w:r w:rsidRPr="00605A2C">
        <w:rPr>
          <w:rFonts w:ascii="Times New Roman" w:hAnsi="Times New Roman"/>
          <w:sz w:val="24"/>
          <w:szCs w:val="24"/>
          <w:shd w:val="clear" w:color="auto" w:fill="FFFFFF"/>
        </w:rPr>
        <w:t>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w:t>
      </w:r>
      <w:r w:rsidRPr="00605A2C">
        <w:rPr>
          <w:rFonts w:ascii="Times New Roman" w:hAnsi="Times New Roman"/>
          <w:sz w:val="24"/>
          <w:szCs w:val="24"/>
          <w:shd w:val="clear" w:color="auto" w:fill="FFFFFF"/>
        </w:rPr>
        <w:t>и</w:t>
      </w:r>
      <w:r w:rsidRPr="00605A2C">
        <w:rPr>
          <w:rFonts w:ascii="Times New Roman" w:hAnsi="Times New Roman"/>
          <w:sz w:val="24"/>
          <w:szCs w:val="24"/>
          <w:shd w:val="clear" w:color="auto" w:fill="FFFFFF"/>
        </w:rPr>
        <w:t>визировать учебную работу детей, придав ей исследовательский, творческий характер и таким о</w:t>
      </w:r>
      <w:r w:rsidRPr="00605A2C">
        <w:rPr>
          <w:rFonts w:ascii="Times New Roman" w:hAnsi="Times New Roman"/>
          <w:sz w:val="24"/>
          <w:szCs w:val="24"/>
          <w:shd w:val="clear" w:color="auto" w:fill="FFFFFF"/>
        </w:rPr>
        <w:t>б</w:t>
      </w:r>
      <w:r w:rsidRPr="00605A2C">
        <w:rPr>
          <w:rFonts w:ascii="Times New Roman" w:hAnsi="Times New Roman"/>
          <w:sz w:val="24"/>
          <w:szCs w:val="24"/>
          <w:shd w:val="clear" w:color="auto" w:fill="FFFFFF"/>
        </w:rPr>
        <w:t xml:space="preserve">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605A2C" w:rsidRPr="00605A2C" w:rsidRDefault="00605A2C" w:rsidP="00605A2C">
      <w:pPr>
        <w:tabs>
          <w:tab w:val="left" w:pos="709"/>
        </w:tabs>
        <w:spacing w:line="276" w:lineRule="auto"/>
        <w:ind w:firstLine="709"/>
        <w:rPr>
          <w:rFonts w:ascii="Times New Roman" w:hAnsi="Times New Roman"/>
          <w:sz w:val="24"/>
          <w:szCs w:val="24"/>
          <w:shd w:val="clear" w:color="auto" w:fill="FFFFFF"/>
        </w:rPr>
      </w:pPr>
      <w:r w:rsidRPr="00605A2C">
        <w:rPr>
          <w:rFonts w:ascii="Times New Roman" w:hAnsi="Times New Roman"/>
          <w:sz w:val="24"/>
          <w:szCs w:val="24"/>
          <w:shd w:val="clear" w:color="auto" w:fill="FFFFFF"/>
        </w:rPr>
        <w:t>В ходе освоения учебно-исследовательской и проектной деятельности учащийся начальной школы</w:t>
      </w:r>
      <w:r w:rsidRPr="00605A2C">
        <w:rPr>
          <w:rFonts w:ascii="Times New Roman" w:hAnsi="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w:t>
      </w:r>
      <w:r w:rsidRPr="00605A2C">
        <w:rPr>
          <w:rFonts w:ascii="Times New Roman" w:hAnsi="Times New Roman"/>
          <w:sz w:val="24"/>
          <w:szCs w:val="24"/>
        </w:rPr>
        <w:t>ь</w:t>
      </w:r>
      <w:r w:rsidRPr="00605A2C">
        <w:rPr>
          <w:rFonts w:ascii="Times New Roman" w:hAnsi="Times New Roman"/>
          <w:sz w:val="24"/>
          <w:szCs w:val="24"/>
        </w:rPr>
        <w:t>ности, поскольку получает возможность быть самостоятельным, активным творцом, который пл</w:t>
      </w:r>
      <w:r w:rsidRPr="00605A2C">
        <w:rPr>
          <w:rFonts w:ascii="Times New Roman" w:hAnsi="Times New Roman"/>
          <w:sz w:val="24"/>
          <w:szCs w:val="24"/>
        </w:rPr>
        <w:t>а</w:t>
      </w:r>
      <w:r w:rsidRPr="00605A2C">
        <w:rPr>
          <w:rFonts w:ascii="Times New Roman" w:hAnsi="Times New Roman"/>
          <w:sz w:val="24"/>
          <w:szCs w:val="24"/>
        </w:rPr>
        <w:t>нирует свою деятельность, ставит задачи, ищет средства для решения поставленных задач.</w:t>
      </w:r>
    </w:p>
    <w:p w:rsidR="00605A2C" w:rsidRPr="00605A2C" w:rsidRDefault="00605A2C" w:rsidP="00605A2C">
      <w:pPr>
        <w:pStyle w:val="8"/>
        <w:shd w:val="clear" w:color="auto" w:fill="auto"/>
        <w:tabs>
          <w:tab w:val="left" w:pos="709"/>
          <w:tab w:val="left" w:pos="9355"/>
        </w:tabs>
        <w:spacing w:before="0" w:after="0" w:line="276" w:lineRule="auto"/>
        <w:ind w:firstLine="709"/>
        <w:jc w:val="both"/>
        <w:rPr>
          <w:rFonts w:ascii="Times New Roman" w:eastAsia="Times New Roman" w:hAnsi="Times New Roman" w:cs="Times New Roman"/>
          <w:spacing w:val="0"/>
          <w:sz w:val="24"/>
          <w:szCs w:val="24"/>
        </w:rPr>
      </w:pPr>
      <w:r w:rsidRPr="00605A2C">
        <w:rPr>
          <w:rFonts w:ascii="Times New Roman" w:eastAsia="Calibri" w:hAnsi="Times New Roman" w:cs="Times New Roman"/>
          <w:spacing w:val="0"/>
          <w:sz w:val="24"/>
          <w:szCs w:val="24"/>
        </w:rPr>
        <w:t xml:space="preserve">Основными задачами </w:t>
      </w:r>
      <w:r w:rsidRPr="00605A2C">
        <w:rPr>
          <w:rFonts w:ascii="Times New Roman" w:eastAsia="Times New Roman" w:hAnsi="Times New Roman" w:cs="Times New Roman"/>
          <w:spacing w:val="0"/>
          <w:sz w:val="24"/>
          <w:szCs w:val="24"/>
        </w:rPr>
        <w:t>в процессе учебно-исследовательского и проектного обучения явл</w:t>
      </w:r>
      <w:r w:rsidRPr="00605A2C">
        <w:rPr>
          <w:rFonts w:ascii="Times New Roman" w:eastAsia="Times New Roman" w:hAnsi="Times New Roman" w:cs="Times New Roman"/>
          <w:spacing w:val="0"/>
          <w:sz w:val="24"/>
          <w:szCs w:val="24"/>
        </w:rPr>
        <w:t>я</w:t>
      </w:r>
      <w:r w:rsidRPr="00605A2C">
        <w:rPr>
          <w:rFonts w:ascii="Times New Roman" w:eastAsia="Times New Roman" w:hAnsi="Times New Roman" w:cs="Times New Roman"/>
          <w:spacing w:val="0"/>
          <w:sz w:val="24"/>
          <w:szCs w:val="24"/>
        </w:rPr>
        <w:t xml:space="preserve">ется развитие у ученика определенного базиса знаний и развития умений: </w:t>
      </w:r>
      <w:r w:rsidRPr="00605A2C">
        <w:rPr>
          <w:rFonts w:ascii="Times New Roman" w:eastAsia="Calibri" w:hAnsi="Times New Roman" w:cs="Times New Roman"/>
          <w:spacing w:val="0"/>
          <w:sz w:val="24"/>
          <w:szCs w:val="24"/>
        </w:rPr>
        <w:t>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w:t>
      </w:r>
      <w:r w:rsidRPr="00605A2C">
        <w:rPr>
          <w:rFonts w:ascii="Times New Roman" w:eastAsia="Calibri" w:hAnsi="Times New Roman" w:cs="Times New Roman"/>
          <w:spacing w:val="0"/>
          <w:sz w:val="24"/>
          <w:szCs w:val="24"/>
        </w:rPr>
        <w:t>о</w:t>
      </w:r>
      <w:r w:rsidRPr="00605A2C">
        <w:rPr>
          <w:rFonts w:ascii="Times New Roman" w:eastAsia="Calibri" w:hAnsi="Times New Roman" w:cs="Times New Roman"/>
          <w:spacing w:val="0"/>
          <w:sz w:val="24"/>
          <w:szCs w:val="24"/>
        </w:rPr>
        <w:t xml:space="preserve">сти. </w:t>
      </w:r>
    </w:p>
    <w:p w:rsidR="00605A2C" w:rsidRPr="00605A2C" w:rsidRDefault="00605A2C" w:rsidP="00605A2C">
      <w:pPr>
        <w:shd w:val="clear" w:color="auto" w:fill="FFFFFF"/>
        <w:tabs>
          <w:tab w:val="left" w:pos="709"/>
        </w:tabs>
        <w:spacing w:line="276" w:lineRule="auto"/>
        <w:ind w:firstLine="709"/>
        <w:rPr>
          <w:rFonts w:ascii="Times New Roman" w:hAnsi="Times New Roman"/>
          <w:sz w:val="24"/>
          <w:szCs w:val="24"/>
        </w:rPr>
      </w:pPr>
      <w:r w:rsidRPr="00605A2C">
        <w:rPr>
          <w:rFonts w:ascii="Times New Roman" w:hAnsi="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w:t>
      </w:r>
      <w:r w:rsidRPr="00605A2C">
        <w:rPr>
          <w:rFonts w:ascii="Times New Roman" w:hAnsi="Times New Roman"/>
          <w:sz w:val="24"/>
          <w:szCs w:val="24"/>
        </w:rPr>
        <w:t>е</w:t>
      </w:r>
      <w:r w:rsidRPr="00605A2C">
        <w:rPr>
          <w:rFonts w:ascii="Times New Roman" w:hAnsi="Times New Roman"/>
          <w:sz w:val="24"/>
          <w:szCs w:val="24"/>
        </w:rPr>
        <w:t>ских задач, а также особенностей математического, технического моделирования, в том числе возможностей компьютера.</w:t>
      </w:r>
    </w:p>
    <w:p w:rsidR="00605A2C" w:rsidRPr="00605A2C" w:rsidRDefault="00605A2C" w:rsidP="00605A2C">
      <w:pPr>
        <w:pStyle w:val="8"/>
        <w:shd w:val="clear" w:color="auto" w:fill="auto"/>
        <w:tabs>
          <w:tab w:val="left" w:pos="709"/>
          <w:tab w:val="left" w:pos="9355"/>
        </w:tabs>
        <w:spacing w:before="0" w:after="0" w:line="276" w:lineRule="auto"/>
        <w:ind w:firstLine="709"/>
        <w:jc w:val="both"/>
        <w:rPr>
          <w:rFonts w:ascii="Times New Roman" w:eastAsia="Times New Roman" w:hAnsi="Times New Roman" w:cs="Times New Roman"/>
          <w:spacing w:val="0"/>
          <w:sz w:val="24"/>
          <w:szCs w:val="24"/>
        </w:rPr>
      </w:pPr>
      <w:r w:rsidRPr="00605A2C">
        <w:rPr>
          <w:rFonts w:ascii="Times New Roman" w:eastAsia="Times New Roman" w:hAnsi="Times New Roman" w:cs="Times New Roman"/>
          <w:spacing w:val="0"/>
          <w:sz w:val="24"/>
          <w:szCs w:val="24"/>
        </w:rPr>
        <w:t xml:space="preserve">Исследовательская и проектная деятельность </w:t>
      </w:r>
      <w:r w:rsidR="00510104">
        <w:rPr>
          <w:rFonts w:ascii="Times New Roman" w:eastAsia="Times New Roman" w:hAnsi="Times New Roman" w:cs="Times New Roman"/>
          <w:spacing w:val="0"/>
          <w:sz w:val="24"/>
          <w:szCs w:val="24"/>
        </w:rPr>
        <w:t>в М</w:t>
      </w:r>
      <w:r w:rsidR="00762084">
        <w:rPr>
          <w:rFonts w:ascii="Times New Roman" w:eastAsia="Times New Roman" w:hAnsi="Times New Roman" w:cs="Times New Roman"/>
          <w:spacing w:val="0"/>
          <w:sz w:val="24"/>
          <w:szCs w:val="24"/>
        </w:rPr>
        <w:t>БОУ СОШ № 43</w:t>
      </w:r>
      <w:r w:rsidRPr="00605A2C">
        <w:rPr>
          <w:rFonts w:ascii="Times New Roman" w:eastAsia="Times New Roman" w:hAnsi="Times New Roman" w:cs="Times New Roman"/>
          <w:spacing w:val="0"/>
          <w:sz w:val="24"/>
          <w:szCs w:val="24"/>
        </w:rPr>
        <w:t xml:space="preserve"> проходит в индивид</w:t>
      </w:r>
      <w:r w:rsidRPr="00605A2C">
        <w:rPr>
          <w:rFonts w:ascii="Times New Roman" w:eastAsia="Times New Roman" w:hAnsi="Times New Roman" w:cs="Times New Roman"/>
          <w:spacing w:val="0"/>
          <w:sz w:val="24"/>
          <w:szCs w:val="24"/>
        </w:rPr>
        <w:t>у</w:t>
      </w:r>
      <w:r w:rsidRPr="00605A2C">
        <w:rPr>
          <w:rFonts w:ascii="Times New Roman" w:eastAsia="Times New Roman" w:hAnsi="Times New Roman" w:cs="Times New Roman"/>
          <w:spacing w:val="0"/>
          <w:sz w:val="24"/>
          <w:szCs w:val="24"/>
        </w:rPr>
        <w:t>альнойи в групповой форме, что помогает учител</w:t>
      </w:r>
      <w:r w:rsidR="00510104">
        <w:rPr>
          <w:rFonts w:ascii="Times New Roman" w:eastAsia="Times New Roman" w:hAnsi="Times New Roman" w:cs="Times New Roman"/>
          <w:spacing w:val="0"/>
          <w:sz w:val="24"/>
          <w:szCs w:val="24"/>
        </w:rPr>
        <w:t>ям</w:t>
      </w:r>
      <w:r w:rsidRPr="00605A2C">
        <w:rPr>
          <w:rFonts w:ascii="Times New Roman" w:eastAsia="Times New Roman" w:hAnsi="Times New Roman" w:cs="Times New Roman"/>
          <w:spacing w:val="0"/>
          <w:sz w:val="24"/>
          <w:szCs w:val="24"/>
        </w:rPr>
        <w:t xml:space="preserve"> простроить индивидуальный подход к разв</w:t>
      </w:r>
      <w:r w:rsidRPr="00605A2C">
        <w:rPr>
          <w:rFonts w:ascii="Times New Roman" w:eastAsia="Times New Roman" w:hAnsi="Times New Roman" w:cs="Times New Roman"/>
          <w:spacing w:val="0"/>
          <w:sz w:val="24"/>
          <w:szCs w:val="24"/>
        </w:rPr>
        <w:t>и</w:t>
      </w:r>
      <w:r w:rsidRPr="00605A2C">
        <w:rPr>
          <w:rFonts w:ascii="Times New Roman" w:eastAsia="Times New Roman" w:hAnsi="Times New Roman" w:cs="Times New Roman"/>
          <w:spacing w:val="0"/>
          <w:sz w:val="24"/>
          <w:szCs w:val="24"/>
        </w:rPr>
        <w:t xml:space="preserve">тию ребенка. </w:t>
      </w:r>
      <w:r w:rsidRPr="00605A2C">
        <w:rPr>
          <w:rFonts w:ascii="Times New Roman" w:hAnsi="Times New Roman" w:cs="Times New Roman"/>
          <w:spacing w:val="0"/>
          <w:sz w:val="24"/>
          <w:szCs w:val="24"/>
        </w:rPr>
        <w:t>Границы исследовательского и проектного обучения определяются целевыми уст</w:t>
      </w:r>
      <w:r w:rsidRPr="00605A2C">
        <w:rPr>
          <w:rFonts w:ascii="Times New Roman" w:hAnsi="Times New Roman" w:cs="Times New Roman"/>
          <w:spacing w:val="0"/>
          <w:sz w:val="24"/>
          <w:szCs w:val="24"/>
        </w:rPr>
        <w:t>а</w:t>
      </w:r>
      <w:r w:rsidRPr="00605A2C">
        <w:rPr>
          <w:rFonts w:ascii="Times New Roman" w:hAnsi="Times New Roman" w:cs="Times New Roman"/>
          <w:spacing w:val="0"/>
          <w:sz w:val="24"/>
          <w:szCs w:val="24"/>
        </w:rPr>
        <w:t>новками</w:t>
      </w:r>
      <w:r w:rsidR="00510104">
        <w:rPr>
          <w:rFonts w:ascii="Times New Roman" w:hAnsi="Times New Roman" w:cs="Times New Roman"/>
          <w:spacing w:val="0"/>
          <w:sz w:val="24"/>
          <w:szCs w:val="24"/>
        </w:rPr>
        <w:t xml:space="preserve"> и </w:t>
      </w:r>
      <w:r w:rsidRPr="00605A2C">
        <w:rPr>
          <w:rFonts w:ascii="Times New Roman" w:hAnsi="Times New Roman" w:cs="Times New Roman"/>
          <w:spacing w:val="0"/>
          <w:sz w:val="24"/>
          <w:szCs w:val="24"/>
        </w:rPr>
        <w:t xml:space="preserve">локальными задачами, стоящими на конкретном уроке. </w:t>
      </w:r>
    </w:p>
    <w:p w:rsidR="00605A2C" w:rsidRDefault="00605A2C" w:rsidP="00605A2C">
      <w:pPr>
        <w:pStyle w:val="8"/>
        <w:shd w:val="clear" w:color="auto" w:fill="auto"/>
        <w:tabs>
          <w:tab w:val="left" w:pos="709"/>
          <w:tab w:val="left" w:pos="9355"/>
        </w:tabs>
        <w:spacing w:before="0" w:after="0" w:line="276" w:lineRule="auto"/>
        <w:ind w:firstLine="709"/>
        <w:jc w:val="both"/>
        <w:rPr>
          <w:rFonts w:ascii="Times New Roman" w:eastAsia="Times New Roman" w:hAnsi="Times New Roman" w:cs="Times New Roman"/>
          <w:spacing w:val="0"/>
          <w:sz w:val="24"/>
          <w:szCs w:val="24"/>
          <w:shd w:val="clear" w:color="auto" w:fill="FFFFFF"/>
        </w:rPr>
      </w:pPr>
      <w:r w:rsidRPr="00605A2C">
        <w:rPr>
          <w:rFonts w:ascii="Times New Roman" w:eastAsia="Times New Roman" w:hAnsi="Times New Roman" w:cs="Times New Roman"/>
          <w:spacing w:val="0"/>
          <w:sz w:val="24"/>
          <w:szCs w:val="24"/>
          <w:shd w:val="clear" w:color="auto" w:fill="FFFFFF"/>
        </w:rPr>
        <w:t xml:space="preserve">В рамках внеурочной деятельности исследовательская и проектная деятельность </w:t>
      </w:r>
      <w:r w:rsidR="00762084">
        <w:rPr>
          <w:rFonts w:ascii="Times New Roman" w:eastAsia="Times New Roman" w:hAnsi="Times New Roman" w:cs="Times New Roman"/>
          <w:spacing w:val="0"/>
          <w:sz w:val="24"/>
          <w:szCs w:val="24"/>
          <w:shd w:val="clear" w:color="auto" w:fill="FFFFFF"/>
        </w:rPr>
        <w:t>реализ</w:t>
      </w:r>
      <w:r w:rsidR="00762084">
        <w:rPr>
          <w:rFonts w:ascii="Times New Roman" w:eastAsia="Times New Roman" w:hAnsi="Times New Roman" w:cs="Times New Roman"/>
          <w:spacing w:val="0"/>
          <w:sz w:val="24"/>
          <w:szCs w:val="24"/>
          <w:shd w:val="clear" w:color="auto" w:fill="FFFFFF"/>
        </w:rPr>
        <w:t>у</w:t>
      </w:r>
      <w:r w:rsidR="00762084">
        <w:rPr>
          <w:rFonts w:ascii="Times New Roman" w:eastAsia="Times New Roman" w:hAnsi="Times New Roman" w:cs="Times New Roman"/>
          <w:spacing w:val="0"/>
          <w:sz w:val="24"/>
          <w:szCs w:val="24"/>
          <w:shd w:val="clear" w:color="auto" w:fill="FFFFFF"/>
        </w:rPr>
        <w:t xml:space="preserve">ются через </w:t>
      </w:r>
      <w:r w:rsidR="00510104">
        <w:rPr>
          <w:rFonts w:ascii="Times New Roman" w:eastAsia="Times New Roman" w:hAnsi="Times New Roman" w:cs="Times New Roman"/>
          <w:spacing w:val="0"/>
          <w:sz w:val="24"/>
          <w:szCs w:val="24"/>
          <w:shd w:val="clear" w:color="auto" w:fill="FFFFFF"/>
        </w:rPr>
        <w:t>внеурочн</w:t>
      </w:r>
      <w:r w:rsidR="00762084">
        <w:rPr>
          <w:rFonts w:ascii="Times New Roman" w:eastAsia="Times New Roman" w:hAnsi="Times New Roman" w:cs="Times New Roman"/>
          <w:spacing w:val="0"/>
          <w:sz w:val="24"/>
          <w:szCs w:val="24"/>
          <w:shd w:val="clear" w:color="auto" w:fill="FFFFFF"/>
        </w:rPr>
        <w:t>ую деятельность</w:t>
      </w:r>
      <w:r w:rsidR="00510104">
        <w:rPr>
          <w:rFonts w:ascii="Times New Roman" w:eastAsia="Times New Roman" w:hAnsi="Times New Roman" w:cs="Times New Roman"/>
          <w:spacing w:val="0"/>
          <w:sz w:val="24"/>
          <w:szCs w:val="24"/>
          <w:shd w:val="clear" w:color="auto" w:fill="FFFFFF"/>
        </w:rPr>
        <w:t xml:space="preserve"> и н</w:t>
      </w:r>
      <w:r w:rsidRPr="00605A2C">
        <w:rPr>
          <w:rFonts w:ascii="Times New Roman" w:eastAsia="Times New Roman" w:hAnsi="Times New Roman" w:cs="Times New Roman"/>
          <w:spacing w:val="0"/>
          <w:sz w:val="24"/>
          <w:szCs w:val="24"/>
          <w:shd w:val="clear" w:color="auto" w:fill="FFFFFF"/>
        </w:rPr>
        <w:t xml:space="preserve">аправлены на обогащение содержания образования и возможность реализации способностей, потребностей и </w:t>
      </w:r>
      <w:r w:rsidR="002C612B" w:rsidRPr="00605A2C">
        <w:rPr>
          <w:rFonts w:ascii="Times New Roman" w:eastAsia="Times New Roman" w:hAnsi="Times New Roman" w:cs="Times New Roman"/>
          <w:spacing w:val="0"/>
          <w:sz w:val="24"/>
          <w:szCs w:val="24"/>
          <w:shd w:val="clear" w:color="auto" w:fill="FFFFFF"/>
        </w:rPr>
        <w:t>интересов,</w:t>
      </w:r>
      <w:r w:rsidRPr="00605A2C">
        <w:rPr>
          <w:rFonts w:ascii="Times New Roman" w:eastAsia="Times New Roman" w:hAnsi="Times New Roman" w:cs="Times New Roman"/>
          <w:spacing w:val="0"/>
          <w:sz w:val="24"/>
          <w:szCs w:val="24"/>
          <w:shd w:val="clear" w:color="auto" w:fill="FFFFFF"/>
        </w:rPr>
        <w:t xml:space="preserve"> обучающихся с различным уровнем развития. </w:t>
      </w:r>
    </w:p>
    <w:p w:rsidR="00510104" w:rsidRDefault="00510104" w:rsidP="00605A2C">
      <w:pPr>
        <w:pStyle w:val="8"/>
        <w:shd w:val="clear" w:color="auto" w:fill="auto"/>
        <w:tabs>
          <w:tab w:val="left" w:pos="709"/>
          <w:tab w:val="left" w:pos="9355"/>
        </w:tabs>
        <w:spacing w:before="0" w:after="0" w:line="276" w:lineRule="auto"/>
        <w:ind w:firstLine="709"/>
        <w:jc w:val="both"/>
        <w:rPr>
          <w:rFonts w:ascii="Times New Roman" w:eastAsia="Times New Roman" w:hAnsi="Times New Roman" w:cs="Times New Roman"/>
          <w:spacing w:val="0"/>
          <w:sz w:val="24"/>
          <w:szCs w:val="24"/>
          <w:shd w:val="clear" w:color="auto" w:fill="FFFFFF"/>
        </w:rPr>
      </w:pPr>
    </w:p>
    <w:p w:rsidR="008A3904" w:rsidRDefault="008A3904" w:rsidP="008A3904">
      <w:pPr>
        <w:pStyle w:val="8"/>
        <w:shd w:val="clear" w:color="auto" w:fill="auto"/>
        <w:tabs>
          <w:tab w:val="left" w:pos="0"/>
          <w:tab w:val="left" w:pos="9355"/>
        </w:tabs>
        <w:spacing w:before="0" w:after="0" w:line="276" w:lineRule="auto"/>
        <w:ind w:firstLine="0"/>
        <w:jc w:val="center"/>
        <w:rPr>
          <w:rFonts w:ascii="Times New Roman" w:eastAsia="Times New Roman" w:hAnsi="Times New Roman" w:cs="Times New Roman"/>
          <w:b/>
          <w:spacing w:val="0"/>
          <w:sz w:val="24"/>
          <w:szCs w:val="24"/>
          <w:shd w:val="clear" w:color="auto" w:fill="FFFFFF"/>
        </w:rPr>
      </w:pPr>
      <w:r w:rsidRPr="008A3904">
        <w:rPr>
          <w:rFonts w:ascii="Times New Roman" w:eastAsia="Times New Roman" w:hAnsi="Times New Roman" w:cs="Times New Roman"/>
          <w:b/>
          <w:spacing w:val="0"/>
          <w:sz w:val="24"/>
          <w:szCs w:val="24"/>
          <w:shd w:val="clear" w:color="auto" w:fill="FFFFFF"/>
        </w:rPr>
        <w:t>Условия, обеспечивающие развитие универсальных учебных действий у обучающихся</w:t>
      </w:r>
    </w:p>
    <w:p w:rsidR="008A3904" w:rsidRPr="004C2125" w:rsidRDefault="008A3904" w:rsidP="004C2125">
      <w:pPr>
        <w:tabs>
          <w:tab w:val="left" w:pos="709"/>
        </w:tabs>
        <w:spacing w:line="276" w:lineRule="auto"/>
        <w:ind w:firstLine="709"/>
        <w:rPr>
          <w:rFonts w:ascii="Times New Roman" w:hAnsi="Times New Roman"/>
          <w:sz w:val="24"/>
          <w:szCs w:val="24"/>
        </w:rPr>
      </w:pPr>
      <w:r w:rsidRPr="004C2125">
        <w:rPr>
          <w:rFonts w:ascii="Times New Roman" w:hAnsi="Times New Roman"/>
          <w:sz w:val="24"/>
          <w:szCs w:val="24"/>
        </w:rPr>
        <w:t xml:space="preserve">Содержание учебных предметов </w:t>
      </w:r>
      <w:r w:rsidR="004C2125">
        <w:rPr>
          <w:rFonts w:ascii="Times New Roman" w:hAnsi="Times New Roman"/>
          <w:sz w:val="24"/>
          <w:szCs w:val="24"/>
        </w:rPr>
        <w:t xml:space="preserve">станет </w:t>
      </w:r>
      <w:r w:rsidRPr="004C2125">
        <w:rPr>
          <w:rFonts w:ascii="Times New Roman" w:hAnsi="Times New Roman"/>
          <w:sz w:val="24"/>
          <w:szCs w:val="24"/>
        </w:rPr>
        <w:t>средством формирования универсальных учебных действий только при соблюдении определенных условий организации образовательной деятельн</w:t>
      </w:r>
      <w:r w:rsidRPr="004C2125">
        <w:rPr>
          <w:rFonts w:ascii="Times New Roman" w:hAnsi="Times New Roman"/>
          <w:sz w:val="24"/>
          <w:szCs w:val="24"/>
        </w:rPr>
        <w:t>о</w:t>
      </w:r>
      <w:r w:rsidRPr="004C2125">
        <w:rPr>
          <w:rFonts w:ascii="Times New Roman" w:hAnsi="Times New Roman"/>
          <w:sz w:val="24"/>
          <w:szCs w:val="24"/>
        </w:rPr>
        <w:t>сти:</w:t>
      </w:r>
    </w:p>
    <w:p w:rsidR="008A3904" w:rsidRPr="004C2125" w:rsidRDefault="008A3904" w:rsidP="008A7586">
      <w:pPr>
        <w:pStyle w:val="a8"/>
        <w:numPr>
          <w:ilvl w:val="0"/>
          <w:numId w:val="163"/>
        </w:numPr>
        <w:tabs>
          <w:tab w:val="left" w:pos="709"/>
        </w:tabs>
        <w:spacing w:line="276" w:lineRule="auto"/>
        <w:ind w:left="284"/>
        <w:rPr>
          <w:rFonts w:ascii="Times New Roman" w:hAnsi="Times New Roman"/>
          <w:sz w:val="24"/>
          <w:szCs w:val="24"/>
        </w:rPr>
      </w:pPr>
      <w:r w:rsidRPr="004C2125">
        <w:rPr>
          <w:rFonts w:ascii="Times New Roman" w:hAnsi="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w:t>
      </w:r>
      <w:r w:rsidRPr="004C2125">
        <w:rPr>
          <w:rFonts w:ascii="Times New Roman" w:hAnsi="Times New Roman"/>
          <w:sz w:val="24"/>
          <w:szCs w:val="24"/>
        </w:rPr>
        <w:t>ы</w:t>
      </w:r>
      <w:r w:rsidRPr="004C2125">
        <w:rPr>
          <w:rFonts w:ascii="Times New Roman" w:hAnsi="Times New Roman"/>
          <w:sz w:val="24"/>
          <w:szCs w:val="24"/>
        </w:rPr>
        <w:t>тия» новых знаний, их практического освоения, обобщения и систематизации, включения об</w:t>
      </w:r>
      <w:r w:rsidRPr="004C2125">
        <w:rPr>
          <w:rFonts w:ascii="Times New Roman" w:hAnsi="Times New Roman"/>
          <w:sz w:val="24"/>
          <w:szCs w:val="24"/>
        </w:rPr>
        <w:t>у</w:t>
      </w:r>
      <w:r w:rsidRPr="004C2125">
        <w:rPr>
          <w:rFonts w:ascii="Times New Roman" w:hAnsi="Times New Roman"/>
          <w:sz w:val="24"/>
          <w:szCs w:val="24"/>
        </w:rPr>
        <w:t>чающимся в свою картину мира;</w:t>
      </w:r>
    </w:p>
    <w:p w:rsidR="008A3904" w:rsidRPr="004C2125" w:rsidRDefault="008A3904" w:rsidP="008A7586">
      <w:pPr>
        <w:pStyle w:val="a8"/>
        <w:numPr>
          <w:ilvl w:val="0"/>
          <w:numId w:val="163"/>
        </w:numPr>
        <w:tabs>
          <w:tab w:val="left" w:pos="709"/>
        </w:tabs>
        <w:spacing w:line="276" w:lineRule="auto"/>
        <w:ind w:left="284"/>
        <w:rPr>
          <w:rFonts w:ascii="Times New Roman" w:hAnsi="Times New Roman"/>
          <w:sz w:val="24"/>
          <w:szCs w:val="24"/>
        </w:rPr>
      </w:pPr>
      <w:r w:rsidRPr="004C2125">
        <w:rPr>
          <w:rFonts w:ascii="Times New Roman" w:hAnsi="Times New Roman"/>
          <w:sz w:val="24"/>
          <w:szCs w:val="24"/>
        </w:rPr>
        <w:t>соблюдении технологии проектирования и проведения урока в соответствии с требованиями системно-деятельностного подхода: будучи формой учебной деятельности, урок должен отр</w:t>
      </w:r>
      <w:r w:rsidRPr="004C2125">
        <w:rPr>
          <w:rFonts w:ascii="Times New Roman" w:hAnsi="Times New Roman"/>
          <w:sz w:val="24"/>
          <w:szCs w:val="24"/>
        </w:rPr>
        <w:t>а</w:t>
      </w:r>
      <w:r w:rsidRPr="004C2125">
        <w:rPr>
          <w:rFonts w:ascii="Times New Roman" w:hAnsi="Times New Roman"/>
          <w:sz w:val="24"/>
          <w:szCs w:val="24"/>
        </w:rPr>
        <w:t>жать её основные этапы - постановку задачи, поиск решения, вывод (моделирование), конкр</w:t>
      </w:r>
      <w:r w:rsidRPr="004C2125">
        <w:rPr>
          <w:rFonts w:ascii="Times New Roman" w:hAnsi="Times New Roman"/>
          <w:sz w:val="24"/>
          <w:szCs w:val="24"/>
        </w:rPr>
        <w:t>е</w:t>
      </w:r>
      <w:r w:rsidRPr="004C2125">
        <w:rPr>
          <w:rFonts w:ascii="Times New Roman" w:hAnsi="Times New Roman"/>
          <w:sz w:val="24"/>
          <w:szCs w:val="24"/>
        </w:rPr>
        <w:t xml:space="preserve">тизацию и применение новых знаний (способов действий), контроль и оценку результата;  </w:t>
      </w:r>
    </w:p>
    <w:p w:rsidR="004C2125" w:rsidRDefault="004C2125" w:rsidP="008A7586">
      <w:pPr>
        <w:pStyle w:val="a8"/>
        <w:numPr>
          <w:ilvl w:val="0"/>
          <w:numId w:val="163"/>
        </w:numPr>
        <w:tabs>
          <w:tab w:val="left" w:pos="709"/>
        </w:tabs>
        <w:spacing w:line="276" w:lineRule="auto"/>
        <w:ind w:left="284"/>
        <w:rPr>
          <w:rFonts w:ascii="Times New Roman" w:hAnsi="Times New Roman"/>
          <w:sz w:val="24"/>
          <w:szCs w:val="24"/>
        </w:rPr>
      </w:pPr>
      <w:r w:rsidRPr="004C2125">
        <w:rPr>
          <w:rFonts w:ascii="Times New Roman" w:hAnsi="Times New Roman"/>
          <w:sz w:val="24"/>
          <w:szCs w:val="24"/>
        </w:rPr>
        <w:t>осуществлении целесообразного выбора организационно-деятельностных форм работы об</w:t>
      </w:r>
      <w:r w:rsidRPr="004C2125">
        <w:rPr>
          <w:rFonts w:ascii="Times New Roman" w:hAnsi="Times New Roman"/>
          <w:sz w:val="24"/>
          <w:szCs w:val="24"/>
        </w:rPr>
        <w:t>у</w:t>
      </w:r>
      <w:r w:rsidRPr="004C2125">
        <w:rPr>
          <w:rFonts w:ascii="Times New Roman" w:hAnsi="Times New Roman"/>
          <w:sz w:val="24"/>
          <w:szCs w:val="24"/>
        </w:rPr>
        <w:t>чающихся на уроке (учебном занятии) – индивидуальной, групповой (парной) работы, общ</w:t>
      </w:r>
      <w:r w:rsidRPr="004C2125">
        <w:rPr>
          <w:rFonts w:ascii="Times New Roman" w:hAnsi="Times New Roman"/>
          <w:sz w:val="24"/>
          <w:szCs w:val="24"/>
        </w:rPr>
        <w:t>е</w:t>
      </w:r>
      <w:r w:rsidRPr="004C2125">
        <w:rPr>
          <w:rFonts w:ascii="Times New Roman" w:hAnsi="Times New Roman"/>
          <w:sz w:val="24"/>
          <w:szCs w:val="24"/>
        </w:rPr>
        <w:t>классной дискуссии;</w:t>
      </w:r>
    </w:p>
    <w:p w:rsidR="004C2125" w:rsidRPr="004C2125" w:rsidRDefault="004C2125" w:rsidP="008A7586">
      <w:pPr>
        <w:pStyle w:val="a8"/>
        <w:numPr>
          <w:ilvl w:val="0"/>
          <w:numId w:val="163"/>
        </w:numPr>
        <w:tabs>
          <w:tab w:val="left" w:pos="709"/>
        </w:tabs>
        <w:spacing w:line="276" w:lineRule="auto"/>
        <w:ind w:left="284"/>
        <w:rPr>
          <w:rFonts w:ascii="Times New Roman" w:hAnsi="Times New Roman"/>
          <w:sz w:val="24"/>
          <w:szCs w:val="24"/>
        </w:rPr>
      </w:pPr>
      <w:r w:rsidRPr="004C2125">
        <w:rPr>
          <w:rFonts w:ascii="Times New Roman" w:hAnsi="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8A6B83" w:rsidRPr="00357FE1" w:rsidRDefault="006E3956" w:rsidP="008E01DB">
      <w:pPr>
        <w:pStyle w:val="Heading2AA"/>
        <w:spacing w:before="240" w:after="0"/>
        <w:rPr>
          <w:caps w:val="0"/>
          <w:color w:val="auto"/>
          <w:sz w:val="24"/>
          <w:szCs w:val="24"/>
        </w:rPr>
      </w:pPr>
      <w:r w:rsidRPr="00357FE1">
        <w:rPr>
          <w:caps w:val="0"/>
          <w:color w:val="auto"/>
          <w:sz w:val="24"/>
          <w:szCs w:val="24"/>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bookmarkEnd w:id="40"/>
    </w:p>
    <w:p w:rsidR="008A6B83" w:rsidRPr="006E3956" w:rsidRDefault="008A6B83" w:rsidP="004C2125">
      <w:pPr>
        <w:shd w:val="clear" w:color="FFFFFF" w:fill="FFFFFF"/>
        <w:spacing w:before="120" w:line="276" w:lineRule="auto"/>
        <w:ind w:firstLine="708"/>
        <w:rPr>
          <w:rFonts w:ascii="Times New Roman" w:hAnsi="Times New Roman"/>
          <w:sz w:val="24"/>
          <w:szCs w:val="24"/>
        </w:rPr>
      </w:pPr>
      <w:r w:rsidRPr="006E3956">
        <w:rPr>
          <w:rFonts w:ascii="Times New Roman" w:hAnsi="Times New Roman"/>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w:t>
      </w:r>
      <w:r w:rsidRPr="006E3956">
        <w:rPr>
          <w:rFonts w:ascii="Times New Roman" w:hAnsi="Times New Roman"/>
          <w:sz w:val="24"/>
          <w:szCs w:val="24"/>
        </w:rPr>
        <w:t>д</w:t>
      </w:r>
      <w:r w:rsidRPr="006E3956">
        <w:rPr>
          <w:rFonts w:ascii="Times New Roman" w:hAnsi="Times New Roman"/>
          <w:sz w:val="24"/>
          <w:szCs w:val="24"/>
        </w:rPr>
        <w:t>него (полного) образования. При этом, несмотря на огромные возрастно-психологические разл</w:t>
      </w:r>
      <w:r w:rsidRPr="006E3956">
        <w:rPr>
          <w:rFonts w:ascii="Times New Roman" w:hAnsi="Times New Roman"/>
          <w:sz w:val="24"/>
          <w:szCs w:val="24"/>
        </w:rPr>
        <w:t>и</w:t>
      </w:r>
      <w:r w:rsidRPr="006E3956">
        <w:rPr>
          <w:rFonts w:ascii="Times New Roman" w:hAnsi="Times New Roman"/>
          <w:sz w:val="24"/>
          <w:szCs w:val="24"/>
        </w:rPr>
        <w:t>чия между обучающимися, переживаемые ими трудности переходных периодов имеют много о</w:t>
      </w:r>
      <w:r w:rsidRPr="006E3956">
        <w:rPr>
          <w:rFonts w:ascii="Times New Roman" w:hAnsi="Times New Roman"/>
          <w:sz w:val="24"/>
          <w:szCs w:val="24"/>
        </w:rPr>
        <w:t>б</w:t>
      </w:r>
      <w:r w:rsidRPr="006E3956">
        <w:rPr>
          <w:rFonts w:ascii="Times New Roman" w:hAnsi="Times New Roman"/>
          <w:sz w:val="24"/>
          <w:szCs w:val="24"/>
        </w:rPr>
        <w:t>щего.</w:t>
      </w:r>
    </w:p>
    <w:p w:rsidR="008A6B83" w:rsidRPr="006E3956" w:rsidRDefault="008A6B83" w:rsidP="006E3956">
      <w:pPr>
        <w:spacing w:line="276" w:lineRule="auto"/>
        <w:ind w:firstLine="708"/>
        <w:rPr>
          <w:rFonts w:ascii="Times New Roman" w:hAnsi="Times New Roman"/>
          <w:sz w:val="24"/>
          <w:szCs w:val="24"/>
        </w:rPr>
      </w:pPr>
      <w:r w:rsidRPr="006E3956">
        <w:rPr>
          <w:rFonts w:ascii="Times New Roman" w:hAnsi="Times New Roman"/>
          <w:sz w:val="24"/>
          <w:szCs w:val="24"/>
        </w:rPr>
        <w:t>Основные проблемы обеспечения преемственности связаны с игнорированием задачи цел</w:t>
      </w:r>
      <w:r w:rsidRPr="006E3956">
        <w:rPr>
          <w:rFonts w:ascii="Times New Roman" w:hAnsi="Times New Roman"/>
          <w:sz w:val="24"/>
          <w:szCs w:val="24"/>
        </w:rPr>
        <w:t>е</w:t>
      </w:r>
      <w:r w:rsidRPr="006E3956">
        <w:rPr>
          <w:rFonts w:ascii="Times New Roman" w:hAnsi="Times New Roman"/>
          <w:sz w:val="24"/>
          <w:szCs w:val="24"/>
        </w:rPr>
        <w:t>направленного формирования таких универсальных учебных действий, как коммуникативные, р</w:t>
      </w:r>
      <w:r w:rsidRPr="006E3956">
        <w:rPr>
          <w:rFonts w:ascii="Times New Roman" w:hAnsi="Times New Roman"/>
          <w:sz w:val="24"/>
          <w:szCs w:val="24"/>
        </w:rPr>
        <w:t>е</w:t>
      </w:r>
      <w:r w:rsidRPr="006E3956">
        <w:rPr>
          <w:rFonts w:ascii="Times New Roman" w:hAnsi="Times New Roman"/>
          <w:sz w:val="24"/>
          <w:szCs w:val="24"/>
        </w:rPr>
        <w:t xml:space="preserve">чевые, регулятивные, общепознавательные, логические и др. </w:t>
      </w:r>
    </w:p>
    <w:p w:rsidR="008A6B83" w:rsidRPr="00472E94" w:rsidRDefault="00472E94" w:rsidP="00472E94">
      <w:pPr>
        <w:shd w:val="clear" w:color="FFFFFF" w:fill="FFFFFF"/>
        <w:spacing w:line="276" w:lineRule="auto"/>
        <w:ind w:firstLine="709"/>
        <w:rPr>
          <w:rFonts w:ascii="Times New Roman" w:hAnsi="Times New Roman"/>
          <w:sz w:val="24"/>
          <w:szCs w:val="24"/>
        </w:rPr>
      </w:pPr>
      <w:r w:rsidRPr="00472E94">
        <w:rPr>
          <w:rFonts w:ascii="Times New Roman" w:hAnsi="Times New Roman"/>
          <w:spacing w:val="2"/>
          <w:sz w:val="24"/>
          <w:szCs w:val="24"/>
        </w:rPr>
        <w:t>Наиболее остро проблема преемственности стоит в двух ключевых точках </w:t>
      </w:r>
      <w:r w:rsidRPr="00472E94">
        <w:rPr>
          <w:rFonts w:ascii="Times New Roman" w:hAnsi="Times New Roman"/>
          <w:spacing w:val="2"/>
          <w:sz w:val="24"/>
          <w:szCs w:val="24"/>
        </w:rPr>
        <w:sym w:font="Symbol" w:char="F02D"/>
      </w:r>
      <w:r w:rsidRPr="00472E94">
        <w:rPr>
          <w:rFonts w:ascii="Times New Roman" w:hAnsi="Times New Roman"/>
          <w:spacing w:val="2"/>
          <w:sz w:val="24"/>
          <w:szCs w:val="24"/>
        </w:rPr>
        <w:t xml:space="preserve"> в момент п</w:t>
      </w:r>
      <w:r w:rsidRPr="00472E94">
        <w:rPr>
          <w:rFonts w:ascii="Times New Roman" w:hAnsi="Times New Roman"/>
          <w:spacing w:val="2"/>
          <w:sz w:val="24"/>
          <w:szCs w:val="24"/>
        </w:rPr>
        <w:t>о</w:t>
      </w:r>
      <w:r w:rsidRPr="00472E94">
        <w:rPr>
          <w:rFonts w:ascii="Times New Roman" w:hAnsi="Times New Roman"/>
          <w:spacing w:val="2"/>
          <w:sz w:val="24"/>
          <w:szCs w:val="24"/>
        </w:rPr>
        <w:t>ступления детей в школу</w:t>
      </w:r>
      <w:r w:rsidRPr="00472E94">
        <w:rPr>
          <w:rFonts w:ascii="Times New Roman" w:hAnsi="Times New Roman"/>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71338" w:rsidRPr="00F60FD9" w:rsidRDefault="0049627F" w:rsidP="00F60FD9">
      <w:pPr>
        <w:pStyle w:val="aff6"/>
        <w:spacing w:line="276" w:lineRule="auto"/>
        <w:ind w:firstLine="709"/>
        <w:rPr>
          <w:rFonts w:ascii="Times New Roman" w:hAnsi="Times New Roman"/>
          <w:i/>
          <w:iCs/>
          <w:color w:val="auto"/>
          <w:sz w:val="24"/>
          <w:szCs w:val="24"/>
        </w:rPr>
      </w:pPr>
      <w:r>
        <w:rPr>
          <w:sz w:val="28"/>
          <w:szCs w:val="28"/>
        </w:rPr>
        <w:tab/>
      </w:r>
      <w:r w:rsidR="00271338" w:rsidRPr="00F60FD9">
        <w:rPr>
          <w:rFonts w:ascii="Times New Roman" w:hAnsi="Times New Roman"/>
          <w:b/>
          <w:bCs/>
          <w:i/>
          <w:iCs/>
          <w:color w:val="auto"/>
          <w:sz w:val="24"/>
          <w:szCs w:val="24"/>
        </w:rPr>
        <w:t xml:space="preserve">Готовность детей к обучению в школе </w:t>
      </w:r>
      <w:r w:rsidR="00271338" w:rsidRPr="00F60FD9">
        <w:rPr>
          <w:rFonts w:ascii="Times New Roman" w:hAnsi="Times New Roman"/>
          <w:bCs/>
          <w:iCs/>
          <w:color w:val="auto"/>
          <w:sz w:val="24"/>
          <w:szCs w:val="24"/>
        </w:rPr>
        <w:t>в</w:t>
      </w:r>
      <w:r w:rsidR="00271338" w:rsidRPr="00F60FD9">
        <w:rPr>
          <w:rFonts w:ascii="Times New Roman" w:hAnsi="Times New Roman"/>
          <w:color w:val="auto"/>
          <w:sz w:val="24"/>
          <w:szCs w:val="24"/>
        </w:rPr>
        <w:t>ключает в себя физическую и психолог</w:t>
      </w:r>
      <w:r w:rsidR="00271338" w:rsidRPr="00F60FD9">
        <w:rPr>
          <w:rFonts w:ascii="Times New Roman" w:hAnsi="Times New Roman"/>
          <w:color w:val="auto"/>
          <w:sz w:val="24"/>
          <w:szCs w:val="24"/>
        </w:rPr>
        <w:t>и</w:t>
      </w:r>
      <w:r w:rsidR="00271338" w:rsidRPr="00F60FD9">
        <w:rPr>
          <w:rFonts w:ascii="Times New Roman" w:hAnsi="Times New Roman"/>
          <w:color w:val="auto"/>
          <w:sz w:val="24"/>
          <w:szCs w:val="24"/>
        </w:rPr>
        <w:t>ческую готовность.</w:t>
      </w:r>
    </w:p>
    <w:p w:rsidR="00271338" w:rsidRPr="00F60FD9" w:rsidRDefault="00271338" w:rsidP="00F60FD9">
      <w:pPr>
        <w:pStyle w:val="aff6"/>
        <w:spacing w:line="276" w:lineRule="auto"/>
        <w:ind w:firstLine="709"/>
        <w:rPr>
          <w:rFonts w:ascii="Times New Roman" w:hAnsi="Times New Roman"/>
          <w:i/>
          <w:iCs/>
          <w:color w:val="auto"/>
          <w:sz w:val="24"/>
          <w:szCs w:val="24"/>
        </w:rPr>
      </w:pPr>
      <w:r w:rsidRPr="00F60FD9">
        <w:rPr>
          <w:rFonts w:ascii="Times New Roman" w:hAnsi="Times New Roman"/>
          <w:i/>
          <w:iCs/>
          <w:color w:val="auto"/>
          <w:spacing w:val="-4"/>
          <w:sz w:val="24"/>
          <w:szCs w:val="24"/>
        </w:rPr>
        <w:t xml:space="preserve">Физическая готовность </w:t>
      </w:r>
      <w:r w:rsidRPr="00F60FD9">
        <w:rPr>
          <w:rFonts w:ascii="Times New Roman" w:hAnsi="Times New Roman"/>
          <w:color w:val="auto"/>
          <w:spacing w:val="-4"/>
          <w:sz w:val="24"/>
          <w:szCs w:val="24"/>
        </w:rPr>
        <w:t>определяется состоянием здоровья,</w:t>
      </w:r>
      <w:r w:rsidRPr="00F60FD9">
        <w:rPr>
          <w:rFonts w:ascii="Times New Roman" w:hAnsi="Times New Roman"/>
          <w:color w:val="auto"/>
          <w:spacing w:val="2"/>
          <w:sz w:val="24"/>
          <w:szCs w:val="24"/>
        </w:rPr>
        <w:t>уровнем морфофункциональной зрелости организма ребен</w:t>
      </w:r>
      <w:r w:rsidRPr="00F60FD9">
        <w:rPr>
          <w:rFonts w:ascii="Times New Roman" w:hAnsi="Times New Roman"/>
          <w:color w:val="auto"/>
          <w:sz w:val="24"/>
          <w:szCs w:val="24"/>
        </w:rPr>
        <w:t xml:space="preserve">ка, в том числе развитием двигательных навыков и качеств </w:t>
      </w:r>
      <w:r w:rsidRPr="00F60FD9">
        <w:rPr>
          <w:rFonts w:ascii="Times New Roman" w:hAnsi="Times New Roman"/>
          <w:color w:val="auto"/>
          <w:spacing w:val="2"/>
          <w:sz w:val="24"/>
          <w:szCs w:val="24"/>
        </w:rPr>
        <w:t>(тонкая м</w:t>
      </w:r>
      <w:r w:rsidRPr="00F60FD9">
        <w:rPr>
          <w:rFonts w:ascii="Times New Roman" w:hAnsi="Times New Roman"/>
          <w:color w:val="auto"/>
          <w:spacing w:val="2"/>
          <w:sz w:val="24"/>
          <w:szCs w:val="24"/>
        </w:rPr>
        <w:t>о</w:t>
      </w:r>
      <w:r w:rsidRPr="00F60FD9">
        <w:rPr>
          <w:rFonts w:ascii="Times New Roman" w:hAnsi="Times New Roman"/>
          <w:color w:val="auto"/>
          <w:spacing w:val="2"/>
          <w:sz w:val="24"/>
          <w:szCs w:val="24"/>
        </w:rPr>
        <w:t xml:space="preserve">торная координация), физической и умственной </w:t>
      </w:r>
      <w:r w:rsidRPr="00F60FD9">
        <w:rPr>
          <w:rFonts w:ascii="Times New Roman" w:hAnsi="Times New Roman"/>
          <w:color w:val="auto"/>
          <w:sz w:val="24"/>
          <w:szCs w:val="24"/>
        </w:rPr>
        <w:t>работоспособности.</w:t>
      </w:r>
    </w:p>
    <w:p w:rsidR="00271338" w:rsidRPr="00F60FD9" w:rsidRDefault="00271338" w:rsidP="00F60FD9">
      <w:pPr>
        <w:pStyle w:val="aff6"/>
        <w:spacing w:line="276" w:lineRule="auto"/>
        <w:ind w:firstLine="709"/>
        <w:rPr>
          <w:rFonts w:ascii="Times New Roman" w:hAnsi="Times New Roman"/>
          <w:color w:val="auto"/>
          <w:sz w:val="24"/>
          <w:szCs w:val="24"/>
        </w:rPr>
      </w:pPr>
      <w:r w:rsidRPr="00F60FD9">
        <w:rPr>
          <w:rFonts w:ascii="Times New Roman" w:hAnsi="Times New Roman"/>
          <w:i/>
          <w:iCs/>
          <w:color w:val="auto"/>
          <w:sz w:val="24"/>
          <w:szCs w:val="24"/>
        </w:rPr>
        <w:t xml:space="preserve">Психологическая готовность </w:t>
      </w:r>
      <w:r w:rsidRPr="00F60FD9">
        <w:rPr>
          <w:rFonts w:ascii="Times New Roman" w:hAnsi="Times New Roman"/>
          <w:color w:val="auto"/>
          <w:sz w:val="24"/>
          <w:szCs w:val="24"/>
        </w:rPr>
        <w:t>к школе </w:t>
      </w:r>
      <w:r w:rsidRPr="00F60FD9">
        <w:rPr>
          <w:rFonts w:ascii="Times New Roman" w:hAnsi="Times New Roman"/>
          <w:color w:val="auto"/>
          <w:sz w:val="24"/>
          <w:szCs w:val="24"/>
        </w:rPr>
        <w:sym w:font="Symbol" w:char="F02D"/>
      </w:r>
      <w:r w:rsidRPr="00F60FD9">
        <w:rPr>
          <w:rFonts w:ascii="Times New Roman" w:hAnsi="Times New Roman"/>
          <w:color w:val="auto"/>
          <w:sz w:val="24"/>
          <w:szCs w:val="24"/>
        </w:rPr>
        <w:t xml:space="preserve"> сложная системная характеристика психического развития ребенка 6</w:t>
      </w:r>
      <w:r w:rsidRPr="00F60FD9">
        <w:rPr>
          <w:rFonts w:ascii="Times New Roman" w:hAnsi="Times New Roman"/>
          <w:color w:val="auto"/>
          <w:sz w:val="24"/>
          <w:szCs w:val="24"/>
        </w:rPr>
        <w:sym w:font="Symbol" w:char="F02D"/>
      </w:r>
      <w:r w:rsidRPr="00F60FD9">
        <w:rPr>
          <w:rFonts w:ascii="Times New Roman" w:hAnsi="Times New Roman"/>
          <w:color w:val="auto"/>
          <w:sz w:val="24"/>
          <w:szCs w:val="24"/>
        </w:rPr>
        <w:t>7 лет, которая предполагает сформированность психологических способн</w:t>
      </w:r>
      <w:r w:rsidRPr="00F60FD9">
        <w:rPr>
          <w:rFonts w:ascii="Times New Roman" w:hAnsi="Times New Roman"/>
          <w:color w:val="auto"/>
          <w:sz w:val="24"/>
          <w:szCs w:val="24"/>
        </w:rPr>
        <w:t>о</w:t>
      </w:r>
      <w:r w:rsidRPr="00F60FD9">
        <w:rPr>
          <w:rFonts w:ascii="Times New Roman" w:hAnsi="Times New Roman"/>
          <w:color w:val="auto"/>
          <w:sz w:val="24"/>
          <w:szCs w:val="24"/>
        </w:rPr>
        <w:t>стей и свойств, обеспечивающих принятие ребенком новой социальной позиции школьника; во</w:t>
      </w:r>
      <w:r w:rsidRPr="00F60FD9">
        <w:rPr>
          <w:rFonts w:ascii="Times New Roman" w:hAnsi="Times New Roman"/>
          <w:color w:val="auto"/>
          <w:sz w:val="24"/>
          <w:szCs w:val="24"/>
        </w:rPr>
        <w:t>з</w:t>
      </w:r>
      <w:r w:rsidRPr="00F60FD9">
        <w:rPr>
          <w:rFonts w:ascii="Times New Roman" w:hAnsi="Times New Roman"/>
          <w:color w:val="auto"/>
          <w:sz w:val="24"/>
          <w:szCs w:val="24"/>
        </w:rPr>
        <w:t>можность сначала выполнения им учебной деятельности под руководством учителя, а затем пер</w:t>
      </w:r>
      <w:r w:rsidRPr="00F60FD9">
        <w:rPr>
          <w:rFonts w:ascii="Times New Roman" w:hAnsi="Times New Roman"/>
          <w:color w:val="auto"/>
          <w:sz w:val="24"/>
          <w:szCs w:val="24"/>
        </w:rPr>
        <w:t>е</w:t>
      </w:r>
      <w:r w:rsidRPr="00F60FD9">
        <w:rPr>
          <w:rFonts w:ascii="Times New Roman" w:hAnsi="Times New Roman"/>
          <w:color w:val="auto"/>
          <w:sz w:val="24"/>
          <w:szCs w:val="24"/>
        </w:rPr>
        <w:t>ход к ее самостоятельному осуществлению; усвоение системы научных понятий; освоение ребе</w:t>
      </w:r>
      <w:r w:rsidRPr="00F60FD9">
        <w:rPr>
          <w:rFonts w:ascii="Times New Roman" w:hAnsi="Times New Roman"/>
          <w:color w:val="auto"/>
          <w:sz w:val="24"/>
          <w:szCs w:val="24"/>
        </w:rPr>
        <w:t>н</w:t>
      </w:r>
      <w:r w:rsidRPr="00F60FD9">
        <w:rPr>
          <w:rFonts w:ascii="Times New Roman" w:hAnsi="Times New Roman"/>
          <w:color w:val="auto"/>
          <w:sz w:val="24"/>
          <w:szCs w:val="24"/>
        </w:rPr>
        <w:t>ком новых форм кооперации и учебного сотрудничества в системе отношений с учителем и одн</w:t>
      </w:r>
      <w:r w:rsidRPr="00F60FD9">
        <w:rPr>
          <w:rFonts w:ascii="Times New Roman" w:hAnsi="Times New Roman"/>
          <w:color w:val="auto"/>
          <w:sz w:val="24"/>
          <w:szCs w:val="24"/>
        </w:rPr>
        <w:t>о</w:t>
      </w:r>
      <w:r w:rsidRPr="00F60FD9">
        <w:rPr>
          <w:rFonts w:ascii="Times New Roman" w:hAnsi="Times New Roman"/>
          <w:color w:val="auto"/>
          <w:sz w:val="24"/>
          <w:szCs w:val="24"/>
        </w:rPr>
        <w:t>классниками.</w:t>
      </w:r>
    </w:p>
    <w:p w:rsidR="00271338" w:rsidRPr="00F60FD9" w:rsidRDefault="00271338" w:rsidP="00F60FD9">
      <w:pPr>
        <w:pStyle w:val="aff6"/>
        <w:spacing w:line="276" w:lineRule="auto"/>
        <w:ind w:firstLine="709"/>
        <w:rPr>
          <w:rFonts w:ascii="Times New Roman" w:hAnsi="Times New Roman"/>
          <w:color w:val="auto"/>
          <w:sz w:val="24"/>
          <w:szCs w:val="24"/>
        </w:rPr>
      </w:pPr>
      <w:r w:rsidRPr="00F60FD9">
        <w:rPr>
          <w:rFonts w:ascii="Times New Roman" w:hAnsi="Times New Roman"/>
          <w:color w:val="auto"/>
          <w:spacing w:val="2"/>
          <w:sz w:val="24"/>
          <w:szCs w:val="24"/>
        </w:rPr>
        <w:lastRenderedPageBreak/>
        <w:t xml:space="preserve">Психологическая готовность к школе имеет следующую </w:t>
      </w:r>
      <w:r w:rsidRPr="00F60FD9">
        <w:rPr>
          <w:rFonts w:ascii="Times New Roman" w:hAnsi="Times New Roman"/>
          <w:color w:val="auto"/>
          <w:spacing w:val="-2"/>
          <w:sz w:val="24"/>
          <w:szCs w:val="24"/>
        </w:rPr>
        <w:t>структуру: личностная готовность, умственная зрелость и про</w:t>
      </w:r>
      <w:r w:rsidRPr="00F60FD9">
        <w:rPr>
          <w:rFonts w:ascii="Times New Roman" w:hAnsi="Times New Roman"/>
          <w:color w:val="auto"/>
          <w:sz w:val="24"/>
          <w:szCs w:val="24"/>
        </w:rPr>
        <w:t>извольность регуляции поведения и деятельности.</w:t>
      </w:r>
    </w:p>
    <w:p w:rsidR="00271338" w:rsidRPr="00F60FD9" w:rsidRDefault="00271338" w:rsidP="00F60FD9">
      <w:pPr>
        <w:pStyle w:val="aff6"/>
        <w:spacing w:line="276" w:lineRule="auto"/>
        <w:ind w:firstLine="709"/>
        <w:rPr>
          <w:rFonts w:ascii="Times New Roman" w:hAnsi="Times New Roman"/>
          <w:color w:val="auto"/>
          <w:sz w:val="24"/>
          <w:szCs w:val="24"/>
        </w:rPr>
      </w:pPr>
      <w:r w:rsidRPr="00F60FD9">
        <w:rPr>
          <w:rFonts w:ascii="Times New Roman" w:hAnsi="Times New Roman"/>
          <w:color w:val="auto"/>
          <w:spacing w:val="2"/>
          <w:sz w:val="24"/>
          <w:szCs w:val="24"/>
        </w:rPr>
        <w:t>Личностная готовность включает мотивационную готов</w:t>
      </w:r>
      <w:r w:rsidRPr="00F60FD9">
        <w:rPr>
          <w:rFonts w:ascii="Times New Roman" w:hAnsi="Times New Roman"/>
          <w:color w:val="auto"/>
          <w:spacing w:val="-4"/>
          <w:sz w:val="24"/>
          <w:szCs w:val="24"/>
        </w:rPr>
        <w:t>ность, коммуникативную гото</w:t>
      </w:r>
      <w:r w:rsidRPr="00F60FD9">
        <w:rPr>
          <w:rFonts w:ascii="Times New Roman" w:hAnsi="Times New Roman"/>
          <w:color w:val="auto"/>
          <w:spacing w:val="-4"/>
          <w:sz w:val="24"/>
          <w:szCs w:val="24"/>
        </w:rPr>
        <w:t>в</w:t>
      </w:r>
      <w:r w:rsidRPr="00F60FD9">
        <w:rPr>
          <w:rFonts w:ascii="Times New Roman" w:hAnsi="Times New Roman"/>
          <w:color w:val="auto"/>
          <w:spacing w:val="-4"/>
          <w:sz w:val="24"/>
          <w:szCs w:val="24"/>
        </w:rPr>
        <w:t>ность, сформированность Я­кон</w:t>
      </w:r>
      <w:r w:rsidRPr="00F60FD9">
        <w:rPr>
          <w:rFonts w:ascii="Times New Roman" w:hAnsi="Times New Roman"/>
          <w:color w:val="auto"/>
          <w:sz w:val="24"/>
          <w:szCs w:val="24"/>
        </w:rPr>
        <w:t>цепции и самооценки, эмоциональную зрелость. Мотиваци</w:t>
      </w:r>
      <w:r w:rsidRPr="00F60FD9">
        <w:rPr>
          <w:rFonts w:ascii="Times New Roman" w:hAnsi="Times New Roman"/>
          <w:color w:val="auto"/>
          <w:spacing w:val="-2"/>
          <w:sz w:val="24"/>
          <w:szCs w:val="24"/>
        </w:rPr>
        <w:t xml:space="preserve">онная готовность предполагает сформированность социальных </w:t>
      </w:r>
      <w:r w:rsidRPr="00F60FD9">
        <w:rPr>
          <w:rFonts w:ascii="Times New Roman" w:hAnsi="Times New Roman"/>
          <w:color w:val="auto"/>
          <w:sz w:val="24"/>
          <w:szCs w:val="24"/>
        </w:rPr>
        <w:t>мотивов (стремление к социально знач</w:t>
      </w:r>
      <w:r w:rsidRPr="00F60FD9">
        <w:rPr>
          <w:rFonts w:ascii="Times New Roman" w:hAnsi="Times New Roman"/>
          <w:color w:val="auto"/>
          <w:sz w:val="24"/>
          <w:szCs w:val="24"/>
        </w:rPr>
        <w:t>и</w:t>
      </w:r>
      <w:r w:rsidRPr="00F60FD9">
        <w:rPr>
          <w:rFonts w:ascii="Times New Roman" w:hAnsi="Times New Roman"/>
          <w:color w:val="auto"/>
          <w:sz w:val="24"/>
          <w:szCs w:val="24"/>
        </w:rPr>
        <w:t>мому статусу, потреб</w:t>
      </w:r>
      <w:r w:rsidRPr="00F60FD9">
        <w:rPr>
          <w:rFonts w:ascii="Times New Roman" w:hAnsi="Times New Roman"/>
          <w:color w:val="auto"/>
          <w:spacing w:val="2"/>
          <w:sz w:val="24"/>
          <w:szCs w:val="24"/>
        </w:rPr>
        <w:t>ность в социальном признании, мотив социального долга), учебных и п</w:t>
      </w:r>
      <w:r w:rsidRPr="00F60FD9">
        <w:rPr>
          <w:rFonts w:ascii="Times New Roman" w:hAnsi="Times New Roman"/>
          <w:color w:val="auto"/>
          <w:spacing w:val="2"/>
          <w:sz w:val="24"/>
          <w:szCs w:val="24"/>
        </w:rPr>
        <w:t>о</w:t>
      </w:r>
      <w:r w:rsidRPr="00F60FD9">
        <w:rPr>
          <w:rFonts w:ascii="Times New Roman" w:hAnsi="Times New Roman"/>
          <w:color w:val="auto"/>
          <w:spacing w:val="2"/>
          <w:sz w:val="24"/>
          <w:szCs w:val="24"/>
        </w:rPr>
        <w:t>знавательных мотивов. Предпосылками воз</w:t>
      </w:r>
      <w:r w:rsidRPr="00F60FD9">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w:t>
      </w:r>
      <w:r w:rsidRPr="00F60FD9">
        <w:rPr>
          <w:rFonts w:ascii="Times New Roman" w:hAnsi="Times New Roman"/>
          <w:color w:val="auto"/>
          <w:sz w:val="24"/>
          <w:szCs w:val="24"/>
        </w:rPr>
        <w:sym w:font="Symbol" w:char="F02D"/>
      </w:r>
      <w:r w:rsidRPr="00F60FD9">
        <w:rPr>
          <w:rFonts w:ascii="Times New Roman" w:hAnsi="Times New Roman"/>
          <w:color w:val="auto"/>
          <w:sz w:val="24"/>
          <w:szCs w:val="24"/>
        </w:rPr>
        <w:t xml:space="preserve"> ра</w:t>
      </w:r>
      <w:r w:rsidRPr="00F60FD9">
        <w:rPr>
          <w:rFonts w:ascii="Times New Roman" w:hAnsi="Times New Roman"/>
          <w:color w:val="auto"/>
          <w:sz w:val="24"/>
          <w:szCs w:val="24"/>
        </w:rPr>
        <w:t>з</w:t>
      </w:r>
      <w:r w:rsidRPr="00F60FD9">
        <w:rPr>
          <w:rFonts w:ascii="Times New Roman" w:hAnsi="Times New Roman"/>
          <w:color w:val="auto"/>
          <w:sz w:val="24"/>
          <w:szCs w:val="24"/>
        </w:rPr>
        <w:t>витие любознательности и умственной активности.</w:t>
      </w:r>
    </w:p>
    <w:p w:rsidR="00271338" w:rsidRPr="00F60FD9" w:rsidRDefault="00271338" w:rsidP="00F60FD9">
      <w:pPr>
        <w:pStyle w:val="aff6"/>
        <w:spacing w:line="276" w:lineRule="auto"/>
        <w:ind w:firstLine="709"/>
        <w:rPr>
          <w:rFonts w:ascii="Times New Roman" w:hAnsi="Times New Roman"/>
          <w:color w:val="auto"/>
          <w:sz w:val="24"/>
          <w:szCs w:val="24"/>
        </w:rPr>
      </w:pPr>
      <w:r w:rsidRPr="00F60FD9">
        <w:rPr>
          <w:rFonts w:ascii="Times New Roman" w:hAnsi="Times New Roman"/>
          <w:color w:val="auto"/>
          <w:spacing w:val="2"/>
          <w:sz w:val="24"/>
          <w:szCs w:val="24"/>
        </w:rPr>
        <w:t xml:space="preserve">Мотивационная готовность характеризуется первичным </w:t>
      </w:r>
      <w:r w:rsidRPr="00F60FD9">
        <w:rPr>
          <w:rFonts w:ascii="Times New Roman" w:hAnsi="Times New Roman"/>
          <w:color w:val="auto"/>
          <w:sz w:val="24"/>
          <w:szCs w:val="24"/>
        </w:rPr>
        <w:t>соподчинением мотивов с дом</w:t>
      </w:r>
      <w:r w:rsidRPr="00F60FD9">
        <w:rPr>
          <w:rFonts w:ascii="Times New Roman" w:hAnsi="Times New Roman"/>
          <w:color w:val="auto"/>
          <w:sz w:val="24"/>
          <w:szCs w:val="24"/>
        </w:rPr>
        <w:t>и</w:t>
      </w:r>
      <w:r w:rsidRPr="00F60FD9">
        <w:rPr>
          <w:rFonts w:ascii="Times New Roman" w:hAnsi="Times New Roman"/>
          <w:color w:val="auto"/>
          <w:sz w:val="24"/>
          <w:szCs w:val="24"/>
        </w:rPr>
        <w:t>нированием учебно­познава</w:t>
      </w:r>
      <w:r w:rsidRPr="00F60FD9">
        <w:rPr>
          <w:rFonts w:ascii="Times New Roman" w:hAnsi="Times New Roman"/>
          <w:color w:val="auto"/>
          <w:spacing w:val="2"/>
          <w:sz w:val="24"/>
          <w:szCs w:val="24"/>
        </w:rPr>
        <w:t xml:space="preserve">тельных мотивов. Коммуникативная готовность выступает </w:t>
      </w:r>
      <w:r w:rsidRPr="00F60FD9">
        <w:rPr>
          <w:rFonts w:ascii="Times New Roman" w:hAnsi="Times New Roman"/>
          <w:color w:val="auto"/>
          <w:sz w:val="24"/>
          <w:szCs w:val="24"/>
        </w:rPr>
        <w:t>как гото</w:t>
      </w:r>
      <w:r w:rsidRPr="00F60FD9">
        <w:rPr>
          <w:rFonts w:ascii="Times New Roman" w:hAnsi="Times New Roman"/>
          <w:color w:val="auto"/>
          <w:sz w:val="24"/>
          <w:szCs w:val="24"/>
        </w:rPr>
        <w:t>в</w:t>
      </w:r>
      <w:r w:rsidRPr="00F60FD9">
        <w:rPr>
          <w:rFonts w:ascii="Times New Roman" w:hAnsi="Times New Roman"/>
          <w:color w:val="auto"/>
          <w:sz w:val="24"/>
          <w:szCs w:val="24"/>
        </w:rPr>
        <w:t>ность ребенка к произвольному общению с учителем и сверстниками в контексте поставленной учебной зада</w:t>
      </w:r>
      <w:r w:rsidRPr="00F60FD9">
        <w:rPr>
          <w:rFonts w:ascii="Times New Roman" w:hAnsi="Times New Roman"/>
          <w:color w:val="auto"/>
          <w:spacing w:val="2"/>
          <w:sz w:val="24"/>
          <w:szCs w:val="24"/>
        </w:rPr>
        <w:t xml:space="preserve">чи и учебного содержания. Коммуникативная готовность </w:t>
      </w:r>
      <w:r w:rsidRPr="00F60FD9">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F60FD9">
        <w:rPr>
          <w:rFonts w:ascii="Times New Roman" w:hAnsi="Times New Roman"/>
          <w:color w:val="auto"/>
          <w:spacing w:val="2"/>
          <w:sz w:val="24"/>
          <w:szCs w:val="24"/>
        </w:rPr>
        <w:t xml:space="preserve">(личное сознание), характера отношения к нему взрослых, </w:t>
      </w:r>
      <w:r w:rsidRPr="00F60FD9">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w:t>
      </w:r>
      <w:r w:rsidRPr="00F60FD9">
        <w:rPr>
          <w:rFonts w:ascii="Times New Roman" w:hAnsi="Times New Roman"/>
          <w:color w:val="auto"/>
          <w:sz w:val="24"/>
          <w:szCs w:val="24"/>
        </w:rPr>
        <w:t>и</w:t>
      </w:r>
      <w:r w:rsidRPr="00F60FD9">
        <w:rPr>
          <w:rFonts w:ascii="Times New Roman" w:hAnsi="Times New Roman"/>
          <w:color w:val="auto"/>
          <w:sz w:val="24"/>
          <w:szCs w:val="24"/>
        </w:rPr>
        <w:t>альных норм проявления чувств и в способности регулировать свое поведение на ос</w:t>
      </w:r>
      <w:r w:rsidRPr="00F60FD9">
        <w:rPr>
          <w:rFonts w:ascii="Times New Roman" w:hAnsi="Times New Roman"/>
          <w:color w:val="auto"/>
          <w:spacing w:val="2"/>
          <w:sz w:val="24"/>
          <w:szCs w:val="24"/>
        </w:rPr>
        <w:t>нове эмоци</w:t>
      </w:r>
      <w:r w:rsidRPr="00F60FD9">
        <w:rPr>
          <w:rFonts w:ascii="Times New Roman" w:hAnsi="Times New Roman"/>
          <w:color w:val="auto"/>
          <w:spacing w:val="2"/>
          <w:sz w:val="24"/>
          <w:szCs w:val="24"/>
        </w:rPr>
        <w:t>о</w:t>
      </w:r>
      <w:r w:rsidRPr="00F60FD9">
        <w:rPr>
          <w:rFonts w:ascii="Times New Roman" w:hAnsi="Times New Roman"/>
          <w:color w:val="auto"/>
          <w:spacing w:val="2"/>
          <w:sz w:val="24"/>
          <w:szCs w:val="24"/>
        </w:rPr>
        <w:t>нального предвосхищения и прогнозирования. Показателем эмоциональной готовности к школьному обу</w:t>
      </w:r>
      <w:r w:rsidRPr="00F60FD9">
        <w:rPr>
          <w:rFonts w:ascii="Times New Roman" w:hAnsi="Times New Roman"/>
          <w:color w:val="auto"/>
          <w:sz w:val="24"/>
          <w:szCs w:val="24"/>
        </w:rPr>
        <w:t>чению является сформированность высших чувств </w:t>
      </w:r>
      <w:r w:rsidRPr="00F60FD9">
        <w:rPr>
          <w:rFonts w:ascii="Times New Roman" w:hAnsi="Times New Roman"/>
          <w:color w:val="auto"/>
          <w:sz w:val="24"/>
          <w:szCs w:val="24"/>
        </w:rPr>
        <w:sym w:font="Symbol" w:char="F02D"/>
      </w:r>
      <w:r w:rsidRPr="00F60FD9">
        <w:rPr>
          <w:rFonts w:ascii="Times New Roman" w:hAnsi="Times New Roman"/>
          <w:color w:val="auto"/>
          <w:sz w:val="24"/>
          <w:szCs w:val="24"/>
        </w:rPr>
        <w:t xml:space="preserve"> нрав</w:t>
      </w:r>
      <w:r w:rsidRPr="00F60FD9">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w:t>
      </w:r>
      <w:r w:rsidRPr="00F60FD9">
        <w:rPr>
          <w:rFonts w:ascii="Times New Roman" w:hAnsi="Times New Roman"/>
          <w:color w:val="auto"/>
          <w:spacing w:val="2"/>
          <w:sz w:val="24"/>
          <w:szCs w:val="24"/>
        </w:rPr>
        <w:t>ы</w:t>
      </w:r>
      <w:r w:rsidRPr="00F60FD9">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271338" w:rsidRPr="00F60FD9" w:rsidRDefault="00271338" w:rsidP="00F60FD9">
      <w:pPr>
        <w:pStyle w:val="aff6"/>
        <w:spacing w:line="276" w:lineRule="auto"/>
        <w:ind w:firstLine="709"/>
        <w:rPr>
          <w:rFonts w:ascii="Times New Roman" w:hAnsi="Times New Roman"/>
          <w:color w:val="auto"/>
          <w:spacing w:val="-2"/>
          <w:sz w:val="24"/>
          <w:szCs w:val="24"/>
        </w:rPr>
      </w:pPr>
      <w:r w:rsidRPr="00F60FD9">
        <w:rPr>
          <w:rFonts w:ascii="Times New Roman" w:hAnsi="Times New Roman"/>
          <w:color w:val="auto"/>
          <w:spacing w:val="-2"/>
          <w:sz w:val="24"/>
          <w:szCs w:val="24"/>
        </w:rPr>
        <w:t xml:space="preserve">Умственную зрелость составляет интеллектуальная, речевая </w:t>
      </w:r>
      <w:r w:rsidRPr="00F60FD9">
        <w:rPr>
          <w:rFonts w:ascii="Times New Roman" w:hAnsi="Times New Roman"/>
          <w:color w:val="auto"/>
          <w:spacing w:val="2"/>
          <w:sz w:val="24"/>
          <w:szCs w:val="24"/>
        </w:rPr>
        <w:t>готовность и сформирова</w:t>
      </w:r>
      <w:r w:rsidRPr="00F60FD9">
        <w:rPr>
          <w:rFonts w:ascii="Times New Roman" w:hAnsi="Times New Roman"/>
          <w:color w:val="auto"/>
          <w:spacing w:val="2"/>
          <w:sz w:val="24"/>
          <w:szCs w:val="24"/>
        </w:rPr>
        <w:t>н</w:t>
      </w:r>
      <w:r w:rsidRPr="00F60FD9">
        <w:rPr>
          <w:rFonts w:ascii="Times New Roman" w:hAnsi="Times New Roman"/>
          <w:color w:val="auto"/>
          <w:spacing w:val="2"/>
          <w:sz w:val="24"/>
          <w:szCs w:val="24"/>
        </w:rPr>
        <w:t>ность восприятия, памяти, вни</w:t>
      </w:r>
      <w:r w:rsidRPr="00F60FD9">
        <w:rPr>
          <w:rFonts w:ascii="Times New Roman" w:hAnsi="Times New Roman"/>
          <w:color w:val="auto"/>
          <w:sz w:val="24"/>
          <w:szCs w:val="24"/>
        </w:rPr>
        <w:t>мания, воображения. Интеллектуальная готовность к школе вкл</w:t>
      </w:r>
      <w:r w:rsidRPr="00F60FD9">
        <w:rPr>
          <w:rFonts w:ascii="Times New Roman" w:hAnsi="Times New Roman"/>
          <w:color w:val="auto"/>
          <w:sz w:val="24"/>
          <w:szCs w:val="24"/>
        </w:rPr>
        <w:t>ю</w:t>
      </w:r>
      <w:r w:rsidRPr="00F60FD9">
        <w:rPr>
          <w:rFonts w:ascii="Times New Roman" w:hAnsi="Times New Roman"/>
          <w:color w:val="auto"/>
          <w:sz w:val="24"/>
          <w:szCs w:val="24"/>
        </w:rPr>
        <w:t>чает особую познавательную позицию ребенка в отношении мира (децентрацию), переход к пон</w:t>
      </w:r>
      <w:r w:rsidRPr="00F60FD9">
        <w:rPr>
          <w:rFonts w:ascii="Times New Roman" w:hAnsi="Times New Roman"/>
          <w:color w:val="auto"/>
          <w:sz w:val="24"/>
          <w:szCs w:val="24"/>
        </w:rPr>
        <w:t>я</w:t>
      </w:r>
      <w:r w:rsidRPr="00F60FD9">
        <w:rPr>
          <w:rFonts w:ascii="Times New Roman" w:hAnsi="Times New Roman"/>
          <w:color w:val="auto"/>
          <w:sz w:val="24"/>
          <w:szCs w:val="24"/>
        </w:rPr>
        <w:t>тийному интел</w:t>
      </w:r>
      <w:r w:rsidRPr="00F60FD9">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F60FD9">
        <w:rPr>
          <w:rFonts w:ascii="Times New Roman" w:hAnsi="Times New Roman"/>
          <w:color w:val="auto"/>
          <w:spacing w:val="2"/>
          <w:sz w:val="24"/>
          <w:szCs w:val="24"/>
        </w:rPr>
        <w:t xml:space="preserve">представлений и умений. Речевая готовность предполагает </w:t>
      </w:r>
      <w:r w:rsidRPr="00F60FD9">
        <w:rPr>
          <w:rFonts w:ascii="Times New Roman" w:hAnsi="Times New Roman"/>
          <w:color w:val="auto"/>
          <w:sz w:val="24"/>
          <w:szCs w:val="24"/>
        </w:rPr>
        <w:t>сформированность фонематической, лексической, граммати</w:t>
      </w:r>
      <w:r w:rsidRPr="00F60FD9">
        <w:rPr>
          <w:rFonts w:ascii="Times New Roman" w:hAnsi="Times New Roman"/>
          <w:color w:val="auto"/>
          <w:spacing w:val="-2"/>
          <w:sz w:val="24"/>
          <w:szCs w:val="24"/>
        </w:rPr>
        <w:t>ческой, синтаксической, семантической сторон речи; развитие номинати</w:t>
      </w:r>
      <w:r w:rsidRPr="00F60FD9">
        <w:rPr>
          <w:rFonts w:ascii="Times New Roman" w:hAnsi="Times New Roman"/>
          <w:color w:val="auto"/>
          <w:spacing w:val="-2"/>
          <w:sz w:val="24"/>
          <w:szCs w:val="24"/>
        </w:rPr>
        <w:t>в</w:t>
      </w:r>
      <w:r w:rsidRPr="00F60FD9">
        <w:rPr>
          <w:rFonts w:ascii="Times New Roman" w:hAnsi="Times New Roman"/>
          <w:color w:val="auto"/>
          <w:spacing w:val="-2"/>
          <w:sz w:val="24"/>
          <w:szCs w:val="24"/>
        </w:rPr>
        <w:t>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w:t>
      </w:r>
      <w:r w:rsidRPr="00F60FD9">
        <w:rPr>
          <w:rFonts w:ascii="Times New Roman" w:hAnsi="Times New Roman"/>
          <w:color w:val="auto"/>
          <w:spacing w:val="-2"/>
          <w:sz w:val="24"/>
          <w:szCs w:val="24"/>
        </w:rPr>
        <w:t>й</w:t>
      </w:r>
      <w:r w:rsidRPr="00F60FD9">
        <w:rPr>
          <w:rFonts w:ascii="Times New Roman" w:hAnsi="Times New Roman"/>
          <w:color w:val="auto"/>
          <w:spacing w:val="-2"/>
          <w:sz w:val="24"/>
          <w:szCs w:val="24"/>
        </w:rPr>
        <w:t xml:space="preserve">ствительности и выделение слова как </w:t>
      </w:r>
      <w:r w:rsidRPr="00F60FD9">
        <w:rPr>
          <w:rFonts w:ascii="Times New Roman" w:hAnsi="Times New Roman"/>
          <w:color w:val="auto"/>
          <w:spacing w:val="2"/>
          <w:sz w:val="24"/>
          <w:szCs w:val="24"/>
        </w:rPr>
        <w:t>ее единицы. Восприятие характеризуется все большей осо</w:t>
      </w:r>
      <w:r w:rsidRPr="00F60FD9">
        <w:rPr>
          <w:rFonts w:ascii="Times New Roman" w:hAnsi="Times New Roman"/>
          <w:color w:val="auto"/>
          <w:sz w:val="24"/>
          <w:szCs w:val="24"/>
        </w:rPr>
        <w:t>з</w:t>
      </w:r>
      <w:r w:rsidRPr="00F60FD9">
        <w:rPr>
          <w:rFonts w:ascii="Times New Roman" w:hAnsi="Times New Roman"/>
          <w:color w:val="auto"/>
          <w:spacing w:val="-2"/>
          <w:sz w:val="24"/>
          <w:szCs w:val="24"/>
        </w:rPr>
        <w:t>нанностью, опирается на использование системы обществен</w:t>
      </w:r>
      <w:r w:rsidRPr="00F60FD9">
        <w:rPr>
          <w:rFonts w:ascii="Times New Roman" w:hAnsi="Times New Roman"/>
          <w:color w:val="auto"/>
          <w:spacing w:val="2"/>
          <w:sz w:val="24"/>
          <w:szCs w:val="24"/>
        </w:rPr>
        <w:t>ных сенсорных эталонов и соответс</w:t>
      </w:r>
      <w:r w:rsidRPr="00F60FD9">
        <w:rPr>
          <w:rFonts w:ascii="Times New Roman" w:hAnsi="Times New Roman"/>
          <w:color w:val="auto"/>
          <w:spacing w:val="2"/>
          <w:sz w:val="24"/>
          <w:szCs w:val="24"/>
        </w:rPr>
        <w:t>т</w:t>
      </w:r>
      <w:r w:rsidRPr="00F60FD9">
        <w:rPr>
          <w:rFonts w:ascii="Times New Roman" w:hAnsi="Times New Roman"/>
          <w:color w:val="auto"/>
          <w:spacing w:val="2"/>
          <w:sz w:val="24"/>
          <w:szCs w:val="24"/>
        </w:rPr>
        <w:t xml:space="preserve">вующих перцептивных </w:t>
      </w:r>
      <w:r w:rsidRPr="00F60FD9">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w:t>
      </w:r>
      <w:r w:rsidRPr="00F60FD9">
        <w:rPr>
          <w:rFonts w:ascii="Times New Roman" w:hAnsi="Times New Roman"/>
          <w:color w:val="auto"/>
          <w:spacing w:val="-2"/>
          <w:sz w:val="24"/>
          <w:szCs w:val="24"/>
        </w:rPr>
        <w:t>а</w:t>
      </w:r>
      <w:r w:rsidRPr="00F60FD9">
        <w:rPr>
          <w:rFonts w:ascii="Times New Roman" w:hAnsi="Times New Roman"/>
          <w:color w:val="auto"/>
          <w:spacing w:val="-2"/>
          <w:sz w:val="24"/>
          <w:szCs w:val="24"/>
        </w:rPr>
        <w:t>ния.</w:t>
      </w:r>
    </w:p>
    <w:p w:rsidR="00271338" w:rsidRPr="00F60FD9" w:rsidRDefault="00271338" w:rsidP="00F60FD9">
      <w:pPr>
        <w:pStyle w:val="aff6"/>
        <w:spacing w:line="276" w:lineRule="auto"/>
        <w:ind w:firstLine="709"/>
        <w:rPr>
          <w:rFonts w:ascii="Times New Roman" w:hAnsi="Times New Roman"/>
          <w:color w:val="auto"/>
          <w:sz w:val="24"/>
          <w:szCs w:val="24"/>
        </w:rPr>
      </w:pPr>
      <w:r w:rsidRPr="00F60FD9">
        <w:rPr>
          <w:rFonts w:ascii="Times New Roman" w:hAnsi="Times New Roman"/>
          <w:color w:val="auto"/>
          <w:spacing w:val="2"/>
          <w:sz w:val="24"/>
          <w:szCs w:val="24"/>
        </w:rPr>
        <w:t>Психологическая готовность в сфере воли и произвольности обеспечивает целенапра</w:t>
      </w:r>
      <w:r w:rsidRPr="00F60FD9">
        <w:rPr>
          <w:rFonts w:ascii="Times New Roman" w:hAnsi="Times New Roman"/>
          <w:color w:val="auto"/>
          <w:spacing w:val="2"/>
          <w:sz w:val="24"/>
          <w:szCs w:val="24"/>
        </w:rPr>
        <w:t>в</w:t>
      </w:r>
      <w:r w:rsidRPr="00F60FD9">
        <w:rPr>
          <w:rFonts w:ascii="Times New Roman" w:hAnsi="Times New Roman"/>
          <w:color w:val="auto"/>
          <w:spacing w:val="2"/>
          <w:sz w:val="24"/>
          <w:szCs w:val="24"/>
        </w:rPr>
        <w:t>ленность и планомерность управления ребенком своей деятельностью и поведением. Воля нах</w:t>
      </w:r>
      <w:r w:rsidRPr="00F60FD9">
        <w:rPr>
          <w:rFonts w:ascii="Times New Roman" w:hAnsi="Times New Roman"/>
          <w:color w:val="auto"/>
          <w:spacing w:val="2"/>
          <w:sz w:val="24"/>
          <w:szCs w:val="24"/>
        </w:rPr>
        <w:t>о</w:t>
      </w:r>
      <w:r w:rsidRPr="00F60FD9">
        <w:rPr>
          <w:rFonts w:ascii="Times New Roman" w:hAnsi="Times New Roman"/>
          <w:color w:val="auto"/>
          <w:spacing w:val="2"/>
          <w:sz w:val="24"/>
          <w:szCs w:val="24"/>
        </w:rPr>
        <w:t>дит отражение в возможности соподчинения мо</w:t>
      </w:r>
      <w:r w:rsidRPr="00F60FD9">
        <w:rPr>
          <w:rFonts w:ascii="Times New Roman" w:hAnsi="Times New Roman"/>
          <w:color w:val="auto"/>
          <w:sz w:val="24"/>
          <w:szCs w:val="24"/>
        </w:rPr>
        <w:t>тивов, целеполагании и сохранении цели, спосо</w:t>
      </w:r>
      <w:r w:rsidRPr="00F60FD9">
        <w:rPr>
          <w:rFonts w:ascii="Times New Roman" w:hAnsi="Times New Roman"/>
          <w:color w:val="auto"/>
          <w:sz w:val="24"/>
          <w:szCs w:val="24"/>
        </w:rPr>
        <w:t>б</w:t>
      </w:r>
      <w:r w:rsidRPr="00F60FD9">
        <w:rPr>
          <w:rFonts w:ascii="Times New Roman" w:hAnsi="Times New Roman"/>
          <w:color w:val="auto"/>
          <w:sz w:val="24"/>
          <w:szCs w:val="24"/>
        </w:rPr>
        <w:t>ности при</w:t>
      </w:r>
      <w:r w:rsidRPr="00F60FD9">
        <w:rPr>
          <w:rFonts w:ascii="Times New Roman" w:hAnsi="Times New Roman"/>
          <w:color w:val="auto"/>
          <w:spacing w:val="2"/>
          <w:sz w:val="24"/>
          <w:szCs w:val="24"/>
        </w:rPr>
        <w:t xml:space="preserve">лагать волевое усилие для ее достижения. Произвольность </w:t>
      </w:r>
      <w:r w:rsidRPr="00F60FD9">
        <w:rPr>
          <w:rFonts w:ascii="Times New Roman" w:hAnsi="Times New Roman"/>
          <w:color w:val="auto"/>
          <w:sz w:val="24"/>
          <w:szCs w:val="24"/>
        </w:rPr>
        <w:t>выступает как умение стр</w:t>
      </w:r>
      <w:r w:rsidRPr="00F60FD9">
        <w:rPr>
          <w:rFonts w:ascii="Times New Roman" w:hAnsi="Times New Roman"/>
          <w:color w:val="auto"/>
          <w:sz w:val="24"/>
          <w:szCs w:val="24"/>
        </w:rPr>
        <w:t>о</w:t>
      </w:r>
      <w:r w:rsidRPr="00F60FD9">
        <w:rPr>
          <w:rFonts w:ascii="Times New Roman" w:hAnsi="Times New Roman"/>
          <w:color w:val="auto"/>
          <w:sz w:val="24"/>
          <w:szCs w:val="24"/>
        </w:rPr>
        <w:t xml:space="preserve">ить свое поведение и деятельность </w:t>
      </w:r>
      <w:r w:rsidRPr="00F60FD9">
        <w:rPr>
          <w:rFonts w:ascii="Times New Roman" w:hAnsi="Times New Roman"/>
          <w:color w:val="auto"/>
          <w:spacing w:val="2"/>
          <w:sz w:val="24"/>
          <w:szCs w:val="24"/>
        </w:rPr>
        <w:t xml:space="preserve">в соответствии с предлагаемыми образцами и правилами, </w:t>
      </w:r>
      <w:r w:rsidRPr="00F60FD9">
        <w:rPr>
          <w:rFonts w:ascii="Times New Roman" w:hAnsi="Times New Roman"/>
          <w:color w:val="auto"/>
          <w:sz w:val="24"/>
          <w:szCs w:val="24"/>
        </w:rPr>
        <w:t>осуществлять планирование, контроль и коррекцию выполняемых действий, используя соответс</w:t>
      </w:r>
      <w:r w:rsidRPr="00F60FD9">
        <w:rPr>
          <w:rFonts w:ascii="Times New Roman" w:hAnsi="Times New Roman"/>
          <w:color w:val="auto"/>
          <w:sz w:val="24"/>
          <w:szCs w:val="24"/>
        </w:rPr>
        <w:t>т</w:t>
      </w:r>
      <w:r w:rsidRPr="00F60FD9">
        <w:rPr>
          <w:rFonts w:ascii="Times New Roman" w:hAnsi="Times New Roman"/>
          <w:color w:val="auto"/>
          <w:sz w:val="24"/>
          <w:szCs w:val="24"/>
        </w:rPr>
        <w:t>вующие средства.</w:t>
      </w:r>
    </w:p>
    <w:p w:rsidR="00271338" w:rsidRPr="00F60FD9" w:rsidRDefault="00271338" w:rsidP="00F60FD9">
      <w:pPr>
        <w:pStyle w:val="aff6"/>
        <w:spacing w:line="276" w:lineRule="auto"/>
        <w:ind w:firstLine="709"/>
        <w:rPr>
          <w:rFonts w:ascii="Times New Roman" w:hAnsi="Times New Roman"/>
          <w:color w:val="auto"/>
          <w:sz w:val="24"/>
          <w:szCs w:val="24"/>
        </w:rPr>
      </w:pPr>
      <w:r w:rsidRPr="00F60FD9">
        <w:rPr>
          <w:rFonts w:ascii="Times New Roman" w:hAnsi="Times New Roman"/>
          <w:color w:val="auto"/>
          <w:spacing w:val="2"/>
          <w:sz w:val="24"/>
          <w:szCs w:val="24"/>
        </w:rPr>
        <w:lastRenderedPageBreak/>
        <w:t>Формирование фундамента готовности перехода к обучению на уровень начального о</w:t>
      </w:r>
      <w:r w:rsidRPr="00F60FD9">
        <w:rPr>
          <w:rFonts w:ascii="Times New Roman" w:hAnsi="Times New Roman"/>
          <w:color w:val="auto"/>
          <w:spacing w:val="2"/>
          <w:sz w:val="24"/>
          <w:szCs w:val="24"/>
        </w:rPr>
        <w:t>б</w:t>
      </w:r>
      <w:r w:rsidRPr="00F60FD9">
        <w:rPr>
          <w:rFonts w:ascii="Times New Roman" w:hAnsi="Times New Roman"/>
          <w:color w:val="auto"/>
          <w:spacing w:val="2"/>
          <w:sz w:val="24"/>
          <w:szCs w:val="24"/>
        </w:rPr>
        <w:t xml:space="preserve">щего образования должно </w:t>
      </w:r>
      <w:r w:rsidRPr="00F60FD9">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F60FD9">
        <w:rPr>
          <w:rFonts w:ascii="Times New Roman" w:hAnsi="Times New Roman"/>
          <w:color w:val="auto"/>
          <w:sz w:val="24"/>
          <w:szCs w:val="24"/>
        </w:rPr>
        <w:t> </w:t>
      </w:r>
      <w:r w:rsidRPr="00F60FD9">
        <w:rPr>
          <w:rFonts w:ascii="Times New Roman" w:hAnsi="Times New Roman"/>
          <w:color w:val="auto"/>
          <w:sz w:val="24"/>
          <w:szCs w:val="24"/>
        </w:rPr>
        <w:t>пр.</w:t>
      </w:r>
    </w:p>
    <w:p w:rsidR="00271338" w:rsidRPr="00F60FD9" w:rsidRDefault="00271338" w:rsidP="00F60FD9">
      <w:pPr>
        <w:pStyle w:val="aff6"/>
        <w:spacing w:line="276" w:lineRule="auto"/>
        <w:ind w:firstLine="709"/>
        <w:rPr>
          <w:rFonts w:ascii="Times New Roman" w:hAnsi="Times New Roman"/>
          <w:color w:val="auto"/>
          <w:sz w:val="24"/>
          <w:szCs w:val="24"/>
        </w:rPr>
      </w:pPr>
      <w:r w:rsidRPr="00F60FD9">
        <w:rPr>
          <w:rFonts w:ascii="Times New Roman" w:hAnsi="Times New Roman"/>
          <w:color w:val="auto"/>
          <w:spacing w:val="2"/>
          <w:sz w:val="24"/>
          <w:szCs w:val="24"/>
        </w:rPr>
        <w:t xml:space="preserve">Не меньшее значение имеет проблема психологической </w:t>
      </w:r>
      <w:r w:rsidRPr="00F60FD9">
        <w:rPr>
          <w:rFonts w:ascii="Times New Roman" w:hAnsi="Times New Roman"/>
          <w:color w:val="auto"/>
          <w:sz w:val="24"/>
          <w:szCs w:val="24"/>
        </w:rPr>
        <w:t>подготовки обучающихся к пер</w:t>
      </w:r>
      <w:r w:rsidRPr="00F60FD9">
        <w:rPr>
          <w:rFonts w:ascii="Times New Roman" w:hAnsi="Times New Roman"/>
          <w:color w:val="auto"/>
          <w:sz w:val="24"/>
          <w:szCs w:val="24"/>
        </w:rPr>
        <w:t>е</w:t>
      </w:r>
      <w:r w:rsidRPr="00F60FD9">
        <w:rPr>
          <w:rFonts w:ascii="Times New Roman" w:hAnsi="Times New Roman"/>
          <w:color w:val="auto"/>
          <w:sz w:val="24"/>
          <w:szCs w:val="24"/>
        </w:rPr>
        <w:t>ходу на уровень основного общего образования с учетом возможного возникновения определе</w:t>
      </w:r>
      <w:r w:rsidRPr="00F60FD9">
        <w:rPr>
          <w:rFonts w:ascii="Times New Roman" w:hAnsi="Times New Roman"/>
          <w:color w:val="auto"/>
          <w:sz w:val="24"/>
          <w:szCs w:val="24"/>
        </w:rPr>
        <w:t>н</w:t>
      </w:r>
      <w:r w:rsidRPr="00F60FD9">
        <w:rPr>
          <w:rFonts w:ascii="Times New Roman" w:hAnsi="Times New Roman"/>
          <w:color w:val="auto"/>
          <w:sz w:val="24"/>
          <w:szCs w:val="24"/>
        </w:rPr>
        <w:t>ных трудностей такого перехода </w:t>
      </w:r>
      <w:r w:rsidR="00F60FD9" w:rsidRPr="00F60FD9">
        <w:rPr>
          <w:rFonts w:ascii="Times New Roman" w:hAnsi="Times New Roman"/>
          <w:color w:val="auto"/>
          <w:sz w:val="24"/>
          <w:szCs w:val="24"/>
        </w:rPr>
        <w:sym w:font="Symbol" w:char="F02D"/>
      </w:r>
      <w:r w:rsidRPr="00F60FD9">
        <w:rPr>
          <w:rFonts w:ascii="Times New Roman" w:hAnsi="Times New Roman"/>
          <w:color w:val="auto"/>
          <w:sz w:val="24"/>
          <w:szCs w:val="24"/>
        </w:rPr>
        <w:t xml:space="preserve"> ухудшение успеваемости и дисциплины, рост негативного о</w:t>
      </w:r>
      <w:r w:rsidRPr="00F60FD9">
        <w:rPr>
          <w:rFonts w:ascii="Times New Roman" w:hAnsi="Times New Roman"/>
          <w:color w:val="auto"/>
          <w:sz w:val="24"/>
          <w:szCs w:val="24"/>
        </w:rPr>
        <w:t>т</w:t>
      </w:r>
      <w:r w:rsidRPr="00F60FD9">
        <w:rPr>
          <w:rFonts w:ascii="Times New Roman" w:hAnsi="Times New Roman"/>
          <w:color w:val="auto"/>
          <w:sz w:val="24"/>
          <w:szCs w:val="24"/>
        </w:rPr>
        <w:t xml:space="preserve">ношения к </w:t>
      </w:r>
      <w:r w:rsidRPr="00F60FD9">
        <w:rPr>
          <w:rFonts w:ascii="Times New Roman" w:hAnsi="Times New Roman"/>
          <w:color w:val="auto"/>
          <w:spacing w:val="2"/>
          <w:sz w:val="24"/>
          <w:szCs w:val="24"/>
        </w:rPr>
        <w:t>учению, возрастание эмоциональной нестабильности, нару</w:t>
      </w:r>
      <w:r w:rsidRPr="00F60FD9">
        <w:rPr>
          <w:rFonts w:ascii="Times New Roman" w:hAnsi="Times New Roman"/>
          <w:color w:val="auto"/>
          <w:sz w:val="24"/>
          <w:szCs w:val="24"/>
        </w:rPr>
        <w:t>шения поведения, которые обусловлены:</w:t>
      </w:r>
    </w:p>
    <w:p w:rsidR="00271338" w:rsidRPr="00F60FD9" w:rsidRDefault="00271338" w:rsidP="008A7586">
      <w:pPr>
        <w:pStyle w:val="aff8"/>
        <w:numPr>
          <w:ilvl w:val="0"/>
          <w:numId w:val="213"/>
        </w:numPr>
        <w:tabs>
          <w:tab w:val="left" w:pos="993"/>
        </w:tabs>
        <w:spacing w:line="276" w:lineRule="auto"/>
        <w:ind w:left="0" w:firstLine="709"/>
        <w:rPr>
          <w:rFonts w:ascii="Times New Roman" w:hAnsi="Times New Roman"/>
          <w:color w:val="auto"/>
          <w:sz w:val="24"/>
          <w:szCs w:val="24"/>
        </w:rPr>
      </w:pPr>
      <w:r w:rsidRPr="00F60FD9">
        <w:rPr>
          <w:rFonts w:ascii="Times New Roman" w:hAnsi="Times New Roman"/>
          <w:color w:val="auto"/>
          <w:sz w:val="24"/>
          <w:szCs w:val="24"/>
        </w:rPr>
        <w:t>необходимостью адаптации обучающихся к новой орга</w:t>
      </w:r>
      <w:r w:rsidRPr="00F60FD9">
        <w:rPr>
          <w:rFonts w:ascii="Times New Roman" w:hAnsi="Times New Roman"/>
          <w:color w:val="auto"/>
          <w:spacing w:val="2"/>
          <w:sz w:val="24"/>
          <w:szCs w:val="24"/>
        </w:rPr>
        <w:t>низации процесса и содержания обучения (предметная си</w:t>
      </w:r>
      <w:r w:rsidRPr="00F60FD9">
        <w:rPr>
          <w:rFonts w:ascii="Times New Roman" w:hAnsi="Times New Roman"/>
          <w:color w:val="auto"/>
          <w:sz w:val="24"/>
          <w:szCs w:val="24"/>
        </w:rPr>
        <w:t>стема, разные преподаватели и</w:t>
      </w:r>
      <w:r w:rsidRPr="00F60FD9">
        <w:rPr>
          <w:rFonts w:ascii="Times New Roman" w:hAnsi="Times New Roman"/>
          <w:color w:val="auto"/>
          <w:sz w:val="24"/>
          <w:szCs w:val="24"/>
        </w:rPr>
        <w:t> </w:t>
      </w:r>
      <w:r w:rsidRPr="00F60FD9">
        <w:rPr>
          <w:rFonts w:ascii="Times New Roman" w:hAnsi="Times New Roman"/>
          <w:color w:val="auto"/>
          <w:sz w:val="24"/>
          <w:szCs w:val="24"/>
        </w:rPr>
        <w:t>т.</w:t>
      </w:r>
      <w:r w:rsidRPr="00F60FD9">
        <w:rPr>
          <w:rFonts w:ascii="Times New Roman" w:hAnsi="Times New Roman"/>
          <w:color w:val="auto"/>
          <w:sz w:val="24"/>
          <w:szCs w:val="24"/>
        </w:rPr>
        <w:t> </w:t>
      </w:r>
      <w:r w:rsidRPr="00F60FD9">
        <w:rPr>
          <w:rFonts w:ascii="Times New Roman" w:hAnsi="Times New Roman"/>
          <w:color w:val="auto"/>
          <w:sz w:val="24"/>
          <w:szCs w:val="24"/>
        </w:rPr>
        <w:t>д.);</w:t>
      </w:r>
    </w:p>
    <w:p w:rsidR="00271338" w:rsidRPr="00F60FD9" w:rsidRDefault="00271338" w:rsidP="008A7586">
      <w:pPr>
        <w:pStyle w:val="aff8"/>
        <w:numPr>
          <w:ilvl w:val="0"/>
          <w:numId w:val="213"/>
        </w:numPr>
        <w:tabs>
          <w:tab w:val="left" w:pos="993"/>
        </w:tabs>
        <w:spacing w:line="276" w:lineRule="auto"/>
        <w:ind w:left="0" w:firstLine="709"/>
        <w:rPr>
          <w:rFonts w:ascii="Times New Roman" w:hAnsi="Times New Roman"/>
          <w:color w:val="auto"/>
          <w:sz w:val="24"/>
          <w:szCs w:val="24"/>
        </w:rPr>
      </w:pPr>
      <w:r w:rsidRPr="00F60FD9">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F60FD9">
        <w:rPr>
          <w:rFonts w:ascii="Times New Roman" w:hAnsi="Times New Roman"/>
          <w:color w:val="auto"/>
          <w:spacing w:val="2"/>
          <w:sz w:val="24"/>
          <w:szCs w:val="24"/>
        </w:rPr>
        <w:t xml:space="preserve">(переориентацией подростков на деятельность общения со </w:t>
      </w:r>
      <w:r w:rsidRPr="00F60FD9">
        <w:rPr>
          <w:rFonts w:ascii="Times New Roman" w:hAnsi="Times New Roman"/>
          <w:color w:val="auto"/>
          <w:sz w:val="24"/>
          <w:szCs w:val="24"/>
        </w:rPr>
        <w:t>сверс</w:t>
      </w:r>
      <w:r w:rsidRPr="00F60FD9">
        <w:rPr>
          <w:rFonts w:ascii="Times New Roman" w:hAnsi="Times New Roman"/>
          <w:color w:val="auto"/>
          <w:sz w:val="24"/>
          <w:szCs w:val="24"/>
        </w:rPr>
        <w:t>т</w:t>
      </w:r>
      <w:r w:rsidRPr="00F60FD9">
        <w:rPr>
          <w:rFonts w:ascii="Times New Roman" w:hAnsi="Times New Roman"/>
          <w:color w:val="auto"/>
          <w:sz w:val="24"/>
          <w:szCs w:val="24"/>
        </w:rPr>
        <w:t>никами при сохранении значимости учебной деятельности);</w:t>
      </w:r>
    </w:p>
    <w:p w:rsidR="00271338" w:rsidRPr="00F60FD9" w:rsidRDefault="00271338" w:rsidP="008A7586">
      <w:pPr>
        <w:pStyle w:val="aff8"/>
        <w:numPr>
          <w:ilvl w:val="0"/>
          <w:numId w:val="213"/>
        </w:numPr>
        <w:tabs>
          <w:tab w:val="left" w:pos="993"/>
        </w:tabs>
        <w:spacing w:line="276" w:lineRule="auto"/>
        <w:ind w:left="0" w:firstLine="709"/>
        <w:rPr>
          <w:rFonts w:ascii="Times New Roman" w:hAnsi="Times New Roman"/>
          <w:color w:val="auto"/>
          <w:sz w:val="24"/>
          <w:szCs w:val="24"/>
        </w:rPr>
      </w:pPr>
      <w:r w:rsidRPr="00F60FD9">
        <w:rPr>
          <w:rFonts w:ascii="Times New Roman" w:hAnsi="Times New Roman"/>
          <w:color w:val="auto"/>
          <w:sz w:val="24"/>
          <w:szCs w:val="24"/>
        </w:rPr>
        <w:t>недостаточной готовностью детей к более сложной и самостоятельной учебной деятел</w:t>
      </w:r>
      <w:r w:rsidRPr="00F60FD9">
        <w:rPr>
          <w:rFonts w:ascii="Times New Roman" w:hAnsi="Times New Roman"/>
          <w:color w:val="auto"/>
          <w:sz w:val="24"/>
          <w:szCs w:val="24"/>
        </w:rPr>
        <w:t>ь</w:t>
      </w:r>
      <w:r w:rsidRPr="00F60FD9">
        <w:rPr>
          <w:rFonts w:ascii="Times New Roman" w:hAnsi="Times New Roman"/>
          <w:color w:val="auto"/>
          <w:sz w:val="24"/>
          <w:szCs w:val="24"/>
        </w:rPr>
        <w:t xml:space="preserve">ности, связанной с показателями их интеллектуального, личностного развития и главным </w:t>
      </w:r>
      <w:r w:rsidRPr="00F60FD9">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w:t>
      </w:r>
      <w:r w:rsidRPr="00F60FD9">
        <w:rPr>
          <w:rFonts w:ascii="Times New Roman" w:hAnsi="Times New Roman"/>
          <w:color w:val="auto"/>
          <w:spacing w:val="2"/>
          <w:sz w:val="24"/>
          <w:szCs w:val="24"/>
        </w:rPr>
        <w:t>б</w:t>
      </w:r>
      <w:r w:rsidRPr="00F60FD9">
        <w:rPr>
          <w:rFonts w:ascii="Times New Roman" w:hAnsi="Times New Roman"/>
          <w:color w:val="auto"/>
          <w:spacing w:val="2"/>
          <w:sz w:val="24"/>
          <w:szCs w:val="24"/>
        </w:rPr>
        <w:t>ные действия,</w:t>
      </w:r>
      <w:r w:rsidRPr="00F60FD9">
        <w:rPr>
          <w:rFonts w:ascii="Times New Roman" w:hAnsi="Times New Roman"/>
          <w:color w:val="auto"/>
          <w:sz w:val="24"/>
          <w:szCs w:val="24"/>
        </w:rPr>
        <w:t xml:space="preserve"> контроль, оценка);</w:t>
      </w:r>
    </w:p>
    <w:p w:rsidR="00271338" w:rsidRPr="00F60FD9" w:rsidRDefault="00271338" w:rsidP="008A7586">
      <w:pPr>
        <w:pStyle w:val="aff8"/>
        <w:numPr>
          <w:ilvl w:val="0"/>
          <w:numId w:val="213"/>
        </w:numPr>
        <w:tabs>
          <w:tab w:val="left" w:pos="993"/>
        </w:tabs>
        <w:spacing w:line="276" w:lineRule="auto"/>
        <w:ind w:left="0" w:firstLine="709"/>
        <w:rPr>
          <w:rFonts w:ascii="Times New Roman" w:hAnsi="Times New Roman"/>
          <w:color w:val="auto"/>
          <w:sz w:val="24"/>
          <w:szCs w:val="24"/>
        </w:rPr>
      </w:pPr>
      <w:r w:rsidRPr="00F60FD9">
        <w:rPr>
          <w:rFonts w:ascii="Times New Roman" w:hAnsi="Times New Roman"/>
          <w:color w:val="auto"/>
          <w:sz w:val="24"/>
          <w:szCs w:val="24"/>
        </w:rPr>
        <w:t>недостаточно подготовленным переходом с родного языка на русский язык обучения.</w:t>
      </w:r>
    </w:p>
    <w:p w:rsidR="0049627F" w:rsidRPr="0049627F" w:rsidRDefault="00271338" w:rsidP="00472E94">
      <w:pPr>
        <w:shd w:val="clear" w:color="auto" w:fill="FFFFFF"/>
        <w:spacing w:before="120" w:line="276" w:lineRule="auto"/>
        <w:rPr>
          <w:rFonts w:ascii="Times New Roman" w:hAnsi="Times New Roman"/>
          <w:sz w:val="24"/>
          <w:szCs w:val="24"/>
        </w:rPr>
      </w:pPr>
      <w:r>
        <w:rPr>
          <w:rFonts w:ascii="Times New Roman" w:hAnsi="Times New Roman"/>
          <w:sz w:val="24"/>
          <w:szCs w:val="24"/>
        </w:rPr>
        <w:tab/>
      </w:r>
      <w:r w:rsidR="0049627F" w:rsidRPr="0049627F">
        <w:rPr>
          <w:rFonts w:ascii="Times New Roman" w:hAnsi="Times New Roman"/>
          <w:sz w:val="24"/>
          <w:szCs w:val="24"/>
        </w:rPr>
        <w:t>На усиление преемственности дошкольного и начального уровня в М</w:t>
      </w:r>
      <w:r w:rsidR="00762084">
        <w:rPr>
          <w:rFonts w:ascii="Times New Roman" w:hAnsi="Times New Roman"/>
          <w:sz w:val="24"/>
          <w:szCs w:val="24"/>
        </w:rPr>
        <w:t>БОУ СОШ № 43</w:t>
      </w:r>
      <w:r w:rsidR="0049627F" w:rsidRPr="0049627F">
        <w:rPr>
          <w:rFonts w:ascii="Times New Roman" w:hAnsi="Times New Roman"/>
          <w:sz w:val="24"/>
          <w:szCs w:val="24"/>
        </w:rPr>
        <w:t xml:space="preserve"> ос</w:t>
      </w:r>
      <w:r w:rsidR="0049627F" w:rsidRPr="0049627F">
        <w:rPr>
          <w:rFonts w:ascii="Times New Roman" w:hAnsi="Times New Roman"/>
          <w:sz w:val="24"/>
          <w:szCs w:val="24"/>
        </w:rPr>
        <w:t>у</w:t>
      </w:r>
      <w:r w:rsidR="0049627F" w:rsidRPr="0049627F">
        <w:rPr>
          <w:rFonts w:ascii="Times New Roman" w:hAnsi="Times New Roman"/>
          <w:sz w:val="24"/>
          <w:szCs w:val="24"/>
        </w:rPr>
        <w:t xml:space="preserve">ществляет следующие практические меры: </w:t>
      </w:r>
    </w:p>
    <w:p w:rsidR="0049627F" w:rsidRPr="0049627F" w:rsidRDefault="0049627F" w:rsidP="008A7586">
      <w:pPr>
        <w:pStyle w:val="a8"/>
        <w:numPr>
          <w:ilvl w:val="0"/>
          <w:numId w:val="164"/>
        </w:numPr>
        <w:shd w:val="clear" w:color="auto" w:fill="FFFFFF"/>
        <w:spacing w:line="276" w:lineRule="auto"/>
        <w:ind w:left="0" w:firstLine="426"/>
        <w:rPr>
          <w:rFonts w:ascii="Times New Roman" w:hAnsi="Times New Roman"/>
          <w:sz w:val="24"/>
          <w:szCs w:val="24"/>
        </w:rPr>
      </w:pPr>
      <w:r w:rsidRPr="0049627F">
        <w:rPr>
          <w:rFonts w:ascii="Times New Roman" w:hAnsi="Times New Roman"/>
          <w:sz w:val="24"/>
          <w:szCs w:val="24"/>
        </w:rPr>
        <w:t>определены разделы содержатель</w:t>
      </w:r>
      <w:r w:rsidRPr="0049627F">
        <w:rPr>
          <w:rFonts w:ascii="Times New Roman" w:hAnsi="Times New Roman"/>
          <w:sz w:val="24"/>
          <w:szCs w:val="24"/>
        </w:rPr>
        <w:softHyphen/>
        <w:t xml:space="preserve">ного обучения дошкольников в период предшкольного образования как подготовительная база начального обучения; </w:t>
      </w:r>
    </w:p>
    <w:p w:rsidR="0049627F" w:rsidRPr="0049627F" w:rsidRDefault="0049627F" w:rsidP="008A7586">
      <w:pPr>
        <w:pStyle w:val="a8"/>
        <w:numPr>
          <w:ilvl w:val="0"/>
          <w:numId w:val="164"/>
        </w:numPr>
        <w:shd w:val="clear" w:color="auto" w:fill="FFFFFF"/>
        <w:spacing w:line="276" w:lineRule="auto"/>
        <w:ind w:left="0" w:firstLine="426"/>
        <w:rPr>
          <w:rFonts w:ascii="Times New Roman" w:hAnsi="Times New Roman"/>
          <w:sz w:val="24"/>
          <w:szCs w:val="24"/>
        </w:rPr>
      </w:pPr>
      <w:r w:rsidRPr="0049627F">
        <w:rPr>
          <w:rFonts w:ascii="Times New Roman" w:hAnsi="Times New Roman"/>
          <w:sz w:val="24"/>
          <w:szCs w:val="24"/>
        </w:rPr>
        <w:t>выделены критерии психологи</w:t>
      </w:r>
      <w:r w:rsidRPr="0049627F">
        <w:rPr>
          <w:rFonts w:ascii="Times New Roman" w:hAnsi="Times New Roman"/>
          <w:sz w:val="24"/>
          <w:szCs w:val="24"/>
        </w:rPr>
        <w:softHyphen/>
        <w:t>ческой и других видов готовности ребенка к обучению в школе (психолого</w:t>
      </w:r>
      <w:r w:rsidR="00F60FD9">
        <w:rPr>
          <w:rFonts w:ascii="Times New Roman" w:hAnsi="Times New Roman"/>
          <w:sz w:val="24"/>
          <w:szCs w:val="24"/>
        </w:rPr>
        <w:t>-педагогическое сотрудничество)</w:t>
      </w:r>
      <w:r w:rsidRPr="0049627F">
        <w:rPr>
          <w:rFonts w:ascii="Times New Roman" w:hAnsi="Times New Roman"/>
          <w:sz w:val="24"/>
          <w:szCs w:val="24"/>
        </w:rPr>
        <w:t xml:space="preserve">; </w:t>
      </w:r>
    </w:p>
    <w:p w:rsidR="00A52611" w:rsidRPr="00A52611" w:rsidRDefault="0049627F" w:rsidP="008A7586">
      <w:pPr>
        <w:pStyle w:val="a8"/>
        <w:numPr>
          <w:ilvl w:val="0"/>
          <w:numId w:val="164"/>
        </w:numPr>
        <w:shd w:val="clear" w:color="auto" w:fill="FFFFFF"/>
        <w:spacing w:before="120" w:line="276" w:lineRule="auto"/>
        <w:ind w:left="426" w:firstLine="0"/>
        <w:rPr>
          <w:rFonts w:ascii="Times New Roman" w:hAnsi="Times New Roman"/>
          <w:sz w:val="24"/>
          <w:szCs w:val="24"/>
        </w:rPr>
      </w:pPr>
      <w:r w:rsidRPr="00A52611">
        <w:rPr>
          <w:rFonts w:ascii="Times New Roman" w:hAnsi="Times New Roman"/>
          <w:sz w:val="24"/>
          <w:szCs w:val="24"/>
        </w:rPr>
        <w:t xml:space="preserve">определено </w:t>
      </w:r>
      <w:r w:rsidR="00A52611" w:rsidRPr="00A52611">
        <w:rPr>
          <w:rFonts w:ascii="Times New Roman" w:hAnsi="Times New Roman"/>
          <w:sz w:val="24"/>
          <w:szCs w:val="24"/>
        </w:rPr>
        <w:t>значение универсальных учебных действий для обеспечения готовности ребе</w:t>
      </w:r>
      <w:r w:rsidR="00A52611" w:rsidRPr="00A52611">
        <w:rPr>
          <w:rFonts w:ascii="Times New Roman" w:hAnsi="Times New Roman"/>
          <w:sz w:val="24"/>
          <w:szCs w:val="24"/>
        </w:rPr>
        <w:t>н</w:t>
      </w:r>
      <w:r w:rsidR="00A52611" w:rsidRPr="00A52611">
        <w:rPr>
          <w:rFonts w:ascii="Times New Roman" w:hAnsi="Times New Roman"/>
          <w:sz w:val="24"/>
          <w:szCs w:val="24"/>
        </w:rPr>
        <w:t>ка к переходу от предшкольной ступени образования к начальному образованию</w:t>
      </w:r>
      <w:r w:rsidR="00A52611">
        <w:rPr>
          <w:rFonts w:ascii="Times New Roman" w:hAnsi="Times New Roman"/>
          <w:sz w:val="24"/>
          <w:szCs w:val="24"/>
        </w:rPr>
        <w:t>:</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8"/>
        <w:gridCol w:w="3190"/>
        <w:gridCol w:w="3793"/>
      </w:tblGrid>
      <w:tr w:rsidR="0049627F" w:rsidRPr="008D2238" w:rsidTr="00F60FD9">
        <w:tc>
          <w:tcPr>
            <w:tcW w:w="3508" w:type="dxa"/>
            <w:vAlign w:val="center"/>
          </w:tcPr>
          <w:p w:rsidR="0049627F" w:rsidRPr="0049627F" w:rsidRDefault="0049627F" w:rsidP="0049627F">
            <w:pPr>
              <w:pStyle w:val="a8"/>
              <w:spacing w:line="276" w:lineRule="auto"/>
              <w:ind w:left="0"/>
              <w:jc w:val="center"/>
              <w:rPr>
                <w:rFonts w:ascii="Times New Roman" w:hAnsi="Times New Roman"/>
                <w:sz w:val="24"/>
                <w:szCs w:val="24"/>
              </w:rPr>
            </w:pPr>
            <w:r w:rsidRPr="0049627F">
              <w:rPr>
                <w:rFonts w:ascii="Times New Roman" w:hAnsi="Times New Roman"/>
                <w:b/>
                <w:sz w:val="24"/>
                <w:szCs w:val="24"/>
              </w:rPr>
              <w:t>УУД</w:t>
            </w:r>
          </w:p>
        </w:tc>
        <w:tc>
          <w:tcPr>
            <w:tcW w:w="3190" w:type="dxa"/>
            <w:vAlign w:val="center"/>
          </w:tcPr>
          <w:p w:rsidR="0049627F" w:rsidRPr="0049627F" w:rsidRDefault="0049627F" w:rsidP="0049627F">
            <w:pPr>
              <w:pStyle w:val="a8"/>
              <w:spacing w:line="276" w:lineRule="auto"/>
              <w:ind w:left="0"/>
              <w:jc w:val="center"/>
              <w:rPr>
                <w:rFonts w:ascii="Times New Roman" w:hAnsi="Times New Roman"/>
                <w:sz w:val="24"/>
                <w:szCs w:val="24"/>
              </w:rPr>
            </w:pPr>
            <w:r w:rsidRPr="0049627F">
              <w:rPr>
                <w:rFonts w:ascii="Times New Roman" w:hAnsi="Times New Roman"/>
                <w:b/>
                <w:sz w:val="24"/>
                <w:szCs w:val="24"/>
              </w:rPr>
              <w:t>Результаты развития УУД</w:t>
            </w:r>
          </w:p>
        </w:tc>
        <w:tc>
          <w:tcPr>
            <w:tcW w:w="3793" w:type="dxa"/>
            <w:vAlign w:val="center"/>
          </w:tcPr>
          <w:p w:rsidR="0049627F" w:rsidRPr="0049627F" w:rsidRDefault="0049627F" w:rsidP="0049627F">
            <w:pPr>
              <w:pStyle w:val="a8"/>
              <w:spacing w:line="276" w:lineRule="auto"/>
              <w:ind w:left="0"/>
              <w:jc w:val="center"/>
              <w:rPr>
                <w:rFonts w:ascii="Times New Roman" w:hAnsi="Times New Roman"/>
                <w:sz w:val="24"/>
                <w:szCs w:val="24"/>
              </w:rPr>
            </w:pPr>
            <w:r w:rsidRPr="0049627F">
              <w:rPr>
                <w:rFonts w:ascii="Times New Roman" w:hAnsi="Times New Roman"/>
                <w:b/>
                <w:sz w:val="24"/>
                <w:szCs w:val="24"/>
              </w:rPr>
              <w:t>Значение для обучения в первом классе</w:t>
            </w:r>
          </w:p>
        </w:tc>
      </w:tr>
      <w:tr w:rsidR="0049627F" w:rsidRPr="008D2238" w:rsidTr="00F60FD9">
        <w:tc>
          <w:tcPr>
            <w:tcW w:w="3508" w:type="dxa"/>
          </w:tcPr>
          <w:p w:rsidR="0049627F" w:rsidRPr="0049627F" w:rsidRDefault="0049627F" w:rsidP="0049627F">
            <w:pPr>
              <w:pStyle w:val="afc"/>
              <w:spacing w:after="0" w:line="276" w:lineRule="auto"/>
              <w:ind w:left="0"/>
              <w:jc w:val="both"/>
            </w:pPr>
            <w:r w:rsidRPr="0049627F">
              <w:t>Личностные действия–</w:t>
            </w:r>
          </w:p>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самоопределение, смыслообр</w:t>
            </w:r>
            <w:r w:rsidRPr="0049627F">
              <w:rPr>
                <w:rFonts w:ascii="Times New Roman" w:hAnsi="Times New Roman"/>
                <w:sz w:val="24"/>
                <w:szCs w:val="24"/>
              </w:rPr>
              <w:t>а</w:t>
            </w:r>
            <w:r w:rsidRPr="0049627F">
              <w:rPr>
                <w:rFonts w:ascii="Times New Roman" w:hAnsi="Times New Roman"/>
                <w:sz w:val="24"/>
                <w:szCs w:val="24"/>
              </w:rPr>
              <w:t>зование</w:t>
            </w:r>
          </w:p>
        </w:tc>
        <w:tc>
          <w:tcPr>
            <w:tcW w:w="3190" w:type="dxa"/>
          </w:tcPr>
          <w:p w:rsidR="0049627F" w:rsidRPr="0049627F" w:rsidRDefault="0049627F" w:rsidP="0049627F">
            <w:pPr>
              <w:pStyle w:val="a8"/>
              <w:spacing w:line="276" w:lineRule="auto"/>
              <w:ind w:left="0"/>
              <w:rPr>
                <w:rFonts w:ascii="Times New Roman" w:hAnsi="Times New Roman"/>
                <w:sz w:val="24"/>
                <w:szCs w:val="24"/>
              </w:rPr>
            </w:pPr>
            <w:r>
              <w:rPr>
                <w:rFonts w:ascii="Times New Roman" w:hAnsi="Times New Roman"/>
                <w:sz w:val="24"/>
                <w:szCs w:val="24"/>
              </w:rPr>
              <w:t>В</w:t>
            </w:r>
            <w:r w:rsidRPr="0049627F">
              <w:rPr>
                <w:rFonts w:ascii="Times New Roman" w:hAnsi="Times New Roman"/>
                <w:sz w:val="24"/>
                <w:szCs w:val="24"/>
              </w:rPr>
              <w:t>нутренняя позиция школ</w:t>
            </w:r>
            <w:r w:rsidRPr="0049627F">
              <w:rPr>
                <w:rFonts w:ascii="Times New Roman" w:hAnsi="Times New Roman"/>
                <w:sz w:val="24"/>
                <w:szCs w:val="24"/>
              </w:rPr>
              <w:t>ь</w:t>
            </w:r>
            <w:r w:rsidRPr="0049627F">
              <w:rPr>
                <w:rFonts w:ascii="Times New Roman" w:hAnsi="Times New Roman"/>
                <w:sz w:val="24"/>
                <w:szCs w:val="24"/>
              </w:rPr>
              <w:t>ника</w:t>
            </w:r>
          </w:p>
        </w:tc>
        <w:tc>
          <w:tcPr>
            <w:tcW w:w="3793" w:type="dxa"/>
          </w:tcPr>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Адекватная мотивация учебной деятельности</w:t>
            </w:r>
          </w:p>
        </w:tc>
      </w:tr>
      <w:tr w:rsidR="0049627F" w:rsidRPr="008D2238" w:rsidTr="00F60FD9">
        <w:tc>
          <w:tcPr>
            <w:tcW w:w="3508" w:type="dxa"/>
          </w:tcPr>
          <w:p w:rsidR="0049627F" w:rsidRPr="0049627F" w:rsidRDefault="0049627F" w:rsidP="0049627F">
            <w:pPr>
              <w:pStyle w:val="afc"/>
              <w:spacing w:after="0" w:line="276" w:lineRule="auto"/>
              <w:ind w:left="0" w:firstLine="283"/>
              <w:jc w:val="both"/>
            </w:pPr>
            <w:r w:rsidRPr="0049627F">
              <w:t>Познавательные  действия (классификация,сериация);</w:t>
            </w:r>
          </w:p>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коммуникативные действия  (умение вступать в коопер</w:t>
            </w:r>
            <w:r w:rsidRPr="0049627F">
              <w:rPr>
                <w:rFonts w:ascii="Times New Roman" w:hAnsi="Times New Roman"/>
                <w:sz w:val="24"/>
                <w:szCs w:val="24"/>
              </w:rPr>
              <w:t>а</w:t>
            </w:r>
            <w:r w:rsidRPr="0049627F">
              <w:rPr>
                <w:rFonts w:ascii="Times New Roman" w:hAnsi="Times New Roman"/>
                <w:sz w:val="24"/>
                <w:szCs w:val="24"/>
              </w:rPr>
              <w:t>цию, соотносить позиции пар</w:t>
            </w:r>
            <w:r w:rsidRPr="0049627F">
              <w:rPr>
                <w:rFonts w:ascii="Times New Roman" w:hAnsi="Times New Roman"/>
                <w:sz w:val="24"/>
                <w:szCs w:val="24"/>
              </w:rPr>
              <w:t>т</w:t>
            </w:r>
            <w:r w:rsidRPr="0049627F">
              <w:rPr>
                <w:rFonts w:ascii="Times New Roman" w:hAnsi="Times New Roman"/>
                <w:sz w:val="24"/>
                <w:szCs w:val="24"/>
              </w:rPr>
              <w:t>неров и собственную)</w:t>
            </w:r>
          </w:p>
        </w:tc>
        <w:tc>
          <w:tcPr>
            <w:tcW w:w="3190" w:type="dxa"/>
          </w:tcPr>
          <w:p w:rsidR="0049627F" w:rsidRPr="0049627F" w:rsidRDefault="0049627F" w:rsidP="0049627F">
            <w:pPr>
              <w:pStyle w:val="afc"/>
              <w:spacing w:after="0" w:line="276" w:lineRule="auto"/>
              <w:ind w:left="0"/>
              <w:jc w:val="both"/>
            </w:pPr>
            <w:r w:rsidRPr="0049627F">
              <w:t>Преодоление эгоцентризма и децентрация в мышлении и межличностном взаим</w:t>
            </w:r>
            <w:r w:rsidRPr="0049627F">
              <w:t>о</w:t>
            </w:r>
            <w:r w:rsidRPr="0049627F">
              <w:t>действии.</w:t>
            </w:r>
          </w:p>
          <w:p w:rsidR="0049627F" w:rsidRPr="0049627F" w:rsidRDefault="0049627F" w:rsidP="0049627F">
            <w:pPr>
              <w:pStyle w:val="a8"/>
              <w:spacing w:line="276" w:lineRule="auto"/>
              <w:ind w:left="0"/>
              <w:rPr>
                <w:rFonts w:ascii="Times New Roman" w:hAnsi="Times New Roman"/>
                <w:sz w:val="24"/>
                <w:szCs w:val="24"/>
              </w:rPr>
            </w:pPr>
          </w:p>
        </w:tc>
        <w:tc>
          <w:tcPr>
            <w:tcW w:w="3793" w:type="dxa"/>
          </w:tcPr>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Предпосылки формирования чи</w:t>
            </w:r>
            <w:r w:rsidRPr="0049627F">
              <w:rPr>
                <w:rFonts w:ascii="Times New Roman" w:hAnsi="Times New Roman"/>
                <w:sz w:val="24"/>
                <w:szCs w:val="24"/>
              </w:rPr>
              <w:t>с</w:t>
            </w:r>
            <w:r w:rsidRPr="0049627F">
              <w:rPr>
                <w:rFonts w:ascii="Times New Roman" w:hAnsi="Times New Roman"/>
                <w:sz w:val="24"/>
                <w:szCs w:val="24"/>
              </w:rPr>
              <w:t>ла как условие освоения матем</w:t>
            </w:r>
            <w:r w:rsidRPr="0049627F">
              <w:rPr>
                <w:rFonts w:ascii="Times New Roman" w:hAnsi="Times New Roman"/>
                <w:sz w:val="24"/>
                <w:szCs w:val="24"/>
              </w:rPr>
              <w:t>а</w:t>
            </w:r>
            <w:r w:rsidRPr="0049627F">
              <w:rPr>
                <w:rFonts w:ascii="Times New Roman" w:hAnsi="Times New Roman"/>
                <w:sz w:val="24"/>
                <w:szCs w:val="24"/>
              </w:rPr>
              <w:t>тики.</w:t>
            </w:r>
          </w:p>
        </w:tc>
      </w:tr>
      <w:tr w:rsidR="0049627F" w:rsidRPr="008D2238" w:rsidTr="00F60FD9">
        <w:tc>
          <w:tcPr>
            <w:tcW w:w="3508" w:type="dxa"/>
          </w:tcPr>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Познавательные и знаково-символические действия</w:t>
            </w:r>
          </w:p>
        </w:tc>
        <w:tc>
          <w:tcPr>
            <w:tcW w:w="3190" w:type="dxa"/>
          </w:tcPr>
          <w:p w:rsidR="0049627F" w:rsidRPr="0049627F" w:rsidRDefault="0049627F" w:rsidP="0049627F">
            <w:pPr>
              <w:pStyle w:val="afc"/>
              <w:spacing w:after="0" w:line="276" w:lineRule="auto"/>
              <w:ind w:left="0"/>
              <w:jc w:val="both"/>
            </w:pPr>
            <w:r w:rsidRPr="0049627F">
              <w:t xml:space="preserve">Дифференциация планов символ/знак и означаемого. </w:t>
            </w:r>
          </w:p>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Различение символов/знаков и замещаемой предметной действительности.</w:t>
            </w:r>
          </w:p>
        </w:tc>
        <w:tc>
          <w:tcPr>
            <w:tcW w:w="3793" w:type="dxa"/>
          </w:tcPr>
          <w:p w:rsidR="0049627F" w:rsidRPr="0049627F" w:rsidRDefault="0049627F" w:rsidP="0049627F">
            <w:pPr>
              <w:pStyle w:val="afc"/>
              <w:spacing w:after="0" w:line="276" w:lineRule="auto"/>
              <w:ind w:left="0"/>
              <w:jc w:val="both"/>
            </w:pPr>
            <w:r w:rsidRPr="0049627F">
              <w:t>Предпосылка и условие успешн</w:t>
            </w:r>
            <w:r w:rsidRPr="0049627F">
              <w:t>о</w:t>
            </w:r>
            <w:r w:rsidRPr="0049627F">
              <w:t>сти овладения чтением (грамотой) и письмом.</w:t>
            </w:r>
          </w:p>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Условие усвоения математики, родного языка, формирования  умения решать математические, лингвистические и другие задачи. Понимание условных  изображ</w:t>
            </w:r>
            <w:r w:rsidRPr="0049627F">
              <w:rPr>
                <w:rFonts w:ascii="Times New Roman" w:hAnsi="Times New Roman"/>
                <w:sz w:val="24"/>
                <w:szCs w:val="24"/>
              </w:rPr>
              <w:t>е</w:t>
            </w:r>
            <w:r w:rsidRPr="0049627F">
              <w:rPr>
                <w:rFonts w:ascii="Times New Roman" w:hAnsi="Times New Roman"/>
                <w:sz w:val="24"/>
                <w:szCs w:val="24"/>
              </w:rPr>
              <w:lastRenderedPageBreak/>
              <w:t>ний в любых учебных предметах</w:t>
            </w:r>
          </w:p>
        </w:tc>
      </w:tr>
      <w:tr w:rsidR="0049627F" w:rsidRPr="008D2238" w:rsidTr="00F60FD9">
        <w:tc>
          <w:tcPr>
            <w:tcW w:w="3508" w:type="dxa"/>
          </w:tcPr>
          <w:p w:rsidR="0049627F" w:rsidRDefault="0049627F" w:rsidP="0049627F">
            <w:pPr>
              <w:pStyle w:val="afc"/>
              <w:spacing w:after="0" w:line="276" w:lineRule="auto"/>
              <w:ind w:left="0"/>
              <w:jc w:val="both"/>
            </w:pPr>
            <w:r w:rsidRPr="0049627F">
              <w:lastRenderedPageBreak/>
              <w:t>Регулятивные действия</w:t>
            </w:r>
            <w:r>
              <w:t>:</w:t>
            </w:r>
          </w:p>
          <w:p w:rsidR="0049627F" w:rsidRDefault="0049627F" w:rsidP="0049627F">
            <w:pPr>
              <w:pStyle w:val="afc"/>
              <w:spacing w:after="0" w:line="276" w:lineRule="auto"/>
              <w:ind w:left="0"/>
              <w:jc w:val="both"/>
            </w:pPr>
            <w:r>
              <w:t xml:space="preserve">- </w:t>
            </w:r>
            <w:r w:rsidRPr="0049627F">
              <w:t>выделение и сохранение цели, заданной в виде образца-продукта действия,</w:t>
            </w:r>
          </w:p>
          <w:p w:rsidR="0049627F" w:rsidRDefault="0049627F" w:rsidP="0049627F">
            <w:pPr>
              <w:pStyle w:val="afc"/>
              <w:spacing w:after="0" w:line="276" w:lineRule="auto"/>
              <w:ind w:left="0"/>
              <w:jc w:val="both"/>
            </w:pPr>
            <w:r>
              <w:t xml:space="preserve">- </w:t>
            </w:r>
            <w:r w:rsidRPr="0049627F">
              <w:t>ориентация на образец и пр</w:t>
            </w:r>
            <w:r w:rsidRPr="0049627F">
              <w:t>а</w:t>
            </w:r>
            <w:r w:rsidRPr="0049627F">
              <w:t>вило выполнения действия,</w:t>
            </w:r>
          </w:p>
          <w:p w:rsidR="0049627F" w:rsidRPr="0049627F" w:rsidRDefault="0049627F" w:rsidP="0049627F">
            <w:pPr>
              <w:pStyle w:val="afc"/>
              <w:spacing w:after="0" w:line="276" w:lineRule="auto"/>
              <w:ind w:left="0"/>
              <w:jc w:val="both"/>
            </w:pPr>
            <w:r>
              <w:t xml:space="preserve">- </w:t>
            </w:r>
            <w:r w:rsidRPr="0049627F">
              <w:t>контроль и коррекция,</w:t>
            </w:r>
          </w:p>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-оценка</w:t>
            </w:r>
          </w:p>
        </w:tc>
        <w:tc>
          <w:tcPr>
            <w:tcW w:w="3190" w:type="dxa"/>
          </w:tcPr>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Произвольность регуляции поведения и деятельности: в форме построения предме</w:t>
            </w:r>
            <w:r w:rsidRPr="0049627F">
              <w:rPr>
                <w:rFonts w:ascii="Times New Roman" w:hAnsi="Times New Roman"/>
                <w:sz w:val="24"/>
                <w:szCs w:val="24"/>
              </w:rPr>
              <w:t>т</w:t>
            </w:r>
            <w:r w:rsidRPr="0049627F">
              <w:rPr>
                <w:rFonts w:ascii="Times New Roman" w:hAnsi="Times New Roman"/>
                <w:sz w:val="24"/>
                <w:szCs w:val="24"/>
              </w:rPr>
              <w:t>ного действия в соответс</w:t>
            </w:r>
            <w:r w:rsidRPr="0049627F">
              <w:rPr>
                <w:rFonts w:ascii="Times New Roman" w:hAnsi="Times New Roman"/>
                <w:sz w:val="24"/>
                <w:szCs w:val="24"/>
              </w:rPr>
              <w:t>т</w:t>
            </w:r>
            <w:r w:rsidRPr="0049627F">
              <w:rPr>
                <w:rFonts w:ascii="Times New Roman" w:hAnsi="Times New Roman"/>
                <w:sz w:val="24"/>
                <w:szCs w:val="24"/>
              </w:rPr>
              <w:t>вии с заданным образцом и правилом</w:t>
            </w:r>
          </w:p>
        </w:tc>
        <w:tc>
          <w:tcPr>
            <w:tcW w:w="3793" w:type="dxa"/>
          </w:tcPr>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Организация и выполнение уче</w:t>
            </w:r>
            <w:r w:rsidRPr="0049627F">
              <w:rPr>
                <w:rFonts w:ascii="Times New Roman" w:hAnsi="Times New Roman"/>
                <w:sz w:val="24"/>
                <w:szCs w:val="24"/>
              </w:rPr>
              <w:t>б</w:t>
            </w:r>
            <w:r w:rsidRPr="0049627F">
              <w:rPr>
                <w:rFonts w:ascii="Times New Roman" w:hAnsi="Times New Roman"/>
                <w:sz w:val="24"/>
                <w:szCs w:val="24"/>
              </w:rPr>
              <w:t>ной деятельности в сотрудничес</w:t>
            </w:r>
            <w:r w:rsidRPr="0049627F">
              <w:rPr>
                <w:rFonts w:ascii="Times New Roman" w:hAnsi="Times New Roman"/>
                <w:sz w:val="24"/>
                <w:szCs w:val="24"/>
              </w:rPr>
              <w:t>т</w:t>
            </w:r>
            <w:r w:rsidRPr="0049627F">
              <w:rPr>
                <w:rFonts w:ascii="Times New Roman" w:hAnsi="Times New Roman"/>
                <w:sz w:val="24"/>
                <w:szCs w:val="24"/>
              </w:rPr>
              <w:t>ве с учителем. Направленность на овладение эталонами обобщенных способов действий способов н</w:t>
            </w:r>
            <w:r w:rsidRPr="0049627F">
              <w:rPr>
                <w:rFonts w:ascii="Times New Roman" w:hAnsi="Times New Roman"/>
                <w:sz w:val="24"/>
                <w:szCs w:val="24"/>
              </w:rPr>
              <w:t>а</w:t>
            </w:r>
            <w:r w:rsidRPr="0049627F">
              <w:rPr>
                <w:rFonts w:ascii="Times New Roman" w:hAnsi="Times New Roman"/>
                <w:sz w:val="24"/>
                <w:szCs w:val="24"/>
              </w:rPr>
              <w:t>учных понятий (русский язык, м</w:t>
            </w:r>
            <w:r w:rsidRPr="0049627F">
              <w:rPr>
                <w:rFonts w:ascii="Times New Roman" w:hAnsi="Times New Roman"/>
                <w:sz w:val="24"/>
                <w:szCs w:val="24"/>
              </w:rPr>
              <w:t>а</w:t>
            </w:r>
            <w:r w:rsidRPr="0049627F">
              <w:rPr>
                <w:rFonts w:ascii="Times New Roman" w:hAnsi="Times New Roman"/>
                <w:sz w:val="24"/>
                <w:szCs w:val="24"/>
              </w:rPr>
              <w:t>тематика) и предметной, проду</w:t>
            </w:r>
            <w:r w:rsidRPr="0049627F">
              <w:rPr>
                <w:rFonts w:ascii="Times New Roman" w:hAnsi="Times New Roman"/>
                <w:sz w:val="24"/>
                <w:szCs w:val="24"/>
              </w:rPr>
              <w:t>к</w:t>
            </w:r>
            <w:r w:rsidRPr="0049627F">
              <w:rPr>
                <w:rFonts w:ascii="Times New Roman" w:hAnsi="Times New Roman"/>
                <w:sz w:val="24"/>
                <w:szCs w:val="24"/>
              </w:rPr>
              <w:t>тивной деятельности (технология, ИЗО)</w:t>
            </w:r>
          </w:p>
        </w:tc>
      </w:tr>
      <w:tr w:rsidR="0049627F" w:rsidRPr="008D2238" w:rsidTr="00F60FD9">
        <w:tc>
          <w:tcPr>
            <w:tcW w:w="3508" w:type="dxa"/>
          </w:tcPr>
          <w:p w:rsidR="0049627F" w:rsidRPr="0049627F" w:rsidRDefault="0049627F" w:rsidP="0049627F">
            <w:pPr>
              <w:pStyle w:val="afc"/>
              <w:spacing w:after="0" w:line="276" w:lineRule="auto"/>
              <w:ind w:left="0"/>
              <w:jc w:val="both"/>
            </w:pPr>
            <w:r w:rsidRPr="0049627F">
              <w:t>Коммуникативные действия</w:t>
            </w:r>
          </w:p>
        </w:tc>
        <w:tc>
          <w:tcPr>
            <w:tcW w:w="3190" w:type="dxa"/>
          </w:tcPr>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Коммуникация как общение и кооперация. Развитие пл</w:t>
            </w:r>
            <w:r w:rsidRPr="0049627F">
              <w:rPr>
                <w:rFonts w:ascii="Times New Roman" w:hAnsi="Times New Roman"/>
                <w:sz w:val="24"/>
                <w:szCs w:val="24"/>
              </w:rPr>
              <w:t>а</w:t>
            </w:r>
            <w:r w:rsidRPr="0049627F">
              <w:rPr>
                <w:rFonts w:ascii="Times New Roman" w:hAnsi="Times New Roman"/>
                <w:sz w:val="24"/>
                <w:szCs w:val="24"/>
              </w:rPr>
              <w:t>нирующей регулирующей функции речи.</w:t>
            </w:r>
          </w:p>
        </w:tc>
        <w:tc>
          <w:tcPr>
            <w:tcW w:w="3793" w:type="dxa"/>
          </w:tcPr>
          <w:p w:rsidR="0049627F" w:rsidRPr="0049627F" w:rsidRDefault="0049627F" w:rsidP="0049627F">
            <w:pPr>
              <w:pStyle w:val="a8"/>
              <w:spacing w:line="276" w:lineRule="auto"/>
              <w:ind w:left="0"/>
              <w:rPr>
                <w:rFonts w:ascii="Times New Roman" w:hAnsi="Times New Roman"/>
                <w:sz w:val="24"/>
                <w:szCs w:val="24"/>
              </w:rPr>
            </w:pPr>
            <w:r w:rsidRPr="0049627F">
              <w:rPr>
                <w:rFonts w:ascii="Times New Roman" w:hAnsi="Times New Roman"/>
                <w:sz w:val="24"/>
                <w:szCs w:val="24"/>
              </w:rPr>
              <w:t>Развитие учебного сотрудничес</w:t>
            </w:r>
            <w:r w:rsidRPr="0049627F">
              <w:rPr>
                <w:rFonts w:ascii="Times New Roman" w:hAnsi="Times New Roman"/>
                <w:sz w:val="24"/>
                <w:szCs w:val="24"/>
              </w:rPr>
              <w:t>т</w:t>
            </w:r>
            <w:r w:rsidRPr="0049627F">
              <w:rPr>
                <w:rFonts w:ascii="Times New Roman" w:hAnsi="Times New Roman"/>
                <w:sz w:val="24"/>
                <w:szCs w:val="24"/>
              </w:rPr>
              <w:t>ва с учителем и сверстником. У</w:t>
            </w:r>
            <w:r w:rsidRPr="0049627F">
              <w:rPr>
                <w:rFonts w:ascii="Times New Roman" w:hAnsi="Times New Roman"/>
                <w:sz w:val="24"/>
                <w:szCs w:val="24"/>
              </w:rPr>
              <w:t>с</w:t>
            </w:r>
            <w:r w:rsidRPr="0049627F">
              <w:rPr>
                <w:rFonts w:ascii="Times New Roman" w:hAnsi="Times New Roman"/>
                <w:sz w:val="24"/>
                <w:szCs w:val="24"/>
              </w:rPr>
              <w:t>ловие   осознания содержания своих действий и усвоения уче</w:t>
            </w:r>
            <w:r w:rsidRPr="0049627F">
              <w:rPr>
                <w:rFonts w:ascii="Times New Roman" w:hAnsi="Times New Roman"/>
                <w:sz w:val="24"/>
                <w:szCs w:val="24"/>
              </w:rPr>
              <w:t>б</w:t>
            </w:r>
            <w:r w:rsidRPr="0049627F">
              <w:rPr>
                <w:rFonts w:ascii="Times New Roman" w:hAnsi="Times New Roman"/>
                <w:sz w:val="24"/>
                <w:szCs w:val="24"/>
              </w:rPr>
              <w:t>ного содержания.</w:t>
            </w:r>
          </w:p>
        </w:tc>
      </w:tr>
    </w:tbl>
    <w:p w:rsidR="0049627F" w:rsidRDefault="0049627F" w:rsidP="006E3956">
      <w:pPr>
        <w:shd w:val="clear" w:color="FFFFFF" w:fill="FFFFFF"/>
        <w:spacing w:line="276" w:lineRule="auto"/>
        <w:ind w:firstLine="708"/>
        <w:rPr>
          <w:rFonts w:ascii="Times New Roman" w:hAnsi="Times New Roman"/>
          <w:sz w:val="24"/>
          <w:szCs w:val="24"/>
        </w:rPr>
      </w:pPr>
    </w:p>
    <w:p w:rsidR="00472E94" w:rsidRPr="00472E94" w:rsidRDefault="00472E94" w:rsidP="00472E94">
      <w:pPr>
        <w:shd w:val="clear" w:color="auto" w:fill="FFFFFF"/>
        <w:spacing w:line="276" w:lineRule="auto"/>
        <w:ind w:firstLine="709"/>
        <w:rPr>
          <w:rFonts w:ascii="Times New Roman" w:hAnsi="Times New Roman"/>
          <w:sz w:val="24"/>
          <w:szCs w:val="24"/>
        </w:rPr>
      </w:pPr>
      <w:r w:rsidRPr="00472E94">
        <w:rPr>
          <w:rFonts w:ascii="Times New Roman" w:hAnsi="Times New Roman"/>
          <w:sz w:val="24"/>
          <w:szCs w:val="24"/>
        </w:rPr>
        <w:t>4) определена система диагностиче</w:t>
      </w:r>
      <w:r w:rsidRPr="00472E94">
        <w:rPr>
          <w:rFonts w:ascii="Times New Roman" w:hAnsi="Times New Roman"/>
          <w:sz w:val="24"/>
          <w:szCs w:val="24"/>
        </w:rPr>
        <w:softHyphen/>
        <w:t>ских методов, необходимых для обследования ребенка дошкольно</w:t>
      </w:r>
      <w:r w:rsidRPr="00472E94">
        <w:rPr>
          <w:rFonts w:ascii="Times New Roman" w:hAnsi="Times New Roman"/>
          <w:sz w:val="24"/>
          <w:szCs w:val="24"/>
        </w:rPr>
        <w:softHyphen/>
        <w:t xml:space="preserve">го возраста, поступающего в 1-й класс (стартовая </w:t>
      </w:r>
      <w:r w:rsidR="00F60FD9">
        <w:rPr>
          <w:rFonts w:ascii="Times New Roman" w:hAnsi="Times New Roman"/>
          <w:sz w:val="24"/>
          <w:szCs w:val="24"/>
        </w:rPr>
        <w:t xml:space="preserve">психологическая и педагогическая </w:t>
      </w:r>
      <w:r w:rsidRPr="00472E94">
        <w:rPr>
          <w:rFonts w:ascii="Times New Roman" w:hAnsi="Times New Roman"/>
          <w:sz w:val="24"/>
          <w:szCs w:val="24"/>
        </w:rPr>
        <w:t xml:space="preserve">диагностика) с целью организации психолого-педагогического сопровождения; </w:t>
      </w:r>
    </w:p>
    <w:p w:rsidR="00472E94" w:rsidRPr="00472E94" w:rsidRDefault="00472E94" w:rsidP="00472E94">
      <w:pPr>
        <w:shd w:val="clear" w:color="auto" w:fill="FFFFFF"/>
        <w:spacing w:line="276" w:lineRule="auto"/>
        <w:ind w:firstLine="709"/>
        <w:rPr>
          <w:rFonts w:ascii="Times New Roman" w:hAnsi="Times New Roman"/>
          <w:sz w:val="24"/>
          <w:szCs w:val="24"/>
        </w:rPr>
      </w:pPr>
      <w:r w:rsidRPr="00472E94">
        <w:rPr>
          <w:rFonts w:ascii="Times New Roman" w:hAnsi="Times New Roman"/>
          <w:sz w:val="24"/>
          <w:szCs w:val="24"/>
        </w:rPr>
        <w:t xml:space="preserve">5) в первый год обучения в </w:t>
      </w:r>
      <w:r>
        <w:rPr>
          <w:rFonts w:ascii="Times New Roman" w:hAnsi="Times New Roman"/>
          <w:sz w:val="24"/>
          <w:szCs w:val="24"/>
        </w:rPr>
        <w:t xml:space="preserve">начальной </w:t>
      </w:r>
      <w:r w:rsidRPr="00472E94">
        <w:rPr>
          <w:rFonts w:ascii="Times New Roman" w:hAnsi="Times New Roman"/>
          <w:sz w:val="24"/>
          <w:szCs w:val="24"/>
        </w:rPr>
        <w:t>школе организована система адаптационных мер</w:t>
      </w:r>
      <w:r w:rsidRPr="00472E94">
        <w:rPr>
          <w:rFonts w:ascii="Times New Roman" w:hAnsi="Times New Roman"/>
          <w:sz w:val="24"/>
          <w:szCs w:val="24"/>
        </w:rPr>
        <w:t>о</w:t>
      </w:r>
      <w:r w:rsidRPr="00472E94">
        <w:rPr>
          <w:rFonts w:ascii="Times New Roman" w:hAnsi="Times New Roman"/>
          <w:sz w:val="24"/>
          <w:szCs w:val="24"/>
        </w:rPr>
        <w:t>приятий, опирающихся на основные элементы ведущей деятельности до</w:t>
      </w:r>
      <w:r w:rsidRPr="00472E94">
        <w:rPr>
          <w:rFonts w:ascii="Times New Roman" w:hAnsi="Times New Roman"/>
          <w:sz w:val="24"/>
          <w:szCs w:val="24"/>
        </w:rPr>
        <w:softHyphen/>
        <w:t>школьного возраста;</w:t>
      </w:r>
    </w:p>
    <w:p w:rsidR="00472E94" w:rsidRPr="00472E94" w:rsidRDefault="00472E94" w:rsidP="00472E94">
      <w:pPr>
        <w:shd w:val="clear" w:color="auto" w:fill="FFFFFF"/>
        <w:spacing w:line="276" w:lineRule="auto"/>
        <w:ind w:firstLine="709"/>
        <w:rPr>
          <w:rFonts w:ascii="Times New Roman" w:hAnsi="Times New Roman"/>
          <w:sz w:val="24"/>
          <w:szCs w:val="24"/>
        </w:rPr>
      </w:pPr>
      <w:r w:rsidRPr="00472E94">
        <w:rPr>
          <w:rFonts w:ascii="Times New Roman" w:hAnsi="Times New Roman"/>
          <w:sz w:val="24"/>
          <w:szCs w:val="24"/>
        </w:rPr>
        <w:t>6) разработана программа психолого-педагогического сопровождения младших школьн</w:t>
      </w:r>
      <w:r w:rsidRPr="00472E94">
        <w:rPr>
          <w:rFonts w:ascii="Times New Roman" w:hAnsi="Times New Roman"/>
          <w:sz w:val="24"/>
          <w:szCs w:val="24"/>
        </w:rPr>
        <w:t>и</w:t>
      </w:r>
      <w:r w:rsidRPr="00472E94">
        <w:rPr>
          <w:rFonts w:ascii="Times New Roman" w:hAnsi="Times New Roman"/>
          <w:sz w:val="24"/>
          <w:szCs w:val="24"/>
        </w:rPr>
        <w:t xml:space="preserve">ков на весь период обучения </w:t>
      </w:r>
      <w:r>
        <w:rPr>
          <w:rFonts w:ascii="Times New Roman" w:hAnsi="Times New Roman"/>
          <w:sz w:val="24"/>
          <w:szCs w:val="24"/>
        </w:rPr>
        <w:t>на уровне начального общего образования</w:t>
      </w:r>
      <w:r w:rsidRPr="00472E94">
        <w:rPr>
          <w:rFonts w:ascii="Times New Roman" w:hAnsi="Times New Roman"/>
          <w:sz w:val="24"/>
          <w:szCs w:val="24"/>
        </w:rPr>
        <w:t>;</w:t>
      </w:r>
    </w:p>
    <w:p w:rsidR="00472E94" w:rsidRPr="00472E94" w:rsidRDefault="00472E94" w:rsidP="00472E94">
      <w:pPr>
        <w:autoSpaceDE w:val="0"/>
        <w:autoSpaceDN w:val="0"/>
        <w:adjustRightInd w:val="0"/>
        <w:spacing w:line="276" w:lineRule="auto"/>
        <w:ind w:firstLine="851"/>
        <w:rPr>
          <w:rFonts w:ascii="Times New Roman" w:hAnsi="Times New Roman"/>
          <w:sz w:val="24"/>
          <w:szCs w:val="24"/>
        </w:rPr>
      </w:pPr>
      <w:r w:rsidRPr="00472E94">
        <w:rPr>
          <w:rFonts w:ascii="Times New Roman" w:hAnsi="Times New Roman"/>
          <w:sz w:val="24"/>
          <w:szCs w:val="24"/>
        </w:rPr>
        <w:t xml:space="preserve">Возникновение проблемы преемственности, находящей отражение в трудностях перехода обучающихся на </w:t>
      </w:r>
      <w:r>
        <w:rPr>
          <w:rFonts w:ascii="Times New Roman" w:hAnsi="Times New Roman"/>
          <w:sz w:val="24"/>
          <w:szCs w:val="24"/>
        </w:rPr>
        <w:t>новый уровень</w:t>
      </w:r>
      <w:r w:rsidRPr="00472E94">
        <w:rPr>
          <w:rFonts w:ascii="Times New Roman" w:hAnsi="Times New Roman"/>
          <w:sz w:val="24"/>
          <w:szCs w:val="24"/>
        </w:rPr>
        <w:t xml:space="preserve"> образовательной системы, имеет следующие причины:</w:t>
      </w:r>
    </w:p>
    <w:p w:rsidR="00472E94" w:rsidRPr="00472E94" w:rsidRDefault="00472E94" w:rsidP="008A7586">
      <w:pPr>
        <w:pStyle w:val="a8"/>
        <w:numPr>
          <w:ilvl w:val="0"/>
          <w:numId w:val="165"/>
        </w:numPr>
        <w:autoSpaceDE w:val="0"/>
        <w:autoSpaceDN w:val="0"/>
        <w:adjustRightInd w:val="0"/>
        <w:spacing w:line="276" w:lineRule="auto"/>
        <w:ind w:left="284"/>
        <w:rPr>
          <w:rFonts w:ascii="Times New Roman" w:hAnsi="Times New Roman"/>
          <w:sz w:val="24"/>
          <w:szCs w:val="24"/>
        </w:rPr>
      </w:pPr>
      <w:r w:rsidRPr="00472E94">
        <w:rPr>
          <w:rFonts w:ascii="Times New Roman" w:hAnsi="Times New Roman"/>
          <w:sz w:val="24"/>
          <w:szCs w:val="24"/>
        </w:rPr>
        <w:t>недостаточно плавное,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472E94" w:rsidRPr="00472E94" w:rsidRDefault="00472E94" w:rsidP="008A7586">
      <w:pPr>
        <w:pStyle w:val="a8"/>
        <w:numPr>
          <w:ilvl w:val="0"/>
          <w:numId w:val="165"/>
        </w:numPr>
        <w:shd w:val="clear" w:color="auto" w:fill="FFFFFF"/>
        <w:autoSpaceDE w:val="0"/>
        <w:autoSpaceDN w:val="0"/>
        <w:adjustRightInd w:val="0"/>
        <w:spacing w:line="276" w:lineRule="auto"/>
        <w:ind w:left="284"/>
        <w:rPr>
          <w:rFonts w:ascii="Times New Roman" w:hAnsi="Times New Roman"/>
          <w:sz w:val="24"/>
          <w:szCs w:val="24"/>
        </w:rPr>
      </w:pPr>
      <w:r w:rsidRPr="00472E94">
        <w:rPr>
          <w:rFonts w:ascii="Times New Roman" w:hAnsi="Times New Roman"/>
          <w:sz w:val="24"/>
          <w:szCs w:val="24"/>
        </w:rPr>
        <w:t>обучение на предшествующей ступени зачастую не обеспечивает достаточной готовности об</w:t>
      </w:r>
      <w:r w:rsidRPr="00472E94">
        <w:rPr>
          <w:rFonts w:ascii="Times New Roman" w:hAnsi="Times New Roman"/>
          <w:sz w:val="24"/>
          <w:szCs w:val="24"/>
        </w:rPr>
        <w:t>у</w:t>
      </w:r>
      <w:r w:rsidRPr="00472E94">
        <w:rPr>
          <w:rFonts w:ascii="Times New Roman" w:hAnsi="Times New Roman"/>
          <w:sz w:val="24"/>
          <w:szCs w:val="24"/>
        </w:rPr>
        <w:t xml:space="preserve">чающихся к успешному включению в учебную деятельность нового, более сложного уровня. </w:t>
      </w:r>
    </w:p>
    <w:p w:rsidR="00F60FD9" w:rsidRPr="00F60FD9" w:rsidRDefault="00A52611" w:rsidP="00F60FD9">
      <w:pPr>
        <w:pStyle w:val="a8"/>
        <w:shd w:val="clear" w:color="auto" w:fill="FFFFFF"/>
        <w:autoSpaceDE w:val="0"/>
        <w:autoSpaceDN w:val="0"/>
        <w:adjustRightInd w:val="0"/>
        <w:spacing w:line="276" w:lineRule="auto"/>
        <w:ind w:left="0"/>
        <w:rPr>
          <w:rFonts w:ascii="Times New Roman" w:hAnsi="Times New Roman"/>
          <w:sz w:val="24"/>
          <w:szCs w:val="24"/>
        </w:rPr>
      </w:pPr>
      <w:r w:rsidRPr="00F60FD9">
        <w:rPr>
          <w:rFonts w:ascii="Times New Roman" w:hAnsi="Times New Roman"/>
          <w:sz w:val="24"/>
          <w:szCs w:val="24"/>
        </w:rPr>
        <w:tab/>
      </w:r>
      <w:r w:rsidR="00F60FD9" w:rsidRPr="00F60FD9">
        <w:rPr>
          <w:rFonts w:ascii="Times New Roman" w:hAnsi="Times New Roman"/>
          <w:sz w:val="24"/>
          <w:szCs w:val="24"/>
        </w:rPr>
        <w:t xml:space="preserve">Для обеспечения адаптивного перехода учеников </w:t>
      </w:r>
      <w:r w:rsidR="00F60FD9">
        <w:rPr>
          <w:rFonts w:ascii="Times New Roman" w:hAnsi="Times New Roman"/>
          <w:sz w:val="24"/>
          <w:szCs w:val="24"/>
        </w:rPr>
        <w:t>с начального уровня</w:t>
      </w:r>
      <w:r w:rsidR="00F60FD9" w:rsidRPr="00F60FD9">
        <w:rPr>
          <w:rFonts w:ascii="Times New Roman" w:hAnsi="Times New Roman"/>
          <w:sz w:val="24"/>
          <w:szCs w:val="24"/>
        </w:rPr>
        <w:t xml:space="preserve"> обучения М</w:t>
      </w:r>
      <w:r w:rsidR="00762084">
        <w:rPr>
          <w:rFonts w:ascii="Times New Roman" w:hAnsi="Times New Roman"/>
          <w:sz w:val="24"/>
          <w:szCs w:val="24"/>
        </w:rPr>
        <w:t>Б</w:t>
      </w:r>
      <w:r w:rsidR="00F60FD9" w:rsidRPr="00F60FD9">
        <w:rPr>
          <w:rFonts w:ascii="Times New Roman" w:hAnsi="Times New Roman"/>
          <w:sz w:val="24"/>
          <w:szCs w:val="24"/>
        </w:rPr>
        <w:t xml:space="preserve">ОУ </w:t>
      </w:r>
      <w:r w:rsidR="00762084">
        <w:rPr>
          <w:rFonts w:ascii="Times New Roman" w:hAnsi="Times New Roman"/>
          <w:sz w:val="24"/>
          <w:szCs w:val="24"/>
        </w:rPr>
        <w:t>СОШ</w:t>
      </w:r>
      <w:r w:rsidR="00F60FD9" w:rsidRPr="00F60FD9">
        <w:rPr>
          <w:rFonts w:ascii="Times New Roman" w:hAnsi="Times New Roman"/>
          <w:sz w:val="24"/>
          <w:szCs w:val="24"/>
        </w:rPr>
        <w:t xml:space="preserve"> №</w:t>
      </w:r>
      <w:r w:rsidR="00762084">
        <w:rPr>
          <w:rFonts w:ascii="Times New Roman" w:hAnsi="Times New Roman"/>
          <w:sz w:val="24"/>
          <w:szCs w:val="24"/>
        </w:rPr>
        <w:t xml:space="preserve"> 43</w:t>
      </w:r>
      <w:r w:rsidR="00F60FD9" w:rsidRPr="00F60FD9">
        <w:rPr>
          <w:rFonts w:ascii="Times New Roman" w:hAnsi="Times New Roman"/>
          <w:sz w:val="24"/>
          <w:szCs w:val="24"/>
        </w:rPr>
        <w:t xml:space="preserve"> на следующ</w:t>
      </w:r>
      <w:r w:rsidR="00F60FD9">
        <w:rPr>
          <w:rFonts w:ascii="Times New Roman" w:hAnsi="Times New Roman"/>
          <w:sz w:val="24"/>
          <w:szCs w:val="24"/>
        </w:rPr>
        <w:t>ийуровень</w:t>
      </w:r>
      <w:r w:rsidR="00F60FD9" w:rsidRPr="00F60FD9">
        <w:rPr>
          <w:rFonts w:ascii="Times New Roman" w:hAnsi="Times New Roman"/>
          <w:sz w:val="24"/>
          <w:szCs w:val="24"/>
        </w:rPr>
        <w:t xml:space="preserve"> МО учителей начальных классов проанализировало влияние развития универсальных учебных действий на обучение (таблица №2).</w:t>
      </w:r>
    </w:p>
    <w:p w:rsidR="00472E94" w:rsidRPr="00F60FD9" w:rsidRDefault="00F60FD9" w:rsidP="00F60FD9">
      <w:pPr>
        <w:pStyle w:val="a8"/>
        <w:shd w:val="clear" w:color="auto" w:fill="FFFFFF"/>
        <w:autoSpaceDE w:val="0"/>
        <w:autoSpaceDN w:val="0"/>
        <w:adjustRightInd w:val="0"/>
        <w:spacing w:after="120" w:line="276" w:lineRule="auto"/>
        <w:ind w:left="0"/>
        <w:rPr>
          <w:rFonts w:ascii="Times New Roman" w:hAnsi="Times New Roman"/>
          <w:sz w:val="24"/>
          <w:szCs w:val="24"/>
        </w:rPr>
      </w:pPr>
      <w:r>
        <w:rPr>
          <w:rFonts w:ascii="Times New Roman" w:hAnsi="Times New Roman"/>
          <w:sz w:val="24"/>
          <w:szCs w:val="24"/>
        </w:rPr>
        <w:tab/>
      </w:r>
      <w:r w:rsidRPr="00F60FD9">
        <w:rPr>
          <w:rFonts w:ascii="Times New Roman" w:hAnsi="Times New Roman"/>
          <w:sz w:val="24"/>
          <w:szCs w:val="24"/>
        </w:rPr>
        <w:t xml:space="preserve">Поэтому коллектив учителей </w:t>
      </w:r>
      <w:r>
        <w:rPr>
          <w:rFonts w:ascii="Times New Roman" w:hAnsi="Times New Roman"/>
          <w:sz w:val="24"/>
          <w:szCs w:val="24"/>
        </w:rPr>
        <w:t>начальной школы</w:t>
      </w:r>
      <w:r w:rsidRPr="00F60FD9">
        <w:rPr>
          <w:rFonts w:ascii="Times New Roman" w:hAnsi="Times New Roman"/>
          <w:sz w:val="24"/>
          <w:szCs w:val="24"/>
        </w:rPr>
        <w:t xml:space="preserve"> М</w:t>
      </w:r>
      <w:r w:rsidR="00762084">
        <w:rPr>
          <w:rFonts w:ascii="Times New Roman" w:hAnsi="Times New Roman"/>
          <w:sz w:val="24"/>
          <w:szCs w:val="24"/>
        </w:rPr>
        <w:t>БОУ СОШ</w:t>
      </w:r>
      <w:r w:rsidRPr="00F60FD9">
        <w:rPr>
          <w:rFonts w:ascii="Times New Roman" w:hAnsi="Times New Roman"/>
          <w:sz w:val="24"/>
          <w:szCs w:val="24"/>
        </w:rPr>
        <w:t xml:space="preserve"> №</w:t>
      </w:r>
      <w:r w:rsidR="00762084">
        <w:rPr>
          <w:rFonts w:ascii="Times New Roman" w:hAnsi="Times New Roman"/>
          <w:sz w:val="24"/>
          <w:szCs w:val="24"/>
        </w:rPr>
        <w:t xml:space="preserve"> 43</w:t>
      </w:r>
      <w:r w:rsidRPr="00F60FD9">
        <w:rPr>
          <w:rFonts w:ascii="Times New Roman" w:hAnsi="Times New Roman"/>
          <w:iCs/>
          <w:sz w:val="24"/>
          <w:szCs w:val="24"/>
        </w:rPr>
        <w:t>особое</w:t>
      </w:r>
      <w:r w:rsidRPr="00F60FD9">
        <w:rPr>
          <w:rFonts w:ascii="Times New Roman" w:hAnsi="Times New Roman"/>
          <w:sz w:val="24"/>
          <w:szCs w:val="24"/>
        </w:rPr>
        <w:t>значение придает такому интегративному показателю личностно-интеллек</w:t>
      </w:r>
      <w:r w:rsidRPr="00F60FD9">
        <w:rPr>
          <w:rFonts w:ascii="Times New Roman" w:hAnsi="Times New Roman"/>
          <w:sz w:val="24"/>
          <w:szCs w:val="24"/>
        </w:rPr>
        <w:softHyphen/>
        <w:t>туального развития в период перехо</w:t>
      </w:r>
      <w:r w:rsidRPr="00F60FD9">
        <w:rPr>
          <w:rFonts w:ascii="Times New Roman" w:hAnsi="Times New Roman"/>
          <w:sz w:val="24"/>
          <w:szCs w:val="24"/>
        </w:rPr>
        <w:softHyphen/>
        <w:t>да школьника от младшего школьно</w:t>
      </w:r>
      <w:r w:rsidRPr="00F60FD9">
        <w:rPr>
          <w:rFonts w:ascii="Times New Roman" w:hAnsi="Times New Roman"/>
          <w:sz w:val="24"/>
          <w:szCs w:val="24"/>
        </w:rPr>
        <w:softHyphen/>
        <w:t>го к младшему подростковому воз</w:t>
      </w:r>
      <w:r w:rsidRPr="00F60FD9">
        <w:rPr>
          <w:rFonts w:ascii="Times New Roman" w:hAnsi="Times New Roman"/>
          <w:sz w:val="24"/>
          <w:szCs w:val="24"/>
        </w:rPr>
        <w:softHyphen/>
        <w:t>расту, как самостоятельность мышления, для развития которого личность должна иметь потребность в этом, стремление к сам</w:t>
      </w:r>
      <w:r w:rsidRPr="00F60FD9">
        <w:rPr>
          <w:rFonts w:ascii="Times New Roman" w:hAnsi="Times New Roman"/>
          <w:sz w:val="24"/>
          <w:szCs w:val="24"/>
        </w:rPr>
        <w:t>о</w:t>
      </w:r>
      <w:r w:rsidRPr="00F60FD9">
        <w:rPr>
          <w:rFonts w:ascii="Times New Roman" w:hAnsi="Times New Roman"/>
          <w:sz w:val="24"/>
          <w:szCs w:val="24"/>
        </w:rPr>
        <w:t>стоятельному по</w:t>
      </w:r>
      <w:r w:rsidRPr="00F60FD9">
        <w:rPr>
          <w:rFonts w:ascii="Times New Roman" w:hAnsi="Times New Roman"/>
          <w:sz w:val="24"/>
          <w:szCs w:val="24"/>
        </w:rPr>
        <w:softHyphen/>
        <w:t>иску решений и самостоятельной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572"/>
        <w:gridCol w:w="3651"/>
      </w:tblGrid>
      <w:tr w:rsidR="00AD6668" w:rsidRPr="00AD6668" w:rsidTr="00F60FD9">
        <w:tc>
          <w:tcPr>
            <w:tcW w:w="2808" w:type="dxa"/>
            <w:shd w:val="clear" w:color="auto" w:fill="auto"/>
          </w:tcPr>
          <w:p w:rsidR="00AD6668" w:rsidRPr="00AD6668" w:rsidRDefault="00AD6668" w:rsidP="00272AEE">
            <w:pPr>
              <w:pStyle w:val="afc"/>
              <w:spacing w:after="0"/>
              <w:ind w:left="0"/>
              <w:jc w:val="center"/>
              <w:rPr>
                <w:b/>
              </w:rPr>
            </w:pPr>
            <w:r w:rsidRPr="00AD6668">
              <w:rPr>
                <w:b/>
              </w:rPr>
              <w:t>УУД</w:t>
            </w:r>
          </w:p>
        </w:tc>
        <w:tc>
          <w:tcPr>
            <w:tcW w:w="3572" w:type="dxa"/>
            <w:shd w:val="clear" w:color="auto" w:fill="auto"/>
          </w:tcPr>
          <w:p w:rsidR="00AD6668" w:rsidRPr="00AD6668" w:rsidRDefault="00AD6668" w:rsidP="00272AEE">
            <w:pPr>
              <w:pStyle w:val="afc"/>
              <w:spacing w:after="0"/>
              <w:ind w:left="0"/>
              <w:jc w:val="center"/>
              <w:rPr>
                <w:b/>
              </w:rPr>
            </w:pPr>
            <w:r w:rsidRPr="00AD6668">
              <w:rPr>
                <w:b/>
              </w:rPr>
              <w:t>Результаты развития УУД</w:t>
            </w:r>
          </w:p>
        </w:tc>
        <w:tc>
          <w:tcPr>
            <w:tcW w:w="3651" w:type="dxa"/>
            <w:shd w:val="clear" w:color="auto" w:fill="auto"/>
          </w:tcPr>
          <w:p w:rsidR="00AD6668" w:rsidRPr="00AD6668" w:rsidRDefault="00AD6668" w:rsidP="00272AEE">
            <w:pPr>
              <w:pStyle w:val="afc"/>
              <w:spacing w:after="0"/>
              <w:ind w:left="0"/>
              <w:jc w:val="center"/>
              <w:rPr>
                <w:b/>
              </w:rPr>
            </w:pPr>
            <w:r w:rsidRPr="00AD6668">
              <w:rPr>
                <w:b/>
              </w:rPr>
              <w:t>Значение для обучения</w:t>
            </w:r>
          </w:p>
        </w:tc>
      </w:tr>
      <w:tr w:rsidR="00AD6668" w:rsidRPr="00F07C50" w:rsidTr="00F60FD9">
        <w:tc>
          <w:tcPr>
            <w:tcW w:w="2808" w:type="dxa"/>
            <w:shd w:val="clear" w:color="auto" w:fill="auto"/>
          </w:tcPr>
          <w:p w:rsidR="00AD6668" w:rsidRPr="00F07C50" w:rsidRDefault="00AD6668" w:rsidP="00AD6668">
            <w:pPr>
              <w:pStyle w:val="afc"/>
              <w:spacing w:after="0" w:line="276" w:lineRule="auto"/>
              <w:ind w:left="0"/>
              <w:jc w:val="both"/>
            </w:pPr>
            <w:r w:rsidRPr="00F07C50">
              <w:t>Личностные действия</w:t>
            </w:r>
          </w:p>
          <w:p w:rsidR="00AD6668" w:rsidRPr="00F07C50" w:rsidRDefault="00AD6668" w:rsidP="00AD6668">
            <w:pPr>
              <w:pStyle w:val="afc"/>
              <w:spacing w:after="0" w:line="276" w:lineRule="auto"/>
              <w:ind w:left="0"/>
              <w:jc w:val="both"/>
            </w:pPr>
            <w:r w:rsidRPr="00F07C50">
              <w:t>-смыслообразование</w:t>
            </w:r>
            <w:r>
              <w:t>;</w:t>
            </w:r>
          </w:p>
          <w:p w:rsidR="00AD6668" w:rsidRPr="00F07C50" w:rsidRDefault="00AD6668" w:rsidP="00AD6668">
            <w:pPr>
              <w:pStyle w:val="afc"/>
              <w:spacing w:after="0" w:line="276" w:lineRule="auto"/>
              <w:ind w:left="0"/>
              <w:jc w:val="both"/>
            </w:pPr>
            <w:r w:rsidRPr="00F07C50">
              <w:t>-самоопределение</w:t>
            </w:r>
            <w:r>
              <w:t>.</w:t>
            </w:r>
          </w:p>
          <w:p w:rsidR="00AD6668" w:rsidRPr="00F07C50" w:rsidRDefault="00AD6668" w:rsidP="00AD6668">
            <w:pPr>
              <w:pStyle w:val="afc"/>
              <w:spacing w:after="0" w:line="276" w:lineRule="auto"/>
              <w:ind w:left="0"/>
              <w:jc w:val="both"/>
            </w:pPr>
            <w:r w:rsidRPr="00F07C50">
              <w:t>Регулятивные действия</w:t>
            </w:r>
          </w:p>
        </w:tc>
        <w:tc>
          <w:tcPr>
            <w:tcW w:w="3572" w:type="dxa"/>
            <w:shd w:val="clear" w:color="auto" w:fill="auto"/>
          </w:tcPr>
          <w:p w:rsidR="00AD6668" w:rsidRPr="00F07C50" w:rsidRDefault="00AD6668" w:rsidP="00AD6668">
            <w:pPr>
              <w:pStyle w:val="afc"/>
              <w:spacing w:after="0" w:line="276" w:lineRule="auto"/>
              <w:ind w:left="0"/>
              <w:jc w:val="both"/>
            </w:pPr>
            <w:r w:rsidRPr="00F07C50">
              <w:t>Адекватная школьная мотив</w:t>
            </w:r>
            <w:r w:rsidRPr="00F07C50">
              <w:t>а</w:t>
            </w:r>
            <w:r w:rsidRPr="00F07C50">
              <w:t>ция. Мотивация достижения.</w:t>
            </w:r>
          </w:p>
          <w:p w:rsidR="00AD6668" w:rsidRPr="00F07C50" w:rsidRDefault="00AD6668" w:rsidP="00AD6668">
            <w:pPr>
              <w:pStyle w:val="afc"/>
              <w:spacing w:after="0" w:line="276" w:lineRule="auto"/>
              <w:ind w:left="0"/>
            </w:pPr>
            <w:r w:rsidRPr="00F07C50">
              <w:t>Развитие основ гражданской идентичности.</w:t>
            </w:r>
          </w:p>
          <w:p w:rsidR="00AD6668" w:rsidRPr="00F07C50" w:rsidRDefault="00AD6668" w:rsidP="00AD6668">
            <w:pPr>
              <w:pStyle w:val="afc"/>
              <w:spacing w:after="0" w:line="276" w:lineRule="auto"/>
              <w:ind w:left="0"/>
            </w:pPr>
            <w:r w:rsidRPr="00F07C50">
              <w:t>Рефлексивная адекватная сам</w:t>
            </w:r>
            <w:r w:rsidRPr="00F07C50">
              <w:t>о</w:t>
            </w:r>
            <w:r w:rsidRPr="00F07C50">
              <w:t>оценка</w:t>
            </w:r>
          </w:p>
        </w:tc>
        <w:tc>
          <w:tcPr>
            <w:tcW w:w="3651" w:type="dxa"/>
            <w:shd w:val="clear" w:color="auto" w:fill="auto"/>
          </w:tcPr>
          <w:p w:rsidR="00AD6668" w:rsidRPr="00F07C50" w:rsidRDefault="00AD6668" w:rsidP="00AD6668">
            <w:pPr>
              <w:pStyle w:val="afc"/>
              <w:spacing w:after="0" w:line="276" w:lineRule="auto"/>
              <w:ind w:left="0"/>
              <w:jc w:val="both"/>
            </w:pPr>
            <w:r w:rsidRPr="00F07C50">
              <w:t>Обучение в зоне ближайшего развития ребенка. Адекватная оценка учащимся  границ «зн</w:t>
            </w:r>
            <w:r w:rsidRPr="00F07C50">
              <w:t>а</w:t>
            </w:r>
            <w:r w:rsidRPr="00F07C50">
              <w:t>ния и незнания». Достаточно в</w:t>
            </w:r>
            <w:r w:rsidRPr="00F07C50">
              <w:t>ы</w:t>
            </w:r>
            <w:r w:rsidRPr="00F07C50">
              <w:t xml:space="preserve">сокая самоэффективность в форме принятия учебной цели и </w:t>
            </w:r>
            <w:r w:rsidRPr="00F07C50">
              <w:lastRenderedPageBreak/>
              <w:t>работы над ее достижением.</w:t>
            </w:r>
          </w:p>
        </w:tc>
      </w:tr>
      <w:tr w:rsidR="00AD6668" w:rsidRPr="00F07C50" w:rsidTr="00F60FD9">
        <w:tc>
          <w:tcPr>
            <w:tcW w:w="2808" w:type="dxa"/>
            <w:shd w:val="clear" w:color="auto" w:fill="auto"/>
          </w:tcPr>
          <w:p w:rsidR="00AD6668" w:rsidRPr="00F07C50" w:rsidRDefault="00AD6668" w:rsidP="00AD6668">
            <w:pPr>
              <w:pStyle w:val="afc"/>
              <w:spacing w:after="0" w:line="276" w:lineRule="auto"/>
              <w:ind w:left="0"/>
              <w:jc w:val="both"/>
            </w:pPr>
            <w:r w:rsidRPr="00F07C50">
              <w:lastRenderedPageBreak/>
              <w:t>Регулятивные, личнос</w:t>
            </w:r>
            <w:r w:rsidRPr="00F07C50">
              <w:t>т</w:t>
            </w:r>
            <w:r w:rsidRPr="00F07C50">
              <w:t>ные, познавательные, коммуникативные де</w:t>
            </w:r>
            <w:r w:rsidRPr="00F07C50">
              <w:t>й</w:t>
            </w:r>
            <w:r w:rsidRPr="00F07C50">
              <w:t>ствия</w:t>
            </w:r>
          </w:p>
        </w:tc>
        <w:tc>
          <w:tcPr>
            <w:tcW w:w="3572" w:type="dxa"/>
            <w:shd w:val="clear" w:color="auto" w:fill="auto"/>
          </w:tcPr>
          <w:p w:rsidR="00AD6668" w:rsidRPr="00F07C50" w:rsidRDefault="00AD6668" w:rsidP="004F334C">
            <w:pPr>
              <w:pStyle w:val="afc"/>
              <w:spacing w:after="0" w:line="276" w:lineRule="auto"/>
              <w:ind w:left="0"/>
            </w:pPr>
            <w:r w:rsidRPr="00F07C50">
              <w:t>Функционально-структур-ная сформированность учебной де</w:t>
            </w:r>
            <w:r w:rsidRPr="00F07C50">
              <w:t>я</w:t>
            </w:r>
            <w:r w:rsidRPr="00F07C50">
              <w:t>тельности. Произвольность во</w:t>
            </w:r>
            <w:r w:rsidRPr="00F07C50">
              <w:t>с</w:t>
            </w:r>
            <w:r w:rsidRPr="00F07C50">
              <w:t>приятия, внимания,  памяти, в</w:t>
            </w:r>
            <w:r w:rsidRPr="00F07C50">
              <w:t>о</w:t>
            </w:r>
            <w:r w:rsidRPr="00F07C50">
              <w:t>ображения.</w:t>
            </w:r>
          </w:p>
        </w:tc>
        <w:tc>
          <w:tcPr>
            <w:tcW w:w="3651" w:type="dxa"/>
            <w:shd w:val="clear" w:color="auto" w:fill="auto"/>
          </w:tcPr>
          <w:p w:rsidR="00AD6668" w:rsidRPr="00F07C50" w:rsidRDefault="00AD6668" w:rsidP="00AD6668">
            <w:pPr>
              <w:pStyle w:val="afc"/>
              <w:spacing w:after="0" w:line="276" w:lineRule="auto"/>
              <w:ind w:left="0"/>
              <w:jc w:val="both"/>
            </w:pPr>
            <w:r w:rsidRPr="00F07C50">
              <w:t>Высокая успешность в усвоении учебного содержания. Создание предпосылок для дальнейшего перехода к самообразованию.</w:t>
            </w:r>
          </w:p>
        </w:tc>
      </w:tr>
      <w:tr w:rsidR="00AD6668" w:rsidRPr="00F07C50" w:rsidTr="00F60FD9">
        <w:tc>
          <w:tcPr>
            <w:tcW w:w="2808" w:type="dxa"/>
            <w:shd w:val="clear" w:color="auto" w:fill="auto"/>
          </w:tcPr>
          <w:p w:rsidR="00AD6668" w:rsidRPr="00F07C50" w:rsidRDefault="00AD6668" w:rsidP="00AD6668">
            <w:pPr>
              <w:pStyle w:val="afc"/>
              <w:spacing w:after="0" w:line="276" w:lineRule="auto"/>
              <w:ind w:left="0"/>
              <w:jc w:val="both"/>
            </w:pPr>
            <w:r w:rsidRPr="00F07C50">
              <w:t>Коммуникативные (р</w:t>
            </w:r>
            <w:r w:rsidRPr="00F07C50">
              <w:t>е</w:t>
            </w:r>
            <w:r w:rsidRPr="00F07C50">
              <w:t>чевые), регулятивные действия</w:t>
            </w:r>
          </w:p>
        </w:tc>
        <w:tc>
          <w:tcPr>
            <w:tcW w:w="3572" w:type="dxa"/>
            <w:shd w:val="clear" w:color="auto" w:fill="auto"/>
          </w:tcPr>
          <w:p w:rsidR="00AD6668" w:rsidRPr="00F07C50" w:rsidRDefault="00AD6668" w:rsidP="00AD6668">
            <w:pPr>
              <w:pStyle w:val="afc"/>
              <w:spacing w:after="0" w:line="276" w:lineRule="auto"/>
              <w:ind w:left="0"/>
              <w:jc w:val="both"/>
            </w:pPr>
            <w:r w:rsidRPr="00F07C50">
              <w:t>Внутренний план действия</w:t>
            </w:r>
          </w:p>
        </w:tc>
        <w:tc>
          <w:tcPr>
            <w:tcW w:w="3651" w:type="dxa"/>
            <w:shd w:val="clear" w:color="auto" w:fill="auto"/>
          </w:tcPr>
          <w:p w:rsidR="00AD6668" w:rsidRPr="00F07C50" w:rsidRDefault="00AD6668" w:rsidP="00AD6668">
            <w:pPr>
              <w:pStyle w:val="afc"/>
              <w:spacing w:after="0" w:line="276" w:lineRule="auto"/>
              <w:ind w:left="0"/>
              <w:jc w:val="both"/>
            </w:pPr>
            <w:r w:rsidRPr="00F07C50">
              <w:t>Способность действовать «в уме». Отрыв слова от предмета, достижение нового уровня обобщения.</w:t>
            </w:r>
          </w:p>
        </w:tc>
      </w:tr>
      <w:tr w:rsidR="00AD6668" w:rsidRPr="00F07C50" w:rsidTr="00F60FD9">
        <w:tc>
          <w:tcPr>
            <w:tcW w:w="2808" w:type="dxa"/>
            <w:shd w:val="clear" w:color="auto" w:fill="auto"/>
          </w:tcPr>
          <w:p w:rsidR="00AD6668" w:rsidRPr="00F07C50" w:rsidRDefault="00AD6668" w:rsidP="00AD6668">
            <w:pPr>
              <w:pStyle w:val="afc"/>
              <w:spacing w:after="0" w:line="276" w:lineRule="auto"/>
              <w:ind w:left="0"/>
              <w:jc w:val="both"/>
            </w:pPr>
            <w:r w:rsidRPr="00F07C50">
              <w:t>Коммуникативные, р</w:t>
            </w:r>
            <w:r w:rsidRPr="00F07C50">
              <w:t>е</w:t>
            </w:r>
            <w:r w:rsidRPr="00F07C50">
              <w:t>гулятивные действия</w:t>
            </w:r>
          </w:p>
        </w:tc>
        <w:tc>
          <w:tcPr>
            <w:tcW w:w="3572" w:type="dxa"/>
            <w:shd w:val="clear" w:color="auto" w:fill="auto"/>
          </w:tcPr>
          <w:p w:rsidR="00AD6668" w:rsidRPr="00F07C50" w:rsidRDefault="00AD6668" w:rsidP="00AD6668">
            <w:pPr>
              <w:pStyle w:val="afc"/>
              <w:spacing w:after="0" w:line="276" w:lineRule="auto"/>
              <w:ind w:left="0"/>
              <w:jc w:val="both"/>
            </w:pPr>
            <w:r w:rsidRPr="00F07C50">
              <w:t>Рефлексия – осознание учащи</w:t>
            </w:r>
            <w:r w:rsidRPr="00F07C50">
              <w:t>м</w:t>
            </w:r>
            <w:r w:rsidRPr="00F07C50">
              <w:t>ся содержания, последовател</w:t>
            </w:r>
            <w:r w:rsidRPr="00F07C50">
              <w:t>ь</w:t>
            </w:r>
            <w:r w:rsidRPr="00F07C50">
              <w:t>ности и оснований действий</w:t>
            </w:r>
          </w:p>
        </w:tc>
        <w:tc>
          <w:tcPr>
            <w:tcW w:w="3651" w:type="dxa"/>
            <w:shd w:val="clear" w:color="auto" w:fill="auto"/>
          </w:tcPr>
          <w:p w:rsidR="00AD6668" w:rsidRPr="00F07C50" w:rsidRDefault="00AD6668" w:rsidP="00AD6668">
            <w:pPr>
              <w:pStyle w:val="afc"/>
              <w:spacing w:after="0" w:line="276" w:lineRule="auto"/>
              <w:ind w:left="0"/>
              <w:jc w:val="both"/>
            </w:pPr>
            <w:r w:rsidRPr="00F07C50">
              <w:t xml:space="preserve">Осознанность и критичность учебных действий. </w:t>
            </w:r>
          </w:p>
        </w:tc>
      </w:tr>
    </w:tbl>
    <w:p w:rsidR="00F60FD9" w:rsidRDefault="00AD6668" w:rsidP="00AD6668">
      <w:pPr>
        <w:spacing w:line="276" w:lineRule="auto"/>
        <w:rPr>
          <w:rFonts w:ascii="Times New Roman" w:hAnsi="Times New Roman"/>
          <w:sz w:val="24"/>
          <w:szCs w:val="24"/>
        </w:rPr>
      </w:pPr>
      <w:r>
        <w:rPr>
          <w:rFonts w:ascii="Times New Roman" w:hAnsi="Times New Roman"/>
          <w:sz w:val="24"/>
          <w:szCs w:val="24"/>
        </w:rPr>
        <w:tab/>
      </w:r>
    </w:p>
    <w:p w:rsidR="00F60FD9" w:rsidRPr="00F60FD9" w:rsidRDefault="00F60FD9" w:rsidP="00AD6668">
      <w:pPr>
        <w:spacing w:line="276" w:lineRule="auto"/>
        <w:rPr>
          <w:rFonts w:ascii="Times New Roman" w:hAnsi="Times New Roman"/>
          <w:sz w:val="24"/>
          <w:szCs w:val="24"/>
        </w:rPr>
      </w:pPr>
      <w:r>
        <w:rPr>
          <w:rFonts w:ascii="Times New Roman" w:hAnsi="Times New Roman"/>
          <w:sz w:val="24"/>
          <w:szCs w:val="24"/>
        </w:rPr>
        <w:tab/>
      </w:r>
      <w:r w:rsidRPr="00F60FD9">
        <w:rPr>
          <w:rFonts w:ascii="Times New Roman" w:hAnsi="Times New Roman"/>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w:t>
      </w:r>
    </w:p>
    <w:p w:rsidR="00AD6668" w:rsidRPr="00AD6668" w:rsidRDefault="00F60FD9" w:rsidP="00AD6668">
      <w:pPr>
        <w:spacing w:line="276" w:lineRule="auto"/>
        <w:rPr>
          <w:rFonts w:ascii="Times New Roman" w:hAnsi="Times New Roman"/>
          <w:sz w:val="24"/>
          <w:szCs w:val="24"/>
        </w:rPr>
      </w:pPr>
      <w:r>
        <w:rPr>
          <w:rFonts w:ascii="Times New Roman" w:hAnsi="Times New Roman"/>
          <w:sz w:val="24"/>
          <w:szCs w:val="24"/>
        </w:rPr>
        <w:tab/>
      </w:r>
      <w:r w:rsidR="00AD6668" w:rsidRPr="00AD6668">
        <w:rPr>
          <w:rFonts w:ascii="Times New Roman" w:hAnsi="Times New Roman"/>
          <w:sz w:val="24"/>
          <w:szCs w:val="24"/>
        </w:rPr>
        <w:t xml:space="preserve">Основанием преемственности разных </w:t>
      </w:r>
      <w:r w:rsidR="00AD6668">
        <w:rPr>
          <w:rFonts w:ascii="Times New Roman" w:hAnsi="Times New Roman"/>
          <w:sz w:val="24"/>
          <w:szCs w:val="24"/>
        </w:rPr>
        <w:t>уровней</w:t>
      </w:r>
      <w:r w:rsidR="00AD6668" w:rsidRPr="00AD6668">
        <w:rPr>
          <w:rFonts w:ascii="Times New Roman" w:hAnsi="Times New Roman"/>
          <w:sz w:val="24"/>
          <w:szCs w:val="24"/>
        </w:rPr>
        <w:t xml:space="preserve"> образовательной системы может стать ор</w:t>
      </w:r>
      <w:r w:rsidR="00AD6668" w:rsidRPr="00AD6668">
        <w:rPr>
          <w:rFonts w:ascii="Times New Roman" w:hAnsi="Times New Roman"/>
          <w:sz w:val="24"/>
          <w:szCs w:val="24"/>
        </w:rPr>
        <w:t>и</w:t>
      </w:r>
      <w:r w:rsidR="00AD6668" w:rsidRPr="00AD6668">
        <w:rPr>
          <w:rFonts w:ascii="Times New Roman" w:hAnsi="Times New Roman"/>
          <w:sz w:val="24"/>
          <w:szCs w:val="24"/>
        </w:rPr>
        <w:t xml:space="preserve">ентация на ключевой стратегический приоритет непрерывного образования – формирование </w:t>
      </w:r>
      <w:r w:rsidR="00AD6668" w:rsidRPr="00AD6668">
        <w:rPr>
          <w:rFonts w:ascii="Times New Roman" w:hAnsi="Times New Roman"/>
          <w:b/>
          <w:sz w:val="24"/>
          <w:szCs w:val="24"/>
        </w:rPr>
        <w:t>ум</w:t>
      </w:r>
      <w:r w:rsidR="00AD6668" w:rsidRPr="00AD6668">
        <w:rPr>
          <w:rFonts w:ascii="Times New Roman" w:hAnsi="Times New Roman"/>
          <w:b/>
          <w:sz w:val="24"/>
          <w:szCs w:val="24"/>
        </w:rPr>
        <w:t>е</w:t>
      </w:r>
      <w:r w:rsidR="00AD6668" w:rsidRPr="00AD6668">
        <w:rPr>
          <w:rFonts w:ascii="Times New Roman" w:hAnsi="Times New Roman"/>
          <w:b/>
          <w:sz w:val="24"/>
          <w:szCs w:val="24"/>
        </w:rPr>
        <w:t>ния  учиться</w:t>
      </w:r>
      <w:r w:rsidR="00AD6668" w:rsidRPr="00AD6668">
        <w:rPr>
          <w:rFonts w:ascii="Times New Roman" w:hAnsi="Times New Roman"/>
          <w:sz w:val="24"/>
          <w:szCs w:val="24"/>
        </w:rPr>
        <w:t>, которое должно быть обеспечено формированием системы универсальных учебных действий.</w:t>
      </w:r>
    </w:p>
    <w:p w:rsidR="00AD6668" w:rsidRPr="00AD6668" w:rsidRDefault="00AD6668" w:rsidP="00AD6668">
      <w:pPr>
        <w:pStyle w:val="a8"/>
        <w:shd w:val="clear" w:color="auto" w:fill="FFFFFF"/>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ab/>
      </w:r>
      <w:r w:rsidRPr="00AD6668">
        <w:rPr>
          <w:rFonts w:ascii="Times New Roman" w:hAnsi="Times New Roman"/>
          <w:sz w:val="24"/>
          <w:szCs w:val="24"/>
        </w:rPr>
        <w:t>Основным методом мониторинга реализации программы УУД для учителя остается метод наблюдения и фиксация результатов наблюдений.</w:t>
      </w:r>
    </w:p>
    <w:p w:rsidR="008A6B83" w:rsidRDefault="008A6B83" w:rsidP="00F876EB">
      <w:pPr>
        <w:shd w:val="clear" w:color="auto" w:fill="FFFFFF"/>
        <w:spacing w:line="276" w:lineRule="auto"/>
        <w:ind w:left="61" w:right="51"/>
        <w:rPr>
          <w:rFonts w:ascii="Times New Roman" w:hAnsi="Times New Roman"/>
          <w:b/>
          <w:sz w:val="24"/>
          <w:szCs w:val="24"/>
        </w:rPr>
      </w:pPr>
    </w:p>
    <w:p w:rsidR="00AD6668" w:rsidRPr="00AD6668" w:rsidRDefault="00AD6668" w:rsidP="004F334C">
      <w:pPr>
        <w:autoSpaceDE w:val="0"/>
        <w:autoSpaceDN w:val="0"/>
        <w:adjustRightInd w:val="0"/>
        <w:spacing w:line="276" w:lineRule="auto"/>
        <w:jc w:val="center"/>
        <w:rPr>
          <w:rFonts w:ascii="Times New Roman" w:hAnsi="Times New Roman"/>
          <w:sz w:val="24"/>
          <w:szCs w:val="24"/>
        </w:rPr>
      </w:pPr>
      <w:r w:rsidRPr="00AD6668">
        <w:rPr>
          <w:rFonts w:ascii="Times New Roman" w:hAnsi="Times New Roman"/>
          <w:b/>
          <w:sz w:val="24"/>
          <w:szCs w:val="24"/>
        </w:rPr>
        <w:t>Методика и инструментарий оценки успешности освоения и применения обучающимися универсальных учебных действий</w:t>
      </w:r>
      <w:r w:rsidRPr="00AD6668">
        <w:rPr>
          <w:rFonts w:ascii="Times New Roman" w:hAnsi="Times New Roman"/>
          <w:sz w:val="24"/>
          <w:szCs w:val="24"/>
        </w:rPr>
        <w:t>.</w:t>
      </w:r>
    </w:p>
    <w:p w:rsidR="00AD6668" w:rsidRPr="00AD6668" w:rsidRDefault="00AD6668" w:rsidP="004F334C">
      <w:pPr>
        <w:pStyle w:val="af6"/>
        <w:widowControl w:val="0"/>
        <w:tabs>
          <w:tab w:val="left" w:pos="567"/>
        </w:tabs>
        <w:spacing w:before="0" w:beforeAutospacing="0" w:after="0" w:afterAutospacing="0" w:line="276" w:lineRule="auto"/>
        <w:ind w:firstLine="709"/>
        <w:jc w:val="both"/>
      </w:pPr>
      <w:r w:rsidRPr="00AD6668">
        <w:t>Система оценки в сфере УУД включа</w:t>
      </w:r>
      <w:r>
        <w:t>ет</w:t>
      </w:r>
      <w:r w:rsidRPr="00AD6668">
        <w:t xml:space="preserve"> в себя следующие принципы и характеристики:</w:t>
      </w:r>
    </w:p>
    <w:p w:rsidR="00AD6668" w:rsidRPr="00AD6668" w:rsidRDefault="00AD6668" w:rsidP="008A7586">
      <w:pPr>
        <w:pStyle w:val="af6"/>
        <w:widowControl w:val="0"/>
        <w:numPr>
          <w:ilvl w:val="0"/>
          <w:numId w:val="167"/>
        </w:numPr>
        <w:tabs>
          <w:tab w:val="left" w:pos="567"/>
        </w:tabs>
        <w:spacing w:before="0" w:beforeAutospacing="0" w:after="0" w:afterAutospacing="0" w:line="276" w:lineRule="auto"/>
        <w:ind w:left="284"/>
        <w:jc w:val="both"/>
        <w:textAlignment w:val="baseline"/>
      </w:pPr>
      <w:r w:rsidRPr="00AD6668">
        <w:t>систематичность сбора и анализа информации;</w:t>
      </w:r>
    </w:p>
    <w:p w:rsidR="00AD6668" w:rsidRPr="00AD6668" w:rsidRDefault="00AD6668" w:rsidP="008A7586">
      <w:pPr>
        <w:pStyle w:val="af6"/>
        <w:widowControl w:val="0"/>
        <w:numPr>
          <w:ilvl w:val="0"/>
          <w:numId w:val="167"/>
        </w:numPr>
        <w:tabs>
          <w:tab w:val="left" w:pos="567"/>
        </w:tabs>
        <w:spacing w:before="0" w:beforeAutospacing="0" w:after="0" w:afterAutospacing="0" w:line="276" w:lineRule="auto"/>
        <w:ind w:left="284"/>
        <w:jc w:val="both"/>
        <w:textAlignment w:val="baseline"/>
      </w:pPr>
      <w:r w:rsidRPr="00AD6668">
        <w:t>совокупность показателей и индикаторов оценивания должна учитывать интересы всех учас</w:t>
      </w:r>
      <w:r w:rsidRPr="00AD6668">
        <w:t>т</w:t>
      </w:r>
      <w:r w:rsidRPr="00AD6668">
        <w:t>ников образовательной деятельности, то есть быть информативной для управленцев, педагогов, родителей, учащихся;</w:t>
      </w:r>
    </w:p>
    <w:p w:rsidR="00AD6668" w:rsidRPr="00AD6668" w:rsidRDefault="00AD6668" w:rsidP="008A7586">
      <w:pPr>
        <w:pStyle w:val="af6"/>
        <w:widowControl w:val="0"/>
        <w:numPr>
          <w:ilvl w:val="0"/>
          <w:numId w:val="167"/>
        </w:numPr>
        <w:tabs>
          <w:tab w:val="left" w:pos="567"/>
        </w:tabs>
        <w:spacing w:before="0" w:beforeAutospacing="0" w:after="0" w:afterAutospacing="0" w:line="276" w:lineRule="auto"/>
        <w:ind w:left="284"/>
        <w:jc w:val="both"/>
        <w:textAlignment w:val="baseline"/>
      </w:pPr>
      <w:r w:rsidRPr="00AD6668">
        <w:t>доступность и прозрачность данных о результатах оценивания для всех участников образов</w:t>
      </w:r>
      <w:r w:rsidRPr="00AD6668">
        <w:t>а</w:t>
      </w:r>
      <w:r w:rsidRPr="00AD6668">
        <w:t>тельной деятельности.</w:t>
      </w:r>
    </w:p>
    <w:p w:rsidR="00AD6668" w:rsidRPr="00AD6668" w:rsidRDefault="00AD6668" w:rsidP="00AD6668">
      <w:pPr>
        <w:pStyle w:val="af6"/>
        <w:widowControl w:val="0"/>
        <w:tabs>
          <w:tab w:val="left" w:pos="567"/>
        </w:tabs>
        <w:spacing w:before="0" w:beforeAutospacing="0" w:after="0" w:afterAutospacing="0" w:line="276" w:lineRule="auto"/>
        <w:ind w:firstLine="709"/>
        <w:jc w:val="both"/>
      </w:pPr>
      <w:r w:rsidRPr="00AD6668">
        <w:t>Оценка деятельности образовательной организации по формированию и развитию УУД у учащихся учитыва</w:t>
      </w:r>
      <w:r w:rsidR="000B7661">
        <w:t>е</w:t>
      </w:r>
      <w:r w:rsidRPr="00AD6668">
        <w:t>т работу по обеспечению кадровых, методических, материально-технических условий.</w:t>
      </w:r>
    </w:p>
    <w:p w:rsidR="00AD6668" w:rsidRPr="00AD6668" w:rsidRDefault="00AD6668" w:rsidP="00AD6668">
      <w:pPr>
        <w:pStyle w:val="af6"/>
        <w:widowControl w:val="0"/>
        <w:tabs>
          <w:tab w:val="left" w:pos="567"/>
        </w:tabs>
        <w:spacing w:before="0" w:beforeAutospacing="0" w:after="0" w:afterAutospacing="0" w:line="276" w:lineRule="auto"/>
        <w:ind w:firstLine="709"/>
        <w:jc w:val="both"/>
      </w:pPr>
      <w:r w:rsidRPr="00AD6668">
        <w:t xml:space="preserve">В процессе реализации мониторинга успешности освоения и применения УУД </w:t>
      </w:r>
      <w:r w:rsidR="000B7661">
        <w:t>учитываю</w:t>
      </w:r>
      <w:r w:rsidR="000B7661">
        <w:t>т</w:t>
      </w:r>
      <w:r w:rsidR="000B7661">
        <w:t>ся</w:t>
      </w:r>
      <w:r w:rsidRPr="00AD6668">
        <w:t xml:space="preserve"> следующие этапы освоения УУД:</w:t>
      </w:r>
    </w:p>
    <w:p w:rsidR="00AD6668" w:rsidRPr="00AD6668" w:rsidRDefault="00AD6668" w:rsidP="008A7586">
      <w:pPr>
        <w:pStyle w:val="af6"/>
        <w:widowControl w:val="0"/>
        <w:numPr>
          <w:ilvl w:val="0"/>
          <w:numId w:val="168"/>
        </w:numPr>
        <w:tabs>
          <w:tab w:val="left" w:pos="567"/>
          <w:tab w:val="left" w:pos="993"/>
        </w:tabs>
        <w:spacing w:before="0" w:beforeAutospacing="0" w:after="0" w:afterAutospacing="0" w:line="276" w:lineRule="auto"/>
        <w:ind w:left="284"/>
        <w:jc w:val="both"/>
        <w:textAlignment w:val="baseline"/>
      </w:pPr>
      <w:r w:rsidRPr="00AD6668">
        <w:t>универсальное учебное действие не сформировано (школьник может выполнить лишь отдел</w:t>
      </w:r>
      <w:r w:rsidRPr="00AD6668">
        <w:t>ь</w:t>
      </w:r>
      <w:r w:rsidRPr="00AD6668">
        <w:t>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w:t>
      </w:r>
      <w:r w:rsidRPr="00AD6668">
        <w:t>е</w:t>
      </w:r>
      <w:r w:rsidRPr="00AD6668">
        <w:t>ния);</w:t>
      </w:r>
    </w:p>
    <w:p w:rsidR="00AD6668" w:rsidRPr="00AD6668" w:rsidRDefault="00AD6668" w:rsidP="008A7586">
      <w:pPr>
        <w:pStyle w:val="af6"/>
        <w:widowControl w:val="0"/>
        <w:numPr>
          <w:ilvl w:val="0"/>
          <w:numId w:val="168"/>
        </w:numPr>
        <w:tabs>
          <w:tab w:val="left" w:pos="567"/>
          <w:tab w:val="left" w:pos="993"/>
        </w:tabs>
        <w:spacing w:before="0" w:beforeAutospacing="0" w:after="0" w:afterAutospacing="0" w:line="276" w:lineRule="auto"/>
        <w:ind w:left="284"/>
        <w:jc w:val="both"/>
        <w:textAlignment w:val="baseline"/>
      </w:pPr>
      <w:r w:rsidRPr="00AD6668">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w:t>
      </w:r>
      <w:r w:rsidRPr="00AD6668">
        <w:t>т</w:t>
      </w:r>
      <w:r w:rsidRPr="00AD6668">
        <w:t>вия по уже усвоенному алгоритму);</w:t>
      </w:r>
    </w:p>
    <w:p w:rsidR="00AD6668" w:rsidRPr="00AD6668" w:rsidRDefault="00AD6668" w:rsidP="008A7586">
      <w:pPr>
        <w:pStyle w:val="af6"/>
        <w:widowControl w:val="0"/>
        <w:numPr>
          <w:ilvl w:val="0"/>
          <w:numId w:val="168"/>
        </w:numPr>
        <w:tabs>
          <w:tab w:val="left" w:pos="567"/>
          <w:tab w:val="left" w:pos="993"/>
        </w:tabs>
        <w:spacing w:before="0" w:beforeAutospacing="0" w:after="0" w:afterAutospacing="0" w:line="276" w:lineRule="auto"/>
        <w:ind w:left="284"/>
        <w:jc w:val="both"/>
        <w:textAlignment w:val="baseline"/>
      </w:pPr>
      <w:r w:rsidRPr="00AD6668">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D6668" w:rsidRPr="00AD6668" w:rsidRDefault="00AD6668" w:rsidP="008A7586">
      <w:pPr>
        <w:pStyle w:val="af6"/>
        <w:widowControl w:val="0"/>
        <w:numPr>
          <w:ilvl w:val="0"/>
          <w:numId w:val="168"/>
        </w:numPr>
        <w:tabs>
          <w:tab w:val="left" w:pos="567"/>
          <w:tab w:val="left" w:pos="993"/>
        </w:tabs>
        <w:spacing w:before="0" w:beforeAutospacing="0" w:after="0" w:afterAutospacing="0" w:line="276" w:lineRule="auto"/>
        <w:ind w:left="284"/>
        <w:jc w:val="both"/>
        <w:textAlignment w:val="baseline"/>
      </w:pPr>
      <w:r w:rsidRPr="00AD6668">
        <w:lastRenderedPageBreak/>
        <w:t>адекватный перенос учебных действий (самостоятельное обнаружение учеником несоответс</w:t>
      </w:r>
      <w:r w:rsidRPr="00AD6668">
        <w:t>т</w:t>
      </w:r>
      <w:r w:rsidRPr="00AD6668">
        <w:t>вия между условиями задачами и имеющимися способами ее решения и правильное изменение способа в сотрудничестве с учителем);</w:t>
      </w:r>
    </w:p>
    <w:p w:rsidR="00AD6668" w:rsidRPr="00AD6668" w:rsidRDefault="00AD6668" w:rsidP="008A7586">
      <w:pPr>
        <w:pStyle w:val="af6"/>
        <w:widowControl w:val="0"/>
        <w:numPr>
          <w:ilvl w:val="0"/>
          <w:numId w:val="168"/>
        </w:numPr>
        <w:tabs>
          <w:tab w:val="left" w:pos="567"/>
          <w:tab w:val="left" w:pos="993"/>
        </w:tabs>
        <w:spacing w:before="0" w:beforeAutospacing="0" w:after="0" w:afterAutospacing="0" w:line="276" w:lineRule="auto"/>
        <w:ind w:left="284"/>
        <w:jc w:val="both"/>
        <w:textAlignment w:val="baseline"/>
      </w:pPr>
      <w:r w:rsidRPr="00AD6668">
        <w:t>самостоятельное построение учебных целей (самостоятельное построение новых учебных де</w:t>
      </w:r>
      <w:r w:rsidRPr="00AD6668">
        <w:t>й</w:t>
      </w:r>
      <w:r w:rsidRPr="00AD6668">
        <w:t>ствий на основе развернутого, тщательного анализа условий задачи и ранее усвоенных спос</w:t>
      </w:r>
      <w:r w:rsidRPr="00AD6668">
        <w:t>о</w:t>
      </w:r>
      <w:r w:rsidRPr="00AD6668">
        <w:t>бов действия);</w:t>
      </w:r>
    </w:p>
    <w:p w:rsidR="00AD6668" w:rsidRPr="00AD6668" w:rsidRDefault="00AD6668" w:rsidP="008A7586">
      <w:pPr>
        <w:pStyle w:val="af6"/>
        <w:widowControl w:val="0"/>
        <w:numPr>
          <w:ilvl w:val="0"/>
          <w:numId w:val="168"/>
        </w:numPr>
        <w:tabs>
          <w:tab w:val="left" w:pos="567"/>
          <w:tab w:val="left" w:pos="993"/>
        </w:tabs>
        <w:spacing w:before="0" w:beforeAutospacing="0" w:after="0" w:afterAutospacing="0" w:line="276" w:lineRule="auto"/>
        <w:ind w:left="284"/>
        <w:jc w:val="both"/>
        <w:textAlignment w:val="baseline"/>
      </w:pPr>
      <w:r w:rsidRPr="00AD6668">
        <w:t>обобщение учебных действий на основе выявления общих принципов.</w:t>
      </w:r>
    </w:p>
    <w:p w:rsidR="00AD6668" w:rsidRPr="00AD6668" w:rsidRDefault="00AD6668" w:rsidP="00AD6668">
      <w:pPr>
        <w:pStyle w:val="af6"/>
        <w:widowControl w:val="0"/>
        <w:tabs>
          <w:tab w:val="left" w:pos="567"/>
        </w:tabs>
        <w:spacing w:before="0" w:beforeAutospacing="0" w:after="0" w:afterAutospacing="0" w:line="276" w:lineRule="auto"/>
        <w:ind w:firstLine="709"/>
        <w:jc w:val="both"/>
      </w:pPr>
      <w:r w:rsidRPr="00AD6668">
        <w:t>Система оценки универсальных учебных действий может быть:</w:t>
      </w:r>
    </w:p>
    <w:p w:rsidR="00AD6668" w:rsidRPr="00AD6668" w:rsidRDefault="00AD6668" w:rsidP="008A7586">
      <w:pPr>
        <w:pStyle w:val="af6"/>
        <w:widowControl w:val="0"/>
        <w:numPr>
          <w:ilvl w:val="0"/>
          <w:numId w:val="166"/>
        </w:numPr>
        <w:tabs>
          <w:tab w:val="clear" w:pos="720"/>
          <w:tab w:val="left" w:pos="567"/>
          <w:tab w:val="left" w:pos="993"/>
        </w:tabs>
        <w:spacing w:before="0" w:beforeAutospacing="0" w:after="0" w:afterAutospacing="0" w:line="276" w:lineRule="auto"/>
        <w:ind w:left="0" w:firstLine="709"/>
        <w:jc w:val="both"/>
        <w:textAlignment w:val="baseline"/>
      </w:pPr>
      <w:r w:rsidRPr="00AD6668">
        <w:t>уровневой (определяются уровни владения универсальными учебными действиями);</w:t>
      </w:r>
    </w:p>
    <w:p w:rsidR="00AD6668" w:rsidRPr="00AD6668" w:rsidRDefault="00AD6668" w:rsidP="008A7586">
      <w:pPr>
        <w:pStyle w:val="af6"/>
        <w:widowControl w:val="0"/>
        <w:numPr>
          <w:ilvl w:val="0"/>
          <w:numId w:val="166"/>
        </w:numPr>
        <w:tabs>
          <w:tab w:val="clear" w:pos="720"/>
          <w:tab w:val="left" w:pos="567"/>
          <w:tab w:val="left" w:pos="993"/>
        </w:tabs>
        <w:spacing w:before="0" w:beforeAutospacing="0" w:after="0" w:afterAutospacing="0" w:line="276" w:lineRule="auto"/>
        <w:ind w:left="0" w:firstLine="709"/>
        <w:jc w:val="both"/>
        <w:textAlignment w:val="baseline"/>
      </w:pPr>
      <w:r w:rsidRPr="00AD6668">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w:t>
      </w:r>
      <w:r w:rsidRPr="00AD6668">
        <w:t>и</w:t>
      </w:r>
      <w:r w:rsidRPr="00AD6668">
        <w:t>телей общественности, принимающей участие в отдельном проекте или виде социальной практ</w:t>
      </w:r>
      <w:r w:rsidRPr="00AD6668">
        <w:t>и</w:t>
      </w:r>
      <w:r w:rsidRPr="00AD6668">
        <w:t>ки, сверстников, самого обучающегося – в результате появляется некоторая карта самооценивания и позиционного внешнего оценивания.</w:t>
      </w:r>
    </w:p>
    <w:p w:rsidR="005F3CE2" w:rsidRDefault="005F3CE2" w:rsidP="00762084">
      <w:pPr>
        <w:shd w:val="clear" w:color="auto" w:fill="FFFFFF"/>
        <w:spacing w:line="276" w:lineRule="auto"/>
        <w:ind w:right="51"/>
        <w:rPr>
          <w:rFonts w:ascii="Times New Roman" w:hAnsi="Times New Roman"/>
          <w:b/>
          <w:sz w:val="24"/>
          <w:szCs w:val="24"/>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572EA5" w:rsidRDefault="00572EA5" w:rsidP="006E3956">
      <w:pPr>
        <w:shd w:val="clear" w:color="auto" w:fill="FFFFFF"/>
        <w:spacing w:line="276" w:lineRule="auto"/>
        <w:ind w:left="61" w:right="51"/>
        <w:jc w:val="center"/>
        <w:rPr>
          <w:rFonts w:ascii="Times New Roman" w:hAnsi="Times New Roman"/>
          <w:b/>
          <w:sz w:val="28"/>
          <w:szCs w:val="28"/>
        </w:rPr>
      </w:pPr>
    </w:p>
    <w:p w:rsidR="006E3956" w:rsidRDefault="006E3956" w:rsidP="006E3956">
      <w:pPr>
        <w:shd w:val="clear" w:color="auto" w:fill="FFFFFF"/>
        <w:spacing w:line="276" w:lineRule="auto"/>
        <w:ind w:left="61" w:right="51"/>
        <w:jc w:val="center"/>
        <w:rPr>
          <w:rFonts w:ascii="Times New Roman" w:hAnsi="Times New Roman"/>
          <w:b/>
          <w:sz w:val="28"/>
          <w:szCs w:val="28"/>
        </w:rPr>
      </w:pPr>
      <w:r w:rsidRPr="006E3956">
        <w:rPr>
          <w:rFonts w:ascii="Times New Roman" w:hAnsi="Times New Roman"/>
          <w:b/>
          <w:sz w:val="28"/>
          <w:szCs w:val="28"/>
        </w:rPr>
        <w:t>2.2. Программ</w:t>
      </w:r>
      <w:r>
        <w:rPr>
          <w:rFonts w:ascii="Times New Roman" w:hAnsi="Times New Roman"/>
          <w:b/>
          <w:sz w:val="28"/>
          <w:szCs w:val="28"/>
        </w:rPr>
        <w:t>ы</w:t>
      </w:r>
      <w:r w:rsidRPr="006E3956">
        <w:rPr>
          <w:rFonts w:ascii="Times New Roman" w:hAnsi="Times New Roman"/>
          <w:b/>
          <w:sz w:val="28"/>
          <w:szCs w:val="28"/>
        </w:rPr>
        <w:t xml:space="preserve"> отдельных учебных предметов, курсов </w:t>
      </w:r>
    </w:p>
    <w:p w:rsidR="006E3956" w:rsidRDefault="006E3956" w:rsidP="006E3956">
      <w:pPr>
        <w:shd w:val="clear" w:color="auto" w:fill="FFFFFF"/>
        <w:spacing w:line="276" w:lineRule="auto"/>
        <w:ind w:left="61" w:right="51"/>
        <w:jc w:val="center"/>
        <w:rPr>
          <w:rFonts w:ascii="Times New Roman" w:hAnsi="Times New Roman"/>
          <w:b/>
          <w:sz w:val="28"/>
          <w:szCs w:val="28"/>
        </w:rPr>
      </w:pPr>
      <w:r w:rsidRPr="006E3956">
        <w:rPr>
          <w:rFonts w:ascii="Times New Roman" w:hAnsi="Times New Roman"/>
          <w:b/>
          <w:sz w:val="28"/>
          <w:szCs w:val="28"/>
        </w:rPr>
        <w:t xml:space="preserve">и курсов внеурочной деятельности </w:t>
      </w:r>
    </w:p>
    <w:p w:rsidR="001664DA" w:rsidRPr="001664DA" w:rsidRDefault="0033019C" w:rsidP="001664DA">
      <w:pPr>
        <w:contextualSpacing/>
        <w:rPr>
          <w:rFonts w:ascii="Times New Roman" w:hAnsi="Times New Roman"/>
          <w:sz w:val="24"/>
          <w:szCs w:val="24"/>
        </w:rPr>
      </w:pPr>
      <w:r w:rsidRPr="00F77932">
        <w:rPr>
          <w:rFonts w:ascii="Times New Roman" w:hAnsi="Times New Roman"/>
          <w:sz w:val="24"/>
          <w:szCs w:val="24"/>
        </w:rPr>
        <w:tab/>
      </w:r>
      <w:r w:rsidR="001664DA" w:rsidRPr="001664DA">
        <w:rPr>
          <w:rFonts w:ascii="Times New Roman" w:hAnsi="Times New Roman"/>
          <w:sz w:val="24"/>
          <w:szCs w:val="24"/>
        </w:rPr>
        <w:t>Организация образовательного процесса  опирается на систему учебных предметов, кот</w:t>
      </w:r>
      <w:r w:rsidR="001664DA" w:rsidRPr="001664DA">
        <w:rPr>
          <w:rFonts w:ascii="Times New Roman" w:hAnsi="Times New Roman"/>
          <w:sz w:val="24"/>
          <w:szCs w:val="24"/>
        </w:rPr>
        <w:t>о</w:t>
      </w:r>
      <w:r w:rsidR="001664DA" w:rsidRPr="001664DA">
        <w:rPr>
          <w:rFonts w:ascii="Times New Roman" w:hAnsi="Times New Roman"/>
          <w:sz w:val="24"/>
          <w:szCs w:val="24"/>
        </w:rPr>
        <w:t xml:space="preserve">рые объединены в ряд </w:t>
      </w:r>
      <w:r w:rsidR="001664DA" w:rsidRPr="001664DA">
        <w:rPr>
          <w:rFonts w:ascii="Times New Roman" w:hAnsi="Times New Roman"/>
          <w:bCs/>
          <w:i/>
          <w:sz w:val="24"/>
          <w:szCs w:val="24"/>
        </w:rPr>
        <w:t>предметных областей</w:t>
      </w:r>
      <w:r w:rsidR="001664DA" w:rsidRPr="001664DA">
        <w:rPr>
          <w:rFonts w:ascii="Times New Roman" w:hAnsi="Times New Roman"/>
          <w:sz w:val="24"/>
          <w:szCs w:val="24"/>
        </w:rPr>
        <w:t>, при усвоении конкретного содержания которых школьники, с одной стороны, овладевают системой научных понятий, с другой – получают соо</w:t>
      </w:r>
      <w:r w:rsidR="001664DA" w:rsidRPr="001664DA">
        <w:rPr>
          <w:rFonts w:ascii="Times New Roman" w:hAnsi="Times New Roman"/>
          <w:sz w:val="24"/>
          <w:szCs w:val="24"/>
        </w:rPr>
        <w:t>т</w:t>
      </w:r>
      <w:r w:rsidR="001664DA" w:rsidRPr="001664DA">
        <w:rPr>
          <w:rFonts w:ascii="Times New Roman" w:hAnsi="Times New Roman"/>
          <w:sz w:val="24"/>
          <w:szCs w:val="24"/>
        </w:rPr>
        <w:t>ветствующий уровень психического развития. Каждый учебный предмет представляет собою своеобразную проекцию той или иной «высокой» формы общественного сознания (науки, иску</w:t>
      </w:r>
      <w:r w:rsidR="001664DA" w:rsidRPr="001664DA">
        <w:rPr>
          <w:rFonts w:ascii="Times New Roman" w:hAnsi="Times New Roman"/>
          <w:sz w:val="24"/>
          <w:szCs w:val="24"/>
        </w:rPr>
        <w:t>с</w:t>
      </w:r>
      <w:r w:rsidR="001664DA" w:rsidRPr="001664DA">
        <w:rPr>
          <w:rFonts w:ascii="Times New Roman" w:hAnsi="Times New Roman"/>
          <w:sz w:val="24"/>
          <w:szCs w:val="24"/>
        </w:rPr>
        <w:t>ства, нравственности, права) в плоскость усвоения. Это проецирование имеет свои закономерн</w:t>
      </w:r>
      <w:r w:rsidR="001664DA" w:rsidRPr="001664DA">
        <w:rPr>
          <w:rFonts w:ascii="Times New Roman" w:hAnsi="Times New Roman"/>
          <w:sz w:val="24"/>
          <w:szCs w:val="24"/>
        </w:rPr>
        <w:t>о</w:t>
      </w:r>
      <w:r w:rsidR="001664DA" w:rsidRPr="001664DA">
        <w:rPr>
          <w:rFonts w:ascii="Times New Roman" w:hAnsi="Times New Roman"/>
          <w:sz w:val="24"/>
          <w:szCs w:val="24"/>
        </w:rPr>
        <w:t xml:space="preserve">сти, определяемые целями образования, особенностями самого процесса усвоения, характером и возможностями психической деятельности школьников и другими факторами. Стержнем учебного предмета служит его  </w:t>
      </w:r>
      <w:r w:rsidR="001664DA" w:rsidRPr="001664DA">
        <w:rPr>
          <w:rFonts w:ascii="Times New Roman" w:hAnsi="Times New Roman"/>
          <w:bCs/>
          <w:i/>
          <w:iCs/>
          <w:sz w:val="24"/>
          <w:szCs w:val="24"/>
        </w:rPr>
        <w:t>учебнаяпрограмма</w:t>
      </w:r>
      <w:r w:rsidR="001664DA" w:rsidRPr="001664DA">
        <w:rPr>
          <w:rFonts w:ascii="Times New Roman" w:hAnsi="Times New Roman"/>
          <w:sz w:val="24"/>
          <w:szCs w:val="24"/>
        </w:rPr>
        <w:t>, т.е. систематическое и  иерархическое описание тех зн</w:t>
      </w:r>
      <w:r w:rsidR="001664DA" w:rsidRPr="001664DA">
        <w:rPr>
          <w:rFonts w:ascii="Times New Roman" w:hAnsi="Times New Roman"/>
          <w:sz w:val="24"/>
          <w:szCs w:val="24"/>
        </w:rPr>
        <w:t>а</w:t>
      </w:r>
      <w:r w:rsidR="001664DA" w:rsidRPr="001664DA">
        <w:rPr>
          <w:rFonts w:ascii="Times New Roman" w:hAnsi="Times New Roman"/>
          <w:sz w:val="24"/>
          <w:szCs w:val="24"/>
        </w:rPr>
        <w:t>ний и  умений, которые подлежат усвоению. Программа, фиксирующая содержание учебного предмета, определяет, в свою очередь, методы преподавания, характер дидактических пособий, сроки обучения и другие моменты образовательного процесса. И, что наиболее существенно, ук</w:t>
      </w:r>
      <w:r w:rsidR="001664DA" w:rsidRPr="001664DA">
        <w:rPr>
          <w:rFonts w:ascii="Times New Roman" w:hAnsi="Times New Roman"/>
          <w:sz w:val="24"/>
          <w:szCs w:val="24"/>
        </w:rPr>
        <w:t>а</w:t>
      </w:r>
      <w:r w:rsidR="001664DA" w:rsidRPr="001664DA">
        <w:rPr>
          <w:rFonts w:ascii="Times New Roman" w:hAnsi="Times New Roman"/>
          <w:sz w:val="24"/>
          <w:szCs w:val="24"/>
        </w:rPr>
        <w:t xml:space="preserve">зывая состав усваиваемых знаний и способ их координации, программа тем самым проектирует </w:t>
      </w:r>
      <w:r w:rsidR="001664DA" w:rsidRPr="001664DA">
        <w:rPr>
          <w:rFonts w:ascii="Times New Roman" w:hAnsi="Times New Roman"/>
          <w:sz w:val="24"/>
          <w:szCs w:val="24"/>
        </w:rPr>
        <w:lastRenderedPageBreak/>
        <w:t>тот тип мышления, который формируетс</w:t>
      </w:r>
      <w:r w:rsidR="001664DA">
        <w:rPr>
          <w:rFonts w:ascii="Times New Roman" w:hAnsi="Times New Roman"/>
          <w:sz w:val="24"/>
          <w:szCs w:val="24"/>
        </w:rPr>
        <w:t xml:space="preserve">я у школьников при усвоении </w:t>
      </w:r>
      <w:r w:rsidR="001664DA" w:rsidRPr="001664DA">
        <w:rPr>
          <w:rFonts w:ascii="Times New Roman" w:hAnsi="Times New Roman"/>
          <w:sz w:val="24"/>
          <w:szCs w:val="24"/>
        </w:rPr>
        <w:t>ими предлагаемого учебн</w:t>
      </w:r>
      <w:r w:rsidR="001664DA" w:rsidRPr="001664DA">
        <w:rPr>
          <w:rFonts w:ascii="Times New Roman" w:hAnsi="Times New Roman"/>
          <w:sz w:val="24"/>
          <w:szCs w:val="24"/>
        </w:rPr>
        <w:t>о</w:t>
      </w:r>
      <w:r w:rsidR="001664DA" w:rsidRPr="001664DA">
        <w:rPr>
          <w:rFonts w:ascii="Times New Roman" w:hAnsi="Times New Roman"/>
          <w:sz w:val="24"/>
          <w:szCs w:val="24"/>
        </w:rPr>
        <w:t>го материала. Конструирование рабочих учебных программ предполагает не только опору на п</w:t>
      </w:r>
      <w:r w:rsidR="001664DA" w:rsidRPr="001664DA">
        <w:rPr>
          <w:rFonts w:ascii="Times New Roman" w:hAnsi="Times New Roman"/>
          <w:sz w:val="24"/>
          <w:szCs w:val="24"/>
        </w:rPr>
        <w:t>о</w:t>
      </w:r>
      <w:r w:rsidR="001664DA" w:rsidRPr="001664DA">
        <w:rPr>
          <w:rFonts w:ascii="Times New Roman" w:hAnsi="Times New Roman"/>
          <w:sz w:val="24"/>
          <w:szCs w:val="24"/>
        </w:rPr>
        <w:t>зитивное содержание соответствующих сфер общественного сознания, но и четкие логические представления об их строении как особых формах отражения действительности, понимание пр</w:t>
      </w:r>
      <w:r w:rsidR="001664DA" w:rsidRPr="001664DA">
        <w:rPr>
          <w:rFonts w:ascii="Times New Roman" w:hAnsi="Times New Roman"/>
          <w:sz w:val="24"/>
          <w:szCs w:val="24"/>
        </w:rPr>
        <w:t>и</w:t>
      </w:r>
      <w:r w:rsidR="001664DA" w:rsidRPr="001664DA">
        <w:rPr>
          <w:rFonts w:ascii="Times New Roman" w:hAnsi="Times New Roman"/>
          <w:sz w:val="24"/>
          <w:szCs w:val="24"/>
        </w:rPr>
        <w:t>роды связи психического развития учащихся с содержанием усваиваемых знаний и умений, вл</w:t>
      </w:r>
      <w:r w:rsidR="001664DA" w:rsidRPr="001664DA">
        <w:rPr>
          <w:rFonts w:ascii="Times New Roman" w:hAnsi="Times New Roman"/>
          <w:sz w:val="24"/>
          <w:szCs w:val="24"/>
        </w:rPr>
        <w:t>а</w:t>
      </w:r>
      <w:r w:rsidR="001664DA" w:rsidRPr="001664DA">
        <w:rPr>
          <w:rFonts w:ascii="Times New Roman" w:hAnsi="Times New Roman"/>
          <w:sz w:val="24"/>
          <w:szCs w:val="24"/>
        </w:rPr>
        <w:t>дение способами формирования мышления учащихся</w:t>
      </w:r>
      <w:r w:rsidR="0001018E">
        <w:rPr>
          <w:rFonts w:ascii="Times New Roman" w:hAnsi="Times New Roman"/>
          <w:sz w:val="24"/>
          <w:szCs w:val="24"/>
        </w:rPr>
        <w:t xml:space="preserve">. Современные учебные предметы </w:t>
      </w:r>
      <w:r w:rsidR="001664DA" w:rsidRPr="001664DA">
        <w:rPr>
          <w:rFonts w:ascii="Times New Roman" w:hAnsi="Times New Roman"/>
          <w:sz w:val="24"/>
          <w:szCs w:val="24"/>
        </w:rPr>
        <w:t>проект</w:t>
      </w:r>
      <w:r w:rsidR="001664DA" w:rsidRPr="001664DA">
        <w:rPr>
          <w:rFonts w:ascii="Times New Roman" w:hAnsi="Times New Roman"/>
          <w:sz w:val="24"/>
          <w:szCs w:val="24"/>
        </w:rPr>
        <w:t>и</w:t>
      </w:r>
      <w:r w:rsidR="001664DA" w:rsidRPr="001664DA">
        <w:rPr>
          <w:rFonts w:ascii="Times New Roman" w:hAnsi="Times New Roman"/>
          <w:sz w:val="24"/>
          <w:szCs w:val="24"/>
        </w:rPr>
        <w:t>руют формирование у школьников основы теоретического мышления, закономерности которого вскрываются материалистической диалектикой как логикой и теорией познания и опирающейся на нее психологией. Теоретическое же мышление формируется у школьников в процессе выполнения ими учебной деятельности. С этой точки зрения, учебные предметы строятся в соответствии с с</w:t>
      </w:r>
      <w:r w:rsidR="001664DA" w:rsidRPr="001664DA">
        <w:rPr>
          <w:rFonts w:ascii="Times New Roman" w:hAnsi="Times New Roman"/>
          <w:sz w:val="24"/>
          <w:szCs w:val="24"/>
        </w:rPr>
        <w:t>о</w:t>
      </w:r>
      <w:r w:rsidR="001664DA" w:rsidRPr="001664DA">
        <w:rPr>
          <w:rFonts w:ascii="Times New Roman" w:hAnsi="Times New Roman"/>
          <w:sz w:val="24"/>
          <w:szCs w:val="24"/>
        </w:rPr>
        <w:t>держанием и структурой учебной деятельности.  Такое построение учебных предметов создает благоприятные условия для развертывания учебной деятельности школьников, а усвоение</w:t>
      </w:r>
      <w:r w:rsidR="0001018E">
        <w:rPr>
          <w:rFonts w:ascii="Times New Roman" w:hAnsi="Times New Roman"/>
          <w:sz w:val="24"/>
          <w:szCs w:val="24"/>
        </w:rPr>
        <w:t xml:space="preserve"> ими с</w:t>
      </w:r>
      <w:r w:rsidR="0001018E">
        <w:rPr>
          <w:rFonts w:ascii="Times New Roman" w:hAnsi="Times New Roman"/>
          <w:sz w:val="24"/>
          <w:szCs w:val="24"/>
        </w:rPr>
        <w:t>о</w:t>
      </w:r>
      <w:r w:rsidR="0001018E">
        <w:rPr>
          <w:rFonts w:ascii="Times New Roman" w:hAnsi="Times New Roman"/>
          <w:sz w:val="24"/>
          <w:szCs w:val="24"/>
        </w:rPr>
        <w:t xml:space="preserve">держания этих предметов </w:t>
      </w:r>
      <w:r w:rsidR="001664DA" w:rsidRPr="001664DA">
        <w:rPr>
          <w:rFonts w:ascii="Times New Roman" w:hAnsi="Times New Roman"/>
          <w:sz w:val="24"/>
          <w:szCs w:val="24"/>
        </w:rPr>
        <w:t>способствует формированию у школьников основ теоретического мы</w:t>
      </w:r>
      <w:r w:rsidR="001664DA" w:rsidRPr="001664DA">
        <w:rPr>
          <w:rFonts w:ascii="Times New Roman" w:hAnsi="Times New Roman"/>
          <w:sz w:val="24"/>
          <w:szCs w:val="24"/>
        </w:rPr>
        <w:t>ш</w:t>
      </w:r>
      <w:r w:rsidR="001664DA" w:rsidRPr="001664DA">
        <w:rPr>
          <w:rFonts w:ascii="Times New Roman" w:hAnsi="Times New Roman"/>
          <w:sz w:val="24"/>
          <w:szCs w:val="24"/>
        </w:rPr>
        <w:t>ления (анализа, планирования и рефлексии).</w:t>
      </w:r>
    </w:p>
    <w:p w:rsidR="001664DA" w:rsidRPr="001664DA" w:rsidRDefault="0001018E" w:rsidP="001664DA">
      <w:pPr>
        <w:contextualSpacing/>
        <w:rPr>
          <w:rFonts w:ascii="Times New Roman" w:hAnsi="Times New Roman"/>
          <w:sz w:val="24"/>
          <w:szCs w:val="24"/>
        </w:rPr>
      </w:pPr>
      <w:r>
        <w:rPr>
          <w:rFonts w:ascii="Times New Roman" w:hAnsi="Times New Roman"/>
          <w:sz w:val="24"/>
          <w:szCs w:val="24"/>
        </w:rPr>
        <w:t xml:space="preserve"> На этапе начального </w:t>
      </w:r>
      <w:r w:rsidR="001664DA" w:rsidRPr="001664DA">
        <w:rPr>
          <w:rFonts w:ascii="Times New Roman" w:hAnsi="Times New Roman"/>
          <w:sz w:val="24"/>
          <w:szCs w:val="24"/>
        </w:rPr>
        <w:t>образования, в соответствии с ФГОС определены следующие предметные  области: филология; математика и информатика; естествознание и обществознание (окружающий мир); искусство; основы духовно-нравственной культуры  народов России; технология</w:t>
      </w:r>
      <w:r>
        <w:rPr>
          <w:rFonts w:ascii="Times New Roman" w:hAnsi="Times New Roman"/>
          <w:sz w:val="24"/>
          <w:szCs w:val="24"/>
        </w:rPr>
        <w:t>; физич</w:t>
      </w:r>
      <w:r>
        <w:rPr>
          <w:rFonts w:ascii="Times New Roman" w:hAnsi="Times New Roman"/>
          <w:sz w:val="24"/>
          <w:szCs w:val="24"/>
        </w:rPr>
        <w:t>е</w:t>
      </w:r>
      <w:r>
        <w:rPr>
          <w:rFonts w:ascii="Times New Roman" w:hAnsi="Times New Roman"/>
          <w:sz w:val="24"/>
          <w:szCs w:val="24"/>
        </w:rPr>
        <w:t xml:space="preserve">ская культура. Учебное содержание </w:t>
      </w:r>
      <w:r w:rsidR="001664DA" w:rsidRPr="001664DA">
        <w:rPr>
          <w:rFonts w:ascii="Times New Roman" w:hAnsi="Times New Roman"/>
          <w:sz w:val="24"/>
          <w:szCs w:val="24"/>
        </w:rPr>
        <w:t>предметных областей представлено в виде совокупности (си</w:t>
      </w:r>
      <w:r w:rsidR="001664DA" w:rsidRPr="001664DA">
        <w:rPr>
          <w:rFonts w:ascii="Times New Roman" w:hAnsi="Times New Roman"/>
          <w:sz w:val="24"/>
          <w:szCs w:val="24"/>
        </w:rPr>
        <w:t>с</w:t>
      </w:r>
      <w:r w:rsidR="001664DA" w:rsidRPr="001664DA">
        <w:rPr>
          <w:rFonts w:ascii="Times New Roman" w:hAnsi="Times New Roman"/>
          <w:sz w:val="24"/>
          <w:szCs w:val="24"/>
        </w:rPr>
        <w:t>темы)  культурных  сре</w:t>
      </w:r>
      <w:proofErr w:type="gramStart"/>
      <w:r w:rsidR="001664DA" w:rsidRPr="001664DA">
        <w:rPr>
          <w:rFonts w:ascii="Times New Roman" w:hAnsi="Times New Roman"/>
          <w:sz w:val="24"/>
          <w:szCs w:val="24"/>
        </w:rPr>
        <w:t>дств/сп</w:t>
      </w:r>
      <w:proofErr w:type="gramEnd"/>
      <w:r w:rsidR="001664DA" w:rsidRPr="001664DA">
        <w:rPr>
          <w:rFonts w:ascii="Times New Roman" w:hAnsi="Times New Roman"/>
          <w:sz w:val="24"/>
          <w:szCs w:val="24"/>
        </w:rPr>
        <w:t>особов  действия. В результате освоения предметного содержания начального общего образования учащиеся получают возможность приобрести общие учебные умения, навыки, освоить</w:t>
      </w:r>
      <w:r w:rsidR="001664DA" w:rsidRPr="001664DA">
        <w:rPr>
          <w:rFonts w:ascii="Times New Roman" w:hAnsi="Times New Roman"/>
          <w:bCs/>
          <w:sz w:val="24"/>
          <w:szCs w:val="24"/>
        </w:rPr>
        <w:t>способы деятельности.</w:t>
      </w:r>
      <w:r w:rsidR="001664DA" w:rsidRPr="001664DA">
        <w:rPr>
          <w:rFonts w:ascii="Times New Roman" w:hAnsi="Times New Roman"/>
          <w:sz w:val="24"/>
          <w:szCs w:val="24"/>
        </w:rPr>
        <w:t xml:space="preserve"> Наблюдение объектов окружающего мира; обн</w:t>
      </w:r>
      <w:r w:rsidR="001664DA" w:rsidRPr="001664DA">
        <w:rPr>
          <w:rFonts w:ascii="Times New Roman" w:hAnsi="Times New Roman"/>
          <w:sz w:val="24"/>
          <w:szCs w:val="24"/>
        </w:rPr>
        <w:t>а</w:t>
      </w:r>
      <w:r w:rsidR="001664DA" w:rsidRPr="001664DA">
        <w:rPr>
          <w:rFonts w:ascii="Times New Roman" w:hAnsi="Times New Roman"/>
          <w:sz w:val="24"/>
          <w:szCs w:val="24"/>
        </w:rPr>
        <w:t>ружение изменений, происходящих с объектом (по результатам наблюдений, опытов, работы с информацией); устное описание объекта наблюдения. Соотнесение результатов с целью наблюд</w:t>
      </w:r>
      <w:r w:rsidR="001664DA" w:rsidRPr="001664DA">
        <w:rPr>
          <w:rFonts w:ascii="Times New Roman" w:hAnsi="Times New Roman"/>
          <w:sz w:val="24"/>
          <w:szCs w:val="24"/>
        </w:rPr>
        <w:t>е</w:t>
      </w:r>
      <w:r w:rsidR="001664DA" w:rsidRPr="001664DA">
        <w:rPr>
          <w:rFonts w:ascii="Times New Roman" w:hAnsi="Times New Roman"/>
          <w:sz w:val="24"/>
          <w:szCs w:val="24"/>
        </w:rPr>
        <w:t>ния, опыта (ответ на вопрос «Удалось ли достичь поставленной цели?»). Выявление с помощью сравнения отдельных признаков, характерных для сопоставляемых предметов; анализ результатов сравнения (ответ на вопросы «Чем похожи?», «Чем не похожи?»). Объединение предметов по о</w:t>
      </w:r>
      <w:r w:rsidR="001664DA" w:rsidRPr="001664DA">
        <w:rPr>
          <w:rFonts w:ascii="Times New Roman" w:hAnsi="Times New Roman"/>
          <w:sz w:val="24"/>
          <w:szCs w:val="24"/>
        </w:rPr>
        <w:t>б</w:t>
      </w:r>
      <w:r w:rsidR="001664DA" w:rsidRPr="001664DA">
        <w:rPr>
          <w:rFonts w:ascii="Times New Roman" w:hAnsi="Times New Roman"/>
          <w:sz w:val="24"/>
          <w:szCs w:val="24"/>
        </w:rPr>
        <w:t>щему признаку (что лишнее, кто лишний, такие же, как…, такой же, как…). Различение целого и части. Проведение простейших измерений разными способами; использование соответствующих приборов и инструментов для решения практических задач. Работа с простейшими готовыми предметными, знаковыми, графическими моделями для описания свойств и качеств изучаемых объектов. Умение решать творческие задачи на уровне комбинаций, импровизаций: самостоятел</w:t>
      </w:r>
      <w:r w:rsidR="001664DA" w:rsidRPr="001664DA">
        <w:rPr>
          <w:rFonts w:ascii="Times New Roman" w:hAnsi="Times New Roman"/>
          <w:sz w:val="24"/>
          <w:szCs w:val="24"/>
        </w:rPr>
        <w:t>ь</w:t>
      </w:r>
      <w:r w:rsidR="001664DA" w:rsidRPr="001664DA">
        <w:rPr>
          <w:rFonts w:ascii="Times New Roman" w:hAnsi="Times New Roman"/>
          <w:sz w:val="24"/>
          <w:szCs w:val="24"/>
        </w:rPr>
        <w:t>но составлять план действий (замысел), проявлять оригинальность при решении творческой зад</w:t>
      </w:r>
      <w:r w:rsidR="001664DA" w:rsidRPr="001664DA">
        <w:rPr>
          <w:rFonts w:ascii="Times New Roman" w:hAnsi="Times New Roman"/>
          <w:sz w:val="24"/>
          <w:szCs w:val="24"/>
        </w:rPr>
        <w:t>а</w:t>
      </w:r>
      <w:r w:rsidR="001664DA" w:rsidRPr="001664DA">
        <w:rPr>
          <w:rFonts w:ascii="Times New Roman" w:hAnsi="Times New Roman"/>
          <w:sz w:val="24"/>
          <w:szCs w:val="24"/>
        </w:rPr>
        <w:t>чи, создавать творческие работы (сообщения, небольшие сочинения, графические работы), разы</w:t>
      </w:r>
      <w:r w:rsidR="001664DA" w:rsidRPr="001664DA">
        <w:rPr>
          <w:rFonts w:ascii="Times New Roman" w:hAnsi="Times New Roman"/>
          <w:sz w:val="24"/>
          <w:szCs w:val="24"/>
        </w:rPr>
        <w:t>г</w:t>
      </w:r>
      <w:r w:rsidR="001664DA" w:rsidRPr="001664DA">
        <w:rPr>
          <w:rFonts w:ascii="Times New Roman" w:hAnsi="Times New Roman"/>
          <w:sz w:val="24"/>
          <w:szCs w:val="24"/>
        </w:rPr>
        <w:t xml:space="preserve">рывать воображаемые ситуации. Работа с учебными, художественными, научно-популярными текстами, доступными для восприятия младшими школьниками; правильное и осознанное чтение </w:t>
      </w:r>
      <w:r w:rsidR="001664DA" w:rsidRPr="001664DA">
        <w:rPr>
          <w:rFonts w:ascii="Times New Roman" w:hAnsi="Times New Roman"/>
          <w:sz w:val="24"/>
          <w:szCs w:val="24"/>
        </w:rPr>
        <w:lastRenderedPageBreak/>
        <w:t>вслух (с соблюдением необходимой интонации, пауз, логического ударения для передачи точного смысла высказывания) и про себя; определение темы и главной мысли текста при его устном и письменном предъявлении. Построение монологического высказывания (по предложенной теме, по заданному вопросу); участие в диалоге (постановка вопросов, построение ответа). Использов</w:t>
      </w:r>
      <w:r w:rsidR="001664DA" w:rsidRPr="001664DA">
        <w:rPr>
          <w:rFonts w:ascii="Times New Roman" w:hAnsi="Times New Roman"/>
          <w:sz w:val="24"/>
          <w:szCs w:val="24"/>
        </w:rPr>
        <w:t>а</w:t>
      </w:r>
      <w:r w:rsidR="001664DA" w:rsidRPr="001664DA">
        <w:rPr>
          <w:rFonts w:ascii="Times New Roman" w:hAnsi="Times New Roman"/>
          <w:sz w:val="24"/>
          <w:szCs w:val="24"/>
        </w:rPr>
        <w:t>ние простейших логических выражений типа: «…и/или…», «если</w:t>
      </w:r>
      <w:proofErr w:type="gramStart"/>
      <w:r w:rsidR="001664DA" w:rsidRPr="001664DA">
        <w:rPr>
          <w:rFonts w:ascii="Times New Roman" w:hAnsi="Times New Roman"/>
          <w:sz w:val="24"/>
          <w:szCs w:val="24"/>
        </w:rPr>
        <w:t>…,</w:t>
      </w:r>
      <w:proofErr w:type="gramEnd"/>
      <w:r w:rsidR="001664DA" w:rsidRPr="001664DA">
        <w:rPr>
          <w:rFonts w:ascii="Times New Roman" w:hAnsi="Times New Roman"/>
          <w:sz w:val="24"/>
          <w:szCs w:val="24"/>
        </w:rPr>
        <w:t>то…», «не только, но и…». Элементарное обоснование высказанного суждения.  Овладение первоначальными умениями п</w:t>
      </w:r>
      <w:r w:rsidR="001664DA" w:rsidRPr="001664DA">
        <w:rPr>
          <w:rFonts w:ascii="Times New Roman" w:hAnsi="Times New Roman"/>
          <w:sz w:val="24"/>
          <w:szCs w:val="24"/>
        </w:rPr>
        <w:t>е</w:t>
      </w:r>
      <w:r w:rsidR="001664DA" w:rsidRPr="001664DA">
        <w:rPr>
          <w:rFonts w:ascii="Times New Roman" w:hAnsi="Times New Roman"/>
          <w:sz w:val="24"/>
          <w:szCs w:val="24"/>
        </w:rPr>
        <w:t>редачи, поиска, преобразования, хранения информации, использования компьютера; поиск (пр</w:t>
      </w:r>
      <w:r w:rsidR="001664DA" w:rsidRPr="001664DA">
        <w:rPr>
          <w:rFonts w:ascii="Times New Roman" w:hAnsi="Times New Roman"/>
          <w:sz w:val="24"/>
          <w:szCs w:val="24"/>
        </w:rPr>
        <w:t>о</w:t>
      </w:r>
      <w:r w:rsidR="001664DA" w:rsidRPr="001664DA">
        <w:rPr>
          <w:rFonts w:ascii="Times New Roman" w:hAnsi="Times New Roman"/>
          <w:sz w:val="24"/>
          <w:szCs w:val="24"/>
        </w:rPr>
        <w:t>верка) необходимой информации в словарях, каталоге библиотеки. Представление материала в табличном виде. Упорядочение информации по алфавиту и числовым параметрам (возрастанию и убыванию). Выполнение инструкций, точное следование образцу и простейшим алгоритмам. С</w:t>
      </w:r>
      <w:r w:rsidR="001664DA" w:rsidRPr="001664DA">
        <w:rPr>
          <w:rFonts w:ascii="Times New Roman" w:hAnsi="Times New Roman"/>
          <w:sz w:val="24"/>
          <w:szCs w:val="24"/>
        </w:rPr>
        <w:t>а</w:t>
      </w:r>
      <w:r w:rsidR="001664DA" w:rsidRPr="001664DA">
        <w:rPr>
          <w:rFonts w:ascii="Times New Roman" w:hAnsi="Times New Roman"/>
          <w:sz w:val="24"/>
          <w:szCs w:val="24"/>
        </w:rPr>
        <w:t>мостоятельное установление последовательности действий для решения учебной задачи (ответ на вопросы «Зачем и как это делать?», «Что и как нужно делать, чтобы достичь цели?»). Определение способов контроля и оценки деятельности (ответ на вопросы «Такой ли получен результат?», «Правильно ли это делается?»); определение причин возникающих трудностей, путей их устран</w:t>
      </w:r>
      <w:r w:rsidR="001664DA" w:rsidRPr="001664DA">
        <w:rPr>
          <w:rFonts w:ascii="Times New Roman" w:hAnsi="Times New Roman"/>
          <w:sz w:val="24"/>
          <w:szCs w:val="24"/>
        </w:rPr>
        <w:t>е</w:t>
      </w:r>
      <w:r w:rsidR="001664DA" w:rsidRPr="001664DA">
        <w:rPr>
          <w:rFonts w:ascii="Times New Roman" w:hAnsi="Times New Roman"/>
          <w:sz w:val="24"/>
          <w:szCs w:val="24"/>
        </w:rPr>
        <w:t>ния; предвидение трудностей (ответ на вопрос «Какие трудности могут возникнуть и почему?»), нахождение ошибок в работе и их исправление. Учебное сотрудничество: умение договариваться, распределять работу, оценивать свой вклад и общий результат деятельности.</w:t>
      </w:r>
    </w:p>
    <w:p w:rsidR="00F77932" w:rsidRPr="00F77932" w:rsidRDefault="00F77932" w:rsidP="00F876EB">
      <w:pPr>
        <w:shd w:val="clear" w:color="auto" w:fill="FFFFFF"/>
        <w:spacing w:line="276" w:lineRule="auto"/>
        <w:ind w:left="61" w:right="51"/>
        <w:rPr>
          <w:rFonts w:ascii="Times New Roman" w:hAnsi="Times New Roman"/>
          <w:sz w:val="24"/>
          <w:szCs w:val="24"/>
        </w:rPr>
      </w:pPr>
      <w:r w:rsidRPr="00F77932">
        <w:rPr>
          <w:rFonts w:ascii="Times New Roman" w:hAnsi="Times New Roman"/>
          <w:sz w:val="24"/>
          <w:szCs w:val="24"/>
        </w:rPr>
        <w:tab/>
      </w:r>
      <w:r w:rsidR="0033019C" w:rsidRPr="00F77932">
        <w:rPr>
          <w:rFonts w:ascii="Times New Roman" w:hAnsi="Times New Roman"/>
          <w:sz w:val="24"/>
          <w:szCs w:val="24"/>
        </w:rPr>
        <w:t xml:space="preserve">Программы отдельных учебных предметов, курсов разрабатываются на основе: </w:t>
      </w:r>
    </w:p>
    <w:p w:rsidR="00F77932" w:rsidRPr="00F77932" w:rsidRDefault="0033019C" w:rsidP="00F876EB">
      <w:pPr>
        <w:shd w:val="clear" w:color="auto" w:fill="FFFFFF"/>
        <w:spacing w:line="276" w:lineRule="auto"/>
        <w:ind w:left="61" w:right="51"/>
        <w:rPr>
          <w:rFonts w:ascii="Times New Roman" w:hAnsi="Times New Roman"/>
          <w:sz w:val="24"/>
          <w:szCs w:val="24"/>
        </w:rPr>
      </w:pPr>
      <w:r w:rsidRPr="00F77932">
        <w:rPr>
          <w:rFonts w:ascii="Times New Roman" w:hAnsi="Times New Roman"/>
          <w:sz w:val="24"/>
          <w:szCs w:val="24"/>
        </w:rPr>
        <w:t xml:space="preserve">- требований к результатам освоения основной образовательной программы начального общего образования; </w:t>
      </w:r>
    </w:p>
    <w:p w:rsidR="00F77932" w:rsidRPr="00F77932" w:rsidRDefault="0033019C" w:rsidP="00F876EB">
      <w:pPr>
        <w:shd w:val="clear" w:color="auto" w:fill="FFFFFF"/>
        <w:spacing w:line="276" w:lineRule="auto"/>
        <w:ind w:left="61" w:right="51"/>
        <w:rPr>
          <w:rFonts w:ascii="Times New Roman" w:hAnsi="Times New Roman"/>
          <w:sz w:val="24"/>
          <w:szCs w:val="24"/>
        </w:rPr>
      </w:pPr>
      <w:r w:rsidRPr="00F77932">
        <w:rPr>
          <w:rFonts w:ascii="Times New Roman" w:hAnsi="Times New Roman"/>
          <w:sz w:val="24"/>
          <w:szCs w:val="24"/>
        </w:rPr>
        <w:t xml:space="preserve">- программы формирования универсальных учебных действий. </w:t>
      </w:r>
    </w:p>
    <w:p w:rsidR="00272AEE" w:rsidRDefault="00F77932" w:rsidP="00272AEE">
      <w:pPr>
        <w:shd w:val="clear" w:color="auto" w:fill="FFFFFF"/>
        <w:spacing w:line="276" w:lineRule="auto"/>
        <w:ind w:left="61" w:right="51"/>
        <w:rPr>
          <w:rFonts w:ascii="Times New Roman" w:hAnsi="Times New Roman"/>
          <w:sz w:val="24"/>
          <w:szCs w:val="24"/>
        </w:rPr>
      </w:pPr>
      <w:r w:rsidRPr="00F77932">
        <w:rPr>
          <w:rFonts w:ascii="Times New Roman" w:hAnsi="Times New Roman"/>
          <w:sz w:val="24"/>
          <w:szCs w:val="24"/>
        </w:rPr>
        <w:tab/>
      </w:r>
      <w:r w:rsidR="0033019C" w:rsidRPr="00F77932">
        <w:rPr>
          <w:rFonts w:ascii="Times New Roman" w:hAnsi="Times New Roman"/>
          <w:sz w:val="24"/>
          <w:szCs w:val="24"/>
        </w:rPr>
        <w:t xml:space="preserve">Программы отдельных учебных предметов, курсов должны содержать: </w:t>
      </w:r>
    </w:p>
    <w:p w:rsidR="00272AEE" w:rsidRDefault="00272AEE" w:rsidP="00272AEE">
      <w:pPr>
        <w:shd w:val="clear" w:color="auto" w:fill="FFFFFF"/>
        <w:spacing w:line="276" w:lineRule="auto"/>
        <w:ind w:left="61" w:right="51"/>
        <w:rPr>
          <w:rFonts w:ascii="Times New Roman" w:eastAsia="Times New Roman" w:hAnsi="Times New Roman"/>
          <w:sz w:val="24"/>
          <w:szCs w:val="24"/>
        </w:rPr>
      </w:pPr>
      <w:r>
        <w:rPr>
          <w:rFonts w:ascii="Times New Roman" w:eastAsia="Times New Roman" w:hAnsi="Times New Roman"/>
          <w:sz w:val="24"/>
          <w:szCs w:val="24"/>
        </w:rPr>
        <w:t xml:space="preserve">1. </w:t>
      </w:r>
      <w:r w:rsidRPr="00272AEE">
        <w:rPr>
          <w:rFonts w:ascii="Times New Roman" w:eastAsia="Times New Roman" w:hAnsi="Times New Roman"/>
          <w:sz w:val="24"/>
          <w:szCs w:val="24"/>
        </w:rPr>
        <w:t>планируемые результаты освоения учебного предмета, курса;</w:t>
      </w:r>
    </w:p>
    <w:p w:rsidR="00272AEE" w:rsidRDefault="00272AEE" w:rsidP="00272AEE">
      <w:pPr>
        <w:shd w:val="clear" w:color="auto" w:fill="FFFFFF"/>
        <w:tabs>
          <w:tab w:val="num" w:pos="360"/>
        </w:tabs>
        <w:spacing w:line="276" w:lineRule="auto"/>
        <w:ind w:left="61" w:right="51"/>
        <w:rPr>
          <w:rFonts w:ascii="Times New Roman" w:eastAsia="Times New Roman" w:hAnsi="Times New Roman"/>
          <w:sz w:val="24"/>
          <w:szCs w:val="24"/>
        </w:rPr>
      </w:pPr>
      <w:r>
        <w:rPr>
          <w:rFonts w:ascii="Times New Roman" w:eastAsia="Times New Roman" w:hAnsi="Times New Roman"/>
          <w:sz w:val="24"/>
          <w:szCs w:val="24"/>
        </w:rPr>
        <w:t xml:space="preserve">2. </w:t>
      </w:r>
      <w:r w:rsidRPr="00272AEE">
        <w:rPr>
          <w:rFonts w:ascii="Times New Roman" w:eastAsia="Times New Roman" w:hAnsi="Times New Roman"/>
          <w:sz w:val="24"/>
          <w:szCs w:val="24"/>
        </w:rPr>
        <w:t xml:space="preserve">содержание учебного предмета, курса; </w:t>
      </w:r>
    </w:p>
    <w:p w:rsidR="00F77932" w:rsidRPr="00272AEE" w:rsidRDefault="00272AEE" w:rsidP="00272AEE">
      <w:pPr>
        <w:shd w:val="clear" w:color="auto" w:fill="FFFFFF"/>
        <w:tabs>
          <w:tab w:val="num" w:pos="360"/>
        </w:tabs>
        <w:spacing w:line="276" w:lineRule="auto"/>
        <w:ind w:left="61" w:right="51"/>
        <w:rPr>
          <w:rFonts w:ascii="Times New Roman" w:hAnsi="Times New Roman"/>
          <w:sz w:val="24"/>
          <w:szCs w:val="24"/>
        </w:rPr>
      </w:pPr>
      <w:r>
        <w:rPr>
          <w:rFonts w:ascii="Times New Roman" w:eastAsia="Times New Roman" w:hAnsi="Times New Roman"/>
          <w:sz w:val="24"/>
          <w:szCs w:val="24"/>
        </w:rPr>
        <w:t xml:space="preserve">3. </w:t>
      </w:r>
      <w:r w:rsidRPr="00272AEE">
        <w:rPr>
          <w:rFonts w:ascii="Times New Roman" w:eastAsia="Times New Roman" w:hAnsi="Times New Roman"/>
          <w:sz w:val="24"/>
          <w:szCs w:val="24"/>
        </w:rPr>
        <w:t>тематическое планирование с указанием количества часов, отводимых на освоение каждой т</w:t>
      </w:r>
      <w:r w:rsidRPr="00272AEE">
        <w:rPr>
          <w:rFonts w:ascii="Times New Roman" w:eastAsia="Times New Roman" w:hAnsi="Times New Roman"/>
          <w:sz w:val="24"/>
          <w:szCs w:val="24"/>
        </w:rPr>
        <w:t>е</w:t>
      </w:r>
      <w:r w:rsidRPr="00272AEE">
        <w:rPr>
          <w:rFonts w:ascii="Times New Roman" w:eastAsia="Times New Roman" w:hAnsi="Times New Roman"/>
          <w:sz w:val="24"/>
          <w:szCs w:val="24"/>
        </w:rPr>
        <w:t>мы.</w:t>
      </w:r>
    </w:p>
    <w:p w:rsidR="00F77932" w:rsidRDefault="00F77932" w:rsidP="00F77932">
      <w:pPr>
        <w:shd w:val="clear" w:color="auto" w:fill="FFFFFF"/>
        <w:spacing w:line="276" w:lineRule="auto"/>
        <w:ind w:left="61" w:right="51"/>
        <w:jc w:val="center"/>
        <w:rPr>
          <w:rFonts w:ascii="Times New Roman" w:hAnsi="Times New Roman"/>
          <w:b/>
          <w:sz w:val="24"/>
          <w:szCs w:val="24"/>
        </w:rPr>
      </w:pPr>
      <w:r w:rsidRPr="00BD695B">
        <w:rPr>
          <w:rFonts w:ascii="Times New Roman" w:hAnsi="Times New Roman"/>
          <w:b/>
          <w:sz w:val="24"/>
          <w:szCs w:val="24"/>
        </w:rPr>
        <w:t>Рабочие про</w:t>
      </w:r>
      <w:r w:rsidR="001664DA">
        <w:rPr>
          <w:rFonts w:ascii="Times New Roman" w:hAnsi="Times New Roman"/>
          <w:b/>
          <w:sz w:val="24"/>
          <w:szCs w:val="24"/>
        </w:rPr>
        <w:t xml:space="preserve">граммы по предметам </w:t>
      </w:r>
    </w:p>
    <w:p w:rsidR="00966B5A" w:rsidRPr="00966B5A" w:rsidRDefault="00966B5A" w:rsidP="00966B5A">
      <w:pPr>
        <w:shd w:val="clear" w:color="auto" w:fill="FFFFFF"/>
        <w:spacing w:line="276" w:lineRule="auto"/>
        <w:ind w:left="61" w:right="51"/>
        <w:jc w:val="left"/>
        <w:rPr>
          <w:rFonts w:ascii="Times New Roman" w:hAnsi="Times New Roman"/>
          <w:b/>
          <w:sz w:val="24"/>
          <w:szCs w:val="24"/>
        </w:rPr>
      </w:pPr>
      <w:r w:rsidRPr="00966B5A">
        <w:rPr>
          <w:rFonts w:ascii="Times New Roman" w:hAnsi="Times New Roman"/>
          <w:b/>
          <w:sz w:val="24"/>
          <w:szCs w:val="24"/>
        </w:rPr>
        <w:t xml:space="preserve">УМК «Начальная школа </w:t>
      </w:r>
      <w:r w:rsidRPr="00966B5A">
        <w:rPr>
          <w:rFonts w:ascii="Times New Roman" w:hAnsi="Times New Roman"/>
          <w:b/>
          <w:sz w:val="24"/>
          <w:szCs w:val="24"/>
          <w:lang w:val="en-US"/>
        </w:rPr>
        <w:t>XXI</w:t>
      </w:r>
      <w:r w:rsidRPr="00966B5A">
        <w:rPr>
          <w:rFonts w:ascii="Times New Roman" w:hAnsi="Times New Roman"/>
          <w:b/>
          <w:sz w:val="24"/>
          <w:szCs w:val="24"/>
        </w:rPr>
        <w:t xml:space="preserve"> века»</w:t>
      </w:r>
    </w:p>
    <w:p w:rsidR="00F77932" w:rsidRPr="00BD695B" w:rsidRDefault="00F77932" w:rsidP="00F876EB">
      <w:pPr>
        <w:shd w:val="clear" w:color="auto" w:fill="FFFFFF"/>
        <w:spacing w:line="276" w:lineRule="auto"/>
        <w:ind w:left="61" w:right="51"/>
        <w:rPr>
          <w:rFonts w:ascii="Times New Roman" w:hAnsi="Times New Roman"/>
          <w:sz w:val="24"/>
          <w:szCs w:val="24"/>
        </w:rPr>
      </w:pPr>
      <w:r w:rsidRPr="00BD695B">
        <w:rPr>
          <w:rFonts w:ascii="Times New Roman" w:hAnsi="Times New Roman"/>
          <w:sz w:val="24"/>
          <w:szCs w:val="24"/>
        </w:rPr>
        <w:t>1.</w:t>
      </w:r>
      <w:r w:rsidR="00966B5A" w:rsidRPr="00BD695B">
        <w:rPr>
          <w:rFonts w:ascii="Times New Roman" w:hAnsi="Times New Roman"/>
          <w:sz w:val="24"/>
          <w:szCs w:val="24"/>
        </w:rPr>
        <w:t xml:space="preserve">Рабочая программа </w:t>
      </w:r>
      <w:r w:rsidRPr="00BD695B">
        <w:rPr>
          <w:rFonts w:ascii="Times New Roman" w:hAnsi="Times New Roman"/>
          <w:sz w:val="24"/>
          <w:szCs w:val="24"/>
        </w:rPr>
        <w:t xml:space="preserve">по предмету «Русский язык». </w:t>
      </w:r>
    </w:p>
    <w:p w:rsidR="002C612B" w:rsidRDefault="00F77932" w:rsidP="00F876EB">
      <w:pPr>
        <w:shd w:val="clear" w:color="auto" w:fill="FFFFFF"/>
        <w:spacing w:line="276" w:lineRule="auto"/>
        <w:ind w:left="61" w:right="51"/>
        <w:rPr>
          <w:rFonts w:ascii="Times New Roman" w:hAnsi="Times New Roman"/>
          <w:sz w:val="24"/>
          <w:szCs w:val="24"/>
        </w:rPr>
      </w:pPr>
      <w:r w:rsidRPr="00BD695B">
        <w:rPr>
          <w:rFonts w:ascii="Times New Roman" w:hAnsi="Times New Roman"/>
          <w:sz w:val="24"/>
          <w:szCs w:val="24"/>
        </w:rPr>
        <w:t xml:space="preserve">2. </w:t>
      </w:r>
      <w:r w:rsidR="00966B5A" w:rsidRPr="00BD695B">
        <w:rPr>
          <w:rFonts w:ascii="Times New Roman" w:hAnsi="Times New Roman"/>
          <w:sz w:val="24"/>
          <w:szCs w:val="24"/>
        </w:rPr>
        <w:t xml:space="preserve">Рабочая программа </w:t>
      </w:r>
      <w:r w:rsidR="00272AEE" w:rsidRPr="00BD695B">
        <w:rPr>
          <w:rFonts w:ascii="Times New Roman" w:hAnsi="Times New Roman"/>
          <w:sz w:val="24"/>
          <w:szCs w:val="24"/>
        </w:rPr>
        <w:t>по предмету</w:t>
      </w:r>
      <w:r w:rsidRPr="00BD695B">
        <w:rPr>
          <w:rFonts w:ascii="Times New Roman" w:hAnsi="Times New Roman"/>
          <w:sz w:val="24"/>
          <w:szCs w:val="24"/>
        </w:rPr>
        <w:t xml:space="preserve"> «Литературное чтение».</w:t>
      </w:r>
    </w:p>
    <w:p w:rsidR="002C612B" w:rsidRDefault="002C612B" w:rsidP="002C612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 xml:space="preserve">3. </w:t>
      </w:r>
      <w:r w:rsidRPr="00BD695B">
        <w:rPr>
          <w:rFonts w:ascii="Times New Roman" w:hAnsi="Times New Roman"/>
          <w:sz w:val="24"/>
          <w:szCs w:val="24"/>
        </w:rPr>
        <w:t xml:space="preserve">Рабочая программа </w:t>
      </w:r>
      <w:r>
        <w:rPr>
          <w:rFonts w:ascii="Times New Roman" w:hAnsi="Times New Roman"/>
          <w:sz w:val="24"/>
          <w:szCs w:val="24"/>
        </w:rPr>
        <w:t>по предмету «Родной</w:t>
      </w:r>
      <w:r w:rsidRPr="00BD695B">
        <w:rPr>
          <w:rFonts w:ascii="Times New Roman" w:hAnsi="Times New Roman"/>
          <w:sz w:val="24"/>
          <w:szCs w:val="24"/>
        </w:rPr>
        <w:t xml:space="preserve"> язык». </w:t>
      </w:r>
    </w:p>
    <w:p w:rsidR="00F77932" w:rsidRPr="00BD695B" w:rsidRDefault="002C612B" w:rsidP="002C612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 xml:space="preserve">4. </w:t>
      </w:r>
      <w:r w:rsidRPr="00BD695B">
        <w:rPr>
          <w:rFonts w:ascii="Times New Roman" w:hAnsi="Times New Roman"/>
          <w:sz w:val="24"/>
          <w:szCs w:val="24"/>
        </w:rPr>
        <w:t>Рабочая программа по предмету «Литературное чтение</w:t>
      </w:r>
      <w:r>
        <w:rPr>
          <w:rFonts w:ascii="Times New Roman" w:hAnsi="Times New Roman"/>
          <w:sz w:val="24"/>
          <w:szCs w:val="24"/>
        </w:rPr>
        <w:t xml:space="preserve"> на родном языке</w:t>
      </w:r>
      <w:r w:rsidRPr="00BD695B">
        <w:rPr>
          <w:rFonts w:ascii="Times New Roman" w:hAnsi="Times New Roman"/>
          <w:sz w:val="24"/>
          <w:szCs w:val="24"/>
        </w:rPr>
        <w:t>».</w:t>
      </w:r>
    </w:p>
    <w:p w:rsidR="00F77932" w:rsidRPr="00BD695B" w:rsidRDefault="002C612B" w:rsidP="00F876E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5</w:t>
      </w:r>
      <w:r w:rsidR="00F77932" w:rsidRPr="00BD695B">
        <w:rPr>
          <w:rFonts w:ascii="Times New Roman" w:hAnsi="Times New Roman"/>
          <w:sz w:val="24"/>
          <w:szCs w:val="24"/>
        </w:rPr>
        <w:t xml:space="preserve">. </w:t>
      </w:r>
      <w:r w:rsidR="00966B5A" w:rsidRPr="00BD695B">
        <w:rPr>
          <w:rFonts w:ascii="Times New Roman" w:hAnsi="Times New Roman"/>
          <w:sz w:val="24"/>
          <w:szCs w:val="24"/>
        </w:rPr>
        <w:t xml:space="preserve">Рабочая программа </w:t>
      </w:r>
      <w:r w:rsidR="00272AEE" w:rsidRPr="00BD695B">
        <w:rPr>
          <w:rFonts w:ascii="Times New Roman" w:hAnsi="Times New Roman"/>
          <w:sz w:val="24"/>
          <w:szCs w:val="24"/>
        </w:rPr>
        <w:t>по предмету</w:t>
      </w:r>
      <w:r w:rsidR="00F77932" w:rsidRPr="00BD695B">
        <w:rPr>
          <w:rFonts w:ascii="Times New Roman" w:hAnsi="Times New Roman"/>
          <w:sz w:val="24"/>
          <w:szCs w:val="24"/>
        </w:rPr>
        <w:t xml:space="preserve"> «Математика». </w:t>
      </w:r>
    </w:p>
    <w:p w:rsidR="00F77932" w:rsidRDefault="002C612B" w:rsidP="00F876E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6</w:t>
      </w:r>
      <w:r w:rsidR="00F77932" w:rsidRPr="00BD695B">
        <w:rPr>
          <w:rFonts w:ascii="Times New Roman" w:hAnsi="Times New Roman"/>
          <w:sz w:val="24"/>
          <w:szCs w:val="24"/>
        </w:rPr>
        <w:t xml:space="preserve">. </w:t>
      </w:r>
      <w:r w:rsidR="00966B5A" w:rsidRPr="00BD695B">
        <w:rPr>
          <w:rFonts w:ascii="Times New Roman" w:hAnsi="Times New Roman"/>
          <w:sz w:val="24"/>
          <w:szCs w:val="24"/>
        </w:rPr>
        <w:t xml:space="preserve">Рабочая программа </w:t>
      </w:r>
      <w:r w:rsidR="00272AEE" w:rsidRPr="00BD695B">
        <w:rPr>
          <w:rFonts w:ascii="Times New Roman" w:hAnsi="Times New Roman"/>
          <w:sz w:val="24"/>
          <w:szCs w:val="24"/>
        </w:rPr>
        <w:t>по предмету</w:t>
      </w:r>
      <w:r w:rsidR="00F77932" w:rsidRPr="00BD695B">
        <w:rPr>
          <w:rFonts w:ascii="Times New Roman" w:hAnsi="Times New Roman"/>
          <w:sz w:val="24"/>
          <w:szCs w:val="24"/>
        </w:rPr>
        <w:t xml:space="preserve"> «Окружающий мир». </w:t>
      </w:r>
    </w:p>
    <w:p w:rsidR="00966B5A" w:rsidRDefault="002C612B" w:rsidP="002C612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7</w:t>
      </w:r>
      <w:r w:rsidR="00966B5A">
        <w:rPr>
          <w:rFonts w:ascii="Times New Roman" w:hAnsi="Times New Roman"/>
          <w:sz w:val="24"/>
          <w:szCs w:val="24"/>
        </w:rPr>
        <w:t xml:space="preserve">. </w:t>
      </w:r>
      <w:r w:rsidR="00966B5A" w:rsidRPr="00BD695B">
        <w:rPr>
          <w:rFonts w:ascii="Times New Roman" w:hAnsi="Times New Roman"/>
          <w:sz w:val="24"/>
          <w:szCs w:val="24"/>
        </w:rPr>
        <w:t>Рабочая программапо предмету «Технология».</w:t>
      </w:r>
    </w:p>
    <w:p w:rsidR="00F77932" w:rsidRPr="00BD695B" w:rsidRDefault="002C612B" w:rsidP="00F876E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8</w:t>
      </w:r>
      <w:r w:rsidR="00966B5A">
        <w:rPr>
          <w:rFonts w:ascii="Times New Roman" w:hAnsi="Times New Roman"/>
          <w:sz w:val="24"/>
          <w:szCs w:val="24"/>
        </w:rPr>
        <w:t>.</w:t>
      </w:r>
      <w:r w:rsidR="00F77932" w:rsidRPr="00BD695B">
        <w:rPr>
          <w:rFonts w:ascii="Times New Roman" w:hAnsi="Times New Roman"/>
          <w:sz w:val="24"/>
          <w:szCs w:val="24"/>
        </w:rPr>
        <w:t xml:space="preserve"> Рабочая программа по предмету «Музыка». </w:t>
      </w:r>
    </w:p>
    <w:p w:rsidR="00F77932" w:rsidRPr="00BD695B" w:rsidRDefault="00F52EF3" w:rsidP="00F876E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9</w:t>
      </w:r>
      <w:r w:rsidR="00F77932" w:rsidRPr="00BD695B">
        <w:rPr>
          <w:rFonts w:ascii="Times New Roman" w:hAnsi="Times New Roman"/>
          <w:sz w:val="24"/>
          <w:szCs w:val="24"/>
        </w:rPr>
        <w:t xml:space="preserve">. Рабочая программа по предмету «Изобразительное искусство». </w:t>
      </w:r>
    </w:p>
    <w:p w:rsidR="00F77932" w:rsidRPr="00BD695B" w:rsidRDefault="002C612B" w:rsidP="00F876E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1</w:t>
      </w:r>
      <w:r w:rsidR="00F52EF3">
        <w:rPr>
          <w:rFonts w:ascii="Times New Roman" w:hAnsi="Times New Roman"/>
          <w:sz w:val="24"/>
          <w:szCs w:val="24"/>
        </w:rPr>
        <w:t>0</w:t>
      </w:r>
      <w:r w:rsidR="00F77932" w:rsidRPr="00BD695B">
        <w:rPr>
          <w:rFonts w:ascii="Times New Roman" w:hAnsi="Times New Roman"/>
          <w:sz w:val="24"/>
          <w:szCs w:val="24"/>
        </w:rPr>
        <w:t>. Рабочая программа по предмету «</w:t>
      </w:r>
      <w:proofErr w:type="spellStart"/>
      <w:r w:rsidR="00F77932" w:rsidRPr="00BD695B">
        <w:rPr>
          <w:rFonts w:ascii="Times New Roman" w:hAnsi="Times New Roman"/>
          <w:sz w:val="24"/>
          <w:szCs w:val="24"/>
        </w:rPr>
        <w:t>Кубановедение</w:t>
      </w:r>
      <w:proofErr w:type="spellEnd"/>
      <w:r w:rsidR="00F77932" w:rsidRPr="00BD695B">
        <w:rPr>
          <w:rFonts w:ascii="Times New Roman" w:hAnsi="Times New Roman"/>
          <w:sz w:val="24"/>
          <w:szCs w:val="24"/>
        </w:rPr>
        <w:t xml:space="preserve">». </w:t>
      </w:r>
    </w:p>
    <w:p w:rsidR="00F77932" w:rsidRPr="00BD695B" w:rsidRDefault="002C612B" w:rsidP="00F876E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1</w:t>
      </w:r>
      <w:r w:rsidR="00F52EF3">
        <w:rPr>
          <w:rFonts w:ascii="Times New Roman" w:hAnsi="Times New Roman"/>
          <w:sz w:val="24"/>
          <w:szCs w:val="24"/>
        </w:rPr>
        <w:t>1</w:t>
      </w:r>
      <w:r w:rsidR="00F77932" w:rsidRPr="00BD695B">
        <w:rPr>
          <w:rFonts w:ascii="Times New Roman" w:hAnsi="Times New Roman"/>
          <w:sz w:val="24"/>
          <w:szCs w:val="24"/>
        </w:rPr>
        <w:t xml:space="preserve">. Рабочая программа по предмету «Физическая культура». </w:t>
      </w:r>
    </w:p>
    <w:p w:rsidR="00F77932" w:rsidRPr="00BD695B" w:rsidRDefault="002C612B" w:rsidP="00F876E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1</w:t>
      </w:r>
      <w:r w:rsidR="00F52EF3">
        <w:rPr>
          <w:rFonts w:ascii="Times New Roman" w:hAnsi="Times New Roman"/>
          <w:sz w:val="24"/>
          <w:szCs w:val="24"/>
        </w:rPr>
        <w:t>2</w:t>
      </w:r>
      <w:r w:rsidR="00F77932" w:rsidRPr="00BD695B">
        <w:rPr>
          <w:rFonts w:ascii="Times New Roman" w:hAnsi="Times New Roman"/>
          <w:sz w:val="24"/>
          <w:szCs w:val="24"/>
        </w:rPr>
        <w:t xml:space="preserve">. Рабочая программа по предмету «Английский язык». </w:t>
      </w:r>
    </w:p>
    <w:p w:rsidR="00F77932" w:rsidRDefault="002C612B" w:rsidP="00F876EB">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1</w:t>
      </w:r>
      <w:r w:rsidR="00F52EF3">
        <w:rPr>
          <w:rFonts w:ascii="Times New Roman" w:hAnsi="Times New Roman"/>
          <w:sz w:val="24"/>
          <w:szCs w:val="24"/>
        </w:rPr>
        <w:t>3</w:t>
      </w:r>
      <w:r w:rsidR="00F77932" w:rsidRPr="00BD695B">
        <w:rPr>
          <w:rFonts w:ascii="Times New Roman" w:hAnsi="Times New Roman"/>
          <w:sz w:val="24"/>
          <w:szCs w:val="24"/>
        </w:rPr>
        <w:t>. Рабочая программа по предмету «Основы религиозных культур и светской этики».</w:t>
      </w:r>
    </w:p>
    <w:p w:rsidR="00415409" w:rsidRDefault="00415409" w:rsidP="00415409">
      <w:pPr>
        <w:shd w:val="clear" w:color="auto" w:fill="FFFFFF"/>
        <w:spacing w:line="276" w:lineRule="auto"/>
        <w:ind w:left="61" w:right="51"/>
        <w:rPr>
          <w:rFonts w:ascii="Times New Roman" w:hAnsi="Times New Roman"/>
          <w:sz w:val="24"/>
          <w:szCs w:val="24"/>
        </w:rPr>
      </w:pPr>
      <w:r>
        <w:rPr>
          <w:rFonts w:ascii="Times New Roman" w:hAnsi="Times New Roman"/>
          <w:sz w:val="24"/>
          <w:szCs w:val="24"/>
        </w:rPr>
        <w:lastRenderedPageBreak/>
        <w:t>14. Рабочая программа внеурочной деятельности «Безопасные дороги Кубани</w:t>
      </w:r>
      <w:r w:rsidRPr="00BD695B">
        <w:rPr>
          <w:rFonts w:ascii="Times New Roman" w:hAnsi="Times New Roman"/>
          <w:sz w:val="24"/>
          <w:szCs w:val="24"/>
        </w:rPr>
        <w:t>».</w:t>
      </w:r>
    </w:p>
    <w:p w:rsidR="00415409" w:rsidRDefault="00415409" w:rsidP="00415409">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15. Рабочая программа внеурочной деятельности «Ша</w:t>
      </w:r>
      <w:r>
        <w:rPr>
          <w:rFonts w:ascii="Times New Roman" w:hAnsi="Times New Roman"/>
          <w:sz w:val="24"/>
          <w:szCs w:val="24"/>
          <w:lang w:val="en-US"/>
        </w:rPr>
        <w:t>x</w:t>
      </w:r>
      <w:r>
        <w:rPr>
          <w:rFonts w:ascii="Times New Roman" w:hAnsi="Times New Roman"/>
          <w:sz w:val="24"/>
          <w:szCs w:val="24"/>
        </w:rPr>
        <w:t>маты</w:t>
      </w:r>
      <w:r w:rsidRPr="00BD695B">
        <w:rPr>
          <w:rFonts w:ascii="Times New Roman" w:hAnsi="Times New Roman"/>
          <w:sz w:val="24"/>
          <w:szCs w:val="24"/>
        </w:rPr>
        <w:t>».</w:t>
      </w:r>
    </w:p>
    <w:p w:rsidR="00415409" w:rsidRDefault="00415409" w:rsidP="00415409">
      <w:pPr>
        <w:shd w:val="clear" w:color="auto" w:fill="FFFFFF"/>
        <w:spacing w:line="276" w:lineRule="auto"/>
        <w:ind w:left="61" w:right="51"/>
        <w:rPr>
          <w:rFonts w:ascii="Times New Roman" w:hAnsi="Times New Roman"/>
          <w:sz w:val="24"/>
          <w:szCs w:val="24"/>
        </w:rPr>
      </w:pPr>
      <w:r>
        <w:rPr>
          <w:rFonts w:ascii="Times New Roman" w:hAnsi="Times New Roman"/>
          <w:sz w:val="24"/>
          <w:szCs w:val="24"/>
        </w:rPr>
        <w:t>16. Рабочая программа внеурочной деятельности «Живая природа</w:t>
      </w:r>
      <w:r w:rsidRPr="00BD695B">
        <w:rPr>
          <w:rFonts w:ascii="Times New Roman" w:hAnsi="Times New Roman"/>
          <w:sz w:val="24"/>
          <w:szCs w:val="24"/>
        </w:rPr>
        <w:t>».</w:t>
      </w:r>
    </w:p>
    <w:p w:rsidR="00F77932" w:rsidRDefault="00F77932" w:rsidP="001F7C0A">
      <w:pPr>
        <w:shd w:val="clear" w:color="auto" w:fill="FFFFFF"/>
        <w:spacing w:line="276" w:lineRule="auto"/>
        <w:ind w:right="51"/>
        <w:rPr>
          <w:rFonts w:ascii="Times New Roman" w:hAnsi="Times New Roman"/>
          <w:sz w:val="24"/>
          <w:szCs w:val="24"/>
        </w:rPr>
      </w:pPr>
    </w:p>
    <w:p w:rsidR="00CB3A05" w:rsidRPr="00CB3A05" w:rsidRDefault="00CB3A05" w:rsidP="00CB3A05">
      <w:pPr>
        <w:pStyle w:val="af6"/>
        <w:spacing w:before="0" w:beforeAutospacing="0" w:after="0" w:afterAutospacing="0"/>
        <w:contextualSpacing/>
        <w:jc w:val="center"/>
        <w:rPr>
          <w:b/>
          <w:bCs/>
        </w:rPr>
      </w:pPr>
      <w:r w:rsidRPr="00CB3A05">
        <w:rPr>
          <w:b/>
          <w:bCs/>
        </w:rPr>
        <w:t>РУССКИЙ ЯЗЫК</w:t>
      </w:r>
    </w:p>
    <w:p w:rsidR="00CB3A05" w:rsidRPr="00CB3A05" w:rsidRDefault="00CB3A05" w:rsidP="00CB3A05">
      <w:pPr>
        <w:pStyle w:val="a8"/>
        <w:spacing w:line="240" w:lineRule="auto"/>
        <w:ind w:left="0"/>
        <w:jc w:val="center"/>
        <w:rPr>
          <w:rFonts w:ascii="Times New Roman" w:eastAsia="Arial Unicode MS" w:hAnsi="Times New Roman"/>
          <w:b/>
          <w:color w:val="000000"/>
          <w:sz w:val="24"/>
          <w:szCs w:val="24"/>
        </w:rPr>
      </w:pPr>
      <w:r w:rsidRPr="00CB3A05">
        <w:rPr>
          <w:rFonts w:ascii="Times New Roman" w:eastAsia="Arial Unicode MS" w:hAnsi="Times New Roman"/>
          <w:b/>
          <w:color w:val="000000"/>
          <w:sz w:val="24"/>
          <w:szCs w:val="24"/>
        </w:rPr>
        <w:t>Содержание учебного предмета, курса</w:t>
      </w:r>
    </w:p>
    <w:p w:rsidR="00CB3A05" w:rsidRPr="00AA7AE6" w:rsidRDefault="00CB3A05" w:rsidP="00CB3A05">
      <w:pPr>
        <w:widowControl w:val="0"/>
        <w:suppressAutoHyphens/>
        <w:autoSpaceDE w:val="0"/>
        <w:contextualSpacing/>
        <w:jc w:val="center"/>
        <w:rPr>
          <w:rFonts w:ascii="Times New Roman" w:eastAsia="Times New Roman" w:hAnsi="Times New Roman"/>
          <w:iCs/>
          <w:sz w:val="24"/>
          <w:szCs w:val="24"/>
        </w:rPr>
      </w:pPr>
      <w:r w:rsidRPr="00AA7AE6">
        <w:rPr>
          <w:rFonts w:ascii="Times New Roman" w:hAnsi="Times New Roman"/>
          <w:b/>
          <w:sz w:val="24"/>
          <w:szCs w:val="24"/>
        </w:rPr>
        <w:t xml:space="preserve">1 класс </w:t>
      </w:r>
      <w:r w:rsidRPr="00AA7AE6">
        <w:rPr>
          <w:rFonts w:ascii="Times New Roman" w:eastAsia="Times New Roman" w:hAnsi="Times New Roman"/>
          <w:b/>
          <w:iCs/>
          <w:sz w:val="24"/>
          <w:szCs w:val="24"/>
        </w:rPr>
        <w:t>(158 ч)</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b/>
          <w:sz w:val="24"/>
          <w:szCs w:val="24"/>
        </w:rPr>
        <w:t>Фонетика   и   орфоэпия</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t xml:space="preserve">Звуки   речи.   Гласные   и   </w:t>
      </w:r>
      <w:r w:rsidR="00BC3F5F">
        <w:rPr>
          <w:rFonts w:ascii="Times New Roman" w:hAnsi="Times New Roman"/>
          <w:sz w:val="24"/>
          <w:szCs w:val="24"/>
        </w:rPr>
        <w:t xml:space="preserve">согласные   звуки.  Различение ударных </w:t>
      </w:r>
      <w:r w:rsidR="0001018E">
        <w:rPr>
          <w:rFonts w:ascii="Times New Roman" w:hAnsi="Times New Roman"/>
          <w:sz w:val="24"/>
          <w:szCs w:val="24"/>
        </w:rPr>
        <w:t xml:space="preserve">и </w:t>
      </w:r>
      <w:r w:rsidRPr="00CB3A05">
        <w:rPr>
          <w:rFonts w:ascii="Times New Roman" w:hAnsi="Times New Roman"/>
          <w:sz w:val="24"/>
          <w:szCs w:val="24"/>
        </w:rPr>
        <w:t>безударных</w:t>
      </w:r>
      <w:r w:rsidR="0001018E">
        <w:rPr>
          <w:rFonts w:ascii="Times New Roman" w:hAnsi="Times New Roman"/>
          <w:sz w:val="24"/>
          <w:szCs w:val="24"/>
        </w:rPr>
        <w:t xml:space="preserve"> гласных </w:t>
      </w:r>
      <w:r w:rsidR="00BC3F5F">
        <w:rPr>
          <w:rFonts w:ascii="Times New Roman" w:hAnsi="Times New Roman"/>
          <w:sz w:val="24"/>
          <w:szCs w:val="24"/>
        </w:rPr>
        <w:t xml:space="preserve">звуков.  Различение твердых </w:t>
      </w:r>
      <w:r w:rsidR="0001018E">
        <w:rPr>
          <w:rFonts w:ascii="Times New Roman" w:hAnsi="Times New Roman"/>
          <w:sz w:val="24"/>
          <w:szCs w:val="24"/>
        </w:rPr>
        <w:t xml:space="preserve">и мягких согласных звуков, звонких </w:t>
      </w:r>
      <w:r w:rsidRPr="00CB3A05">
        <w:rPr>
          <w:rFonts w:ascii="Times New Roman" w:hAnsi="Times New Roman"/>
          <w:sz w:val="24"/>
          <w:szCs w:val="24"/>
        </w:rPr>
        <w:t xml:space="preserve">и  глухих  согласных  звуков.  Звуковой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t xml:space="preserve">анализ слова, работа со звуковыми моделями: построение модели звукового состава слова, подбор слов, соответствующих заданной модели.  </w:t>
      </w:r>
    </w:p>
    <w:p w:rsidR="00CB3A05" w:rsidRPr="00CB3A05" w:rsidRDefault="00BC3F5F" w:rsidP="00CB3A05">
      <w:pPr>
        <w:autoSpaceDE w:val="0"/>
        <w:autoSpaceDN w:val="0"/>
        <w:adjustRightInd w:val="0"/>
        <w:contextualSpacing/>
        <w:rPr>
          <w:rFonts w:ascii="Times New Roman" w:hAnsi="Times New Roman"/>
          <w:sz w:val="24"/>
          <w:szCs w:val="24"/>
        </w:rPr>
      </w:pPr>
      <w:r>
        <w:rPr>
          <w:rFonts w:ascii="Times New Roman" w:hAnsi="Times New Roman"/>
          <w:sz w:val="24"/>
          <w:szCs w:val="24"/>
        </w:rPr>
        <w:t xml:space="preserve">        Слог как минимальная произносительная </w:t>
      </w:r>
      <w:r w:rsidR="00CB3A05" w:rsidRPr="00CB3A05">
        <w:rPr>
          <w:rFonts w:ascii="Times New Roman" w:hAnsi="Times New Roman"/>
          <w:sz w:val="24"/>
          <w:szCs w:val="24"/>
        </w:rPr>
        <w:t>еди</w:t>
      </w:r>
      <w:r>
        <w:rPr>
          <w:rFonts w:ascii="Times New Roman" w:hAnsi="Times New Roman"/>
          <w:sz w:val="24"/>
          <w:szCs w:val="24"/>
        </w:rPr>
        <w:t xml:space="preserve">ница.  Деление слов на </w:t>
      </w:r>
      <w:r w:rsidR="00CB3A05" w:rsidRPr="00CB3A05">
        <w:rPr>
          <w:rFonts w:ascii="Times New Roman" w:hAnsi="Times New Roman"/>
          <w:sz w:val="24"/>
          <w:szCs w:val="24"/>
        </w:rPr>
        <w:t>слоги (без стечения с</w:t>
      </w:r>
      <w:r w:rsidR="00CB3A05" w:rsidRPr="00CB3A05">
        <w:rPr>
          <w:rFonts w:ascii="Times New Roman" w:hAnsi="Times New Roman"/>
          <w:sz w:val="24"/>
          <w:szCs w:val="24"/>
        </w:rPr>
        <w:t>о</w:t>
      </w:r>
      <w:r w:rsidR="00CB3A05" w:rsidRPr="00CB3A05">
        <w:rPr>
          <w:rFonts w:ascii="Times New Roman" w:hAnsi="Times New Roman"/>
          <w:sz w:val="24"/>
          <w:szCs w:val="24"/>
        </w:rPr>
        <w:t>гл</w:t>
      </w:r>
      <w:r>
        <w:rPr>
          <w:rFonts w:ascii="Times New Roman" w:hAnsi="Times New Roman"/>
          <w:sz w:val="24"/>
          <w:szCs w:val="24"/>
        </w:rPr>
        <w:t xml:space="preserve">асных). Ударение. Произношение звуков и сочетаний звуков в соответствии с нормами </w:t>
      </w:r>
      <w:r w:rsidR="00CB3A05" w:rsidRPr="00CB3A05">
        <w:rPr>
          <w:rFonts w:ascii="Times New Roman" w:hAnsi="Times New Roman"/>
          <w:sz w:val="24"/>
          <w:szCs w:val="24"/>
        </w:rPr>
        <w:t>совр</w:t>
      </w:r>
      <w:r w:rsidR="00CB3A05" w:rsidRPr="00CB3A05">
        <w:rPr>
          <w:rFonts w:ascii="Times New Roman" w:hAnsi="Times New Roman"/>
          <w:sz w:val="24"/>
          <w:szCs w:val="24"/>
        </w:rPr>
        <w:t>е</w:t>
      </w:r>
      <w:r w:rsidR="00CB3A05" w:rsidRPr="00CB3A05">
        <w:rPr>
          <w:rFonts w:ascii="Times New Roman" w:hAnsi="Times New Roman"/>
          <w:sz w:val="24"/>
          <w:szCs w:val="24"/>
        </w:rPr>
        <w:t xml:space="preserve">менного русского литературного языка.  </w:t>
      </w:r>
    </w:p>
    <w:p w:rsidR="00CB3A05" w:rsidRPr="00CB3A05" w:rsidRDefault="00BC3F5F" w:rsidP="00CB3A05">
      <w:pPr>
        <w:autoSpaceDE w:val="0"/>
        <w:autoSpaceDN w:val="0"/>
        <w:adjustRightInd w:val="0"/>
        <w:contextualSpacing/>
        <w:rPr>
          <w:rFonts w:ascii="Times New Roman" w:hAnsi="Times New Roman"/>
          <w:sz w:val="24"/>
          <w:szCs w:val="24"/>
        </w:rPr>
      </w:pPr>
      <w:r>
        <w:rPr>
          <w:rFonts w:ascii="Times New Roman" w:hAnsi="Times New Roman"/>
          <w:b/>
          <w:sz w:val="24"/>
          <w:szCs w:val="24"/>
        </w:rPr>
        <w:t xml:space="preserve">Графика и </w:t>
      </w:r>
      <w:r w:rsidR="00CB3A05" w:rsidRPr="00CB3A05">
        <w:rPr>
          <w:rFonts w:ascii="Times New Roman" w:hAnsi="Times New Roman"/>
          <w:b/>
          <w:sz w:val="24"/>
          <w:szCs w:val="24"/>
        </w:rPr>
        <w:t xml:space="preserve">орфография </w:t>
      </w:r>
    </w:p>
    <w:p w:rsidR="00CB3A05" w:rsidRPr="00CB3A05" w:rsidRDefault="00BC3F5F" w:rsidP="00CB3A05">
      <w:pPr>
        <w:autoSpaceDE w:val="0"/>
        <w:autoSpaceDN w:val="0"/>
        <w:adjustRightInd w:val="0"/>
        <w:contextualSpacing/>
        <w:rPr>
          <w:rFonts w:ascii="Times New Roman" w:hAnsi="Times New Roman"/>
          <w:sz w:val="24"/>
          <w:szCs w:val="24"/>
        </w:rPr>
      </w:pPr>
      <w:r>
        <w:rPr>
          <w:rFonts w:ascii="Times New Roman" w:hAnsi="Times New Roman"/>
          <w:sz w:val="24"/>
          <w:szCs w:val="24"/>
        </w:rPr>
        <w:t>Различение звуков</w:t>
      </w:r>
      <w:r w:rsidR="00CB3A05" w:rsidRPr="00CB3A05">
        <w:rPr>
          <w:rFonts w:ascii="Times New Roman" w:hAnsi="Times New Roman"/>
          <w:sz w:val="24"/>
          <w:szCs w:val="24"/>
        </w:rPr>
        <w:t xml:space="preserve"> и букв.  Обознач</w:t>
      </w:r>
      <w:r>
        <w:rPr>
          <w:rFonts w:ascii="Times New Roman" w:hAnsi="Times New Roman"/>
          <w:sz w:val="24"/>
          <w:szCs w:val="24"/>
        </w:rPr>
        <w:t xml:space="preserve">ение </w:t>
      </w:r>
      <w:r w:rsidR="00CB3A05" w:rsidRPr="00CB3A05">
        <w:rPr>
          <w:rFonts w:ascii="Times New Roman" w:hAnsi="Times New Roman"/>
          <w:sz w:val="24"/>
          <w:szCs w:val="24"/>
        </w:rPr>
        <w:t xml:space="preserve">на письме мягкости согласных звуков. Функции ь: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t xml:space="preserve">         1) показатель мягкости предшествующего согласного;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t xml:space="preserve">         2) разделительный.   </w:t>
      </w:r>
    </w:p>
    <w:p w:rsidR="00CB3A05" w:rsidRPr="00CB3A05" w:rsidRDefault="00BC3F5F" w:rsidP="00CB3A05">
      <w:pPr>
        <w:autoSpaceDE w:val="0"/>
        <w:autoSpaceDN w:val="0"/>
        <w:adjustRightInd w:val="0"/>
        <w:contextualSpacing/>
        <w:rPr>
          <w:rFonts w:ascii="Times New Roman" w:hAnsi="Times New Roman"/>
          <w:sz w:val="24"/>
          <w:szCs w:val="24"/>
        </w:rPr>
      </w:pPr>
      <w:r>
        <w:rPr>
          <w:rFonts w:ascii="Times New Roman" w:hAnsi="Times New Roman"/>
          <w:sz w:val="24"/>
          <w:szCs w:val="24"/>
        </w:rPr>
        <w:t xml:space="preserve">        Русский алфавит: правильное называние букв, знание </w:t>
      </w:r>
      <w:r w:rsidR="00CB3A05" w:rsidRPr="00CB3A05">
        <w:rPr>
          <w:rFonts w:ascii="Times New Roman" w:hAnsi="Times New Roman"/>
          <w:sz w:val="24"/>
          <w:szCs w:val="24"/>
        </w:rPr>
        <w:t xml:space="preserve">их последовательности. Использование алфавита для упорядочения списка слов.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t xml:space="preserve">        Письмо слов и предложений с соблюдением гигиенических норм.   </w:t>
      </w:r>
    </w:p>
    <w:p w:rsidR="00CB3A05" w:rsidRPr="00CB3A05" w:rsidRDefault="00BC3F5F" w:rsidP="00CB3A05">
      <w:pPr>
        <w:autoSpaceDE w:val="0"/>
        <w:autoSpaceDN w:val="0"/>
        <w:adjustRightInd w:val="0"/>
        <w:contextualSpacing/>
        <w:rPr>
          <w:rFonts w:ascii="Times New Roman" w:hAnsi="Times New Roman"/>
          <w:sz w:val="24"/>
          <w:szCs w:val="24"/>
        </w:rPr>
      </w:pPr>
      <w:r>
        <w:rPr>
          <w:rFonts w:ascii="Times New Roman" w:hAnsi="Times New Roman"/>
          <w:sz w:val="24"/>
          <w:szCs w:val="24"/>
        </w:rPr>
        <w:t xml:space="preserve">        Усвоение   приемов и </w:t>
      </w:r>
      <w:r w:rsidR="00CB3A05" w:rsidRPr="00CB3A05">
        <w:rPr>
          <w:rFonts w:ascii="Times New Roman" w:hAnsi="Times New Roman"/>
          <w:sz w:val="24"/>
          <w:szCs w:val="24"/>
        </w:rPr>
        <w:t>последовательно</w:t>
      </w:r>
      <w:r>
        <w:rPr>
          <w:rFonts w:ascii="Times New Roman" w:hAnsi="Times New Roman"/>
          <w:sz w:val="24"/>
          <w:szCs w:val="24"/>
        </w:rPr>
        <w:t xml:space="preserve">сти   правильного   списывания </w:t>
      </w:r>
      <w:r w:rsidR="00CB3A05" w:rsidRPr="00CB3A05">
        <w:rPr>
          <w:rFonts w:ascii="Times New Roman" w:hAnsi="Times New Roman"/>
          <w:sz w:val="24"/>
          <w:szCs w:val="24"/>
        </w:rPr>
        <w:t xml:space="preserve">текста.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t xml:space="preserve">        Ознакомление с правилами правописания и их применение: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sym w:font="Times New Roman" w:char="F0B7"/>
      </w:r>
      <w:r w:rsidRPr="00CB3A05">
        <w:rPr>
          <w:rFonts w:ascii="Times New Roman" w:hAnsi="Times New Roman"/>
          <w:sz w:val="24"/>
          <w:szCs w:val="24"/>
        </w:rPr>
        <w:t xml:space="preserve">   раздельное написание слов;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sym w:font="Times New Roman" w:char="F0B7"/>
      </w:r>
      <w:r w:rsidR="00BC3F5F">
        <w:rPr>
          <w:rFonts w:ascii="Times New Roman" w:hAnsi="Times New Roman"/>
          <w:sz w:val="24"/>
          <w:szCs w:val="24"/>
        </w:rPr>
        <w:t xml:space="preserve">   прописная (заглавная) буква в начале </w:t>
      </w:r>
      <w:r w:rsidRPr="00CB3A05">
        <w:rPr>
          <w:rFonts w:ascii="Times New Roman" w:hAnsi="Times New Roman"/>
          <w:sz w:val="24"/>
          <w:szCs w:val="24"/>
        </w:rPr>
        <w:t xml:space="preserve">предложения, </w:t>
      </w:r>
      <w:r w:rsidR="00BC3F5F">
        <w:rPr>
          <w:rFonts w:ascii="Times New Roman" w:hAnsi="Times New Roman"/>
          <w:sz w:val="24"/>
          <w:szCs w:val="24"/>
        </w:rPr>
        <w:t xml:space="preserve">в именах </w:t>
      </w:r>
      <w:r w:rsidRPr="00CB3A05">
        <w:rPr>
          <w:rFonts w:ascii="Times New Roman" w:hAnsi="Times New Roman"/>
          <w:sz w:val="24"/>
          <w:szCs w:val="24"/>
        </w:rPr>
        <w:t xml:space="preserve">собственных;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sym w:font="Times New Roman" w:char="F0B7"/>
      </w:r>
      <w:r w:rsidR="00BC3F5F">
        <w:rPr>
          <w:rFonts w:ascii="Times New Roman" w:hAnsi="Times New Roman"/>
          <w:sz w:val="24"/>
          <w:szCs w:val="24"/>
        </w:rPr>
        <w:t xml:space="preserve">   обозначения гласных </w:t>
      </w:r>
      <w:r w:rsidRPr="00CB3A05">
        <w:rPr>
          <w:rFonts w:ascii="Times New Roman" w:hAnsi="Times New Roman"/>
          <w:sz w:val="24"/>
          <w:szCs w:val="24"/>
        </w:rPr>
        <w:t xml:space="preserve">после </w:t>
      </w:r>
      <w:r w:rsidR="00BC3F5F">
        <w:rPr>
          <w:rFonts w:ascii="Times New Roman" w:hAnsi="Times New Roman"/>
          <w:sz w:val="24"/>
          <w:szCs w:val="24"/>
        </w:rPr>
        <w:t>шипящих</w:t>
      </w:r>
      <w:r w:rsidRPr="00CB3A05">
        <w:rPr>
          <w:rFonts w:ascii="Times New Roman" w:hAnsi="Times New Roman"/>
          <w:sz w:val="24"/>
          <w:szCs w:val="24"/>
        </w:rPr>
        <w:t xml:space="preserve"> (</w:t>
      </w:r>
      <w:proofErr w:type="spellStart"/>
      <w:r w:rsidRPr="00CB3A05">
        <w:rPr>
          <w:rFonts w:ascii="Times New Roman" w:hAnsi="Times New Roman"/>
          <w:sz w:val="24"/>
          <w:szCs w:val="24"/>
        </w:rPr>
        <w:t>ча</w:t>
      </w:r>
      <w:proofErr w:type="spellEnd"/>
      <w:r w:rsidRPr="00CB3A05">
        <w:rPr>
          <w:rFonts w:ascii="Times New Roman" w:hAnsi="Times New Roman"/>
          <w:sz w:val="24"/>
          <w:szCs w:val="24"/>
        </w:rPr>
        <w:t xml:space="preserve">–  </w:t>
      </w:r>
      <w:proofErr w:type="spellStart"/>
      <w:proofErr w:type="gramStart"/>
      <w:r w:rsidRPr="00CB3A05">
        <w:rPr>
          <w:rFonts w:ascii="Times New Roman" w:hAnsi="Times New Roman"/>
          <w:sz w:val="24"/>
          <w:szCs w:val="24"/>
        </w:rPr>
        <w:t>ща</w:t>
      </w:r>
      <w:proofErr w:type="spellEnd"/>
      <w:proofErr w:type="gramEnd"/>
      <w:r w:rsidRPr="00CB3A05">
        <w:rPr>
          <w:rFonts w:ascii="Times New Roman" w:hAnsi="Times New Roman"/>
          <w:sz w:val="24"/>
          <w:szCs w:val="24"/>
        </w:rPr>
        <w:t xml:space="preserve">,  чу  –  </w:t>
      </w:r>
      <w:proofErr w:type="spellStart"/>
      <w:r w:rsidRPr="00CB3A05">
        <w:rPr>
          <w:rFonts w:ascii="Times New Roman" w:hAnsi="Times New Roman"/>
          <w:sz w:val="24"/>
          <w:szCs w:val="24"/>
        </w:rPr>
        <w:t>щу</w:t>
      </w:r>
      <w:proofErr w:type="spellEnd"/>
      <w:r w:rsidRPr="00CB3A05">
        <w:rPr>
          <w:rFonts w:ascii="Times New Roman" w:hAnsi="Times New Roman"/>
          <w:sz w:val="24"/>
          <w:szCs w:val="24"/>
        </w:rPr>
        <w:t xml:space="preserve">, </w:t>
      </w:r>
      <w:proofErr w:type="spellStart"/>
      <w:r w:rsidRPr="00CB3A05">
        <w:rPr>
          <w:rFonts w:ascii="Times New Roman" w:hAnsi="Times New Roman"/>
          <w:sz w:val="24"/>
          <w:szCs w:val="24"/>
        </w:rPr>
        <w:t>жи</w:t>
      </w:r>
      <w:proofErr w:type="spellEnd"/>
      <w:r w:rsidRPr="00CB3A05">
        <w:rPr>
          <w:rFonts w:ascii="Times New Roman" w:hAnsi="Times New Roman"/>
          <w:sz w:val="24"/>
          <w:szCs w:val="24"/>
        </w:rPr>
        <w:t xml:space="preserve">  – </w:t>
      </w:r>
      <w:proofErr w:type="spellStart"/>
      <w:r w:rsidRPr="00CB3A05">
        <w:rPr>
          <w:rFonts w:ascii="Times New Roman" w:hAnsi="Times New Roman"/>
          <w:sz w:val="24"/>
          <w:szCs w:val="24"/>
        </w:rPr>
        <w:t>ши</w:t>
      </w:r>
      <w:proofErr w:type="spellEnd"/>
      <w:r w:rsidRPr="00CB3A05">
        <w:rPr>
          <w:rFonts w:ascii="Times New Roman" w:hAnsi="Times New Roman"/>
          <w:sz w:val="24"/>
          <w:szCs w:val="24"/>
        </w:rPr>
        <w:t xml:space="preserve"> );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sym w:font="Times New Roman" w:char="F0B7"/>
      </w:r>
      <w:r w:rsidRPr="00CB3A05">
        <w:rPr>
          <w:rFonts w:ascii="Times New Roman" w:hAnsi="Times New Roman"/>
          <w:sz w:val="24"/>
          <w:szCs w:val="24"/>
        </w:rPr>
        <w:t xml:space="preserve">   сочетания </w:t>
      </w:r>
      <w:proofErr w:type="spellStart"/>
      <w:r w:rsidRPr="00CB3A05">
        <w:rPr>
          <w:rFonts w:ascii="Times New Roman" w:hAnsi="Times New Roman"/>
          <w:sz w:val="24"/>
          <w:szCs w:val="24"/>
        </w:rPr>
        <w:t>чк</w:t>
      </w:r>
      <w:proofErr w:type="gramStart"/>
      <w:r w:rsidRPr="00CB3A05">
        <w:rPr>
          <w:rFonts w:ascii="Times New Roman" w:hAnsi="Times New Roman"/>
          <w:sz w:val="24"/>
          <w:szCs w:val="24"/>
        </w:rPr>
        <w:t>,ч</w:t>
      </w:r>
      <w:proofErr w:type="gramEnd"/>
      <w:r w:rsidRPr="00CB3A05">
        <w:rPr>
          <w:rFonts w:ascii="Times New Roman" w:hAnsi="Times New Roman"/>
          <w:sz w:val="24"/>
          <w:szCs w:val="24"/>
        </w:rPr>
        <w:t>н</w:t>
      </w:r>
      <w:proofErr w:type="spellEnd"/>
      <w:r w:rsidRPr="00CB3A05">
        <w:rPr>
          <w:rFonts w:ascii="Times New Roman" w:hAnsi="Times New Roman"/>
          <w:sz w:val="24"/>
          <w:szCs w:val="24"/>
        </w:rPr>
        <w:t xml:space="preserve">;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sym w:font="Times New Roman" w:char="F0B7"/>
      </w:r>
      <w:r w:rsidRPr="00CB3A05">
        <w:rPr>
          <w:rFonts w:ascii="Times New Roman" w:hAnsi="Times New Roman"/>
          <w:sz w:val="24"/>
          <w:szCs w:val="24"/>
        </w:rPr>
        <w:t xml:space="preserve">   перенос слов;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sym w:font="Times New Roman" w:char="F0B7"/>
      </w:r>
      <w:r w:rsidR="00BC3F5F">
        <w:rPr>
          <w:rFonts w:ascii="Times New Roman" w:hAnsi="Times New Roman"/>
          <w:sz w:val="24"/>
          <w:szCs w:val="24"/>
        </w:rPr>
        <w:t xml:space="preserve">   непроверяемые </w:t>
      </w:r>
      <w:r w:rsidRPr="00CB3A05">
        <w:rPr>
          <w:rFonts w:ascii="Times New Roman" w:hAnsi="Times New Roman"/>
          <w:sz w:val="24"/>
          <w:szCs w:val="24"/>
        </w:rPr>
        <w:t>гласные</w:t>
      </w:r>
      <w:r w:rsidR="00BC3F5F">
        <w:rPr>
          <w:rFonts w:ascii="Times New Roman" w:hAnsi="Times New Roman"/>
          <w:sz w:val="24"/>
          <w:szCs w:val="24"/>
        </w:rPr>
        <w:t xml:space="preserve"> и согласные в корнях </w:t>
      </w:r>
      <w:r w:rsidRPr="00CB3A05">
        <w:rPr>
          <w:rFonts w:ascii="Times New Roman" w:hAnsi="Times New Roman"/>
          <w:sz w:val="24"/>
          <w:szCs w:val="24"/>
        </w:rPr>
        <w:t>слов (словарные слова, определенные програ</w:t>
      </w:r>
      <w:r w:rsidRPr="00CB3A05">
        <w:rPr>
          <w:rFonts w:ascii="Times New Roman" w:hAnsi="Times New Roman"/>
          <w:sz w:val="24"/>
          <w:szCs w:val="24"/>
        </w:rPr>
        <w:t>м</w:t>
      </w:r>
      <w:r w:rsidRPr="00CB3A05">
        <w:rPr>
          <w:rFonts w:ascii="Times New Roman" w:hAnsi="Times New Roman"/>
          <w:sz w:val="24"/>
          <w:szCs w:val="24"/>
        </w:rPr>
        <w:t xml:space="preserve">мой);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sym w:font="Times New Roman" w:char="F0B7"/>
      </w:r>
      <w:r w:rsidRPr="00CB3A05">
        <w:rPr>
          <w:rFonts w:ascii="Times New Roman" w:hAnsi="Times New Roman"/>
          <w:sz w:val="24"/>
          <w:szCs w:val="24"/>
        </w:rPr>
        <w:t xml:space="preserve">   знаки препинания в конце предложения.  </w:t>
      </w:r>
    </w:p>
    <w:p w:rsidR="00CB3A05" w:rsidRPr="00BC3F5F" w:rsidRDefault="00BC3F5F" w:rsidP="00CB3A05">
      <w:pPr>
        <w:autoSpaceDE w:val="0"/>
        <w:autoSpaceDN w:val="0"/>
        <w:adjustRightInd w:val="0"/>
        <w:contextualSpacing/>
        <w:rPr>
          <w:rFonts w:ascii="Times New Roman" w:hAnsi="Times New Roman"/>
          <w:sz w:val="24"/>
          <w:szCs w:val="24"/>
        </w:rPr>
      </w:pPr>
      <w:r>
        <w:rPr>
          <w:rFonts w:ascii="Times New Roman" w:hAnsi="Times New Roman"/>
          <w:sz w:val="24"/>
          <w:szCs w:val="24"/>
        </w:rPr>
        <w:t xml:space="preserve">        Письмо под </w:t>
      </w:r>
      <w:r w:rsidR="00CB3A05" w:rsidRPr="00CB3A05">
        <w:rPr>
          <w:rFonts w:ascii="Times New Roman" w:hAnsi="Times New Roman"/>
          <w:sz w:val="24"/>
          <w:szCs w:val="24"/>
        </w:rPr>
        <w:t>диктовку</w:t>
      </w:r>
      <w:r>
        <w:rPr>
          <w:rFonts w:ascii="Times New Roman" w:hAnsi="Times New Roman"/>
          <w:sz w:val="24"/>
          <w:szCs w:val="24"/>
        </w:rPr>
        <w:t xml:space="preserve"> слов и предложений, </w:t>
      </w:r>
      <w:r w:rsidR="0001018E">
        <w:rPr>
          <w:rFonts w:ascii="Times New Roman" w:hAnsi="Times New Roman"/>
          <w:sz w:val="24"/>
          <w:szCs w:val="24"/>
        </w:rPr>
        <w:t xml:space="preserve">написание которых не </w:t>
      </w:r>
      <w:r w:rsidR="00CB3A05" w:rsidRPr="00CB3A05">
        <w:rPr>
          <w:rFonts w:ascii="Times New Roman" w:hAnsi="Times New Roman"/>
          <w:sz w:val="24"/>
          <w:szCs w:val="24"/>
        </w:rPr>
        <w:t>расходится с их произн</w:t>
      </w:r>
      <w:r w:rsidR="00CB3A05" w:rsidRPr="00CB3A05">
        <w:rPr>
          <w:rFonts w:ascii="Times New Roman" w:hAnsi="Times New Roman"/>
          <w:sz w:val="24"/>
          <w:szCs w:val="24"/>
        </w:rPr>
        <w:t>о</w:t>
      </w:r>
      <w:r w:rsidR="00CB3A05" w:rsidRPr="00CB3A05">
        <w:rPr>
          <w:rFonts w:ascii="Times New Roman" w:hAnsi="Times New Roman"/>
          <w:sz w:val="24"/>
          <w:szCs w:val="24"/>
        </w:rPr>
        <w:t>шение.</w:t>
      </w:r>
    </w:p>
    <w:p w:rsidR="00CB3A05" w:rsidRPr="00CB3A05" w:rsidRDefault="0001018E" w:rsidP="00CB3A05">
      <w:pPr>
        <w:autoSpaceDE w:val="0"/>
        <w:autoSpaceDN w:val="0"/>
        <w:adjustRightInd w:val="0"/>
        <w:contextualSpacing/>
        <w:rPr>
          <w:rFonts w:ascii="Times New Roman" w:hAnsi="Times New Roman"/>
          <w:b/>
          <w:sz w:val="24"/>
          <w:szCs w:val="24"/>
        </w:rPr>
      </w:pPr>
      <w:r>
        <w:rPr>
          <w:rFonts w:ascii="Times New Roman" w:hAnsi="Times New Roman"/>
          <w:b/>
          <w:sz w:val="24"/>
          <w:szCs w:val="24"/>
        </w:rPr>
        <w:t xml:space="preserve">  Слово и </w:t>
      </w:r>
      <w:r w:rsidR="00CB3A05" w:rsidRPr="00CB3A05">
        <w:rPr>
          <w:rFonts w:ascii="Times New Roman" w:hAnsi="Times New Roman"/>
          <w:b/>
          <w:sz w:val="24"/>
          <w:szCs w:val="24"/>
        </w:rPr>
        <w:t xml:space="preserve">предложение.  Пунктуация  </w:t>
      </w:r>
    </w:p>
    <w:p w:rsidR="00CB3A05" w:rsidRPr="00CB3A05" w:rsidRDefault="0001018E" w:rsidP="00CB3A05">
      <w:pPr>
        <w:autoSpaceDE w:val="0"/>
        <w:autoSpaceDN w:val="0"/>
        <w:adjustRightInd w:val="0"/>
        <w:contextualSpacing/>
        <w:rPr>
          <w:rFonts w:ascii="Times New Roman" w:hAnsi="Times New Roman"/>
          <w:sz w:val="24"/>
          <w:szCs w:val="24"/>
        </w:rPr>
      </w:pPr>
      <w:r>
        <w:rPr>
          <w:rFonts w:ascii="Times New Roman" w:hAnsi="Times New Roman"/>
          <w:sz w:val="24"/>
          <w:szCs w:val="24"/>
        </w:rPr>
        <w:t xml:space="preserve">Понимание слова как единства </w:t>
      </w:r>
      <w:r w:rsidR="00CB3A05" w:rsidRPr="00CB3A05">
        <w:rPr>
          <w:rFonts w:ascii="Times New Roman" w:hAnsi="Times New Roman"/>
          <w:sz w:val="24"/>
          <w:szCs w:val="24"/>
        </w:rPr>
        <w:t>звучания и значения.  Вы</w:t>
      </w:r>
      <w:r>
        <w:rPr>
          <w:rFonts w:ascii="Times New Roman" w:hAnsi="Times New Roman"/>
          <w:sz w:val="24"/>
          <w:szCs w:val="24"/>
        </w:rPr>
        <w:t xml:space="preserve">явление слов, значение которых </w:t>
      </w:r>
      <w:r w:rsidR="00CB3A05" w:rsidRPr="00CB3A05">
        <w:rPr>
          <w:rFonts w:ascii="Times New Roman" w:hAnsi="Times New Roman"/>
          <w:sz w:val="24"/>
          <w:szCs w:val="24"/>
        </w:rPr>
        <w:t xml:space="preserve">требует уточнения.  </w:t>
      </w:r>
    </w:p>
    <w:p w:rsidR="00CB3A05" w:rsidRPr="00CB3A05" w:rsidRDefault="0001018E" w:rsidP="00CB3A05">
      <w:pPr>
        <w:autoSpaceDE w:val="0"/>
        <w:autoSpaceDN w:val="0"/>
        <w:adjustRightInd w:val="0"/>
        <w:contextualSpacing/>
        <w:rPr>
          <w:rFonts w:ascii="Times New Roman" w:hAnsi="Times New Roman"/>
          <w:sz w:val="24"/>
          <w:szCs w:val="24"/>
        </w:rPr>
      </w:pPr>
      <w:r>
        <w:rPr>
          <w:rFonts w:ascii="Times New Roman" w:hAnsi="Times New Roman"/>
          <w:sz w:val="24"/>
          <w:szCs w:val="24"/>
        </w:rPr>
        <w:lastRenderedPageBreak/>
        <w:t xml:space="preserve">Определение значения слова по </w:t>
      </w:r>
      <w:r w:rsidR="00CB3A05" w:rsidRPr="00CB3A05">
        <w:rPr>
          <w:rFonts w:ascii="Times New Roman" w:hAnsi="Times New Roman"/>
          <w:sz w:val="24"/>
          <w:szCs w:val="24"/>
        </w:rPr>
        <w:t>тексту ил</w:t>
      </w:r>
      <w:r>
        <w:rPr>
          <w:rFonts w:ascii="Times New Roman" w:hAnsi="Times New Roman"/>
          <w:sz w:val="24"/>
          <w:szCs w:val="24"/>
        </w:rPr>
        <w:t xml:space="preserve">и уточнение значения с помощью толкового </w:t>
      </w:r>
      <w:r w:rsidR="00CB3A05" w:rsidRPr="00CB3A05">
        <w:rPr>
          <w:rFonts w:ascii="Times New Roman" w:hAnsi="Times New Roman"/>
          <w:sz w:val="24"/>
          <w:szCs w:val="24"/>
        </w:rPr>
        <w:t>словаря.  Слов</w:t>
      </w:r>
      <w:r>
        <w:rPr>
          <w:rFonts w:ascii="Times New Roman" w:hAnsi="Times New Roman"/>
          <w:sz w:val="24"/>
          <w:szCs w:val="24"/>
        </w:rPr>
        <w:t xml:space="preserve">а, называющие   предметы, действия и </w:t>
      </w:r>
      <w:r w:rsidR="00CB3A05" w:rsidRPr="00CB3A05">
        <w:rPr>
          <w:rFonts w:ascii="Times New Roman" w:hAnsi="Times New Roman"/>
          <w:sz w:val="24"/>
          <w:szCs w:val="24"/>
        </w:rPr>
        <w:t xml:space="preserve">признаки.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t xml:space="preserve">Словообразовательные               связи       между       словами.         Родственные          слова.  </w:t>
      </w:r>
    </w:p>
    <w:p w:rsidR="00CB3A05" w:rsidRPr="00CB3A05" w:rsidRDefault="0001018E" w:rsidP="00CB3A05">
      <w:pPr>
        <w:autoSpaceDE w:val="0"/>
        <w:autoSpaceDN w:val="0"/>
        <w:adjustRightInd w:val="0"/>
        <w:contextualSpacing/>
        <w:rPr>
          <w:rFonts w:ascii="Times New Roman" w:hAnsi="Times New Roman"/>
          <w:sz w:val="24"/>
          <w:szCs w:val="24"/>
        </w:rPr>
      </w:pPr>
      <w:r>
        <w:rPr>
          <w:rFonts w:ascii="Times New Roman" w:hAnsi="Times New Roman"/>
          <w:sz w:val="24"/>
          <w:szCs w:val="24"/>
        </w:rPr>
        <w:t xml:space="preserve">        Работа с предложением: замена слов, восстановление </w:t>
      </w:r>
      <w:r w:rsidR="00CB3A05" w:rsidRPr="00CB3A05">
        <w:rPr>
          <w:rFonts w:ascii="Times New Roman" w:hAnsi="Times New Roman"/>
          <w:sz w:val="24"/>
          <w:szCs w:val="24"/>
        </w:rPr>
        <w:t>деформированных предложения. Знаки пре</w:t>
      </w:r>
      <w:r w:rsidR="00BC3F5F">
        <w:rPr>
          <w:rFonts w:ascii="Times New Roman" w:hAnsi="Times New Roman"/>
          <w:sz w:val="24"/>
          <w:szCs w:val="24"/>
        </w:rPr>
        <w:t xml:space="preserve">пинания в конце предложения.   </w:t>
      </w:r>
    </w:p>
    <w:p w:rsidR="00CB3A05" w:rsidRPr="00CB3A05" w:rsidRDefault="0001018E" w:rsidP="00CB3A05">
      <w:pPr>
        <w:autoSpaceDE w:val="0"/>
        <w:autoSpaceDN w:val="0"/>
        <w:adjustRightInd w:val="0"/>
        <w:contextualSpacing/>
        <w:rPr>
          <w:rFonts w:ascii="Times New Roman" w:hAnsi="Times New Roman"/>
          <w:b/>
          <w:sz w:val="24"/>
          <w:szCs w:val="24"/>
        </w:rPr>
      </w:pPr>
      <w:r>
        <w:rPr>
          <w:rFonts w:ascii="Times New Roman" w:hAnsi="Times New Roman"/>
          <w:b/>
          <w:sz w:val="24"/>
          <w:szCs w:val="24"/>
        </w:rPr>
        <w:t xml:space="preserve">Развитие </w:t>
      </w:r>
      <w:r w:rsidR="00CB3A05" w:rsidRPr="00CB3A05">
        <w:rPr>
          <w:rFonts w:ascii="Times New Roman" w:hAnsi="Times New Roman"/>
          <w:b/>
          <w:sz w:val="24"/>
          <w:szCs w:val="24"/>
        </w:rPr>
        <w:t xml:space="preserve">речи  </w:t>
      </w:r>
    </w:p>
    <w:p w:rsidR="00CB3A05" w:rsidRPr="00CB3A05" w:rsidRDefault="0001018E" w:rsidP="00CB3A05">
      <w:pPr>
        <w:autoSpaceDE w:val="0"/>
        <w:autoSpaceDN w:val="0"/>
        <w:adjustRightInd w:val="0"/>
        <w:contextualSpacing/>
        <w:rPr>
          <w:rFonts w:ascii="Times New Roman" w:hAnsi="Times New Roman"/>
          <w:sz w:val="24"/>
          <w:szCs w:val="24"/>
        </w:rPr>
      </w:pPr>
      <w:r>
        <w:rPr>
          <w:rFonts w:ascii="Times New Roman" w:hAnsi="Times New Roman"/>
          <w:sz w:val="24"/>
          <w:szCs w:val="24"/>
        </w:rPr>
        <w:t xml:space="preserve">Осознание цели и </w:t>
      </w:r>
      <w:r w:rsidR="00CB3A05" w:rsidRPr="00CB3A05">
        <w:rPr>
          <w:rFonts w:ascii="Times New Roman" w:hAnsi="Times New Roman"/>
          <w:sz w:val="24"/>
          <w:szCs w:val="24"/>
        </w:rPr>
        <w:t>ситу</w:t>
      </w:r>
      <w:r>
        <w:rPr>
          <w:rFonts w:ascii="Times New Roman" w:hAnsi="Times New Roman"/>
          <w:sz w:val="24"/>
          <w:szCs w:val="24"/>
        </w:rPr>
        <w:t xml:space="preserve">ации устного общения.  Выбор </w:t>
      </w:r>
      <w:r w:rsidR="00CB3A05" w:rsidRPr="00CB3A05">
        <w:rPr>
          <w:rFonts w:ascii="Times New Roman" w:hAnsi="Times New Roman"/>
          <w:sz w:val="24"/>
          <w:szCs w:val="24"/>
        </w:rPr>
        <w:t>языковых   средств   в   соответствии   с   ц</w:t>
      </w:r>
      <w:r w:rsidR="00CB3A05" w:rsidRPr="00CB3A05">
        <w:rPr>
          <w:rFonts w:ascii="Times New Roman" w:hAnsi="Times New Roman"/>
          <w:sz w:val="24"/>
          <w:szCs w:val="24"/>
        </w:rPr>
        <w:t>е</w:t>
      </w:r>
      <w:r w:rsidR="00CB3A05" w:rsidRPr="00CB3A05">
        <w:rPr>
          <w:rFonts w:ascii="Times New Roman" w:hAnsi="Times New Roman"/>
          <w:sz w:val="24"/>
          <w:szCs w:val="24"/>
        </w:rPr>
        <w:t xml:space="preserve">лями  </w:t>
      </w:r>
      <w:r>
        <w:rPr>
          <w:rFonts w:ascii="Times New Roman" w:hAnsi="Times New Roman"/>
          <w:sz w:val="24"/>
          <w:szCs w:val="24"/>
        </w:rPr>
        <w:t xml:space="preserve"> и   условиями   общения   для эффективного решения </w:t>
      </w:r>
      <w:r w:rsidR="00CB3A05" w:rsidRPr="00CB3A05">
        <w:rPr>
          <w:rFonts w:ascii="Times New Roman" w:hAnsi="Times New Roman"/>
          <w:sz w:val="24"/>
          <w:szCs w:val="24"/>
        </w:rPr>
        <w:t>коммуникатив</w:t>
      </w:r>
      <w:r>
        <w:rPr>
          <w:rFonts w:ascii="Times New Roman" w:hAnsi="Times New Roman"/>
          <w:sz w:val="24"/>
          <w:szCs w:val="24"/>
        </w:rPr>
        <w:t>ной задачи.  Практич</w:t>
      </w:r>
      <w:r>
        <w:rPr>
          <w:rFonts w:ascii="Times New Roman" w:hAnsi="Times New Roman"/>
          <w:sz w:val="24"/>
          <w:szCs w:val="24"/>
        </w:rPr>
        <w:t>е</w:t>
      </w:r>
      <w:r>
        <w:rPr>
          <w:rFonts w:ascii="Times New Roman" w:hAnsi="Times New Roman"/>
          <w:sz w:val="24"/>
          <w:szCs w:val="24"/>
        </w:rPr>
        <w:t xml:space="preserve">ское овладение </w:t>
      </w:r>
      <w:r w:rsidR="00CB3A05" w:rsidRPr="00CB3A05">
        <w:rPr>
          <w:rFonts w:ascii="Times New Roman" w:hAnsi="Times New Roman"/>
          <w:sz w:val="24"/>
          <w:szCs w:val="24"/>
        </w:rPr>
        <w:t>диалогической   формой   речи.   О</w:t>
      </w:r>
      <w:r>
        <w:rPr>
          <w:rFonts w:ascii="Times New Roman" w:hAnsi="Times New Roman"/>
          <w:sz w:val="24"/>
          <w:szCs w:val="24"/>
        </w:rPr>
        <w:t>владение   умениями   начать, поддержать, з</w:t>
      </w:r>
      <w:r>
        <w:rPr>
          <w:rFonts w:ascii="Times New Roman" w:hAnsi="Times New Roman"/>
          <w:sz w:val="24"/>
          <w:szCs w:val="24"/>
        </w:rPr>
        <w:t>а</w:t>
      </w:r>
      <w:r>
        <w:rPr>
          <w:rFonts w:ascii="Times New Roman" w:hAnsi="Times New Roman"/>
          <w:sz w:val="24"/>
          <w:szCs w:val="24"/>
        </w:rPr>
        <w:t xml:space="preserve">кончить разговор, привлечь внимание, </w:t>
      </w:r>
      <w:r w:rsidR="00CB3A05" w:rsidRPr="00CB3A05">
        <w:rPr>
          <w:rFonts w:ascii="Times New Roman" w:hAnsi="Times New Roman"/>
          <w:sz w:val="24"/>
          <w:szCs w:val="24"/>
        </w:rPr>
        <w:t>задат</w:t>
      </w:r>
      <w:r>
        <w:rPr>
          <w:rFonts w:ascii="Times New Roman" w:hAnsi="Times New Roman"/>
          <w:sz w:val="24"/>
          <w:szCs w:val="24"/>
        </w:rPr>
        <w:t xml:space="preserve">ь вопрос и   т.п.  Овладение </w:t>
      </w:r>
      <w:r w:rsidR="00CB3A05" w:rsidRPr="00CB3A05">
        <w:rPr>
          <w:rFonts w:ascii="Times New Roman" w:hAnsi="Times New Roman"/>
          <w:sz w:val="24"/>
          <w:szCs w:val="24"/>
        </w:rPr>
        <w:t>нормами   речевого   эт</w:t>
      </w:r>
      <w:r w:rsidR="00CB3A05" w:rsidRPr="00CB3A05">
        <w:rPr>
          <w:rFonts w:ascii="Times New Roman" w:hAnsi="Times New Roman"/>
          <w:sz w:val="24"/>
          <w:szCs w:val="24"/>
        </w:rPr>
        <w:t>и</w:t>
      </w:r>
      <w:r w:rsidR="00CB3A05" w:rsidRPr="00CB3A05">
        <w:rPr>
          <w:rFonts w:ascii="Times New Roman" w:hAnsi="Times New Roman"/>
          <w:sz w:val="24"/>
          <w:szCs w:val="24"/>
        </w:rPr>
        <w:t>кета   в   ситуациях   учебного   и</w:t>
      </w:r>
      <w:r>
        <w:rPr>
          <w:rFonts w:ascii="Times New Roman" w:hAnsi="Times New Roman"/>
          <w:sz w:val="24"/>
          <w:szCs w:val="24"/>
        </w:rPr>
        <w:t xml:space="preserve">   бытового   общения </w:t>
      </w:r>
      <w:r w:rsidR="00CB3A05" w:rsidRPr="00CB3A05">
        <w:rPr>
          <w:rFonts w:ascii="Times New Roman" w:hAnsi="Times New Roman"/>
          <w:sz w:val="24"/>
          <w:szCs w:val="24"/>
        </w:rPr>
        <w:t>(приветствие, прощание, извинение, благ</w:t>
      </w:r>
      <w:r w:rsidR="00CB3A05" w:rsidRPr="00CB3A05">
        <w:rPr>
          <w:rFonts w:ascii="Times New Roman" w:hAnsi="Times New Roman"/>
          <w:sz w:val="24"/>
          <w:szCs w:val="24"/>
        </w:rPr>
        <w:t>о</w:t>
      </w:r>
      <w:r w:rsidR="00CB3A05" w:rsidRPr="00CB3A05">
        <w:rPr>
          <w:rFonts w:ascii="Times New Roman" w:hAnsi="Times New Roman"/>
          <w:sz w:val="24"/>
          <w:szCs w:val="24"/>
        </w:rPr>
        <w:t xml:space="preserve">дарность, обращение с просьбой).  </w:t>
      </w:r>
    </w:p>
    <w:p w:rsidR="00CB3A05" w:rsidRPr="00CB3A05"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t xml:space="preserve">Соблюдение орфоэпических норм и правильной интонации.  </w:t>
      </w:r>
    </w:p>
    <w:p w:rsidR="00CB3A05" w:rsidRPr="00BC3F5F" w:rsidRDefault="00CB3A05" w:rsidP="00CB3A05">
      <w:pPr>
        <w:autoSpaceDE w:val="0"/>
        <w:autoSpaceDN w:val="0"/>
        <w:adjustRightInd w:val="0"/>
        <w:contextualSpacing/>
        <w:rPr>
          <w:rFonts w:ascii="Times New Roman" w:hAnsi="Times New Roman"/>
          <w:sz w:val="24"/>
          <w:szCs w:val="24"/>
        </w:rPr>
      </w:pPr>
      <w:r w:rsidRPr="00CB3A05">
        <w:rPr>
          <w:rFonts w:ascii="Times New Roman" w:hAnsi="Times New Roman"/>
          <w:sz w:val="24"/>
          <w:szCs w:val="24"/>
        </w:rPr>
        <w:t xml:space="preserve">        Сочи</w:t>
      </w:r>
      <w:r w:rsidR="0001018E">
        <w:rPr>
          <w:rFonts w:ascii="Times New Roman" w:hAnsi="Times New Roman"/>
          <w:sz w:val="24"/>
          <w:szCs w:val="24"/>
        </w:rPr>
        <w:t xml:space="preserve">нение   небольших   рассказов </w:t>
      </w:r>
      <w:r w:rsidRPr="00CB3A05">
        <w:rPr>
          <w:rFonts w:ascii="Times New Roman" w:hAnsi="Times New Roman"/>
          <w:sz w:val="24"/>
          <w:szCs w:val="24"/>
        </w:rPr>
        <w:t>(по   м</w:t>
      </w:r>
      <w:r w:rsidR="0001018E">
        <w:rPr>
          <w:rFonts w:ascii="Times New Roman" w:hAnsi="Times New Roman"/>
          <w:sz w:val="24"/>
          <w:szCs w:val="24"/>
        </w:rPr>
        <w:t xml:space="preserve">атериалам   собственных   игр, занятий, </w:t>
      </w:r>
      <w:r w:rsidRPr="00CB3A05">
        <w:rPr>
          <w:rFonts w:ascii="Times New Roman" w:hAnsi="Times New Roman"/>
          <w:sz w:val="24"/>
          <w:szCs w:val="24"/>
        </w:rPr>
        <w:t>наблюд</w:t>
      </w:r>
      <w:r w:rsidRPr="00CB3A05">
        <w:rPr>
          <w:rFonts w:ascii="Times New Roman" w:hAnsi="Times New Roman"/>
          <w:sz w:val="24"/>
          <w:szCs w:val="24"/>
        </w:rPr>
        <w:t>е</w:t>
      </w:r>
      <w:r w:rsidRPr="00CB3A05">
        <w:rPr>
          <w:rFonts w:ascii="Times New Roman" w:hAnsi="Times New Roman"/>
          <w:sz w:val="24"/>
          <w:szCs w:val="24"/>
        </w:rPr>
        <w:t>ний).  Вос</w:t>
      </w:r>
      <w:r w:rsidR="0001018E">
        <w:rPr>
          <w:rFonts w:ascii="Times New Roman" w:hAnsi="Times New Roman"/>
          <w:sz w:val="24"/>
          <w:szCs w:val="24"/>
        </w:rPr>
        <w:t xml:space="preserve">становление   деформированного текста </w:t>
      </w:r>
      <w:r w:rsidRPr="00CB3A05">
        <w:rPr>
          <w:rFonts w:ascii="Times New Roman" w:hAnsi="Times New Roman"/>
          <w:sz w:val="24"/>
          <w:szCs w:val="24"/>
        </w:rPr>
        <w:t>пов</w:t>
      </w:r>
      <w:r w:rsidR="00BC3F5F">
        <w:rPr>
          <w:rFonts w:ascii="Times New Roman" w:hAnsi="Times New Roman"/>
          <w:sz w:val="24"/>
          <w:szCs w:val="24"/>
        </w:rPr>
        <w:t xml:space="preserve">ествовательного характера.     </w:t>
      </w:r>
    </w:p>
    <w:p w:rsidR="00CB3A05" w:rsidRPr="00AA7AE6" w:rsidRDefault="00CB3A05" w:rsidP="00CB3A05">
      <w:pPr>
        <w:widowControl w:val="0"/>
        <w:suppressAutoHyphens/>
        <w:autoSpaceDE w:val="0"/>
        <w:contextualSpacing/>
        <w:jc w:val="center"/>
        <w:rPr>
          <w:rFonts w:ascii="Times New Roman" w:eastAsia="Times New Roman" w:hAnsi="Times New Roman"/>
          <w:iCs/>
          <w:sz w:val="24"/>
          <w:szCs w:val="24"/>
        </w:rPr>
      </w:pPr>
      <w:r w:rsidRPr="00AA7AE6">
        <w:rPr>
          <w:rFonts w:ascii="Times New Roman" w:hAnsi="Times New Roman"/>
          <w:b/>
          <w:sz w:val="24"/>
          <w:szCs w:val="24"/>
        </w:rPr>
        <w:t xml:space="preserve">2 класс </w:t>
      </w:r>
      <w:r w:rsidRPr="00AA7AE6">
        <w:rPr>
          <w:rFonts w:ascii="Times New Roman" w:eastAsia="Times New Roman" w:hAnsi="Times New Roman"/>
          <w:b/>
          <w:iCs/>
          <w:sz w:val="24"/>
          <w:szCs w:val="24"/>
        </w:rPr>
        <w:t>(170 ч)</w:t>
      </w:r>
    </w:p>
    <w:p w:rsidR="00CB3A05" w:rsidRPr="00CB3A05" w:rsidRDefault="00CB3A05" w:rsidP="00CB3A05">
      <w:pPr>
        <w:autoSpaceDE w:val="0"/>
        <w:contextualSpacing/>
        <w:rPr>
          <w:rFonts w:ascii="Times New Roman" w:hAnsi="Times New Roman"/>
          <w:b/>
          <w:iCs/>
          <w:color w:val="000000"/>
          <w:sz w:val="24"/>
          <w:szCs w:val="24"/>
        </w:rPr>
      </w:pPr>
      <w:r w:rsidRPr="00CB3A05">
        <w:rPr>
          <w:rFonts w:ascii="Times New Roman" w:hAnsi="Times New Roman"/>
          <w:b/>
          <w:bCs/>
          <w:iCs/>
          <w:color w:val="000000"/>
          <w:sz w:val="24"/>
          <w:szCs w:val="24"/>
        </w:rPr>
        <w:t xml:space="preserve">«Как устроен наш язык» (основы лингвистических знаний) </w:t>
      </w:r>
    </w:p>
    <w:p w:rsidR="00CB3A05" w:rsidRPr="00CB3A05" w:rsidRDefault="00CB3A05" w:rsidP="00CB3A05">
      <w:pPr>
        <w:autoSpaceDE w:val="0"/>
        <w:contextualSpacing/>
        <w:rPr>
          <w:rFonts w:ascii="Times New Roman" w:hAnsi="Times New Roman"/>
          <w:iCs/>
          <w:color w:val="000000"/>
          <w:sz w:val="24"/>
          <w:szCs w:val="24"/>
        </w:rPr>
      </w:pPr>
      <w:r w:rsidRPr="00CB3A05">
        <w:rPr>
          <w:rFonts w:ascii="Times New Roman" w:hAnsi="Times New Roman"/>
          <w:b/>
          <w:bCs/>
          <w:iCs/>
          <w:color w:val="000000"/>
          <w:sz w:val="24"/>
          <w:szCs w:val="24"/>
        </w:rPr>
        <w:t xml:space="preserve">Фонетика и графика </w:t>
      </w:r>
    </w:p>
    <w:p w:rsidR="00CB3A05" w:rsidRPr="00CB3A05" w:rsidRDefault="00CB3A05" w:rsidP="00CB3A05">
      <w:pPr>
        <w:autoSpaceDE w:val="0"/>
        <w:contextualSpacing/>
        <w:rPr>
          <w:rFonts w:ascii="Times New Roman" w:hAnsi="Times New Roman"/>
          <w:b/>
          <w:bCs/>
          <w:iCs/>
          <w:color w:val="000000"/>
          <w:sz w:val="24"/>
          <w:szCs w:val="24"/>
        </w:rPr>
      </w:pPr>
      <w:r w:rsidRPr="00CB3A05">
        <w:rPr>
          <w:rFonts w:ascii="Times New Roman" w:hAnsi="Times New Roman"/>
          <w:iCs/>
          <w:color w:val="000000"/>
          <w:sz w:val="24"/>
          <w:szCs w:val="24"/>
        </w:rPr>
        <w:t>Повторение изученного в 1-ом классе: различение звуков и букв; различение ударных и безуда</w:t>
      </w:r>
      <w:r w:rsidRPr="00CB3A05">
        <w:rPr>
          <w:rFonts w:ascii="Times New Roman" w:hAnsi="Times New Roman"/>
          <w:iCs/>
          <w:color w:val="000000"/>
          <w:sz w:val="24"/>
          <w:szCs w:val="24"/>
        </w:rPr>
        <w:t>р</w:t>
      </w:r>
      <w:r w:rsidRPr="00CB3A05">
        <w:rPr>
          <w:rFonts w:ascii="Times New Roman" w:hAnsi="Times New Roman"/>
          <w:iCs/>
          <w:color w:val="000000"/>
          <w:sz w:val="24"/>
          <w:szCs w:val="24"/>
        </w:rPr>
        <w:t>ных гласных звуков, твердых и мягких согласных звуков, звонких и глухих согласных звуков. Обозначение на письме мягкости согласных звуков. Определение парных и непарных по тверд</w:t>
      </w:r>
      <w:r w:rsidRPr="00CB3A05">
        <w:rPr>
          <w:rFonts w:ascii="Times New Roman" w:hAnsi="Times New Roman"/>
          <w:iCs/>
          <w:color w:val="000000"/>
          <w:sz w:val="24"/>
          <w:szCs w:val="24"/>
        </w:rPr>
        <w:t>о</w:t>
      </w:r>
      <w:r w:rsidRPr="00CB3A05">
        <w:rPr>
          <w:rFonts w:ascii="Times New Roman" w:hAnsi="Times New Roman"/>
          <w:iCs/>
          <w:color w:val="000000"/>
          <w:sz w:val="24"/>
          <w:szCs w:val="24"/>
        </w:rPr>
        <w:t>сти-мягкости согласных звуков. Определение парных и непарных по звонкости-глухости согла</w:t>
      </w:r>
      <w:r w:rsidRPr="00CB3A05">
        <w:rPr>
          <w:rFonts w:ascii="Times New Roman" w:hAnsi="Times New Roman"/>
          <w:iCs/>
          <w:color w:val="000000"/>
          <w:sz w:val="24"/>
          <w:szCs w:val="24"/>
        </w:rPr>
        <w:t>с</w:t>
      </w:r>
      <w:r w:rsidRPr="00CB3A05">
        <w:rPr>
          <w:rFonts w:ascii="Times New Roman" w:hAnsi="Times New Roman"/>
          <w:iCs/>
          <w:color w:val="000000"/>
          <w:sz w:val="24"/>
          <w:szCs w:val="24"/>
        </w:rPr>
        <w:t xml:space="preserve">ных звуков. Установление соотношения звукового и буквенного состава в словах типа двор, день; в словах с йотированными гласными </w:t>
      </w:r>
      <w:r w:rsidRPr="00CB3A05">
        <w:rPr>
          <w:rFonts w:ascii="Times New Roman" w:hAnsi="Times New Roman"/>
          <w:bCs/>
          <w:iCs/>
          <w:color w:val="000000"/>
          <w:sz w:val="24"/>
          <w:szCs w:val="24"/>
        </w:rPr>
        <w:t>е, ё, ю, я</w:t>
      </w:r>
      <w:r w:rsidRPr="00CB3A05">
        <w:rPr>
          <w:rFonts w:ascii="Times New Roman" w:hAnsi="Times New Roman"/>
          <w:iCs/>
          <w:color w:val="000000"/>
          <w:sz w:val="24"/>
          <w:szCs w:val="24"/>
        </w:rPr>
        <w:t>, в словах с непроизносимыми согласными. Деление слов на слоги. Использование алфавита при работе со словарями и справочниками.</w:t>
      </w:r>
    </w:p>
    <w:p w:rsidR="00BC3F5F" w:rsidRDefault="00CB3A05" w:rsidP="00CB3A05">
      <w:pPr>
        <w:autoSpaceDE w:val="0"/>
        <w:contextualSpacing/>
        <w:rPr>
          <w:rFonts w:ascii="Times New Roman" w:hAnsi="Times New Roman"/>
          <w:b/>
          <w:bCs/>
          <w:iCs/>
          <w:color w:val="000000"/>
          <w:sz w:val="24"/>
          <w:szCs w:val="24"/>
        </w:rPr>
      </w:pPr>
      <w:r w:rsidRPr="00CB3A05">
        <w:rPr>
          <w:rFonts w:ascii="Times New Roman" w:hAnsi="Times New Roman"/>
          <w:b/>
          <w:bCs/>
          <w:iCs/>
          <w:color w:val="000000"/>
          <w:sz w:val="24"/>
          <w:szCs w:val="24"/>
        </w:rPr>
        <w:t>Орфоэпия.</w:t>
      </w:r>
    </w:p>
    <w:p w:rsidR="00CB3A05" w:rsidRPr="00CB3A05" w:rsidRDefault="00CB3A05" w:rsidP="00CB3A05">
      <w:pPr>
        <w:autoSpaceDE w:val="0"/>
        <w:contextualSpacing/>
        <w:rPr>
          <w:rFonts w:ascii="Times New Roman" w:hAnsi="Times New Roman"/>
          <w:b/>
          <w:bCs/>
          <w:iCs/>
          <w:color w:val="000000"/>
          <w:sz w:val="24"/>
          <w:szCs w:val="24"/>
        </w:rPr>
      </w:pPr>
      <w:r w:rsidRPr="00CB3A05">
        <w:rPr>
          <w:rFonts w:ascii="Times New Roman" w:hAnsi="Times New Roman"/>
          <w:iCs/>
          <w:color w:val="000000"/>
          <w:sz w:val="24"/>
          <w:szCs w:val="24"/>
        </w:rPr>
        <w:t>Произношение звуков и сочетаний звуков, ударение в словах в соответствии с нормами совреме</w:t>
      </w:r>
      <w:r w:rsidRPr="00CB3A05">
        <w:rPr>
          <w:rFonts w:ascii="Times New Roman" w:hAnsi="Times New Roman"/>
          <w:iCs/>
          <w:color w:val="000000"/>
          <w:sz w:val="24"/>
          <w:szCs w:val="24"/>
        </w:rPr>
        <w:t>н</w:t>
      </w:r>
      <w:r w:rsidRPr="00CB3A05">
        <w:rPr>
          <w:rFonts w:ascii="Times New Roman" w:hAnsi="Times New Roman"/>
          <w:iCs/>
          <w:color w:val="000000"/>
          <w:sz w:val="24"/>
          <w:szCs w:val="24"/>
        </w:rPr>
        <w:t>ного русского литературного языка.</w:t>
      </w:r>
    </w:p>
    <w:p w:rsidR="00CB3A05" w:rsidRPr="00CB3A05" w:rsidRDefault="00CB3A05" w:rsidP="00CB3A05">
      <w:pPr>
        <w:autoSpaceDE w:val="0"/>
        <w:contextualSpacing/>
        <w:rPr>
          <w:rFonts w:ascii="Times New Roman" w:hAnsi="Times New Roman"/>
          <w:iCs/>
          <w:color w:val="000000"/>
          <w:sz w:val="24"/>
          <w:szCs w:val="24"/>
        </w:rPr>
      </w:pPr>
      <w:r w:rsidRPr="00CB3A05">
        <w:rPr>
          <w:rFonts w:ascii="Times New Roman" w:hAnsi="Times New Roman"/>
          <w:b/>
          <w:bCs/>
          <w:iCs/>
          <w:color w:val="000000"/>
          <w:sz w:val="24"/>
          <w:szCs w:val="24"/>
        </w:rPr>
        <w:t xml:space="preserve">Слово и предложение </w:t>
      </w:r>
    </w:p>
    <w:p w:rsidR="00CB3A05" w:rsidRPr="00CB3A05" w:rsidRDefault="00CB3A05" w:rsidP="00CB3A05">
      <w:pPr>
        <w:autoSpaceDE w:val="0"/>
        <w:contextualSpacing/>
        <w:rPr>
          <w:rFonts w:ascii="Times New Roman" w:hAnsi="Times New Roman"/>
          <w:b/>
          <w:bCs/>
          <w:iCs/>
          <w:color w:val="000000"/>
          <w:sz w:val="24"/>
          <w:szCs w:val="24"/>
        </w:rPr>
      </w:pPr>
      <w:r w:rsidRPr="00CB3A05">
        <w:rPr>
          <w:rFonts w:ascii="Times New Roman" w:hAnsi="Times New Roman"/>
          <w:iCs/>
          <w:color w:val="000000"/>
          <w:sz w:val="24"/>
          <w:szCs w:val="24"/>
        </w:rPr>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w:t>
      </w:r>
      <w:r w:rsidRPr="00CB3A05">
        <w:rPr>
          <w:rFonts w:ascii="Times New Roman" w:hAnsi="Times New Roman"/>
          <w:iCs/>
          <w:color w:val="000000"/>
          <w:sz w:val="24"/>
          <w:szCs w:val="24"/>
        </w:rPr>
        <w:t>о</w:t>
      </w:r>
      <w:r w:rsidRPr="00CB3A05">
        <w:rPr>
          <w:rFonts w:ascii="Times New Roman" w:hAnsi="Times New Roman"/>
          <w:iCs/>
          <w:color w:val="000000"/>
          <w:sz w:val="24"/>
          <w:szCs w:val="24"/>
        </w:rPr>
        <w:t>значающие действия — глаголы. Предложение. Отличие предложения от слова. Различение пре</w:t>
      </w:r>
      <w:r w:rsidRPr="00CB3A05">
        <w:rPr>
          <w:rFonts w:ascii="Times New Roman" w:hAnsi="Times New Roman"/>
          <w:iCs/>
          <w:color w:val="000000"/>
          <w:sz w:val="24"/>
          <w:szCs w:val="24"/>
        </w:rPr>
        <w:t>д</w:t>
      </w:r>
      <w:r w:rsidRPr="00CB3A05">
        <w:rPr>
          <w:rFonts w:ascii="Times New Roman" w:hAnsi="Times New Roman"/>
          <w:iCs/>
          <w:color w:val="000000"/>
          <w:sz w:val="24"/>
          <w:szCs w:val="24"/>
        </w:rPr>
        <w:t>ложений по цели высказывания: повествовательные, вопросительные и побудительные предлож</w:t>
      </w:r>
      <w:r w:rsidRPr="00CB3A05">
        <w:rPr>
          <w:rFonts w:ascii="Times New Roman" w:hAnsi="Times New Roman"/>
          <w:iCs/>
          <w:color w:val="000000"/>
          <w:sz w:val="24"/>
          <w:szCs w:val="24"/>
        </w:rPr>
        <w:t>е</w:t>
      </w:r>
      <w:r w:rsidRPr="00CB3A05">
        <w:rPr>
          <w:rFonts w:ascii="Times New Roman" w:hAnsi="Times New Roman"/>
          <w:iCs/>
          <w:color w:val="000000"/>
          <w:sz w:val="24"/>
          <w:szCs w:val="24"/>
        </w:rPr>
        <w:t>ния; по эмоциональной окраске: восклицательные и невосклицательные предложения.</w:t>
      </w:r>
    </w:p>
    <w:p w:rsidR="00CB3A05" w:rsidRPr="00CB3A05" w:rsidRDefault="00CB3A05" w:rsidP="00CB3A05">
      <w:pPr>
        <w:autoSpaceDE w:val="0"/>
        <w:contextualSpacing/>
        <w:rPr>
          <w:rFonts w:ascii="Times New Roman" w:hAnsi="Times New Roman"/>
          <w:iCs/>
          <w:color w:val="000000"/>
          <w:sz w:val="24"/>
          <w:szCs w:val="24"/>
        </w:rPr>
      </w:pPr>
      <w:r w:rsidRPr="00CB3A05">
        <w:rPr>
          <w:rFonts w:ascii="Times New Roman" w:hAnsi="Times New Roman"/>
          <w:b/>
          <w:bCs/>
          <w:iCs/>
          <w:color w:val="000000"/>
          <w:sz w:val="24"/>
          <w:szCs w:val="24"/>
        </w:rPr>
        <w:t>Состав слова (</w:t>
      </w:r>
      <w:proofErr w:type="spellStart"/>
      <w:r w:rsidRPr="00CB3A05">
        <w:rPr>
          <w:rFonts w:ascii="Times New Roman" w:hAnsi="Times New Roman"/>
          <w:b/>
          <w:bCs/>
          <w:iCs/>
          <w:color w:val="000000"/>
          <w:sz w:val="24"/>
          <w:szCs w:val="24"/>
        </w:rPr>
        <w:t>морфемика</w:t>
      </w:r>
      <w:proofErr w:type="spellEnd"/>
      <w:r w:rsidRPr="00CB3A05">
        <w:rPr>
          <w:rFonts w:ascii="Times New Roman" w:hAnsi="Times New Roman"/>
          <w:b/>
          <w:bCs/>
          <w:iCs/>
          <w:color w:val="000000"/>
          <w:sz w:val="24"/>
          <w:szCs w:val="24"/>
        </w:rPr>
        <w:t xml:space="preserve">) </w:t>
      </w:r>
    </w:p>
    <w:p w:rsidR="00CB3A05" w:rsidRPr="00CB3A05" w:rsidRDefault="00CB3A05" w:rsidP="00CB3A05">
      <w:pPr>
        <w:autoSpaceDE w:val="0"/>
        <w:contextualSpacing/>
        <w:rPr>
          <w:rFonts w:ascii="Times New Roman" w:hAnsi="Times New Roman"/>
          <w:b/>
          <w:bCs/>
          <w:iCs/>
          <w:color w:val="000000"/>
          <w:sz w:val="24"/>
          <w:szCs w:val="24"/>
        </w:rPr>
      </w:pPr>
      <w:r w:rsidRPr="00CB3A05">
        <w:rPr>
          <w:rFonts w:ascii="Times New Roman" w:hAnsi="Times New Roman"/>
          <w:iCs/>
          <w:color w:val="000000"/>
          <w:sz w:val="24"/>
          <w:szCs w:val="24"/>
        </w:rPr>
        <w:lastRenderedPageBreak/>
        <w:t>Окончание как часть слова. Изменение формы слова с помощью окончания. Различение изменя</w:t>
      </w:r>
      <w:r w:rsidRPr="00CB3A05">
        <w:rPr>
          <w:rFonts w:ascii="Times New Roman" w:hAnsi="Times New Roman"/>
          <w:iCs/>
          <w:color w:val="000000"/>
          <w:sz w:val="24"/>
          <w:szCs w:val="24"/>
        </w:rPr>
        <w:t>е</w:t>
      </w:r>
      <w:r w:rsidRPr="00CB3A05">
        <w:rPr>
          <w:rFonts w:ascii="Times New Roman" w:hAnsi="Times New Roman"/>
          <w:iCs/>
          <w:color w:val="000000"/>
          <w:sz w:val="24"/>
          <w:szCs w:val="24"/>
        </w:rPr>
        <w:t>мых и неизменяемых слов. Корень как часть слова.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w:t>
      </w:r>
      <w:r w:rsidRPr="00CB3A05">
        <w:rPr>
          <w:rFonts w:ascii="Times New Roman" w:hAnsi="Times New Roman"/>
          <w:iCs/>
          <w:color w:val="000000"/>
          <w:sz w:val="24"/>
          <w:szCs w:val="24"/>
        </w:rPr>
        <w:t>я</w:t>
      </w:r>
      <w:r w:rsidRPr="00CB3A05">
        <w:rPr>
          <w:rFonts w:ascii="Times New Roman" w:hAnsi="Times New Roman"/>
          <w:iCs/>
          <w:color w:val="000000"/>
          <w:sz w:val="24"/>
          <w:szCs w:val="24"/>
        </w:rPr>
        <w:t>ми. Суффикс как часть слова; значения суффиксов. Приставка как часть слова; значения прист</w:t>
      </w:r>
      <w:r w:rsidRPr="00CB3A05">
        <w:rPr>
          <w:rFonts w:ascii="Times New Roman" w:hAnsi="Times New Roman"/>
          <w:iCs/>
          <w:color w:val="000000"/>
          <w:sz w:val="24"/>
          <w:szCs w:val="24"/>
        </w:rPr>
        <w:t>а</w:t>
      </w:r>
      <w:r w:rsidRPr="00CB3A05">
        <w:rPr>
          <w:rFonts w:ascii="Times New Roman" w:hAnsi="Times New Roman"/>
          <w:iCs/>
          <w:color w:val="000000"/>
          <w:sz w:val="24"/>
          <w:szCs w:val="24"/>
        </w:rPr>
        <w:t>вок. Суффиксальный, приставочный и приставочно-суффиксальный способы образования слов. Основа слова. Выделение в словах с однозначно выделяемыми морфемами окончания, корня, пр</w:t>
      </w:r>
      <w:r w:rsidRPr="00CB3A05">
        <w:rPr>
          <w:rFonts w:ascii="Times New Roman" w:hAnsi="Times New Roman"/>
          <w:iCs/>
          <w:color w:val="000000"/>
          <w:sz w:val="24"/>
          <w:szCs w:val="24"/>
        </w:rPr>
        <w:t>и</w:t>
      </w:r>
      <w:r w:rsidRPr="00CB3A05">
        <w:rPr>
          <w:rFonts w:ascii="Times New Roman" w:hAnsi="Times New Roman"/>
          <w:iCs/>
          <w:color w:val="000000"/>
          <w:sz w:val="24"/>
          <w:szCs w:val="24"/>
        </w:rPr>
        <w:t>ставки, суффикса.</w:t>
      </w:r>
    </w:p>
    <w:p w:rsidR="00CB3A05" w:rsidRPr="00CB3A05" w:rsidRDefault="00CB3A05" w:rsidP="00CB3A05">
      <w:pPr>
        <w:autoSpaceDE w:val="0"/>
        <w:contextualSpacing/>
        <w:rPr>
          <w:rFonts w:ascii="Times New Roman" w:hAnsi="Times New Roman"/>
          <w:iCs/>
          <w:color w:val="000000"/>
          <w:sz w:val="24"/>
          <w:szCs w:val="24"/>
        </w:rPr>
      </w:pPr>
      <w:r w:rsidRPr="00CB3A05">
        <w:rPr>
          <w:rFonts w:ascii="Times New Roman" w:hAnsi="Times New Roman"/>
          <w:b/>
          <w:bCs/>
          <w:iCs/>
          <w:color w:val="000000"/>
          <w:sz w:val="24"/>
          <w:szCs w:val="24"/>
        </w:rPr>
        <w:t>Лексика</w:t>
      </w:r>
    </w:p>
    <w:p w:rsidR="00CB3A05" w:rsidRPr="00CB3A05" w:rsidRDefault="00CB3A05" w:rsidP="00CB3A05">
      <w:pPr>
        <w:autoSpaceDE w:val="0"/>
        <w:contextualSpacing/>
        <w:rPr>
          <w:rFonts w:ascii="Times New Roman" w:hAnsi="Times New Roman"/>
          <w:b/>
          <w:bCs/>
          <w:iCs/>
          <w:color w:val="000000"/>
          <w:sz w:val="24"/>
          <w:szCs w:val="24"/>
        </w:rPr>
      </w:pPr>
      <w:r w:rsidRPr="00CB3A05">
        <w:rPr>
          <w:rFonts w:ascii="Times New Roman" w:hAnsi="Times New Roman"/>
          <w:iCs/>
          <w:color w:val="000000"/>
          <w:sz w:val="24"/>
          <w:szCs w:val="24"/>
        </w:rPr>
        <w:t>Слово и его лексическое значение. Выявление слов, значение которых требует уточнения. Опр</w:t>
      </w:r>
      <w:r w:rsidRPr="00CB3A05">
        <w:rPr>
          <w:rFonts w:ascii="Times New Roman" w:hAnsi="Times New Roman"/>
          <w:iCs/>
          <w:color w:val="000000"/>
          <w:sz w:val="24"/>
          <w:szCs w:val="24"/>
        </w:rPr>
        <w:t>е</w:t>
      </w:r>
      <w:r w:rsidRPr="00CB3A05">
        <w:rPr>
          <w:rFonts w:ascii="Times New Roman" w:hAnsi="Times New Roman"/>
          <w:iCs/>
          <w:color w:val="000000"/>
          <w:sz w:val="24"/>
          <w:szCs w:val="24"/>
        </w:rPr>
        <w:t>деление значения слова по тексту или уточнение значения с помощью толкового словаря. Разл</w:t>
      </w:r>
      <w:r w:rsidRPr="00CB3A05">
        <w:rPr>
          <w:rFonts w:ascii="Times New Roman" w:hAnsi="Times New Roman"/>
          <w:iCs/>
          <w:color w:val="000000"/>
          <w:sz w:val="24"/>
          <w:szCs w:val="24"/>
        </w:rPr>
        <w:t>и</w:t>
      </w:r>
      <w:r w:rsidRPr="00CB3A05">
        <w:rPr>
          <w:rFonts w:ascii="Times New Roman" w:hAnsi="Times New Roman"/>
          <w:iCs/>
          <w:color w:val="000000"/>
          <w:sz w:val="24"/>
          <w:szCs w:val="24"/>
        </w:rPr>
        <w:t>чение однозначных и многозначных слов. Представление о прямом и переносном значении слова. Наблюдение за использованием в речи синонимов, антонимов и омонимов. Слова исконные и з</w:t>
      </w:r>
      <w:r w:rsidRPr="00CB3A05">
        <w:rPr>
          <w:rFonts w:ascii="Times New Roman" w:hAnsi="Times New Roman"/>
          <w:iCs/>
          <w:color w:val="000000"/>
          <w:sz w:val="24"/>
          <w:szCs w:val="24"/>
        </w:rPr>
        <w:t>а</w:t>
      </w:r>
      <w:r w:rsidRPr="00CB3A05">
        <w:rPr>
          <w:rFonts w:ascii="Times New Roman" w:hAnsi="Times New Roman"/>
          <w:iCs/>
          <w:color w:val="000000"/>
          <w:sz w:val="24"/>
          <w:szCs w:val="24"/>
        </w:rPr>
        <w:t>имствованные. Устаревшие слова. Фразеологизмы. Наблюдение за использованием в речи фразе</w:t>
      </w:r>
      <w:r w:rsidRPr="00CB3A05">
        <w:rPr>
          <w:rFonts w:ascii="Times New Roman" w:hAnsi="Times New Roman"/>
          <w:iCs/>
          <w:color w:val="000000"/>
          <w:sz w:val="24"/>
          <w:szCs w:val="24"/>
        </w:rPr>
        <w:t>о</w:t>
      </w:r>
      <w:r w:rsidRPr="00CB3A05">
        <w:rPr>
          <w:rFonts w:ascii="Times New Roman" w:hAnsi="Times New Roman"/>
          <w:iCs/>
          <w:color w:val="000000"/>
          <w:sz w:val="24"/>
          <w:szCs w:val="24"/>
        </w:rPr>
        <w:t>логизмов.</w:t>
      </w:r>
    </w:p>
    <w:p w:rsidR="00CB3A05" w:rsidRPr="00CB3A05" w:rsidRDefault="00CB3A05" w:rsidP="00CB3A05">
      <w:pPr>
        <w:autoSpaceDE w:val="0"/>
        <w:contextualSpacing/>
        <w:rPr>
          <w:rFonts w:ascii="Times New Roman" w:hAnsi="Times New Roman"/>
          <w:iCs/>
          <w:color w:val="000000"/>
          <w:sz w:val="24"/>
          <w:szCs w:val="24"/>
        </w:rPr>
      </w:pPr>
      <w:r w:rsidRPr="00CB3A05">
        <w:rPr>
          <w:rFonts w:ascii="Times New Roman" w:hAnsi="Times New Roman"/>
          <w:b/>
          <w:bCs/>
          <w:iCs/>
          <w:color w:val="000000"/>
          <w:sz w:val="24"/>
          <w:szCs w:val="24"/>
        </w:rPr>
        <w:t xml:space="preserve">«Правописание» (формирование навыков грамотного письма) </w:t>
      </w:r>
    </w:p>
    <w:p w:rsidR="00CB3A05" w:rsidRPr="00CB3A05" w:rsidRDefault="00CB3A05" w:rsidP="00CB3A05">
      <w:pPr>
        <w:autoSpaceDE w:val="0"/>
        <w:contextualSpacing/>
        <w:rPr>
          <w:rFonts w:ascii="Times New Roman" w:hAnsi="Times New Roman"/>
          <w:iCs/>
          <w:color w:val="000000"/>
          <w:sz w:val="24"/>
          <w:szCs w:val="24"/>
        </w:rPr>
      </w:pPr>
      <w:r w:rsidRPr="00CB3A05">
        <w:rPr>
          <w:rFonts w:ascii="Times New Roman" w:hAnsi="Times New Roman"/>
          <w:iCs/>
          <w:color w:val="000000"/>
          <w:sz w:val="24"/>
          <w:szCs w:val="24"/>
        </w:rPr>
        <w:t>Повторение правил правописания, изученных в 1-ом классе. Формирование орфографической зо</w:t>
      </w:r>
      <w:r w:rsidRPr="00CB3A05">
        <w:rPr>
          <w:rFonts w:ascii="Times New Roman" w:hAnsi="Times New Roman"/>
          <w:iCs/>
          <w:color w:val="000000"/>
          <w:sz w:val="24"/>
          <w:szCs w:val="24"/>
        </w:rPr>
        <w:t>р</w:t>
      </w:r>
      <w:r w:rsidRPr="00CB3A05">
        <w:rPr>
          <w:rFonts w:ascii="Times New Roman" w:hAnsi="Times New Roman"/>
          <w:iCs/>
          <w:color w:val="000000"/>
          <w:sz w:val="24"/>
          <w:szCs w:val="24"/>
        </w:rPr>
        <w:t>кости: осознание места возможного возникновения орфографической ошибки, использование ра</w:t>
      </w:r>
      <w:r w:rsidRPr="00CB3A05">
        <w:rPr>
          <w:rFonts w:ascii="Times New Roman" w:hAnsi="Times New Roman"/>
          <w:iCs/>
          <w:color w:val="000000"/>
          <w:sz w:val="24"/>
          <w:szCs w:val="24"/>
        </w:rPr>
        <w:t>з</w:t>
      </w:r>
      <w:r w:rsidRPr="00CB3A05">
        <w:rPr>
          <w:rFonts w:ascii="Times New Roman" w:hAnsi="Times New Roman"/>
          <w:iCs/>
          <w:color w:val="000000"/>
          <w:sz w:val="24"/>
          <w:szCs w:val="24"/>
        </w:rPr>
        <w:t>ных способов решения орфографической задачи в зависимости от места орфограммы в слове.</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hAnsi="Times New Roman"/>
          <w:iCs/>
          <w:color w:val="000000"/>
          <w:sz w:val="24"/>
          <w:szCs w:val="24"/>
        </w:rPr>
        <w:t>Ознакомление с правилами правописания и их применение:</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перенос слов;</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проверяемые безударные гласные в корнях слов;</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парные звонкие и глухие согласные в корнях слов;</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непроизносимые согласные;</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непроверяемые гласные и согласные в корнях слов (словарные слова, определенные програ</w:t>
      </w:r>
      <w:r w:rsidRPr="00CB3A05">
        <w:rPr>
          <w:rFonts w:ascii="Times New Roman" w:hAnsi="Times New Roman"/>
          <w:iCs/>
          <w:color w:val="000000"/>
          <w:sz w:val="24"/>
          <w:szCs w:val="24"/>
        </w:rPr>
        <w:t>м</w:t>
      </w:r>
      <w:r w:rsidRPr="00CB3A05">
        <w:rPr>
          <w:rFonts w:ascii="Times New Roman" w:hAnsi="Times New Roman"/>
          <w:iCs/>
          <w:color w:val="000000"/>
          <w:sz w:val="24"/>
          <w:szCs w:val="24"/>
        </w:rPr>
        <w:t>мой);</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разделительные твердый и мягкий знаки;</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 xml:space="preserve">правописание приставок: </w:t>
      </w:r>
      <w:r w:rsidRPr="00CB3A05">
        <w:rPr>
          <w:rFonts w:ascii="Times New Roman" w:hAnsi="Times New Roman"/>
          <w:bCs/>
          <w:iCs/>
          <w:color w:val="000000"/>
          <w:sz w:val="24"/>
          <w:szCs w:val="24"/>
        </w:rPr>
        <w:t>об-, от-, до-, по-, под-, про-; за-, на-, над-</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 xml:space="preserve">правописание суффиксов имен существительных: </w:t>
      </w:r>
      <w:r w:rsidRPr="00CB3A05">
        <w:rPr>
          <w:rFonts w:ascii="Times New Roman" w:hAnsi="Times New Roman"/>
          <w:bCs/>
          <w:iCs/>
          <w:color w:val="000000"/>
          <w:sz w:val="24"/>
          <w:szCs w:val="24"/>
        </w:rPr>
        <w:t xml:space="preserve">- </w:t>
      </w:r>
      <w:proofErr w:type="spellStart"/>
      <w:r w:rsidRPr="00CB3A05">
        <w:rPr>
          <w:rFonts w:ascii="Times New Roman" w:hAnsi="Times New Roman"/>
          <w:bCs/>
          <w:iCs/>
          <w:color w:val="000000"/>
          <w:sz w:val="24"/>
          <w:szCs w:val="24"/>
        </w:rPr>
        <w:t>онок</w:t>
      </w:r>
      <w:proofErr w:type="spellEnd"/>
      <w:r w:rsidRPr="00CB3A05">
        <w:rPr>
          <w:rFonts w:ascii="Times New Roman" w:hAnsi="Times New Roman"/>
          <w:bCs/>
          <w:iCs/>
          <w:color w:val="000000"/>
          <w:sz w:val="24"/>
          <w:szCs w:val="24"/>
        </w:rPr>
        <w:t>, -</w:t>
      </w:r>
      <w:proofErr w:type="spellStart"/>
      <w:r w:rsidRPr="00CB3A05">
        <w:rPr>
          <w:rFonts w:ascii="Times New Roman" w:hAnsi="Times New Roman"/>
          <w:bCs/>
          <w:iCs/>
          <w:color w:val="000000"/>
          <w:sz w:val="24"/>
          <w:szCs w:val="24"/>
        </w:rPr>
        <w:t>енок</w:t>
      </w:r>
      <w:proofErr w:type="spellEnd"/>
      <w:r w:rsidRPr="00CB3A05">
        <w:rPr>
          <w:rFonts w:ascii="Times New Roman" w:hAnsi="Times New Roman"/>
          <w:bCs/>
          <w:iCs/>
          <w:color w:val="000000"/>
          <w:sz w:val="24"/>
          <w:szCs w:val="24"/>
        </w:rPr>
        <w:t>; -</w:t>
      </w:r>
      <w:proofErr w:type="spellStart"/>
      <w:r w:rsidRPr="00CB3A05">
        <w:rPr>
          <w:rFonts w:ascii="Times New Roman" w:hAnsi="Times New Roman"/>
          <w:bCs/>
          <w:iCs/>
          <w:color w:val="000000"/>
          <w:sz w:val="24"/>
          <w:szCs w:val="24"/>
        </w:rPr>
        <w:t>ок</w:t>
      </w:r>
      <w:proofErr w:type="spellEnd"/>
      <w:r w:rsidRPr="00CB3A05">
        <w:rPr>
          <w:rFonts w:ascii="Times New Roman" w:hAnsi="Times New Roman"/>
          <w:bCs/>
          <w:iCs/>
          <w:color w:val="000000"/>
          <w:sz w:val="24"/>
          <w:szCs w:val="24"/>
        </w:rPr>
        <w:t>; -</w:t>
      </w:r>
      <w:proofErr w:type="spellStart"/>
      <w:r w:rsidRPr="00CB3A05">
        <w:rPr>
          <w:rFonts w:ascii="Times New Roman" w:hAnsi="Times New Roman"/>
          <w:bCs/>
          <w:iCs/>
          <w:color w:val="000000"/>
          <w:sz w:val="24"/>
          <w:szCs w:val="24"/>
        </w:rPr>
        <w:t>ек</w:t>
      </w:r>
      <w:proofErr w:type="spellEnd"/>
      <w:r w:rsidRPr="00CB3A05">
        <w:rPr>
          <w:rFonts w:ascii="Times New Roman" w:hAnsi="Times New Roman"/>
          <w:bCs/>
          <w:iCs/>
          <w:color w:val="000000"/>
          <w:sz w:val="24"/>
          <w:szCs w:val="24"/>
        </w:rPr>
        <w:t>; -</w:t>
      </w:r>
      <w:proofErr w:type="spellStart"/>
      <w:r w:rsidRPr="00CB3A05">
        <w:rPr>
          <w:rFonts w:ascii="Times New Roman" w:hAnsi="Times New Roman"/>
          <w:bCs/>
          <w:iCs/>
          <w:color w:val="000000"/>
          <w:sz w:val="24"/>
          <w:szCs w:val="24"/>
        </w:rPr>
        <w:t>ик</w:t>
      </w:r>
      <w:proofErr w:type="spellEnd"/>
      <w:r w:rsidRPr="00CB3A05">
        <w:rPr>
          <w:rFonts w:ascii="Times New Roman" w:hAnsi="Times New Roman"/>
          <w:bCs/>
          <w:iCs/>
          <w:color w:val="000000"/>
          <w:sz w:val="24"/>
          <w:szCs w:val="24"/>
        </w:rPr>
        <w:t>; -ость</w:t>
      </w:r>
      <w:r w:rsidRPr="00CB3A05">
        <w:rPr>
          <w:rFonts w:ascii="Times New Roman" w:hAnsi="Times New Roman"/>
          <w:iCs/>
          <w:color w:val="000000"/>
          <w:sz w:val="24"/>
          <w:szCs w:val="24"/>
        </w:rPr>
        <w:t>;</w:t>
      </w:r>
    </w:p>
    <w:p w:rsidR="00CB3A05" w:rsidRPr="00CB3A05" w:rsidRDefault="00CB3A05" w:rsidP="00CB3A05">
      <w:pPr>
        <w:autoSpaceDE w:val="0"/>
        <w:contextualSpacing/>
        <w:rPr>
          <w:rFonts w:ascii="Times New Roman" w:eastAsia="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правописание суффиксов имен прилагательных</w:t>
      </w:r>
      <w:r w:rsidRPr="00CB3A05">
        <w:rPr>
          <w:rFonts w:ascii="Times New Roman" w:hAnsi="Times New Roman"/>
          <w:bCs/>
          <w:iCs/>
          <w:color w:val="000000"/>
          <w:sz w:val="24"/>
          <w:szCs w:val="24"/>
        </w:rPr>
        <w:t>: -</w:t>
      </w:r>
      <w:proofErr w:type="spellStart"/>
      <w:r w:rsidRPr="00CB3A05">
        <w:rPr>
          <w:rFonts w:ascii="Times New Roman" w:hAnsi="Times New Roman"/>
          <w:bCs/>
          <w:iCs/>
          <w:color w:val="000000"/>
          <w:sz w:val="24"/>
          <w:szCs w:val="24"/>
        </w:rPr>
        <w:t>ов</w:t>
      </w:r>
      <w:proofErr w:type="spellEnd"/>
      <w:r w:rsidRPr="00CB3A05">
        <w:rPr>
          <w:rFonts w:ascii="Times New Roman" w:hAnsi="Times New Roman"/>
          <w:bCs/>
          <w:iCs/>
          <w:color w:val="000000"/>
          <w:sz w:val="24"/>
          <w:szCs w:val="24"/>
        </w:rPr>
        <w:t>, -ев, -ив, -</w:t>
      </w:r>
      <w:proofErr w:type="spellStart"/>
      <w:r w:rsidRPr="00CB3A05">
        <w:rPr>
          <w:rFonts w:ascii="Times New Roman" w:hAnsi="Times New Roman"/>
          <w:bCs/>
          <w:iCs/>
          <w:color w:val="000000"/>
          <w:sz w:val="24"/>
          <w:szCs w:val="24"/>
        </w:rPr>
        <w:t>чив</w:t>
      </w:r>
      <w:proofErr w:type="spellEnd"/>
      <w:r w:rsidRPr="00CB3A05">
        <w:rPr>
          <w:rFonts w:ascii="Times New Roman" w:hAnsi="Times New Roman"/>
          <w:bCs/>
          <w:iCs/>
          <w:color w:val="000000"/>
          <w:sz w:val="24"/>
          <w:szCs w:val="24"/>
        </w:rPr>
        <w:t>, лив</w:t>
      </w:r>
      <w:r w:rsidRPr="00CB3A05">
        <w:rPr>
          <w:rFonts w:ascii="Times New Roman" w:hAnsi="Times New Roman"/>
          <w:iCs/>
          <w:color w:val="000000"/>
          <w:sz w:val="24"/>
          <w:szCs w:val="24"/>
        </w:rPr>
        <w:t>;</w:t>
      </w:r>
    </w:p>
    <w:p w:rsidR="00CB3A05" w:rsidRPr="00CB3A05" w:rsidRDefault="00CB3A05" w:rsidP="00CB3A05">
      <w:pPr>
        <w:autoSpaceDE w:val="0"/>
        <w:contextualSpacing/>
        <w:rPr>
          <w:rFonts w:ascii="Times New Roman" w:hAnsi="Times New Roman"/>
          <w:iCs/>
          <w:color w:val="000000"/>
          <w:sz w:val="24"/>
          <w:szCs w:val="24"/>
        </w:rPr>
      </w:pPr>
      <w:r w:rsidRPr="00CB3A05">
        <w:rPr>
          <w:rFonts w:ascii="Times New Roman" w:eastAsia="Times New Roman" w:hAnsi="Times New Roman"/>
          <w:iCs/>
          <w:color w:val="000000"/>
          <w:sz w:val="24"/>
          <w:szCs w:val="24"/>
        </w:rPr>
        <w:sym w:font="Times New Roman" w:char="F0B7"/>
      </w:r>
      <w:r w:rsidRPr="00CB3A05">
        <w:rPr>
          <w:rFonts w:ascii="Times New Roman" w:hAnsi="Times New Roman"/>
          <w:iCs/>
          <w:color w:val="000000"/>
          <w:sz w:val="24"/>
          <w:szCs w:val="24"/>
        </w:rPr>
        <w:t>раздельное написание предлогов с другими словами (кроме личных местоимений).</w:t>
      </w:r>
    </w:p>
    <w:p w:rsidR="00CB3A05" w:rsidRPr="00CB3A05" w:rsidRDefault="00CB3A05" w:rsidP="00CB3A05">
      <w:pPr>
        <w:autoSpaceDE w:val="0"/>
        <w:contextualSpacing/>
        <w:rPr>
          <w:rFonts w:ascii="Times New Roman" w:hAnsi="Times New Roman"/>
          <w:b/>
          <w:bCs/>
          <w:iCs/>
          <w:color w:val="000000"/>
          <w:sz w:val="24"/>
          <w:szCs w:val="24"/>
        </w:rPr>
      </w:pPr>
      <w:r w:rsidRPr="00CB3A05">
        <w:rPr>
          <w:rFonts w:ascii="Times New Roman" w:hAnsi="Times New Roman"/>
          <w:iCs/>
          <w:color w:val="000000"/>
          <w:sz w:val="24"/>
          <w:szCs w:val="24"/>
        </w:rPr>
        <w:t>Использование орфографического словаря учебника для определения (уточнения) написания сл</w:t>
      </w:r>
      <w:r w:rsidRPr="00CB3A05">
        <w:rPr>
          <w:rFonts w:ascii="Times New Roman" w:hAnsi="Times New Roman"/>
          <w:iCs/>
          <w:color w:val="000000"/>
          <w:sz w:val="24"/>
          <w:szCs w:val="24"/>
        </w:rPr>
        <w:t>о</w:t>
      </w:r>
      <w:r w:rsidRPr="00CB3A05">
        <w:rPr>
          <w:rFonts w:ascii="Times New Roman" w:hAnsi="Times New Roman"/>
          <w:iCs/>
          <w:color w:val="000000"/>
          <w:sz w:val="24"/>
          <w:szCs w:val="24"/>
        </w:rPr>
        <w:t>ва. Формирование действия контроля при проверке собственных и предложенных текстов.</w:t>
      </w:r>
    </w:p>
    <w:p w:rsidR="00CB3A05" w:rsidRPr="00CB3A05" w:rsidRDefault="00CB3A05" w:rsidP="00CB3A05">
      <w:pPr>
        <w:autoSpaceDE w:val="0"/>
        <w:contextualSpacing/>
        <w:rPr>
          <w:rFonts w:ascii="Times New Roman" w:hAnsi="Times New Roman"/>
          <w:b/>
          <w:bCs/>
          <w:iCs/>
          <w:color w:val="000000"/>
          <w:sz w:val="24"/>
          <w:szCs w:val="24"/>
        </w:rPr>
      </w:pPr>
      <w:r w:rsidRPr="00CB3A05">
        <w:rPr>
          <w:rFonts w:ascii="Times New Roman" w:hAnsi="Times New Roman"/>
          <w:b/>
          <w:bCs/>
          <w:iCs/>
          <w:color w:val="000000"/>
          <w:sz w:val="24"/>
          <w:szCs w:val="24"/>
        </w:rPr>
        <w:t xml:space="preserve">«Развитие речи» </w:t>
      </w:r>
    </w:p>
    <w:p w:rsidR="00CB3A05" w:rsidRPr="00CB3A05" w:rsidRDefault="00CB3A05" w:rsidP="00CB3A05">
      <w:pPr>
        <w:autoSpaceDE w:val="0"/>
        <w:contextualSpacing/>
        <w:rPr>
          <w:rFonts w:ascii="Times New Roman" w:hAnsi="Times New Roman"/>
          <w:iCs/>
          <w:color w:val="000000"/>
          <w:sz w:val="24"/>
          <w:szCs w:val="24"/>
        </w:rPr>
      </w:pPr>
      <w:r w:rsidRPr="00CB3A05">
        <w:rPr>
          <w:rFonts w:ascii="Times New Roman" w:hAnsi="Times New Roman"/>
          <w:b/>
          <w:bCs/>
          <w:iCs/>
          <w:color w:val="000000"/>
          <w:sz w:val="24"/>
          <w:szCs w:val="24"/>
        </w:rPr>
        <w:t>Устная речь</w:t>
      </w:r>
    </w:p>
    <w:p w:rsidR="00BC3F5F" w:rsidRDefault="00CB3A05" w:rsidP="00CB3A05">
      <w:pPr>
        <w:autoSpaceDE w:val="0"/>
        <w:contextualSpacing/>
        <w:rPr>
          <w:rFonts w:ascii="Times New Roman" w:hAnsi="Times New Roman"/>
          <w:iCs/>
          <w:color w:val="000000"/>
          <w:sz w:val="24"/>
          <w:szCs w:val="24"/>
        </w:rPr>
      </w:pPr>
      <w:r w:rsidRPr="00CB3A05">
        <w:rPr>
          <w:rFonts w:ascii="Times New Roman" w:hAnsi="Times New Roman"/>
          <w:iCs/>
          <w:color w:val="000000"/>
          <w:sz w:val="24"/>
          <w:szCs w:val="24"/>
        </w:rPr>
        <w:lastRenderedPageBreak/>
        <w:t>Выбор языковых средств в соответствии с целями и условиями общения для эффективного реш</w:t>
      </w:r>
      <w:r w:rsidRPr="00CB3A05">
        <w:rPr>
          <w:rFonts w:ascii="Times New Roman" w:hAnsi="Times New Roman"/>
          <w:iCs/>
          <w:color w:val="000000"/>
          <w:sz w:val="24"/>
          <w:szCs w:val="24"/>
        </w:rPr>
        <w:t>е</w:t>
      </w:r>
      <w:r w:rsidRPr="00CB3A05">
        <w:rPr>
          <w:rFonts w:ascii="Times New Roman" w:hAnsi="Times New Roman"/>
          <w:iCs/>
          <w:color w:val="000000"/>
          <w:sz w:val="24"/>
          <w:szCs w:val="24"/>
        </w:rPr>
        <w:t>ния коммуникативной задачи. Соблюдение норм речевого этикета и орфоэпических норм в ситу</w:t>
      </w:r>
      <w:r w:rsidRPr="00CB3A05">
        <w:rPr>
          <w:rFonts w:ascii="Times New Roman" w:hAnsi="Times New Roman"/>
          <w:iCs/>
          <w:color w:val="000000"/>
          <w:sz w:val="24"/>
          <w:szCs w:val="24"/>
        </w:rPr>
        <w:t>а</w:t>
      </w:r>
      <w:r w:rsidRPr="00CB3A05">
        <w:rPr>
          <w:rFonts w:ascii="Times New Roman" w:hAnsi="Times New Roman"/>
          <w:iCs/>
          <w:color w:val="000000"/>
          <w:sz w:val="24"/>
          <w:szCs w:val="24"/>
        </w:rPr>
        <w:t>циях учебного и бытового общения. Умение договариваться и приходить к общему решению в с</w:t>
      </w:r>
      <w:r w:rsidRPr="00CB3A05">
        <w:rPr>
          <w:rFonts w:ascii="Times New Roman" w:hAnsi="Times New Roman"/>
          <w:iCs/>
          <w:color w:val="000000"/>
          <w:sz w:val="24"/>
          <w:szCs w:val="24"/>
        </w:rPr>
        <w:t>о</w:t>
      </w:r>
      <w:r w:rsidRPr="00CB3A05">
        <w:rPr>
          <w:rFonts w:ascii="Times New Roman" w:hAnsi="Times New Roman"/>
          <w:iCs/>
          <w:color w:val="000000"/>
          <w:sz w:val="24"/>
          <w:szCs w:val="24"/>
        </w:rPr>
        <w:t>вместной деятельности при провед</w:t>
      </w:r>
      <w:r w:rsidR="00BC3F5F">
        <w:rPr>
          <w:rFonts w:ascii="Times New Roman" w:hAnsi="Times New Roman"/>
          <w:iCs/>
          <w:color w:val="000000"/>
          <w:sz w:val="24"/>
          <w:szCs w:val="24"/>
        </w:rPr>
        <w:t>ении парной и групповой работы.</w:t>
      </w:r>
    </w:p>
    <w:p w:rsidR="00CB3A05" w:rsidRPr="00CB3A05" w:rsidRDefault="00CB3A05" w:rsidP="00CB3A05">
      <w:pPr>
        <w:autoSpaceDE w:val="0"/>
        <w:contextualSpacing/>
        <w:rPr>
          <w:rFonts w:ascii="Times New Roman" w:hAnsi="Times New Roman"/>
          <w:iCs/>
          <w:color w:val="000000"/>
          <w:sz w:val="24"/>
          <w:szCs w:val="24"/>
        </w:rPr>
      </w:pPr>
      <w:r w:rsidRPr="00CB3A05">
        <w:rPr>
          <w:rFonts w:ascii="Times New Roman" w:hAnsi="Times New Roman"/>
          <w:b/>
          <w:bCs/>
          <w:iCs/>
          <w:color w:val="000000"/>
          <w:sz w:val="24"/>
          <w:szCs w:val="24"/>
        </w:rPr>
        <w:t>Письменная речь</w:t>
      </w:r>
    </w:p>
    <w:p w:rsidR="00CB3A05" w:rsidRPr="00CB3A05" w:rsidRDefault="00CB3A05" w:rsidP="00CB3A05">
      <w:pPr>
        <w:autoSpaceDE w:val="0"/>
        <w:contextualSpacing/>
        <w:rPr>
          <w:rFonts w:ascii="Times New Roman" w:hAnsi="Times New Roman"/>
          <w:b/>
          <w:bCs/>
          <w:iCs/>
          <w:color w:val="000000"/>
          <w:sz w:val="24"/>
          <w:szCs w:val="24"/>
        </w:rPr>
      </w:pPr>
      <w:r w:rsidRPr="00CB3A05">
        <w:rPr>
          <w:rFonts w:ascii="Times New Roman" w:hAnsi="Times New Roman"/>
          <w:iCs/>
          <w:color w:val="000000"/>
          <w:sz w:val="24"/>
          <w:szCs w:val="24"/>
        </w:rPr>
        <w:t>Текст. Смысловое единство предложений в тексте (основная мысль) Заглавие текста. Подбор заг</w:t>
      </w:r>
      <w:r w:rsidRPr="00CB3A05">
        <w:rPr>
          <w:rFonts w:ascii="Times New Roman" w:hAnsi="Times New Roman"/>
          <w:iCs/>
          <w:color w:val="000000"/>
          <w:sz w:val="24"/>
          <w:szCs w:val="24"/>
        </w:rPr>
        <w:t>о</w:t>
      </w:r>
      <w:r w:rsidRPr="00CB3A05">
        <w:rPr>
          <w:rFonts w:ascii="Times New Roman" w:hAnsi="Times New Roman"/>
          <w:iCs/>
          <w:color w:val="000000"/>
          <w:sz w:val="24"/>
          <w:szCs w:val="24"/>
        </w:rPr>
        <w:t>ловков к предложенным текстам. Определение по заголовкам содержания текста. Выражение в тексте законченной мысли. Подбор вариантов окончания текстов. Начало текс та (зачин), подбор зачинов к предложенным текстам. 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 Абзац. Последовательность абзацев в тексте. Корректирование текстов с нарушенной последовательностью абзацев. Комплексная р</w:t>
      </w:r>
      <w:r w:rsidRPr="00CB3A05">
        <w:rPr>
          <w:rFonts w:ascii="Times New Roman" w:hAnsi="Times New Roman"/>
          <w:iCs/>
          <w:color w:val="000000"/>
          <w:sz w:val="24"/>
          <w:szCs w:val="24"/>
        </w:rPr>
        <w:t>а</w:t>
      </w:r>
      <w:r w:rsidRPr="00CB3A05">
        <w:rPr>
          <w:rFonts w:ascii="Times New Roman" w:hAnsi="Times New Roman"/>
          <w:iCs/>
          <w:color w:val="000000"/>
          <w:sz w:val="24"/>
          <w:szCs w:val="24"/>
        </w:rPr>
        <w:t xml:space="preserve">бота над структурой текста: </w:t>
      </w:r>
      <w:proofErr w:type="spellStart"/>
      <w:r w:rsidRPr="00CB3A05">
        <w:rPr>
          <w:rFonts w:ascii="Times New Roman" w:hAnsi="Times New Roman"/>
          <w:iCs/>
          <w:color w:val="000000"/>
          <w:sz w:val="24"/>
          <w:szCs w:val="24"/>
        </w:rPr>
        <w:t>озаглавливание</w:t>
      </w:r>
      <w:proofErr w:type="spellEnd"/>
      <w:r w:rsidRPr="00CB3A05">
        <w:rPr>
          <w:rFonts w:ascii="Times New Roman" w:hAnsi="Times New Roman"/>
          <w:iCs/>
          <w:color w:val="000000"/>
          <w:sz w:val="24"/>
          <w:szCs w:val="24"/>
        </w:rPr>
        <w:t>, корректирование порядка предложений и абзацев. План текста. Составление планов предложенных текстов. Создание собственных текстов по пре</w:t>
      </w:r>
      <w:r w:rsidRPr="00CB3A05">
        <w:rPr>
          <w:rFonts w:ascii="Times New Roman" w:hAnsi="Times New Roman"/>
          <w:iCs/>
          <w:color w:val="000000"/>
          <w:sz w:val="24"/>
          <w:szCs w:val="24"/>
        </w:rPr>
        <w:t>д</w:t>
      </w:r>
      <w:r w:rsidRPr="00CB3A05">
        <w:rPr>
          <w:rFonts w:ascii="Times New Roman" w:hAnsi="Times New Roman"/>
          <w:iCs/>
          <w:color w:val="000000"/>
          <w:sz w:val="24"/>
          <w:szCs w:val="24"/>
        </w:rPr>
        <w:t>ложенным планам. Типы текстов: описание, повествование, рассуждение, их особенности.</w:t>
      </w:r>
    </w:p>
    <w:p w:rsidR="00CB3A05" w:rsidRPr="00BC3F5F" w:rsidRDefault="00BC3F5F" w:rsidP="00BC3F5F">
      <w:pPr>
        <w:autoSpaceDE w:val="0"/>
        <w:contextualSpacing/>
        <w:rPr>
          <w:rFonts w:ascii="Times New Roman" w:hAnsi="Times New Roman"/>
          <w:b/>
          <w:bCs/>
          <w:iCs/>
          <w:color w:val="000000"/>
          <w:sz w:val="24"/>
          <w:szCs w:val="24"/>
        </w:rPr>
      </w:pPr>
      <w:r>
        <w:rPr>
          <w:rFonts w:ascii="Times New Roman" w:hAnsi="Times New Roman"/>
          <w:b/>
          <w:bCs/>
          <w:iCs/>
          <w:color w:val="000000"/>
          <w:sz w:val="24"/>
          <w:szCs w:val="24"/>
        </w:rPr>
        <w:t xml:space="preserve"> Повторение </w:t>
      </w:r>
    </w:p>
    <w:p w:rsidR="00CB3A05" w:rsidRPr="00AA7AE6" w:rsidRDefault="00CB3A05" w:rsidP="00CB3A05">
      <w:pPr>
        <w:widowControl w:val="0"/>
        <w:suppressAutoHyphens/>
        <w:autoSpaceDE w:val="0"/>
        <w:contextualSpacing/>
        <w:jc w:val="center"/>
        <w:rPr>
          <w:rFonts w:ascii="Times New Roman" w:eastAsia="Times New Roman" w:hAnsi="Times New Roman"/>
          <w:iCs/>
          <w:sz w:val="24"/>
          <w:szCs w:val="24"/>
        </w:rPr>
      </w:pPr>
      <w:r w:rsidRPr="00AA7AE6">
        <w:rPr>
          <w:rFonts w:ascii="Times New Roman" w:eastAsia="Times New Roman" w:hAnsi="Times New Roman"/>
          <w:b/>
          <w:iCs/>
          <w:sz w:val="24"/>
          <w:szCs w:val="24"/>
        </w:rPr>
        <w:t>3 класс (170 ч)</w:t>
      </w:r>
    </w:p>
    <w:p w:rsidR="00CB3A05" w:rsidRPr="00CB3A05" w:rsidRDefault="00CB3A05" w:rsidP="00CB3A05">
      <w:pPr>
        <w:widowControl w:val="0"/>
        <w:suppressAutoHyphens/>
        <w:autoSpaceDE w:val="0"/>
        <w:contextualSpacing/>
        <w:rPr>
          <w:rFonts w:ascii="Times New Roman" w:eastAsia="Times New Roman" w:hAnsi="Times New Roman"/>
          <w:sz w:val="24"/>
          <w:szCs w:val="24"/>
        </w:rPr>
      </w:pPr>
      <w:r w:rsidRPr="00CB3A05">
        <w:rPr>
          <w:rFonts w:ascii="Times New Roman" w:eastAsia="Times New Roman" w:hAnsi="Times New Roman"/>
          <w:b/>
          <w:sz w:val="24"/>
          <w:szCs w:val="24"/>
        </w:rPr>
        <w:t xml:space="preserve">«Как устроен наш язык» </w:t>
      </w:r>
      <w:r w:rsidRPr="00CB3A05">
        <w:rPr>
          <w:rFonts w:ascii="Times New Roman" w:eastAsia="Times New Roman" w:hAnsi="Times New Roman"/>
          <w:sz w:val="24"/>
          <w:szCs w:val="24"/>
        </w:rPr>
        <w:t>(основы лингвистических знаний)</w:t>
      </w:r>
    </w:p>
    <w:p w:rsidR="00BC3F5F"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
          <w:i/>
          <w:iCs/>
          <w:sz w:val="24"/>
          <w:szCs w:val="24"/>
        </w:rPr>
        <w:t>Фонетика и графика.</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Cs/>
          <w:sz w:val="24"/>
          <w:szCs w:val="24"/>
        </w:rPr>
        <w:t>Повторение изученного в первом классе о звуках и буквах.</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
          <w:i/>
          <w:iCs/>
          <w:sz w:val="24"/>
          <w:szCs w:val="24"/>
        </w:rPr>
        <w:t>Состав слова (</w:t>
      </w:r>
      <w:proofErr w:type="spellStart"/>
      <w:r w:rsidRPr="00CB3A05">
        <w:rPr>
          <w:rFonts w:ascii="Times New Roman" w:eastAsia="Times New Roman" w:hAnsi="Times New Roman"/>
          <w:b/>
          <w:i/>
          <w:iCs/>
          <w:sz w:val="24"/>
          <w:szCs w:val="24"/>
        </w:rPr>
        <w:t>морфемика</w:t>
      </w:r>
      <w:proofErr w:type="spellEnd"/>
      <w:r w:rsidRPr="00CB3A05">
        <w:rPr>
          <w:rFonts w:ascii="Times New Roman" w:eastAsia="Times New Roman" w:hAnsi="Times New Roman"/>
          <w:b/>
          <w:i/>
          <w:iCs/>
          <w:sz w:val="24"/>
          <w:szCs w:val="24"/>
        </w:rPr>
        <w:t xml:space="preserve">) </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
          <w:i/>
          <w:iCs/>
          <w:sz w:val="24"/>
          <w:szCs w:val="24"/>
        </w:rPr>
        <w:t>Синтаксис</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Cs/>
          <w:sz w:val="24"/>
          <w:szCs w:val="24"/>
        </w:rPr>
        <w:t>Предложение. Главные члены предложения: подлежащее и сказуемое. Второстепенные члены предложения: дополнение, определение, обстоятельство.</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Cs/>
          <w:sz w:val="24"/>
          <w:szCs w:val="24"/>
        </w:rPr>
        <w:t>Однородные члены предложения.</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
          <w:i/>
          <w:iCs/>
          <w:sz w:val="24"/>
          <w:szCs w:val="24"/>
        </w:rPr>
        <w:t xml:space="preserve">Морфология </w:t>
      </w:r>
    </w:p>
    <w:p w:rsidR="00CB3A05" w:rsidRPr="00CB3A05" w:rsidRDefault="00CB3A05" w:rsidP="00CB3A05">
      <w:pPr>
        <w:widowControl w:val="0"/>
        <w:suppressAutoHyphens/>
        <w:autoSpaceDE w:val="0"/>
        <w:contextualSpacing/>
        <w:rPr>
          <w:rFonts w:ascii="Times New Roman" w:eastAsia="Times New Roman" w:hAnsi="Times New Roman"/>
          <w:i/>
          <w:sz w:val="24"/>
          <w:szCs w:val="24"/>
        </w:rPr>
      </w:pPr>
      <w:r w:rsidRPr="00CB3A05">
        <w:rPr>
          <w:rFonts w:ascii="Times New Roman" w:eastAsia="Times New Roman" w:hAnsi="Times New Roman"/>
          <w:b/>
          <w:bCs/>
          <w:sz w:val="24"/>
          <w:szCs w:val="24"/>
        </w:rPr>
        <w:t xml:space="preserve">Части речи; </w:t>
      </w:r>
      <w:r w:rsidRPr="00CB3A05">
        <w:rPr>
          <w:rFonts w:ascii="Times New Roman" w:eastAsia="Times New Roman" w:hAnsi="Times New Roman"/>
          <w:i/>
          <w:sz w:val="24"/>
          <w:szCs w:val="24"/>
        </w:rPr>
        <w:t>деление частей речи на самостоятельные и служебные.</w:t>
      </w:r>
    </w:p>
    <w:p w:rsidR="00CB3A05" w:rsidRPr="00CB3A05" w:rsidRDefault="00CB3A05" w:rsidP="00CB3A05">
      <w:pPr>
        <w:widowControl w:val="0"/>
        <w:suppressAutoHyphens/>
        <w:autoSpaceDE w:val="0"/>
        <w:contextualSpacing/>
        <w:rPr>
          <w:rFonts w:ascii="Times New Roman" w:eastAsia="Times New Roman" w:hAnsi="Times New Roman"/>
          <w:i/>
          <w:sz w:val="24"/>
          <w:szCs w:val="24"/>
        </w:rPr>
      </w:pPr>
      <w:r w:rsidRPr="00CB3A05">
        <w:rPr>
          <w:rFonts w:ascii="Times New Roman" w:eastAsia="Times New Roman" w:hAnsi="Times New Roman"/>
          <w:bCs/>
          <w:sz w:val="24"/>
          <w:szCs w:val="24"/>
        </w:rPr>
        <w:t xml:space="preserve"> Имя существительное: общее значение (повторение изученного во 2 классе). Род и число имен существительных. Падеж. </w:t>
      </w:r>
      <w:r w:rsidRPr="00CB3A05">
        <w:rPr>
          <w:rFonts w:ascii="Times New Roman" w:eastAsia="Times New Roman" w:hAnsi="Times New Roman"/>
          <w:i/>
          <w:sz w:val="24"/>
          <w:szCs w:val="24"/>
        </w:rPr>
        <w:t>Падеж и предлог: образование предложно-падежной формы.</w:t>
      </w:r>
      <w:r w:rsidRPr="00CB3A05">
        <w:rPr>
          <w:rFonts w:ascii="Times New Roman" w:eastAsia="Times New Roman" w:hAnsi="Times New Roman"/>
          <w:bCs/>
          <w:sz w:val="24"/>
          <w:szCs w:val="24"/>
        </w:rPr>
        <w:t xml:space="preserve">Склонение имен существительных. Существительные одушевленные и неодушевленные, </w:t>
      </w:r>
      <w:r w:rsidRPr="00CB3A05">
        <w:rPr>
          <w:rFonts w:ascii="Times New Roman" w:eastAsia="Times New Roman" w:hAnsi="Times New Roman"/>
          <w:i/>
          <w:sz w:val="24"/>
          <w:szCs w:val="24"/>
        </w:rPr>
        <w:t>собственные и нарицательные. Словообразование имен существительных.</w:t>
      </w:r>
    </w:p>
    <w:p w:rsidR="00CB3A05" w:rsidRPr="00CB3A05" w:rsidRDefault="00CB3A05" w:rsidP="00CB3A05">
      <w:pPr>
        <w:widowControl w:val="0"/>
        <w:suppressAutoHyphens/>
        <w:autoSpaceDE w:val="0"/>
        <w:contextualSpacing/>
        <w:rPr>
          <w:rFonts w:ascii="Times New Roman" w:eastAsia="Times New Roman" w:hAnsi="Times New Roman"/>
          <w:i/>
          <w:sz w:val="24"/>
          <w:szCs w:val="24"/>
        </w:rPr>
      </w:pPr>
      <w:r w:rsidRPr="00CB3A05">
        <w:rPr>
          <w:rFonts w:ascii="Times New Roman" w:eastAsia="Times New Roman" w:hAnsi="Times New Roman"/>
          <w:bCs/>
          <w:sz w:val="24"/>
          <w:szCs w:val="24"/>
        </w:rPr>
        <w:t xml:space="preserve">Имя прилагательное: общее значение (повторение изученного во 2 классе). Изменение имен прилагательных по родам, числам и падежам. </w:t>
      </w:r>
      <w:r w:rsidRPr="00CB3A05">
        <w:rPr>
          <w:rFonts w:ascii="Times New Roman" w:eastAsia="Times New Roman" w:hAnsi="Times New Roman"/>
          <w:i/>
          <w:sz w:val="24"/>
          <w:szCs w:val="24"/>
        </w:rPr>
        <w:t>Основные признаки качественных, относительных и притяжательных имен прилагательных.</w:t>
      </w:r>
    </w:p>
    <w:p w:rsidR="00CB3A05" w:rsidRPr="00CB3A05" w:rsidRDefault="00CB3A05" w:rsidP="00CB3A05">
      <w:pPr>
        <w:widowControl w:val="0"/>
        <w:suppressAutoHyphens/>
        <w:autoSpaceDE w:val="0"/>
        <w:contextualSpacing/>
        <w:rPr>
          <w:rFonts w:ascii="Times New Roman" w:eastAsia="Times New Roman" w:hAnsi="Times New Roman"/>
          <w:i/>
          <w:sz w:val="24"/>
          <w:szCs w:val="24"/>
        </w:rPr>
      </w:pPr>
      <w:r w:rsidRPr="00CB3A05">
        <w:rPr>
          <w:rFonts w:ascii="Times New Roman" w:eastAsia="Times New Roman" w:hAnsi="Times New Roman"/>
          <w:bCs/>
          <w:sz w:val="24"/>
          <w:szCs w:val="24"/>
        </w:rPr>
        <w:t xml:space="preserve">Местоимение. Личные местоимения. Употребление личных местоимений в речи. </w:t>
      </w:r>
      <w:r w:rsidRPr="00CB3A05">
        <w:rPr>
          <w:rFonts w:ascii="Times New Roman" w:eastAsia="Times New Roman" w:hAnsi="Times New Roman"/>
          <w:i/>
          <w:sz w:val="24"/>
          <w:szCs w:val="24"/>
        </w:rPr>
        <w:t xml:space="preserve">Склонение </w:t>
      </w:r>
      <w:r w:rsidRPr="00CB3A05">
        <w:rPr>
          <w:rFonts w:ascii="Times New Roman" w:eastAsia="Times New Roman" w:hAnsi="Times New Roman"/>
          <w:i/>
          <w:sz w:val="24"/>
          <w:szCs w:val="24"/>
        </w:rPr>
        <w:lastRenderedPageBreak/>
        <w:t>личных местоимений.</w:t>
      </w:r>
    </w:p>
    <w:p w:rsidR="00CB3A05" w:rsidRPr="00CB3A05" w:rsidRDefault="00CB3A05" w:rsidP="00CB3A05">
      <w:pPr>
        <w:widowControl w:val="0"/>
        <w:suppressAutoHyphens/>
        <w:autoSpaceDE w:val="0"/>
        <w:contextualSpacing/>
        <w:rPr>
          <w:rFonts w:ascii="Times New Roman" w:eastAsia="Times New Roman" w:hAnsi="Times New Roman"/>
          <w:b/>
          <w:sz w:val="24"/>
          <w:szCs w:val="24"/>
        </w:rPr>
      </w:pPr>
      <w:r w:rsidRPr="00CB3A05">
        <w:rPr>
          <w:rFonts w:ascii="Times New Roman" w:eastAsia="Times New Roman" w:hAnsi="Times New Roman"/>
          <w:b/>
          <w:sz w:val="24"/>
          <w:szCs w:val="24"/>
        </w:rPr>
        <w:t xml:space="preserve">«Правописание» (формирование навыков грамотного письма) </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Cs/>
          <w:sz w:val="24"/>
          <w:szCs w:val="24"/>
        </w:rPr>
        <w:t>Повторение правил правописания, изученных во 2 классе.</w:t>
      </w:r>
    </w:p>
    <w:p w:rsidR="00CB3A05" w:rsidRPr="00CB3A05" w:rsidRDefault="00CB3A05" w:rsidP="00CB3A05">
      <w:pPr>
        <w:widowControl w:val="0"/>
        <w:suppressAutoHyphens/>
        <w:autoSpaceDE w:val="0"/>
        <w:contextualSpacing/>
        <w:rPr>
          <w:rFonts w:ascii="Times New Roman" w:eastAsia="Times New Roman" w:hAnsi="Times New Roman"/>
          <w:sz w:val="24"/>
          <w:szCs w:val="24"/>
        </w:rPr>
      </w:pPr>
      <w:r w:rsidRPr="00CB3A05">
        <w:rPr>
          <w:rFonts w:ascii="Times New Roman" w:eastAsia="Times New Roman" w:hAnsi="Times New Roman"/>
          <w:bCs/>
          <w:sz w:val="24"/>
          <w:szCs w:val="24"/>
        </w:rPr>
        <w:t xml:space="preserve">Правописание надежных окончаний имен существительных. </w:t>
      </w:r>
      <w:r w:rsidRPr="00CB3A05">
        <w:rPr>
          <w:rFonts w:ascii="Times New Roman" w:eastAsia="Times New Roman" w:hAnsi="Times New Roman"/>
          <w:sz w:val="24"/>
          <w:szCs w:val="24"/>
        </w:rPr>
        <w:t>Правописание суффиксов имен существительных -</w:t>
      </w:r>
      <w:proofErr w:type="spellStart"/>
      <w:r w:rsidRPr="00CB3A05">
        <w:rPr>
          <w:rFonts w:ascii="Times New Roman" w:eastAsia="Times New Roman" w:hAnsi="Times New Roman"/>
          <w:sz w:val="24"/>
          <w:szCs w:val="24"/>
        </w:rPr>
        <w:t>ок</w:t>
      </w:r>
      <w:proofErr w:type="spellEnd"/>
      <w:r w:rsidRPr="00CB3A05">
        <w:rPr>
          <w:rFonts w:ascii="Times New Roman" w:eastAsia="Times New Roman" w:hAnsi="Times New Roman"/>
          <w:sz w:val="24"/>
          <w:szCs w:val="24"/>
        </w:rPr>
        <w:t>-, -</w:t>
      </w:r>
      <w:proofErr w:type="spellStart"/>
      <w:r w:rsidRPr="00CB3A05">
        <w:rPr>
          <w:rFonts w:ascii="Times New Roman" w:eastAsia="Times New Roman" w:hAnsi="Times New Roman"/>
          <w:sz w:val="24"/>
          <w:szCs w:val="24"/>
        </w:rPr>
        <w:t>ец</w:t>
      </w:r>
      <w:proofErr w:type="spellEnd"/>
      <w:r w:rsidRPr="00CB3A05">
        <w:rPr>
          <w:rFonts w:ascii="Times New Roman" w:eastAsia="Times New Roman" w:hAnsi="Times New Roman"/>
          <w:sz w:val="24"/>
          <w:szCs w:val="24"/>
        </w:rPr>
        <w:t>-, -</w:t>
      </w:r>
      <w:proofErr w:type="spellStart"/>
      <w:r w:rsidRPr="00CB3A05">
        <w:rPr>
          <w:rFonts w:ascii="Times New Roman" w:eastAsia="Times New Roman" w:hAnsi="Times New Roman"/>
          <w:sz w:val="24"/>
          <w:szCs w:val="24"/>
        </w:rPr>
        <w:t>иц</w:t>
      </w:r>
      <w:proofErr w:type="spellEnd"/>
      <w:r w:rsidRPr="00CB3A05">
        <w:rPr>
          <w:rFonts w:ascii="Times New Roman" w:eastAsia="Times New Roman" w:hAnsi="Times New Roman"/>
          <w:sz w:val="24"/>
          <w:szCs w:val="24"/>
        </w:rPr>
        <w:t>-, -инк-, -</w:t>
      </w:r>
      <w:proofErr w:type="spellStart"/>
      <w:r w:rsidRPr="00CB3A05">
        <w:rPr>
          <w:rFonts w:ascii="Times New Roman" w:eastAsia="Times New Roman" w:hAnsi="Times New Roman"/>
          <w:sz w:val="24"/>
          <w:szCs w:val="24"/>
        </w:rPr>
        <w:t>енк</w:t>
      </w:r>
      <w:proofErr w:type="spellEnd"/>
      <w:r w:rsidRPr="00CB3A05">
        <w:rPr>
          <w:rFonts w:ascii="Times New Roman" w:eastAsia="Times New Roman" w:hAnsi="Times New Roman"/>
          <w:sz w:val="24"/>
          <w:szCs w:val="24"/>
        </w:rPr>
        <w:t>-, сочетаний -</w:t>
      </w:r>
      <w:proofErr w:type="spellStart"/>
      <w:r w:rsidRPr="00CB3A05">
        <w:rPr>
          <w:rFonts w:ascii="Times New Roman" w:eastAsia="Times New Roman" w:hAnsi="Times New Roman"/>
          <w:sz w:val="24"/>
          <w:szCs w:val="24"/>
        </w:rPr>
        <w:t>ичк</w:t>
      </w:r>
      <w:proofErr w:type="spellEnd"/>
      <w:r w:rsidRPr="00CB3A05">
        <w:rPr>
          <w:rFonts w:ascii="Times New Roman" w:eastAsia="Times New Roman" w:hAnsi="Times New Roman"/>
          <w:sz w:val="24"/>
          <w:szCs w:val="24"/>
        </w:rPr>
        <w:t>-, -</w:t>
      </w:r>
      <w:proofErr w:type="spellStart"/>
      <w:r w:rsidRPr="00CB3A05">
        <w:rPr>
          <w:rFonts w:ascii="Times New Roman" w:eastAsia="Times New Roman" w:hAnsi="Times New Roman"/>
          <w:sz w:val="24"/>
          <w:szCs w:val="24"/>
        </w:rPr>
        <w:t>ечк</w:t>
      </w:r>
      <w:proofErr w:type="spellEnd"/>
      <w:r w:rsidRPr="00CB3A05">
        <w:rPr>
          <w:rFonts w:ascii="Times New Roman" w:eastAsia="Times New Roman" w:hAnsi="Times New Roman"/>
          <w:sz w:val="24"/>
          <w:szCs w:val="24"/>
        </w:rPr>
        <w:t>-.</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Cs/>
          <w:sz w:val="24"/>
          <w:szCs w:val="24"/>
        </w:rPr>
        <w:t>Правописание падежных окончаний имен прилагательных.</w:t>
      </w:r>
    </w:p>
    <w:p w:rsidR="00CB3A05" w:rsidRPr="00CB3A05" w:rsidRDefault="00CB3A05" w:rsidP="00CB3A05">
      <w:pPr>
        <w:widowControl w:val="0"/>
        <w:suppressAutoHyphens/>
        <w:autoSpaceDE w:val="0"/>
        <w:contextualSpacing/>
        <w:rPr>
          <w:rFonts w:ascii="Times New Roman" w:eastAsia="Times New Roman" w:hAnsi="Times New Roman"/>
          <w:i/>
          <w:iCs/>
          <w:sz w:val="24"/>
          <w:szCs w:val="24"/>
        </w:rPr>
      </w:pPr>
      <w:r w:rsidRPr="00CB3A05">
        <w:rPr>
          <w:rFonts w:ascii="Times New Roman" w:eastAsia="Times New Roman" w:hAnsi="Times New Roman"/>
          <w:bCs/>
          <w:sz w:val="24"/>
          <w:szCs w:val="24"/>
        </w:rPr>
        <w:t>Постановка запятой при однородных членах (при перечи</w:t>
      </w:r>
      <w:r w:rsidR="0001018E">
        <w:rPr>
          <w:rFonts w:ascii="Times New Roman" w:eastAsia="Times New Roman" w:hAnsi="Times New Roman"/>
          <w:bCs/>
          <w:sz w:val="24"/>
          <w:szCs w:val="24"/>
        </w:rPr>
        <w:t>слении, при употреблении союзов</w:t>
      </w:r>
      <w:r w:rsidRPr="00CB3A05">
        <w:rPr>
          <w:rFonts w:ascii="Times New Roman" w:eastAsia="Times New Roman" w:hAnsi="Times New Roman"/>
          <w:i/>
          <w:iCs/>
          <w:sz w:val="24"/>
          <w:szCs w:val="24"/>
        </w:rPr>
        <w:t>а, но).</w:t>
      </w:r>
    </w:p>
    <w:p w:rsidR="00CB3A05" w:rsidRPr="00CB3A05" w:rsidRDefault="00CB3A05" w:rsidP="00CB3A05">
      <w:pPr>
        <w:widowControl w:val="0"/>
        <w:suppressAutoHyphens/>
        <w:autoSpaceDE w:val="0"/>
        <w:contextualSpacing/>
        <w:rPr>
          <w:rFonts w:ascii="Times New Roman" w:eastAsia="Times New Roman" w:hAnsi="Times New Roman"/>
          <w:b/>
          <w:spacing w:val="50"/>
          <w:sz w:val="24"/>
          <w:szCs w:val="24"/>
        </w:rPr>
      </w:pPr>
      <w:r w:rsidRPr="00CB3A05">
        <w:rPr>
          <w:rFonts w:ascii="Times New Roman" w:eastAsia="Times New Roman" w:hAnsi="Times New Roman"/>
          <w:b/>
          <w:sz w:val="24"/>
          <w:szCs w:val="24"/>
        </w:rPr>
        <w:t>«Развитие речи»</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Cs/>
          <w:sz w:val="24"/>
          <w:szCs w:val="24"/>
        </w:rPr>
        <w:t xml:space="preserve">Продолжение работы над структурой текста, начатой </w:t>
      </w:r>
      <w:r w:rsidRPr="00CB3A05">
        <w:rPr>
          <w:rFonts w:ascii="Times New Roman" w:eastAsia="Times New Roman" w:hAnsi="Times New Roman"/>
          <w:spacing w:val="-10"/>
          <w:sz w:val="24"/>
          <w:szCs w:val="24"/>
        </w:rPr>
        <w:t xml:space="preserve">во </w:t>
      </w:r>
      <w:r w:rsidRPr="00CB3A05">
        <w:rPr>
          <w:rFonts w:ascii="Times New Roman" w:eastAsia="Times New Roman" w:hAnsi="Times New Roman"/>
          <w:bCs/>
          <w:sz w:val="24"/>
          <w:szCs w:val="24"/>
        </w:rPr>
        <w:t xml:space="preserve">2 классе: </w:t>
      </w:r>
      <w:proofErr w:type="spellStart"/>
      <w:r w:rsidRPr="00CB3A05">
        <w:rPr>
          <w:rFonts w:ascii="Times New Roman" w:eastAsia="Times New Roman" w:hAnsi="Times New Roman"/>
          <w:bCs/>
          <w:sz w:val="24"/>
          <w:szCs w:val="24"/>
        </w:rPr>
        <w:t>озаглавливание</w:t>
      </w:r>
      <w:proofErr w:type="spellEnd"/>
      <w:r w:rsidRPr="00CB3A05">
        <w:rPr>
          <w:rFonts w:ascii="Times New Roman" w:eastAsia="Times New Roman" w:hAnsi="Times New Roman"/>
          <w:bCs/>
          <w:sz w:val="24"/>
          <w:szCs w:val="24"/>
        </w:rPr>
        <w:t xml:space="preserve"> текстов, написание собствен</w:t>
      </w:r>
      <w:r w:rsidRPr="00CB3A05">
        <w:rPr>
          <w:rFonts w:ascii="Times New Roman" w:eastAsia="Times New Roman" w:hAnsi="Times New Roman"/>
          <w:bCs/>
          <w:spacing w:val="30"/>
          <w:sz w:val="24"/>
          <w:szCs w:val="24"/>
        </w:rPr>
        <w:t>ных</w:t>
      </w:r>
      <w:r w:rsidRPr="00CB3A05">
        <w:rPr>
          <w:rFonts w:ascii="Times New Roman" w:eastAsia="Times New Roman" w:hAnsi="Times New Roman"/>
          <w:bCs/>
          <w:sz w:val="24"/>
          <w:szCs w:val="24"/>
        </w:rPr>
        <w:t xml:space="preserve"> текстов по заданным заглавиям; </w:t>
      </w:r>
      <w:r w:rsidRPr="00CB3A05">
        <w:rPr>
          <w:rFonts w:ascii="Times New Roman" w:eastAsia="Times New Roman" w:hAnsi="Times New Roman"/>
          <w:sz w:val="24"/>
          <w:szCs w:val="24"/>
        </w:rPr>
        <w:t xml:space="preserve">корректирование текстов с нарушенным порядком предложений и абзацев; </w:t>
      </w:r>
      <w:r w:rsidRPr="00CB3A05">
        <w:rPr>
          <w:rFonts w:ascii="Times New Roman" w:eastAsia="Times New Roman" w:hAnsi="Times New Roman"/>
          <w:spacing w:val="-10"/>
          <w:sz w:val="24"/>
          <w:szCs w:val="24"/>
        </w:rPr>
        <w:t>с</w:t>
      </w:r>
      <w:r w:rsidRPr="00CB3A05">
        <w:rPr>
          <w:rFonts w:ascii="Times New Roman" w:eastAsia="Times New Roman" w:hAnsi="Times New Roman"/>
          <w:bCs/>
          <w:sz w:val="24"/>
          <w:szCs w:val="24"/>
        </w:rPr>
        <w:t xml:space="preserve">оставление плана текста, написание текста по заданному плану. </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Cs/>
          <w:sz w:val="24"/>
          <w:szCs w:val="24"/>
        </w:rPr>
        <w:t>Определение типов текстов (повествование, описа</w:t>
      </w:r>
      <w:r w:rsidRPr="00CB3A05">
        <w:rPr>
          <w:rFonts w:ascii="Times New Roman" w:eastAsia="Times New Roman" w:hAnsi="Times New Roman"/>
          <w:bCs/>
          <w:spacing w:val="30"/>
          <w:sz w:val="24"/>
          <w:szCs w:val="24"/>
        </w:rPr>
        <w:t>ние,</w:t>
      </w:r>
      <w:r w:rsidRPr="00CB3A05">
        <w:rPr>
          <w:rFonts w:ascii="Times New Roman" w:eastAsia="Times New Roman" w:hAnsi="Times New Roman"/>
          <w:bCs/>
          <w:sz w:val="24"/>
          <w:szCs w:val="24"/>
        </w:rPr>
        <w:t xml:space="preserve"> рассуждение) и создание собственных текстов заданного типа.</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Cs/>
          <w:sz w:val="24"/>
          <w:szCs w:val="24"/>
        </w:rPr>
        <w:t>Знакомство с изложением и сочинением как видами письменной работы.</w:t>
      </w:r>
    </w:p>
    <w:p w:rsidR="00CB3A05" w:rsidRPr="00CB3A05" w:rsidRDefault="00CB3A05" w:rsidP="00CB3A05">
      <w:pPr>
        <w:widowControl w:val="0"/>
        <w:suppressAutoHyphens/>
        <w:autoSpaceDE w:val="0"/>
        <w:contextualSpacing/>
        <w:rPr>
          <w:rFonts w:ascii="Times New Roman" w:eastAsia="Times New Roman" w:hAnsi="Times New Roman"/>
          <w:bCs/>
          <w:sz w:val="24"/>
          <w:szCs w:val="24"/>
        </w:rPr>
      </w:pPr>
      <w:r w:rsidRPr="00CB3A05">
        <w:rPr>
          <w:rFonts w:ascii="Times New Roman" w:eastAsia="Times New Roman" w:hAnsi="Times New Roman"/>
          <w:bCs/>
          <w:sz w:val="24"/>
          <w:szCs w:val="24"/>
        </w:rPr>
        <w:t>Знакомство с жанрами письма и поздравительной открытки.</w:t>
      </w:r>
    </w:p>
    <w:p w:rsidR="00CB3A05" w:rsidRPr="00BC3F5F" w:rsidRDefault="00CB3A05" w:rsidP="00CB3A05">
      <w:pPr>
        <w:widowControl w:val="0"/>
        <w:suppressAutoHyphens/>
        <w:autoSpaceDE w:val="0"/>
        <w:contextualSpacing/>
        <w:rPr>
          <w:rFonts w:ascii="Times New Roman" w:eastAsia="Times New Roman" w:hAnsi="Times New Roman"/>
          <w:i/>
          <w:sz w:val="24"/>
          <w:szCs w:val="24"/>
        </w:rPr>
      </w:pPr>
      <w:r w:rsidRPr="00CB3A05">
        <w:rPr>
          <w:rFonts w:ascii="Times New Roman" w:eastAsia="Times New Roman" w:hAnsi="Times New Roman"/>
          <w:i/>
          <w:sz w:val="24"/>
          <w:szCs w:val="24"/>
        </w:rPr>
        <w:t xml:space="preserve">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w:t>
      </w:r>
      <w:r w:rsidRPr="00CB3A05">
        <w:rPr>
          <w:rFonts w:ascii="Times New Roman" w:eastAsia="Times New Roman" w:hAnsi="Times New Roman"/>
          <w:i/>
          <w:spacing w:val="-10"/>
          <w:sz w:val="24"/>
          <w:szCs w:val="24"/>
        </w:rPr>
        <w:t>слов</w:t>
      </w:r>
      <w:r w:rsidRPr="00CB3A05">
        <w:rPr>
          <w:rFonts w:ascii="Times New Roman" w:eastAsia="Times New Roman" w:hAnsi="Times New Roman"/>
          <w:i/>
          <w:sz w:val="24"/>
          <w:szCs w:val="24"/>
        </w:rPr>
        <w:t>, ус</w:t>
      </w:r>
      <w:r w:rsidR="00BC3F5F">
        <w:rPr>
          <w:rFonts w:ascii="Times New Roman" w:eastAsia="Times New Roman" w:hAnsi="Times New Roman"/>
          <w:i/>
          <w:sz w:val="24"/>
          <w:szCs w:val="24"/>
        </w:rPr>
        <w:t>таревших слов и фразеологизмов.</w:t>
      </w:r>
    </w:p>
    <w:p w:rsidR="00CB3A05" w:rsidRPr="00AA7AE6" w:rsidRDefault="00CB3A05" w:rsidP="00CB3A05">
      <w:pPr>
        <w:widowControl w:val="0"/>
        <w:suppressAutoHyphens/>
        <w:autoSpaceDE w:val="0"/>
        <w:contextualSpacing/>
        <w:jc w:val="center"/>
        <w:rPr>
          <w:rFonts w:ascii="Times New Roman" w:eastAsia="Times New Roman" w:hAnsi="Times New Roman"/>
          <w:b/>
          <w:sz w:val="24"/>
          <w:szCs w:val="24"/>
        </w:rPr>
      </w:pPr>
      <w:r w:rsidRPr="00AA7AE6">
        <w:rPr>
          <w:rFonts w:ascii="Times New Roman" w:eastAsia="Times New Roman" w:hAnsi="Times New Roman"/>
          <w:b/>
          <w:sz w:val="24"/>
          <w:szCs w:val="24"/>
        </w:rPr>
        <w:t>4 класс (153 ч)</w:t>
      </w:r>
    </w:p>
    <w:p w:rsidR="00CB3A05" w:rsidRPr="00CB3A05" w:rsidRDefault="00CB3A05" w:rsidP="00CB3A05">
      <w:pPr>
        <w:contextualSpacing/>
        <w:rPr>
          <w:rFonts w:ascii="Times New Roman" w:hAnsi="Times New Roman"/>
          <w:sz w:val="24"/>
          <w:szCs w:val="24"/>
        </w:rPr>
      </w:pPr>
      <w:r w:rsidRPr="00CB3A05">
        <w:rPr>
          <w:rFonts w:ascii="Times New Roman" w:hAnsi="Times New Roman"/>
          <w:b/>
          <w:sz w:val="24"/>
          <w:szCs w:val="24"/>
        </w:rPr>
        <w:t>«Как устроен наш язык»</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(основы лингвистических знаний) </w:t>
      </w:r>
    </w:p>
    <w:p w:rsidR="00BC3F5F" w:rsidRDefault="00CB3A05" w:rsidP="00CB3A05">
      <w:pPr>
        <w:contextualSpacing/>
        <w:rPr>
          <w:rFonts w:ascii="Times New Roman" w:hAnsi="Times New Roman"/>
          <w:sz w:val="24"/>
          <w:szCs w:val="24"/>
        </w:rPr>
      </w:pPr>
      <w:r w:rsidRPr="00CB3A05">
        <w:rPr>
          <w:rFonts w:ascii="Times New Roman" w:hAnsi="Times New Roman"/>
          <w:b/>
          <w:sz w:val="24"/>
          <w:szCs w:val="24"/>
        </w:rPr>
        <w:t>Фонетика.</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Повторение изученного на основе фонетического анализа слова. </w:t>
      </w:r>
    </w:p>
    <w:p w:rsidR="00BC3F5F" w:rsidRDefault="00CB3A05" w:rsidP="00CB3A05">
      <w:pPr>
        <w:contextualSpacing/>
        <w:rPr>
          <w:rFonts w:ascii="Times New Roman" w:hAnsi="Times New Roman"/>
          <w:sz w:val="24"/>
          <w:szCs w:val="24"/>
        </w:rPr>
      </w:pPr>
      <w:r w:rsidRPr="00CB3A05">
        <w:rPr>
          <w:rFonts w:ascii="Times New Roman" w:hAnsi="Times New Roman"/>
          <w:b/>
          <w:sz w:val="24"/>
          <w:szCs w:val="24"/>
        </w:rPr>
        <w:t>Состав слова.</w:t>
      </w:r>
    </w:p>
    <w:p w:rsidR="00CB3A05" w:rsidRPr="00CB3A05" w:rsidRDefault="0001018E" w:rsidP="00CB3A05">
      <w:pPr>
        <w:contextualSpacing/>
        <w:rPr>
          <w:rFonts w:ascii="Times New Roman" w:hAnsi="Times New Roman"/>
          <w:sz w:val="24"/>
          <w:szCs w:val="24"/>
        </w:rPr>
      </w:pPr>
      <w:r>
        <w:rPr>
          <w:rFonts w:ascii="Times New Roman" w:hAnsi="Times New Roman"/>
          <w:sz w:val="24"/>
          <w:szCs w:val="24"/>
        </w:rPr>
        <w:t xml:space="preserve">Повторение изученного </w:t>
      </w:r>
      <w:r w:rsidR="00CB3A05" w:rsidRPr="00CB3A05">
        <w:rPr>
          <w:rFonts w:ascii="Times New Roman" w:hAnsi="Times New Roman"/>
          <w:sz w:val="24"/>
          <w:szCs w:val="24"/>
        </w:rPr>
        <w:t xml:space="preserve">на основе разбора слова по составу и словообразовательного анализа. </w:t>
      </w:r>
    </w:p>
    <w:p w:rsidR="00BC3F5F" w:rsidRDefault="00CB3A05" w:rsidP="00CB3A05">
      <w:pPr>
        <w:contextualSpacing/>
        <w:rPr>
          <w:rFonts w:ascii="Times New Roman" w:hAnsi="Times New Roman"/>
          <w:sz w:val="24"/>
          <w:szCs w:val="24"/>
        </w:rPr>
      </w:pPr>
      <w:r w:rsidRPr="00CB3A05">
        <w:rPr>
          <w:rFonts w:ascii="Times New Roman" w:hAnsi="Times New Roman"/>
          <w:b/>
          <w:sz w:val="24"/>
          <w:szCs w:val="24"/>
        </w:rPr>
        <w:t>Морфология.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Повторение основных признаков частей речи, изученных в 3 классе, на основе морфологического разбора. </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 Глагол как часть речи. Значение глагола, глагольные вопросы. Начальная форма глагола. </w:t>
      </w:r>
      <w:r w:rsidRPr="00CB3A05">
        <w:rPr>
          <w:rFonts w:ascii="Times New Roman" w:hAnsi="Times New Roman"/>
          <w:i/>
          <w:sz w:val="24"/>
          <w:szCs w:val="24"/>
        </w:rPr>
        <w:t>Глаголы совершенного и несовершенного вида.</w:t>
      </w:r>
      <w:r w:rsidRPr="00CB3A05">
        <w:rPr>
          <w:rFonts w:ascii="Times New Roman" w:hAnsi="Times New Roman"/>
          <w:sz w:val="24"/>
          <w:szCs w:val="24"/>
        </w:rPr>
        <w:t xml:space="preserve"> Изменение глаголов по временам: настоящее, прошедшее и будущее время глагола. </w:t>
      </w:r>
      <w:r w:rsidRPr="00CB3A05">
        <w:rPr>
          <w:rFonts w:ascii="Times New Roman" w:hAnsi="Times New Roman"/>
          <w:i/>
          <w:sz w:val="24"/>
          <w:szCs w:val="24"/>
        </w:rPr>
        <w:t>Наклонение глаголов.</w:t>
      </w:r>
      <w:r w:rsidRPr="00CB3A05">
        <w:rPr>
          <w:rFonts w:ascii="Times New Roman" w:hAnsi="Times New Roman"/>
          <w:sz w:val="24"/>
          <w:szCs w:val="24"/>
        </w:rPr>
        <w:t xml:space="preserve"> Изменение глаголов по лица</w:t>
      </w:r>
      <w:r w:rsidR="0001018E">
        <w:rPr>
          <w:rFonts w:ascii="Times New Roman" w:hAnsi="Times New Roman"/>
          <w:sz w:val="24"/>
          <w:szCs w:val="24"/>
        </w:rPr>
        <w:t xml:space="preserve">м. Изменение глаголов по родам </w:t>
      </w:r>
      <w:r w:rsidRPr="00CB3A05">
        <w:rPr>
          <w:rFonts w:ascii="Times New Roman" w:hAnsi="Times New Roman"/>
          <w:sz w:val="24"/>
          <w:szCs w:val="24"/>
        </w:rPr>
        <w:t xml:space="preserve">в прошедшем времени. Изменение глаголов по числам. Спряжение глаголов. </w:t>
      </w:r>
      <w:r w:rsidRPr="00CB3A05">
        <w:rPr>
          <w:rFonts w:ascii="Times New Roman" w:hAnsi="Times New Roman"/>
          <w:i/>
          <w:sz w:val="24"/>
          <w:szCs w:val="24"/>
        </w:rPr>
        <w:t>Словообр</w:t>
      </w:r>
      <w:r w:rsidRPr="00CB3A05">
        <w:rPr>
          <w:rFonts w:ascii="Times New Roman" w:hAnsi="Times New Roman"/>
          <w:i/>
          <w:sz w:val="24"/>
          <w:szCs w:val="24"/>
        </w:rPr>
        <w:t>а</w:t>
      </w:r>
      <w:r w:rsidRPr="00CB3A05">
        <w:rPr>
          <w:rFonts w:ascii="Times New Roman" w:hAnsi="Times New Roman"/>
          <w:i/>
          <w:sz w:val="24"/>
          <w:szCs w:val="24"/>
        </w:rPr>
        <w:t>зование глаголов от других частей речи.</w:t>
      </w:r>
    </w:p>
    <w:p w:rsidR="00CB3A05" w:rsidRPr="00CB3A05" w:rsidRDefault="00CB3A05" w:rsidP="00CB3A05">
      <w:pPr>
        <w:contextualSpacing/>
        <w:rPr>
          <w:rFonts w:ascii="Times New Roman" w:hAnsi="Times New Roman"/>
          <w:i/>
          <w:sz w:val="24"/>
          <w:szCs w:val="24"/>
        </w:rPr>
      </w:pPr>
      <w:r w:rsidRPr="00CB3A05">
        <w:rPr>
          <w:rFonts w:ascii="Times New Roman" w:hAnsi="Times New Roman"/>
          <w:i/>
          <w:sz w:val="24"/>
          <w:szCs w:val="24"/>
        </w:rPr>
        <w:lastRenderedPageBreak/>
        <w:t xml:space="preserve">   Наречие как часть речи. </w:t>
      </w:r>
    </w:p>
    <w:p w:rsidR="00CB3A05" w:rsidRPr="00CB3A05" w:rsidRDefault="00CB3A05" w:rsidP="00CB3A05">
      <w:pPr>
        <w:contextualSpacing/>
        <w:rPr>
          <w:rFonts w:ascii="Times New Roman" w:hAnsi="Times New Roman"/>
          <w:i/>
          <w:sz w:val="24"/>
          <w:szCs w:val="24"/>
        </w:rPr>
      </w:pPr>
      <w:r w:rsidRPr="00CB3A05">
        <w:rPr>
          <w:rFonts w:ascii="Times New Roman" w:hAnsi="Times New Roman"/>
          <w:i/>
          <w:sz w:val="24"/>
          <w:szCs w:val="24"/>
        </w:rPr>
        <w:t xml:space="preserve">   Имя числительное: общее значение.</w:t>
      </w:r>
    </w:p>
    <w:p w:rsidR="00CB3A05" w:rsidRPr="00CB3A05" w:rsidRDefault="00CB3A05" w:rsidP="00CB3A05">
      <w:pPr>
        <w:contextualSpacing/>
        <w:rPr>
          <w:rFonts w:ascii="Times New Roman" w:hAnsi="Times New Roman"/>
          <w:b/>
          <w:sz w:val="24"/>
          <w:szCs w:val="24"/>
        </w:rPr>
      </w:pPr>
      <w:r w:rsidRPr="00CB3A05">
        <w:rPr>
          <w:rFonts w:ascii="Times New Roman" w:hAnsi="Times New Roman"/>
          <w:b/>
          <w:sz w:val="24"/>
          <w:szCs w:val="24"/>
        </w:rPr>
        <w:t>Синтаксис.</w:t>
      </w:r>
    </w:p>
    <w:p w:rsidR="00CB3A05" w:rsidRPr="00CB3A05" w:rsidRDefault="00CB3A05" w:rsidP="00CB3A05">
      <w:pPr>
        <w:contextualSpacing/>
        <w:rPr>
          <w:rFonts w:ascii="Times New Roman" w:hAnsi="Times New Roman"/>
          <w:i/>
          <w:sz w:val="24"/>
          <w:szCs w:val="24"/>
        </w:rPr>
      </w:pPr>
      <w:r w:rsidRPr="00CB3A05">
        <w:rPr>
          <w:rFonts w:ascii="Times New Roman" w:hAnsi="Times New Roman"/>
          <w:i/>
          <w:sz w:val="24"/>
          <w:szCs w:val="24"/>
        </w:rPr>
        <w:t xml:space="preserve">Синтаксический анализ простого предложения. </w:t>
      </w:r>
    </w:p>
    <w:p w:rsidR="00CB3A05" w:rsidRPr="00CB3A05" w:rsidRDefault="00CB3A05" w:rsidP="00CB3A05">
      <w:pPr>
        <w:contextualSpacing/>
        <w:rPr>
          <w:rFonts w:ascii="Times New Roman" w:hAnsi="Times New Roman"/>
          <w:i/>
          <w:sz w:val="24"/>
          <w:szCs w:val="24"/>
        </w:rPr>
      </w:pPr>
      <w:r w:rsidRPr="00CB3A05">
        <w:rPr>
          <w:rFonts w:ascii="Times New Roman" w:hAnsi="Times New Roman"/>
          <w:i/>
          <w:sz w:val="24"/>
          <w:szCs w:val="24"/>
        </w:rPr>
        <w:t xml:space="preserve">Словосочетание. </w:t>
      </w:r>
    </w:p>
    <w:p w:rsidR="00CB3A05" w:rsidRPr="00CB3A05" w:rsidRDefault="00CB3A05" w:rsidP="00CB3A05">
      <w:pPr>
        <w:contextualSpacing/>
        <w:rPr>
          <w:rFonts w:ascii="Times New Roman" w:hAnsi="Times New Roman"/>
          <w:i/>
          <w:sz w:val="24"/>
          <w:szCs w:val="24"/>
        </w:rPr>
      </w:pPr>
      <w:r w:rsidRPr="00CB3A05">
        <w:rPr>
          <w:rFonts w:ascii="Times New Roman" w:hAnsi="Times New Roman"/>
          <w:i/>
          <w:sz w:val="24"/>
          <w:szCs w:val="24"/>
        </w:rPr>
        <w:t xml:space="preserve">Сложное предложение. </w:t>
      </w:r>
    </w:p>
    <w:p w:rsidR="00CB3A05" w:rsidRPr="00CB3A05" w:rsidRDefault="00CB3A05" w:rsidP="00CB3A05">
      <w:pPr>
        <w:contextualSpacing/>
        <w:rPr>
          <w:rFonts w:ascii="Times New Roman" w:hAnsi="Times New Roman"/>
          <w:i/>
          <w:sz w:val="24"/>
          <w:szCs w:val="24"/>
        </w:rPr>
      </w:pPr>
      <w:r w:rsidRPr="00CB3A05">
        <w:rPr>
          <w:rFonts w:ascii="Times New Roman" w:hAnsi="Times New Roman"/>
          <w:b/>
          <w:sz w:val="24"/>
          <w:szCs w:val="24"/>
        </w:rPr>
        <w:t xml:space="preserve">«Правописание» </w:t>
      </w:r>
      <w:r w:rsidRPr="00CB3A05">
        <w:rPr>
          <w:rFonts w:ascii="Times New Roman" w:hAnsi="Times New Roman"/>
          <w:i/>
          <w:sz w:val="24"/>
          <w:szCs w:val="24"/>
        </w:rPr>
        <w:t xml:space="preserve">(формирование навыков грамотного письма) </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    Правописание личных окончаний глаголов. Употребление буквы Ь в глагольных формах. Пр</w:t>
      </w:r>
      <w:r w:rsidRPr="00CB3A05">
        <w:rPr>
          <w:rFonts w:ascii="Times New Roman" w:hAnsi="Times New Roman"/>
          <w:sz w:val="24"/>
          <w:szCs w:val="24"/>
        </w:rPr>
        <w:t>а</w:t>
      </w:r>
      <w:r w:rsidRPr="00CB3A05">
        <w:rPr>
          <w:rFonts w:ascii="Times New Roman" w:hAnsi="Times New Roman"/>
          <w:sz w:val="24"/>
          <w:szCs w:val="24"/>
        </w:rPr>
        <w:t>вописание частицы НЕ с глаголами.</w:t>
      </w:r>
    </w:p>
    <w:p w:rsidR="00CB3A05" w:rsidRPr="00CB3A05" w:rsidRDefault="00CB3A05" w:rsidP="00CB3A05">
      <w:pPr>
        <w:contextualSpacing/>
        <w:rPr>
          <w:rFonts w:ascii="Times New Roman" w:hAnsi="Times New Roman"/>
          <w:i/>
          <w:sz w:val="24"/>
          <w:szCs w:val="24"/>
        </w:rPr>
      </w:pPr>
      <w:r w:rsidRPr="00CB3A05">
        <w:rPr>
          <w:rFonts w:ascii="Times New Roman" w:hAnsi="Times New Roman"/>
          <w:i/>
          <w:sz w:val="24"/>
          <w:szCs w:val="24"/>
        </w:rPr>
        <w:t>Правописание гласных на конце наречий. Правописание наречий на шипящую.</w:t>
      </w:r>
    </w:p>
    <w:p w:rsidR="00CB3A05" w:rsidRPr="00CB3A05" w:rsidRDefault="00CB3A05" w:rsidP="00CB3A05">
      <w:pPr>
        <w:contextualSpacing/>
        <w:rPr>
          <w:rFonts w:ascii="Times New Roman" w:hAnsi="Times New Roman"/>
          <w:i/>
          <w:sz w:val="24"/>
          <w:szCs w:val="24"/>
        </w:rPr>
      </w:pPr>
      <w:r w:rsidRPr="00CB3A05">
        <w:rPr>
          <w:rFonts w:ascii="Times New Roman" w:hAnsi="Times New Roman"/>
          <w:i/>
          <w:sz w:val="24"/>
          <w:szCs w:val="24"/>
        </w:rPr>
        <w:t xml:space="preserve">    Постановка запятой между частями сложного предложения (простейшие случаи).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Отработка орфографических правил, изученных во 2-4 классах.</w:t>
      </w:r>
    </w:p>
    <w:p w:rsidR="00CB3A05" w:rsidRPr="00CB3A05" w:rsidRDefault="00CB3A05" w:rsidP="00CB3A05">
      <w:pPr>
        <w:contextualSpacing/>
        <w:rPr>
          <w:rFonts w:ascii="Times New Roman" w:hAnsi="Times New Roman"/>
          <w:i/>
          <w:sz w:val="24"/>
          <w:szCs w:val="24"/>
        </w:rPr>
      </w:pPr>
      <w:r w:rsidRPr="00CB3A05">
        <w:rPr>
          <w:rFonts w:ascii="Times New Roman" w:hAnsi="Times New Roman"/>
          <w:b/>
          <w:sz w:val="24"/>
          <w:szCs w:val="24"/>
        </w:rPr>
        <w:t>«Развитие речи»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Совершенствование речевых умений.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 Знакомство с основными видами сочинений и изложений (без заучивания учащимися определ</w:t>
      </w:r>
      <w:r w:rsidRPr="00CB3A05">
        <w:rPr>
          <w:rFonts w:ascii="Times New Roman" w:hAnsi="Times New Roman"/>
          <w:sz w:val="24"/>
          <w:szCs w:val="24"/>
        </w:rPr>
        <w:t>е</w:t>
      </w:r>
      <w:r w:rsidRPr="00CB3A05">
        <w:rPr>
          <w:rFonts w:ascii="Times New Roman" w:hAnsi="Times New Roman"/>
          <w:sz w:val="24"/>
          <w:szCs w:val="24"/>
        </w:rPr>
        <w:t>ний): изложения подробные и сжатые, полные, выбор</w:t>
      </w:r>
      <w:r w:rsidR="0001018E">
        <w:rPr>
          <w:rFonts w:ascii="Times New Roman" w:hAnsi="Times New Roman"/>
          <w:sz w:val="24"/>
          <w:szCs w:val="24"/>
        </w:rPr>
        <w:t xml:space="preserve">очные и изложения с элементами </w:t>
      </w:r>
      <w:r w:rsidRPr="00CB3A05">
        <w:rPr>
          <w:rFonts w:ascii="Times New Roman" w:hAnsi="Times New Roman"/>
          <w:sz w:val="24"/>
          <w:szCs w:val="24"/>
        </w:rPr>
        <w:t>сочинения;   сочинения – повествования,  сочинения – рас</w:t>
      </w:r>
      <w:r w:rsidR="00BC3F5F">
        <w:rPr>
          <w:rFonts w:ascii="Times New Roman" w:hAnsi="Times New Roman"/>
          <w:sz w:val="24"/>
          <w:szCs w:val="24"/>
        </w:rPr>
        <w:t>суждения, сочинения – описания.</w:t>
      </w:r>
    </w:p>
    <w:p w:rsidR="00CB3A05" w:rsidRPr="00CB3A05" w:rsidRDefault="00CB3A05" w:rsidP="00CB3A05">
      <w:pPr>
        <w:contextualSpacing/>
        <w:jc w:val="center"/>
        <w:outlineLvl w:val="0"/>
        <w:rPr>
          <w:rFonts w:ascii="Times New Roman" w:hAnsi="Times New Roman"/>
          <w:b/>
          <w:sz w:val="24"/>
          <w:szCs w:val="24"/>
        </w:rPr>
      </w:pPr>
      <w:r w:rsidRPr="00CB3A05">
        <w:rPr>
          <w:rFonts w:ascii="Times New Roman" w:hAnsi="Times New Roman"/>
          <w:b/>
          <w:sz w:val="24"/>
          <w:szCs w:val="24"/>
        </w:rPr>
        <w:t>ЛИТЕРАТУРНОЕ ЧТЕНИЕ</w:t>
      </w:r>
    </w:p>
    <w:p w:rsidR="00CB3A05" w:rsidRPr="00BC3F5F" w:rsidRDefault="00CB3A05" w:rsidP="00CB3A05">
      <w:pPr>
        <w:pStyle w:val="a8"/>
        <w:spacing w:line="240" w:lineRule="auto"/>
        <w:ind w:left="0"/>
        <w:jc w:val="center"/>
        <w:rPr>
          <w:rFonts w:ascii="Times New Roman" w:hAnsi="Times New Roman"/>
          <w:b/>
          <w:sz w:val="24"/>
          <w:szCs w:val="24"/>
          <w:lang w:eastAsia="ar-SA"/>
        </w:rPr>
      </w:pPr>
      <w:r w:rsidRPr="00BC3F5F">
        <w:rPr>
          <w:rFonts w:ascii="Times New Roman" w:hAnsi="Times New Roman"/>
          <w:b/>
          <w:sz w:val="24"/>
          <w:szCs w:val="24"/>
          <w:lang w:eastAsia="ar-SA"/>
        </w:rPr>
        <w:t>Содержание учебного</w:t>
      </w:r>
      <w:r w:rsidR="003F0B82">
        <w:rPr>
          <w:rFonts w:ascii="Times New Roman" w:hAnsi="Times New Roman"/>
          <w:b/>
          <w:sz w:val="24"/>
          <w:szCs w:val="24"/>
          <w:lang w:eastAsia="ar-SA"/>
        </w:rPr>
        <w:t xml:space="preserve"> предмета,</w:t>
      </w:r>
      <w:r w:rsidRPr="00BC3F5F">
        <w:rPr>
          <w:rFonts w:ascii="Times New Roman" w:hAnsi="Times New Roman"/>
          <w:b/>
          <w:sz w:val="24"/>
          <w:szCs w:val="24"/>
          <w:lang w:eastAsia="ar-SA"/>
        </w:rPr>
        <w:t xml:space="preserve"> курса</w:t>
      </w:r>
    </w:p>
    <w:p w:rsidR="00CB3A05" w:rsidRPr="00BC3F5F" w:rsidRDefault="00CB3A05" w:rsidP="00CB3A05">
      <w:pPr>
        <w:contextualSpacing/>
        <w:jc w:val="center"/>
        <w:rPr>
          <w:rFonts w:ascii="Times New Roman" w:hAnsi="Times New Roman"/>
          <w:b/>
          <w:sz w:val="24"/>
          <w:szCs w:val="24"/>
        </w:rPr>
      </w:pPr>
      <w:r w:rsidRPr="00BC3F5F">
        <w:rPr>
          <w:rFonts w:ascii="Times New Roman" w:hAnsi="Times New Roman"/>
          <w:b/>
          <w:sz w:val="24"/>
          <w:szCs w:val="24"/>
        </w:rPr>
        <w:t xml:space="preserve">1 класс (125 </w:t>
      </w:r>
      <w:r w:rsidR="003F0B82" w:rsidRPr="00BC3F5F">
        <w:rPr>
          <w:rFonts w:ascii="Times New Roman" w:hAnsi="Times New Roman"/>
          <w:b/>
          <w:sz w:val="24"/>
          <w:szCs w:val="24"/>
        </w:rPr>
        <w:t>ч)</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В период обучения грамоте 1 ч в неделю проводится урок литературного слушания, после обуч</w:t>
      </w:r>
      <w:r w:rsidRPr="00CB3A05">
        <w:rPr>
          <w:rFonts w:ascii="Times New Roman" w:hAnsi="Times New Roman"/>
          <w:sz w:val="24"/>
          <w:szCs w:val="24"/>
        </w:rPr>
        <w:t>е</w:t>
      </w:r>
      <w:r w:rsidRPr="00CB3A05">
        <w:rPr>
          <w:rFonts w:ascii="Times New Roman" w:hAnsi="Times New Roman"/>
          <w:sz w:val="24"/>
          <w:szCs w:val="24"/>
        </w:rPr>
        <w:t>ния грамоте — 4 ч в неделю уроки литературного чтения, включающие в себя уроки слушания и работы с детскими книгами.</w:t>
      </w:r>
    </w:p>
    <w:p w:rsidR="00CB3A05" w:rsidRPr="00CB3A05" w:rsidRDefault="00CB3A05" w:rsidP="00CB3A05">
      <w:pPr>
        <w:contextualSpacing/>
        <w:outlineLvl w:val="0"/>
        <w:rPr>
          <w:rFonts w:ascii="Times New Roman" w:hAnsi="Times New Roman"/>
          <w:sz w:val="24"/>
          <w:szCs w:val="24"/>
        </w:rPr>
      </w:pPr>
      <w:r w:rsidRPr="00CB3A05">
        <w:rPr>
          <w:rFonts w:ascii="Times New Roman" w:hAnsi="Times New Roman"/>
          <w:sz w:val="24"/>
          <w:szCs w:val="24"/>
        </w:rPr>
        <w:t>Виды речевой и читательской деятельности</w:t>
      </w:r>
    </w:p>
    <w:p w:rsidR="00BC3F5F" w:rsidRDefault="00BC3F5F" w:rsidP="00CB3A05">
      <w:pPr>
        <w:contextualSpacing/>
        <w:rPr>
          <w:rFonts w:ascii="Times New Roman" w:hAnsi="Times New Roman"/>
          <w:sz w:val="24"/>
          <w:szCs w:val="24"/>
        </w:rPr>
      </w:pPr>
      <w:proofErr w:type="spellStart"/>
      <w:r>
        <w:rPr>
          <w:rFonts w:ascii="Times New Roman" w:hAnsi="Times New Roman"/>
          <w:b/>
          <w:sz w:val="24"/>
          <w:szCs w:val="24"/>
        </w:rPr>
        <w:t>Аудирование</w:t>
      </w:r>
      <w:proofErr w:type="spellEnd"/>
      <w:r>
        <w:rPr>
          <w:rFonts w:ascii="Times New Roman" w:hAnsi="Times New Roman"/>
          <w:b/>
          <w:sz w:val="24"/>
          <w:szCs w:val="24"/>
        </w:rPr>
        <w:t xml:space="preserve"> (слушание)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 Восприятие литературного произведения. Умение слушать и понимать фольклорные и литерату</w:t>
      </w:r>
      <w:r w:rsidRPr="00CB3A05">
        <w:rPr>
          <w:rFonts w:ascii="Times New Roman" w:hAnsi="Times New Roman"/>
          <w:sz w:val="24"/>
          <w:szCs w:val="24"/>
        </w:rPr>
        <w:t>р</w:t>
      </w:r>
      <w:r w:rsidRPr="00CB3A05">
        <w:rPr>
          <w:rFonts w:ascii="Times New Roman" w:hAnsi="Times New Roman"/>
          <w:sz w:val="24"/>
          <w:szCs w:val="24"/>
        </w:rPr>
        <w:t>ные произведения. Обоснование суждений «нравится – не нравится». Элементарная оценка эм</w:t>
      </w:r>
      <w:r w:rsidRPr="00CB3A05">
        <w:rPr>
          <w:rFonts w:ascii="Times New Roman" w:hAnsi="Times New Roman"/>
          <w:sz w:val="24"/>
          <w:szCs w:val="24"/>
        </w:rPr>
        <w:t>о</w:t>
      </w:r>
      <w:r w:rsidRPr="00CB3A05">
        <w:rPr>
          <w:rFonts w:ascii="Times New Roman" w:hAnsi="Times New Roman"/>
          <w:sz w:val="24"/>
          <w:szCs w:val="24"/>
        </w:rPr>
        <w:t>ционального состояния героев (весел, печален, удивлен и пр.), сравнение действий и поступков героев. Умение узнавать произведения разных жанров (стихи, рассказы, сказки, произведения м</w:t>
      </w:r>
      <w:r w:rsidRPr="00CB3A05">
        <w:rPr>
          <w:rFonts w:ascii="Times New Roman" w:hAnsi="Times New Roman"/>
          <w:sz w:val="24"/>
          <w:szCs w:val="24"/>
        </w:rPr>
        <w:t>а</w:t>
      </w:r>
      <w:r w:rsidRPr="00CB3A05">
        <w:rPr>
          <w:rFonts w:ascii="Times New Roman" w:hAnsi="Times New Roman"/>
          <w:sz w:val="24"/>
          <w:szCs w:val="24"/>
        </w:rPr>
        <w:t>лого фольклора).</w:t>
      </w:r>
    </w:p>
    <w:p w:rsidR="00BC3F5F" w:rsidRDefault="00BC3F5F" w:rsidP="00CB3A05">
      <w:pPr>
        <w:contextualSpacing/>
        <w:rPr>
          <w:rFonts w:ascii="Times New Roman" w:hAnsi="Times New Roman"/>
          <w:sz w:val="24"/>
          <w:szCs w:val="24"/>
        </w:rPr>
      </w:pPr>
      <w:r>
        <w:rPr>
          <w:rFonts w:ascii="Times New Roman" w:hAnsi="Times New Roman"/>
          <w:b/>
          <w:sz w:val="24"/>
          <w:szCs w:val="24"/>
        </w:rPr>
        <w:t>Чтение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 Плавное чтение вслух по слогам и целыми словами со скоростью, соответствующей индивид</w:t>
      </w:r>
      <w:r w:rsidRPr="00CB3A05">
        <w:rPr>
          <w:rFonts w:ascii="Times New Roman" w:hAnsi="Times New Roman"/>
          <w:sz w:val="24"/>
          <w:szCs w:val="24"/>
        </w:rPr>
        <w:t>у</w:t>
      </w:r>
      <w:r w:rsidRPr="00CB3A05">
        <w:rPr>
          <w:rFonts w:ascii="Times New Roman" w:hAnsi="Times New Roman"/>
          <w:sz w:val="24"/>
          <w:szCs w:val="24"/>
        </w:rPr>
        <w:t>альным возможностям учащихся. Выразительное чтение, с интонациями, соответствующими зн</w:t>
      </w:r>
      <w:r w:rsidRPr="00CB3A05">
        <w:rPr>
          <w:rFonts w:ascii="Times New Roman" w:hAnsi="Times New Roman"/>
          <w:sz w:val="24"/>
          <w:szCs w:val="24"/>
        </w:rPr>
        <w:t>а</w:t>
      </w:r>
      <w:r w:rsidRPr="00CB3A05">
        <w:rPr>
          <w:rFonts w:ascii="Times New Roman" w:hAnsi="Times New Roman"/>
          <w:sz w:val="24"/>
          <w:szCs w:val="24"/>
        </w:rPr>
        <w:t>кам препинания. Чтение наизусть небольших стихотворений, прозаических отрывков (2–3 пре</w:t>
      </w:r>
      <w:r w:rsidRPr="00CB3A05">
        <w:rPr>
          <w:rFonts w:ascii="Times New Roman" w:hAnsi="Times New Roman"/>
          <w:sz w:val="24"/>
          <w:szCs w:val="24"/>
        </w:rPr>
        <w:t>д</w:t>
      </w:r>
      <w:r w:rsidRPr="00CB3A05">
        <w:rPr>
          <w:rFonts w:ascii="Times New Roman" w:hAnsi="Times New Roman"/>
          <w:sz w:val="24"/>
          <w:szCs w:val="24"/>
        </w:rPr>
        <w:t>ложения).</w:t>
      </w:r>
    </w:p>
    <w:p w:rsidR="00BC3F5F" w:rsidRDefault="00BC3F5F" w:rsidP="00CB3A05">
      <w:pPr>
        <w:contextualSpacing/>
        <w:rPr>
          <w:rFonts w:ascii="Times New Roman" w:hAnsi="Times New Roman"/>
          <w:sz w:val="24"/>
          <w:szCs w:val="24"/>
        </w:rPr>
      </w:pPr>
      <w:r>
        <w:rPr>
          <w:rFonts w:ascii="Times New Roman" w:hAnsi="Times New Roman"/>
          <w:b/>
          <w:sz w:val="24"/>
          <w:szCs w:val="24"/>
        </w:rPr>
        <w:t>Работа с текстом</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lastRenderedPageBreak/>
        <w:t>Практическое отличие текста от набора предложений. Выделение абзаца, смысловых частей под руководством учителя. Знание структуры текста: начало текста, концовка, умение видеть послед</w:t>
      </w:r>
      <w:r w:rsidRPr="00CB3A05">
        <w:rPr>
          <w:rFonts w:ascii="Times New Roman" w:hAnsi="Times New Roman"/>
          <w:sz w:val="24"/>
          <w:szCs w:val="24"/>
        </w:rPr>
        <w:t>о</w:t>
      </w:r>
      <w:r w:rsidRPr="00CB3A05">
        <w:rPr>
          <w:rFonts w:ascii="Times New Roman" w:hAnsi="Times New Roman"/>
          <w:sz w:val="24"/>
          <w:szCs w:val="24"/>
        </w:rPr>
        <w:t xml:space="preserve">вательность событий. </w:t>
      </w:r>
      <w:proofErr w:type="spellStart"/>
      <w:r w:rsidRPr="00CB3A05">
        <w:rPr>
          <w:rFonts w:ascii="Times New Roman" w:hAnsi="Times New Roman"/>
          <w:sz w:val="24"/>
          <w:szCs w:val="24"/>
        </w:rPr>
        <w:t>Озаглавливание</w:t>
      </w:r>
      <w:proofErr w:type="spellEnd"/>
      <w:r w:rsidRPr="00CB3A05">
        <w:rPr>
          <w:rFonts w:ascii="Times New Roman" w:hAnsi="Times New Roman"/>
          <w:sz w:val="24"/>
          <w:szCs w:val="24"/>
        </w:rPr>
        <w:t xml:space="preserve"> текста (подбор заголовков). Составление схематического или картинного плана под руководством учителя.</w:t>
      </w:r>
    </w:p>
    <w:p w:rsidR="00CB3A05" w:rsidRPr="00BC3F5F" w:rsidRDefault="00CB3A05" w:rsidP="00CB3A05">
      <w:pPr>
        <w:contextualSpacing/>
        <w:outlineLvl w:val="0"/>
        <w:rPr>
          <w:rFonts w:ascii="Times New Roman" w:hAnsi="Times New Roman"/>
          <w:b/>
          <w:sz w:val="24"/>
          <w:szCs w:val="24"/>
        </w:rPr>
      </w:pPr>
      <w:r w:rsidRPr="00BC3F5F">
        <w:rPr>
          <w:rFonts w:ascii="Times New Roman" w:hAnsi="Times New Roman"/>
          <w:b/>
          <w:sz w:val="24"/>
          <w:szCs w:val="24"/>
        </w:rPr>
        <w:t>Круг чтения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Произведения устного народного творчества русского и других народов: сказки, песни, малые жанры фольклора; сравнение тем произведений фольклора разных народов. Стихотворные прои</w:t>
      </w:r>
      <w:r w:rsidRPr="00CB3A05">
        <w:rPr>
          <w:rFonts w:ascii="Times New Roman" w:hAnsi="Times New Roman"/>
          <w:sz w:val="24"/>
          <w:szCs w:val="24"/>
        </w:rPr>
        <w:t>з</w:t>
      </w:r>
      <w:r w:rsidRPr="00CB3A05">
        <w:rPr>
          <w:rFonts w:ascii="Times New Roman" w:hAnsi="Times New Roman"/>
          <w:sz w:val="24"/>
          <w:szCs w:val="24"/>
        </w:rPr>
        <w:t>ведения русских и зарубежных поэтов – классиков XX века, произведения детских поэтов и пис</w:t>
      </w:r>
      <w:r w:rsidRPr="00CB3A05">
        <w:rPr>
          <w:rFonts w:ascii="Times New Roman" w:hAnsi="Times New Roman"/>
          <w:sz w:val="24"/>
          <w:szCs w:val="24"/>
        </w:rPr>
        <w:t>а</w:t>
      </w:r>
      <w:r w:rsidRPr="00CB3A05">
        <w:rPr>
          <w:rFonts w:ascii="Times New Roman" w:hAnsi="Times New Roman"/>
          <w:sz w:val="24"/>
          <w:szCs w:val="24"/>
        </w:rPr>
        <w:t>телей, раскрывающие разнообразие тематики, жанров, национальные особенности литературы. Юмористические произведения.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Примерная тематика. Произведения фольклора и авторские произведения о Родине, о детях, о ч</w:t>
      </w:r>
      <w:r w:rsidRPr="00CB3A05">
        <w:rPr>
          <w:rFonts w:ascii="Times New Roman" w:hAnsi="Times New Roman"/>
          <w:sz w:val="24"/>
          <w:szCs w:val="24"/>
        </w:rPr>
        <w:t>е</w:t>
      </w:r>
      <w:r w:rsidRPr="00CB3A05">
        <w:rPr>
          <w:rFonts w:ascii="Times New Roman" w:hAnsi="Times New Roman"/>
          <w:sz w:val="24"/>
          <w:szCs w:val="24"/>
        </w:rPr>
        <w:t>ловеке и его отношении к другим людям, к животным, к природе; о дружбе, правде, добре и зле.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Жанровое разнообразие. Сказки (народные и авторские), рассказы, стихотворения, загадки, скор</w:t>
      </w:r>
      <w:r w:rsidRPr="00CB3A05">
        <w:rPr>
          <w:rFonts w:ascii="Times New Roman" w:hAnsi="Times New Roman"/>
          <w:sz w:val="24"/>
          <w:szCs w:val="24"/>
        </w:rPr>
        <w:t>о</w:t>
      </w:r>
      <w:r w:rsidRPr="00CB3A05">
        <w:rPr>
          <w:rFonts w:ascii="Times New Roman" w:hAnsi="Times New Roman"/>
          <w:sz w:val="24"/>
          <w:szCs w:val="24"/>
        </w:rPr>
        <w:t xml:space="preserve">говорки, </w:t>
      </w:r>
      <w:proofErr w:type="spellStart"/>
      <w:r w:rsidRPr="00CB3A05">
        <w:rPr>
          <w:rFonts w:ascii="Times New Roman" w:hAnsi="Times New Roman"/>
          <w:sz w:val="24"/>
          <w:szCs w:val="24"/>
        </w:rPr>
        <w:t>потешки</w:t>
      </w:r>
      <w:proofErr w:type="spellEnd"/>
      <w:r w:rsidRPr="00CB3A05">
        <w:rPr>
          <w:rFonts w:ascii="Times New Roman" w:hAnsi="Times New Roman"/>
          <w:sz w:val="24"/>
          <w:szCs w:val="24"/>
        </w:rPr>
        <w:t>, шутки, пословицы, считалки.</w:t>
      </w:r>
    </w:p>
    <w:p w:rsidR="00CB3A05" w:rsidRPr="00CB3A05" w:rsidRDefault="00CB3A05" w:rsidP="00CB3A05">
      <w:pPr>
        <w:contextualSpacing/>
        <w:outlineLvl w:val="0"/>
        <w:rPr>
          <w:rFonts w:ascii="Times New Roman" w:hAnsi="Times New Roman"/>
          <w:sz w:val="24"/>
          <w:szCs w:val="24"/>
        </w:rPr>
      </w:pPr>
      <w:r w:rsidRPr="00CB3A05">
        <w:rPr>
          <w:rFonts w:ascii="Times New Roman" w:hAnsi="Times New Roman"/>
          <w:sz w:val="24"/>
          <w:szCs w:val="24"/>
        </w:rPr>
        <w:t>Литературоведческая пропедевтика</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Ориентировка в литературоведческих понятиях: произведение, фольклор, сказка, загадка, посл</w:t>
      </w:r>
      <w:r w:rsidRPr="00CB3A05">
        <w:rPr>
          <w:rFonts w:ascii="Times New Roman" w:hAnsi="Times New Roman"/>
          <w:sz w:val="24"/>
          <w:szCs w:val="24"/>
        </w:rPr>
        <w:t>о</w:t>
      </w:r>
      <w:r w:rsidRPr="00CB3A05">
        <w:rPr>
          <w:rFonts w:ascii="Times New Roman" w:hAnsi="Times New Roman"/>
          <w:sz w:val="24"/>
          <w:szCs w:val="24"/>
        </w:rPr>
        <w:t xml:space="preserve">вица, поговорка, </w:t>
      </w:r>
      <w:proofErr w:type="spellStart"/>
      <w:r w:rsidRPr="00CB3A05">
        <w:rPr>
          <w:rFonts w:ascii="Times New Roman" w:hAnsi="Times New Roman"/>
          <w:sz w:val="24"/>
          <w:szCs w:val="24"/>
        </w:rPr>
        <w:t>потешка</w:t>
      </w:r>
      <w:proofErr w:type="spellEnd"/>
      <w:r w:rsidRPr="00CB3A05">
        <w:rPr>
          <w:rFonts w:ascii="Times New Roman" w:hAnsi="Times New Roman"/>
          <w:sz w:val="24"/>
          <w:szCs w:val="24"/>
        </w:rPr>
        <w:t>, стихотворение, комикс, автор, заглавие, тема, литературный герой, а</w:t>
      </w:r>
      <w:r w:rsidRPr="00CB3A05">
        <w:rPr>
          <w:rFonts w:ascii="Times New Roman" w:hAnsi="Times New Roman"/>
          <w:sz w:val="24"/>
          <w:szCs w:val="24"/>
        </w:rPr>
        <w:t>б</w:t>
      </w:r>
      <w:r w:rsidRPr="00CB3A05">
        <w:rPr>
          <w:rFonts w:ascii="Times New Roman" w:hAnsi="Times New Roman"/>
          <w:sz w:val="24"/>
          <w:szCs w:val="24"/>
        </w:rPr>
        <w:t>зац.</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Творческая деятельность учащихся (на основе литературных произведений)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Проявление интереса к словесному творчеству, участие в коллективном сочинении небольших сказок и историй. Разыгрывание небольших литературных произведений, чтение текста по ролям, участие в театрализованных играх. Сочинение историй с литературными героями. Рассказывание небольших сказок и историй от лица героев.</w:t>
      </w:r>
    </w:p>
    <w:p w:rsidR="00CB3A05" w:rsidRPr="00CB3A05" w:rsidRDefault="00CB3A05" w:rsidP="00CB3A05">
      <w:pPr>
        <w:contextualSpacing/>
        <w:outlineLvl w:val="0"/>
        <w:rPr>
          <w:rFonts w:ascii="Times New Roman" w:hAnsi="Times New Roman"/>
          <w:sz w:val="24"/>
          <w:szCs w:val="24"/>
        </w:rPr>
      </w:pPr>
      <w:r w:rsidRPr="00CB3A05">
        <w:rPr>
          <w:rFonts w:ascii="Times New Roman" w:hAnsi="Times New Roman"/>
          <w:sz w:val="24"/>
          <w:szCs w:val="24"/>
        </w:rPr>
        <w:t>Чтение: работа с информацией</w:t>
      </w:r>
    </w:p>
    <w:p w:rsidR="00CB3A05" w:rsidRPr="00CB3A05" w:rsidRDefault="00CB3A05" w:rsidP="00CB3A05">
      <w:pPr>
        <w:pStyle w:val="18"/>
        <w:contextualSpacing/>
        <w:jc w:val="both"/>
        <w:rPr>
          <w:rFonts w:eastAsia="Calibri"/>
          <w:sz w:val="24"/>
          <w:szCs w:val="24"/>
          <w:lang w:eastAsia="ar-SA"/>
        </w:rPr>
      </w:pPr>
      <w:r w:rsidRPr="00CB3A05">
        <w:rPr>
          <w:rFonts w:eastAsia="Calibri"/>
          <w:sz w:val="24"/>
          <w:szCs w:val="24"/>
          <w:lang w:eastAsia="ar-SA"/>
        </w:rPr>
        <w:t>Сбор информации о книге с опорой на внешние показатели и иллюстративный материал.</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Таблица и схема. Чтение данных в таблице, заполнение под руководством учителя несложных таблиц информацией о произведении и книге.</w:t>
      </w:r>
    </w:p>
    <w:p w:rsidR="00CB3A05" w:rsidRPr="00CB3A05" w:rsidRDefault="00CB3A05" w:rsidP="00CB3A05">
      <w:pPr>
        <w:contextualSpacing/>
        <w:outlineLvl w:val="0"/>
        <w:rPr>
          <w:rFonts w:ascii="Times New Roman" w:hAnsi="Times New Roman"/>
          <w:sz w:val="24"/>
          <w:szCs w:val="24"/>
        </w:rPr>
      </w:pPr>
      <w:proofErr w:type="spellStart"/>
      <w:r w:rsidRPr="00CB3A05">
        <w:rPr>
          <w:rFonts w:ascii="Times New Roman" w:hAnsi="Times New Roman"/>
          <w:sz w:val="24"/>
          <w:szCs w:val="24"/>
        </w:rPr>
        <w:t>Межпредметные</w:t>
      </w:r>
      <w:proofErr w:type="spellEnd"/>
      <w:r w:rsidRPr="00CB3A05">
        <w:rPr>
          <w:rFonts w:ascii="Times New Roman" w:hAnsi="Times New Roman"/>
          <w:sz w:val="24"/>
          <w:szCs w:val="24"/>
        </w:rPr>
        <w:t xml:space="preserve"> связи:</w:t>
      </w:r>
    </w:p>
    <w:p w:rsidR="00CB3A05" w:rsidRPr="00CB3A05" w:rsidRDefault="00CB3A05" w:rsidP="008A7586">
      <w:pPr>
        <w:numPr>
          <w:ilvl w:val="0"/>
          <w:numId w:val="289"/>
        </w:numPr>
        <w:tabs>
          <w:tab w:val="left" w:pos="180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письма (русского языка): запись отдельных выражений, предложений, абзацев из текстов изучаемых произведений;</w:t>
      </w:r>
    </w:p>
    <w:p w:rsidR="00CB3A05" w:rsidRPr="00CB3A05" w:rsidRDefault="00CB3A05" w:rsidP="008A7586">
      <w:pPr>
        <w:numPr>
          <w:ilvl w:val="0"/>
          <w:numId w:val="289"/>
        </w:numPr>
        <w:tabs>
          <w:tab w:val="left" w:pos="180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изобразительного искусства: иллюстрирование отдельных эпизодов и небольших произведений; рассматривание и сравнение иллюстраций разных художников к одной и той же книге;</w:t>
      </w:r>
    </w:p>
    <w:p w:rsidR="00CB3A05" w:rsidRPr="00CB3A05" w:rsidRDefault="00CB3A05" w:rsidP="008A7586">
      <w:pPr>
        <w:numPr>
          <w:ilvl w:val="0"/>
          <w:numId w:val="289"/>
        </w:numPr>
        <w:tabs>
          <w:tab w:val="left" w:pos="180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труда: изготовление книг-самоделок, групповые творческие работы («Сказочные домики», «В гостях у сказки» и т. д.).</w:t>
      </w:r>
    </w:p>
    <w:p w:rsidR="00CB3A05" w:rsidRPr="00BC3F5F" w:rsidRDefault="00CB3A05" w:rsidP="00CB3A05">
      <w:pPr>
        <w:contextualSpacing/>
        <w:jc w:val="center"/>
        <w:rPr>
          <w:rFonts w:ascii="Times New Roman" w:hAnsi="Times New Roman"/>
          <w:b/>
          <w:sz w:val="24"/>
          <w:szCs w:val="24"/>
        </w:rPr>
      </w:pPr>
      <w:r w:rsidRPr="00BC3F5F">
        <w:rPr>
          <w:rFonts w:ascii="Times New Roman" w:hAnsi="Times New Roman"/>
          <w:b/>
          <w:sz w:val="24"/>
          <w:szCs w:val="24"/>
        </w:rPr>
        <w:t>2 класс (136 ч)</w:t>
      </w:r>
    </w:p>
    <w:p w:rsidR="00CB3A05" w:rsidRPr="00BC3F5F" w:rsidRDefault="00CB3A05" w:rsidP="00CB3A05">
      <w:pPr>
        <w:contextualSpacing/>
        <w:outlineLvl w:val="0"/>
        <w:rPr>
          <w:rFonts w:ascii="Times New Roman" w:hAnsi="Times New Roman"/>
          <w:b/>
          <w:sz w:val="24"/>
          <w:szCs w:val="24"/>
        </w:rPr>
      </w:pPr>
      <w:r w:rsidRPr="00BC3F5F">
        <w:rPr>
          <w:rFonts w:ascii="Times New Roman" w:hAnsi="Times New Roman"/>
          <w:b/>
          <w:sz w:val="24"/>
          <w:szCs w:val="24"/>
        </w:rPr>
        <w:t>Виды речевой и читательской деятельности</w:t>
      </w:r>
    </w:p>
    <w:p w:rsidR="00BC3F5F" w:rsidRDefault="00BC3F5F" w:rsidP="00CB3A05">
      <w:pPr>
        <w:tabs>
          <w:tab w:val="left" w:pos="1620"/>
        </w:tabs>
        <w:contextualSpacing/>
        <w:rPr>
          <w:rFonts w:ascii="Times New Roman" w:hAnsi="Times New Roman"/>
          <w:sz w:val="24"/>
          <w:szCs w:val="24"/>
        </w:rPr>
      </w:pPr>
      <w:proofErr w:type="spellStart"/>
      <w:r>
        <w:rPr>
          <w:rFonts w:ascii="Times New Roman" w:hAnsi="Times New Roman"/>
          <w:b/>
          <w:sz w:val="24"/>
          <w:szCs w:val="24"/>
        </w:rPr>
        <w:t>Аудирование</w:t>
      </w:r>
      <w:proofErr w:type="spellEnd"/>
      <w:r>
        <w:rPr>
          <w:rFonts w:ascii="Times New Roman" w:hAnsi="Times New Roman"/>
          <w:b/>
          <w:sz w:val="24"/>
          <w:szCs w:val="24"/>
        </w:rPr>
        <w:t xml:space="preserve"> (слушание)</w:t>
      </w:r>
    </w:p>
    <w:p w:rsidR="00CB3A05" w:rsidRPr="00CB3A05" w:rsidRDefault="00CB3A05" w:rsidP="00CB3A05">
      <w:pPr>
        <w:tabs>
          <w:tab w:val="left" w:pos="1620"/>
        </w:tabs>
        <w:contextualSpacing/>
        <w:rPr>
          <w:rFonts w:ascii="Times New Roman" w:hAnsi="Times New Roman"/>
          <w:sz w:val="24"/>
          <w:szCs w:val="24"/>
        </w:rPr>
      </w:pPr>
      <w:r w:rsidRPr="00CB3A05">
        <w:rPr>
          <w:rFonts w:ascii="Times New Roman" w:hAnsi="Times New Roman"/>
          <w:sz w:val="24"/>
          <w:szCs w:val="24"/>
        </w:rPr>
        <w:lastRenderedPageBreak/>
        <w:t xml:space="preserve"> Восприятие литературного произведения. Восприятие на слух произведений из круга чтения, умение слушать и слышать художественное слово. Создание условий для развития полноценного восприятия произведения. Эмоциональная реакция учащихся на прочитанное и понимание авто</w:t>
      </w:r>
      <w:r w:rsidRPr="00CB3A05">
        <w:rPr>
          <w:rFonts w:ascii="Times New Roman" w:hAnsi="Times New Roman"/>
          <w:sz w:val="24"/>
          <w:szCs w:val="24"/>
        </w:rPr>
        <w:t>р</w:t>
      </w:r>
      <w:r w:rsidRPr="00CB3A05">
        <w:rPr>
          <w:rFonts w:ascii="Times New Roman" w:hAnsi="Times New Roman"/>
          <w:sz w:val="24"/>
          <w:szCs w:val="24"/>
        </w:rPr>
        <w:t>ской точки зрения. Выражение своего отношения к произведению, к героям, их поступкам. Сра</w:t>
      </w:r>
      <w:r w:rsidRPr="00CB3A05">
        <w:rPr>
          <w:rFonts w:ascii="Times New Roman" w:hAnsi="Times New Roman"/>
          <w:sz w:val="24"/>
          <w:szCs w:val="24"/>
        </w:rPr>
        <w:t>в</w:t>
      </w:r>
      <w:r w:rsidRPr="00CB3A05">
        <w:rPr>
          <w:rFonts w:ascii="Times New Roman" w:hAnsi="Times New Roman"/>
          <w:sz w:val="24"/>
          <w:szCs w:val="24"/>
        </w:rPr>
        <w:t>нение персонажей одного произведения, а также различных произведений (сказок разных народов, героев народных сказок, выявление их сходства и различий). Оценка эмоционального состояния героев, их нравственных позиций. Понимание отношения автора к героям произведения.</w:t>
      </w:r>
    </w:p>
    <w:p w:rsidR="00BC3F5F" w:rsidRDefault="00BC3F5F" w:rsidP="00CB3A05">
      <w:pPr>
        <w:contextualSpacing/>
        <w:rPr>
          <w:rFonts w:ascii="Times New Roman" w:hAnsi="Times New Roman"/>
          <w:sz w:val="24"/>
          <w:szCs w:val="24"/>
        </w:rPr>
      </w:pPr>
      <w:r>
        <w:rPr>
          <w:rFonts w:ascii="Times New Roman" w:hAnsi="Times New Roman"/>
          <w:b/>
          <w:sz w:val="24"/>
          <w:szCs w:val="24"/>
        </w:rPr>
        <w:t>Чтение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Осознанное правильное плавное чтение вслух с переходом на чтение целыми словами вслух н</w:t>
      </w:r>
      <w:r w:rsidRPr="00CB3A05">
        <w:rPr>
          <w:rFonts w:ascii="Times New Roman" w:hAnsi="Times New Roman"/>
          <w:sz w:val="24"/>
          <w:szCs w:val="24"/>
        </w:rPr>
        <w:t>е</w:t>
      </w:r>
      <w:r w:rsidRPr="00CB3A05">
        <w:rPr>
          <w:rFonts w:ascii="Times New Roman" w:hAnsi="Times New Roman"/>
          <w:sz w:val="24"/>
          <w:szCs w:val="24"/>
        </w:rPr>
        <w:t>больших по объему текстов. Обучение чтению молча на небольших текстах или отрывках. Выр</w:t>
      </w:r>
      <w:r w:rsidRPr="00CB3A05">
        <w:rPr>
          <w:rFonts w:ascii="Times New Roman" w:hAnsi="Times New Roman"/>
          <w:sz w:val="24"/>
          <w:szCs w:val="24"/>
        </w:rPr>
        <w:t>а</w:t>
      </w:r>
      <w:r w:rsidRPr="00CB3A05">
        <w:rPr>
          <w:rFonts w:ascii="Times New Roman" w:hAnsi="Times New Roman"/>
          <w:sz w:val="24"/>
          <w:szCs w:val="24"/>
        </w:rPr>
        <w:t>зительное чтение небольших текстов или отрывков. Формирование умения самоконтроля и сам</w:t>
      </w:r>
      <w:r w:rsidRPr="00CB3A05">
        <w:rPr>
          <w:rFonts w:ascii="Times New Roman" w:hAnsi="Times New Roman"/>
          <w:sz w:val="24"/>
          <w:szCs w:val="24"/>
        </w:rPr>
        <w:t>о</w:t>
      </w:r>
      <w:r w:rsidRPr="00CB3A05">
        <w:rPr>
          <w:rFonts w:ascii="Times New Roman" w:hAnsi="Times New Roman"/>
          <w:sz w:val="24"/>
          <w:szCs w:val="24"/>
        </w:rPr>
        <w:t>оценки навыка чтения.</w:t>
      </w:r>
    </w:p>
    <w:p w:rsidR="00BC3F5F" w:rsidRDefault="00BC3F5F" w:rsidP="00CB3A05">
      <w:pPr>
        <w:contextualSpacing/>
        <w:rPr>
          <w:rFonts w:ascii="Times New Roman" w:hAnsi="Times New Roman"/>
          <w:sz w:val="24"/>
          <w:szCs w:val="24"/>
        </w:rPr>
      </w:pPr>
      <w:r>
        <w:rPr>
          <w:rFonts w:ascii="Times New Roman" w:hAnsi="Times New Roman"/>
          <w:b/>
          <w:sz w:val="24"/>
          <w:szCs w:val="24"/>
        </w:rPr>
        <w:t>Работа с текстом</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Понимание слов и выражений, употребляемых в тексте. Различие простейших случаев многозна</w:t>
      </w:r>
      <w:r w:rsidRPr="00CB3A05">
        <w:rPr>
          <w:rFonts w:ascii="Times New Roman" w:hAnsi="Times New Roman"/>
          <w:sz w:val="24"/>
          <w:szCs w:val="24"/>
        </w:rPr>
        <w:t>ч</w:t>
      </w:r>
      <w:r w:rsidRPr="00CB3A05">
        <w:rPr>
          <w:rFonts w:ascii="Times New Roman" w:hAnsi="Times New Roman"/>
          <w:sz w:val="24"/>
          <w:szCs w:val="24"/>
        </w:rPr>
        <w:t>ности, выделение сравнений. Деление текста на части и составление простейшего плана под рук</w:t>
      </w:r>
      <w:r w:rsidRPr="00CB3A05">
        <w:rPr>
          <w:rFonts w:ascii="Times New Roman" w:hAnsi="Times New Roman"/>
          <w:sz w:val="24"/>
          <w:szCs w:val="24"/>
        </w:rPr>
        <w:t>о</w:t>
      </w:r>
      <w:r w:rsidRPr="00CB3A05">
        <w:rPr>
          <w:rFonts w:ascii="Times New Roman" w:hAnsi="Times New Roman"/>
          <w:sz w:val="24"/>
          <w:szCs w:val="24"/>
        </w:rPr>
        <w:t>водством учителя; определение основной мысли произведения с помощью учителя. Пересказ по готовому плану; самостоятельная работа по заданиям и вопросам к тексту произведения.</w:t>
      </w:r>
    </w:p>
    <w:p w:rsidR="00CB3A05" w:rsidRPr="00BC3F5F" w:rsidRDefault="00CB3A05" w:rsidP="00CB3A05">
      <w:pPr>
        <w:contextualSpacing/>
        <w:outlineLvl w:val="0"/>
        <w:rPr>
          <w:rFonts w:ascii="Times New Roman" w:hAnsi="Times New Roman"/>
          <w:b/>
          <w:sz w:val="24"/>
          <w:szCs w:val="24"/>
        </w:rPr>
      </w:pPr>
      <w:r w:rsidRPr="00BC3F5F">
        <w:rPr>
          <w:rFonts w:ascii="Times New Roman" w:hAnsi="Times New Roman"/>
          <w:b/>
          <w:sz w:val="24"/>
          <w:szCs w:val="24"/>
        </w:rPr>
        <w:t>Круг чтения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Произведения фольклора русского народа и народов других стран: пословица, скороговорка, з</w:t>
      </w:r>
      <w:r w:rsidRPr="00CB3A05">
        <w:rPr>
          <w:rFonts w:ascii="Times New Roman" w:hAnsi="Times New Roman"/>
          <w:sz w:val="24"/>
          <w:szCs w:val="24"/>
        </w:rPr>
        <w:t>а</w:t>
      </w:r>
      <w:r w:rsidRPr="00CB3A05">
        <w:rPr>
          <w:rFonts w:ascii="Times New Roman" w:hAnsi="Times New Roman"/>
          <w:sz w:val="24"/>
          <w:szCs w:val="24"/>
        </w:rPr>
        <w:t xml:space="preserve">гадка, </w:t>
      </w:r>
      <w:proofErr w:type="spellStart"/>
      <w:r w:rsidRPr="00CB3A05">
        <w:rPr>
          <w:rFonts w:ascii="Times New Roman" w:hAnsi="Times New Roman"/>
          <w:sz w:val="24"/>
          <w:szCs w:val="24"/>
        </w:rPr>
        <w:t>потешка</w:t>
      </w:r>
      <w:proofErr w:type="spellEnd"/>
      <w:r w:rsidRPr="00CB3A05">
        <w:rPr>
          <w:rFonts w:ascii="Times New Roman" w:hAnsi="Times New Roman"/>
          <w:sz w:val="24"/>
          <w:szCs w:val="24"/>
        </w:rPr>
        <w:t xml:space="preserve">, </w:t>
      </w:r>
      <w:proofErr w:type="spellStart"/>
      <w:r w:rsidRPr="00CB3A05">
        <w:rPr>
          <w:rFonts w:ascii="Times New Roman" w:hAnsi="Times New Roman"/>
          <w:sz w:val="24"/>
          <w:szCs w:val="24"/>
        </w:rPr>
        <w:t>закличка</w:t>
      </w:r>
      <w:proofErr w:type="spellEnd"/>
      <w:r w:rsidRPr="00CB3A05">
        <w:rPr>
          <w:rFonts w:ascii="Times New Roman" w:hAnsi="Times New Roman"/>
          <w:sz w:val="24"/>
          <w:szCs w:val="24"/>
        </w:rPr>
        <w:t>, песня, сказка, былина. Сравнение произведений фольклора разных н</w:t>
      </w:r>
      <w:r w:rsidRPr="00CB3A05">
        <w:rPr>
          <w:rFonts w:ascii="Times New Roman" w:hAnsi="Times New Roman"/>
          <w:sz w:val="24"/>
          <w:szCs w:val="24"/>
        </w:rPr>
        <w:t>а</w:t>
      </w:r>
      <w:r w:rsidRPr="00CB3A05">
        <w:rPr>
          <w:rFonts w:ascii="Times New Roman" w:hAnsi="Times New Roman"/>
          <w:sz w:val="24"/>
          <w:szCs w:val="24"/>
        </w:rPr>
        <w:t>родов. Произведения русских и зарубежных писателей-классиков, произведения современных де</w:t>
      </w:r>
      <w:r w:rsidRPr="00CB3A05">
        <w:rPr>
          <w:rFonts w:ascii="Times New Roman" w:hAnsi="Times New Roman"/>
          <w:sz w:val="24"/>
          <w:szCs w:val="24"/>
        </w:rPr>
        <w:t>т</w:t>
      </w:r>
      <w:r w:rsidRPr="00CB3A05">
        <w:rPr>
          <w:rFonts w:ascii="Times New Roman" w:hAnsi="Times New Roman"/>
          <w:sz w:val="24"/>
          <w:szCs w:val="24"/>
        </w:rPr>
        <w:t>ских писателей. Произведения о жизни детей разных народов и стран. Приключенческая детская книга. Научно-популярные произведения; сказка, рассказ; справочная детская литература: книги-справочники, словари.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Примерная тематика. Произведения о Родине, о родной природе, о человеке и его отношении к другим людям, к природе, к труду; о жизни детей, о дружбе и товариществе; о добре и зле, правде и лжи.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Жанровое разнообразие.Сказки (народные и авторские), рассказы, басни, стихотворения, загадки, пословицы, считалки, </w:t>
      </w:r>
      <w:proofErr w:type="spellStart"/>
      <w:r w:rsidRPr="00CB3A05">
        <w:rPr>
          <w:rFonts w:ascii="Times New Roman" w:hAnsi="Times New Roman"/>
          <w:sz w:val="24"/>
          <w:szCs w:val="24"/>
        </w:rPr>
        <w:t>потешки</w:t>
      </w:r>
      <w:proofErr w:type="spellEnd"/>
      <w:r w:rsidRPr="00CB3A05">
        <w:rPr>
          <w:rFonts w:ascii="Times New Roman" w:hAnsi="Times New Roman"/>
          <w:sz w:val="24"/>
          <w:szCs w:val="24"/>
        </w:rPr>
        <w:t>, былины.</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Работа с книгой. Элементы книги: обложка, переплет, титульный лист, оглавление, иллюстрация. Детские газеты и журналы. Сведения об авторе, элементарные знания о времени написания прои</w:t>
      </w:r>
      <w:r w:rsidRPr="00CB3A05">
        <w:rPr>
          <w:rFonts w:ascii="Times New Roman" w:hAnsi="Times New Roman"/>
          <w:sz w:val="24"/>
          <w:szCs w:val="24"/>
        </w:rPr>
        <w:t>з</w:t>
      </w:r>
      <w:r w:rsidRPr="00CB3A05">
        <w:rPr>
          <w:rFonts w:ascii="Times New Roman" w:hAnsi="Times New Roman"/>
          <w:sz w:val="24"/>
          <w:szCs w:val="24"/>
        </w:rPr>
        <w:t>ведения.</w:t>
      </w:r>
    </w:p>
    <w:p w:rsidR="00CB3A05" w:rsidRPr="00CB3A05" w:rsidRDefault="00CB3A05" w:rsidP="00CB3A05">
      <w:pPr>
        <w:contextualSpacing/>
        <w:outlineLvl w:val="0"/>
        <w:rPr>
          <w:rFonts w:ascii="Times New Roman" w:hAnsi="Times New Roman"/>
          <w:sz w:val="24"/>
          <w:szCs w:val="24"/>
        </w:rPr>
      </w:pPr>
      <w:r w:rsidRPr="00CB3A05">
        <w:rPr>
          <w:rFonts w:ascii="Times New Roman" w:hAnsi="Times New Roman"/>
          <w:sz w:val="24"/>
          <w:szCs w:val="24"/>
        </w:rPr>
        <w:t>Литературоведческая пропедевтика</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Ориентировка в литературоведческих понятиях: литературное произведение, фольклор, произв</w:t>
      </w:r>
      <w:r w:rsidRPr="00CB3A05">
        <w:rPr>
          <w:rFonts w:ascii="Times New Roman" w:hAnsi="Times New Roman"/>
          <w:sz w:val="24"/>
          <w:szCs w:val="24"/>
        </w:rPr>
        <w:t>е</w:t>
      </w:r>
      <w:r w:rsidRPr="00CB3A05">
        <w:rPr>
          <w:rFonts w:ascii="Times New Roman" w:hAnsi="Times New Roman"/>
          <w:sz w:val="24"/>
          <w:szCs w:val="24"/>
        </w:rPr>
        <w:t xml:space="preserve">дения фольклора, народная сказка, стихотворение, рассказ, история, быль, былина, бытовая сказка, </w:t>
      </w:r>
      <w:r w:rsidRPr="00CB3A05">
        <w:rPr>
          <w:rFonts w:ascii="Times New Roman" w:hAnsi="Times New Roman"/>
          <w:sz w:val="24"/>
          <w:szCs w:val="24"/>
        </w:rPr>
        <w:lastRenderedPageBreak/>
        <w:t xml:space="preserve">сказка о животных, волшебная сказка, присказка, зачин, небылица, </w:t>
      </w:r>
      <w:proofErr w:type="spellStart"/>
      <w:r w:rsidRPr="00CB3A05">
        <w:rPr>
          <w:rFonts w:ascii="Times New Roman" w:hAnsi="Times New Roman"/>
          <w:sz w:val="24"/>
          <w:szCs w:val="24"/>
        </w:rPr>
        <w:t>потешка</w:t>
      </w:r>
      <w:proofErr w:type="spellEnd"/>
      <w:r w:rsidRPr="00CB3A05">
        <w:rPr>
          <w:rFonts w:ascii="Times New Roman" w:hAnsi="Times New Roman"/>
          <w:sz w:val="24"/>
          <w:szCs w:val="24"/>
        </w:rPr>
        <w:t>, шутка, скороговорка, герой произведения, события реальные и вымышленные, название произведения (фамилия автора, заглавие), диалог, рифма, обращение, сравнение, информация.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Творческая деятельность учащихся (на основе литературных произведений)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Проявление интереса к словесному творчеству, участие в сочинении небольших сказок и историй. Рассказывание сказок от лица одного из ее персонажей. Придумывание продолжения произвед</w:t>
      </w:r>
      <w:r w:rsidRPr="00CB3A05">
        <w:rPr>
          <w:rFonts w:ascii="Times New Roman" w:hAnsi="Times New Roman"/>
          <w:sz w:val="24"/>
          <w:szCs w:val="24"/>
        </w:rPr>
        <w:t>е</w:t>
      </w:r>
      <w:r w:rsidRPr="00CB3A05">
        <w:rPr>
          <w:rFonts w:ascii="Times New Roman" w:hAnsi="Times New Roman"/>
          <w:sz w:val="24"/>
          <w:szCs w:val="24"/>
        </w:rPr>
        <w:t>ния (сказки, рассказа), изменение начала и продолжения произведения. Коллективные творческие работы («Мир сказок», «Сказочные герои», «Герои народных сказок», «Теремок для любимых г</w:t>
      </w:r>
      <w:r w:rsidRPr="00CB3A05">
        <w:rPr>
          <w:rFonts w:ascii="Times New Roman" w:hAnsi="Times New Roman"/>
          <w:sz w:val="24"/>
          <w:szCs w:val="24"/>
        </w:rPr>
        <w:t>е</w:t>
      </w:r>
      <w:r w:rsidRPr="00CB3A05">
        <w:rPr>
          <w:rFonts w:ascii="Times New Roman" w:hAnsi="Times New Roman"/>
          <w:sz w:val="24"/>
          <w:szCs w:val="24"/>
        </w:rPr>
        <w:t>роев» и т. д.). Подготовка и проведение уроков-сказок, уроков-утренников, уроков-конкурсов, уроков-игр.</w:t>
      </w:r>
    </w:p>
    <w:p w:rsidR="00CB3A05" w:rsidRPr="00CB3A05" w:rsidRDefault="00CB3A05" w:rsidP="00CB3A05">
      <w:pPr>
        <w:contextualSpacing/>
        <w:outlineLvl w:val="0"/>
        <w:rPr>
          <w:rFonts w:ascii="Times New Roman" w:hAnsi="Times New Roman"/>
          <w:sz w:val="24"/>
          <w:szCs w:val="24"/>
        </w:rPr>
      </w:pPr>
      <w:r w:rsidRPr="00CB3A05">
        <w:rPr>
          <w:rFonts w:ascii="Times New Roman" w:hAnsi="Times New Roman"/>
          <w:sz w:val="24"/>
          <w:szCs w:val="24"/>
        </w:rPr>
        <w:t>Чтение: работа с информацией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Информация: книга, произведение, автор произведения, жанр, тема.</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Сбор информации с опорой на аппарат книги (титульный лист, аннотация, предисловия «Об авт</w:t>
      </w:r>
      <w:r w:rsidRPr="00CB3A05">
        <w:rPr>
          <w:rFonts w:ascii="Times New Roman" w:hAnsi="Times New Roman"/>
          <w:sz w:val="24"/>
          <w:szCs w:val="24"/>
        </w:rPr>
        <w:t>о</w:t>
      </w:r>
      <w:r w:rsidRPr="00CB3A05">
        <w:rPr>
          <w:rFonts w:ascii="Times New Roman" w:hAnsi="Times New Roman"/>
          <w:sz w:val="24"/>
          <w:szCs w:val="24"/>
        </w:rPr>
        <w:t>ре», «От автора»). Составление таблиц (имена героев, действия, позиция автора, мнение читателя). Чтение данных в таблице и использование их для характеристики героев, произведений, книг.Заполнение и дополнение схем об авторах, жанрах, темах, типах книг.</w:t>
      </w:r>
    </w:p>
    <w:p w:rsidR="00CB3A05" w:rsidRPr="00CB3A05" w:rsidRDefault="00CB3A05" w:rsidP="00CB3A05">
      <w:pPr>
        <w:contextualSpacing/>
        <w:outlineLvl w:val="0"/>
        <w:rPr>
          <w:rFonts w:ascii="Times New Roman" w:hAnsi="Times New Roman"/>
          <w:sz w:val="24"/>
          <w:szCs w:val="24"/>
        </w:rPr>
      </w:pPr>
      <w:proofErr w:type="spellStart"/>
      <w:r w:rsidRPr="00CB3A05">
        <w:rPr>
          <w:rFonts w:ascii="Times New Roman" w:hAnsi="Times New Roman"/>
          <w:sz w:val="24"/>
          <w:szCs w:val="24"/>
        </w:rPr>
        <w:t>Межпредметные</w:t>
      </w:r>
      <w:proofErr w:type="spellEnd"/>
      <w:r w:rsidRPr="00CB3A05">
        <w:rPr>
          <w:rFonts w:ascii="Times New Roman" w:hAnsi="Times New Roman"/>
          <w:sz w:val="24"/>
          <w:szCs w:val="24"/>
        </w:rPr>
        <w:t xml:space="preserve"> связи:</w:t>
      </w:r>
    </w:p>
    <w:p w:rsidR="00CB3A05" w:rsidRPr="00CB3A05" w:rsidRDefault="00CB3A05" w:rsidP="008A7586">
      <w:pPr>
        <w:numPr>
          <w:ilvl w:val="0"/>
          <w:numId w:val="290"/>
        </w:numPr>
        <w:tabs>
          <w:tab w:val="left" w:pos="180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русского языка: составление и запись предложений и мини-текстов (рассказов, сказок) о героях литературных произведений;</w:t>
      </w:r>
    </w:p>
    <w:p w:rsidR="00CB3A05" w:rsidRPr="00CB3A05" w:rsidRDefault="00CB3A05" w:rsidP="008A7586">
      <w:pPr>
        <w:numPr>
          <w:ilvl w:val="0"/>
          <w:numId w:val="290"/>
        </w:numPr>
        <w:tabs>
          <w:tab w:val="left" w:pos="900"/>
          <w:tab w:val="left" w:pos="180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изобразительного искусства: иллюстрирование отдельных произведений, офор</w:t>
      </w:r>
      <w:r w:rsidRPr="00CB3A05">
        <w:rPr>
          <w:rFonts w:ascii="Times New Roman" w:hAnsi="Times New Roman"/>
          <w:sz w:val="24"/>
          <w:szCs w:val="24"/>
        </w:rPr>
        <w:t>м</w:t>
      </w:r>
      <w:r w:rsidRPr="00CB3A05">
        <w:rPr>
          <w:rFonts w:ascii="Times New Roman" w:hAnsi="Times New Roman"/>
          <w:sz w:val="24"/>
          <w:szCs w:val="24"/>
        </w:rPr>
        <w:t>ление творческих работ, участие в выставках рисунков по изученным произведениям;</w:t>
      </w:r>
    </w:p>
    <w:p w:rsidR="00CB3A05" w:rsidRPr="00CB3A05" w:rsidRDefault="00CB3A05" w:rsidP="008A7586">
      <w:pPr>
        <w:numPr>
          <w:ilvl w:val="0"/>
          <w:numId w:val="290"/>
        </w:numPr>
        <w:tabs>
          <w:tab w:val="left" w:pos="900"/>
          <w:tab w:val="left" w:pos="180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музыки: слушание музыкальных произведений по теме изученных произведений (народные хороводные и колыбельные песни, авторские колыбельные песни);</w:t>
      </w:r>
    </w:p>
    <w:p w:rsidR="00CB3A05" w:rsidRPr="00CB3A05" w:rsidRDefault="00CB3A05" w:rsidP="008A7586">
      <w:pPr>
        <w:numPr>
          <w:ilvl w:val="0"/>
          <w:numId w:val="290"/>
        </w:numPr>
        <w:tabs>
          <w:tab w:val="left" w:pos="900"/>
          <w:tab w:val="left" w:pos="1800"/>
        </w:tabs>
        <w:spacing w:line="240" w:lineRule="auto"/>
        <w:ind w:firstLine="0"/>
        <w:contextualSpacing/>
        <w:rPr>
          <w:rFonts w:ascii="Times New Roman" w:hAnsi="Times New Roman"/>
          <w:sz w:val="24"/>
          <w:szCs w:val="24"/>
        </w:rPr>
      </w:pPr>
      <w:r w:rsidRPr="00CB3A05">
        <w:rPr>
          <w:rFonts w:ascii="Times New Roman" w:hAnsi="Times New Roman"/>
          <w:sz w:val="24"/>
          <w:szCs w:val="24"/>
        </w:rPr>
        <w:t xml:space="preserve">с уроками труда: изготовление книг-самоделок, ремонт книг, практическое знакомство с элементами книги, уроки коллективного творчества (аппликация, лепка, </w:t>
      </w:r>
      <w:proofErr w:type="spellStart"/>
      <w:r w:rsidRPr="00CB3A05">
        <w:rPr>
          <w:rFonts w:ascii="Times New Roman" w:hAnsi="Times New Roman"/>
          <w:sz w:val="24"/>
          <w:szCs w:val="24"/>
        </w:rPr>
        <w:t>лего-конструкции</w:t>
      </w:r>
      <w:proofErr w:type="spellEnd"/>
      <w:r w:rsidRPr="00CB3A05">
        <w:rPr>
          <w:rFonts w:ascii="Times New Roman" w:hAnsi="Times New Roman"/>
          <w:sz w:val="24"/>
          <w:szCs w:val="24"/>
        </w:rPr>
        <w:t xml:space="preserve"> к из</w:t>
      </w:r>
      <w:r w:rsidRPr="00CB3A05">
        <w:rPr>
          <w:rFonts w:ascii="Times New Roman" w:hAnsi="Times New Roman"/>
          <w:sz w:val="24"/>
          <w:szCs w:val="24"/>
        </w:rPr>
        <w:t>у</w:t>
      </w:r>
      <w:r w:rsidRPr="00CB3A05">
        <w:rPr>
          <w:rFonts w:ascii="Times New Roman" w:hAnsi="Times New Roman"/>
          <w:sz w:val="24"/>
          <w:szCs w:val="24"/>
        </w:rPr>
        <w:t>ченным произведениям или разделам).</w:t>
      </w:r>
    </w:p>
    <w:p w:rsidR="00CB3A05" w:rsidRPr="00BC3F5F" w:rsidRDefault="00CB3A05" w:rsidP="00CB3A05">
      <w:pPr>
        <w:contextualSpacing/>
        <w:jc w:val="center"/>
        <w:rPr>
          <w:rFonts w:ascii="Times New Roman" w:hAnsi="Times New Roman"/>
          <w:b/>
          <w:sz w:val="24"/>
          <w:szCs w:val="24"/>
        </w:rPr>
      </w:pPr>
      <w:r w:rsidRPr="00BC3F5F">
        <w:rPr>
          <w:rFonts w:ascii="Times New Roman" w:hAnsi="Times New Roman"/>
          <w:b/>
          <w:sz w:val="24"/>
          <w:szCs w:val="24"/>
        </w:rPr>
        <w:t>3 класс (136 ч)</w:t>
      </w:r>
    </w:p>
    <w:p w:rsidR="00CB3A05" w:rsidRPr="00BC3F5F" w:rsidRDefault="00CB3A05" w:rsidP="00CB3A05">
      <w:pPr>
        <w:contextualSpacing/>
        <w:outlineLvl w:val="0"/>
        <w:rPr>
          <w:rFonts w:ascii="Times New Roman" w:hAnsi="Times New Roman"/>
          <w:b/>
          <w:sz w:val="24"/>
          <w:szCs w:val="24"/>
        </w:rPr>
      </w:pPr>
      <w:r w:rsidRPr="00BC3F5F">
        <w:rPr>
          <w:rFonts w:ascii="Times New Roman" w:hAnsi="Times New Roman"/>
          <w:b/>
          <w:sz w:val="24"/>
          <w:szCs w:val="24"/>
        </w:rPr>
        <w:t>Виды речевой и читательской деятельности</w:t>
      </w:r>
    </w:p>
    <w:p w:rsidR="00BC3F5F" w:rsidRDefault="00BC3F5F" w:rsidP="00CB3A05">
      <w:pPr>
        <w:contextualSpacing/>
        <w:rPr>
          <w:rFonts w:ascii="Times New Roman" w:hAnsi="Times New Roman"/>
          <w:b/>
          <w:sz w:val="24"/>
          <w:szCs w:val="24"/>
        </w:rPr>
      </w:pPr>
      <w:proofErr w:type="spellStart"/>
      <w:r>
        <w:rPr>
          <w:rFonts w:ascii="Times New Roman" w:hAnsi="Times New Roman"/>
          <w:b/>
          <w:sz w:val="24"/>
          <w:szCs w:val="24"/>
        </w:rPr>
        <w:t>Аудирование</w:t>
      </w:r>
      <w:proofErr w:type="spellEnd"/>
      <w:r>
        <w:rPr>
          <w:rFonts w:ascii="Times New Roman" w:hAnsi="Times New Roman"/>
          <w:b/>
          <w:sz w:val="24"/>
          <w:szCs w:val="24"/>
        </w:rPr>
        <w:t xml:space="preserve"> (слушание)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Восприятие литературного произведения. Восприятие произведений разных жанров из круга чт</w:t>
      </w:r>
      <w:r w:rsidRPr="00CB3A05">
        <w:rPr>
          <w:rFonts w:ascii="Times New Roman" w:hAnsi="Times New Roman"/>
          <w:sz w:val="24"/>
          <w:szCs w:val="24"/>
        </w:rPr>
        <w:t>е</w:t>
      </w:r>
      <w:r w:rsidRPr="00CB3A05">
        <w:rPr>
          <w:rFonts w:ascii="Times New Roman" w:hAnsi="Times New Roman"/>
          <w:sz w:val="24"/>
          <w:szCs w:val="24"/>
        </w:rPr>
        <w:t>ния; понимание главной мысли.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Изучение произведений одного и того же жанра или произведений одного и того же автора в сра</w:t>
      </w:r>
      <w:r w:rsidRPr="00CB3A05">
        <w:rPr>
          <w:rFonts w:ascii="Times New Roman" w:hAnsi="Times New Roman"/>
          <w:sz w:val="24"/>
          <w:szCs w:val="24"/>
        </w:rPr>
        <w:t>в</w:t>
      </w:r>
      <w:r w:rsidRPr="00CB3A05">
        <w:rPr>
          <w:rFonts w:ascii="Times New Roman" w:hAnsi="Times New Roman"/>
          <w:sz w:val="24"/>
          <w:szCs w:val="24"/>
        </w:rPr>
        <w:t>нении; особенности произведения (композиция текста, язык произведения, изображение героев). Сравнение героев разных произведений, анализ их поступков, выделение деталей для характер</w:t>
      </w:r>
      <w:r w:rsidRPr="00CB3A05">
        <w:rPr>
          <w:rFonts w:ascii="Times New Roman" w:hAnsi="Times New Roman"/>
          <w:sz w:val="24"/>
          <w:szCs w:val="24"/>
        </w:rPr>
        <w:t>и</w:t>
      </w:r>
      <w:r w:rsidRPr="00CB3A05">
        <w:rPr>
          <w:rFonts w:ascii="Times New Roman" w:hAnsi="Times New Roman"/>
          <w:sz w:val="24"/>
          <w:szCs w:val="24"/>
        </w:rPr>
        <w:t>стики; определение времени и места событий, выделение описания пейзажа и портрета героя. В</w:t>
      </w:r>
      <w:r w:rsidRPr="00CB3A05">
        <w:rPr>
          <w:rFonts w:ascii="Times New Roman" w:hAnsi="Times New Roman"/>
          <w:sz w:val="24"/>
          <w:szCs w:val="24"/>
        </w:rPr>
        <w:t>ы</w:t>
      </w:r>
      <w:r w:rsidRPr="00CB3A05">
        <w:rPr>
          <w:rFonts w:ascii="Times New Roman" w:hAnsi="Times New Roman"/>
          <w:sz w:val="24"/>
          <w:szCs w:val="24"/>
        </w:rPr>
        <w:t>явление авторской позиции и формирование своего отношения к произведению и героям.</w:t>
      </w:r>
    </w:p>
    <w:p w:rsidR="00BC3F5F" w:rsidRDefault="00BC3F5F" w:rsidP="00CB3A05">
      <w:pPr>
        <w:contextualSpacing/>
        <w:rPr>
          <w:rFonts w:ascii="Times New Roman" w:hAnsi="Times New Roman"/>
          <w:b/>
          <w:sz w:val="24"/>
          <w:szCs w:val="24"/>
        </w:rPr>
      </w:pPr>
      <w:r>
        <w:rPr>
          <w:rFonts w:ascii="Times New Roman" w:hAnsi="Times New Roman"/>
          <w:b/>
          <w:sz w:val="24"/>
          <w:szCs w:val="24"/>
        </w:rPr>
        <w:t>Чтение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lastRenderedPageBreak/>
        <w:t>Чтение вслух и молча (про себя) небольших произведений или глав из произведений целыми сл</w:t>
      </w:r>
      <w:r w:rsidRPr="00CB3A05">
        <w:rPr>
          <w:rFonts w:ascii="Times New Roman" w:hAnsi="Times New Roman"/>
          <w:sz w:val="24"/>
          <w:szCs w:val="24"/>
        </w:rPr>
        <w:t>о</w:t>
      </w:r>
      <w:r w:rsidRPr="00CB3A05">
        <w:rPr>
          <w:rFonts w:ascii="Times New Roman" w:hAnsi="Times New Roman"/>
          <w:sz w:val="24"/>
          <w:szCs w:val="24"/>
        </w:rPr>
        <w:t>вами. Умение читать выразительно текст произведения, передавая отношение к событиям, героям, выбирая соответствующий содержанию и смыслу текста интонационный рисунок.</w:t>
      </w:r>
    </w:p>
    <w:p w:rsidR="00BC3F5F" w:rsidRDefault="00BC3F5F" w:rsidP="00CB3A05">
      <w:pPr>
        <w:contextualSpacing/>
        <w:rPr>
          <w:rFonts w:ascii="Times New Roman" w:hAnsi="Times New Roman"/>
          <w:sz w:val="24"/>
          <w:szCs w:val="24"/>
        </w:rPr>
      </w:pPr>
      <w:r>
        <w:rPr>
          <w:rFonts w:ascii="Times New Roman" w:hAnsi="Times New Roman"/>
          <w:b/>
          <w:sz w:val="24"/>
          <w:szCs w:val="24"/>
        </w:rPr>
        <w:t>Работа с текстом</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 Осознание последовательности и смысла событий. Вычленение главной мысли текста. Определ</w:t>
      </w:r>
      <w:r w:rsidRPr="00CB3A05">
        <w:rPr>
          <w:rFonts w:ascii="Times New Roman" w:hAnsi="Times New Roman"/>
          <w:sz w:val="24"/>
          <w:szCs w:val="24"/>
        </w:rPr>
        <w:t>е</w:t>
      </w:r>
      <w:r w:rsidRPr="00CB3A05">
        <w:rPr>
          <w:rFonts w:ascii="Times New Roman" w:hAnsi="Times New Roman"/>
          <w:sz w:val="24"/>
          <w:szCs w:val="24"/>
        </w:rPr>
        <w:t>ние поступков героев и их мотивов; сопоставление поступков персонажей и их оценка. Нахожд</w:t>
      </w:r>
      <w:r w:rsidRPr="00CB3A05">
        <w:rPr>
          <w:rFonts w:ascii="Times New Roman" w:hAnsi="Times New Roman"/>
          <w:sz w:val="24"/>
          <w:szCs w:val="24"/>
        </w:rPr>
        <w:t>е</w:t>
      </w:r>
      <w:r w:rsidRPr="00CB3A05">
        <w:rPr>
          <w:rFonts w:ascii="Times New Roman" w:hAnsi="Times New Roman"/>
          <w:sz w:val="24"/>
          <w:szCs w:val="24"/>
        </w:rPr>
        <w:t>ние в произведении слов и выражений, характеризующих героев и события; выявление авторской позиции и своего отношения к событиям и персонажам.</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Работа со структурой текста: начало, развитие, концовка; деление текста на части и </w:t>
      </w:r>
      <w:proofErr w:type="spellStart"/>
      <w:r w:rsidRPr="00CB3A05">
        <w:rPr>
          <w:rFonts w:ascii="Times New Roman" w:hAnsi="Times New Roman"/>
          <w:sz w:val="24"/>
          <w:szCs w:val="24"/>
        </w:rPr>
        <w:t>озаглавлив</w:t>
      </w:r>
      <w:r w:rsidRPr="00CB3A05">
        <w:rPr>
          <w:rFonts w:ascii="Times New Roman" w:hAnsi="Times New Roman"/>
          <w:sz w:val="24"/>
          <w:szCs w:val="24"/>
        </w:rPr>
        <w:t>а</w:t>
      </w:r>
      <w:r w:rsidRPr="00CB3A05">
        <w:rPr>
          <w:rFonts w:ascii="Times New Roman" w:hAnsi="Times New Roman"/>
          <w:sz w:val="24"/>
          <w:szCs w:val="24"/>
        </w:rPr>
        <w:t>ние</w:t>
      </w:r>
      <w:proofErr w:type="spellEnd"/>
      <w:r w:rsidRPr="00CB3A05">
        <w:rPr>
          <w:rFonts w:ascii="Times New Roman" w:hAnsi="Times New Roman"/>
          <w:sz w:val="24"/>
          <w:szCs w:val="24"/>
        </w:rPr>
        <w:t xml:space="preserve"> частей; составление плана под руководством учителя. Пересказ содержания текста (подробно и кратко) по готовому плану. Самостоятельное выполнение заданий к тексту.</w:t>
      </w:r>
    </w:p>
    <w:p w:rsidR="00CB3A05" w:rsidRPr="00BC3F5F" w:rsidRDefault="00CB3A05" w:rsidP="00CB3A05">
      <w:pPr>
        <w:contextualSpacing/>
        <w:outlineLvl w:val="0"/>
        <w:rPr>
          <w:rFonts w:ascii="Times New Roman" w:hAnsi="Times New Roman"/>
          <w:b/>
          <w:sz w:val="24"/>
          <w:szCs w:val="24"/>
        </w:rPr>
      </w:pPr>
      <w:r w:rsidRPr="00BC3F5F">
        <w:rPr>
          <w:rFonts w:ascii="Times New Roman" w:hAnsi="Times New Roman"/>
          <w:b/>
          <w:sz w:val="24"/>
          <w:szCs w:val="24"/>
        </w:rPr>
        <w:t>Круг чтения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детские энциклопедии, книги-справочники.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Примерная тематика.Произведения о Родине, о героических подвигах, во имя Родины, людях и их отношении к Родине, к труду, друг к другу, природе и жизни; о чувствах людей и нравственных основах взаимоотношений (добро, зло, честь, долг, совесть, любовь, ненависть, дружба, правда, ложь и т. д.).</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Жанровое разнообразие.Более сложные, чем изучаемые в 1 и 2 классах, по структуре сказки, ра</w:t>
      </w:r>
      <w:r w:rsidRPr="00CB3A05">
        <w:rPr>
          <w:rFonts w:ascii="Times New Roman" w:hAnsi="Times New Roman"/>
          <w:sz w:val="24"/>
          <w:szCs w:val="24"/>
        </w:rPr>
        <w:t>с</w:t>
      </w:r>
      <w:r w:rsidRPr="00CB3A05">
        <w:rPr>
          <w:rFonts w:ascii="Times New Roman" w:hAnsi="Times New Roman"/>
          <w:sz w:val="24"/>
          <w:szCs w:val="24"/>
        </w:rPr>
        <w:t>сказы, басни, былины, сказы, легенды, стихотворные произведения (наблюдение за ритмическим рисунком, рифмой, строкой, строфой).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Народная сказка: замедленность действия за счет повторов, включения песенок и прибауток, н</w:t>
      </w:r>
      <w:r w:rsidRPr="00CB3A05">
        <w:rPr>
          <w:rFonts w:ascii="Times New Roman" w:hAnsi="Times New Roman"/>
          <w:sz w:val="24"/>
          <w:szCs w:val="24"/>
        </w:rPr>
        <w:t>а</w:t>
      </w:r>
      <w:r w:rsidRPr="00CB3A05">
        <w:rPr>
          <w:rFonts w:ascii="Times New Roman" w:hAnsi="Times New Roman"/>
          <w:sz w:val="24"/>
          <w:szCs w:val="24"/>
        </w:rPr>
        <w:t>личие волшебных превращений,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отрицательные.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Былина: особенности изображения персонажей (гиперболизация), особенности былинного стиха, повторы.</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Литературная (авторская) сказка: сходство с народной сказкой: сказочные герои, повторы, стру</w:t>
      </w:r>
      <w:r w:rsidRPr="00CB3A05">
        <w:rPr>
          <w:rFonts w:ascii="Times New Roman" w:hAnsi="Times New Roman"/>
          <w:sz w:val="24"/>
          <w:szCs w:val="24"/>
        </w:rPr>
        <w:t>к</w:t>
      </w:r>
      <w:r w:rsidRPr="00CB3A05">
        <w:rPr>
          <w:rFonts w:ascii="Times New Roman" w:hAnsi="Times New Roman"/>
          <w:sz w:val="24"/>
          <w:szCs w:val="24"/>
        </w:rPr>
        <w:t>турное сходство; особенности: особый поэтический язык писателя, лиричность и яркость образов, эмоциональные переживания.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Художественные рассказы: изображение явлений и героев; наличие диалогической речи, эпитетов, сравнений, устойчивых выражений.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lastRenderedPageBreak/>
        <w:t>Рассказы-описания (научно-художественные рассказы) — промежуточный жанр между художес</w:t>
      </w:r>
      <w:r w:rsidRPr="00CB3A05">
        <w:rPr>
          <w:rFonts w:ascii="Times New Roman" w:hAnsi="Times New Roman"/>
          <w:sz w:val="24"/>
          <w:szCs w:val="24"/>
        </w:rPr>
        <w:t>т</w:t>
      </w:r>
      <w:r w:rsidRPr="00CB3A05">
        <w:rPr>
          <w:rFonts w:ascii="Times New Roman" w:hAnsi="Times New Roman"/>
          <w:sz w:val="24"/>
          <w:szCs w:val="24"/>
        </w:rPr>
        <w:t>венными и научно-популярными рассказами. Особенности этого жанра: описание образов прир</w:t>
      </w:r>
      <w:r w:rsidRPr="00CB3A05">
        <w:rPr>
          <w:rFonts w:ascii="Times New Roman" w:hAnsi="Times New Roman"/>
          <w:sz w:val="24"/>
          <w:szCs w:val="24"/>
        </w:rPr>
        <w:t>о</w:t>
      </w:r>
      <w:r w:rsidRPr="00CB3A05">
        <w:rPr>
          <w:rFonts w:ascii="Times New Roman" w:hAnsi="Times New Roman"/>
          <w:sz w:val="24"/>
          <w:szCs w:val="24"/>
        </w:rPr>
        <w:t>ды в художественной форме и наличие фактической информации.</w:t>
      </w:r>
    </w:p>
    <w:p w:rsidR="00CB3A05" w:rsidRPr="00CB3A05" w:rsidRDefault="00CB3A05" w:rsidP="00CB3A05">
      <w:pPr>
        <w:contextualSpacing/>
        <w:outlineLvl w:val="0"/>
        <w:rPr>
          <w:rFonts w:ascii="Times New Roman" w:hAnsi="Times New Roman"/>
          <w:sz w:val="24"/>
          <w:szCs w:val="24"/>
        </w:rPr>
      </w:pPr>
      <w:r w:rsidRPr="00CB3A05">
        <w:rPr>
          <w:rFonts w:ascii="Times New Roman" w:hAnsi="Times New Roman"/>
          <w:sz w:val="24"/>
          <w:szCs w:val="24"/>
        </w:rPr>
        <w:t>Литературоведческая пропедевтика</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Ориентировка в литературоведческих понятиях:литература, фольклор, литературное произвед</w:t>
      </w:r>
      <w:r w:rsidRPr="00CB3A05">
        <w:rPr>
          <w:rFonts w:ascii="Times New Roman" w:hAnsi="Times New Roman"/>
          <w:sz w:val="24"/>
          <w:szCs w:val="24"/>
        </w:rPr>
        <w:t>е</w:t>
      </w:r>
      <w:r w:rsidRPr="00CB3A05">
        <w:rPr>
          <w:rFonts w:ascii="Times New Roman" w:hAnsi="Times New Roman"/>
          <w:sz w:val="24"/>
          <w:szCs w:val="24"/>
        </w:rPr>
        <w:t>ние. Литературные жанры: сказка, былина, сказ, пословица, загадка, рассказ, стихотворение, ба</w:t>
      </w:r>
      <w:r w:rsidRPr="00CB3A05">
        <w:rPr>
          <w:rFonts w:ascii="Times New Roman" w:hAnsi="Times New Roman"/>
          <w:sz w:val="24"/>
          <w:szCs w:val="24"/>
        </w:rPr>
        <w:t>с</w:t>
      </w:r>
      <w:r w:rsidRPr="00CB3A05">
        <w:rPr>
          <w:rFonts w:ascii="Times New Roman" w:hAnsi="Times New Roman"/>
          <w:sz w:val="24"/>
          <w:szCs w:val="24"/>
        </w:rPr>
        <w:t>ня, пьеса-сказка, быль.</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Присказка, зачин, диалог, произведение (художественное произведение, научно-художественное, научно-популярное). Герой (персонаж), портрет героя, пейзаж. Стихотворение, рифма, строка, строфа. Средства выразительности: логическая пауза, темп, ритм.</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Творческая деятельность учащихся (на основе литературных произведений)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Творческая деятельность. Развитие интереса к художественному слову. Сочинение (по аналогии с произведениями фольклора) загадок, </w:t>
      </w:r>
      <w:proofErr w:type="spellStart"/>
      <w:r w:rsidRPr="00CB3A05">
        <w:rPr>
          <w:rFonts w:ascii="Times New Roman" w:hAnsi="Times New Roman"/>
          <w:sz w:val="24"/>
          <w:szCs w:val="24"/>
        </w:rPr>
        <w:t>потешек</w:t>
      </w:r>
      <w:proofErr w:type="spellEnd"/>
      <w:r w:rsidRPr="00CB3A05">
        <w:rPr>
          <w:rFonts w:ascii="Times New Roman" w:hAnsi="Times New Roman"/>
          <w:sz w:val="24"/>
          <w:szCs w:val="24"/>
        </w:rPr>
        <w:t>, небылиц, сказок, забавных историй с героями из</w:t>
      </w:r>
      <w:r w:rsidRPr="00CB3A05">
        <w:rPr>
          <w:rFonts w:ascii="Times New Roman" w:hAnsi="Times New Roman"/>
          <w:sz w:val="24"/>
          <w:szCs w:val="24"/>
        </w:rPr>
        <w:t>у</w:t>
      </w:r>
      <w:r w:rsidRPr="00CB3A05">
        <w:rPr>
          <w:rFonts w:ascii="Times New Roman" w:hAnsi="Times New Roman"/>
          <w:sz w:val="24"/>
          <w:szCs w:val="24"/>
        </w:rPr>
        <w:t>ченных произведений. «Дописывание», «</w:t>
      </w:r>
      <w:proofErr w:type="spellStart"/>
      <w:r w:rsidRPr="00CB3A05">
        <w:rPr>
          <w:rFonts w:ascii="Times New Roman" w:hAnsi="Times New Roman"/>
          <w:sz w:val="24"/>
          <w:szCs w:val="24"/>
        </w:rPr>
        <w:t>досказывание</w:t>
      </w:r>
      <w:proofErr w:type="spellEnd"/>
      <w:r w:rsidRPr="00CB3A05">
        <w:rPr>
          <w:rFonts w:ascii="Times New Roman" w:hAnsi="Times New Roman"/>
          <w:sz w:val="24"/>
          <w:szCs w:val="24"/>
        </w:rPr>
        <w:t>» известных сюжетов.</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Коллективная творческая работа по изученным произведениям во внеурочное время (в группе продленного дня, в творческой мастерской, в литературном кружке или на факультативных зан</w:t>
      </w:r>
      <w:r w:rsidRPr="00CB3A05">
        <w:rPr>
          <w:rFonts w:ascii="Times New Roman" w:hAnsi="Times New Roman"/>
          <w:sz w:val="24"/>
          <w:szCs w:val="24"/>
        </w:rPr>
        <w:t>я</w:t>
      </w:r>
      <w:r w:rsidRPr="00CB3A05">
        <w:rPr>
          <w:rFonts w:ascii="Times New Roman" w:hAnsi="Times New Roman"/>
          <w:sz w:val="24"/>
          <w:szCs w:val="24"/>
        </w:rPr>
        <w:t>тиях): дорога сказок, город героев, сказочный дом и т. д. Проведение литературных игр, конку</w:t>
      </w:r>
      <w:r w:rsidRPr="00CB3A05">
        <w:rPr>
          <w:rFonts w:ascii="Times New Roman" w:hAnsi="Times New Roman"/>
          <w:sz w:val="24"/>
          <w:szCs w:val="24"/>
        </w:rPr>
        <w:t>р</w:t>
      </w:r>
      <w:r w:rsidRPr="00CB3A05">
        <w:rPr>
          <w:rFonts w:ascii="Times New Roman" w:hAnsi="Times New Roman"/>
          <w:sz w:val="24"/>
          <w:szCs w:val="24"/>
        </w:rPr>
        <w:t>сов, утренников, уроков-отчетов.</w:t>
      </w:r>
    </w:p>
    <w:p w:rsidR="00CB3A05" w:rsidRPr="00CB3A05" w:rsidRDefault="00CB3A05" w:rsidP="00CB3A05">
      <w:pPr>
        <w:contextualSpacing/>
        <w:outlineLvl w:val="0"/>
        <w:rPr>
          <w:rFonts w:ascii="Times New Roman" w:hAnsi="Times New Roman"/>
          <w:sz w:val="24"/>
          <w:szCs w:val="24"/>
        </w:rPr>
      </w:pPr>
      <w:r w:rsidRPr="00CB3A05">
        <w:rPr>
          <w:rFonts w:ascii="Times New Roman" w:hAnsi="Times New Roman"/>
          <w:sz w:val="24"/>
          <w:szCs w:val="24"/>
        </w:rPr>
        <w:t>Чтение: работа с информацией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Информация о книге, произведении, авторе произведения или книги. Получение информации с опорой на аппарат книги (титульный лист, оглавление, аннотация, предисловие/послесловие «об авторе», «от автора»). Умение пользоваться справочниками и словарями, находить информацию о героях, произведениях и книгах.</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Оформление информации в виде моделей, схем, таблиц.</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Использование готовых таблиц с информацией для характеристики героев, книг, произведений.</w:t>
      </w:r>
    </w:p>
    <w:p w:rsidR="00CB3A05" w:rsidRPr="00CB3A05" w:rsidRDefault="00CB3A05" w:rsidP="00CB3A05">
      <w:pPr>
        <w:contextualSpacing/>
        <w:outlineLvl w:val="0"/>
        <w:rPr>
          <w:rFonts w:ascii="Times New Roman" w:hAnsi="Times New Roman"/>
          <w:sz w:val="24"/>
          <w:szCs w:val="24"/>
        </w:rPr>
      </w:pPr>
      <w:proofErr w:type="spellStart"/>
      <w:r w:rsidRPr="00CB3A05">
        <w:rPr>
          <w:rFonts w:ascii="Times New Roman" w:hAnsi="Times New Roman"/>
          <w:sz w:val="24"/>
          <w:szCs w:val="24"/>
        </w:rPr>
        <w:t>Межпредметные</w:t>
      </w:r>
      <w:proofErr w:type="spellEnd"/>
      <w:r w:rsidRPr="00CB3A05">
        <w:rPr>
          <w:rFonts w:ascii="Times New Roman" w:hAnsi="Times New Roman"/>
          <w:sz w:val="24"/>
          <w:szCs w:val="24"/>
        </w:rPr>
        <w:t xml:space="preserve"> связи:</w:t>
      </w:r>
    </w:p>
    <w:p w:rsidR="00CB3A05" w:rsidRPr="00CB3A05" w:rsidRDefault="00CB3A05" w:rsidP="008A7586">
      <w:pPr>
        <w:numPr>
          <w:ilvl w:val="0"/>
          <w:numId w:val="291"/>
        </w:numPr>
        <w:tabs>
          <w:tab w:val="left" w:pos="126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русского языка: аннотация к прочитанному произведению (2–3 предложения), запись описания пейзажа или портрета персонажа, проба пера (сочинение считалок, сказок, ра</w:t>
      </w:r>
      <w:r w:rsidRPr="00CB3A05">
        <w:rPr>
          <w:rFonts w:ascii="Times New Roman" w:hAnsi="Times New Roman"/>
          <w:sz w:val="24"/>
          <w:szCs w:val="24"/>
        </w:rPr>
        <w:t>с</w:t>
      </w:r>
      <w:r w:rsidRPr="00CB3A05">
        <w:rPr>
          <w:rFonts w:ascii="Times New Roman" w:hAnsi="Times New Roman"/>
          <w:sz w:val="24"/>
          <w:szCs w:val="24"/>
        </w:rPr>
        <w:t>сказов);</w:t>
      </w:r>
    </w:p>
    <w:p w:rsidR="00CB3A05" w:rsidRPr="00CB3A05" w:rsidRDefault="00CB3A05" w:rsidP="008A7586">
      <w:pPr>
        <w:numPr>
          <w:ilvl w:val="0"/>
          <w:numId w:val="291"/>
        </w:numPr>
        <w:tabs>
          <w:tab w:val="left" w:pos="126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изобразительного искусства: знакомство с художниками книг, иллюстрирование книг-самоделок, использование красок для передачи своего отношения к героям произведения, уроки коллективного творчества по темам чтения;</w:t>
      </w:r>
    </w:p>
    <w:p w:rsidR="00CB3A05" w:rsidRPr="00CB3A05" w:rsidRDefault="00CB3A05" w:rsidP="008A7586">
      <w:pPr>
        <w:numPr>
          <w:ilvl w:val="0"/>
          <w:numId w:val="291"/>
        </w:numPr>
        <w:tabs>
          <w:tab w:val="left" w:pos="126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музыки: знакомство с музыкальными произведениями на тексты отдельных пр</w:t>
      </w:r>
      <w:r w:rsidRPr="00CB3A05">
        <w:rPr>
          <w:rFonts w:ascii="Times New Roman" w:hAnsi="Times New Roman"/>
          <w:sz w:val="24"/>
          <w:szCs w:val="24"/>
        </w:rPr>
        <w:t>о</w:t>
      </w:r>
      <w:r w:rsidRPr="00CB3A05">
        <w:rPr>
          <w:rFonts w:ascii="Times New Roman" w:hAnsi="Times New Roman"/>
          <w:sz w:val="24"/>
          <w:szCs w:val="24"/>
        </w:rPr>
        <w:t>изведений, составление музыкального интонационного рисунка и сравнение его с интонационным рисунком произведения, музыкальные образы героев произведений;</w:t>
      </w:r>
    </w:p>
    <w:p w:rsidR="00CB3A05" w:rsidRPr="00CB3A05" w:rsidRDefault="00CB3A05" w:rsidP="008A7586">
      <w:pPr>
        <w:numPr>
          <w:ilvl w:val="0"/>
          <w:numId w:val="291"/>
        </w:numPr>
        <w:tabs>
          <w:tab w:val="left" w:pos="126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труда: переплет книг, работа с элементами книг, ремонт книг в классной и школьной библиотеках.</w:t>
      </w:r>
    </w:p>
    <w:p w:rsidR="00CB3A05" w:rsidRPr="00BC3F5F" w:rsidRDefault="00CB3A05" w:rsidP="00CB3A05">
      <w:pPr>
        <w:contextualSpacing/>
        <w:jc w:val="center"/>
        <w:rPr>
          <w:rFonts w:ascii="Times New Roman" w:hAnsi="Times New Roman"/>
          <w:b/>
          <w:sz w:val="24"/>
          <w:szCs w:val="24"/>
        </w:rPr>
      </w:pPr>
      <w:r w:rsidRPr="00BC3F5F">
        <w:rPr>
          <w:rFonts w:ascii="Times New Roman" w:hAnsi="Times New Roman"/>
          <w:b/>
          <w:sz w:val="24"/>
          <w:szCs w:val="24"/>
        </w:rPr>
        <w:t>4 класс (119 ч)</w:t>
      </w:r>
    </w:p>
    <w:p w:rsidR="00CB3A05" w:rsidRPr="00BC3F5F" w:rsidRDefault="00CB3A05" w:rsidP="00CB3A05">
      <w:pPr>
        <w:contextualSpacing/>
        <w:outlineLvl w:val="0"/>
        <w:rPr>
          <w:rFonts w:ascii="Times New Roman" w:hAnsi="Times New Roman"/>
          <w:b/>
          <w:sz w:val="24"/>
          <w:szCs w:val="24"/>
        </w:rPr>
      </w:pPr>
      <w:r w:rsidRPr="00BC3F5F">
        <w:rPr>
          <w:rFonts w:ascii="Times New Roman" w:hAnsi="Times New Roman"/>
          <w:b/>
          <w:sz w:val="24"/>
          <w:szCs w:val="24"/>
        </w:rPr>
        <w:t>Виды речевой и читательской деятельности</w:t>
      </w:r>
    </w:p>
    <w:p w:rsidR="00BC3F5F" w:rsidRDefault="00BC3F5F" w:rsidP="00CB3A05">
      <w:pPr>
        <w:contextualSpacing/>
        <w:rPr>
          <w:rFonts w:ascii="Times New Roman" w:hAnsi="Times New Roman"/>
          <w:b/>
          <w:sz w:val="24"/>
          <w:szCs w:val="24"/>
        </w:rPr>
      </w:pPr>
      <w:proofErr w:type="spellStart"/>
      <w:r>
        <w:rPr>
          <w:rFonts w:ascii="Times New Roman" w:hAnsi="Times New Roman"/>
          <w:b/>
          <w:sz w:val="24"/>
          <w:szCs w:val="24"/>
        </w:rPr>
        <w:lastRenderedPageBreak/>
        <w:t>Аудирование</w:t>
      </w:r>
      <w:proofErr w:type="spellEnd"/>
      <w:r>
        <w:rPr>
          <w:rFonts w:ascii="Times New Roman" w:hAnsi="Times New Roman"/>
          <w:b/>
          <w:sz w:val="24"/>
          <w:szCs w:val="24"/>
        </w:rPr>
        <w:t xml:space="preserve"> (слушание)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 Восприятие литературного произведения.Создание условий для полноценного восприятия прои</w:t>
      </w:r>
      <w:r w:rsidRPr="00CB3A05">
        <w:rPr>
          <w:rFonts w:ascii="Times New Roman" w:hAnsi="Times New Roman"/>
          <w:sz w:val="24"/>
          <w:szCs w:val="24"/>
        </w:rPr>
        <w:t>з</w:t>
      </w:r>
      <w:r w:rsidRPr="00CB3A05">
        <w:rPr>
          <w:rFonts w:ascii="Times New Roman" w:hAnsi="Times New Roman"/>
          <w:sz w:val="24"/>
          <w:szCs w:val="24"/>
        </w:rPr>
        <w:t>ведений в единстве содержания и формы, в единстве образного, логического и эмоционального начал. Эмоциональная отзывчивость, понимание настроения литературного произведения, осозн</w:t>
      </w:r>
      <w:r w:rsidRPr="00CB3A05">
        <w:rPr>
          <w:rFonts w:ascii="Times New Roman" w:hAnsi="Times New Roman"/>
          <w:sz w:val="24"/>
          <w:szCs w:val="24"/>
        </w:rPr>
        <w:t>а</w:t>
      </w:r>
      <w:r w:rsidRPr="00CB3A05">
        <w:rPr>
          <w:rFonts w:ascii="Times New Roman" w:hAnsi="Times New Roman"/>
          <w:sz w:val="24"/>
          <w:szCs w:val="24"/>
        </w:rPr>
        <w:t>ние схожести и различий настроений героев, авторской точки зрения. Общая оценка достоинств произведения. Оценка эмоционального состояния героев, анализ их действий и поступков. Сра</w:t>
      </w:r>
      <w:r w:rsidRPr="00CB3A05">
        <w:rPr>
          <w:rFonts w:ascii="Times New Roman" w:hAnsi="Times New Roman"/>
          <w:sz w:val="24"/>
          <w:szCs w:val="24"/>
        </w:rPr>
        <w:t>в</w:t>
      </w:r>
      <w:r w:rsidRPr="00CB3A05">
        <w:rPr>
          <w:rFonts w:ascii="Times New Roman" w:hAnsi="Times New Roman"/>
          <w:sz w:val="24"/>
          <w:szCs w:val="24"/>
        </w:rPr>
        <w:t>нение персонажей разных произведений, выявление отношения к ним автора, высказывание со</w:t>
      </w:r>
      <w:r w:rsidRPr="00CB3A05">
        <w:rPr>
          <w:rFonts w:ascii="Times New Roman" w:hAnsi="Times New Roman"/>
          <w:sz w:val="24"/>
          <w:szCs w:val="24"/>
        </w:rPr>
        <w:t>б</w:t>
      </w:r>
      <w:r w:rsidRPr="00CB3A05">
        <w:rPr>
          <w:rFonts w:ascii="Times New Roman" w:hAnsi="Times New Roman"/>
          <w:sz w:val="24"/>
          <w:szCs w:val="24"/>
        </w:rPr>
        <w:t>ственной оценки, подтверждение собственных суждений текстом произведения.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Умение на слух воспринимать разные по жанру произведения, запоминать слова, характеризу</w:t>
      </w:r>
      <w:r w:rsidRPr="00CB3A05">
        <w:rPr>
          <w:rFonts w:ascii="Times New Roman" w:hAnsi="Times New Roman"/>
          <w:sz w:val="24"/>
          <w:szCs w:val="24"/>
        </w:rPr>
        <w:t>ю</w:t>
      </w:r>
      <w:r w:rsidRPr="00CB3A05">
        <w:rPr>
          <w:rFonts w:ascii="Times New Roman" w:hAnsi="Times New Roman"/>
          <w:sz w:val="24"/>
          <w:szCs w:val="24"/>
        </w:rPr>
        <w:t>щие персонажей, образные выражения, создающие картины природы, рисующие человека. Пон</w:t>
      </w:r>
      <w:r w:rsidRPr="00CB3A05">
        <w:rPr>
          <w:rFonts w:ascii="Times New Roman" w:hAnsi="Times New Roman"/>
          <w:sz w:val="24"/>
          <w:szCs w:val="24"/>
        </w:rPr>
        <w:t>и</w:t>
      </w:r>
      <w:r w:rsidRPr="00CB3A05">
        <w:rPr>
          <w:rFonts w:ascii="Times New Roman" w:hAnsi="Times New Roman"/>
          <w:sz w:val="24"/>
          <w:szCs w:val="24"/>
        </w:rPr>
        <w:t>мать роль описания природы, интерьера, портрета и речи героя.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Умение определять задачу чтения — что и с какой целью читается, рассказывается, сообщается. Умение находить средства выразительного чтения произведения: логические ударения, паузы, тон, темп речи в зависимости от задачи чтения.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Умение сопоставлять два ряда представлений в произведении – реальных и фантастических.</w:t>
      </w:r>
    </w:p>
    <w:p w:rsidR="00BC3F5F" w:rsidRDefault="00BC3F5F" w:rsidP="00CB3A05">
      <w:pPr>
        <w:contextualSpacing/>
        <w:rPr>
          <w:rFonts w:ascii="Times New Roman" w:hAnsi="Times New Roman"/>
          <w:b/>
          <w:sz w:val="24"/>
          <w:szCs w:val="24"/>
        </w:rPr>
      </w:pPr>
      <w:r>
        <w:rPr>
          <w:rFonts w:ascii="Times New Roman" w:hAnsi="Times New Roman"/>
          <w:b/>
          <w:sz w:val="24"/>
          <w:szCs w:val="24"/>
        </w:rPr>
        <w:t>Чтение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Осознанное, правильное, выразительное чтение в соответствии с нормами литературного прои</w:t>
      </w:r>
      <w:r w:rsidRPr="00CB3A05">
        <w:rPr>
          <w:rFonts w:ascii="Times New Roman" w:hAnsi="Times New Roman"/>
          <w:sz w:val="24"/>
          <w:szCs w:val="24"/>
        </w:rPr>
        <w:t>з</w:t>
      </w:r>
      <w:r w:rsidRPr="00CB3A05">
        <w:rPr>
          <w:rFonts w:ascii="Times New Roman" w:hAnsi="Times New Roman"/>
          <w:sz w:val="24"/>
          <w:szCs w:val="24"/>
        </w:rPr>
        <w:t>ношения вслух, чтение молча. Выразительное чтение подготовленного произведения или отрывка из него; использование выразительных средств чтения (темп, тон,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6 отры</w:t>
      </w:r>
      <w:r w:rsidRPr="00CB3A05">
        <w:rPr>
          <w:rFonts w:ascii="Times New Roman" w:hAnsi="Times New Roman"/>
          <w:sz w:val="24"/>
          <w:szCs w:val="24"/>
        </w:rPr>
        <w:t>в</w:t>
      </w:r>
      <w:r w:rsidRPr="00CB3A05">
        <w:rPr>
          <w:rFonts w:ascii="Times New Roman" w:hAnsi="Times New Roman"/>
          <w:sz w:val="24"/>
          <w:szCs w:val="24"/>
        </w:rPr>
        <w:t>ков из прозы).</w:t>
      </w:r>
    </w:p>
    <w:p w:rsidR="00BC3F5F" w:rsidRDefault="00BC3F5F" w:rsidP="00CB3A05">
      <w:pPr>
        <w:contextualSpacing/>
        <w:rPr>
          <w:rFonts w:ascii="Times New Roman" w:hAnsi="Times New Roman"/>
          <w:b/>
          <w:sz w:val="24"/>
          <w:szCs w:val="24"/>
        </w:rPr>
      </w:pPr>
      <w:r>
        <w:rPr>
          <w:rFonts w:ascii="Times New Roman" w:hAnsi="Times New Roman"/>
          <w:b/>
          <w:sz w:val="24"/>
          <w:szCs w:val="24"/>
        </w:rPr>
        <w:t>Работа с текстом</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 xml:space="preserve"> Установление смысловых связей между частями текста. Определение мотивов поведения героев и оценивание их поступков; сопоставление поступков героев.</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Понимание и различение значений слов в тексте; нахождение в произведении слов и выражений, изображающих поступки героев, картины и явления природы; выделение в тексте эпитетов, сра</w:t>
      </w:r>
      <w:r w:rsidRPr="00CB3A05">
        <w:rPr>
          <w:rFonts w:ascii="Times New Roman" w:hAnsi="Times New Roman"/>
          <w:sz w:val="24"/>
          <w:szCs w:val="24"/>
        </w:rPr>
        <w:t>в</w:t>
      </w:r>
      <w:r w:rsidRPr="00CB3A05">
        <w:rPr>
          <w:rFonts w:ascii="Times New Roman" w:hAnsi="Times New Roman"/>
          <w:sz w:val="24"/>
          <w:szCs w:val="24"/>
        </w:rPr>
        <w:t>нений. Составление простого плана к рассказу, сказке; подробный, краткий и выборочный пер</w:t>
      </w:r>
      <w:r w:rsidRPr="00CB3A05">
        <w:rPr>
          <w:rFonts w:ascii="Times New Roman" w:hAnsi="Times New Roman"/>
          <w:sz w:val="24"/>
          <w:szCs w:val="24"/>
        </w:rPr>
        <w:t>е</w:t>
      </w:r>
      <w:r w:rsidRPr="00CB3A05">
        <w:rPr>
          <w:rFonts w:ascii="Times New Roman" w:hAnsi="Times New Roman"/>
          <w:sz w:val="24"/>
          <w:szCs w:val="24"/>
        </w:rPr>
        <w:t>сказ текста по плану. Составление творческого пересказа (изменение лица рассказчика, продолж</w:t>
      </w:r>
      <w:r w:rsidRPr="00CB3A05">
        <w:rPr>
          <w:rFonts w:ascii="Times New Roman" w:hAnsi="Times New Roman"/>
          <w:sz w:val="24"/>
          <w:szCs w:val="24"/>
        </w:rPr>
        <w:t>е</w:t>
      </w:r>
      <w:r w:rsidRPr="00CB3A05">
        <w:rPr>
          <w:rFonts w:ascii="Times New Roman" w:hAnsi="Times New Roman"/>
          <w:sz w:val="24"/>
          <w:szCs w:val="24"/>
        </w:rPr>
        <w:t>ние рассказа о судьбе героев на основании собственных предположений, воссоздание содержания произведения в форме словесной картины). Выявление авторского и своего отношения к событ</w:t>
      </w:r>
      <w:r w:rsidRPr="00CB3A05">
        <w:rPr>
          <w:rFonts w:ascii="Times New Roman" w:hAnsi="Times New Roman"/>
          <w:sz w:val="24"/>
          <w:szCs w:val="24"/>
        </w:rPr>
        <w:t>и</w:t>
      </w:r>
      <w:r w:rsidRPr="00CB3A05">
        <w:rPr>
          <w:rFonts w:ascii="Times New Roman" w:hAnsi="Times New Roman"/>
          <w:sz w:val="24"/>
          <w:szCs w:val="24"/>
        </w:rPr>
        <w:t>ям, героям, фактам.</w:t>
      </w:r>
    </w:p>
    <w:p w:rsidR="00CB3A05" w:rsidRPr="00BC3F5F" w:rsidRDefault="00CB3A05" w:rsidP="00CB3A05">
      <w:pPr>
        <w:contextualSpacing/>
        <w:outlineLvl w:val="0"/>
        <w:rPr>
          <w:rFonts w:ascii="Times New Roman" w:hAnsi="Times New Roman"/>
          <w:b/>
          <w:sz w:val="24"/>
          <w:szCs w:val="24"/>
        </w:rPr>
      </w:pPr>
      <w:r w:rsidRPr="00BC3F5F">
        <w:rPr>
          <w:rFonts w:ascii="Times New Roman" w:hAnsi="Times New Roman"/>
          <w:b/>
          <w:sz w:val="24"/>
          <w:szCs w:val="24"/>
        </w:rPr>
        <w:t>Круг чтения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Произведения устного народного творчества русского народа и народов мира: сказки, загадки, п</w:t>
      </w:r>
      <w:r w:rsidRPr="00CB3A05">
        <w:rPr>
          <w:rFonts w:ascii="Times New Roman" w:hAnsi="Times New Roman"/>
          <w:sz w:val="24"/>
          <w:szCs w:val="24"/>
        </w:rPr>
        <w:t>о</w:t>
      </w:r>
      <w:r w:rsidRPr="00CB3A05">
        <w:rPr>
          <w:rFonts w:ascii="Times New Roman" w:hAnsi="Times New Roman"/>
          <w:sz w:val="24"/>
          <w:szCs w:val="24"/>
        </w:rPr>
        <w:t xml:space="preserve">словицы, былины, легенды, сказы. Ведущие идеи, объединяющие произведения фольклора разных </w:t>
      </w:r>
      <w:r w:rsidRPr="00CB3A05">
        <w:rPr>
          <w:rFonts w:ascii="Times New Roman" w:hAnsi="Times New Roman"/>
          <w:sz w:val="24"/>
          <w:szCs w:val="24"/>
        </w:rPr>
        <w:lastRenderedPageBreak/>
        <w:t>народов, специфика художественной формы разных произведений словесного творчества. Отры</w:t>
      </w:r>
      <w:r w:rsidRPr="00CB3A05">
        <w:rPr>
          <w:rFonts w:ascii="Times New Roman" w:hAnsi="Times New Roman"/>
          <w:sz w:val="24"/>
          <w:szCs w:val="24"/>
        </w:rPr>
        <w:t>в</w:t>
      </w:r>
      <w:r w:rsidRPr="00CB3A05">
        <w:rPr>
          <w:rFonts w:ascii="Times New Roman" w:hAnsi="Times New Roman"/>
          <w:sz w:val="24"/>
          <w:szCs w:val="24"/>
        </w:rPr>
        <w:t>ки из Библии, из летописи.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Стихотворные и прозаические произведения отечественных и зарубежных писателей-классиков, детских писателей. Произведения о жизни детей разных народов и стран. Приключенческая де</w:t>
      </w:r>
      <w:r w:rsidRPr="00CB3A05">
        <w:rPr>
          <w:rFonts w:ascii="Times New Roman" w:hAnsi="Times New Roman"/>
          <w:sz w:val="24"/>
          <w:szCs w:val="24"/>
        </w:rPr>
        <w:t>т</w:t>
      </w:r>
      <w:r w:rsidRPr="00CB3A05">
        <w:rPr>
          <w:rFonts w:ascii="Times New Roman" w:hAnsi="Times New Roman"/>
          <w:sz w:val="24"/>
          <w:szCs w:val="24"/>
        </w:rPr>
        <w:t>ская книга. Научно-познавательная книга: о природе, путешествиях, истории, научных открытиях. Юмористическая и сатирическая книга. Очерки и воспоминания.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Справочная детская литература (детские энциклопедии, словари).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Примерная тематика. Художественные произведения о жизни детей-сверстников, о Родине и др</w:t>
      </w:r>
      <w:r w:rsidRPr="00CB3A05">
        <w:rPr>
          <w:rFonts w:ascii="Times New Roman" w:hAnsi="Times New Roman"/>
          <w:sz w:val="24"/>
          <w:szCs w:val="24"/>
        </w:rPr>
        <w:t>у</w:t>
      </w:r>
      <w:r w:rsidRPr="00CB3A05">
        <w:rPr>
          <w:rFonts w:ascii="Times New Roman" w:hAnsi="Times New Roman"/>
          <w:sz w:val="24"/>
          <w:szCs w:val="24"/>
        </w:rPr>
        <w:t>гих странах, о труде и творчестве, о путешествиях и приключениях. Научно-познавательные пр</w:t>
      </w:r>
      <w:r w:rsidRPr="00CB3A05">
        <w:rPr>
          <w:rFonts w:ascii="Times New Roman" w:hAnsi="Times New Roman"/>
          <w:sz w:val="24"/>
          <w:szCs w:val="24"/>
        </w:rPr>
        <w:t>о</w:t>
      </w:r>
      <w:r w:rsidRPr="00CB3A05">
        <w:rPr>
          <w:rFonts w:ascii="Times New Roman" w:hAnsi="Times New Roman"/>
          <w:sz w:val="24"/>
          <w:szCs w:val="24"/>
        </w:rPr>
        <w:t>изведения: о растениях и животных, вещах и предметах, изобретениях и изобретателях.</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Жанровое разнообразие. Расширение знаний в области жанровых особенностей сказки (народной и литературной), рассказов, басен (стихотворных и прозаических), былин и сказок, очерковых произведений. Сравнение художественных и научно-художественных произведений, авторских произведений, разнообразных по жанрам и темам.</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Народные сказки: плавный ритм чтения, фантастические превращения, волшебные предметы, п</w:t>
      </w:r>
      <w:r w:rsidRPr="00CB3A05">
        <w:rPr>
          <w:rFonts w:ascii="Times New Roman" w:hAnsi="Times New Roman"/>
          <w:sz w:val="24"/>
          <w:szCs w:val="24"/>
        </w:rPr>
        <w:t>о</w:t>
      </w:r>
      <w:r w:rsidRPr="00CB3A05">
        <w:rPr>
          <w:rFonts w:ascii="Times New Roman" w:hAnsi="Times New Roman"/>
          <w:sz w:val="24"/>
          <w:szCs w:val="24"/>
        </w:rPr>
        <w:t>вторы слов («жили-были», «день-деньской»), постоянные эпитеты («добрый молодец», «красна девица»), устойчивые выражения («день и ночь — сутки прочь»), зачины и их варианты, приска</w:t>
      </w:r>
      <w:r w:rsidRPr="00CB3A05">
        <w:rPr>
          <w:rFonts w:ascii="Times New Roman" w:hAnsi="Times New Roman"/>
          <w:sz w:val="24"/>
          <w:szCs w:val="24"/>
        </w:rPr>
        <w:t>з</w:t>
      </w:r>
      <w:r w:rsidRPr="00CB3A05">
        <w:rPr>
          <w:rFonts w:ascii="Times New Roman" w:hAnsi="Times New Roman"/>
          <w:sz w:val="24"/>
          <w:szCs w:val="24"/>
        </w:rPr>
        <w:t>ки, особые концовки. Борьба добра и зла, отражение мечты народа.</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Былины: плавный, напевный ритм чтения, повторы, постоянные эпитеты («сыра земля», «бог</w:t>
      </w:r>
      <w:r w:rsidRPr="00CB3A05">
        <w:rPr>
          <w:rFonts w:ascii="Times New Roman" w:hAnsi="Times New Roman"/>
          <w:sz w:val="24"/>
          <w:szCs w:val="24"/>
        </w:rPr>
        <w:t>а</w:t>
      </w:r>
      <w:r w:rsidRPr="00CB3A05">
        <w:rPr>
          <w:rFonts w:ascii="Times New Roman" w:hAnsi="Times New Roman"/>
          <w:sz w:val="24"/>
          <w:szCs w:val="24"/>
        </w:rPr>
        <w:t>тырский конь» и т. д.), гиперболы (преувеличения), яркость описания героев, порядок действий (рассказов о былинном богатыре).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Литературная сказка. Сходство с народной сказкой (сказочные герои, структурное сходство, пр</w:t>
      </w:r>
      <w:r w:rsidRPr="00CB3A05">
        <w:rPr>
          <w:rFonts w:ascii="Times New Roman" w:hAnsi="Times New Roman"/>
          <w:sz w:val="24"/>
          <w:szCs w:val="24"/>
        </w:rPr>
        <w:t>е</w:t>
      </w:r>
      <w:r w:rsidRPr="00CB3A05">
        <w:rPr>
          <w:rFonts w:ascii="Times New Roman" w:hAnsi="Times New Roman"/>
          <w:sz w:val="24"/>
          <w:szCs w:val="24"/>
        </w:rPr>
        <w:t>вращения, победа добрых сил). Особенность авторского языка, образов, эмоциональных переж</w:t>
      </w:r>
      <w:r w:rsidRPr="00CB3A05">
        <w:rPr>
          <w:rFonts w:ascii="Times New Roman" w:hAnsi="Times New Roman"/>
          <w:sz w:val="24"/>
          <w:szCs w:val="24"/>
        </w:rPr>
        <w:t>и</w:t>
      </w:r>
      <w:r w:rsidRPr="00CB3A05">
        <w:rPr>
          <w:rFonts w:ascii="Times New Roman" w:hAnsi="Times New Roman"/>
          <w:sz w:val="24"/>
          <w:szCs w:val="24"/>
        </w:rPr>
        <w:t>ваний.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Рассказы: художественные, научно-популярные. Особенности художественного рассказа: эмоци</w:t>
      </w:r>
      <w:r w:rsidRPr="00CB3A05">
        <w:rPr>
          <w:rFonts w:ascii="Times New Roman" w:hAnsi="Times New Roman"/>
          <w:sz w:val="24"/>
          <w:szCs w:val="24"/>
        </w:rPr>
        <w:t>о</w:t>
      </w:r>
      <w:r w:rsidRPr="00CB3A05">
        <w:rPr>
          <w:rFonts w:ascii="Times New Roman" w:hAnsi="Times New Roman"/>
          <w:sz w:val="24"/>
          <w:szCs w:val="24"/>
        </w:rPr>
        <w:t>нально-образное описание героев, интересных случаев из их жизни, возбуждающее воображение читателя. Отношение автора к своим героям.</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Стихотворное произведение: ритмический рисунок, строка, строфа, рифма, средства выразител</w:t>
      </w:r>
      <w:r w:rsidRPr="00CB3A05">
        <w:rPr>
          <w:rFonts w:ascii="Times New Roman" w:hAnsi="Times New Roman"/>
          <w:sz w:val="24"/>
          <w:szCs w:val="24"/>
        </w:rPr>
        <w:t>ь</w:t>
      </w:r>
      <w:r w:rsidRPr="00CB3A05">
        <w:rPr>
          <w:rFonts w:ascii="Times New Roman" w:hAnsi="Times New Roman"/>
          <w:sz w:val="24"/>
          <w:szCs w:val="24"/>
        </w:rPr>
        <w:t>ности.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Научно-художественные рассказы: рассказы о природе, художественные описания природы, х</w:t>
      </w:r>
      <w:r w:rsidRPr="00CB3A05">
        <w:rPr>
          <w:rFonts w:ascii="Times New Roman" w:hAnsi="Times New Roman"/>
          <w:sz w:val="24"/>
          <w:szCs w:val="24"/>
        </w:rPr>
        <w:t>у</w:t>
      </w:r>
      <w:r w:rsidRPr="00CB3A05">
        <w:rPr>
          <w:rFonts w:ascii="Times New Roman" w:hAnsi="Times New Roman"/>
          <w:sz w:val="24"/>
          <w:szCs w:val="24"/>
        </w:rPr>
        <w:t>дожественный образ и познавательная, реальная информация.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Научно-популярные рассказы и очерки. Особенности: отличие образа от понятия, термин; разв</w:t>
      </w:r>
      <w:r w:rsidRPr="00CB3A05">
        <w:rPr>
          <w:rFonts w:ascii="Times New Roman" w:hAnsi="Times New Roman"/>
          <w:sz w:val="24"/>
          <w:szCs w:val="24"/>
        </w:rPr>
        <w:t>и</w:t>
      </w:r>
      <w:r w:rsidRPr="00CB3A05">
        <w:rPr>
          <w:rFonts w:ascii="Times New Roman" w:hAnsi="Times New Roman"/>
          <w:sz w:val="24"/>
          <w:szCs w:val="24"/>
        </w:rPr>
        <w:t>тие логических связей, «язык фактов», главная мысль, вывод, умозаключение.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lastRenderedPageBreak/>
        <w:t>Очерк — повествование о реальных событиях, о людях и их делах, происходящих в действител</w:t>
      </w:r>
      <w:r w:rsidRPr="00CB3A05">
        <w:rPr>
          <w:rFonts w:ascii="Times New Roman" w:hAnsi="Times New Roman"/>
          <w:sz w:val="24"/>
          <w:szCs w:val="24"/>
        </w:rPr>
        <w:t>ь</w:t>
      </w:r>
      <w:r w:rsidRPr="00CB3A05">
        <w:rPr>
          <w:rFonts w:ascii="Times New Roman" w:hAnsi="Times New Roman"/>
          <w:sz w:val="24"/>
          <w:szCs w:val="24"/>
        </w:rPr>
        <w:t>ности. Знакомство с действительными событиями жизни страны, отношением человека к Родине, к людям, к природе.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Библиографические сведения о книге.Элементы книги: обложка, титульный лист, оглавление, предисловие, послесловие, аннотация, иллюстрация. Каталог. Каталожная карточка. Периодика (наименования детских газет и журналов). Сведения об авторе. Элементарные знания о времени создания произведения.</w:t>
      </w:r>
    </w:p>
    <w:p w:rsidR="00CB3A05" w:rsidRPr="00CB3A05" w:rsidRDefault="00CB3A05" w:rsidP="00CB3A05">
      <w:pPr>
        <w:contextualSpacing/>
        <w:outlineLvl w:val="0"/>
        <w:rPr>
          <w:rFonts w:ascii="Times New Roman" w:hAnsi="Times New Roman"/>
          <w:sz w:val="24"/>
          <w:szCs w:val="24"/>
        </w:rPr>
      </w:pPr>
      <w:r w:rsidRPr="00CB3A05">
        <w:rPr>
          <w:rFonts w:ascii="Times New Roman" w:hAnsi="Times New Roman"/>
          <w:sz w:val="24"/>
          <w:szCs w:val="24"/>
        </w:rPr>
        <w:t>Литературоведческая пропедевтика</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Ориентировка в литературоведческих понятиях. Литература, фольклор, литературное произвед</w:t>
      </w:r>
      <w:r w:rsidRPr="00CB3A05">
        <w:rPr>
          <w:rFonts w:ascii="Times New Roman" w:hAnsi="Times New Roman"/>
          <w:sz w:val="24"/>
          <w:szCs w:val="24"/>
        </w:rPr>
        <w:t>е</w:t>
      </w:r>
      <w:r w:rsidRPr="00CB3A05">
        <w:rPr>
          <w:rFonts w:ascii="Times New Roman" w:hAnsi="Times New Roman"/>
          <w:sz w:val="24"/>
          <w:szCs w:val="24"/>
        </w:rPr>
        <w:t>ние, литературное творчество. Литературные жанры: сказка, былина, пословица, загадка, погово</w:t>
      </w:r>
      <w:r w:rsidRPr="00CB3A05">
        <w:rPr>
          <w:rFonts w:ascii="Times New Roman" w:hAnsi="Times New Roman"/>
          <w:sz w:val="24"/>
          <w:szCs w:val="24"/>
        </w:rPr>
        <w:t>р</w:t>
      </w:r>
      <w:r w:rsidRPr="00CB3A05">
        <w:rPr>
          <w:rFonts w:ascii="Times New Roman" w:hAnsi="Times New Roman"/>
          <w:sz w:val="24"/>
          <w:szCs w:val="24"/>
        </w:rPr>
        <w:t>ка, сказ, легенда, миф, рассказ, повесть, стихотворение, баллада, пьеса-сказка, очерк, научно-популярное и научно-художественное произведения.</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Тема, идея произведения; литературный герой, портрет, авторская характеристика, сюжет, комп</w:t>
      </w:r>
      <w:r w:rsidRPr="00CB3A05">
        <w:rPr>
          <w:rFonts w:ascii="Times New Roman" w:hAnsi="Times New Roman"/>
          <w:sz w:val="24"/>
          <w:szCs w:val="24"/>
        </w:rPr>
        <w:t>о</w:t>
      </w:r>
      <w:r w:rsidRPr="00CB3A05">
        <w:rPr>
          <w:rFonts w:ascii="Times New Roman" w:hAnsi="Times New Roman"/>
          <w:sz w:val="24"/>
          <w:szCs w:val="24"/>
        </w:rPr>
        <w:t>зиция; изобразительно-выразительные средства языка (эпитет, сравнение, олицетворение, гипе</w:t>
      </w:r>
      <w:r w:rsidRPr="00CB3A05">
        <w:rPr>
          <w:rFonts w:ascii="Times New Roman" w:hAnsi="Times New Roman"/>
          <w:sz w:val="24"/>
          <w:szCs w:val="24"/>
        </w:rPr>
        <w:t>р</w:t>
      </w:r>
      <w:r w:rsidRPr="00CB3A05">
        <w:rPr>
          <w:rFonts w:ascii="Times New Roman" w:hAnsi="Times New Roman"/>
          <w:sz w:val="24"/>
          <w:szCs w:val="24"/>
        </w:rPr>
        <w:t>бола). Юмор и сатира как средства выражения авторского замысла. Фантастическое и реальное.</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Творческая деятельность учащихся (на основе литературных произведений)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Умение написать изложение, небольшое сочинение по текстам литературных произведений. «Д</w:t>
      </w:r>
      <w:r w:rsidRPr="00CB3A05">
        <w:rPr>
          <w:rFonts w:ascii="Times New Roman" w:hAnsi="Times New Roman"/>
          <w:sz w:val="24"/>
          <w:szCs w:val="24"/>
        </w:rPr>
        <w:t>о</w:t>
      </w:r>
      <w:r w:rsidRPr="00CB3A05">
        <w:rPr>
          <w:rFonts w:ascii="Times New Roman" w:hAnsi="Times New Roman"/>
          <w:sz w:val="24"/>
          <w:szCs w:val="24"/>
        </w:rPr>
        <w:t>писывание», «</w:t>
      </w:r>
      <w:proofErr w:type="spellStart"/>
      <w:r w:rsidRPr="00CB3A05">
        <w:rPr>
          <w:rFonts w:ascii="Times New Roman" w:hAnsi="Times New Roman"/>
          <w:sz w:val="24"/>
          <w:szCs w:val="24"/>
        </w:rPr>
        <w:t>досказывание</w:t>
      </w:r>
      <w:proofErr w:type="spellEnd"/>
      <w:r w:rsidRPr="00CB3A05">
        <w:rPr>
          <w:rFonts w:ascii="Times New Roman" w:hAnsi="Times New Roman"/>
          <w:sz w:val="24"/>
          <w:szCs w:val="24"/>
        </w:rPr>
        <w:t>» известного сюжета. Сочинение (по аналогии с произведением устн</w:t>
      </w:r>
      <w:r w:rsidRPr="00CB3A05">
        <w:rPr>
          <w:rFonts w:ascii="Times New Roman" w:hAnsi="Times New Roman"/>
          <w:sz w:val="24"/>
          <w:szCs w:val="24"/>
        </w:rPr>
        <w:t>о</w:t>
      </w:r>
      <w:r w:rsidRPr="00CB3A05">
        <w:rPr>
          <w:rFonts w:ascii="Times New Roman" w:hAnsi="Times New Roman"/>
          <w:sz w:val="24"/>
          <w:szCs w:val="24"/>
        </w:rPr>
        <w:t xml:space="preserve">го народного творчества) загадок, </w:t>
      </w:r>
      <w:proofErr w:type="spellStart"/>
      <w:r w:rsidRPr="00CB3A05">
        <w:rPr>
          <w:rFonts w:ascii="Times New Roman" w:hAnsi="Times New Roman"/>
          <w:sz w:val="24"/>
          <w:szCs w:val="24"/>
        </w:rPr>
        <w:t>потешек</w:t>
      </w:r>
      <w:proofErr w:type="spellEnd"/>
      <w:r w:rsidRPr="00CB3A05">
        <w:rPr>
          <w:rFonts w:ascii="Times New Roman" w:hAnsi="Times New Roman"/>
          <w:sz w:val="24"/>
          <w:szCs w:val="24"/>
        </w:rPr>
        <w:t>, сказок, поговорок.</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Умение писать отзывы о прочитанных книгах, аннотацию на книгу, составить на нее каталожную карточку.</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Умение воспроизводить сценические действия (по сюжетам небольших произведений) в играх-драматизациях, игровых диалогах, театральных играх.</w:t>
      </w:r>
    </w:p>
    <w:p w:rsidR="00CB3A05" w:rsidRPr="00CB3A05" w:rsidRDefault="00CB3A05" w:rsidP="00CB3A05">
      <w:pPr>
        <w:contextualSpacing/>
        <w:outlineLvl w:val="0"/>
        <w:rPr>
          <w:rFonts w:ascii="Times New Roman" w:hAnsi="Times New Roman"/>
          <w:sz w:val="24"/>
          <w:szCs w:val="24"/>
        </w:rPr>
      </w:pPr>
      <w:r w:rsidRPr="00CB3A05">
        <w:rPr>
          <w:rFonts w:ascii="Times New Roman" w:hAnsi="Times New Roman"/>
          <w:sz w:val="24"/>
          <w:szCs w:val="24"/>
        </w:rPr>
        <w:t>Чтение: работа с информацией</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Работа с информацией, полученной из выходных сведений, аннотации, содержания. Информация о произведении до чтения (фамилия автора, заголовок, подзаголовок); прогнозирование содерж</w:t>
      </w:r>
      <w:r w:rsidRPr="00CB3A05">
        <w:rPr>
          <w:rFonts w:ascii="Times New Roman" w:hAnsi="Times New Roman"/>
          <w:sz w:val="24"/>
          <w:szCs w:val="24"/>
        </w:rPr>
        <w:t>а</w:t>
      </w:r>
      <w:r w:rsidRPr="00CB3A05">
        <w:rPr>
          <w:rFonts w:ascii="Times New Roman" w:hAnsi="Times New Roman"/>
          <w:sz w:val="24"/>
          <w:szCs w:val="24"/>
        </w:rPr>
        <w:t>ния книги по ее названию и оформлению.</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Сбор информации о произведении после чтения (жанр, тема, структура).</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Использование информации из готовых таблиц для характеристики героев. Работа с таблицами, схемами, моделями.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Использование поискового, ознакомительного, изучающего и просмотрового видов чтения для получения информации.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Нахождение информации, применение ее для решения учебных задач. Определение порядка уче</w:t>
      </w:r>
      <w:r w:rsidRPr="00CB3A05">
        <w:rPr>
          <w:rFonts w:ascii="Times New Roman" w:hAnsi="Times New Roman"/>
          <w:sz w:val="24"/>
          <w:szCs w:val="24"/>
        </w:rPr>
        <w:t>б</w:t>
      </w:r>
      <w:r w:rsidRPr="00CB3A05">
        <w:rPr>
          <w:rFonts w:ascii="Times New Roman" w:hAnsi="Times New Roman"/>
          <w:sz w:val="24"/>
          <w:szCs w:val="24"/>
        </w:rPr>
        <w:t>ных действий, составление алгоритма (памятки) решения учебной задачи.</w:t>
      </w:r>
    </w:p>
    <w:p w:rsidR="00CB3A05" w:rsidRPr="00CB3A05" w:rsidRDefault="00CB3A05" w:rsidP="00CB3A05">
      <w:pPr>
        <w:contextualSpacing/>
        <w:rPr>
          <w:rFonts w:ascii="Times New Roman" w:hAnsi="Times New Roman"/>
          <w:sz w:val="24"/>
          <w:szCs w:val="24"/>
        </w:rPr>
      </w:pPr>
      <w:r w:rsidRPr="00CB3A05">
        <w:rPr>
          <w:rFonts w:ascii="Times New Roman" w:hAnsi="Times New Roman"/>
          <w:sz w:val="24"/>
          <w:szCs w:val="24"/>
        </w:rPr>
        <w:t>Оценка полученной информации о книге и литературных героях.</w:t>
      </w:r>
    </w:p>
    <w:p w:rsidR="00CB3A05" w:rsidRPr="00CB3A05" w:rsidRDefault="00CB3A05" w:rsidP="00CB3A05">
      <w:pPr>
        <w:contextualSpacing/>
        <w:outlineLvl w:val="0"/>
        <w:rPr>
          <w:rFonts w:ascii="Times New Roman" w:hAnsi="Times New Roman"/>
          <w:sz w:val="24"/>
          <w:szCs w:val="24"/>
        </w:rPr>
      </w:pPr>
      <w:proofErr w:type="spellStart"/>
      <w:r w:rsidRPr="00CB3A05">
        <w:rPr>
          <w:rFonts w:ascii="Times New Roman" w:hAnsi="Times New Roman"/>
          <w:sz w:val="24"/>
          <w:szCs w:val="24"/>
        </w:rPr>
        <w:lastRenderedPageBreak/>
        <w:t>Межпредметные</w:t>
      </w:r>
      <w:proofErr w:type="spellEnd"/>
      <w:r w:rsidRPr="00CB3A05">
        <w:rPr>
          <w:rFonts w:ascii="Times New Roman" w:hAnsi="Times New Roman"/>
          <w:sz w:val="24"/>
          <w:szCs w:val="24"/>
        </w:rPr>
        <w:t xml:space="preserve"> связи:</w:t>
      </w:r>
    </w:p>
    <w:p w:rsidR="00CB3A05" w:rsidRPr="00CB3A05" w:rsidRDefault="00CB3A05" w:rsidP="008A7586">
      <w:pPr>
        <w:numPr>
          <w:ilvl w:val="0"/>
          <w:numId w:val="292"/>
        </w:numPr>
        <w:tabs>
          <w:tab w:val="left" w:pos="126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русского языка: устные и письменные рассказы о героях литературных произв</w:t>
      </w:r>
      <w:r w:rsidRPr="00CB3A05">
        <w:rPr>
          <w:rFonts w:ascii="Times New Roman" w:hAnsi="Times New Roman"/>
          <w:sz w:val="24"/>
          <w:szCs w:val="24"/>
        </w:rPr>
        <w:t>е</w:t>
      </w:r>
      <w:r w:rsidRPr="00CB3A05">
        <w:rPr>
          <w:rFonts w:ascii="Times New Roman" w:hAnsi="Times New Roman"/>
          <w:sz w:val="24"/>
          <w:szCs w:val="24"/>
        </w:rPr>
        <w:t>дений, отзывы о прочитанной книге, умение пользоваться основными формами речи (описание, рассуждение, повествование), первые опыты пробы пера (сочинение сказок, рассказов, былей, з</w:t>
      </w:r>
      <w:r w:rsidRPr="00CB3A05">
        <w:rPr>
          <w:rFonts w:ascii="Times New Roman" w:hAnsi="Times New Roman"/>
          <w:sz w:val="24"/>
          <w:szCs w:val="24"/>
        </w:rPr>
        <w:t>а</w:t>
      </w:r>
      <w:r w:rsidRPr="00CB3A05">
        <w:rPr>
          <w:rFonts w:ascii="Times New Roman" w:hAnsi="Times New Roman"/>
          <w:sz w:val="24"/>
          <w:szCs w:val="24"/>
        </w:rPr>
        <w:t>бавных историй и т. д.);</w:t>
      </w:r>
    </w:p>
    <w:p w:rsidR="00CB3A05" w:rsidRPr="00CB3A05" w:rsidRDefault="00CB3A05" w:rsidP="008A7586">
      <w:pPr>
        <w:numPr>
          <w:ilvl w:val="0"/>
          <w:numId w:val="292"/>
        </w:numPr>
        <w:tabs>
          <w:tab w:val="left" w:pos="126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музыки: иметь представление о предусмотренных программой произведениях русской музыки на тексты или по мотивам изученных литературных произведений, о взаимооб</w:t>
      </w:r>
      <w:r w:rsidRPr="00CB3A05">
        <w:rPr>
          <w:rFonts w:ascii="Times New Roman" w:hAnsi="Times New Roman"/>
          <w:sz w:val="24"/>
          <w:szCs w:val="24"/>
        </w:rPr>
        <w:t>о</w:t>
      </w:r>
      <w:r w:rsidRPr="00CB3A05">
        <w:rPr>
          <w:rFonts w:ascii="Times New Roman" w:hAnsi="Times New Roman"/>
          <w:sz w:val="24"/>
          <w:szCs w:val="24"/>
        </w:rPr>
        <w:t>гащении музыки и литературы;</w:t>
      </w:r>
    </w:p>
    <w:p w:rsidR="00CB3A05" w:rsidRDefault="00CB3A05" w:rsidP="008A7586">
      <w:pPr>
        <w:numPr>
          <w:ilvl w:val="0"/>
          <w:numId w:val="292"/>
        </w:numPr>
        <w:tabs>
          <w:tab w:val="left" w:pos="1260"/>
        </w:tabs>
        <w:spacing w:line="240" w:lineRule="auto"/>
        <w:ind w:firstLine="0"/>
        <w:contextualSpacing/>
        <w:rPr>
          <w:rFonts w:ascii="Times New Roman" w:hAnsi="Times New Roman"/>
          <w:sz w:val="24"/>
          <w:szCs w:val="24"/>
        </w:rPr>
      </w:pPr>
      <w:r w:rsidRPr="00CB3A05">
        <w:rPr>
          <w:rFonts w:ascii="Times New Roman" w:hAnsi="Times New Roman"/>
          <w:sz w:val="24"/>
          <w:szCs w:val="24"/>
        </w:rPr>
        <w:t>с уроками изобразительного искусства: иметь представление о близости произведений сл</w:t>
      </w:r>
      <w:r w:rsidRPr="00CB3A05">
        <w:rPr>
          <w:rFonts w:ascii="Times New Roman" w:hAnsi="Times New Roman"/>
          <w:sz w:val="24"/>
          <w:szCs w:val="24"/>
        </w:rPr>
        <w:t>о</w:t>
      </w:r>
      <w:r w:rsidRPr="00CB3A05">
        <w:rPr>
          <w:rFonts w:ascii="Times New Roman" w:hAnsi="Times New Roman"/>
          <w:sz w:val="24"/>
          <w:szCs w:val="24"/>
        </w:rPr>
        <w:t>весного и изобразительного искусства, изученных по программе, об искусстве книжной иллюс</w:t>
      </w:r>
      <w:r w:rsidRPr="00CB3A05">
        <w:rPr>
          <w:rFonts w:ascii="Times New Roman" w:hAnsi="Times New Roman"/>
          <w:sz w:val="24"/>
          <w:szCs w:val="24"/>
        </w:rPr>
        <w:t>т</w:t>
      </w:r>
      <w:r w:rsidRPr="00CB3A05">
        <w:rPr>
          <w:rFonts w:ascii="Times New Roman" w:hAnsi="Times New Roman"/>
          <w:sz w:val="24"/>
          <w:szCs w:val="24"/>
        </w:rPr>
        <w:t>рации; уметь сопоставлять текст и иллюстрацию, размышлять о том, как художник понял и пер</w:t>
      </w:r>
      <w:r w:rsidRPr="00CB3A05">
        <w:rPr>
          <w:rFonts w:ascii="Times New Roman" w:hAnsi="Times New Roman"/>
          <w:sz w:val="24"/>
          <w:szCs w:val="24"/>
        </w:rPr>
        <w:t>е</w:t>
      </w:r>
      <w:r w:rsidRPr="00CB3A05">
        <w:rPr>
          <w:rFonts w:ascii="Times New Roman" w:hAnsi="Times New Roman"/>
          <w:sz w:val="24"/>
          <w:szCs w:val="24"/>
        </w:rPr>
        <w:t>дал свое понимание прочитанного.</w:t>
      </w:r>
    </w:p>
    <w:p w:rsidR="00F653CA" w:rsidRPr="00CB3A05" w:rsidRDefault="00F653CA" w:rsidP="00F653CA">
      <w:pPr>
        <w:tabs>
          <w:tab w:val="left" w:pos="1260"/>
        </w:tabs>
        <w:spacing w:line="240" w:lineRule="auto"/>
        <w:contextualSpacing/>
        <w:rPr>
          <w:rFonts w:ascii="Times New Roman" w:hAnsi="Times New Roman"/>
          <w:sz w:val="24"/>
          <w:szCs w:val="24"/>
        </w:rPr>
      </w:pPr>
    </w:p>
    <w:p w:rsidR="00F653CA" w:rsidRPr="00F653CA" w:rsidRDefault="00F653CA" w:rsidP="00F653CA">
      <w:pPr>
        <w:pStyle w:val="a8"/>
        <w:shd w:val="clear" w:color="auto" w:fill="FFFFFF"/>
        <w:ind w:left="360"/>
        <w:jc w:val="center"/>
        <w:rPr>
          <w:rFonts w:ascii="Times New Roman" w:hAnsi="Times New Roman"/>
          <w:b/>
          <w:sz w:val="24"/>
          <w:szCs w:val="24"/>
        </w:rPr>
      </w:pPr>
      <w:r>
        <w:rPr>
          <w:rFonts w:ascii="Times New Roman" w:hAnsi="Times New Roman"/>
          <w:b/>
          <w:sz w:val="24"/>
          <w:szCs w:val="24"/>
        </w:rPr>
        <w:t>Родной язык</w:t>
      </w:r>
    </w:p>
    <w:p w:rsidR="00F653CA" w:rsidRPr="00F653CA" w:rsidRDefault="00F653CA" w:rsidP="00F653CA">
      <w:pPr>
        <w:pStyle w:val="a8"/>
        <w:autoSpaceDE w:val="0"/>
        <w:autoSpaceDN w:val="0"/>
        <w:adjustRightInd w:val="0"/>
        <w:spacing w:line="240" w:lineRule="auto"/>
        <w:ind w:left="360"/>
        <w:jc w:val="center"/>
        <w:rPr>
          <w:rFonts w:ascii="Times New Roman" w:hAnsi="Times New Roman"/>
          <w:b/>
          <w:bCs/>
          <w:color w:val="000000"/>
          <w:sz w:val="24"/>
          <w:szCs w:val="24"/>
        </w:rPr>
      </w:pPr>
      <w:r w:rsidRPr="00F653CA">
        <w:rPr>
          <w:rFonts w:ascii="Times New Roman" w:hAnsi="Times New Roman"/>
          <w:b/>
          <w:bCs/>
          <w:color w:val="000000"/>
          <w:sz w:val="24"/>
          <w:szCs w:val="24"/>
        </w:rPr>
        <w:t>Содержание учебного предмета</w:t>
      </w:r>
      <w:r w:rsidR="003F0B82">
        <w:rPr>
          <w:rFonts w:ascii="Times New Roman" w:hAnsi="Times New Roman"/>
          <w:b/>
          <w:bCs/>
          <w:color w:val="000000"/>
          <w:sz w:val="24"/>
          <w:szCs w:val="24"/>
        </w:rPr>
        <w:t>, курса</w:t>
      </w:r>
    </w:p>
    <w:p w:rsidR="00F653CA" w:rsidRDefault="00F653CA" w:rsidP="00F653CA">
      <w:pPr>
        <w:pStyle w:val="a8"/>
        <w:autoSpaceDE w:val="0"/>
        <w:autoSpaceDN w:val="0"/>
        <w:adjustRightInd w:val="0"/>
        <w:ind w:left="360"/>
        <w:jc w:val="center"/>
        <w:rPr>
          <w:rFonts w:ascii="Times New Roman" w:hAnsi="Times New Roman"/>
          <w:b/>
          <w:sz w:val="24"/>
          <w:szCs w:val="24"/>
        </w:rPr>
      </w:pPr>
      <w:r w:rsidRPr="00F653CA">
        <w:rPr>
          <w:rFonts w:ascii="Times New Roman" w:hAnsi="Times New Roman"/>
          <w:b/>
          <w:bCs/>
          <w:sz w:val="24"/>
          <w:szCs w:val="24"/>
        </w:rPr>
        <w:t xml:space="preserve">1 класс </w:t>
      </w:r>
      <w:r>
        <w:rPr>
          <w:rFonts w:ascii="Times New Roman" w:hAnsi="Times New Roman"/>
          <w:b/>
          <w:sz w:val="24"/>
          <w:szCs w:val="24"/>
        </w:rPr>
        <w:t>(8 часов</w:t>
      </w:r>
      <w:r w:rsidRPr="00F653CA">
        <w:rPr>
          <w:rFonts w:ascii="Times New Roman" w:hAnsi="Times New Roman"/>
          <w:b/>
          <w:sz w:val="24"/>
          <w:szCs w:val="24"/>
        </w:rPr>
        <w:t>)</w:t>
      </w:r>
    </w:p>
    <w:p w:rsidR="00F653CA" w:rsidRPr="00F653CA" w:rsidRDefault="00F653CA" w:rsidP="00F653CA">
      <w:pPr>
        <w:pStyle w:val="a8"/>
        <w:autoSpaceDE w:val="0"/>
        <w:autoSpaceDN w:val="0"/>
        <w:adjustRightInd w:val="0"/>
        <w:ind w:left="360"/>
        <w:jc w:val="left"/>
        <w:rPr>
          <w:rFonts w:ascii="Times New Roman" w:hAnsi="Times New Roman"/>
          <w:sz w:val="24"/>
          <w:szCs w:val="24"/>
        </w:rPr>
      </w:pPr>
      <w:r w:rsidRPr="003770EB">
        <w:rPr>
          <w:rFonts w:ascii="Times New Roman" w:hAnsi="Times New Roman"/>
          <w:b/>
          <w:sz w:val="24"/>
          <w:szCs w:val="24"/>
        </w:rPr>
        <w:t>Рус</w:t>
      </w:r>
      <w:r>
        <w:rPr>
          <w:rFonts w:ascii="Times New Roman" w:hAnsi="Times New Roman"/>
          <w:b/>
          <w:sz w:val="24"/>
          <w:szCs w:val="24"/>
        </w:rPr>
        <w:t xml:space="preserve">ский язык: прошлое и настоящее </w:t>
      </w:r>
    </w:p>
    <w:p w:rsidR="00F653CA" w:rsidRDefault="00F653CA" w:rsidP="00F653CA">
      <w:pPr>
        <w:spacing w:line="240" w:lineRule="auto"/>
        <w:rPr>
          <w:rFonts w:ascii="Times New Roman" w:hAnsi="Times New Roman"/>
          <w:sz w:val="24"/>
          <w:szCs w:val="24"/>
        </w:rPr>
      </w:pPr>
      <w:r>
        <w:rPr>
          <w:rFonts w:ascii="Times New Roman" w:hAnsi="Times New Roman"/>
          <w:sz w:val="24"/>
          <w:szCs w:val="24"/>
        </w:rPr>
        <w:t>Сведения об истории русской письменности: как появились буквы современного русского алфав</w:t>
      </w:r>
      <w:r>
        <w:rPr>
          <w:rFonts w:ascii="Times New Roman" w:hAnsi="Times New Roman"/>
          <w:sz w:val="24"/>
          <w:szCs w:val="24"/>
        </w:rPr>
        <w:t>и</w:t>
      </w:r>
      <w:r>
        <w:rPr>
          <w:rFonts w:ascii="Times New Roman" w:hAnsi="Times New Roman"/>
          <w:sz w:val="24"/>
          <w:szCs w:val="24"/>
        </w:rPr>
        <w:t>та.</w:t>
      </w:r>
    </w:p>
    <w:p w:rsidR="00F653CA" w:rsidRDefault="00F653CA" w:rsidP="00F653CA">
      <w:pPr>
        <w:spacing w:line="240" w:lineRule="auto"/>
        <w:rPr>
          <w:rFonts w:ascii="Times New Roman" w:hAnsi="Times New Roman"/>
          <w:sz w:val="24"/>
          <w:szCs w:val="24"/>
        </w:rPr>
      </w:pPr>
      <w:r>
        <w:rPr>
          <w:rFonts w:ascii="Times New Roman" w:hAnsi="Times New Roman"/>
          <w:sz w:val="24"/>
          <w:szCs w:val="24"/>
        </w:rPr>
        <w:t>Особенности оформления книг в Древней Руси: оформление красной строки и заставок.</w:t>
      </w:r>
    </w:p>
    <w:p w:rsidR="00F653CA" w:rsidRDefault="00F653CA" w:rsidP="00F653CA">
      <w:pPr>
        <w:spacing w:line="240" w:lineRule="auto"/>
        <w:rPr>
          <w:rFonts w:ascii="Times New Roman" w:hAnsi="Times New Roman"/>
          <w:sz w:val="24"/>
          <w:szCs w:val="24"/>
        </w:rPr>
      </w:pPr>
      <w:r w:rsidRPr="003770EB">
        <w:rPr>
          <w:rFonts w:ascii="Times New Roman" w:hAnsi="Times New Roman"/>
          <w:b/>
          <w:sz w:val="24"/>
          <w:szCs w:val="24"/>
        </w:rPr>
        <w:t>Практическая работа.</w:t>
      </w:r>
      <w:r>
        <w:rPr>
          <w:rFonts w:ascii="Times New Roman" w:hAnsi="Times New Roman"/>
          <w:sz w:val="24"/>
          <w:szCs w:val="24"/>
        </w:rPr>
        <w:t xml:space="preserve"> Оформление буквиц и заставок.</w:t>
      </w:r>
    </w:p>
    <w:p w:rsidR="00F653CA" w:rsidRDefault="00F653CA" w:rsidP="00F653CA">
      <w:pPr>
        <w:spacing w:line="240" w:lineRule="auto"/>
        <w:rPr>
          <w:rFonts w:ascii="Times New Roman" w:hAnsi="Times New Roman"/>
          <w:sz w:val="24"/>
          <w:szCs w:val="24"/>
        </w:rPr>
      </w:pPr>
      <w:r>
        <w:rPr>
          <w:rFonts w:ascii="Times New Roman" w:hAnsi="Times New Roman"/>
          <w:sz w:val="24"/>
          <w:szCs w:val="24"/>
        </w:rPr>
        <w:t>Слова, обозначающие предметы традиционного русского быта:</w:t>
      </w:r>
    </w:p>
    <w:p w:rsidR="00F653CA" w:rsidRDefault="00F653CA" w:rsidP="00F653CA">
      <w:pPr>
        <w:spacing w:line="240" w:lineRule="auto"/>
        <w:rPr>
          <w:rFonts w:ascii="Times New Roman" w:hAnsi="Times New Roman"/>
          <w:sz w:val="24"/>
          <w:szCs w:val="24"/>
        </w:rPr>
      </w:pPr>
      <w:r>
        <w:rPr>
          <w:rFonts w:ascii="Times New Roman" w:hAnsi="Times New Roman"/>
          <w:sz w:val="24"/>
          <w:szCs w:val="24"/>
        </w:rPr>
        <w:t xml:space="preserve">1) Дом в старину: что как называлось (изба, терем, хоромы. Горница, светлица, светец, лучина и т.д.). </w:t>
      </w:r>
    </w:p>
    <w:p w:rsidR="00F653CA" w:rsidRDefault="00F653CA" w:rsidP="00F653CA">
      <w:pPr>
        <w:spacing w:line="240" w:lineRule="auto"/>
        <w:rPr>
          <w:rFonts w:ascii="Times New Roman" w:hAnsi="Times New Roman"/>
          <w:sz w:val="24"/>
          <w:szCs w:val="24"/>
        </w:rPr>
      </w:pPr>
      <w:r>
        <w:rPr>
          <w:rFonts w:ascii="Times New Roman" w:hAnsi="Times New Roman"/>
          <w:sz w:val="24"/>
          <w:szCs w:val="24"/>
        </w:rPr>
        <w:t>2) Как называлось то, во что одевались в старину (кафтан, кушак, рубаха, сарафан, лапти ит.д.).</w:t>
      </w:r>
    </w:p>
    <w:p w:rsidR="00F653CA" w:rsidRDefault="00F653CA" w:rsidP="00F653CA">
      <w:pPr>
        <w:spacing w:line="240" w:lineRule="auto"/>
        <w:rPr>
          <w:rFonts w:ascii="Times New Roman" w:hAnsi="Times New Roman"/>
          <w:sz w:val="24"/>
          <w:szCs w:val="24"/>
        </w:rPr>
      </w:pPr>
      <w:r>
        <w:rPr>
          <w:rFonts w:ascii="Times New Roman" w:hAnsi="Times New Roman"/>
          <w:sz w:val="24"/>
          <w:szCs w:val="24"/>
        </w:rPr>
        <w:t>Имена в малых жанрах фольклора (в пословицах, поговорках, загадках, прибаутках).</w:t>
      </w:r>
    </w:p>
    <w:p w:rsidR="00F653CA" w:rsidRDefault="00F653CA" w:rsidP="00F653CA">
      <w:pPr>
        <w:tabs>
          <w:tab w:val="left" w:pos="5235"/>
        </w:tabs>
        <w:spacing w:line="240" w:lineRule="auto"/>
        <w:rPr>
          <w:rFonts w:ascii="Times New Roman" w:hAnsi="Times New Roman"/>
          <w:sz w:val="24"/>
          <w:szCs w:val="24"/>
        </w:rPr>
      </w:pPr>
      <w:r w:rsidRPr="003770EB">
        <w:rPr>
          <w:rFonts w:ascii="Times New Roman" w:hAnsi="Times New Roman"/>
          <w:b/>
          <w:sz w:val="24"/>
          <w:szCs w:val="24"/>
        </w:rPr>
        <w:t>Проектное задание:</w:t>
      </w:r>
      <w:r>
        <w:rPr>
          <w:rFonts w:ascii="Times New Roman" w:hAnsi="Times New Roman"/>
          <w:sz w:val="24"/>
          <w:szCs w:val="24"/>
        </w:rPr>
        <w:t xml:space="preserve"> Словарь в картинках.</w:t>
      </w:r>
    </w:p>
    <w:p w:rsidR="00F653CA" w:rsidRDefault="00F653CA" w:rsidP="00F653CA">
      <w:pPr>
        <w:tabs>
          <w:tab w:val="left" w:pos="5235"/>
        </w:tabs>
        <w:spacing w:line="240" w:lineRule="auto"/>
        <w:rPr>
          <w:rFonts w:ascii="Times New Roman" w:hAnsi="Times New Roman"/>
          <w:b/>
          <w:sz w:val="24"/>
          <w:szCs w:val="24"/>
        </w:rPr>
      </w:pPr>
      <w:r>
        <w:rPr>
          <w:rFonts w:ascii="Times New Roman" w:hAnsi="Times New Roman"/>
          <w:b/>
          <w:sz w:val="24"/>
          <w:szCs w:val="24"/>
        </w:rPr>
        <w:t xml:space="preserve">Язык в действии </w:t>
      </w:r>
    </w:p>
    <w:p w:rsidR="00F653CA" w:rsidRDefault="00F653CA" w:rsidP="00F653CA">
      <w:pPr>
        <w:tabs>
          <w:tab w:val="left" w:pos="5235"/>
        </w:tabs>
        <w:spacing w:line="240" w:lineRule="auto"/>
        <w:rPr>
          <w:rFonts w:ascii="Times New Roman" w:hAnsi="Times New Roman"/>
          <w:sz w:val="24"/>
          <w:szCs w:val="24"/>
        </w:rPr>
      </w:pPr>
      <w:r w:rsidRPr="003770EB">
        <w:rPr>
          <w:rFonts w:ascii="Times New Roman" w:hAnsi="Times New Roman"/>
          <w:sz w:val="24"/>
          <w:szCs w:val="24"/>
        </w:rPr>
        <w:t xml:space="preserve">Как нельзя </w:t>
      </w:r>
      <w:r>
        <w:rPr>
          <w:rFonts w:ascii="Times New Roman" w:hAnsi="Times New Roman"/>
          <w:sz w:val="24"/>
          <w:szCs w:val="24"/>
        </w:rPr>
        <w:t>произносить слова (пропедевтическая работа по предупреждению ошибок в произн</w:t>
      </w:r>
      <w:r>
        <w:rPr>
          <w:rFonts w:ascii="Times New Roman" w:hAnsi="Times New Roman"/>
          <w:sz w:val="24"/>
          <w:szCs w:val="24"/>
        </w:rPr>
        <w:t>о</w:t>
      </w:r>
      <w:r>
        <w:rPr>
          <w:rFonts w:ascii="Times New Roman" w:hAnsi="Times New Roman"/>
          <w:sz w:val="24"/>
          <w:szCs w:val="24"/>
        </w:rPr>
        <w:t>шении слов).</w:t>
      </w:r>
    </w:p>
    <w:p w:rsidR="00F653CA" w:rsidRDefault="00F653CA" w:rsidP="00F653CA">
      <w:pPr>
        <w:tabs>
          <w:tab w:val="left" w:pos="5235"/>
        </w:tabs>
        <w:spacing w:line="240" w:lineRule="auto"/>
        <w:rPr>
          <w:rFonts w:ascii="Times New Roman" w:hAnsi="Times New Roman"/>
          <w:sz w:val="24"/>
          <w:szCs w:val="24"/>
        </w:rPr>
      </w:pPr>
      <w:r>
        <w:rPr>
          <w:rFonts w:ascii="Times New Roman" w:hAnsi="Times New Roman"/>
          <w:sz w:val="24"/>
          <w:szCs w:val="24"/>
        </w:rPr>
        <w:t>Смыслоразличительная роль ударения.</w:t>
      </w:r>
    </w:p>
    <w:p w:rsidR="00F653CA" w:rsidRDefault="00F653CA" w:rsidP="00F653CA">
      <w:pPr>
        <w:tabs>
          <w:tab w:val="left" w:pos="5235"/>
        </w:tabs>
        <w:spacing w:line="240" w:lineRule="auto"/>
        <w:rPr>
          <w:rFonts w:ascii="Times New Roman" w:hAnsi="Times New Roman"/>
          <w:sz w:val="24"/>
          <w:szCs w:val="24"/>
        </w:rPr>
      </w:pPr>
      <w:r>
        <w:rPr>
          <w:rFonts w:ascii="Times New Roman" w:hAnsi="Times New Roman"/>
          <w:sz w:val="24"/>
          <w:szCs w:val="24"/>
        </w:rPr>
        <w:t>Звукопись в стихотворном художественном тексте.</w:t>
      </w:r>
    </w:p>
    <w:p w:rsidR="00F653CA" w:rsidRDefault="00F653CA" w:rsidP="00F653CA">
      <w:pPr>
        <w:tabs>
          <w:tab w:val="left" w:pos="5235"/>
        </w:tabs>
        <w:spacing w:line="240" w:lineRule="auto"/>
        <w:rPr>
          <w:rFonts w:ascii="Times New Roman" w:hAnsi="Times New Roman"/>
          <w:sz w:val="24"/>
          <w:szCs w:val="24"/>
        </w:rPr>
      </w:pPr>
      <w:r>
        <w:rPr>
          <w:rFonts w:ascii="Times New Roman" w:hAnsi="Times New Roman"/>
          <w:sz w:val="24"/>
          <w:szCs w:val="24"/>
        </w:rPr>
        <w:t>Наблюдение за сочетаемостью слов (пропедевтическая работа по предупреждению ошибок в соч</w:t>
      </w:r>
      <w:r>
        <w:rPr>
          <w:rFonts w:ascii="Times New Roman" w:hAnsi="Times New Roman"/>
          <w:sz w:val="24"/>
          <w:szCs w:val="24"/>
        </w:rPr>
        <w:t>е</w:t>
      </w:r>
      <w:r>
        <w:rPr>
          <w:rFonts w:ascii="Times New Roman" w:hAnsi="Times New Roman"/>
          <w:sz w:val="24"/>
          <w:szCs w:val="24"/>
        </w:rPr>
        <w:t>таемости слов).</w:t>
      </w:r>
    </w:p>
    <w:p w:rsidR="00F653CA" w:rsidRDefault="00F653CA" w:rsidP="00F653CA">
      <w:pPr>
        <w:tabs>
          <w:tab w:val="left" w:pos="5235"/>
        </w:tabs>
        <w:spacing w:line="240" w:lineRule="auto"/>
        <w:rPr>
          <w:rFonts w:ascii="Times New Roman" w:hAnsi="Times New Roman"/>
          <w:b/>
          <w:sz w:val="24"/>
          <w:szCs w:val="24"/>
        </w:rPr>
      </w:pPr>
      <w:r>
        <w:rPr>
          <w:rFonts w:ascii="Times New Roman" w:hAnsi="Times New Roman"/>
          <w:b/>
          <w:sz w:val="24"/>
          <w:szCs w:val="24"/>
        </w:rPr>
        <w:t>Секреты речи и текста</w:t>
      </w:r>
    </w:p>
    <w:p w:rsidR="00F653CA" w:rsidRPr="003770EB" w:rsidRDefault="00F653CA" w:rsidP="00F653CA">
      <w:pPr>
        <w:tabs>
          <w:tab w:val="left" w:pos="5235"/>
        </w:tabs>
        <w:spacing w:line="240" w:lineRule="auto"/>
        <w:rPr>
          <w:rFonts w:ascii="Times New Roman" w:hAnsi="Times New Roman"/>
          <w:sz w:val="24"/>
          <w:szCs w:val="24"/>
        </w:rPr>
      </w:pPr>
      <w:r>
        <w:rPr>
          <w:rFonts w:ascii="Times New Roman" w:hAnsi="Times New Roman"/>
          <w:sz w:val="24"/>
          <w:szCs w:val="24"/>
        </w:rPr>
        <w:t xml:space="preserve">Секреты диалога: учимся разговаривать друг с другом и со взрослыми. Диалоговая форма устной речи. Стандартные обороты </w:t>
      </w:r>
      <w:r w:rsidR="0001018E">
        <w:rPr>
          <w:rFonts w:ascii="Times New Roman" w:hAnsi="Times New Roman"/>
          <w:sz w:val="24"/>
          <w:szCs w:val="24"/>
        </w:rPr>
        <w:t>речи для участия в диалоге</w:t>
      </w:r>
      <w:proofErr w:type="gramStart"/>
      <w:r w:rsidR="0001018E">
        <w:rPr>
          <w:rFonts w:ascii="Times New Roman" w:hAnsi="Times New Roman"/>
          <w:sz w:val="24"/>
          <w:szCs w:val="24"/>
        </w:rPr>
        <w:t xml:space="preserve"> </w:t>
      </w:r>
      <w:r>
        <w:rPr>
          <w:rFonts w:ascii="Times New Roman" w:hAnsi="Times New Roman"/>
          <w:sz w:val="24"/>
          <w:szCs w:val="24"/>
        </w:rPr>
        <w:t>К</w:t>
      </w:r>
      <w:proofErr w:type="gramEnd"/>
      <w:r>
        <w:rPr>
          <w:rFonts w:ascii="Times New Roman" w:hAnsi="Times New Roman"/>
          <w:sz w:val="24"/>
          <w:szCs w:val="24"/>
        </w:rPr>
        <w:t>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F653CA" w:rsidRDefault="00F653CA" w:rsidP="00F653CA">
      <w:pPr>
        <w:pStyle w:val="18"/>
        <w:jc w:val="both"/>
        <w:rPr>
          <w:b/>
          <w:sz w:val="24"/>
          <w:szCs w:val="24"/>
        </w:rPr>
      </w:pPr>
    </w:p>
    <w:p w:rsidR="00F653CA" w:rsidRPr="00F653CA" w:rsidRDefault="00F653CA" w:rsidP="00F653CA">
      <w:pPr>
        <w:pStyle w:val="a8"/>
        <w:shd w:val="clear" w:color="auto" w:fill="FFFFFF"/>
        <w:ind w:left="360"/>
        <w:jc w:val="center"/>
        <w:rPr>
          <w:rFonts w:ascii="Times New Roman" w:hAnsi="Times New Roman"/>
          <w:b/>
          <w:sz w:val="24"/>
          <w:szCs w:val="24"/>
        </w:rPr>
      </w:pPr>
      <w:r>
        <w:rPr>
          <w:rFonts w:ascii="Times New Roman" w:hAnsi="Times New Roman"/>
          <w:b/>
          <w:sz w:val="24"/>
          <w:szCs w:val="24"/>
        </w:rPr>
        <w:t>Литературное чтение на родном языке</w:t>
      </w:r>
    </w:p>
    <w:p w:rsidR="00F653CA" w:rsidRPr="00F653CA" w:rsidRDefault="00F653CA" w:rsidP="00F653CA">
      <w:pPr>
        <w:pStyle w:val="a8"/>
        <w:autoSpaceDE w:val="0"/>
        <w:autoSpaceDN w:val="0"/>
        <w:adjustRightInd w:val="0"/>
        <w:spacing w:line="240" w:lineRule="auto"/>
        <w:ind w:left="360"/>
        <w:jc w:val="center"/>
        <w:rPr>
          <w:rFonts w:ascii="Times New Roman" w:hAnsi="Times New Roman"/>
          <w:b/>
          <w:bCs/>
          <w:color w:val="000000"/>
          <w:sz w:val="24"/>
          <w:szCs w:val="24"/>
        </w:rPr>
      </w:pPr>
      <w:r w:rsidRPr="00F653CA">
        <w:rPr>
          <w:rFonts w:ascii="Times New Roman" w:hAnsi="Times New Roman"/>
          <w:b/>
          <w:bCs/>
          <w:color w:val="000000"/>
          <w:sz w:val="24"/>
          <w:szCs w:val="24"/>
        </w:rPr>
        <w:t>Содержание учебного предмета</w:t>
      </w:r>
      <w:r w:rsidR="003F0B82">
        <w:rPr>
          <w:rFonts w:ascii="Times New Roman" w:hAnsi="Times New Roman"/>
          <w:b/>
          <w:bCs/>
          <w:color w:val="000000"/>
          <w:sz w:val="24"/>
          <w:szCs w:val="24"/>
        </w:rPr>
        <w:t>, курса</w:t>
      </w:r>
    </w:p>
    <w:p w:rsidR="00F653CA" w:rsidRDefault="00F653CA" w:rsidP="00F653CA">
      <w:pPr>
        <w:pStyle w:val="a8"/>
        <w:autoSpaceDE w:val="0"/>
        <w:autoSpaceDN w:val="0"/>
        <w:adjustRightInd w:val="0"/>
        <w:ind w:left="360"/>
        <w:jc w:val="center"/>
        <w:rPr>
          <w:rFonts w:ascii="Times New Roman" w:hAnsi="Times New Roman"/>
          <w:b/>
          <w:sz w:val="24"/>
          <w:szCs w:val="24"/>
        </w:rPr>
      </w:pPr>
      <w:r w:rsidRPr="00F653CA">
        <w:rPr>
          <w:rFonts w:ascii="Times New Roman" w:hAnsi="Times New Roman"/>
          <w:b/>
          <w:bCs/>
          <w:sz w:val="24"/>
          <w:szCs w:val="24"/>
        </w:rPr>
        <w:t xml:space="preserve">1 класс </w:t>
      </w:r>
      <w:r>
        <w:rPr>
          <w:rFonts w:ascii="Times New Roman" w:hAnsi="Times New Roman"/>
          <w:b/>
          <w:sz w:val="24"/>
          <w:szCs w:val="24"/>
        </w:rPr>
        <w:t>(16 часов</w:t>
      </w:r>
      <w:r w:rsidRPr="00F653CA">
        <w:rPr>
          <w:rFonts w:ascii="Times New Roman" w:hAnsi="Times New Roman"/>
          <w:b/>
          <w:sz w:val="24"/>
          <w:szCs w:val="24"/>
        </w:rPr>
        <w:t>)</w:t>
      </w:r>
    </w:p>
    <w:p w:rsidR="00F653CA" w:rsidRPr="003F54D3" w:rsidRDefault="00F653CA" w:rsidP="00F653CA">
      <w:pPr>
        <w:autoSpaceDE w:val="0"/>
        <w:autoSpaceDN w:val="0"/>
        <w:adjustRightInd w:val="0"/>
        <w:spacing w:line="240" w:lineRule="auto"/>
        <w:rPr>
          <w:rFonts w:ascii="Times New Roman" w:hAnsi="Times New Roman"/>
          <w:b/>
          <w:bCs/>
          <w:sz w:val="24"/>
          <w:szCs w:val="24"/>
        </w:rPr>
      </w:pPr>
      <w:r w:rsidRPr="003F54D3">
        <w:rPr>
          <w:rFonts w:ascii="Times New Roman" w:hAnsi="Times New Roman"/>
          <w:b/>
          <w:bCs/>
          <w:sz w:val="24"/>
          <w:szCs w:val="24"/>
        </w:rPr>
        <w:t>Умение говор</w:t>
      </w:r>
      <w:r>
        <w:rPr>
          <w:rFonts w:ascii="Times New Roman" w:hAnsi="Times New Roman"/>
          <w:b/>
          <w:bCs/>
          <w:sz w:val="24"/>
          <w:szCs w:val="24"/>
        </w:rPr>
        <w:t>ить (культура речевого общения)</w:t>
      </w:r>
    </w:p>
    <w:p w:rsidR="00F653CA" w:rsidRDefault="00F653CA" w:rsidP="00F653C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Осознание диалога как вида речи, в которой говорящие обмениваются высказываниями.</w:t>
      </w:r>
    </w:p>
    <w:p w:rsidR="00F653CA" w:rsidRDefault="00F653CA" w:rsidP="00F653C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Особенности диалогического общения: понимать его цель, обдумывать вопросы и ответы,</w:t>
      </w:r>
    </w:p>
    <w:p w:rsidR="00F653CA" w:rsidRDefault="00F653CA" w:rsidP="00F653C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w:t>
      </w:r>
      <w:r>
        <w:rPr>
          <w:rFonts w:ascii="Times New Roman" w:hAnsi="Times New Roman"/>
          <w:sz w:val="24"/>
          <w:szCs w:val="24"/>
        </w:rPr>
        <w:t>о</w:t>
      </w:r>
      <w:r>
        <w:rPr>
          <w:rFonts w:ascii="Times New Roman" w:hAnsi="Times New Roman"/>
          <w:sz w:val="24"/>
          <w:szCs w:val="24"/>
        </w:rPr>
        <w:t>рой на текст и личный опыт. Использование норм речевого этикета.</w:t>
      </w:r>
    </w:p>
    <w:p w:rsidR="00F653CA" w:rsidRDefault="00F653CA" w:rsidP="00F653C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lastRenderedPageBreak/>
        <w:t>Знакомство с особенностями национального этикета на основе фольклорных произведений.</w:t>
      </w:r>
    </w:p>
    <w:p w:rsidR="00F653CA" w:rsidRDefault="00F653CA" w:rsidP="00F653C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Осознание монолога как формы речевого высказывания. Умение строить речевое высказывание небольшого объёма с опорой на текст.</w:t>
      </w:r>
    </w:p>
    <w:p w:rsidR="00F653CA" w:rsidRPr="003F54D3" w:rsidRDefault="00F653CA" w:rsidP="00F653CA">
      <w:pPr>
        <w:autoSpaceDE w:val="0"/>
        <w:autoSpaceDN w:val="0"/>
        <w:adjustRightInd w:val="0"/>
        <w:spacing w:line="240" w:lineRule="auto"/>
        <w:rPr>
          <w:rFonts w:ascii="Times New Roman" w:hAnsi="Times New Roman"/>
          <w:b/>
          <w:bCs/>
          <w:sz w:val="24"/>
          <w:szCs w:val="24"/>
        </w:rPr>
      </w:pPr>
      <w:r w:rsidRPr="003F54D3">
        <w:rPr>
          <w:rFonts w:ascii="Times New Roman" w:hAnsi="Times New Roman"/>
          <w:b/>
          <w:bCs/>
          <w:sz w:val="24"/>
          <w:szCs w:val="24"/>
        </w:rPr>
        <w:t>Круг детского чтения</w:t>
      </w:r>
    </w:p>
    <w:p w:rsidR="00F653CA" w:rsidRDefault="00F653CA" w:rsidP="00F653C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w:t>
      </w:r>
      <w:r>
        <w:rPr>
          <w:rFonts w:ascii="Times New Roman" w:hAnsi="Times New Roman"/>
          <w:sz w:val="24"/>
          <w:szCs w:val="24"/>
        </w:rPr>
        <w:t>н</w:t>
      </w:r>
      <w:r>
        <w:rPr>
          <w:rFonts w:ascii="Times New Roman" w:hAnsi="Times New Roman"/>
          <w:sz w:val="24"/>
          <w:szCs w:val="24"/>
        </w:rPr>
        <w:t>ческие, справочно-энциклопедическая литература, детские периодические издания. Жанровое ра</w:t>
      </w:r>
      <w:r>
        <w:rPr>
          <w:rFonts w:ascii="Times New Roman" w:hAnsi="Times New Roman"/>
          <w:sz w:val="24"/>
          <w:szCs w:val="24"/>
        </w:rPr>
        <w:t>з</w:t>
      </w:r>
      <w:r>
        <w:rPr>
          <w:rFonts w:ascii="Times New Roman" w:hAnsi="Times New Roman"/>
          <w:sz w:val="24"/>
          <w:szCs w:val="24"/>
        </w:rPr>
        <w:t>нообразие произведений, предназначенных для чтения и слушания (русские народные сказки; з</w:t>
      </w:r>
      <w:r>
        <w:rPr>
          <w:rFonts w:ascii="Times New Roman" w:hAnsi="Times New Roman"/>
          <w:sz w:val="24"/>
          <w:szCs w:val="24"/>
        </w:rPr>
        <w:t>а</w:t>
      </w:r>
      <w:r>
        <w:rPr>
          <w:rFonts w:ascii="Times New Roman" w:hAnsi="Times New Roman"/>
          <w:sz w:val="24"/>
          <w:szCs w:val="24"/>
        </w:rPr>
        <w:t>гадки, песенки, скороговорки, пословицы;</w:t>
      </w:r>
    </w:p>
    <w:p w:rsidR="00F653CA" w:rsidRDefault="00F653CA" w:rsidP="00F653C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рассказы и стихи; мифы и былины).</w:t>
      </w:r>
    </w:p>
    <w:p w:rsidR="00F653CA" w:rsidRDefault="00F653CA" w:rsidP="00F653C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Основные темы детского чтения: фольклор русского народа, произведения о Родине, её истории и природе; о детях, семье и школе; братьях наших меньших; о добре, дружбе, справедливости; юм</w:t>
      </w:r>
      <w:r>
        <w:rPr>
          <w:rFonts w:ascii="Times New Roman" w:hAnsi="Times New Roman"/>
          <w:sz w:val="24"/>
          <w:szCs w:val="24"/>
        </w:rPr>
        <w:t>о</w:t>
      </w:r>
      <w:r>
        <w:rPr>
          <w:rFonts w:ascii="Times New Roman" w:hAnsi="Times New Roman"/>
          <w:sz w:val="24"/>
          <w:szCs w:val="24"/>
        </w:rPr>
        <w:t>ристические произведения.</w:t>
      </w:r>
    </w:p>
    <w:p w:rsidR="00F653CA" w:rsidRPr="00F653CA" w:rsidRDefault="00F653CA" w:rsidP="00F653CA">
      <w:pPr>
        <w:shd w:val="clear" w:color="auto" w:fill="FFFFFF"/>
        <w:contextualSpacing/>
        <w:jc w:val="center"/>
        <w:rPr>
          <w:rFonts w:ascii="Times New Roman" w:hAnsi="Times New Roman"/>
          <w:b/>
          <w:sz w:val="24"/>
          <w:szCs w:val="24"/>
        </w:rPr>
      </w:pPr>
      <w:r w:rsidRPr="00F653CA">
        <w:rPr>
          <w:rFonts w:ascii="Times New Roman" w:hAnsi="Times New Roman"/>
          <w:b/>
          <w:sz w:val="24"/>
          <w:szCs w:val="24"/>
        </w:rPr>
        <w:t>Математика</w:t>
      </w:r>
    </w:p>
    <w:p w:rsidR="00F653CA" w:rsidRPr="00F653CA" w:rsidRDefault="00F653CA" w:rsidP="00F653CA">
      <w:pPr>
        <w:pStyle w:val="a8"/>
        <w:autoSpaceDE w:val="0"/>
        <w:autoSpaceDN w:val="0"/>
        <w:adjustRightInd w:val="0"/>
        <w:spacing w:line="240" w:lineRule="auto"/>
        <w:ind w:left="0"/>
        <w:jc w:val="center"/>
        <w:rPr>
          <w:rFonts w:ascii="Times New Roman" w:hAnsi="Times New Roman"/>
          <w:b/>
          <w:bCs/>
          <w:color w:val="000000"/>
          <w:sz w:val="24"/>
          <w:szCs w:val="24"/>
        </w:rPr>
      </w:pPr>
      <w:r w:rsidRPr="00F653CA">
        <w:rPr>
          <w:rFonts w:ascii="Times New Roman" w:hAnsi="Times New Roman"/>
          <w:b/>
          <w:bCs/>
          <w:color w:val="000000"/>
          <w:sz w:val="24"/>
          <w:szCs w:val="24"/>
        </w:rPr>
        <w:t>Содержание учебного предмета</w:t>
      </w:r>
      <w:r w:rsidR="003F0B82">
        <w:rPr>
          <w:rFonts w:ascii="Times New Roman" w:hAnsi="Times New Roman"/>
          <w:b/>
          <w:bCs/>
          <w:color w:val="000000"/>
          <w:sz w:val="24"/>
          <w:szCs w:val="24"/>
        </w:rPr>
        <w:t>, курса</w:t>
      </w:r>
    </w:p>
    <w:p w:rsidR="00F653CA" w:rsidRPr="00F653CA" w:rsidRDefault="00F653CA" w:rsidP="00F653CA">
      <w:pPr>
        <w:autoSpaceDE w:val="0"/>
        <w:autoSpaceDN w:val="0"/>
        <w:adjustRightInd w:val="0"/>
        <w:contextualSpacing/>
        <w:jc w:val="center"/>
        <w:rPr>
          <w:rFonts w:ascii="Times New Roman" w:hAnsi="Times New Roman"/>
          <w:sz w:val="24"/>
          <w:szCs w:val="24"/>
        </w:rPr>
      </w:pPr>
      <w:r w:rsidRPr="00F653CA">
        <w:rPr>
          <w:rFonts w:ascii="Times New Roman" w:hAnsi="Times New Roman"/>
          <w:b/>
          <w:bCs/>
          <w:sz w:val="24"/>
          <w:szCs w:val="24"/>
        </w:rPr>
        <w:t xml:space="preserve">1 класс </w:t>
      </w:r>
      <w:r w:rsidRPr="00F653CA">
        <w:rPr>
          <w:rFonts w:ascii="Times New Roman" w:hAnsi="Times New Roman"/>
          <w:b/>
          <w:sz w:val="24"/>
          <w:szCs w:val="24"/>
        </w:rPr>
        <w:t>(132 часа)</w:t>
      </w:r>
    </w:p>
    <w:p w:rsidR="00F653CA" w:rsidRPr="00F653CA" w:rsidRDefault="00F653CA" w:rsidP="00F653CA">
      <w:pPr>
        <w:pStyle w:val="a8"/>
        <w:spacing w:line="240" w:lineRule="auto"/>
        <w:ind w:left="0"/>
        <w:rPr>
          <w:rFonts w:ascii="Times New Roman" w:hAnsi="Times New Roman"/>
          <w:b/>
          <w:bCs/>
          <w:iCs/>
          <w:sz w:val="24"/>
          <w:szCs w:val="24"/>
        </w:rPr>
      </w:pPr>
      <w:r w:rsidRPr="00F653CA">
        <w:rPr>
          <w:rFonts w:ascii="Times New Roman" w:hAnsi="Times New Roman"/>
          <w:b/>
          <w:bCs/>
          <w:iCs/>
          <w:sz w:val="24"/>
          <w:szCs w:val="24"/>
        </w:rPr>
        <w:t xml:space="preserve">Множества и отношения </w:t>
      </w:r>
    </w:p>
    <w:p w:rsidR="00F653CA" w:rsidRPr="00F653CA" w:rsidRDefault="00F653CA" w:rsidP="00F653CA">
      <w:pPr>
        <w:pStyle w:val="a8"/>
        <w:spacing w:line="240" w:lineRule="auto"/>
        <w:ind w:left="0"/>
        <w:rPr>
          <w:rFonts w:ascii="Times New Roman" w:hAnsi="Times New Roman"/>
          <w:b/>
          <w:bCs/>
          <w:sz w:val="24"/>
          <w:szCs w:val="24"/>
        </w:rPr>
      </w:pPr>
      <w:r w:rsidRPr="00F653CA">
        <w:rPr>
          <w:rFonts w:ascii="Times New Roman" w:hAnsi="Times New Roman"/>
          <w:b/>
          <w:bCs/>
          <w:sz w:val="24"/>
          <w:szCs w:val="24"/>
        </w:rPr>
        <w:tab/>
        <w:t>Первоначальные представления о множествах предметов, свойствах и форме предм</w:t>
      </w:r>
      <w:r w:rsidRPr="00F653CA">
        <w:rPr>
          <w:rFonts w:ascii="Times New Roman" w:hAnsi="Times New Roman"/>
          <w:b/>
          <w:bCs/>
          <w:sz w:val="24"/>
          <w:szCs w:val="24"/>
        </w:rPr>
        <w:t>е</w:t>
      </w:r>
      <w:r w:rsidRPr="00F653CA">
        <w:rPr>
          <w:rFonts w:ascii="Times New Roman" w:hAnsi="Times New Roman"/>
          <w:b/>
          <w:bCs/>
          <w:sz w:val="24"/>
          <w:szCs w:val="24"/>
        </w:rPr>
        <w:t xml:space="preserve">тов. </w:t>
      </w:r>
    </w:p>
    <w:p w:rsidR="00F653CA" w:rsidRPr="00F653CA" w:rsidRDefault="00F653CA" w:rsidP="00F653CA">
      <w:pPr>
        <w:pStyle w:val="a8"/>
        <w:spacing w:line="240" w:lineRule="auto"/>
        <w:ind w:left="0"/>
        <w:rPr>
          <w:rFonts w:ascii="Times New Roman" w:hAnsi="Times New Roman"/>
          <w:sz w:val="24"/>
          <w:szCs w:val="24"/>
        </w:rPr>
      </w:pPr>
      <w:r w:rsidRPr="00F653CA">
        <w:rPr>
          <w:rFonts w:ascii="Times New Roman" w:hAnsi="Times New Roman"/>
          <w:sz w:val="24"/>
          <w:szCs w:val="24"/>
        </w:rPr>
        <w:t>Сходства и различия предметов. Предметы, обладающие и ли не обладающие данным свойством. Понятия: какой-нибудь, любой, каждый, все, не все, некоторые.</w:t>
      </w:r>
    </w:p>
    <w:p w:rsidR="00F653CA" w:rsidRPr="00F653CA" w:rsidRDefault="00F653CA" w:rsidP="00F653CA">
      <w:pPr>
        <w:pStyle w:val="a8"/>
        <w:spacing w:line="240" w:lineRule="auto"/>
        <w:ind w:left="0"/>
        <w:rPr>
          <w:rFonts w:ascii="Times New Roman" w:hAnsi="Times New Roman"/>
          <w:b/>
          <w:bCs/>
          <w:sz w:val="24"/>
          <w:szCs w:val="24"/>
        </w:rPr>
      </w:pPr>
      <w:r w:rsidRPr="00F653CA">
        <w:rPr>
          <w:rFonts w:ascii="Times New Roman" w:hAnsi="Times New Roman"/>
          <w:sz w:val="24"/>
          <w:szCs w:val="24"/>
        </w:rPr>
        <w:tab/>
      </w:r>
      <w:r w:rsidRPr="00F653CA">
        <w:rPr>
          <w:rFonts w:ascii="Times New Roman" w:hAnsi="Times New Roman"/>
          <w:b/>
          <w:bCs/>
          <w:sz w:val="24"/>
          <w:szCs w:val="24"/>
        </w:rPr>
        <w:t xml:space="preserve">Отношения между предметами и между множествами предметов. </w:t>
      </w:r>
    </w:p>
    <w:p w:rsidR="00F653CA" w:rsidRPr="00F653CA" w:rsidRDefault="00F653CA" w:rsidP="00F653CA">
      <w:pPr>
        <w:pStyle w:val="a8"/>
        <w:spacing w:line="240" w:lineRule="auto"/>
        <w:ind w:left="0"/>
        <w:rPr>
          <w:rFonts w:ascii="Times New Roman" w:hAnsi="Times New Roman"/>
          <w:sz w:val="24"/>
          <w:szCs w:val="24"/>
        </w:rPr>
      </w:pPr>
      <w:r w:rsidRPr="00F653CA">
        <w:rPr>
          <w:rFonts w:ascii="Times New Roman" w:hAnsi="Times New Roman"/>
          <w:sz w:val="24"/>
          <w:szCs w:val="24"/>
        </w:rPr>
        <w:t>Взаимное расположение предметов в пространстве и на плоскости. Понятия: выше,ниже, левее, правее; над, под, на, за, перед, между, вне, внутри.</w:t>
      </w:r>
    </w:p>
    <w:p w:rsidR="00F653CA" w:rsidRPr="00F653CA" w:rsidRDefault="0001018E" w:rsidP="00F653CA">
      <w:pPr>
        <w:pStyle w:val="a8"/>
        <w:spacing w:line="240" w:lineRule="auto"/>
        <w:ind w:left="0"/>
        <w:rPr>
          <w:rFonts w:ascii="Times New Roman" w:hAnsi="Times New Roman"/>
          <w:sz w:val="24"/>
          <w:szCs w:val="24"/>
        </w:rPr>
      </w:pPr>
      <w:r>
        <w:rPr>
          <w:rFonts w:ascii="Times New Roman" w:hAnsi="Times New Roman"/>
          <w:sz w:val="24"/>
          <w:szCs w:val="24"/>
        </w:rPr>
        <w:t xml:space="preserve">Ориентировка </w:t>
      </w:r>
      <w:r w:rsidR="00F653CA" w:rsidRPr="00F653CA">
        <w:rPr>
          <w:rFonts w:ascii="Times New Roman" w:hAnsi="Times New Roman"/>
          <w:sz w:val="24"/>
          <w:szCs w:val="24"/>
        </w:rPr>
        <w:t>в окружающем пространстве (выбор маршрута, пути передвижения).</w:t>
      </w:r>
    </w:p>
    <w:p w:rsidR="00F653CA" w:rsidRPr="00F653CA" w:rsidRDefault="00F653CA" w:rsidP="00F653CA">
      <w:pPr>
        <w:pStyle w:val="a8"/>
        <w:spacing w:line="240" w:lineRule="auto"/>
        <w:ind w:left="0"/>
        <w:rPr>
          <w:rFonts w:ascii="Times New Roman" w:hAnsi="Times New Roman"/>
          <w:sz w:val="24"/>
          <w:szCs w:val="24"/>
        </w:rPr>
      </w:pPr>
      <w:r w:rsidRPr="00F653CA">
        <w:rPr>
          <w:rFonts w:ascii="Times New Roman" w:hAnsi="Times New Roman"/>
          <w:sz w:val="24"/>
          <w:szCs w:val="24"/>
        </w:rPr>
        <w:t>Соотношение размеров предметов. Понятия: больше, меньше, таких же размеров; выше, ниже, т</w:t>
      </w:r>
      <w:r w:rsidRPr="00F653CA">
        <w:rPr>
          <w:rFonts w:ascii="Times New Roman" w:hAnsi="Times New Roman"/>
          <w:sz w:val="24"/>
          <w:szCs w:val="24"/>
        </w:rPr>
        <w:t>а</w:t>
      </w:r>
      <w:r w:rsidRPr="00F653CA">
        <w:rPr>
          <w:rFonts w:ascii="Times New Roman" w:hAnsi="Times New Roman"/>
          <w:sz w:val="24"/>
          <w:szCs w:val="24"/>
        </w:rPr>
        <w:t xml:space="preserve">кой же высоты; длиннее, короче, такой же длины. </w:t>
      </w:r>
    </w:p>
    <w:p w:rsidR="00F653CA" w:rsidRPr="00F653CA" w:rsidRDefault="00F653CA" w:rsidP="00F653CA">
      <w:pPr>
        <w:pStyle w:val="a8"/>
        <w:spacing w:line="240" w:lineRule="auto"/>
        <w:ind w:left="0"/>
        <w:rPr>
          <w:rFonts w:ascii="Times New Roman" w:hAnsi="Times New Roman"/>
          <w:sz w:val="24"/>
          <w:szCs w:val="24"/>
        </w:rPr>
      </w:pPr>
      <w:r w:rsidRPr="00F653CA">
        <w:rPr>
          <w:rFonts w:ascii="Times New Roman" w:hAnsi="Times New Roman"/>
          <w:sz w:val="24"/>
          <w:szCs w:val="24"/>
        </w:rPr>
        <w:t>Сравнение множеств предметов по их численностям. Понятия: столько же, меньше, больше (предметов).</w:t>
      </w:r>
    </w:p>
    <w:p w:rsidR="00F653CA" w:rsidRPr="00F653CA" w:rsidRDefault="00F653CA" w:rsidP="00F653CA">
      <w:pPr>
        <w:pStyle w:val="a8"/>
        <w:spacing w:line="240" w:lineRule="auto"/>
        <w:ind w:left="0"/>
        <w:rPr>
          <w:rFonts w:ascii="Times New Roman" w:hAnsi="Times New Roman"/>
          <w:b/>
          <w:bCs/>
          <w:i/>
          <w:iCs/>
          <w:sz w:val="24"/>
          <w:szCs w:val="24"/>
        </w:rPr>
      </w:pPr>
      <w:r w:rsidRPr="00F653CA">
        <w:rPr>
          <w:rFonts w:ascii="Times New Roman" w:hAnsi="Times New Roman"/>
          <w:b/>
          <w:bCs/>
          <w:i/>
          <w:iCs/>
          <w:sz w:val="24"/>
          <w:szCs w:val="24"/>
        </w:rPr>
        <w:t xml:space="preserve">Элементы арифметики </w:t>
      </w:r>
    </w:p>
    <w:p w:rsidR="00F653CA" w:rsidRPr="00F653CA" w:rsidRDefault="00F653CA" w:rsidP="00F653CA">
      <w:pPr>
        <w:shd w:val="clear" w:color="auto" w:fill="FFFFFF"/>
        <w:contextualSpacing/>
        <w:rPr>
          <w:rFonts w:ascii="Times New Roman" w:hAnsi="Times New Roman"/>
          <w:b/>
          <w:bCs/>
          <w:sz w:val="24"/>
          <w:szCs w:val="24"/>
        </w:rPr>
      </w:pPr>
      <w:r w:rsidRPr="00F653CA">
        <w:rPr>
          <w:rFonts w:ascii="Times New Roman" w:hAnsi="Times New Roman"/>
          <w:b/>
          <w:bCs/>
          <w:sz w:val="24"/>
          <w:szCs w:val="24"/>
        </w:rPr>
        <w:t xml:space="preserve">Число и счёт. </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 xml:space="preserve">Число и цифра. Названия и последовательность натуральных чисел от 1 до 20. </w:t>
      </w:r>
    </w:p>
    <w:p w:rsidR="00F653CA" w:rsidRPr="00F653CA" w:rsidRDefault="00F653CA" w:rsidP="00F653CA">
      <w:pPr>
        <w:pStyle w:val="a8"/>
        <w:shd w:val="clear" w:color="auto" w:fill="FFFFFF"/>
        <w:spacing w:line="240" w:lineRule="auto"/>
        <w:ind w:left="0"/>
        <w:rPr>
          <w:rFonts w:ascii="Times New Roman" w:hAnsi="Times New Roman"/>
          <w:i/>
          <w:iCs/>
          <w:sz w:val="24"/>
          <w:szCs w:val="24"/>
        </w:rPr>
      </w:pPr>
      <w:r w:rsidRPr="00F653CA">
        <w:rPr>
          <w:rFonts w:ascii="Times New Roman" w:hAnsi="Times New Roman"/>
          <w:sz w:val="24"/>
          <w:szCs w:val="24"/>
        </w:rPr>
        <w:t xml:space="preserve">Шкала линейки, </w:t>
      </w:r>
      <w:r w:rsidRPr="00F653CA">
        <w:rPr>
          <w:rFonts w:ascii="Times New Roman" w:hAnsi="Times New Roman"/>
          <w:i/>
          <w:iCs/>
          <w:sz w:val="24"/>
          <w:szCs w:val="24"/>
        </w:rPr>
        <w:t>микрокалькулятор.</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 xml:space="preserve">Число предметов в множестве. </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Запись чисел. Понятия: больше, меньше, больше на…, меньше на…  .</w:t>
      </w:r>
    </w:p>
    <w:p w:rsidR="00F653CA" w:rsidRPr="00F653CA" w:rsidRDefault="00F653CA" w:rsidP="00F653CA">
      <w:pPr>
        <w:pStyle w:val="a8"/>
        <w:shd w:val="clear" w:color="auto" w:fill="FFFFFF"/>
        <w:spacing w:line="240" w:lineRule="auto"/>
        <w:ind w:left="0"/>
        <w:rPr>
          <w:rFonts w:ascii="Times New Roman" w:hAnsi="Times New Roman"/>
          <w:b/>
          <w:bCs/>
          <w:i/>
          <w:sz w:val="24"/>
          <w:szCs w:val="24"/>
        </w:rPr>
      </w:pPr>
      <w:r w:rsidRPr="00F653CA">
        <w:rPr>
          <w:rFonts w:ascii="Times New Roman" w:hAnsi="Times New Roman"/>
          <w:b/>
          <w:bCs/>
          <w:i/>
          <w:sz w:val="24"/>
          <w:szCs w:val="24"/>
        </w:rPr>
        <w:t xml:space="preserve">Арифметические действия </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Смысл сложения, вычитания, умножения, деления.</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 xml:space="preserve">Запись результатов выполнения арифметических действий с использованием знаков </w:t>
      </w:r>
    </w:p>
    <w:p w:rsidR="00F653CA" w:rsidRPr="00F653CA" w:rsidRDefault="00F653CA" w:rsidP="00F653CA">
      <w:pPr>
        <w:pStyle w:val="a8"/>
        <w:shd w:val="clear" w:color="auto" w:fill="FFFFFF"/>
        <w:spacing w:line="240" w:lineRule="auto"/>
        <w:ind w:left="0"/>
        <w:rPr>
          <w:rFonts w:ascii="Times New Roman" w:hAnsi="Times New Roman"/>
          <w:i/>
          <w:iCs/>
          <w:sz w:val="24"/>
          <w:szCs w:val="24"/>
        </w:rPr>
      </w:pPr>
      <w:r w:rsidRPr="00F653CA">
        <w:rPr>
          <w:rFonts w:ascii="Times New Roman" w:hAnsi="Times New Roman"/>
          <w:sz w:val="24"/>
          <w:szCs w:val="24"/>
        </w:rPr>
        <w:t xml:space="preserve">+,-, *, :, =. </w:t>
      </w:r>
      <w:r w:rsidRPr="00F653CA">
        <w:rPr>
          <w:rFonts w:ascii="Times New Roman" w:hAnsi="Times New Roman"/>
          <w:i/>
          <w:iCs/>
          <w:sz w:val="24"/>
          <w:szCs w:val="24"/>
        </w:rPr>
        <w:t>Вычисления с помощью микрокалькулятора.</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Решение текстовой арифметич</w:t>
      </w:r>
      <w:r w:rsidR="00971839">
        <w:rPr>
          <w:rFonts w:ascii="Times New Roman" w:hAnsi="Times New Roman"/>
          <w:sz w:val="24"/>
          <w:szCs w:val="24"/>
        </w:rPr>
        <w:t>еской задачи с помощью модели (</w:t>
      </w:r>
      <w:r w:rsidRPr="00F653CA">
        <w:rPr>
          <w:rFonts w:ascii="Times New Roman" w:hAnsi="Times New Roman"/>
          <w:sz w:val="24"/>
          <w:szCs w:val="24"/>
        </w:rPr>
        <w:t>фишек). Запись решения задачи.</w:t>
      </w:r>
    </w:p>
    <w:p w:rsidR="00F653CA" w:rsidRPr="00F653CA" w:rsidRDefault="00F653CA" w:rsidP="00F653CA">
      <w:pPr>
        <w:pStyle w:val="a8"/>
        <w:shd w:val="clear" w:color="auto" w:fill="FFFFFF"/>
        <w:spacing w:line="240" w:lineRule="auto"/>
        <w:ind w:left="0"/>
        <w:rPr>
          <w:rFonts w:ascii="Times New Roman" w:hAnsi="Times New Roman"/>
          <w:b/>
          <w:bCs/>
          <w:i/>
          <w:sz w:val="24"/>
          <w:szCs w:val="24"/>
        </w:rPr>
      </w:pPr>
      <w:r w:rsidRPr="00F653CA">
        <w:rPr>
          <w:rFonts w:ascii="Times New Roman" w:hAnsi="Times New Roman"/>
          <w:b/>
          <w:bCs/>
          <w:i/>
          <w:sz w:val="24"/>
          <w:szCs w:val="24"/>
        </w:rPr>
        <w:t>Свойства сложения и вычитания</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Свойство сложения (складывать числа можно в любом порядке).</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Сложение и вычитание с нулём. Свойство вычитания: из меньшего числа нельзя вычесть большее; разность двух одинаковых чисел равна нулю.</w:t>
      </w:r>
    </w:p>
    <w:p w:rsidR="00F653CA" w:rsidRPr="00F653CA" w:rsidRDefault="00F653CA" w:rsidP="00F653CA">
      <w:pPr>
        <w:pStyle w:val="a8"/>
        <w:shd w:val="clear" w:color="auto" w:fill="FFFFFF"/>
        <w:spacing w:line="240" w:lineRule="auto"/>
        <w:ind w:left="0"/>
        <w:rPr>
          <w:rFonts w:ascii="Times New Roman" w:hAnsi="Times New Roman"/>
          <w:b/>
          <w:bCs/>
          <w:i/>
          <w:sz w:val="24"/>
          <w:szCs w:val="24"/>
        </w:rPr>
      </w:pPr>
      <w:r w:rsidRPr="00F653CA">
        <w:rPr>
          <w:rFonts w:ascii="Times New Roman" w:hAnsi="Times New Roman"/>
          <w:b/>
          <w:bCs/>
          <w:i/>
          <w:sz w:val="24"/>
          <w:szCs w:val="24"/>
        </w:rPr>
        <w:t xml:space="preserve">Таблица сложения однозначных чисел </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Табличные случаи сожжения и вычитания. Приёмы вычислений: название одного, двух, трёх сл</w:t>
      </w:r>
      <w:r w:rsidRPr="00F653CA">
        <w:rPr>
          <w:rFonts w:ascii="Times New Roman" w:hAnsi="Times New Roman"/>
          <w:sz w:val="24"/>
          <w:szCs w:val="24"/>
        </w:rPr>
        <w:t>е</w:t>
      </w:r>
      <w:r w:rsidRPr="00F653CA">
        <w:rPr>
          <w:rFonts w:ascii="Times New Roman" w:hAnsi="Times New Roman"/>
          <w:sz w:val="24"/>
          <w:szCs w:val="24"/>
        </w:rPr>
        <w:t>дующих за данным числом 9предшествующих данному числу) чисел; сложение и вычитание с п</w:t>
      </w:r>
      <w:r w:rsidRPr="00F653CA">
        <w:rPr>
          <w:rFonts w:ascii="Times New Roman" w:hAnsi="Times New Roman"/>
          <w:sz w:val="24"/>
          <w:szCs w:val="24"/>
        </w:rPr>
        <w:t>о</w:t>
      </w:r>
      <w:r w:rsidRPr="00F653CA">
        <w:rPr>
          <w:rFonts w:ascii="Times New Roman" w:hAnsi="Times New Roman"/>
          <w:sz w:val="24"/>
          <w:szCs w:val="24"/>
        </w:rPr>
        <w:t>мощью шкалы линейки; прибавление и вычитание числа по частям.</w:t>
      </w:r>
    </w:p>
    <w:p w:rsidR="00F653CA" w:rsidRPr="00F653CA" w:rsidRDefault="00F653CA" w:rsidP="00F653CA">
      <w:pPr>
        <w:pStyle w:val="a8"/>
        <w:shd w:val="clear" w:color="auto" w:fill="FFFFFF"/>
        <w:spacing w:line="240" w:lineRule="auto"/>
        <w:ind w:left="0"/>
        <w:rPr>
          <w:rFonts w:ascii="Times New Roman" w:hAnsi="Times New Roman"/>
          <w:b/>
          <w:bCs/>
          <w:i/>
          <w:sz w:val="24"/>
          <w:szCs w:val="24"/>
        </w:rPr>
      </w:pPr>
      <w:r w:rsidRPr="00F653CA">
        <w:rPr>
          <w:rFonts w:ascii="Times New Roman" w:hAnsi="Times New Roman"/>
          <w:b/>
          <w:bCs/>
          <w:i/>
          <w:sz w:val="24"/>
          <w:szCs w:val="24"/>
        </w:rPr>
        <w:t>Вычисление в пределах 20</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Сложение и вычитание 9умножение и деление) как взаимно обратные действия.</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lastRenderedPageBreak/>
        <w:t>Текстовые арифметические задачи, содержащие несколько данных и более одного вопроса.</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Порядок выполнения действий в выражениях со скобками, содержащих два арифметических де</w:t>
      </w:r>
      <w:r w:rsidRPr="00F653CA">
        <w:rPr>
          <w:rFonts w:ascii="Times New Roman" w:hAnsi="Times New Roman"/>
          <w:sz w:val="24"/>
          <w:szCs w:val="24"/>
        </w:rPr>
        <w:t>й</w:t>
      </w:r>
      <w:r w:rsidRPr="00F653CA">
        <w:rPr>
          <w:rFonts w:ascii="Times New Roman" w:hAnsi="Times New Roman"/>
          <w:sz w:val="24"/>
          <w:szCs w:val="24"/>
        </w:rPr>
        <w:t>ствия.</w:t>
      </w:r>
    </w:p>
    <w:p w:rsidR="00F653CA" w:rsidRPr="00F653CA" w:rsidRDefault="00F653CA" w:rsidP="00F653CA">
      <w:pPr>
        <w:pStyle w:val="a8"/>
        <w:shd w:val="clear" w:color="auto" w:fill="FFFFFF"/>
        <w:spacing w:line="240" w:lineRule="auto"/>
        <w:ind w:left="0"/>
        <w:rPr>
          <w:rFonts w:ascii="Times New Roman" w:hAnsi="Times New Roman"/>
          <w:i/>
          <w:iCs/>
          <w:sz w:val="24"/>
          <w:szCs w:val="24"/>
        </w:rPr>
      </w:pPr>
      <w:r w:rsidRPr="00F653CA">
        <w:rPr>
          <w:rFonts w:ascii="Times New Roman" w:hAnsi="Times New Roman"/>
          <w:i/>
          <w:iCs/>
          <w:sz w:val="24"/>
          <w:szCs w:val="24"/>
        </w:rPr>
        <w:t>Использование при вычислениях микрокалькулятора.</w:t>
      </w:r>
    </w:p>
    <w:p w:rsidR="00F653CA" w:rsidRPr="00F653CA" w:rsidRDefault="00F653CA" w:rsidP="00F653CA">
      <w:pPr>
        <w:pStyle w:val="a8"/>
        <w:shd w:val="clear" w:color="auto" w:fill="FFFFFF"/>
        <w:spacing w:line="240" w:lineRule="auto"/>
        <w:ind w:left="0"/>
        <w:rPr>
          <w:rFonts w:ascii="Times New Roman" w:hAnsi="Times New Roman"/>
          <w:b/>
          <w:bCs/>
          <w:i/>
          <w:sz w:val="24"/>
          <w:szCs w:val="24"/>
        </w:rPr>
      </w:pPr>
      <w:r w:rsidRPr="00F653CA">
        <w:rPr>
          <w:rFonts w:ascii="Times New Roman" w:hAnsi="Times New Roman"/>
          <w:b/>
          <w:bCs/>
          <w:i/>
          <w:sz w:val="24"/>
          <w:szCs w:val="24"/>
        </w:rPr>
        <w:t>Сравнение чисел</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 xml:space="preserve">Изображение результатов сравнения в виде графов с цветными стрелками. Графы отношений «больше», «меньше», «равно» на множестве целых неотрицательных чисел. </w:t>
      </w:r>
      <w:r w:rsidRPr="00F653CA">
        <w:rPr>
          <w:rFonts w:ascii="Times New Roman" w:hAnsi="Times New Roman"/>
          <w:b/>
          <w:sz w:val="24"/>
          <w:szCs w:val="24"/>
        </w:rPr>
        <w:t>Решение арифмет</w:t>
      </w:r>
      <w:r w:rsidRPr="00F653CA">
        <w:rPr>
          <w:rFonts w:ascii="Times New Roman" w:hAnsi="Times New Roman"/>
          <w:b/>
          <w:sz w:val="24"/>
          <w:szCs w:val="24"/>
        </w:rPr>
        <w:t>и</w:t>
      </w:r>
      <w:r w:rsidRPr="00F653CA">
        <w:rPr>
          <w:rFonts w:ascii="Times New Roman" w:hAnsi="Times New Roman"/>
          <w:b/>
          <w:sz w:val="24"/>
          <w:szCs w:val="24"/>
        </w:rPr>
        <w:t>ческих текстовых задач</w:t>
      </w:r>
      <w:r w:rsidRPr="00F653CA">
        <w:rPr>
          <w:rFonts w:ascii="Times New Roman" w:hAnsi="Times New Roman"/>
          <w:sz w:val="24"/>
          <w:szCs w:val="24"/>
        </w:rPr>
        <w:t xml:space="preserve"> на нахождение большего или меньшего данного числа на несколько единиц. Запись решения задач в два и более действий.</w:t>
      </w:r>
    </w:p>
    <w:p w:rsidR="00F653CA" w:rsidRPr="00F653CA" w:rsidRDefault="00F653CA" w:rsidP="00F653CA">
      <w:pPr>
        <w:pStyle w:val="a8"/>
        <w:shd w:val="clear" w:color="auto" w:fill="FFFFFF"/>
        <w:spacing w:line="240" w:lineRule="auto"/>
        <w:ind w:left="0"/>
        <w:rPr>
          <w:rFonts w:ascii="Times New Roman" w:hAnsi="Times New Roman"/>
          <w:b/>
          <w:bCs/>
          <w:sz w:val="24"/>
          <w:szCs w:val="24"/>
        </w:rPr>
      </w:pPr>
      <w:r w:rsidRPr="00F653CA">
        <w:rPr>
          <w:rFonts w:ascii="Times New Roman" w:hAnsi="Times New Roman"/>
          <w:b/>
          <w:bCs/>
          <w:i/>
          <w:sz w:val="24"/>
          <w:szCs w:val="24"/>
        </w:rPr>
        <w:t xml:space="preserve">Величины </w:t>
      </w:r>
    </w:p>
    <w:p w:rsidR="00F653CA" w:rsidRPr="00F653CA" w:rsidRDefault="00F653CA" w:rsidP="00F653CA">
      <w:pPr>
        <w:pStyle w:val="a8"/>
        <w:spacing w:line="240" w:lineRule="auto"/>
        <w:ind w:left="0"/>
        <w:rPr>
          <w:rFonts w:ascii="Times New Roman" w:hAnsi="Times New Roman"/>
          <w:sz w:val="24"/>
          <w:szCs w:val="24"/>
        </w:rPr>
      </w:pPr>
      <w:r w:rsidRPr="00F653CA">
        <w:rPr>
          <w:rFonts w:ascii="Times New Roman" w:hAnsi="Times New Roman"/>
          <w:sz w:val="24"/>
          <w:szCs w:val="24"/>
        </w:rPr>
        <w:t>Длина предмета в сантиметрах, дециметрах, дециметрах и сантиметрах. Расстояние между точк</w:t>
      </w:r>
      <w:r w:rsidRPr="00F653CA">
        <w:rPr>
          <w:rFonts w:ascii="Times New Roman" w:hAnsi="Times New Roman"/>
          <w:sz w:val="24"/>
          <w:szCs w:val="24"/>
        </w:rPr>
        <w:t>а</w:t>
      </w:r>
      <w:r w:rsidRPr="00F653CA">
        <w:rPr>
          <w:rFonts w:ascii="Times New Roman" w:hAnsi="Times New Roman"/>
          <w:sz w:val="24"/>
          <w:szCs w:val="24"/>
        </w:rPr>
        <w:t>ми. Длина отрезка.</w:t>
      </w:r>
    </w:p>
    <w:p w:rsidR="00F653CA" w:rsidRPr="00F653CA" w:rsidRDefault="00F653CA" w:rsidP="00F653CA">
      <w:pPr>
        <w:pStyle w:val="a8"/>
        <w:spacing w:line="240" w:lineRule="auto"/>
        <w:ind w:left="0"/>
        <w:rPr>
          <w:rFonts w:ascii="Times New Roman" w:hAnsi="Times New Roman"/>
          <w:sz w:val="24"/>
          <w:szCs w:val="24"/>
        </w:rPr>
      </w:pPr>
      <w:r w:rsidRPr="00F653CA">
        <w:rPr>
          <w:rFonts w:ascii="Times New Roman" w:hAnsi="Times New Roman"/>
          <w:sz w:val="24"/>
          <w:szCs w:val="24"/>
        </w:rPr>
        <w:t>Отмерить и отрезать от катушки ниток нить заданной длины.</w:t>
      </w:r>
    </w:p>
    <w:p w:rsidR="00F653CA" w:rsidRPr="00F653CA" w:rsidRDefault="00F653CA" w:rsidP="00F653CA">
      <w:pPr>
        <w:pStyle w:val="a8"/>
        <w:shd w:val="clear" w:color="auto" w:fill="FFFFFF"/>
        <w:spacing w:line="240" w:lineRule="auto"/>
        <w:ind w:left="0"/>
        <w:rPr>
          <w:rFonts w:ascii="Times New Roman" w:hAnsi="Times New Roman"/>
          <w:b/>
          <w:bCs/>
          <w:i/>
          <w:sz w:val="24"/>
          <w:szCs w:val="24"/>
        </w:rPr>
      </w:pPr>
      <w:r w:rsidRPr="00F653CA">
        <w:rPr>
          <w:rFonts w:ascii="Times New Roman" w:hAnsi="Times New Roman"/>
          <w:b/>
          <w:bCs/>
          <w:i/>
          <w:sz w:val="24"/>
          <w:szCs w:val="24"/>
        </w:rPr>
        <w:t>Геометрические понятия</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Форма предмета. Круг, квадрат, треугольник, пятиугольник. Различия между шаром и кругом, к</w:t>
      </w:r>
      <w:r w:rsidRPr="00F653CA">
        <w:rPr>
          <w:rFonts w:ascii="Times New Roman" w:hAnsi="Times New Roman"/>
          <w:sz w:val="24"/>
          <w:szCs w:val="24"/>
        </w:rPr>
        <w:t>у</w:t>
      </w:r>
      <w:r w:rsidRPr="00F653CA">
        <w:rPr>
          <w:rFonts w:ascii="Times New Roman" w:hAnsi="Times New Roman"/>
          <w:sz w:val="24"/>
          <w:szCs w:val="24"/>
        </w:rPr>
        <w:t>бом и квадратом.</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Точка и линия. Отрезок.</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Многоугольник.</w:t>
      </w:r>
    </w:p>
    <w:p w:rsidR="00F653CA" w:rsidRPr="00F653CA" w:rsidRDefault="00F653CA" w:rsidP="00F653CA">
      <w:pPr>
        <w:pStyle w:val="a8"/>
        <w:shd w:val="clear" w:color="auto" w:fill="FFFFFF"/>
        <w:spacing w:line="240" w:lineRule="auto"/>
        <w:ind w:left="0"/>
        <w:rPr>
          <w:rFonts w:ascii="Times New Roman" w:hAnsi="Times New Roman"/>
          <w:sz w:val="24"/>
          <w:szCs w:val="24"/>
        </w:rPr>
      </w:pPr>
      <w:r w:rsidRPr="00F653CA">
        <w:rPr>
          <w:rFonts w:ascii="Times New Roman" w:hAnsi="Times New Roman"/>
          <w:sz w:val="24"/>
          <w:szCs w:val="24"/>
        </w:rPr>
        <w:t>Практическая работа. Составление фигуры из частей. Изображение геометрических фигур с п</w:t>
      </w:r>
      <w:r w:rsidRPr="00F653CA">
        <w:rPr>
          <w:rFonts w:ascii="Times New Roman" w:hAnsi="Times New Roman"/>
          <w:sz w:val="24"/>
          <w:szCs w:val="24"/>
        </w:rPr>
        <w:t>о</w:t>
      </w:r>
      <w:r w:rsidRPr="00F653CA">
        <w:rPr>
          <w:rFonts w:ascii="Times New Roman" w:hAnsi="Times New Roman"/>
          <w:sz w:val="24"/>
          <w:szCs w:val="24"/>
        </w:rPr>
        <w:t>мощью линейки-трафарета, копировальной бумаги, кальки.</w:t>
      </w:r>
    </w:p>
    <w:p w:rsidR="00F653CA" w:rsidRPr="00F653CA" w:rsidRDefault="00F653CA" w:rsidP="00F653CA">
      <w:pPr>
        <w:pStyle w:val="a8"/>
        <w:spacing w:line="240" w:lineRule="auto"/>
        <w:ind w:left="0"/>
        <w:rPr>
          <w:rFonts w:ascii="Times New Roman" w:hAnsi="Times New Roman"/>
          <w:b/>
          <w:bCs/>
          <w:i/>
          <w:sz w:val="24"/>
          <w:szCs w:val="24"/>
        </w:rPr>
      </w:pPr>
      <w:r w:rsidRPr="00F653CA">
        <w:rPr>
          <w:rFonts w:ascii="Times New Roman" w:hAnsi="Times New Roman"/>
          <w:b/>
          <w:bCs/>
          <w:i/>
          <w:sz w:val="24"/>
          <w:szCs w:val="24"/>
        </w:rPr>
        <w:t xml:space="preserve">Осевая симметрия </w:t>
      </w:r>
    </w:p>
    <w:p w:rsidR="00F653CA" w:rsidRPr="00F653CA" w:rsidRDefault="00F653CA" w:rsidP="00F653CA">
      <w:pPr>
        <w:contextualSpacing/>
        <w:rPr>
          <w:rFonts w:ascii="Times New Roman" w:hAnsi="Times New Roman"/>
          <w:iCs/>
          <w:sz w:val="24"/>
          <w:szCs w:val="24"/>
        </w:rPr>
      </w:pPr>
      <w:r w:rsidRPr="00F653CA">
        <w:rPr>
          <w:rFonts w:ascii="Times New Roman" w:hAnsi="Times New Roman"/>
          <w:iCs/>
          <w:sz w:val="24"/>
          <w:szCs w:val="24"/>
        </w:rPr>
        <w:t>Отображение фигур в зеркале. Ось симметрии. Пары симметричных точек, отрезков, многоугол</w:t>
      </w:r>
      <w:r w:rsidRPr="00F653CA">
        <w:rPr>
          <w:rFonts w:ascii="Times New Roman" w:hAnsi="Times New Roman"/>
          <w:iCs/>
          <w:sz w:val="24"/>
          <w:szCs w:val="24"/>
        </w:rPr>
        <w:t>ь</w:t>
      </w:r>
      <w:r w:rsidRPr="00F653CA">
        <w:rPr>
          <w:rFonts w:ascii="Times New Roman" w:hAnsi="Times New Roman"/>
          <w:iCs/>
          <w:sz w:val="24"/>
          <w:szCs w:val="24"/>
        </w:rPr>
        <w:t>ников.</w:t>
      </w:r>
    </w:p>
    <w:p w:rsidR="00F653CA" w:rsidRPr="00F653CA" w:rsidRDefault="00F653CA" w:rsidP="00F653CA">
      <w:pPr>
        <w:pStyle w:val="a8"/>
        <w:spacing w:line="240" w:lineRule="auto"/>
        <w:ind w:left="0"/>
        <w:rPr>
          <w:rFonts w:ascii="Times New Roman" w:hAnsi="Times New Roman"/>
          <w:iCs/>
          <w:sz w:val="24"/>
          <w:szCs w:val="24"/>
        </w:rPr>
      </w:pPr>
      <w:r w:rsidRPr="00F653CA">
        <w:rPr>
          <w:rFonts w:ascii="Times New Roman" w:hAnsi="Times New Roman"/>
          <w:iCs/>
          <w:sz w:val="24"/>
          <w:szCs w:val="24"/>
        </w:rPr>
        <w:t>Фигуры, имеющее одну или несколько осей симметрии.</w:t>
      </w:r>
    </w:p>
    <w:p w:rsidR="00F653CA" w:rsidRPr="00F653CA" w:rsidRDefault="00F653CA" w:rsidP="00F653CA">
      <w:pPr>
        <w:pStyle w:val="a8"/>
        <w:spacing w:line="240" w:lineRule="auto"/>
        <w:ind w:left="0"/>
        <w:rPr>
          <w:rFonts w:ascii="Times New Roman" w:hAnsi="Times New Roman"/>
          <w:sz w:val="24"/>
          <w:szCs w:val="24"/>
        </w:rPr>
      </w:pPr>
      <w:r w:rsidRPr="00F653CA">
        <w:rPr>
          <w:rFonts w:ascii="Times New Roman" w:hAnsi="Times New Roman"/>
          <w:sz w:val="24"/>
          <w:szCs w:val="24"/>
        </w:rPr>
        <w:t>Определение осей симметрии данной фигуры с помощью перегибания.</w:t>
      </w:r>
    </w:p>
    <w:p w:rsidR="00F653CA" w:rsidRPr="00F653CA" w:rsidRDefault="00F653CA" w:rsidP="003F0B82">
      <w:pPr>
        <w:contextualSpacing/>
        <w:jc w:val="center"/>
        <w:rPr>
          <w:rFonts w:ascii="Times New Roman" w:hAnsi="Times New Roman"/>
          <w:b/>
          <w:bCs/>
          <w:iCs/>
          <w:sz w:val="24"/>
          <w:szCs w:val="24"/>
        </w:rPr>
      </w:pPr>
      <w:r w:rsidRPr="00F653CA">
        <w:rPr>
          <w:rFonts w:ascii="Times New Roman" w:hAnsi="Times New Roman"/>
          <w:b/>
          <w:bCs/>
          <w:iCs/>
          <w:sz w:val="24"/>
          <w:szCs w:val="24"/>
        </w:rPr>
        <w:t>2 класс (136 ч)</w:t>
      </w:r>
    </w:p>
    <w:p w:rsidR="00F653CA" w:rsidRPr="00F653CA" w:rsidRDefault="00F653CA" w:rsidP="00F653CA">
      <w:pPr>
        <w:pStyle w:val="Style6"/>
        <w:widowControl/>
        <w:shd w:val="clear" w:color="auto" w:fill="FFFFFF"/>
        <w:spacing w:line="240" w:lineRule="auto"/>
        <w:contextualSpacing/>
        <w:rPr>
          <w:rStyle w:val="FontStyle13"/>
          <w:sz w:val="24"/>
          <w:szCs w:val="24"/>
        </w:rPr>
      </w:pPr>
      <w:r w:rsidRPr="00F653CA">
        <w:rPr>
          <w:rStyle w:val="FontStyle13"/>
          <w:sz w:val="24"/>
          <w:szCs w:val="24"/>
        </w:rPr>
        <w:t>С</w:t>
      </w:r>
      <w:r w:rsidRPr="00F653CA">
        <w:rPr>
          <w:rStyle w:val="FontStyle13"/>
          <w:i/>
          <w:sz w:val="24"/>
          <w:szCs w:val="24"/>
        </w:rPr>
        <w:t xml:space="preserve">ложение и вычитание в пределах 100. </w:t>
      </w:r>
    </w:p>
    <w:p w:rsidR="00F653CA" w:rsidRPr="00F653CA" w:rsidRDefault="00F653CA" w:rsidP="00F653CA">
      <w:pPr>
        <w:shd w:val="clear" w:color="auto" w:fill="FFFFFF"/>
        <w:contextualSpacing/>
        <w:rPr>
          <w:rStyle w:val="FontStyle14"/>
          <w:i/>
          <w:sz w:val="24"/>
          <w:szCs w:val="24"/>
        </w:rPr>
      </w:pPr>
      <w:r w:rsidRPr="00F653CA">
        <w:rPr>
          <w:rStyle w:val="FontStyle17"/>
          <w:i w:val="0"/>
          <w:sz w:val="24"/>
          <w:szCs w:val="24"/>
        </w:rPr>
        <w:t xml:space="preserve">Чтение и запись двузначных чисел цифрами. </w:t>
      </w:r>
      <w:r w:rsidRPr="00F653CA">
        <w:rPr>
          <w:rStyle w:val="FontStyle14"/>
          <w:i/>
          <w:sz w:val="24"/>
          <w:szCs w:val="24"/>
        </w:rPr>
        <w:t>Числовой луч. Сравнение чисел с использованием ч</w:t>
      </w:r>
      <w:r w:rsidRPr="00F653CA">
        <w:rPr>
          <w:rStyle w:val="FontStyle14"/>
          <w:i/>
          <w:sz w:val="24"/>
          <w:szCs w:val="24"/>
        </w:rPr>
        <w:t>и</w:t>
      </w:r>
      <w:r w:rsidRPr="00F653CA">
        <w:rPr>
          <w:rStyle w:val="FontStyle14"/>
          <w:i/>
          <w:sz w:val="24"/>
          <w:szCs w:val="24"/>
        </w:rPr>
        <w:t>слового луча.</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Практические способы сложения и вычитания двузнач</w:t>
      </w:r>
      <w:r w:rsidRPr="00F653CA">
        <w:rPr>
          <w:rStyle w:val="FontStyle17"/>
          <w:i w:val="0"/>
          <w:sz w:val="24"/>
          <w:szCs w:val="24"/>
        </w:rPr>
        <w:softHyphen/>
        <w:t>ных чисел (двузначных и однозначных ч</w:t>
      </w:r>
      <w:r w:rsidRPr="00F653CA">
        <w:rPr>
          <w:rStyle w:val="FontStyle17"/>
          <w:i w:val="0"/>
          <w:sz w:val="24"/>
          <w:szCs w:val="24"/>
        </w:rPr>
        <w:t>и</w:t>
      </w:r>
      <w:r w:rsidRPr="00F653CA">
        <w:rPr>
          <w:rStyle w:val="FontStyle17"/>
          <w:i w:val="0"/>
          <w:sz w:val="24"/>
          <w:szCs w:val="24"/>
        </w:rPr>
        <w:t xml:space="preserve">сел) с помощью цветных палочек </w:t>
      </w:r>
      <w:proofErr w:type="spellStart"/>
      <w:r w:rsidRPr="00F653CA">
        <w:rPr>
          <w:rStyle w:val="FontStyle17"/>
          <w:i w:val="0"/>
          <w:sz w:val="24"/>
          <w:szCs w:val="24"/>
        </w:rPr>
        <w:t>Кюизенера</w:t>
      </w:r>
      <w:proofErr w:type="spellEnd"/>
      <w:r w:rsidRPr="00F653CA">
        <w:rPr>
          <w:rStyle w:val="FontStyle17"/>
          <w:i w:val="0"/>
          <w:sz w:val="24"/>
          <w:szCs w:val="24"/>
        </w:rPr>
        <w:t>.</w:t>
      </w:r>
    </w:p>
    <w:p w:rsidR="00F653CA" w:rsidRPr="00F653CA" w:rsidRDefault="00F653CA" w:rsidP="00F653CA">
      <w:pPr>
        <w:shd w:val="clear" w:color="auto" w:fill="FFFFFF"/>
        <w:contextualSpacing/>
        <w:rPr>
          <w:rStyle w:val="FontStyle14"/>
          <w:i/>
          <w:sz w:val="24"/>
          <w:szCs w:val="24"/>
        </w:rPr>
      </w:pPr>
      <w:r w:rsidRPr="00F653CA">
        <w:rPr>
          <w:rStyle w:val="FontStyle17"/>
          <w:i w:val="0"/>
          <w:sz w:val="24"/>
          <w:szCs w:val="24"/>
        </w:rPr>
        <w:t xml:space="preserve">Поразрядное сложение и вычитание двузначных чисел, в том числе с применением </w:t>
      </w:r>
      <w:r w:rsidRPr="00F653CA">
        <w:rPr>
          <w:rStyle w:val="FontStyle14"/>
          <w:sz w:val="24"/>
          <w:szCs w:val="24"/>
        </w:rPr>
        <w:t>микрокальк</w:t>
      </w:r>
      <w:r w:rsidRPr="00F653CA">
        <w:rPr>
          <w:rStyle w:val="FontStyle14"/>
          <w:sz w:val="24"/>
          <w:szCs w:val="24"/>
        </w:rPr>
        <w:t>у</w:t>
      </w:r>
      <w:r w:rsidRPr="00F653CA">
        <w:rPr>
          <w:rStyle w:val="FontStyle14"/>
          <w:sz w:val="24"/>
          <w:szCs w:val="24"/>
        </w:rPr>
        <w:t>лятора.</w:t>
      </w:r>
    </w:p>
    <w:p w:rsidR="00F653CA" w:rsidRPr="00F653CA" w:rsidRDefault="00F653CA" w:rsidP="00F653CA">
      <w:pPr>
        <w:pStyle w:val="Style6"/>
        <w:widowControl/>
        <w:shd w:val="clear" w:color="auto" w:fill="FFFFFF"/>
        <w:spacing w:line="240" w:lineRule="auto"/>
        <w:contextualSpacing/>
        <w:rPr>
          <w:rStyle w:val="FontStyle13"/>
          <w:i/>
          <w:sz w:val="24"/>
          <w:szCs w:val="24"/>
        </w:rPr>
      </w:pPr>
      <w:r w:rsidRPr="00F653CA">
        <w:rPr>
          <w:rStyle w:val="FontStyle13"/>
          <w:i/>
          <w:sz w:val="24"/>
          <w:szCs w:val="24"/>
        </w:rPr>
        <w:t xml:space="preserve">Таблица умножения однозначных чисел. </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Табличное умножение чисел и соответствующие случаи деления.</w:t>
      </w:r>
    </w:p>
    <w:p w:rsidR="00F653CA" w:rsidRPr="00F653CA" w:rsidRDefault="00F653CA" w:rsidP="00F653CA">
      <w:pPr>
        <w:shd w:val="clear" w:color="auto" w:fill="FFFFFF"/>
        <w:contextualSpacing/>
        <w:rPr>
          <w:rStyle w:val="FontStyle14"/>
          <w:sz w:val="24"/>
          <w:szCs w:val="24"/>
        </w:rPr>
      </w:pPr>
      <w:r w:rsidRPr="00F653CA">
        <w:rPr>
          <w:rStyle w:val="FontStyle14"/>
          <w:sz w:val="24"/>
          <w:szCs w:val="24"/>
        </w:rPr>
        <w:t>Доля числа. Нахождение одной или нескольких долей дан</w:t>
      </w:r>
      <w:r w:rsidRPr="00F653CA">
        <w:rPr>
          <w:rStyle w:val="FontStyle14"/>
          <w:sz w:val="24"/>
          <w:szCs w:val="24"/>
        </w:rPr>
        <w:softHyphen/>
        <w:t>ного числа.</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Умножение и деление с 0 и 1. Свойство умножения: ум</w:t>
      </w:r>
      <w:r w:rsidRPr="00F653CA">
        <w:rPr>
          <w:rStyle w:val="FontStyle17"/>
          <w:i w:val="0"/>
          <w:sz w:val="24"/>
          <w:szCs w:val="24"/>
        </w:rPr>
        <w:softHyphen/>
        <w:t>ножать числа можно в любом порядке.</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Отношения «меньше в ...» и «больше в ...». Решение задач на увеличение или уменьшение числа в несколько раз.</w:t>
      </w:r>
    </w:p>
    <w:p w:rsidR="00F653CA" w:rsidRPr="00F653CA" w:rsidRDefault="00F653CA" w:rsidP="00F653CA">
      <w:pPr>
        <w:shd w:val="clear" w:color="auto" w:fill="FFFFFF"/>
        <w:contextualSpacing/>
        <w:rPr>
          <w:rStyle w:val="FontStyle13"/>
          <w:sz w:val="24"/>
          <w:szCs w:val="24"/>
        </w:rPr>
      </w:pPr>
      <w:r w:rsidRPr="00F653CA">
        <w:rPr>
          <w:rStyle w:val="FontStyle13"/>
          <w:i/>
          <w:sz w:val="24"/>
          <w:szCs w:val="24"/>
        </w:rPr>
        <w:t>Выражения</w:t>
      </w:r>
      <w:r w:rsidRPr="00F653CA">
        <w:rPr>
          <w:rStyle w:val="FontStyle13"/>
          <w:sz w:val="24"/>
          <w:szCs w:val="24"/>
        </w:rPr>
        <w:t xml:space="preserve">. </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Названия компонентов действий сложения, вычитания, умножения и деления.</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Числовое выражение и его значение. Числовые выраже</w:t>
      </w:r>
      <w:r w:rsidRPr="00F653CA">
        <w:rPr>
          <w:rStyle w:val="FontStyle17"/>
          <w:i w:val="0"/>
          <w:sz w:val="24"/>
          <w:szCs w:val="24"/>
        </w:rPr>
        <w:softHyphen/>
        <w:t>ния, содержащие скобки. Нахождение зн</w:t>
      </w:r>
      <w:r w:rsidRPr="00F653CA">
        <w:rPr>
          <w:rStyle w:val="FontStyle17"/>
          <w:i w:val="0"/>
          <w:sz w:val="24"/>
          <w:szCs w:val="24"/>
        </w:rPr>
        <w:t>а</w:t>
      </w:r>
      <w:r w:rsidRPr="00F653CA">
        <w:rPr>
          <w:rStyle w:val="FontStyle17"/>
          <w:i w:val="0"/>
          <w:sz w:val="24"/>
          <w:szCs w:val="24"/>
        </w:rPr>
        <w:t>чений числовых выражений. Составление числовых выражений.</w:t>
      </w:r>
    </w:p>
    <w:p w:rsidR="00F653CA" w:rsidRPr="00F653CA" w:rsidRDefault="00F653CA" w:rsidP="00F653CA">
      <w:pPr>
        <w:shd w:val="clear" w:color="auto" w:fill="FFFFFF"/>
        <w:tabs>
          <w:tab w:val="center" w:pos="5102"/>
        </w:tabs>
        <w:contextualSpacing/>
        <w:rPr>
          <w:rStyle w:val="FontStyle15"/>
          <w:i w:val="0"/>
          <w:sz w:val="24"/>
          <w:szCs w:val="24"/>
        </w:rPr>
      </w:pPr>
      <w:r w:rsidRPr="00F653CA">
        <w:rPr>
          <w:rStyle w:val="FontStyle15"/>
          <w:sz w:val="24"/>
          <w:szCs w:val="24"/>
        </w:rPr>
        <w:t>Величины</w:t>
      </w:r>
      <w:r w:rsidRPr="00F653CA">
        <w:rPr>
          <w:rStyle w:val="FontStyle15"/>
          <w:i w:val="0"/>
          <w:sz w:val="24"/>
          <w:szCs w:val="24"/>
        </w:rPr>
        <w:t>.</w:t>
      </w:r>
      <w:r w:rsidRPr="00F653CA">
        <w:rPr>
          <w:rStyle w:val="FontStyle15"/>
          <w:i w:val="0"/>
          <w:sz w:val="24"/>
          <w:szCs w:val="24"/>
        </w:rPr>
        <w:tab/>
      </w:r>
    </w:p>
    <w:p w:rsidR="00F653CA" w:rsidRPr="00F653CA" w:rsidRDefault="00F653CA" w:rsidP="00F653CA">
      <w:pPr>
        <w:shd w:val="clear" w:color="auto" w:fill="FFFFFF"/>
        <w:contextualSpacing/>
        <w:rPr>
          <w:rStyle w:val="FontStyle14"/>
          <w:i/>
          <w:sz w:val="24"/>
          <w:szCs w:val="24"/>
        </w:rPr>
      </w:pPr>
      <w:r w:rsidRPr="00F653CA">
        <w:rPr>
          <w:rStyle w:val="FontStyle17"/>
          <w:i w:val="0"/>
          <w:sz w:val="24"/>
          <w:szCs w:val="24"/>
        </w:rPr>
        <w:lastRenderedPageBreak/>
        <w:t>Единица длины метр и ее обозначение: м. Соотношения между единицами длины (</w:t>
      </w:r>
      <w:smartTag w:uri="urn:schemas-microsoft-com:office:smarttags" w:element="metricconverter">
        <w:smartTagPr>
          <w:attr w:name="ProductID" w:val="1 м"/>
        </w:smartTagPr>
        <w:r w:rsidRPr="00F653CA">
          <w:rPr>
            <w:rStyle w:val="FontStyle17"/>
            <w:i w:val="0"/>
            <w:sz w:val="24"/>
            <w:szCs w:val="24"/>
          </w:rPr>
          <w:t>1 м</w:t>
        </w:r>
      </w:smartTag>
      <w:r w:rsidRPr="00F653CA">
        <w:rPr>
          <w:rStyle w:val="FontStyle17"/>
          <w:i w:val="0"/>
          <w:sz w:val="24"/>
          <w:szCs w:val="24"/>
        </w:rPr>
        <w:t xml:space="preserve"> - </w:t>
      </w:r>
      <w:smartTag w:uri="urn:schemas-microsoft-com:office:smarttags" w:element="metricconverter">
        <w:smartTagPr>
          <w:attr w:name="ProductID" w:val="100 см"/>
        </w:smartTagPr>
        <w:r w:rsidRPr="00F653CA">
          <w:rPr>
            <w:rStyle w:val="FontStyle17"/>
            <w:i w:val="0"/>
            <w:sz w:val="24"/>
            <w:szCs w:val="24"/>
          </w:rPr>
          <w:t>100 см</w:t>
        </w:r>
      </w:smartTag>
      <w:r w:rsidRPr="00F653CA">
        <w:rPr>
          <w:rStyle w:val="FontStyle17"/>
          <w:i w:val="0"/>
          <w:sz w:val="24"/>
          <w:szCs w:val="24"/>
        </w:rPr>
        <w:t xml:space="preserve">, 1 дм = </w:t>
      </w:r>
      <w:smartTag w:uri="urn:schemas-microsoft-com:office:smarttags" w:element="metricconverter">
        <w:smartTagPr>
          <w:attr w:name="ProductID" w:val="10 см"/>
        </w:smartTagPr>
        <w:r w:rsidRPr="00F653CA">
          <w:rPr>
            <w:rStyle w:val="FontStyle17"/>
            <w:i w:val="0"/>
            <w:sz w:val="24"/>
            <w:szCs w:val="24"/>
          </w:rPr>
          <w:t>10 см</w:t>
        </w:r>
      </w:smartTag>
      <w:r w:rsidRPr="00F653CA">
        <w:rPr>
          <w:rStyle w:val="FontStyle17"/>
          <w:i w:val="0"/>
          <w:sz w:val="24"/>
          <w:szCs w:val="24"/>
        </w:rPr>
        <w:t xml:space="preserve">, </w:t>
      </w:r>
      <w:smartTag w:uri="urn:schemas-microsoft-com:office:smarttags" w:element="metricconverter">
        <w:smartTagPr>
          <w:attr w:name="ProductID" w:val="1 м"/>
        </w:smartTagPr>
        <w:r w:rsidRPr="00F653CA">
          <w:rPr>
            <w:rStyle w:val="FontStyle17"/>
            <w:i w:val="0"/>
            <w:sz w:val="24"/>
            <w:szCs w:val="24"/>
          </w:rPr>
          <w:t>1 м</w:t>
        </w:r>
      </w:smartTag>
      <w:r w:rsidRPr="00F653CA">
        <w:rPr>
          <w:rStyle w:val="FontStyle17"/>
          <w:i w:val="0"/>
          <w:sz w:val="24"/>
          <w:szCs w:val="24"/>
        </w:rPr>
        <w:t xml:space="preserve"> = 10 дм). </w:t>
      </w:r>
      <w:r w:rsidRPr="00F653CA">
        <w:rPr>
          <w:rStyle w:val="FontStyle14"/>
          <w:i/>
          <w:sz w:val="24"/>
          <w:szCs w:val="24"/>
        </w:rPr>
        <w:t>Сведения из истории математики: старинные русские меры длины (вершок, аршин, пядь, маховая и косая са</w:t>
      </w:r>
      <w:r w:rsidRPr="00F653CA">
        <w:rPr>
          <w:rStyle w:val="FontStyle14"/>
          <w:i/>
          <w:sz w:val="24"/>
          <w:szCs w:val="24"/>
        </w:rPr>
        <w:softHyphen/>
        <w:t>жень) и массы (пуд).</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Периметр многоугольника и его вычисление. Правило вычисления площади прямоугольника (квадрата).</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Практические способы нахождения площадей фигур. Единицы площади: квадратный дециметр, квадратный сан</w:t>
      </w:r>
      <w:r w:rsidRPr="00F653CA">
        <w:rPr>
          <w:rStyle w:val="FontStyle17"/>
          <w:i w:val="0"/>
          <w:sz w:val="24"/>
          <w:szCs w:val="24"/>
        </w:rPr>
        <w:softHyphen/>
        <w:t>тиметр, квадратный метр и их обозначения (дм</w:t>
      </w:r>
      <w:r w:rsidRPr="00F653CA">
        <w:rPr>
          <w:rStyle w:val="FontStyle17"/>
          <w:i w:val="0"/>
          <w:sz w:val="24"/>
          <w:szCs w:val="24"/>
          <w:vertAlign w:val="superscript"/>
        </w:rPr>
        <w:t>2</w:t>
      </w:r>
      <w:r w:rsidRPr="00F653CA">
        <w:rPr>
          <w:rStyle w:val="FontStyle17"/>
          <w:i w:val="0"/>
          <w:sz w:val="24"/>
          <w:szCs w:val="24"/>
        </w:rPr>
        <w:t>, см</w:t>
      </w:r>
      <w:r w:rsidRPr="00F653CA">
        <w:rPr>
          <w:rStyle w:val="FontStyle17"/>
          <w:i w:val="0"/>
          <w:sz w:val="24"/>
          <w:szCs w:val="24"/>
          <w:vertAlign w:val="superscript"/>
        </w:rPr>
        <w:t>2</w:t>
      </w:r>
      <w:r w:rsidRPr="00F653CA">
        <w:rPr>
          <w:rStyle w:val="FontStyle17"/>
          <w:i w:val="0"/>
          <w:sz w:val="24"/>
          <w:szCs w:val="24"/>
        </w:rPr>
        <w:t>, м</w:t>
      </w:r>
      <w:r w:rsidRPr="00F653CA">
        <w:rPr>
          <w:rStyle w:val="FontStyle17"/>
          <w:i w:val="0"/>
          <w:sz w:val="24"/>
          <w:szCs w:val="24"/>
          <w:vertAlign w:val="superscript"/>
        </w:rPr>
        <w:t>2</w:t>
      </w:r>
      <w:r w:rsidRPr="00F653CA">
        <w:rPr>
          <w:rStyle w:val="FontStyle17"/>
          <w:i w:val="0"/>
          <w:sz w:val="24"/>
          <w:szCs w:val="24"/>
        </w:rPr>
        <w:t>).</w:t>
      </w:r>
    </w:p>
    <w:p w:rsidR="00F653CA" w:rsidRPr="00F653CA" w:rsidRDefault="00F653CA" w:rsidP="00F653CA">
      <w:pPr>
        <w:shd w:val="clear" w:color="auto" w:fill="FFFFFF"/>
        <w:contextualSpacing/>
        <w:rPr>
          <w:rStyle w:val="FontStyle15"/>
          <w:i w:val="0"/>
          <w:sz w:val="24"/>
          <w:szCs w:val="24"/>
        </w:rPr>
      </w:pPr>
      <w:r w:rsidRPr="00F653CA">
        <w:rPr>
          <w:rStyle w:val="FontStyle15"/>
          <w:sz w:val="24"/>
          <w:szCs w:val="24"/>
        </w:rPr>
        <w:t>Геометрическиепонятия</w:t>
      </w:r>
      <w:r w:rsidRPr="00F653CA">
        <w:rPr>
          <w:rStyle w:val="FontStyle15"/>
          <w:i w:val="0"/>
          <w:sz w:val="24"/>
          <w:szCs w:val="24"/>
        </w:rPr>
        <w:t xml:space="preserve">. </w:t>
      </w:r>
    </w:p>
    <w:p w:rsidR="00F653CA" w:rsidRPr="00F653CA" w:rsidRDefault="00F653CA" w:rsidP="00F653CA">
      <w:pPr>
        <w:shd w:val="clear" w:color="auto" w:fill="FFFFFF"/>
        <w:contextualSpacing/>
        <w:rPr>
          <w:rStyle w:val="FontStyle14"/>
          <w:sz w:val="24"/>
          <w:szCs w:val="24"/>
        </w:rPr>
      </w:pPr>
      <w:r w:rsidRPr="00F653CA">
        <w:rPr>
          <w:rStyle w:val="FontStyle14"/>
          <w:sz w:val="24"/>
          <w:szCs w:val="24"/>
        </w:rPr>
        <w:t>Луч, его изображение и обозначение. Принадлежность точки лучу.</w:t>
      </w:r>
    </w:p>
    <w:p w:rsidR="00F653CA" w:rsidRPr="00F653CA" w:rsidRDefault="00F653CA" w:rsidP="00F653CA">
      <w:pPr>
        <w:shd w:val="clear" w:color="auto" w:fill="FFFFFF"/>
        <w:contextualSpacing/>
        <w:rPr>
          <w:rStyle w:val="FontStyle14"/>
          <w:sz w:val="24"/>
          <w:szCs w:val="24"/>
        </w:rPr>
      </w:pPr>
      <w:r w:rsidRPr="00F653CA">
        <w:rPr>
          <w:rStyle w:val="FontStyle14"/>
          <w:sz w:val="24"/>
          <w:szCs w:val="24"/>
        </w:rPr>
        <w:t>Взаимное расположение на плоскости лучей и отрезков</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Многоугольник и его элементы: вершины, стороны, углы. Окружность; радиус и центр окружн</w:t>
      </w:r>
      <w:r w:rsidRPr="00F653CA">
        <w:rPr>
          <w:rStyle w:val="FontStyle17"/>
          <w:i w:val="0"/>
          <w:sz w:val="24"/>
          <w:szCs w:val="24"/>
        </w:rPr>
        <w:t>о</w:t>
      </w:r>
      <w:r w:rsidRPr="00F653CA">
        <w:rPr>
          <w:rStyle w:val="FontStyle17"/>
          <w:i w:val="0"/>
          <w:sz w:val="24"/>
          <w:szCs w:val="24"/>
        </w:rPr>
        <w:t>сти. Построение окружности с помощью циркуля. Взаимное расположение фигур на плоскости.</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Угол. Прямой и непрямой углы.</w:t>
      </w:r>
    </w:p>
    <w:p w:rsidR="00F653CA" w:rsidRPr="00F653CA" w:rsidRDefault="00F653CA" w:rsidP="00F653CA">
      <w:pPr>
        <w:shd w:val="clear" w:color="auto" w:fill="FFFFFF"/>
        <w:contextualSpacing/>
        <w:rPr>
          <w:rStyle w:val="FontStyle17"/>
          <w:i w:val="0"/>
          <w:sz w:val="24"/>
          <w:szCs w:val="24"/>
        </w:rPr>
      </w:pPr>
      <w:r w:rsidRPr="00F653CA">
        <w:rPr>
          <w:rStyle w:val="FontStyle17"/>
          <w:i w:val="0"/>
          <w:sz w:val="24"/>
          <w:szCs w:val="24"/>
        </w:rPr>
        <w:t>Прямоугольник (квадрат). Свойства противоположных сторон и диагоналей прямоугольника.</w:t>
      </w:r>
    </w:p>
    <w:p w:rsidR="00F653CA" w:rsidRPr="00F653CA" w:rsidRDefault="00F653CA" w:rsidP="00F653CA">
      <w:pPr>
        <w:shd w:val="clear" w:color="auto" w:fill="FFFFFF"/>
        <w:contextualSpacing/>
        <w:rPr>
          <w:rFonts w:ascii="Times New Roman" w:hAnsi="Times New Roman"/>
          <w:iCs/>
          <w:sz w:val="24"/>
          <w:szCs w:val="24"/>
        </w:rPr>
      </w:pPr>
      <w:r w:rsidRPr="00F653CA">
        <w:rPr>
          <w:rStyle w:val="FontStyle17"/>
          <w:i w:val="0"/>
          <w:sz w:val="24"/>
          <w:szCs w:val="24"/>
        </w:rPr>
        <w:t>Практические работы. Определение вида угла (прямой, непрямой), нахождение прямоугольника среди данных четы</w:t>
      </w:r>
      <w:r w:rsidRPr="00F653CA">
        <w:rPr>
          <w:rStyle w:val="FontStyle17"/>
          <w:i w:val="0"/>
          <w:sz w:val="24"/>
          <w:szCs w:val="24"/>
        </w:rPr>
        <w:softHyphen/>
        <w:t>рехугольников с помощью модели прямого угла.</w:t>
      </w:r>
    </w:p>
    <w:p w:rsidR="00F653CA" w:rsidRPr="00F653CA" w:rsidRDefault="00F653CA" w:rsidP="003F0B82">
      <w:pPr>
        <w:contextualSpacing/>
        <w:jc w:val="center"/>
        <w:rPr>
          <w:rFonts w:ascii="Times New Roman" w:hAnsi="Times New Roman"/>
          <w:b/>
          <w:sz w:val="24"/>
          <w:szCs w:val="24"/>
        </w:rPr>
      </w:pPr>
      <w:r w:rsidRPr="00F653CA">
        <w:rPr>
          <w:rFonts w:ascii="Times New Roman" w:hAnsi="Times New Roman"/>
          <w:b/>
          <w:sz w:val="24"/>
          <w:szCs w:val="24"/>
        </w:rPr>
        <w:t>3 класс (136 ч)</w:t>
      </w:r>
    </w:p>
    <w:p w:rsidR="00F653CA" w:rsidRPr="00F653CA" w:rsidRDefault="00F653CA" w:rsidP="00F653CA">
      <w:pPr>
        <w:pStyle w:val="Style1"/>
        <w:widowControl/>
        <w:shd w:val="clear" w:color="auto" w:fill="FFFFFF"/>
        <w:spacing w:line="240" w:lineRule="auto"/>
        <w:contextualSpacing/>
        <w:jc w:val="both"/>
        <w:rPr>
          <w:b/>
          <w:i/>
        </w:rPr>
      </w:pPr>
      <w:r w:rsidRPr="00F653CA">
        <w:rPr>
          <w:b/>
          <w:i/>
        </w:rPr>
        <w:t xml:space="preserve">Тысяча </w:t>
      </w:r>
    </w:p>
    <w:p w:rsidR="00F653CA" w:rsidRPr="00F653CA" w:rsidRDefault="00F653CA" w:rsidP="00F653CA">
      <w:pPr>
        <w:pStyle w:val="Style1"/>
        <w:widowControl/>
        <w:shd w:val="clear" w:color="auto" w:fill="FFFFFF"/>
        <w:spacing w:line="240" w:lineRule="auto"/>
        <w:contextualSpacing/>
        <w:jc w:val="both"/>
      </w:pPr>
      <w:r w:rsidRPr="00F653CA">
        <w:t>Чтение и запись цифрами чисел от 100 до 1000.</w:t>
      </w:r>
    </w:p>
    <w:p w:rsidR="00F653CA" w:rsidRPr="00F653CA" w:rsidRDefault="00F653CA" w:rsidP="00F653CA">
      <w:pPr>
        <w:pStyle w:val="Style1"/>
        <w:widowControl/>
        <w:shd w:val="clear" w:color="auto" w:fill="FFFFFF"/>
        <w:spacing w:line="240" w:lineRule="auto"/>
        <w:contextualSpacing/>
        <w:jc w:val="both"/>
      </w:pPr>
      <w:r w:rsidRPr="00F653CA">
        <w:t>Сведения из истории математики: как появились числа; чем занимается арифметика. Сравнение чисел. Запись результатов сравнения с помощью знаков &lt; и &gt;</w:t>
      </w:r>
    </w:p>
    <w:p w:rsidR="00F653CA" w:rsidRPr="00F653CA" w:rsidRDefault="00F653CA" w:rsidP="00F653CA">
      <w:pPr>
        <w:pStyle w:val="Style1"/>
        <w:widowControl/>
        <w:shd w:val="clear" w:color="auto" w:fill="FFFFFF"/>
        <w:spacing w:line="240" w:lineRule="auto"/>
        <w:contextualSpacing/>
        <w:jc w:val="both"/>
      </w:pPr>
      <w:r w:rsidRPr="00F653CA">
        <w:t>Сложение и вычитание в пределах 1000.</w:t>
      </w:r>
    </w:p>
    <w:p w:rsidR="00F653CA" w:rsidRPr="00F653CA" w:rsidRDefault="00F653CA" w:rsidP="00F653CA">
      <w:pPr>
        <w:pStyle w:val="Style1"/>
        <w:widowControl/>
        <w:shd w:val="clear" w:color="auto" w:fill="FFFFFF"/>
        <w:spacing w:line="240" w:lineRule="auto"/>
        <w:contextualSpacing/>
        <w:jc w:val="both"/>
      </w:pPr>
      <w:r w:rsidRPr="00F653CA">
        <w:t>Устные и письменные приемы сложения и вычитания.</w:t>
      </w:r>
    </w:p>
    <w:p w:rsidR="00F653CA" w:rsidRPr="00F653CA" w:rsidRDefault="00F653CA" w:rsidP="00F653CA">
      <w:pPr>
        <w:pStyle w:val="Style1"/>
        <w:widowControl/>
        <w:shd w:val="clear" w:color="auto" w:fill="FFFFFF"/>
        <w:spacing w:line="240" w:lineRule="auto"/>
        <w:contextualSpacing/>
        <w:jc w:val="both"/>
      </w:pPr>
      <w:r w:rsidRPr="00F653CA">
        <w:t>Сочетательное свойство сложения и умножения.</w:t>
      </w:r>
    </w:p>
    <w:p w:rsidR="00F653CA" w:rsidRPr="00F653CA" w:rsidRDefault="00F653CA" w:rsidP="00F653CA">
      <w:pPr>
        <w:pStyle w:val="Style1"/>
        <w:widowControl/>
        <w:shd w:val="clear" w:color="auto" w:fill="FFFFFF"/>
        <w:spacing w:line="240" w:lineRule="auto"/>
        <w:contextualSpacing/>
        <w:jc w:val="both"/>
      </w:pPr>
      <w:r w:rsidRPr="00F653CA">
        <w:t>Упрощение выражений (освобождение выражений от «лишних» скобок).</w:t>
      </w:r>
    </w:p>
    <w:p w:rsidR="00F653CA" w:rsidRPr="00F653CA" w:rsidRDefault="00F653CA" w:rsidP="00F653CA">
      <w:pPr>
        <w:pStyle w:val="Style1"/>
        <w:widowControl/>
        <w:shd w:val="clear" w:color="auto" w:fill="FFFFFF"/>
        <w:spacing w:line="240" w:lineRule="auto"/>
        <w:contextualSpacing/>
        <w:jc w:val="both"/>
      </w:pPr>
      <w:r w:rsidRPr="00F653CA">
        <w:t xml:space="preserve"> Порядок выполнения действий в выражениях, записанных без скобок, содержащих действия: </w:t>
      </w:r>
    </w:p>
    <w:p w:rsidR="00F653CA" w:rsidRPr="00F653CA" w:rsidRDefault="00F653CA" w:rsidP="00F653CA">
      <w:pPr>
        <w:pStyle w:val="Style1"/>
        <w:widowControl/>
        <w:shd w:val="clear" w:color="auto" w:fill="FFFFFF"/>
        <w:spacing w:line="240" w:lineRule="auto"/>
        <w:contextualSpacing/>
        <w:jc w:val="both"/>
      </w:pPr>
      <w:r w:rsidRPr="00F653CA">
        <w:t xml:space="preserve">а) только одной ступени; </w:t>
      </w:r>
    </w:p>
    <w:p w:rsidR="00F653CA" w:rsidRPr="00F653CA" w:rsidRDefault="00F653CA" w:rsidP="00F653CA">
      <w:pPr>
        <w:pStyle w:val="Style1"/>
        <w:widowControl/>
        <w:shd w:val="clear" w:color="auto" w:fill="FFFFFF"/>
        <w:spacing w:line="240" w:lineRule="auto"/>
        <w:contextualSpacing/>
        <w:jc w:val="both"/>
      </w:pPr>
      <w:r w:rsidRPr="00F653CA">
        <w:t xml:space="preserve">б) разных ступеней. </w:t>
      </w:r>
    </w:p>
    <w:p w:rsidR="00F653CA" w:rsidRPr="00F653CA" w:rsidRDefault="00F653CA" w:rsidP="00F653CA">
      <w:pPr>
        <w:pStyle w:val="Style1"/>
        <w:widowControl/>
        <w:shd w:val="clear" w:color="auto" w:fill="FFFFFF"/>
        <w:spacing w:line="240" w:lineRule="auto"/>
        <w:contextualSpacing/>
        <w:jc w:val="both"/>
      </w:pPr>
      <w:r w:rsidRPr="00F653CA">
        <w:t>Правило порядка выполнения действий в выражениях, содержащих одну или несколько пар ск</w:t>
      </w:r>
      <w:r w:rsidRPr="00F653CA">
        <w:t>о</w:t>
      </w:r>
      <w:r w:rsidRPr="00F653CA">
        <w:t>бок.</w:t>
      </w:r>
    </w:p>
    <w:p w:rsidR="00F653CA" w:rsidRPr="00F653CA" w:rsidRDefault="00F653CA" w:rsidP="00F653CA">
      <w:pPr>
        <w:pStyle w:val="Style1"/>
        <w:widowControl/>
        <w:shd w:val="clear" w:color="auto" w:fill="FFFFFF"/>
        <w:spacing w:line="240" w:lineRule="auto"/>
        <w:contextualSpacing/>
        <w:jc w:val="both"/>
      </w:pPr>
      <w:r w:rsidRPr="00F653CA">
        <w:t>Решение составных арифметических задач в три действия.</w:t>
      </w:r>
    </w:p>
    <w:p w:rsidR="00F653CA" w:rsidRPr="00F653CA" w:rsidRDefault="00F653CA" w:rsidP="00F653CA">
      <w:pPr>
        <w:pStyle w:val="Style1"/>
        <w:widowControl/>
        <w:shd w:val="clear" w:color="auto" w:fill="FFFFFF"/>
        <w:spacing w:line="240" w:lineRule="auto"/>
        <w:contextualSpacing/>
        <w:jc w:val="both"/>
        <w:rPr>
          <w:b/>
          <w:i/>
        </w:rPr>
      </w:pPr>
      <w:r w:rsidRPr="00F653CA">
        <w:rPr>
          <w:b/>
          <w:i/>
        </w:rPr>
        <w:t xml:space="preserve">Умножение и деление на однозначное число в пределах 1000 </w:t>
      </w:r>
    </w:p>
    <w:p w:rsidR="00F653CA" w:rsidRPr="00F653CA" w:rsidRDefault="00F653CA" w:rsidP="00F653CA">
      <w:pPr>
        <w:pStyle w:val="Style1"/>
        <w:widowControl/>
        <w:shd w:val="clear" w:color="auto" w:fill="FFFFFF"/>
        <w:spacing w:line="240" w:lineRule="auto"/>
        <w:contextualSpacing/>
        <w:jc w:val="both"/>
      </w:pPr>
      <w:r w:rsidRPr="00F653CA">
        <w:t>Умножение суммы на число (распределительное свойство умножения относительно сложения).</w:t>
      </w:r>
    </w:p>
    <w:p w:rsidR="00F653CA" w:rsidRPr="00F653CA" w:rsidRDefault="00F653CA" w:rsidP="00F653CA">
      <w:pPr>
        <w:pStyle w:val="Style1"/>
        <w:widowControl/>
        <w:shd w:val="clear" w:color="auto" w:fill="FFFFFF"/>
        <w:spacing w:line="240" w:lineRule="auto"/>
        <w:contextualSpacing/>
        <w:jc w:val="both"/>
      </w:pPr>
      <w:r w:rsidRPr="00F653CA">
        <w:t>Умножение и деление на 10, 100.</w:t>
      </w:r>
    </w:p>
    <w:p w:rsidR="00F653CA" w:rsidRPr="00F653CA" w:rsidRDefault="00F653CA" w:rsidP="00F653CA">
      <w:pPr>
        <w:pStyle w:val="Style1"/>
        <w:widowControl/>
        <w:shd w:val="clear" w:color="auto" w:fill="FFFFFF"/>
        <w:spacing w:line="240" w:lineRule="auto"/>
        <w:contextualSpacing/>
        <w:jc w:val="both"/>
      </w:pPr>
      <w:r w:rsidRPr="00F653CA">
        <w:t>Умножение числа, запись которого оканчивается нулем, на однозначное число. Умножение двух- и трехзначного числа на однозначное число.</w:t>
      </w:r>
    </w:p>
    <w:p w:rsidR="00F653CA" w:rsidRPr="00F653CA" w:rsidRDefault="00F653CA" w:rsidP="00F653CA">
      <w:pPr>
        <w:pStyle w:val="Style1"/>
        <w:widowControl/>
        <w:shd w:val="clear" w:color="auto" w:fill="FFFFFF"/>
        <w:spacing w:line="240" w:lineRule="auto"/>
        <w:contextualSpacing/>
        <w:jc w:val="both"/>
      </w:pPr>
      <w:r w:rsidRPr="00F653CA">
        <w:t>Нахождение однозначного частного.</w:t>
      </w:r>
    </w:p>
    <w:p w:rsidR="00F653CA" w:rsidRPr="00F653CA" w:rsidRDefault="00F653CA" w:rsidP="00F653CA">
      <w:pPr>
        <w:pStyle w:val="Style1"/>
        <w:widowControl/>
        <w:shd w:val="clear" w:color="auto" w:fill="FFFFFF"/>
        <w:spacing w:line="240" w:lineRule="auto"/>
        <w:contextualSpacing/>
        <w:jc w:val="both"/>
      </w:pPr>
      <w:r w:rsidRPr="00F653CA">
        <w:t>Деление с остатком.</w:t>
      </w:r>
    </w:p>
    <w:p w:rsidR="00F653CA" w:rsidRPr="00F653CA" w:rsidRDefault="00F653CA" w:rsidP="00F653CA">
      <w:pPr>
        <w:pStyle w:val="Style1"/>
        <w:widowControl/>
        <w:shd w:val="clear" w:color="auto" w:fill="FFFFFF"/>
        <w:spacing w:line="240" w:lineRule="auto"/>
        <w:contextualSpacing/>
        <w:jc w:val="both"/>
      </w:pPr>
      <w:r w:rsidRPr="00F653CA">
        <w:t>Деление на однозначное число.</w:t>
      </w:r>
    </w:p>
    <w:p w:rsidR="00F653CA" w:rsidRPr="00F653CA" w:rsidRDefault="00F653CA" w:rsidP="00F653CA">
      <w:pPr>
        <w:pStyle w:val="Style1"/>
        <w:widowControl/>
        <w:shd w:val="clear" w:color="auto" w:fill="FFFFFF"/>
        <w:spacing w:line="240" w:lineRule="auto"/>
        <w:contextualSpacing/>
        <w:jc w:val="both"/>
      </w:pPr>
      <w:r w:rsidRPr="00F653CA">
        <w:t>Нахождение неизвестных компонентов арифметических действий.</w:t>
      </w:r>
    </w:p>
    <w:p w:rsidR="00F653CA" w:rsidRPr="00F653CA" w:rsidRDefault="00F653CA" w:rsidP="00F653CA">
      <w:pPr>
        <w:pStyle w:val="Style1"/>
        <w:widowControl/>
        <w:shd w:val="clear" w:color="auto" w:fill="FFFFFF"/>
        <w:spacing w:line="240" w:lineRule="auto"/>
        <w:contextualSpacing/>
        <w:jc w:val="both"/>
      </w:pPr>
      <w:r w:rsidRPr="00F653CA">
        <w:t>Практическая работа. Выполнение деления с остатком.</w:t>
      </w:r>
    </w:p>
    <w:p w:rsidR="00F653CA" w:rsidRPr="00F653CA" w:rsidRDefault="00F653CA" w:rsidP="00F653CA">
      <w:pPr>
        <w:pStyle w:val="Style1"/>
        <w:widowControl/>
        <w:shd w:val="clear" w:color="auto" w:fill="FFFFFF"/>
        <w:spacing w:line="240" w:lineRule="auto"/>
        <w:contextualSpacing/>
        <w:jc w:val="both"/>
        <w:rPr>
          <w:b/>
          <w:i/>
        </w:rPr>
      </w:pPr>
      <w:r w:rsidRPr="00F653CA">
        <w:rPr>
          <w:b/>
          <w:i/>
        </w:rPr>
        <w:t xml:space="preserve">Умножение и деление на двузначное число в пределах 1000 </w:t>
      </w:r>
    </w:p>
    <w:p w:rsidR="00F653CA" w:rsidRPr="00F653CA" w:rsidRDefault="00F653CA" w:rsidP="00F653CA">
      <w:pPr>
        <w:pStyle w:val="Style1"/>
        <w:widowControl/>
        <w:shd w:val="clear" w:color="auto" w:fill="FFFFFF"/>
        <w:spacing w:line="240" w:lineRule="auto"/>
        <w:contextualSpacing/>
        <w:jc w:val="both"/>
      </w:pPr>
      <w:r w:rsidRPr="00F653CA">
        <w:t>Умножение вида 23 ∙ 40.</w:t>
      </w:r>
    </w:p>
    <w:p w:rsidR="00F653CA" w:rsidRPr="00F653CA" w:rsidRDefault="00F653CA" w:rsidP="00F653CA">
      <w:pPr>
        <w:pStyle w:val="Style1"/>
        <w:widowControl/>
        <w:shd w:val="clear" w:color="auto" w:fill="FFFFFF"/>
        <w:spacing w:line="240" w:lineRule="auto"/>
        <w:contextualSpacing/>
        <w:jc w:val="both"/>
      </w:pPr>
      <w:r w:rsidRPr="00F653CA">
        <w:t>Умножение и деление на двузначное число.</w:t>
      </w:r>
    </w:p>
    <w:p w:rsidR="00F653CA" w:rsidRPr="00F653CA" w:rsidRDefault="00F653CA" w:rsidP="00F653CA">
      <w:pPr>
        <w:pStyle w:val="Style1"/>
        <w:widowControl/>
        <w:shd w:val="clear" w:color="auto" w:fill="FFFFFF"/>
        <w:spacing w:line="240" w:lineRule="auto"/>
        <w:contextualSpacing/>
        <w:jc w:val="both"/>
        <w:rPr>
          <w:b/>
          <w:i/>
        </w:rPr>
      </w:pPr>
      <w:r w:rsidRPr="00F653CA">
        <w:rPr>
          <w:b/>
          <w:i/>
        </w:rPr>
        <w:lastRenderedPageBreak/>
        <w:t xml:space="preserve">Величины </w:t>
      </w:r>
    </w:p>
    <w:p w:rsidR="00F653CA" w:rsidRPr="00F653CA" w:rsidRDefault="00F653CA" w:rsidP="00F653CA">
      <w:pPr>
        <w:pStyle w:val="Style1"/>
        <w:widowControl/>
        <w:shd w:val="clear" w:color="auto" w:fill="FFFFFF"/>
        <w:spacing w:line="240" w:lineRule="auto"/>
        <w:contextualSpacing/>
        <w:jc w:val="both"/>
      </w:pPr>
      <w:r w:rsidRPr="00F653CA">
        <w:t>Единицы длины километр и миллиметр и их обозначения: км, мм.</w:t>
      </w:r>
    </w:p>
    <w:p w:rsidR="00F653CA" w:rsidRPr="00F653CA" w:rsidRDefault="00F653CA" w:rsidP="00F653CA">
      <w:pPr>
        <w:pStyle w:val="Style1"/>
        <w:widowControl/>
        <w:shd w:val="clear" w:color="auto" w:fill="FFFFFF"/>
        <w:spacing w:line="240" w:lineRule="auto"/>
        <w:contextualSpacing/>
        <w:jc w:val="both"/>
      </w:pPr>
      <w:r w:rsidRPr="00F653CA">
        <w:t>Соотношения между единицами длины: 1 км = 1000 м, 1 см = 10 мм.</w:t>
      </w:r>
    </w:p>
    <w:p w:rsidR="00F653CA" w:rsidRPr="00F653CA" w:rsidRDefault="00F653CA" w:rsidP="00F653CA">
      <w:pPr>
        <w:pStyle w:val="Style1"/>
        <w:widowControl/>
        <w:shd w:val="clear" w:color="auto" w:fill="FFFFFF"/>
        <w:spacing w:line="240" w:lineRule="auto"/>
        <w:contextualSpacing/>
        <w:jc w:val="both"/>
      </w:pPr>
      <w:r w:rsidRPr="00F653CA">
        <w:t>Вычисление длины ломаной.</w:t>
      </w:r>
    </w:p>
    <w:p w:rsidR="00F653CA" w:rsidRPr="00F653CA" w:rsidRDefault="00F653CA" w:rsidP="00F653CA">
      <w:pPr>
        <w:pStyle w:val="Style1"/>
        <w:widowControl/>
        <w:shd w:val="clear" w:color="auto" w:fill="FFFFFF"/>
        <w:spacing w:line="240" w:lineRule="auto"/>
        <w:contextualSpacing/>
        <w:jc w:val="both"/>
      </w:pPr>
      <w:r w:rsidRPr="00F653CA">
        <w:t xml:space="preserve"> Масса и ее единицы: килограмм, грамм. Обозначения: кг, г. Соотношения:   1 кг = 1000 г.</w:t>
      </w:r>
    </w:p>
    <w:p w:rsidR="00F653CA" w:rsidRPr="00F653CA" w:rsidRDefault="00F653CA" w:rsidP="00F653CA">
      <w:pPr>
        <w:pStyle w:val="Style1"/>
        <w:widowControl/>
        <w:shd w:val="clear" w:color="auto" w:fill="FFFFFF"/>
        <w:spacing w:line="240" w:lineRule="auto"/>
        <w:contextualSpacing/>
        <w:jc w:val="both"/>
      </w:pPr>
      <w:r w:rsidRPr="00F653CA">
        <w:t>Вместимость и ее единица литр. Обозначение: л.</w:t>
      </w:r>
    </w:p>
    <w:p w:rsidR="00F653CA" w:rsidRPr="00F653CA" w:rsidRDefault="00F653CA" w:rsidP="00F653CA">
      <w:pPr>
        <w:pStyle w:val="Style1"/>
        <w:widowControl/>
        <w:shd w:val="clear" w:color="auto" w:fill="FFFFFF"/>
        <w:spacing w:line="240" w:lineRule="auto"/>
        <w:contextualSpacing/>
        <w:jc w:val="both"/>
      </w:pPr>
      <w:r w:rsidRPr="00F653CA">
        <w:t xml:space="preserve"> Сведение из истории математики: старинные русские единицы величин: морская миля, верста, пуд, фунт, ведро, бочка.</w:t>
      </w:r>
    </w:p>
    <w:p w:rsidR="00F653CA" w:rsidRPr="00F653CA" w:rsidRDefault="00F653CA" w:rsidP="00F653CA">
      <w:pPr>
        <w:pStyle w:val="Style1"/>
        <w:widowControl/>
        <w:shd w:val="clear" w:color="auto" w:fill="FFFFFF"/>
        <w:spacing w:line="240" w:lineRule="auto"/>
        <w:contextualSpacing/>
        <w:jc w:val="both"/>
      </w:pPr>
      <w:r w:rsidRPr="00F653CA">
        <w:t>Время и его единицы: час, минута, секунда; сутки, неделя, год, век. Обозначения: ч, мин, с. Соо</w:t>
      </w:r>
      <w:r w:rsidRPr="00F653CA">
        <w:t>т</w:t>
      </w:r>
      <w:r w:rsidRPr="00F653CA">
        <w:t>ношения между единицами времени: 1 ч = 60 мин, 1 мин = 60 с, 1 сутки = 24 ч, 1 век = 100 лет, 1 год = 12 месяцев.</w:t>
      </w:r>
    </w:p>
    <w:p w:rsidR="00F653CA" w:rsidRPr="00F653CA" w:rsidRDefault="00F653CA" w:rsidP="00F653CA">
      <w:pPr>
        <w:pStyle w:val="Style1"/>
        <w:widowControl/>
        <w:shd w:val="clear" w:color="auto" w:fill="FFFFFF"/>
        <w:spacing w:line="240" w:lineRule="auto"/>
        <w:contextualSpacing/>
        <w:jc w:val="both"/>
      </w:pPr>
      <w:r w:rsidRPr="00F653CA">
        <w:t>Сведения из истории математики: история возникновения месяцев года.</w:t>
      </w:r>
    </w:p>
    <w:p w:rsidR="00F653CA" w:rsidRPr="00F653CA" w:rsidRDefault="00F653CA" w:rsidP="00F653CA">
      <w:pPr>
        <w:pStyle w:val="Style1"/>
        <w:widowControl/>
        <w:shd w:val="clear" w:color="auto" w:fill="FFFFFF"/>
        <w:spacing w:line="240" w:lineRule="auto"/>
        <w:contextualSpacing/>
        <w:jc w:val="both"/>
      </w:pPr>
      <w:r w:rsidRPr="00F653CA">
        <w:t>Решение арифметических задач, содержащие разнообразные  зависимости между величинами.</w:t>
      </w:r>
    </w:p>
    <w:p w:rsidR="00F653CA" w:rsidRPr="00F653CA" w:rsidRDefault="00F653CA" w:rsidP="00F653CA">
      <w:pPr>
        <w:pStyle w:val="Style1"/>
        <w:widowControl/>
        <w:shd w:val="clear" w:color="auto" w:fill="FFFFFF"/>
        <w:spacing w:line="240" w:lineRule="auto"/>
        <w:contextualSpacing/>
        <w:jc w:val="both"/>
      </w:pPr>
      <w:r w:rsidRPr="00F653CA">
        <w:t>Измерение длины, ширины и высоты предметов с использованием разных единиц длины. Снятие мерок с фигуры человека с помощью портновского метра. Взвешивание предметов на чашечных весах. Сравнение вместимостей двух сосудов с помощью данной мерки. Отмеривание с помощью литровой банки данного количества воды.</w:t>
      </w:r>
    </w:p>
    <w:p w:rsidR="00F653CA" w:rsidRPr="00F653CA" w:rsidRDefault="00F653CA" w:rsidP="00F653CA">
      <w:pPr>
        <w:pStyle w:val="Style1"/>
        <w:widowControl/>
        <w:shd w:val="clear" w:color="auto" w:fill="FFFFFF"/>
        <w:spacing w:line="240" w:lineRule="auto"/>
        <w:contextualSpacing/>
        <w:jc w:val="both"/>
        <w:rPr>
          <w:i/>
        </w:rPr>
      </w:pPr>
      <w:r w:rsidRPr="00F653CA">
        <w:rPr>
          <w:i/>
        </w:rPr>
        <w:t>Алгебраическая пропедевтика</w:t>
      </w:r>
    </w:p>
    <w:p w:rsidR="00F653CA" w:rsidRPr="00F653CA" w:rsidRDefault="00F653CA" w:rsidP="00F653CA">
      <w:pPr>
        <w:pStyle w:val="Style1"/>
        <w:widowControl/>
        <w:shd w:val="clear" w:color="auto" w:fill="FFFFFF"/>
        <w:spacing w:line="240" w:lineRule="auto"/>
        <w:contextualSpacing/>
        <w:jc w:val="both"/>
      </w:pPr>
      <w:r w:rsidRPr="00F653CA">
        <w:t>Буквенные выражения. Вычисление значений буквенных выражений при заданных значениях этих букв.</w:t>
      </w:r>
    </w:p>
    <w:p w:rsidR="00F653CA" w:rsidRPr="00F653CA" w:rsidRDefault="00F653CA" w:rsidP="00F653CA">
      <w:pPr>
        <w:pStyle w:val="Style1"/>
        <w:widowControl/>
        <w:shd w:val="clear" w:color="auto" w:fill="FFFFFF"/>
        <w:spacing w:line="240" w:lineRule="auto"/>
        <w:contextualSpacing/>
        <w:jc w:val="both"/>
        <w:rPr>
          <w:i/>
        </w:rPr>
      </w:pPr>
      <w:r w:rsidRPr="00F653CA">
        <w:rPr>
          <w:i/>
        </w:rPr>
        <w:t>Логические понятия</w:t>
      </w:r>
    </w:p>
    <w:p w:rsidR="00F653CA" w:rsidRPr="00F653CA" w:rsidRDefault="00F653CA" w:rsidP="00F653CA">
      <w:pPr>
        <w:pStyle w:val="Style1"/>
        <w:widowControl/>
        <w:shd w:val="clear" w:color="auto" w:fill="FFFFFF"/>
        <w:spacing w:line="240" w:lineRule="auto"/>
        <w:contextualSpacing/>
        <w:jc w:val="both"/>
      </w:pPr>
      <w:r w:rsidRPr="00F653CA">
        <w:t>Примеры верных и неверных высказываниях.</w:t>
      </w:r>
    </w:p>
    <w:p w:rsidR="00F653CA" w:rsidRPr="00F653CA" w:rsidRDefault="00F653CA" w:rsidP="00F653CA">
      <w:pPr>
        <w:pStyle w:val="Style1"/>
        <w:widowControl/>
        <w:shd w:val="clear" w:color="auto" w:fill="FFFFFF"/>
        <w:spacing w:line="240" w:lineRule="auto"/>
        <w:contextualSpacing/>
        <w:jc w:val="both"/>
        <w:rPr>
          <w:b/>
          <w:i/>
        </w:rPr>
      </w:pPr>
      <w:r w:rsidRPr="00F653CA">
        <w:rPr>
          <w:b/>
          <w:i/>
        </w:rPr>
        <w:t xml:space="preserve">Геометрические понятия </w:t>
      </w:r>
    </w:p>
    <w:p w:rsidR="00F653CA" w:rsidRPr="00F653CA" w:rsidRDefault="00F653CA" w:rsidP="00F653CA">
      <w:pPr>
        <w:pStyle w:val="Style1"/>
        <w:widowControl/>
        <w:shd w:val="clear" w:color="auto" w:fill="FFFFFF"/>
        <w:spacing w:line="240" w:lineRule="auto"/>
        <w:contextualSpacing/>
        <w:jc w:val="both"/>
      </w:pPr>
      <w:r w:rsidRPr="00F653CA">
        <w:t>Ломаная линия. Вершины и звенья ломаной.. Замкнутая и незамкнутая ломаная. Построение л</w:t>
      </w:r>
      <w:r w:rsidRPr="00F653CA">
        <w:t>о</w:t>
      </w:r>
      <w:r w:rsidRPr="00F653CA">
        <w:t>маной.</w:t>
      </w:r>
    </w:p>
    <w:p w:rsidR="00F653CA" w:rsidRPr="00F653CA" w:rsidRDefault="00F653CA" w:rsidP="00F653CA">
      <w:pPr>
        <w:pStyle w:val="Style1"/>
        <w:widowControl/>
        <w:shd w:val="clear" w:color="auto" w:fill="FFFFFF"/>
        <w:spacing w:line="240" w:lineRule="auto"/>
        <w:contextualSpacing/>
        <w:jc w:val="both"/>
      </w:pPr>
      <w:r w:rsidRPr="00F653CA">
        <w:t>Деление окружности на 6 одинаковых частей с помощью циркуля.</w:t>
      </w:r>
    </w:p>
    <w:p w:rsidR="00F653CA" w:rsidRPr="00F653CA" w:rsidRDefault="00F653CA" w:rsidP="00F653CA">
      <w:pPr>
        <w:pStyle w:val="Style1"/>
        <w:widowControl/>
        <w:shd w:val="clear" w:color="auto" w:fill="FFFFFF"/>
        <w:spacing w:line="240" w:lineRule="auto"/>
        <w:contextualSpacing/>
        <w:jc w:val="both"/>
      </w:pPr>
      <w:r w:rsidRPr="00F653CA">
        <w:t>Прямая. Принадлежность точки прямой. Проведение прямой через одну и через две точки.</w:t>
      </w:r>
    </w:p>
    <w:p w:rsidR="00F653CA" w:rsidRPr="00F653CA" w:rsidRDefault="00F653CA" w:rsidP="00F653CA">
      <w:pPr>
        <w:pStyle w:val="Style1"/>
        <w:widowControl/>
        <w:shd w:val="clear" w:color="auto" w:fill="FFFFFF"/>
        <w:spacing w:line="240" w:lineRule="auto"/>
        <w:contextualSpacing/>
        <w:jc w:val="both"/>
      </w:pPr>
      <w:r w:rsidRPr="00F653CA">
        <w:t>Взаимное расположение на плоскости отрезков, лучей, прямых.</w:t>
      </w:r>
    </w:p>
    <w:p w:rsidR="00F653CA" w:rsidRPr="00F653CA" w:rsidRDefault="00F653CA" w:rsidP="00F653CA">
      <w:pPr>
        <w:pStyle w:val="Style1"/>
        <w:widowControl/>
        <w:shd w:val="clear" w:color="auto" w:fill="FFFFFF"/>
        <w:spacing w:line="240" w:lineRule="auto"/>
        <w:contextualSpacing/>
        <w:jc w:val="both"/>
      </w:pPr>
      <w:r w:rsidRPr="00F653CA">
        <w:t>Способы деления круга (окружности) на 2,4,8 равных частей с помощью перегибания круга по его осям симметрии. Построение симметричных прямых на клетчатой бумаге. Проверка с помощью угольника, какие из данных прямых пересекаются под прямым углом.</w:t>
      </w:r>
    </w:p>
    <w:p w:rsidR="00F653CA" w:rsidRPr="00F653CA" w:rsidRDefault="00F653CA" w:rsidP="00F653CA">
      <w:pPr>
        <w:pStyle w:val="Style1"/>
        <w:widowControl/>
        <w:shd w:val="clear" w:color="auto" w:fill="FFFFFF"/>
        <w:spacing w:line="240" w:lineRule="auto"/>
        <w:contextualSpacing/>
        <w:jc w:val="both"/>
        <w:rPr>
          <w:b/>
          <w:i/>
        </w:rPr>
      </w:pPr>
      <w:r w:rsidRPr="00F653CA">
        <w:rPr>
          <w:b/>
          <w:i/>
        </w:rPr>
        <w:t xml:space="preserve">Уравнения и неравенства </w:t>
      </w:r>
    </w:p>
    <w:p w:rsidR="00F653CA" w:rsidRPr="00F653CA" w:rsidRDefault="00F653CA" w:rsidP="00F653CA">
      <w:pPr>
        <w:pStyle w:val="Style1"/>
        <w:widowControl/>
        <w:shd w:val="clear" w:color="auto" w:fill="FFFFFF"/>
        <w:spacing w:line="240" w:lineRule="auto"/>
        <w:contextualSpacing/>
        <w:jc w:val="both"/>
      </w:pPr>
      <w:r w:rsidRPr="00F653CA">
        <w:t>Верные и неверные высказывания (отдельные примеры). Числовые равенства и неравенства. Свойства числовых равенств.</w:t>
      </w:r>
    </w:p>
    <w:p w:rsidR="00F653CA" w:rsidRPr="00F653CA" w:rsidRDefault="00F653CA" w:rsidP="00F653CA">
      <w:pPr>
        <w:pStyle w:val="Style1"/>
        <w:widowControl/>
        <w:shd w:val="clear" w:color="auto" w:fill="FFFFFF"/>
        <w:spacing w:line="240" w:lineRule="auto"/>
        <w:contextualSpacing/>
        <w:jc w:val="both"/>
      </w:pPr>
      <w:r w:rsidRPr="00F653CA">
        <w:t>Предложение с переменной. Уравнение и его корень. Решение простейших уравнений способом подбора.</w:t>
      </w:r>
    </w:p>
    <w:p w:rsidR="00F653CA" w:rsidRPr="00F653CA" w:rsidRDefault="00F653CA" w:rsidP="00F653CA">
      <w:pPr>
        <w:pStyle w:val="Style1"/>
        <w:widowControl/>
        <w:shd w:val="clear" w:color="auto" w:fill="FFFFFF"/>
        <w:spacing w:line="240" w:lineRule="auto"/>
        <w:contextualSpacing/>
        <w:jc w:val="both"/>
      </w:pPr>
      <w:r w:rsidRPr="00F653CA">
        <w:t>Неравенство с переменной. Решение неравенств способом подбора.</w:t>
      </w:r>
    </w:p>
    <w:p w:rsidR="00F653CA" w:rsidRPr="00F653CA" w:rsidRDefault="00F653CA" w:rsidP="003F0B82">
      <w:pPr>
        <w:pStyle w:val="Style14"/>
        <w:widowControl/>
        <w:shd w:val="clear" w:color="auto" w:fill="FFFFFF"/>
        <w:ind w:right="-1"/>
        <w:contextualSpacing/>
        <w:jc w:val="center"/>
        <w:rPr>
          <w:rStyle w:val="FontStyle43"/>
          <w:rFonts w:ascii="Times New Roman" w:hAnsi="Times New Roman" w:cs="Times New Roman"/>
          <w:b/>
          <w:bCs/>
          <w:sz w:val="24"/>
          <w:szCs w:val="24"/>
        </w:rPr>
      </w:pPr>
      <w:r w:rsidRPr="00F653CA">
        <w:rPr>
          <w:rStyle w:val="FontStyle44"/>
          <w:rFonts w:ascii="Times New Roman" w:hAnsi="Times New Roman" w:cs="Times New Roman"/>
          <w:sz w:val="24"/>
          <w:szCs w:val="24"/>
        </w:rPr>
        <w:t xml:space="preserve">4 класс </w:t>
      </w:r>
      <w:r w:rsidRPr="00F653CA">
        <w:rPr>
          <w:rStyle w:val="FontStyle43"/>
          <w:rFonts w:ascii="Times New Roman" w:hAnsi="Times New Roman" w:cs="Times New Roman"/>
          <w:b/>
          <w:sz w:val="24"/>
          <w:szCs w:val="24"/>
        </w:rPr>
        <w:t>(136 часов)</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i/>
          <w:sz w:val="24"/>
          <w:szCs w:val="24"/>
        </w:rPr>
      </w:pPr>
      <w:r w:rsidRPr="00F653CA">
        <w:rPr>
          <w:rStyle w:val="FontStyle80"/>
          <w:i/>
          <w:sz w:val="24"/>
          <w:szCs w:val="24"/>
        </w:rPr>
        <w:t>Элементы арифметики</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i/>
          <w:sz w:val="24"/>
          <w:szCs w:val="24"/>
        </w:rPr>
      </w:pPr>
      <w:r w:rsidRPr="00F653CA">
        <w:rPr>
          <w:rStyle w:val="FontStyle80"/>
          <w:i/>
          <w:sz w:val="24"/>
          <w:szCs w:val="24"/>
        </w:rPr>
        <w:t xml:space="preserve">Множество целых неотрицательных чисел.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Многозначное число;  классы и разряды многозначного числа. Десятичная система записи чисел. Чтение и запись многозначных чисел.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Сведения из истории математики. Римские цифры:  I, V, X, L, C, D, М; запись дат римскими ци</w:t>
      </w:r>
      <w:r w:rsidRPr="00F653CA">
        <w:rPr>
          <w:rStyle w:val="FontStyle80"/>
          <w:b w:val="0"/>
          <w:sz w:val="24"/>
          <w:szCs w:val="24"/>
        </w:rPr>
        <w:t>ф</w:t>
      </w:r>
      <w:r w:rsidRPr="00F653CA">
        <w:rPr>
          <w:rStyle w:val="FontStyle80"/>
          <w:b w:val="0"/>
          <w:sz w:val="24"/>
          <w:szCs w:val="24"/>
        </w:rPr>
        <w:t xml:space="preserve">рам; примеры записи чисел римскими цифрами.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Свойства арифметических действий.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i/>
          <w:sz w:val="24"/>
          <w:szCs w:val="24"/>
        </w:rPr>
      </w:pPr>
      <w:r w:rsidRPr="00F653CA">
        <w:rPr>
          <w:rStyle w:val="FontStyle80"/>
          <w:i/>
          <w:sz w:val="24"/>
          <w:szCs w:val="24"/>
        </w:rPr>
        <w:t xml:space="preserve">Арифметические действия с многозначными числами.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Устные и письменные приемы сложения и вычитания многозначных чисел.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Умножение и деление на однозначное число, на двузначное и трёхзначное число.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Простейшие устные вычисления.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Решение арифметических задач разных видов, требующих выполнения 3-4 вычислений.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i/>
          <w:sz w:val="24"/>
          <w:szCs w:val="24"/>
        </w:rPr>
      </w:pPr>
      <w:r w:rsidRPr="00F653CA">
        <w:rPr>
          <w:rStyle w:val="FontStyle80"/>
          <w:i/>
          <w:sz w:val="24"/>
          <w:szCs w:val="24"/>
        </w:rPr>
        <w:t xml:space="preserve">Величины и их измерение.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i/>
          <w:sz w:val="24"/>
          <w:szCs w:val="24"/>
        </w:rPr>
      </w:pPr>
      <w:r w:rsidRPr="00F653CA">
        <w:rPr>
          <w:rStyle w:val="FontStyle80"/>
          <w:b w:val="0"/>
          <w:sz w:val="24"/>
          <w:szCs w:val="24"/>
        </w:rPr>
        <w:lastRenderedPageBreak/>
        <w:t>Единицы массы: тонна и центнер. Обозначение: т, ц. Соотношение: 1т = 10 ц, 1т = 1000 кг, 1 ц = 100 кг. Скорость равномерного прямолинейного движения и её единицы. Обозначения: км/ч, м/с, м/мин. Решение задач на движение.</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Точные и приближённые значения величины (с недостатком, с избытком). Измерения длины, ма</w:t>
      </w:r>
      <w:r w:rsidRPr="00F653CA">
        <w:rPr>
          <w:rStyle w:val="FontStyle80"/>
          <w:b w:val="0"/>
          <w:sz w:val="24"/>
          <w:szCs w:val="24"/>
        </w:rPr>
        <w:t>с</w:t>
      </w:r>
      <w:r w:rsidRPr="00F653CA">
        <w:rPr>
          <w:rStyle w:val="FontStyle80"/>
          <w:b w:val="0"/>
          <w:sz w:val="24"/>
          <w:szCs w:val="24"/>
        </w:rPr>
        <w:t>сы, времени, площади с заданной точностью.</w:t>
      </w:r>
    </w:p>
    <w:p w:rsidR="00F653CA" w:rsidRPr="00F653CA" w:rsidRDefault="00F653CA" w:rsidP="00F653CA">
      <w:pPr>
        <w:pStyle w:val="Style11"/>
        <w:shd w:val="clear" w:color="auto" w:fill="FFFFFF"/>
        <w:tabs>
          <w:tab w:val="left" w:pos="706"/>
        </w:tabs>
        <w:spacing w:line="240" w:lineRule="auto"/>
        <w:ind w:firstLine="0"/>
        <w:contextualSpacing/>
        <w:jc w:val="both"/>
        <w:rPr>
          <w:rStyle w:val="FontStyle80"/>
          <w:i/>
          <w:sz w:val="24"/>
          <w:szCs w:val="24"/>
        </w:rPr>
      </w:pPr>
      <w:r w:rsidRPr="00F653CA">
        <w:rPr>
          <w:rStyle w:val="FontStyle80"/>
          <w:i/>
          <w:sz w:val="24"/>
          <w:szCs w:val="24"/>
        </w:rPr>
        <w:t xml:space="preserve">Работа с текстовыми задачами  </w:t>
      </w:r>
    </w:p>
    <w:p w:rsidR="00F653CA" w:rsidRPr="00F653CA" w:rsidRDefault="00F653CA" w:rsidP="00F653CA">
      <w:pPr>
        <w:pStyle w:val="Style11"/>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Понятие арифметической задачи. Решение текстовых арифметических задач   арифметическим способом.</w:t>
      </w:r>
    </w:p>
    <w:p w:rsidR="00F653CA" w:rsidRPr="00F653CA" w:rsidRDefault="00F653CA" w:rsidP="00F653CA">
      <w:pPr>
        <w:pStyle w:val="Style11"/>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w:t>
      </w:r>
    </w:p>
    <w:p w:rsidR="00F653CA" w:rsidRPr="00F653CA" w:rsidRDefault="00F653CA" w:rsidP="00F653CA">
      <w:pPr>
        <w:pStyle w:val="Style11"/>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Планирование хода решения задачи. Запись решения и ответа задачи.</w:t>
      </w:r>
    </w:p>
    <w:p w:rsidR="00F653CA" w:rsidRPr="00F653CA" w:rsidRDefault="00F653CA" w:rsidP="00F653CA">
      <w:pPr>
        <w:pStyle w:val="Style11"/>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Задачи, содержащие отношения «больше (меньше) на», «больше (меньше) в»; зависимости между величинами, характеризующими процессы купли-продажи, работы, движения тел.</w:t>
      </w:r>
    </w:p>
    <w:p w:rsidR="00F653CA" w:rsidRPr="00F653CA" w:rsidRDefault="00F653CA" w:rsidP="00F653CA">
      <w:pPr>
        <w:pStyle w:val="Style11"/>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Примеры арифметических задач, решаемых разными способами; задач, имеющих несколько р</w:t>
      </w:r>
      <w:r w:rsidRPr="00F653CA">
        <w:rPr>
          <w:rStyle w:val="FontStyle80"/>
          <w:b w:val="0"/>
          <w:sz w:val="24"/>
          <w:szCs w:val="24"/>
        </w:rPr>
        <w:t>е</w:t>
      </w:r>
      <w:r w:rsidRPr="00F653CA">
        <w:rPr>
          <w:rStyle w:val="FontStyle80"/>
          <w:b w:val="0"/>
          <w:sz w:val="24"/>
          <w:szCs w:val="24"/>
        </w:rPr>
        <w:t>шений, не имеющих решения; задач с недостающими и с лишними данными (не использующим</w:t>
      </w:r>
      <w:r w:rsidRPr="00F653CA">
        <w:rPr>
          <w:rStyle w:val="FontStyle80"/>
          <w:b w:val="0"/>
          <w:sz w:val="24"/>
          <w:szCs w:val="24"/>
        </w:rPr>
        <w:t>и</w:t>
      </w:r>
      <w:r w:rsidRPr="00F653CA">
        <w:rPr>
          <w:rStyle w:val="FontStyle80"/>
          <w:b w:val="0"/>
          <w:sz w:val="24"/>
          <w:szCs w:val="24"/>
        </w:rPr>
        <w:t>ся при решении).</w:t>
      </w:r>
    </w:p>
    <w:p w:rsidR="00F653CA" w:rsidRPr="00F653CA" w:rsidRDefault="00F653CA" w:rsidP="00F653CA">
      <w:pPr>
        <w:pStyle w:val="Style11"/>
        <w:widowControl/>
        <w:shd w:val="clear" w:color="auto" w:fill="FFFFFF"/>
        <w:tabs>
          <w:tab w:val="left" w:pos="706"/>
          <w:tab w:val="left" w:pos="5670"/>
        </w:tabs>
        <w:spacing w:line="240" w:lineRule="auto"/>
        <w:ind w:firstLine="0"/>
        <w:contextualSpacing/>
        <w:jc w:val="both"/>
        <w:rPr>
          <w:rStyle w:val="FontStyle80"/>
          <w:i/>
          <w:sz w:val="24"/>
          <w:szCs w:val="24"/>
        </w:rPr>
      </w:pPr>
      <w:r w:rsidRPr="00F653CA">
        <w:rPr>
          <w:rStyle w:val="FontStyle80"/>
          <w:i/>
          <w:sz w:val="24"/>
          <w:szCs w:val="24"/>
        </w:rPr>
        <w:t>Логические понятия.</w:t>
      </w:r>
      <w:r w:rsidRPr="00F653CA">
        <w:rPr>
          <w:rStyle w:val="FontStyle80"/>
          <w:i/>
          <w:sz w:val="24"/>
          <w:szCs w:val="24"/>
        </w:rPr>
        <w:tab/>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i/>
          <w:sz w:val="24"/>
          <w:szCs w:val="24"/>
        </w:rPr>
      </w:pPr>
      <w:r w:rsidRPr="00F653CA">
        <w:rPr>
          <w:rStyle w:val="FontStyle80"/>
          <w:b w:val="0"/>
          <w:i/>
          <w:sz w:val="24"/>
          <w:szCs w:val="24"/>
        </w:rPr>
        <w:t>Высказывания.</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Высказывание и его значение (истина, ложь).  Составление высказываний и нахождение их знач</w:t>
      </w:r>
      <w:r w:rsidRPr="00F653CA">
        <w:rPr>
          <w:rStyle w:val="FontStyle80"/>
          <w:b w:val="0"/>
          <w:sz w:val="24"/>
          <w:szCs w:val="24"/>
        </w:rPr>
        <w:t>е</w:t>
      </w:r>
      <w:r w:rsidRPr="00F653CA">
        <w:rPr>
          <w:rStyle w:val="FontStyle80"/>
          <w:b w:val="0"/>
          <w:sz w:val="24"/>
          <w:szCs w:val="24"/>
        </w:rPr>
        <w:t xml:space="preserve">ний.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Решение задач на перебор вариантов.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i/>
          <w:sz w:val="24"/>
          <w:szCs w:val="24"/>
        </w:rPr>
      </w:pPr>
      <w:r w:rsidRPr="00F653CA">
        <w:rPr>
          <w:rStyle w:val="FontStyle80"/>
          <w:i/>
          <w:sz w:val="24"/>
          <w:szCs w:val="24"/>
        </w:rPr>
        <w:t xml:space="preserve">Геометрические понятия.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Многогранник. Вершина, ребра и грани многогранника.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Построение прямоугольников. Взаимное расположение точек, отрезков, лучей, прямых, мног</w:t>
      </w:r>
      <w:r w:rsidRPr="00F653CA">
        <w:rPr>
          <w:rStyle w:val="FontStyle80"/>
          <w:b w:val="0"/>
          <w:sz w:val="24"/>
          <w:szCs w:val="24"/>
        </w:rPr>
        <w:t>о</w:t>
      </w:r>
      <w:r w:rsidRPr="00F653CA">
        <w:rPr>
          <w:rStyle w:val="FontStyle80"/>
          <w:b w:val="0"/>
          <w:sz w:val="24"/>
          <w:szCs w:val="24"/>
        </w:rPr>
        <w:t>угольников, окружностей.</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i/>
          <w:sz w:val="24"/>
          <w:szCs w:val="24"/>
        </w:rPr>
      </w:pPr>
      <w:r w:rsidRPr="00F653CA">
        <w:rPr>
          <w:rStyle w:val="FontStyle80"/>
          <w:b w:val="0"/>
          <w:i/>
          <w:sz w:val="24"/>
          <w:szCs w:val="24"/>
        </w:rPr>
        <w:t xml:space="preserve">Треугольники и их виды.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Виды углов. Виды треугольников в зависимости от вида углов (остроугольные, прямоугольные, тупоугольные).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Виды треугольников в зависимости от длины сторон (разносторонние, равнобедренные, равност</w:t>
      </w:r>
      <w:r w:rsidRPr="00F653CA">
        <w:rPr>
          <w:rStyle w:val="FontStyle80"/>
          <w:b w:val="0"/>
          <w:sz w:val="24"/>
          <w:szCs w:val="24"/>
        </w:rPr>
        <w:t>о</w:t>
      </w:r>
      <w:r w:rsidRPr="00F653CA">
        <w:rPr>
          <w:rStyle w:val="FontStyle80"/>
          <w:b w:val="0"/>
          <w:sz w:val="24"/>
          <w:szCs w:val="24"/>
        </w:rPr>
        <w:t xml:space="preserve">ронние).    </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sz w:val="24"/>
          <w:szCs w:val="24"/>
        </w:rPr>
      </w:pPr>
      <w:r w:rsidRPr="00F653CA">
        <w:rPr>
          <w:rStyle w:val="FontStyle80"/>
          <w:b w:val="0"/>
          <w:sz w:val="24"/>
          <w:szCs w:val="24"/>
        </w:rPr>
        <w:t xml:space="preserve">Ознакомление с моделями многогранников: показ и </w:t>
      </w:r>
      <w:proofErr w:type="spellStart"/>
      <w:r w:rsidRPr="00F653CA">
        <w:rPr>
          <w:rStyle w:val="FontStyle80"/>
          <w:b w:val="0"/>
          <w:sz w:val="24"/>
          <w:szCs w:val="24"/>
        </w:rPr>
        <w:t>пересчитывание</w:t>
      </w:r>
      <w:proofErr w:type="spellEnd"/>
      <w:r w:rsidRPr="00F653CA">
        <w:rPr>
          <w:rStyle w:val="FontStyle80"/>
          <w:b w:val="0"/>
          <w:sz w:val="24"/>
          <w:szCs w:val="24"/>
        </w:rPr>
        <w:t xml:space="preserve"> вершин, ребер и граней мн</w:t>
      </w:r>
      <w:r w:rsidRPr="00F653CA">
        <w:rPr>
          <w:rStyle w:val="FontStyle80"/>
          <w:b w:val="0"/>
          <w:sz w:val="24"/>
          <w:szCs w:val="24"/>
        </w:rPr>
        <w:t>о</w:t>
      </w:r>
      <w:r w:rsidRPr="00F653CA">
        <w:rPr>
          <w:rStyle w:val="FontStyle80"/>
          <w:b w:val="0"/>
          <w:sz w:val="24"/>
          <w:szCs w:val="24"/>
        </w:rPr>
        <w:t>гогранника. Склеивание моделей многогранников по их разверткам. Сопоставление фигур и ра</w:t>
      </w:r>
      <w:r w:rsidRPr="00F653CA">
        <w:rPr>
          <w:rStyle w:val="FontStyle80"/>
          <w:b w:val="0"/>
          <w:sz w:val="24"/>
          <w:szCs w:val="24"/>
        </w:rPr>
        <w:t>з</w:t>
      </w:r>
      <w:r w:rsidRPr="00F653CA">
        <w:rPr>
          <w:rStyle w:val="FontStyle80"/>
          <w:b w:val="0"/>
          <w:sz w:val="24"/>
          <w:szCs w:val="24"/>
        </w:rPr>
        <w:t>верток: выбор фигуры, имеющей соответствующую развертку, проверка правильности выбора. Сравнение углов наложением.</w:t>
      </w:r>
    </w:p>
    <w:p w:rsidR="00F653CA" w:rsidRPr="00F653CA" w:rsidRDefault="00F653CA" w:rsidP="00F653CA">
      <w:pPr>
        <w:pStyle w:val="Style11"/>
        <w:widowControl/>
        <w:shd w:val="clear" w:color="auto" w:fill="FFFFFF"/>
        <w:tabs>
          <w:tab w:val="left" w:pos="706"/>
        </w:tabs>
        <w:spacing w:line="240" w:lineRule="auto"/>
        <w:ind w:firstLine="0"/>
        <w:contextualSpacing/>
        <w:jc w:val="both"/>
        <w:rPr>
          <w:rStyle w:val="FontStyle80"/>
          <w:b w:val="0"/>
          <w:i/>
          <w:sz w:val="24"/>
          <w:szCs w:val="24"/>
        </w:rPr>
      </w:pPr>
      <w:r w:rsidRPr="00F653CA">
        <w:rPr>
          <w:rStyle w:val="FontStyle80"/>
          <w:i/>
          <w:sz w:val="24"/>
          <w:szCs w:val="24"/>
        </w:rPr>
        <w:t xml:space="preserve">Работа с информацией. </w:t>
      </w:r>
    </w:p>
    <w:p w:rsidR="00F653CA" w:rsidRPr="00F653CA" w:rsidRDefault="00F653CA" w:rsidP="00F653CA">
      <w:pPr>
        <w:contextualSpacing/>
        <w:rPr>
          <w:rFonts w:ascii="Times New Roman" w:hAnsi="Times New Roman"/>
          <w:sz w:val="24"/>
          <w:szCs w:val="24"/>
        </w:rPr>
      </w:pPr>
      <w:r w:rsidRPr="00F653CA">
        <w:rPr>
          <w:rFonts w:ascii="Times New Roman" w:hAnsi="Times New Roman"/>
          <w:sz w:val="24"/>
          <w:szCs w:val="24"/>
        </w:rPr>
        <w:t>Сбор и представление информации, связанной со счетом, с измерением; фиксирование и анализ полученной информации.</w:t>
      </w:r>
    </w:p>
    <w:p w:rsidR="00F653CA" w:rsidRPr="00F653CA" w:rsidRDefault="00F653CA" w:rsidP="00F653CA">
      <w:pPr>
        <w:contextualSpacing/>
        <w:rPr>
          <w:rFonts w:ascii="Times New Roman" w:hAnsi="Times New Roman"/>
          <w:sz w:val="24"/>
          <w:szCs w:val="24"/>
        </w:rPr>
      </w:pPr>
      <w:r w:rsidRPr="00F653CA">
        <w:rPr>
          <w:rFonts w:ascii="Times New Roman" w:hAnsi="Times New Roman"/>
          <w:sz w:val="24"/>
          <w:szCs w:val="24"/>
        </w:rPr>
        <w:t>Таблица; строки и столбцы таблицы. Чтение и заполнение таблиц заданной информацией. Перевод информации из текстовой формы в табличную. Составление таблиц.</w:t>
      </w:r>
    </w:p>
    <w:p w:rsidR="00F653CA" w:rsidRPr="00F653CA" w:rsidRDefault="00F653CA" w:rsidP="00F653CA">
      <w:pPr>
        <w:contextualSpacing/>
        <w:rPr>
          <w:rFonts w:ascii="Times New Roman" w:hAnsi="Times New Roman"/>
          <w:sz w:val="24"/>
          <w:szCs w:val="24"/>
        </w:rPr>
      </w:pPr>
      <w:r w:rsidRPr="00F653CA">
        <w:rPr>
          <w:rFonts w:ascii="Times New Roman" w:hAnsi="Times New Roman"/>
          <w:sz w:val="24"/>
          <w:szCs w:val="24"/>
        </w:rPr>
        <w:t>Графы отношений. Использование графов для решения учебных задач.</w:t>
      </w:r>
    </w:p>
    <w:p w:rsidR="00F653CA" w:rsidRPr="00F653CA" w:rsidRDefault="00F653CA" w:rsidP="00F653CA">
      <w:pPr>
        <w:contextualSpacing/>
        <w:rPr>
          <w:rFonts w:ascii="Times New Roman" w:hAnsi="Times New Roman"/>
          <w:sz w:val="24"/>
          <w:szCs w:val="24"/>
        </w:rPr>
      </w:pPr>
      <w:r w:rsidRPr="00F653CA">
        <w:rPr>
          <w:rFonts w:ascii="Times New Roman" w:hAnsi="Times New Roman"/>
          <w:sz w:val="24"/>
          <w:szCs w:val="24"/>
        </w:rPr>
        <w:t>Числовой луч. Координата точки. Обозначение вида А (5).</w:t>
      </w:r>
    </w:p>
    <w:p w:rsidR="00F653CA" w:rsidRPr="00F653CA" w:rsidRDefault="00F653CA" w:rsidP="00F653CA">
      <w:pPr>
        <w:contextualSpacing/>
        <w:rPr>
          <w:rFonts w:ascii="Times New Roman" w:hAnsi="Times New Roman"/>
          <w:sz w:val="24"/>
          <w:szCs w:val="24"/>
        </w:rPr>
      </w:pPr>
      <w:r w:rsidRPr="00F653CA">
        <w:rPr>
          <w:rFonts w:ascii="Times New Roman" w:hAnsi="Times New Roman"/>
          <w:sz w:val="24"/>
          <w:szCs w:val="24"/>
        </w:rPr>
        <w:t>Координатный угол. Оси координат. Обозначение вида А (2,3).</w:t>
      </w:r>
    </w:p>
    <w:p w:rsidR="00F653CA" w:rsidRPr="00F653CA" w:rsidRDefault="00F653CA" w:rsidP="00F653CA">
      <w:pPr>
        <w:contextualSpacing/>
        <w:rPr>
          <w:rFonts w:ascii="Times New Roman" w:hAnsi="Times New Roman"/>
          <w:sz w:val="24"/>
          <w:szCs w:val="24"/>
        </w:rPr>
      </w:pPr>
      <w:r w:rsidRPr="00F653CA">
        <w:rPr>
          <w:rFonts w:ascii="Times New Roman" w:hAnsi="Times New Roman"/>
          <w:sz w:val="24"/>
          <w:szCs w:val="24"/>
        </w:rPr>
        <w:t>Простейшие графики. Считывание информации.</w:t>
      </w:r>
    </w:p>
    <w:p w:rsidR="00F653CA" w:rsidRPr="00F653CA" w:rsidRDefault="00F653CA" w:rsidP="00F653CA">
      <w:pPr>
        <w:contextualSpacing/>
        <w:rPr>
          <w:rFonts w:ascii="Times New Roman" w:hAnsi="Times New Roman"/>
          <w:sz w:val="24"/>
          <w:szCs w:val="24"/>
        </w:rPr>
      </w:pPr>
      <w:r w:rsidRPr="00F653CA">
        <w:rPr>
          <w:rFonts w:ascii="Times New Roman" w:hAnsi="Times New Roman"/>
          <w:sz w:val="24"/>
          <w:szCs w:val="24"/>
        </w:rPr>
        <w:t>Столбчатые диаграммы. Сравнение данных, представленных на диаграммах.</w:t>
      </w:r>
    </w:p>
    <w:p w:rsidR="00F653CA" w:rsidRPr="00F653CA" w:rsidRDefault="00F653CA" w:rsidP="00F653CA">
      <w:pPr>
        <w:contextualSpacing/>
        <w:rPr>
          <w:rFonts w:ascii="Times New Roman" w:hAnsi="Times New Roman"/>
          <w:sz w:val="24"/>
          <w:szCs w:val="24"/>
        </w:rPr>
      </w:pPr>
      <w:r w:rsidRPr="00F653CA">
        <w:rPr>
          <w:rFonts w:ascii="Times New Roman" w:hAnsi="Times New Roman"/>
          <w:sz w:val="24"/>
          <w:szCs w:val="24"/>
        </w:rPr>
        <w:t>Конечные последовательности (цепочки) предметов, чисел, фигур, составленные по определе</w:t>
      </w:r>
      <w:r w:rsidRPr="00F653CA">
        <w:rPr>
          <w:rFonts w:ascii="Times New Roman" w:hAnsi="Times New Roman"/>
          <w:sz w:val="24"/>
          <w:szCs w:val="24"/>
        </w:rPr>
        <w:t>н</w:t>
      </w:r>
      <w:r w:rsidRPr="00F653CA">
        <w:rPr>
          <w:rFonts w:ascii="Times New Roman" w:hAnsi="Times New Roman"/>
          <w:sz w:val="24"/>
          <w:szCs w:val="24"/>
        </w:rPr>
        <w:t>ным правилам. Определение правила составления последовательности.</w:t>
      </w:r>
    </w:p>
    <w:p w:rsidR="008F4778" w:rsidRPr="008F4778" w:rsidRDefault="008F4778" w:rsidP="008F4778">
      <w:pPr>
        <w:contextualSpacing/>
        <w:jc w:val="center"/>
        <w:rPr>
          <w:rFonts w:ascii="Times New Roman" w:hAnsi="Times New Roman"/>
          <w:b/>
          <w:sz w:val="24"/>
          <w:szCs w:val="24"/>
        </w:rPr>
      </w:pPr>
      <w:r w:rsidRPr="008F4778">
        <w:rPr>
          <w:rFonts w:ascii="Times New Roman" w:hAnsi="Times New Roman"/>
          <w:b/>
          <w:sz w:val="24"/>
          <w:szCs w:val="24"/>
        </w:rPr>
        <w:t>Окружающий мир</w:t>
      </w:r>
    </w:p>
    <w:p w:rsidR="008F4778" w:rsidRPr="008F4778" w:rsidRDefault="008F4778" w:rsidP="008F4778">
      <w:pPr>
        <w:shd w:val="clear" w:color="auto" w:fill="FFFFFF"/>
        <w:contextualSpacing/>
        <w:jc w:val="center"/>
        <w:rPr>
          <w:rFonts w:ascii="Times New Roman" w:hAnsi="Times New Roman"/>
          <w:b/>
          <w:bCs/>
          <w:spacing w:val="-2"/>
          <w:sz w:val="24"/>
          <w:szCs w:val="24"/>
        </w:rPr>
      </w:pPr>
      <w:r w:rsidRPr="008F4778">
        <w:rPr>
          <w:rFonts w:ascii="Times New Roman" w:hAnsi="Times New Roman"/>
          <w:b/>
          <w:bCs/>
          <w:spacing w:val="-2"/>
          <w:sz w:val="24"/>
          <w:szCs w:val="24"/>
        </w:rPr>
        <w:lastRenderedPageBreak/>
        <w:t>Содержание учебного предмета, курса.</w:t>
      </w:r>
    </w:p>
    <w:p w:rsidR="008F4778" w:rsidRPr="008F4778" w:rsidRDefault="008F4778" w:rsidP="008F4778">
      <w:pPr>
        <w:pStyle w:val="af9"/>
        <w:contextualSpacing/>
        <w:jc w:val="center"/>
        <w:rPr>
          <w:rFonts w:ascii="Times New Roman" w:hAnsi="Times New Roman"/>
          <w:b/>
          <w:color w:val="000000"/>
          <w:sz w:val="24"/>
          <w:szCs w:val="24"/>
        </w:rPr>
      </w:pPr>
      <w:r w:rsidRPr="008F4778">
        <w:rPr>
          <w:rFonts w:ascii="Times New Roman" w:hAnsi="Times New Roman"/>
          <w:b/>
          <w:color w:val="000000"/>
          <w:sz w:val="24"/>
          <w:szCs w:val="24"/>
        </w:rPr>
        <w:t>1 класс (33 часа)</w:t>
      </w:r>
    </w:p>
    <w:p w:rsidR="008F4778" w:rsidRPr="008F4778" w:rsidRDefault="008F4778" w:rsidP="008F4778">
      <w:pPr>
        <w:pStyle w:val="af6"/>
        <w:spacing w:before="0" w:beforeAutospacing="0" w:after="0" w:afterAutospacing="0"/>
        <w:contextualSpacing/>
      </w:pPr>
      <w:r w:rsidRPr="008F4778">
        <w:rPr>
          <w:b/>
          <w:bCs/>
        </w:rPr>
        <w:t>Введение. Этот удивител</w:t>
      </w:r>
      <w:r>
        <w:rPr>
          <w:b/>
          <w:bCs/>
        </w:rPr>
        <w:t xml:space="preserve">ьный мир </w:t>
      </w:r>
      <w:r w:rsidRPr="008F4778">
        <w:rPr>
          <w:i/>
          <w:iCs/>
        </w:rPr>
        <w:br/>
      </w:r>
      <w:r w:rsidRPr="008F4778">
        <w:t xml:space="preserve">Нас окружает удивительный мир: неживая и живая природа, объекты, сделанные руками человека, люди. </w:t>
      </w:r>
      <w:r w:rsidRPr="008F4778">
        <w:br/>
      </w:r>
      <w:r w:rsidRPr="008F4778">
        <w:rPr>
          <w:b/>
          <w:bCs/>
        </w:rPr>
        <w:t xml:space="preserve">Мы </w:t>
      </w:r>
      <w:r w:rsidRPr="008F4778">
        <w:t xml:space="preserve">— </w:t>
      </w:r>
      <w:r>
        <w:rPr>
          <w:b/>
          <w:bCs/>
        </w:rPr>
        <w:t xml:space="preserve">школьники </w:t>
      </w:r>
      <w:r w:rsidRPr="008F4778">
        <w:rPr>
          <w:b/>
          <w:i/>
          <w:iCs/>
        </w:rPr>
        <w:br/>
      </w:r>
      <w:r w:rsidRPr="008F4778">
        <w:t xml:space="preserve">Ты — первоклассник. Режим дня первоклассника. Определение времени по часам с точностью до часа. домашний адрес. </w:t>
      </w:r>
      <w:r w:rsidRPr="008F4778">
        <w:br/>
        <w:t>Школа, школьные помещения: гардероб, класс, столовая, игровая, спортзал и др. Уважение к тр</w:t>
      </w:r>
      <w:r w:rsidRPr="008F4778">
        <w:t>у</w:t>
      </w:r>
      <w:r w:rsidRPr="008F4778">
        <w:t>ду работников школы: учителя, воспитателя, уборщицы и др. Оказание посильной помощи взро</w:t>
      </w:r>
      <w:r w:rsidRPr="008F4778">
        <w:t>с</w:t>
      </w:r>
      <w:r w:rsidRPr="008F4778">
        <w:t xml:space="preserve">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 </w:t>
      </w:r>
    </w:p>
    <w:p w:rsidR="008F4778" w:rsidRPr="008F4778" w:rsidRDefault="008F4778" w:rsidP="008F4778">
      <w:pPr>
        <w:pStyle w:val="af6"/>
        <w:spacing w:before="0" w:beforeAutospacing="0" w:after="0" w:afterAutospacing="0"/>
        <w:contextualSpacing/>
      </w:pPr>
      <w:r>
        <w:rPr>
          <w:b/>
          <w:bCs/>
        </w:rPr>
        <w:t xml:space="preserve">Твоё здоровье </w:t>
      </w:r>
      <w:r w:rsidRPr="008F4778">
        <w:rPr>
          <w:i/>
          <w:iCs/>
        </w:rPr>
        <w:br/>
      </w:r>
      <w:r w:rsidRPr="008F4778">
        <w:t xml:space="preserve">Забота о своём здоровье и хорошем настроении. Гигиена ротовой полости, кожи. Охрана органов чувств: зрения, слуха, обоняния и др. </w:t>
      </w:r>
      <w:r w:rsidRPr="008F4778">
        <w:br/>
        <w:t xml:space="preserve">Солнце, воздух, вода — факторы закаливания. Проветривание помещения. Утренняя гимнастика. Прогулки, </w:t>
      </w:r>
      <w:r w:rsidRPr="008F4778">
        <w:rPr>
          <w:bCs/>
        </w:rPr>
        <w:t xml:space="preserve"> игры</w:t>
      </w:r>
      <w:r w:rsidRPr="008F4778">
        <w:t xml:space="preserve">на воздухе. Режим питания. Культура поведения за столом. Режим дня. </w:t>
      </w:r>
    </w:p>
    <w:p w:rsidR="008F4778" w:rsidRPr="008F4778" w:rsidRDefault="008F4778" w:rsidP="008F4778">
      <w:pPr>
        <w:pStyle w:val="af6"/>
        <w:spacing w:before="0" w:beforeAutospacing="0" w:after="0" w:afterAutospacing="0"/>
        <w:contextualSpacing/>
        <w:rPr>
          <w:b/>
          <w:i/>
          <w:iCs/>
        </w:rPr>
      </w:pPr>
      <w:r>
        <w:rPr>
          <w:b/>
          <w:bCs/>
        </w:rPr>
        <w:t xml:space="preserve">Я и другие люди </w:t>
      </w:r>
    </w:p>
    <w:p w:rsidR="008F4778" w:rsidRPr="008F4778" w:rsidRDefault="008F4778" w:rsidP="008F4778">
      <w:pPr>
        <w:pStyle w:val="af6"/>
        <w:spacing w:before="0" w:beforeAutospacing="0" w:after="0" w:afterAutospacing="0"/>
        <w:contextualSpacing/>
      </w:pPr>
      <w:r w:rsidRPr="008F4778">
        <w:t>Твои новые друзья. Кого называют друзьями. Коллективные игры и труд. Правила дружбы: спр</w:t>
      </w:r>
      <w:r w:rsidRPr="008F4778">
        <w:t>а</w:t>
      </w:r>
      <w:r w:rsidRPr="008F4778">
        <w:t>ведливо распределять роли в игре, поручения в работе, правильно оценивать деятельность сверс</w:t>
      </w:r>
      <w:r w:rsidRPr="008F4778">
        <w:t>т</w:t>
      </w:r>
      <w:r w:rsidRPr="008F4778">
        <w:t xml:space="preserve">ника и свою, радоваться успехам друзей. </w:t>
      </w:r>
    </w:p>
    <w:p w:rsidR="008F4778" w:rsidRPr="008F4778" w:rsidRDefault="008F4778" w:rsidP="008F4778">
      <w:pPr>
        <w:pStyle w:val="af6"/>
        <w:spacing w:before="0" w:beforeAutospacing="0" w:after="0" w:afterAutospacing="0"/>
        <w:contextualSpacing/>
      </w:pPr>
      <w:r>
        <w:rPr>
          <w:b/>
          <w:bCs/>
        </w:rPr>
        <w:t xml:space="preserve">Труд людей </w:t>
      </w:r>
      <w:r w:rsidRPr="008F4778">
        <w:rPr>
          <w:i/>
          <w:iCs/>
        </w:rPr>
        <w:br/>
      </w:r>
      <w:r w:rsidRPr="008F4778">
        <w:rPr>
          <w:bCs/>
        </w:rPr>
        <w:t xml:space="preserve">Ты и вещи, которые тебя окружают. Труд людей, которые </w:t>
      </w:r>
      <w:r w:rsidRPr="008F4778">
        <w:rPr>
          <w:bCs/>
        </w:rPr>
        <w:br/>
      </w:r>
      <w:r w:rsidRPr="008F4778">
        <w:t xml:space="preserve">делают для нас одежду, обувь, книги и другие вещи. Профессии. Бережное отношение к вещам, уход за ними. </w:t>
      </w:r>
    </w:p>
    <w:p w:rsidR="008F4778" w:rsidRPr="008F4778" w:rsidRDefault="008F4778" w:rsidP="008F4778">
      <w:pPr>
        <w:pStyle w:val="af6"/>
        <w:spacing w:before="0" w:beforeAutospacing="0" w:after="0" w:afterAutospacing="0"/>
        <w:contextualSpacing/>
      </w:pPr>
      <w:r>
        <w:rPr>
          <w:b/>
          <w:bCs/>
        </w:rPr>
        <w:t xml:space="preserve">Родная природа </w:t>
      </w:r>
      <w:r w:rsidRPr="008F4778">
        <w:rPr>
          <w:i/>
          <w:iCs/>
        </w:rPr>
        <w:br/>
      </w:r>
      <w:r w:rsidRPr="008F4778">
        <w:t>Красота природы. Природа и творчество человека (поэзия, живопись, музыка). Природа и фант</w:t>
      </w:r>
      <w:r w:rsidRPr="008F4778">
        <w:t>а</w:t>
      </w:r>
      <w:r w:rsidRPr="008F4778">
        <w:t xml:space="preserve">зия (поделки из природного материала, мини-сочинения о явлениях и объектах природы). </w:t>
      </w:r>
    </w:p>
    <w:p w:rsidR="008F4778" w:rsidRPr="008F4778" w:rsidRDefault="008F4778" w:rsidP="008F4778">
      <w:pPr>
        <w:pStyle w:val="af6"/>
        <w:spacing w:before="0" w:beforeAutospacing="0" w:after="0" w:afterAutospacing="0"/>
        <w:contextualSpacing/>
      </w:pPr>
      <w:r w:rsidRPr="008F4778">
        <w:t xml:space="preserve"> Сезонные изменения в природе (характеристика времени года, сравнение разных сезонов; зав</w:t>
      </w:r>
      <w:r w:rsidRPr="008F4778">
        <w:t>и</w:t>
      </w:r>
      <w:r w:rsidRPr="008F4778">
        <w:t>симость изменений в живой природе от состояния неживой). Растения пришкольного участка: н</w:t>
      </w:r>
      <w:r w:rsidRPr="008F4778">
        <w:t>а</w:t>
      </w:r>
      <w:r w:rsidRPr="008F4778">
        <w:t>звание, внешний вид (4—5 растений). Растения сада и огорода: название, окраска, форма, размер, употребление в пищу (4—5 растений). Комнатные растения: название, внешний вид (3—4 раст</w:t>
      </w:r>
      <w:r w:rsidRPr="008F4778">
        <w:t>е</w:t>
      </w:r>
      <w:r w:rsidRPr="008F4778">
        <w:t xml:space="preserve">ния). Условия роста (тепло, свет, вода). Уход за комнатными растениями. </w:t>
      </w:r>
      <w:r w:rsidRPr="008F4778">
        <w:br/>
        <w:t xml:space="preserve">Животные вокруг нас: звери, насекомые, птицы и др. домашние и дикие животные. Сезонная жизнь животных. Бережное отношение к растениям и животным. </w:t>
      </w:r>
      <w:r w:rsidRPr="008F4778">
        <w:br/>
      </w:r>
      <w:r>
        <w:rPr>
          <w:b/>
          <w:bCs/>
        </w:rPr>
        <w:t xml:space="preserve">Семья </w:t>
      </w:r>
      <w:r w:rsidRPr="008F4778">
        <w:rPr>
          <w:i/>
          <w:iCs/>
        </w:rPr>
        <w:br/>
      </w:r>
      <w:r w:rsidRPr="008F4778">
        <w:t xml:space="preserve">Семья. Члены семьи. Труд, отдых в семье. Взаимоотношения членов семьи. </w:t>
      </w:r>
    </w:p>
    <w:p w:rsidR="008F4778" w:rsidRPr="008F4778" w:rsidRDefault="008F4778" w:rsidP="008F4778">
      <w:pPr>
        <w:pStyle w:val="af6"/>
        <w:spacing w:before="0" w:beforeAutospacing="0" w:after="0" w:afterAutospacing="0"/>
        <w:contextualSpacing/>
        <w:rPr>
          <w:rFonts w:eastAsia="TimesNewRomanPSMT"/>
        </w:rPr>
      </w:pPr>
      <w:r w:rsidRPr="008F4778">
        <w:rPr>
          <w:b/>
          <w:bCs/>
        </w:rPr>
        <w:t xml:space="preserve">Наша страна </w:t>
      </w:r>
      <w:r w:rsidRPr="008F4778">
        <w:t xml:space="preserve">— </w:t>
      </w:r>
      <w:r>
        <w:rPr>
          <w:b/>
          <w:bCs/>
        </w:rPr>
        <w:t xml:space="preserve">Россия. Родной край </w:t>
      </w:r>
      <w:r w:rsidRPr="008F4778">
        <w:rPr>
          <w:i/>
          <w:iCs/>
        </w:rPr>
        <w:br/>
      </w:r>
      <w:r w:rsidRPr="008F4778">
        <w:t>Название города (села), в котором мы живём. Главная улица (площадь). Памятные места нашего города (села). Труд людей родного города (села), профессии (например, строитель, шахтер. тра</w:t>
      </w:r>
      <w:r w:rsidRPr="008F4778">
        <w:t>к</w:t>
      </w:r>
      <w:r w:rsidRPr="008F4778">
        <w:t xml:space="preserve">торист, доярка и др.). Машины, помогающие трудится. Труд работников магазина, почты, ателье, библиотеки, музея и профессии людей, работающих в них (продавец, библиотекарь, почтальон, швея, экскурсовод и др.). Уважение к труду людей. </w:t>
      </w:r>
      <w:r w:rsidRPr="008F4778">
        <w:br/>
        <w:t xml:space="preserve">Россия. Москва. Красная площадь. Кремль. </w:t>
      </w:r>
      <w:r w:rsidRPr="008F4778">
        <w:br/>
        <w:t xml:space="preserve">Народное творчество: пение, танцы, сказки. игрушки. </w:t>
      </w:r>
    </w:p>
    <w:p w:rsidR="008F4778" w:rsidRPr="008F4778" w:rsidRDefault="008F4778" w:rsidP="008F4778">
      <w:pPr>
        <w:pStyle w:val="af9"/>
        <w:contextualSpacing/>
        <w:jc w:val="center"/>
        <w:rPr>
          <w:rFonts w:ascii="Times New Roman" w:hAnsi="Times New Roman"/>
          <w:b/>
          <w:color w:val="000000"/>
          <w:sz w:val="24"/>
          <w:szCs w:val="24"/>
        </w:rPr>
      </w:pPr>
      <w:r w:rsidRPr="008F4778">
        <w:rPr>
          <w:rFonts w:ascii="Times New Roman" w:hAnsi="Times New Roman"/>
          <w:b/>
          <w:bCs/>
          <w:sz w:val="24"/>
          <w:szCs w:val="24"/>
        </w:rPr>
        <w:t xml:space="preserve">2 класс </w:t>
      </w:r>
      <w:r>
        <w:rPr>
          <w:rFonts w:ascii="Times New Roman" w:hAnsi="Times New Roman"/>
          <w:b/>
          <w:color w:val="000000"/>
          <w:sz w:val="24"/>
          <w:szCs w:val="24"/>
        </w:rPr>
        <w:t>(34</w:t>
      </w:r>
      <w:r w:rsidRPr="008F4778">
        <w:rPr>
          <w:rFonts w:ascii="Times New Roman" w:hAnsi="Times New Roman"/>
          <w:b/>
          <w:color w:val="000000"/>
          <w:sz w:val="24"/>
          <w:szCs w:val="24"/>
        </w:rPr>
        <w:t xml:space="preserve"> часа)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b/>
          <w:bCs/>
          <w:sz w:val="24"/>
          <w:szCs w:val="24"/>
        </w:rPr>
        <w:t>Введение</w:t>
      </w:r>
      <w:r>
        <w:rPr>
          <w:rFonts w:ascii="Times New Roman" w:hAnsi="Times New Roman"/>
          <w:b/>
          <w:bCs/>
          <w:sz w:val="24"/>
          <w:szCs w:val="24"/>
        </w:rPr>
        <w:t xml:space="preserve">. Что окружает человека </w:t>
      </w:r>
    </w:p>
    <w:p w:rsidR="008F4778" w:rsidRPr="008F4778" w:rsidRDefault="008F4778" w:rsidP="008F4778">
      <w:pPr>
        <w:shd w:val="clear" w:color="auto" w:fill="FFFFFF"/>
        <w:ind w:right="53"/>
        <w:contextualSpacing/>
        <w:rPr>
          <w:rFonts w:ascii="Times New Roman" w:hAnsi="Times New Roman"/>
          <w:sz w:val="24"/>
          <w:szCs w:val="24"/>
        </w:rPr>
      </w:pPr>
      <w:r w:rsidRPr="008F4778">
        <w:rPr>
          <w:rFonts w:ascii="Times New Roman" w:hAnsi="Times New Roman"/>
          <w:sz w:val="24"/>
          <w:szCs w:val="24"/>
        </w:rPr>
        <w:t>Окружающий мир: неживая природа (солнце, воздух, во</w:t>
      </w:r>
      <w:r w:rsidRPr="008F4778">
        <w:rPr>
          <w:rFonts w:ascii="Times New Roman" w:hAnsi="Times New Roman"/>
          <w:sz w:val="24"/>
          <w:szCs w:val="24"/>
        </w:rPr>
        <w:softHyphen/>
        <w:t>да и др.); живая природа (животные, ра</w:t>
      </w:r>
      <w:r w:rsidRPr="008F4778">
        <w:rPr>
          <w:rFonts w:ascii="Times New Roman" w:hAnsi="Times New Roman"/>
          <w:sz w:val="24"/>
          <w:szCs w:val="24"/>
        </w:rPr>
        <w:t>с</w:t>
      </w:r>
      <w:r w:rsidRPr="008F4778">
        <w:rPr>
          <w:rFonts w:ascii="Times New Roman" w:hAnsi="Times New Roman"/>
          <w:sz w:val="24"/>
          <w:szCs w:val="24"/>
        </w:rPr>
        <w:t>тения, люди); пред</w:t>
      </w:r>
      <w:r w:rsidRPr="008F4778">
        <w:rPr>
          <w:rFonts w:ascii="Times New Roman" w:hAnsi="Times New Roman"/>
          <w:sz w:val="24"/>
          <w:szCs w:val="24"/>
        </w:rPr>
        <w:softHyphen/>
        <w:t>меты и изделия, созданные человеком. Настоящее, прошлое, будущее.</w:t>
      </w:r>
    </w:p>
    <w:p w:rsidR="008F4778" w:rsidRPr="008F4778" w:rsidRDefault="008F4778" w:rsidP="008F4778">
      <w:pPr>
        <w:shd w:val="clear" w:color="auto" w:fill="FFFFFF"/>
        <w:contextualSpacing/>
        <w:rPr>
          <w:rFonts w:ascii="Times New Roman" w:hAnsi="Times New Roman"/>
          <w:sz w:val="24"/>
          <w:szCs w:val="24"/>
        </w:rPr>
      </w:pPr>
      <w:r>
        <w:rPr>
          <w:rFonts w:ascii="Times New Roman" w:hAnsi="Times New Roman"/>
          <w:b/>
          <w:bCs/>
          <w:sz w:val="24"/>
          <w:szCs w:val="24"/>
        </w:rPr>
        <w:t xml:space="preserve">Кто ты такой </w:t>
      </w:r>
    </w:p>
    <w:p w:rsidR="008F4778" w:rsidRPr="008F4778" w:rsidRDefault="008F4778" w:rsidP="008F4778">
      <w:pPr>
        <w:shd w:val="clear" w:color="auto" w:fill="FFFFFF"/>
        <w:ind w:right="48"/>
        <w:contextualSpacing/>
        <w:rPr>
          <w:rFonts w:ascii="Times New Roman" w:hAnsi="Times New Roman"/>
          <w:sz w:val="24"/>
          <w:szCs w:val="24"/>
        </w:rPr>
      </w:pPr>
      <w:r w:rsidRPr="008F4778">
        <w:rPr>
          <w:rFonts w:ascii="Times New Roman" w:hAnsi="Times New Roman"/>
          <w:sz w:val="24"/>
          <w:szCs w:val="24"/>
        </w:rPr>
        <w:lastRenderedPageBreak/>
        <w:t>Чем люди похожи. Что отличает одного человека от дру</w:t>
      </w:r>
      <w:r w:rsidRPr="008F4778">
        <w:rPr>
          <w:rFonts w:ascii="Times New Roman" w:hAnsi="Times New Roman"/>
          <w:sz w:val="24"/>
          <w:szCs w:val="24"/>
        </w:rPr>
        <w:softHyphen/>
        <w:t>гого. Каким родится человек. Что природа дает человеку при рождении. Зачем нужно знать, какой я, каковы другие люди. Можно ли изм</w:t>
      </w:r>
      <w:r w:rsidRPr="008F4778">
        <w:rPr>
          <w:rFonts w:ascii="Times New Roman" w:hAnsi="Times New Roman"/>
          <w:sz w:val="24"/>
          <w:szCs w:val="24"/>
        </w:rPr>
        <w:t>е</w:t>
      </w:r>
      <w:r w:rsidRPr="008F4778">
        <w:rPr>
          <w:rFonts w:ascii="Times New Roman" w:hAnsi="Times New Roman"/>
          <w:sz w:val="24"/>
          <w:szCs w:val="24"/>
        </w:rPr>
        <w:t>нить себя.</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Наши помощники — органы чувств.</w:t>
      </w:r>
    </w:p>
    <w:p w:rsidR="008F4778" w:rsidRPr="008F4778" w:rsidRDefault="008F4778" w:rsidP="008F4778">
      <w:pPr>
        <w:shd w:val="clear" w:color="auto" w:fill="FFFFFF"/>
        <w:ind w:right="38"/>
        <w:contextualSpacing/>
        <w:rPr>
          <w:rFonts w:ascii="Times New Roman" w:hAnsi="Times New Roman"/>
          <w:sz w:val="24"/>
          <w:szCs w:val="24"/>
        </w:rPr>
      </w:pPr>
      <w:r w:rsidRPr="008F4778">
        <w:rPr>
          <w:rFonts w:ascii="Times New Roman" w:hAnsi="Times New Roman"/>
          <w:sz w:val="24"/>
          <w:szCs w:val="24"/>
        </w:rPr>
        <w:t>Ты и твое здоровье. Что такое здоровье. Почему здоровье нужно беречь. Значение режима дня, гигиены и закаливания. Определение времени по часам (арабские и римские цифры).</w:t>
      </w:r>
    </w:p>
    <w:p w:rsidR="008F4778" w:rsidRPr="008F4778" w:rsidRDefault="008F4778" w:rsidP="008F4778">
      <w:pPr>
        <w:shd w:val="clear" w:color="auto" w:fill="FFFFFF"/>
        <w:ind w:right="41"/>
        <w:contextualSpacing/>
        <w:rPr>
          <w:rFonts w:ascii="Times New Roman" w:hAnsi="Times New Roman"/>
          <w:sz w:val="24"/>
          <w:szCs w:val="24"/>
        </w:rPr>
      </w:pPr>
      <w:r w:rsidRPr="008F4778">
        <w:rPr>
          <w:rFonts w:ascii="Times New Roman" w:hAnsi="Times New Roman"/>
          <w:sz w:val="24"/>
          <w:szCs w:val="24"/>
        </w:rPr>
        <w:t>Физическая культура. Закаливание. Твое здоровье и пи</w:t>
      </w:r>
      <w:r w:rsidRPr="008F4778">
        <w:rPr>
          <w:rFonts w:ascii="Times New Roman" w:hAnsi="Times New Roman"/>
          <w:sz w:val="24"/>
          <w:szCs w:val="24"/>
        </w:rPr>
        <w:softHyphen/>
        <w:t>тание. Культура поведения за столом. Во</w:t>
      </w:r>
      <w:r w:rsidRPr="008F4778">
        <w:rPr>
          <w:rFonts w:ascii="Times New Roman" w:hAnsi="Times New Roman"/>
          <w:sz w:val="24"/>
          <w:szCs w:val="24"/>
        </w:rPr>
        <w:t>с</w:t>
      </w:r>
      <w:r w:rsidRPr="008F4778">
        <w:rPr>
          <w:rFonts w:ascii="Times New Roman" w:hAnsi="Times New Roman"/>
          <w:sz w:val="24"/>
          <w:szCs w:val="24"/>
        </w:rPr>
        <w:t>питание у себя организованности, любознательности. Можно ли изменить себя.</w:t>
      </w:r>
    </w:p>
    <w:p w:rsidR="008F4778" w:rsidRPr="008F4778" w:rsidRDefault="008F4778" w:rsidP="008F4778">
      <w:pPr>
        <w:shd w:val="clear" w:color="auto" w:fill="FFFFFF"/>
        <w:ind w:right="24"/>
        <w:contextualSpacing/>
        <w:rPr>
          <w:rFonts w:ascii="Times New Roman" w:hAnsi="Times New Roman"/>
          <w:sz w:val="24"/>
          <w:szCs w:val="24"/>
        </w:rPr>
      </w:pPr>
      <w:r w:rsidRPr="008F4778">
        <w:rPr>
          <w:rFonts w:ascii="Times New Roman" w:hAnsi="Times New Roman"/>
          <w:i/>
          <w:iCs/>
          <w:sz w:val="24"/>
          <w:szCs w:val="24"/>
        </w:rPr>
        <w:t xml:space="preserve">Путешествие в прошлое (исторические сведения). </w:t>
      </w:r>
      <w:r w:rsidRPr="008F4778">
        <w:rPr>
          <w:rFonts w:ascii="Times New Roman" w:hAnsi="Times New Roman"/>
          <w:sz w:val="24"/>
          <w:szCs w:val="24"/>
        </w:rPr>
        <w:t>Как че</w:t>
      </w:r>
      <w:r w:rsidRPr="008F4778">
        <w:rPr>
          <w:rFonts w:ascii="Times New Roman" w:hAnsi="Times New Roman"/>
          <w:sz w:val="24"/>
          <w:szCs w:val="24"/>
        </w:rPr>
        <w:softHyphen/>
        <w:t>ловек открыл для себя огонь.</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b/>
          <w:bCs/>
          <w:sz w:val="24"/>
          <w:szCs w:val="24"/>
        </w:rPr>
        <w:t>Кт</w:t>
      </w:r>
      <w:r>
        <w:rPr>
          <w:rFonts w:ascii="Times New Roman" w:hAnsi="Times New Roman"/>
          <w:b/>
          <w:bCs/>
          <w:sz w:val="24"/>
          <w:szCs w:val="24"/>
        </w:rPr>
        <w:t xml:space="preserve">о живет рядом с тобой </w:t>
      </w:r>
    </w:p>
    <w:p w:rsidR="008F4778" w:rsidRPr="008F4778" w:rsidRDefault="008F4778" w:rsidP="008F4778">
      <w:pPr>
        <w:shd w:val="clear" w:color="auto" w:fill="FFFFFF"/>
        <w:ind w:right="14"/>
        <w:contextualSpacing/>
        <w:rPr>
          <w:rFonts w:ascii="Times New Roman" w:hAnsi="Times New Roman"/>
          <w:sz w:val="24"/>
          <w:szCs w:val="24"/>
        </w:rPr>
      </w:pPr>
      <w:r w:rsidRPr="008F4778">
        <w:rPr>
          <w:rFonts w:ascii="Times New Roman" w:hAnsi="Times New Roman"/>
          <w:sz w:val="24"/>
          <w:szCs w:val="24"/>
        </w:rPr>
        <w:t>Что такое семья. Что объединяет членов семьи, поколе</w:t>
      </w:r>
      <w:r w:rsidRPr="008F4778">
        <w:rPr>
          <w:rFonts w:ascii="Times New Roman" w:hAnsi="Times New Roman"/>
          <w:sz w:val="24"/>
          <w:szCs w:val="24"/>
        </w:rPr>
        <w:softHyphen/>
        <w:t>ния в семье. Семейное «древо», имена и о</w:t>
      </w:r>
      <w:r w:rsidRPr="008F4778">
        <w:rPr>
          <w:rFonts w:ascii="Times New Roman" w:hAnsi="Times New Roman"/>
          <w:sz w:val="24"/>
          <w:szCs w:val="24"/>
        </w:rPr>
        <w:t>т</w:t>
      </w:r>
      <w:r w:rsidRPr="008F4778">
        <w:rPr>
          <w:rFonts w:ascii="Times New Roman" w:hAnsi="Times New Roman"/>
          <w:sz w:val="24"/>
          <w:szCs w:val="24"/>
        </w:rPr>
        <w:t>чества членов семьи, их семейные обязанности. Как семья трудится, прово</w:t>
      </w:r>
      <w:r w:rsidRPr="008F4778">
        <w:rPr>
          <w:rFonts w:ascii="Times New Roman" w:hAnsi="Times New Roman"/>
          <w:sz w:val="24"/>
          <w:szCs w:val="24"/>
        </w:rPr>
        <w:softHyphen/>
        <w:t>дит свободное время. Характер взаимоотношений в семье: любовь, привязанность, взаимопомощь, внимательность, до</w:t>
      </w:r>
      <w:r w:rsidRPr="008F4778">
        <w:rPr>
          <w:rFonts w:ascii="Times New Roman" w:hAnsi="Times New Roman"/>
          <w:sz w:val="24"/>
          <w:szCs w:val="24"/>
        </w:rPr>
        <w:softHyphen/>
        <w:t>брота. Твое участие в жизни семьи. Забота о старших и млад</w:t>
      </w:r>
      <w:r w:rsidRPr="008F4778">
        <w:rPr>
          <w:rFonts w:ascii="Times New Roman" w:hAnsi="Times New Roman"/>
          <w:sz w:val="24"/>
          <w:szCs w:val="24"/>
        </w:rPr>
        <w:softHyphen/>
        <w:t>ших членах семьи.</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Правила поведения. Какие бывают правила. Правила культурного поведения в общественных ме</w:t>
      </w:r>
      <w:r w:rsidRPr="008F4778">
        <w:rPr>
          <w:rFonts w:ascii="Times New Roman" w:hAnsi="Times New Roman"/>
          <w:sz w:val="24"/>
          <w:szCs w:val="24"/>
        </w:rPr>
        <w:t>с</w:t>
      </w:r>
      <w:r w:rsidRPr="008F4778">
        <w:rPr>
          <w:rFonts w:ascii="Times New Roman" w:hAnsi="Times New Roman"/>
          <w:sz w:val="24"/>
          <w:szCs w:val="24"/>
        </w:rPr>
        <w:t>тах: в транспор</w:t>
      </w:r>
      <w:r w:rsidRPr="008F4778">
        <w:rPr>
          <w:rFonts w:ascii="Times New Roman" w:hAnsi="Times New Roman"/>
          <w:sz w:val="24"/>
          <w:szCs w:val="24"/>
        </w:rPr>
        <w:softHyphen/>
        <w:t>те, на природе, в учреждениях культуры. Проявление внима</w:t>
      </w:r>
      <w:r w:rsidRPr="008F4778">
        <w:rPr>
          <w:rFonts w:ascii="Times New Roman" w:hAnsi="Times New Roman"/>
          <w:sz w:val="24"/>
          <w:szCs w:val="24"/>
        </w:rPr>
        <w:softHyphen/>
        <w:t>тельного и заботливого отношения к пожилым, старым, больным людям, маленьким детям. Доброта, справедливость, ч</w:t>
      </w:r>
      <w:r w:rsidRPr="008F4778">
        <w:rPr>
          <w:rFonts w:ascii="Times New Roman" w:hAnsi="Times New Roman"/>
          <w:sz w:val="24"/>
          <w:szCs w:val="24"/>
        </w:rPr>
        <w:t>е</w:t>
      </w:r>
      <w:r w:rsidRPr="008F4778">
        <w:rPr>
          <w:rFonts w:ascii="Times New Roman" w:hAnsi="Times New Roman"/>
          <w:sz w:val="24"/>
          <w:szCs w:val="24"/>
        </w:rPr>
        <w:t>стность, внимательность, уважение к чужому мнению — правила взаимоотношений и дружбы. Твои друзья-одно</w:t>
      </w:r>
      <w:r w:rsidRPr="008F4778">
        <w:rPr>
          <w:rFonts w:ascii="Times New Roman" w:hAnsi="Times New Roman"/>
          <w:sz w:val="24"/>
          <w:szCs w:val="24"/>
        </w:rPr>
        <w:softHyphen/>
        <w:t>классники.</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Внешнее проявление чувств. Могут ли обидеть жесты, мимика. Как управлять своими эмоциями, как научиться «читать» выражения лица, мимику и жесты. Ссоры: как их предупредить.</w:t>
      </w:r>
    </w:p>
    <w:p w:rsidR="008F4778" w:rsidRPr="008F4778" w:rsidRDefault="008F4778" w:rsidP="008F4778">
      <w:pPr>
        <w:shd w:val="clear" w:color="auto" w:fill="FFFFFF"/>
        <w:ind w:right="7"/>
        <w:contextualSpacing/>
        <w:rPr>
          <w:rFonts w:ascii="Times New Roman" w:hAnsi="Times New Roman"/>
          <w:sz w:val="24"/>
          <w:szCs w:val="24"/>
        </w:rPr>
      </w:pPr>
      <w:r w:rsidRPr="008F4778">
        <w:rPr>
          <w:rFonts w:ascii="Times New Roman" w:hAnsi="Times New Roman"/>
          <w:i/>
          <w:iCs/>
          <w:sz w:val="24"/>
          <w:szCs w:val="24"/>
        </w:rPr>
        <w:t xml:space="preserve">Путешествие в прошлое (исторические сведения). </w:t>
      </w:r>
      <w:r w:rsidRPr="008F4778">
        <w:rPr>
          <w:rFonts w:ascii="Times New Roman" w:hAnsi="Times New Roman"/>
          <w:sz w:val="24"/>
          <w:szCs w:val="24"/>
        </w:rPr>
        <w:t>Когда и почему появились правила. Игровой и потешный семей</w:t>
      </w:r>
      <w:r w:rsidRPr="008F4778">
        <w:rPr>
          <w:rFonts w:ascii="Times New Roman" w:hAnsi="Times New Roman"/>
          <w:sz w:val="24"/>
          <w:szCs w:val="24"/>
        </w:rPr>
        <w:softHyphen/>
        <w:t>ный фольклор.</w:t>
      </w:r>
    </w:p>
    <w:p w:rsidR="008F4778" w:rsidRPr="008F4778" w:rsidRDefault="008F4778" w:rsidP="008F4778">
      <w:pPr>
        <w:shd w:val="clear" w:color="auto" w:fill="FFFFFF"/>
        <w:contextualSpacing/>
        <w:rPr>
          <w:rFonts w:ascii="Times New Roman" w:hAnsi="Times New Roman"/>
          <w:sz w:val="24"/>
          <w:szCs w:val="24"/>
        </w:rPr>
      </w:pPr>
      <w:r>
        <w:rPr>
          <w:rFonts w:ascii="Times New Roman" w:hAnsi="Times New Roman"/>
          <w:b/>
          <w:bCs/>
          <w:sz w:val="24"/>
          <w:szCs w:val="24"/>
        </w:rPr>
        <w:t xml:space="preserve">Россия — твоя Родина </w:t>
      </w:r>
    </w:p>
    <w:p w:rsidR="008F4778" w:rsidRPr="008F4778" w:rsidRDefault="008F4778" w:rsidP="008F4778">
      <w:pPr>
        <w:shd w:val="clear" w:color="auto" w:fill="FFFFFF"/>
        <w:ind w:right="29"/>
        <w:contextualSpacing/>
        <w:rPr>
          <w:rFonts w:ascii="Times New Roman" w:hAnsi="Times New Roman"/>
          <w:sz w:val="24"/>
          <w:szCs w:val="24"/>
        </w:rPr>
      </w:pPr>
      <w:r w:rsidRPr="008F4778">
        <w:rPr>
          <w:rFonts w:ascii="Times New Roman" w:hAnsi="Times New Roman"/>
          <w:sz w:val="24"/>
          <w:szCs w:val="24"/>
        </w:rPr>
        <w:t>Что такое Родина. Почему человек любит свою Родину, как выражает свою любовь. Флаг и герб России.</w:t>
      </w:r>
    </w:p>
    <w:p w:rsidR="008F4778" w:rsidRPr="008F4778" w:rsidRDefault="008F4778" w:rsidP="008F4778">
      <w:pPr>
        <w:shd w:val="clear" w:color="auto" w:fill="FFFFFF"/>
        <w:ind w:right="29"/>
        <w:contextualSpacing/>
        <w:rPr>
          <w:rFonts w:ascii="Times New Roman" w:hAnsi="Times New Roman"/>
          <w:sz w:val="24"/>
          <w:szCs w:val="24"/>
        </w:rPr>
      </w:pPr>
      <w:r w:rsidRPr="008F4778">
        <w:rPr>
          <w:rFonts w:ascii="Times New Roman" w:hAnsi="Times New Roman"/>
          <w:sz w:val="24"/>
          <w:szCs w:val="24"/>
        </w:rPr>
        <w:t>Родной край — частица Родины. Особенности родного края, отличающие его от других мест ро</w:t>
      </w:r>
      <w:r w:rsidRPr="008F4778">
        <w:rPr>
          <w:rFonts w:ascii="Times New Roman" w:hAnsi="Times New Roman"/>
          <w:sz w:val="24"/>
          <w:szCs w:val="24"/>
        </w:rPr>
        <w:t>д</w:t>
      </w:r>
      <w:r w:rsidRPr="008F4778">
        <w:rPr>
          <w:rFonts w:ascii="Times New Roman" w:hAnsi="Times New Roman"/>
          <w:sz w:val="24"/>
          <w:szCs w:val="24"/>
        </w:rPr>
        <w:t>ной страны. Досто</w:t>
      </w:r>
      <w:r w:rsidRPr="008F4778">
        <w:rPr>
          <w:rFonts w:ascii="Times New Roman" w:hAnsi="Times New Roman"/>
          <w:sz w:val="24"/>
          <w:szCs w:val="24"/>
        </w:rPr>
        <w:softHyphen/>
        <w:t>примечательности родного края. Труд, быт людей. Культур</w:t>
      </w:r>
      <w:r w:rsidRPr="008F4778">
        <w:rPr>
          <w:rFonts w:ascii="Times New Roman" w:hAnsi="Times New Roman"/>
          <w:sz w:val="24"/>
          <w:szCs w:val="24"/>
        </w:rPr>
        <w:softHyphen/>
        <w:t>ные учреждения. Знаменитые люди родного края.</w:t>
      </w:r>
    </w:p>
    <w:p w:rsidR="008F4778" w:rsidRPr="008F4778" w:rsidRDefault="008F4778" w:rsidP="008F4778">
      <w:pPr>
        <w:shd w:val="clear" w:color="auto" w:fill="FFFFFF"/>
        <w:ind w:right="43"/>
        <w:contextualSpacing/>
        <w:rPr>
          <w:rFonts w:ascii="Times New Roman" w:hAnsi="Times New Roman"/>
          <w:sz w:val="24"/>
          <w:szCs w:val="24"/>
        </w:rPr>
      </w:pPr>
      <w:r w:rsidRPr="008F4778">
        <w:rPr>
          <w:rFonts w:ascii="Times New Roman" w:hAnsi="Times New Roman"/>
          <w:sz w:val="24"/>
          <w:szCs w:val="24"/>
        </w:rPr>
        <w:t>Как сегодня трудятся россияне. Зачем человек трудится. Ценности, которые человек создает в процессе труда. Хлеб — главное богатство России. Труд хлебороба, фермера. Профес</w:t>
      </w:r>
      <w:r w:rsidRPr="008F4778">
        <w:rPr>
          <w:rFonts w:ascii="Times New Roman" w:hAnsi="Times New Roman"/>
          <w:sz w:val="24"/>
          <w:szCs w:val="24"/>
        </w:rPr>
        <w:softHyphen/>
        <w:t>сии людей, занятых в промышленности, на транспорте. Про</w:t>
      </w:r>
      <w:r w:rsidRPr="008F4778">
        <w:rPr>
          <w:rFonts w:ascii="Times New Roman" w:hAnsi="Times New Roman"/>
          <w:sz w:val="24"/>
          <w:szCs w:val="24"/>
        </w:rPr>
        <w:softHyphen/>
        <w:t>фессии, значение которых возросло в последние годы (эко</w:t>
      </w:r>
      <w:r w:rsidRPr="008F4778">
        <w:rPr>
          <w:rFonts w:ascii="Times New Roman" w:hAnsi="Times New Roman"/>
          <w:sz w:val="24"/>
          <w:szCs w:val="24"/>
        </w:rPr>
        <w:softHyphen/>
        <w:t>номист, программист).</w:t>
      </w:r>
    </w:p>
    <w:p w:rsidR="008F4778" w:rsidRPr="008F4778" w:rsidRDefault="008F4778" w:rsidP="008F4778">
      <w:pPr>
        <w:shd w:val="clear" w:color="auto" w:fill="FFFFFF"/>
        <w:ind w:right="50"/>
        <w:contextualSpacing/>
        <w:rPr>
          <w:rFonts w:ascii="Times New Roman" w:hAnsi="Times New Roman"/>
          <w:sz w:val="24"/>
          <w:szCs w:val="24"/>
        </w:rPr>
      </w:pPr>
      <w:r w:rsidRPr="008F4778">
        <w:rPr>
          <w:rFonts w:ascii="Times New Roman" w:hAnsi="Times New Roman"/>
          <w:sz w:val="24"/>
          <w:szCs w:val="24"/>
        </w:rPr>
        <w:lastRenderedPageBreak/>
        <w:t>Города России. Москва — столица РФ, крупнейший культурный центр. Достопримечательности Москвы, труд и отдых москвичей. Санкт-Петербург — северная столица России. Достопримеч</w:t>
      </w:r>
      <w:r w:rsidRPr="008F4778">
        <w:rPr>
          <w:rFonts w:ascii="Times New Roman" w:hAnsi="Times New Roman"/>
          <w:sz w:val="24"/>
          <w:szCs w:val="24"/>
        </w:rPr>
        <w:t>а</w:t>
      </w:r>
      <w:r w:rsidRPr="008F4778">
        <w:rPr>
          <w:rFonts w:ascii="Times New Roman" w:hAnsi="Times New Roman"/>
          <w:sz w:val="24"/>
          <w:szCs w:val="24"/>
        </w:rPr>
        <w:t>тельности Санкт-Петербурга.</w:t>
      </w:r>
    </w:p>
    <w:p w:rsidR="008F4778" w:rsidRPr="008F4778" w:rsidRDefault="008F4778" w:rsidP="008F4778">
      <w:pPr>
        <w:shd w:val="clear" w:color="auto" w:fill="FFFFFF"/>
        <w:ind w:right="62"/>
        <w:contextualSpacing/>
        <w:rPr>
          <w:rFonts w:ascii="Times New Roman" w:hAnsi="Times New Roman"/>
          <w:sz w:val="24"/>
          <w:szCs w:val="24"/>
        </w:rPr>
      </w:pPr>
      <w:r w:rsidRPr="008F4778">
        <w:rPr>
          <w:rFonts w:ascii="Times New Roman" w:hAnsi="Times New Roman"/>
          <w:sz w:val="24"/>
          <w:szCs w:val="24"/>
        </w:rPr>
        <w:t>Конституция — главный закон России. Права граждан России. Права детей России. Россия — многонациональная страна. Жизнь разных народов России (труд, быт, культура, язык) на примере двух-трех народов.</w:t>
      </w:r>
    </w:p>
    <w:p w:rsidR="008F4778" w:rsidRPr="008F4778" w:rsidRDefault="008F4778" w:rsidP="008F4778">
      <w:pPr>
        <w:shd w:val="clear" w:color="auto" w:fill="FFFFFF"/>
        <w:ind w:right="72"/>
        <w:contextualSpacing/>
        <w:rPr>
          <w:rFonts w:ascii="Times New Roman" w:hAnsi="Times New Roman"/>
          <w:sz w:val="24"/>
          <w:szCs w:val="24"/>
        </w:rPr>
      </w:pPr>
      <w:r w:rsidRPr="008F4778">
        <w:rPr>
          <w:rFonts w:ascii="Times New Roman" w:hAnsi="Times New Roman"/>
          <w:i/>
          <w:iCs/>
          <w:sz w:val="24"/>
          <w:szCs w:val="24"/>
        </w:rPr>
        <w:t xml:space="preserve">Путешествие в прошлое (исторические сведения). </w:t>
      </w:r>
      <w:r w:rsidRPr="008F4778">
        <w:rPr>
          <w:rFonts w:ascii="Times New Roman" w:hAnsi="Times New Roman"/>
          <w:sz w:val="24"/>
          <w:szCs w:val="24"/>
        </w:rPr>
        <w:t>Как Русь начиналась. Древняя Русь. Славяне — предки русского народа. Первое упоминание о славянах. Славянское поселе</w:t>
      </w:r>
      <w:r w:rsidRPr="008F4778">
        <w:rPr>
          <w:rFonts w:ascii="Times New Roman" w:hAnsi="Times New Roman"/>
          <w:sz w:val="24"/>
          <w:szCs w:val="24"/>
        </w:rPr>
        <w:softHyphen/>
        <w:t>ние в У-1Х веках. Первые русские князья: Рюрик, Олег, Игорь; Ольга. Занятия славян. Первые орудия сельскохозяй</w:t>
      </w:r>
      <w:r w:rsidRPr="008F4778">
        <w:rPr>
          <w:rFonts w:ascii="Times New Roman" w:hAnsi="Times New Roman"/>
          <w:sz w:val="24"/>
          <w:szCs w:val="24"/>
        </w:rPr>
        <w:softHyphen/>
        <w:t>ственного труда. Особенности быта славян. Русская трапеза. Образование городов.</w:t>
      </w:r>
    </w:p>
    <w:p w:rsidR="008F4778" w:rsidRPr="008F4778" w:rsidRDefault="008F4778" w:rsidP="008F4778">
      <w:pPr>
        <w:shd w:val="clear" w:color="auto" w:fill="FFFFFF"/>
        <w:ind w:right="79"/>
        <w:contextualSpacing/>
        <w:rPr>
          <w:rFonts w:ascii="Times New Roman" w:hAnsi="Times New Roman"/>
          <w:sz w:val="24"/>
          <w:szCs w:val="24"/>
        </w:rPr>
      </w:pPr>
      <w:r w:rsidRPr="008F4778">
        <w:rPr>
          <w:rFonts w:ascii="Times New Roman" w:hAnsi="Times New Roman"/>
          <w:sz w:val="24"/>
          <w:szCs w:val="24"/>
        </w:rPr>
        <w:t xml:space="preserve">       Как Москва возникла и строилась. Юрий Долгорукий, Иван Калита, Дмитрий Донской. Их роль в возникновении и процветании Москвы. Древние города: «Золотое кольцо» России. Дост</w:t>
      </w:r>
      <w:r w:rsidRPr="008F4778">
        <w:rPr>
          <w:rFonts w:ascii="Times New Roman" w:hAnsi="Times New Roman"/>
          <w:sz w:val="24"/>
          <w:szCs w:val="24"/>
        </w:rPr>
        <w:t>о</w:t>
      </w:r>
      <w:r w:rsidRPr="008F4778">
        <w:rPr>
          <w:rFonts w:ascii="Times New Roman" w:hAnsi="Times New Roman"/>
          <w:sz w:val="24"/>
          <w:szCs w:val="24"/>
        </w:rPr>
        <w:t>примечательности древних городов. Как воз</w:t>
      </w:r>
      <w:r w:rsidRPr="008F4778">
        <w:rPr>
          <w:rFonts w:ascii="Times New Roman" w:hAnsi="Times New Roman"/>
          <w:sz w:val="24"/>
          <w:szCs w:val="24"/>
        </w:rPr>
        <w:softHyphen/>
        <w:t>никло и что обозначает слово «гражданин».</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b/>
          <w:bCs/>
          <w:sz w:val="24"/>
          <w:szCs w:val="24"/>
        </w:rPr>
        <w:t xml:space="preserve">Мы </w:t>
      </w:r>
      <w:r w:rsidRPr="008F4778">
        <w:rPr>
          <w:rFonts w:ascii="Times New Roman" w:hAnsi="Times New Roman"/>
          <w:sz w:val="24"/>
          <w:szCs w:val="24"/>
        </w:rPr>
        <w:t xml:space="preserve">— </w:t>
      </w:r>
      <w:r>
        <w:rPr>
          <w:rFonts w:ascii="Times New Roman" w:hAnsi="Times New Roman"/>
          <w:b/>
          <w:bCs/>
          <w:sz w:val="24"/>
          <w:szCs w:val="24"/>
        </w:rPr>
        <w:t xml:space="preserve">жители Земли </w:t>
      </w:r>
    </w:p>
    <w:p w:rsidR="008F4778" w:rsidRPr="008F4778" w:rsidRDefault="008F4778" w:rsidP="008F4778">
      <w:pPr>
        <w:shd w:val="clear" w:color="auto" w:fill="FFFFFF"/>
        <w:ind w:right="62"/>
        <w:contextualSpacing/>
        <w:rPr>
          <w:rFonts w:ascii="Times New Roman" w:hAnsi="Times New Roman"/>
          <w:sz w:val="24"/>
          <w:szCs w:val="24"/>
        </w:rPr>
      </w:pPr>
      <w:r w:rsidRPr="008F4778">
        <w:rPr>
          <w:rFonts w:ascii="Times New Roman" w:hAnsi="Times New Roman"/>
          <w:sz w:val="24"/>
          <w:szCs w:val="24"/>
        </w:rPr>
        <w:t>Что входит в солнечную «семью». Звезда по имени Солн</w:t>
      </w:r>
      <w:r w:rsidRPr="008F4778">
        <w:rPr>
          <w:rFonts w:ascii="Times New Roman" w:hAnsi="Times New Roman"/>
          <w:sz w:val="24"/>
          <w:szCs w:val="24"/>
        </w:rPr>
        <w:softHyphen/>
        <w:t>це. Земля — планета. Чем Земля отлич</w:t>
      </w:r>
      <w:r w:rsidRPr="008F4778">
        <w:rPr>
          <w:rFonts w:ascii="Times New Roman" w:hAnsi="Times New Roman"/>
          <w:sz w:val="24"/>
          <w:szCs w:val="24"/>
        </w:rPr>
        <w:t>а</w:t>
      </w:r>
      <w:r w:rsidRPr="008F4778">
        <w:rPr>
          <w:rFonts w:ascii="Times New Roman" w:hAnsi="Times New Roman"/>
          <w:sz w:val="24"/>
          <w:szCs w:val="24"/>
        </w:rPr>
        <w:t>ется от других планет Солнечной системы.</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Царства природы. Бактерии, Грибы. Животное и растение – живые существа. Какие животные обитают на Земле. Разнообразие растений и животных.</w:t>
      </w:r>
    </w:p>
    <w:p w:rsidR="008F4778" w:rsidRPr="008F4778" w:rsidRDefault="008F4778" w:rsidP="008F4778">
      <w:pPr>
        <w:shd w:val="clear" w:color="auto" w:fill="FFFFFF"/>
        <w:contextualSpacing/>
        <w:rPr>
          <w:rFonts w:ascii="Times New Roman" w:hAnsi="Times New Roman"/>
          <w:b/>
          <w:bCs/>
          <w:sz w:val="24"/>
          <w:szCs w:val="24"/>
        </w:rPr>
      </w:pPr>
      <w:r>
        <w:rPr>
          <w:rFonts w:ascii="Times New Roman" w:hAnsi="Times New Roman"/>
          <w:b/>
          <w:bCs/>
          <w:sz w:val="24"/>
          <w:szCs w:val="24"/>
        </w:rPr>
        <w:t xml:space="preserve">Природные сообщества </w:t>
      </w:r>
    </w:p>
    <w:p w:rsidR="008F4778" w:rsidRPr="008F4778" w:rsidRDefault="008F4778" w:rsidP="008F4778">
      <w:pPr>
        <w:shd w:val="clear" w:color="auto" w:fill="FFFFFF"/>
        <w:ind w:right="55"/>
        <w:contextualSpacing/>
        <w:rPr>
          <w:rFonts w:ascii="Times New Roman" w:hAnsi="Times New Roman"/>
          <w:sz w:val="24"/>
          <w:szCs w:val="24"/>
        </w:rPr>
      </w:pPr>
      <w:r w:rsidRPr="008F4778">
        <w:rPr>
          <w:rFonts w:ascii="Times New Roman" w:hAnsi="Times New Roman"/>
          <w:sz w:val="24"/>
          <w:szCs w:val="24"/>
        </w:rPr>
        <w:t>Среда обитания. Природные сообщества.</w:t>
      </w:r>
    </w:p>
    <w:p w:rsidR="008F4778" w:rsidRPr="008F4778" w:rsidRDefault="008F4778" w:rsidP="008F4778">
      <w:pPr>
        <w:shd w:val="clear" w:color="auto" w:fill="FFFFFF"/>
        <w:ind w:right="55"/>
        <w:contextualSpacing/>
        <w:rPr>
          <w:rFonts w:ascii="Times New Roman" w:hAnsi="Times New Roman"/>
          <w:sz w:val="24"/>
          <w:szCs w:val="24"/>
        </w:rPr>
      </w:pPr>
      <w:r w:rsidRPr="008F4778">
        <w:rPr>
          <w:rFonts w:ascii="Times New Roman" w:hAnsi="Times New Roman"/>
          <w:sz w:val="24"/>
          <w:szCs w:val="24"/>
        </w:rPr>
        <w:t>Жизнь леса. Этажи леса. Леса России: хвойные, лиственные; дубрава, березняк, осинник и др. Л</w:t>
      </w:r>
      <w:r w:rsidRPr="008F4778">
        <w:rPr>
          <w:rFonts w:ascii="Times New Roman" w:hAnsi="Times New Roman"/>
          <w:sz w:val="24"/>
          <w:szCs w:val="24"/>
        </w:rPr>
        <w:t>е</w:t>
      </w:r>
      <w:r w:rsidRPr="008F4778">
        <w:rPr>
          <w:rFonts w:ascii="Times New Roman" w:hAnsi="Times New Roman"/>
          <w:sz w:val="24"/>
          <w:szCs w:val="24"/>
        </w:rPr>
        <w:t>са родного края. Тра</w:t>
      </w:r>
      <w:r w:rsidRPr="008F4778">
        <w:rPr>
          <w:rFonts w:ascii="Times New Roman" w:hAnsi="Times New Roman"/>
          <w:sz w:val="24"/>
          <w:szCs w:val="24"/>
        </w:rPr>
        <w:softHyphen/>
        <w:t>вянистые растения леса, лекарственные, ядовитые. Млеко</w:t>
      </w:r>
      <w:r w:rsidRPr="008F4778">
        <w:rPr>
          <w:rFonts w:ascii="Times New Roman" w:hAnsi="Times New Roman"/>
          <w:sz w:val="24"/>
          <w:szCs w:val="24"/>
        </w:rPr>
        <w:softHyphen/>
        <w:t>питающие (звери), насекомые, пресмыкающиеся, птицы — обитатели леса, их жизнь в разные времена года.</w:t>
      </w:r>
    </w:p>
    <w:p w:rsidR="008F4778" w:rsidRPr="008F4778" w:rsidRDefault="008F4778" w:rsidP="008F4778">
      <w:pPr>
        <w:shd w:val="clear" w:color="auto" w:fill="FFFFFF"/>
        <w:ind w:right="48"/>
        <w:contextualSpacing/>
        <w:rPr>
          <w:rFonts w:ascii="Times New Roman" w:hAnsi="Times New Roman"/>
          <w:sz w:val="24"/>
          <w:szCs w:val="24"/>
        </w:rPr>
      </w:pPr>
      <w:r w:rsidRPr="008F4778">
        <w:rPr>
          <w:rFonts w:ascii="Times New Roman" w:hAnsi="Times New Roman"/>
          <w:sz w:val="24"/>
          <w:szCs w:val="24"/>
        </w:rPr>
        <w:t xml:space="preserve">Использование леса человеком. Правила поведения в </w:t>
      </w:r>
      <w:r w:rsidRPr="008F4778">
        <w:rPr>
          <w:rFonts w:ascii="Times New Roman" w:hAnsi="Times New Roman"/>
          <w:i/>
          <w:iCs/>
          <w:sz w:val="24"/>
          <w:szCs w:val="24"/>
        </w:rPr>
        <w:t>ле</w:t>
      </w:r>
      <w:r w:rsidRPr="008F4778">
        <w:rPr>
          <w:rFonts w:ascii="Times New Roman" w:hAnsi="Times New Roman"/>
          <w:i/>
          <w:iCs/>
          <w:sz w:val="24"/>
          <w:szCs w:val="24"/>
        </w:rPr>
        <w:softHyphen/>
        <w:t xml:space="preserve">су. </w:t>
      </w:r>
      <w:r w:rsidRPr="008F4778">
        <w:rPr>
          <w:rFonts w:ascii="Times New Roman" w:hAnsi="Times New Roman"/>
          <w:sz w:val="24"/>
          <w:szCs w:val="24"/>
        </w:rPr>
        <w:t>Охрана растений и животных леса.</w:t>
      </w:r>
    </w:p>
    <w:p w:rsidR="008F4778" w:rsidRPr="008F4778" w:rsidRDefault="008F4778" w:rsidP="008F4778">
      <w:pPr>
        <w:shd w:val="clear" w:color="auto" w:fill="FFFFFF"/>
        <w:ind w:right="29"/>
        <w:contextualSpacing/>
        <w:rPr>
          <w:rFonts w:ascii="Times New Roman" w:hAnsi="Times New Roman"/>
          <w:sz w:val="24"/>
          <w:szCs w:val="24"/>
        </w:rPr>
      </w:pPr>
      <w:r w:rsidRPr="008F4778">
        <w:rPr>
          <w:rFonts w:ascii="Times New Roman" w:hAnsi="Times New Roman"/>
          <w:sz w:val="24"/>
          <w:szCs w:val="24"/>
        </w:rPr>
        <w:t>Жизнь водоема. Вода как одно из главных условий жиз</w:t>
      </w:r>
      <w:r w:rsidRPr="008F4778">
        <w:rPr>
          <w:rFonts w:ascii="Times New Roman" w:hAnsi="Times New Roman"/>
          <w:sz w:val="24"/>
          <w:szCs w:val="24"/>
        </w:rPr>
        <w:softHyphen/>
        <w:t>ни. Свойства воды. Три состояния воды: пар, твердая и жид</w:t>
      </w:r>
      <w:r w:rsidRPr="008F4778">
        <w:rPr>
          <w:rFonts w:ascii="Times New Roman" w:hAnsi="Times New Roman"/>
          <w:sz w:val="24"/>
          <w:szCs w:val="24"/>
        </w:rPr>
        <w:softHyphen/>
        <w:t>кая вода. Водоемы, особенности разных водоемов (река, пруд, озеро, море, б</w:t>
      </w:r>
      <w:r w:rsidRPr="008F4778">
        <w:rPr>
          <w:rFonts w:ascii="Times New Roman" w:hAnsi="Times New Roman"/>
          <w:sz w:val="24"/>
          <w:szCs w:val="24"/>
        </w:rPr>
        <w:t>о</w:t>
      </w:r>
      <w:r w:rsidRPr="008F4778">
        <w:rPr>
          <w:rFonts w:ascii="Times New Roman" w:hAnsi="Times New Roman"/>
          <w:sz w:val="24"/>
          <w:szCs w:val="24"/>
        </w:rPr>
        <w:t>лото). Типичные представители расти</w:t>
      </w:r>
      <w:r w:rsidRPr="008F4778">
        <w:rPr>
          <w:rFonts w:ascii="Times New Roman" w:hAnsi="Times New Roman"/>
          <w:sz w:val="24"/>
          <w:szCs w:val="24"/>
        </w:rPr>
        <w:softHyphen/>
        <w:t>тельного и животного мира разных водоемов (реки, пруда, болота).</w:t>
      </w:r>
    </w:p>
    <w:p w:rsidR="008F4778" w:rsidRPr="008F4778" w:rsidRDefault="008F4778" w:rsidP="008F4778">
      <w:pPr>
        <w:shd w:val="clear" w:color="auto" w:fill="FFFFFF"/>
        <w:ind w:right="19"/>
        <w:contextualSpacing/>
        <w:rPr>
          <w:rFonts w:ascii="Times New Roman" w:hAnsi="Times New Roman"/>
          <w:sz w:val="24"/>
          <w:szCs w:val="24"/>
        </w:rPr>
      </w:pPr>
      <w:r w:rsidRPr="008F4778">
        <w:rPr>
          <w:rFonts w:ascii="Times New Roman" w:hAnsi="Times New Roman"/>
          <w:sz w:val="24"/>
          <w:szCs w:val="24"/>
        </w:rPr>
        <w:t>Использование водоемов человеком. Правила поведения на водоемах. Охрана водоемов.</w:t>
      </w:r>
    </w:p>
    <w:p w:rsidR="008F4778" w:rsidRPr="008F4778" w:rsidRDefault="008F4778" w:rsidP="008F4778">
      <w:pPr>
        <w:shd w:val="clear" w:color="auto" w:fill="FFFFFF"/>
        <w:ind w:right="7"/>
        <w:contextualSpacing/>
        <w:rPr>
          <w:rFonts w:ascii="Times New Roman" w:hAnsi="Times New Roman"/>
          <w:sz w:val="24"/>
          <w:szCs w:val="24"/>
        </w:rPr>
      </w:pPr>
      <w:r w:rsidRPr="008F4778">
        <w:rPr>
          <w:rFonts w:ascii="Times New Roman" w:hAnsi="Times New Roman"/>
          <w:sz w:val="24"/>
          <w:szCs w:val="24"/>
        </w:rPr>
        <w:t>Жизнь луга. Растения и животные луга. Характеристика типичных представителей луга (с учетом принципа краеве</w:t>
      </w:r>
      <w:r w:rsidRPr="008F4778">
        <w:rPr>
          <w:rFonts w:ascii="Times New Roman" w:hAnsi="Times New Roman"/>
          <w:sz w:val="24"/>
          <w:szCs w:val="24"/>
        </w:rPr>
        <w:softHyphen/>
        <w:t>дения). Лекарственные растения луга. Использование и ох</w:t>
      </w:r>
      <w:r w:rsidRPr="008F4778">
        <w:rPr>
          <w:rFonts w:ascii="Times New Roman" w:hAnsi="Times New Roman"/>
          <w:sz w:val="24"/>
          <w:szCs w:val="24"/>
        </w:rPr>
        <w:softHyphen/>
        <w:t>рана лугов человеком.</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Жизнь поля. Какие бывают поля, разнообразие культур, выращиваемых на полях: зерновые, овощные, технические и др. Животные поля.</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Жизнь сада и огорода. Растения сада и огорода. Плодо</w:t>
      </w:r>
      <w:r w:rsidRPr="008F4778">
        <w:rPr>
          <w:rFonts w:ascii="Times New Roman" w:hAnsi="Times New Roman"/>
          <w:sz w:val="24"/>
          <w:szCs w:val="24"/>
        </w:rPr>
        <w:softHyphen/>
        <w:t>вые и ягодные культуры. Сезонный труд людей. Вредители сада и огорода.</w:t>
      </w:r>
    </w:p>
    <w:p w:rsidR="008F4778" w:rsidRPr="008F4778" w:rsidRDefault="008F4778" w:rsidP="008F4778">
      <w:pPr>
        <w:shd w:val="clear" w:color="auto" w:fill="FFFFFF"/>
        <w:ind w:right="22"/>
        <w:contextualSpacing/>
        <w:rPr>
          <w:rFonts w:ascii="Times New Roman" w:hAnsi="Times New Roman"/>
          <w:b/>
          <w:bCs/>
          <w:sz w:val="24"/>
          <w:szCs w:val="24"/>
        </w:rPr>
      </w:pPr>
      <w:r>
        <w:rPr>
          <w:rFonts w:ascii="Times New Roman" w:hAnsi="Times New Roman"/>
          <w:b/>
          <w:bCs/>
          <w:sz w:val="24"/>
          <w:szCs w:val="24"/>
        </w:rPr>
        <w:lastRenderedPageBreak/>
        <w:t xml:space="preserve">Природа и человек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Природа как источник пищи, здоровья, различных полезных предметов для людей. Красота пр</w:t>
      </w:r>
      <w:r w:rsidRPr="008F4778">
        <w:rPr>
          <w:rFonts w:ascii="Times New Roman" w:hAnsi="Times New Roman"/>
          <w:sz w:val="24"/>
          <w:szCs w:val="24"/>
        </w:rPr>
        <w:t>и</w:t>
      </w:r>
      <w:r w:rsidRPr="008F4778">
        <w:rPr>
          <w:rFonts w:ascii="Times New Roman" w:hAnsi="Times New Roman"/>
          <w:sz w:val="24"/>
          <w:szCs w:val="24"/>
        </w:rPr>
        <w:t>роды. Отражение явлений природы в искусстве и литературе.</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Человек и природа. Может ли человек жить без природы. </w:t>
      </w:r>
    </w:p>
    <w:p w:rsidR="008F4778" w:rsidRPr="008F4778" w:rsidRDefault="008F4778" w:rsidP="008F4778">
      <w:pPr>
        <w:shd w:val="clear" w:color="auto" w:fill="FFFFFF"/>
        <w:ind w:right="10"/>
        <w:contextualSpacing/>
        <w:rPr>
          <w:rFonts w:ascii="Times New Roman" w:hAnsi="Times New Roman"/>
          <w:sz w:val="24"/>
          <w:szCs w:val="24"/>
        </w:rPr>
      </w:pPr>
      <w:r w:rsidRPr="008F4778">
        <w:rPr>
          <w:rFonts w:ascii="Times New Roman" w:hAnsi="Times New Roman"/>
          <w:sz w:val="24"/>
          <w:szCs w:val="24"/>
        </w:rPr>
        <w:t>Роль человека в сохранении природных объектов. Пра</w:t>
      </w:r>
      <w:r w:rsidRPr="008F4778">
        <w:rPr>
          <w:rFonts w:ascii="Times New Roman" w:hAnsi="Times New Roman"/>
          <w:sz w:val="24"/>
          <w:szCs w:val="24"/>
        </w:rPr>
        <w:softHyphen/>
        <w:t>вила поведения в природе. Охранные мер</w:t>
      </w:r>
      <w:r w:rsidRPr="008F4778">
        <w:rPr>
          <w:rFonts w:ascii="Times New Roman" w:hAnsi="Times New Roman"/>
          <w:sz w:val="24"/>
          <w:szCs w:val="24"/>
        </w:rPr>
        <w:t>о</w:t>
      </w:r>
      <w:r w:rsidRPr="008F4778">
        <w:rPr>
          <w:rFonts w:ascii="Times New Roman" w:hAnsi="Times New Roman"/>
          <w:sz w:val="24"/>
          <w:szCs w:val="24"/>
        </w:rPr>
        <w:t>приятия. Красная книга. «Черная» книга Земли.</w:t>
      </w:r>
    </w:p>
    <w:p w:rsidR="008F4778" w:rsidRPr="008F4778" w:rsidRDefault="008F4778" w:rsidP="008F4778">
      <w:pPr>
        <w:shd w:val="clear" w:color="auto" w:fill="FFFFFF"/>
        <w:ind w:right="12"/>
        <w:contextualSpacing/>
        <w:rPr>
          <w:rFonts w:ascii="Times New Roman" w:hAnsi="Times New Roman"/>
          <w:sz w:val="24"/>
          <w:szCs w:val="24"/>
        </w:rPr>
      </w:pPr>
      <w:r w:rsidRPr="008F4778">
        <w:rPr>
          <w:rFonts w:ascii="Times New Roman" w:hAnsi="Times New Roman"/>
          <w:i/>
          <w:iCs/>
          <w:sz w:val="24"/>
          <w:szCs w:val="24"/>
        </w:rPr>
        <w:t xml:space="preserve">Путешествие в прошлое (исторические сведения). </w:t>
      </w:r>
      <w:r w:rsidRPr="008F4778">
        <w:rPr>
          <w:rFonts w:ascii="Times New Roman" w:hAnsi="Times New Roman"/>
          <w:sz w:val="24"/>
          <w:szCs w:val="24"/>
        </w:rPr>
        <w:t>Как человек одомашнил животных.</w:t>
      </w:r>
    </w:p>
    <w:p w:rsidR="008F4778" w:rsidRPr="008F4778" w:rsidRDefault="008F4778" w:rsidP="008F4778">
      <w:pPr>
        <w:pStyle w:val="af9"/>
        <w:contextualSpacing/>
        <w:jc w:val="center"/>
        <w:rPr>
          <w:rFonts w:ascii="Times New Roman" w:hAnsi="Times New Roman"/>
          <w:b/>
          <w:color w:val="000000"/>
          <w:sz w:val="24"/>
          <w:szCs w:val="24"/>
        </w:rPr>
      </w:pPr>
      <w:r w:rsidRPr="008F4778">
        <w:rPr>
          <w:rFonts w:ascii="Times New Roman" w:hAnsi="Times New Roman"/>
          <w:b/>
          <w:color w:val="000000"/>
          <w:sz w:val="24"/>
          <w:szCs w:val="24"/>
        </w:rPr>
        <w:t>3 класс</w:t>
      </w:r>
      <w:r>
        <w:rPr>
          <w:rFonts w:ascii="Times New Roman" w:hAnsi="Times New Roman"/>
          <w:b/>
          <w:color w:val="000000"/>
          <w:sz w:val="24"/>
          <w:szCs w:val="24"/>
        </w:rPr>
        <w:t xml:space="preserve"> (34</w:t>
      </w:r>
      <w:r w:rsidRPr="008F4778">
        <w:rPr>
          <w:rFonts w:ascii="Times New Roman" w:hAnsi="Times New Roman"/>
          <w:b/>
          <w:color w:val="000000"/>
          <w:sz w:val="24"/>
          <w:szCs w:val="24"/>
        </w:rPr>
        <w:t xml:space="preserve"> часа)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iCs/>
          <w:color w:val="000000"/>
          <w:sz w:val="24"/>
          <w:szCs w:val="24"/>
        </w:rPr>
        <w:t xml:space="preserve">Земля - наш общий дом </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Cs/>
          <w:color w:val="000000"/>
          <w:sz w:val="24"/>
          <w:szCs w:val="24"/>
        </w:rPr>
        <w:t>Где ты живешь. Когда ты живешь</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Историческое время. Счет лет в истории.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Cs/>
          <w:color w:val="000000"/>
          <w:sz w:val="24"/>
          <w:szCs w:val="24"/>
        </w:rPr>
        <w:t>Солнечная система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Солнце - звезда. Земля - планета Солнечной системы. «Соседи» Земли по Солнечной системе.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Cs/>
          <w:color w:val="000000"/>
          <w:sz w:val="24"/>
          <w:szCs w:val="24"/>
        </w:rPr>
        <w:t>Условия жизни на Земле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Солнце</w:t>
      </w:r>
      <w:r w:rsidRPr="008F4778">
        <w:rPr>
          <w:rStyle w:val="apple-converted-space"/>
          <w:rFonts w:ascii="Times New Roman" w:hAnsi="Times New Roman"/>
          <w:sz w:val="24"/>
          <w:szCs w:val="24"/>
        </w:rPr>
        <w:t> </w:t>
      </w:r>
      <w:r w:rsidRPr="008F4778">
        <w:rPr>
          <w:rStyle w:val="c0"/>
          <w:rFonts w:ascii="Times New Roman" w:hAnsi="Times New Roman"/>
          <w:color w:val="8E7157"/>
          <w:sz w:val="24"/>
          <w:szCs w:val="24"/>
        </w:rPr>
        <w:t>-</w:t>
      </w:r>
      <w:r w:rsidRPr="008F4778">
        <w:rPr>
          <w:rStyle w:val="apple-converted-space"/>
          <w:rFonts w:ascii="Times New Roman" w:hAnsi="Times New Roman"/>
          <w:color w:val="8E7157"/>
          <w:sz w:val="24"/>
          <w:szCs w:val="24"/>
        </w:rPr>
        <w:t> </w:t>
      </w:r>
      <w:r w:rsidRPr="008F4778">
        <w:rPr>
          <w:rStyle w:val="c0"/>
          <w:rFonts w:ascii="Times New Roman" w:hAnsi="Times New Roman"/>
          <w:color w:val="000000"/>
          <w:sz w:val="24"/>
          <w:szCs w:val="24"/>
        </w:rPr>
        <w:t>источник тепла и света.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Вода. Значение воды для жизни на Земле. Источники воды на Земле. Водоемы, их разнообразие. Растения и животные разных водоемов. Охрана воды от загрязнения.</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Воздух. Значение воздуха для жизни на Земле.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Воздух - смесь газов.</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Охрана воздуха.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i/>
          <w:iCs/>
          <w:color w:val="000000"/>
          <w:sz w:val="24"/>
          <w:szCs w:val="24"/>
        </w:rPr>
        <w:t>Представления людей древних цивилизаций о происхождении Земли. История возникновения жи</w:t>
      </w:r>
      <w:r w:rsidRPr="008F4778">
        <w:rPr>
          <w:rStyle w:val="c0"/>
          <w:rFonts w:ascii="Times New Roman" w:hAnsi="Times New Roman"/>
          <w:i/>
          <w:iCs/>
          <w:color w:val="000000"/>
          <w:sz w:val="24"/>
          <w:szCs w:val="24"/>
        </w:rPr>
        <w:t>з</w:t>
      </w:r>
      <w:r w:rsidRPr="008F4778">
        <w:rPr>
          <w:rStyle w:val="c0"/>
          <w:rFonts w:ascii="Times New Roman" w:hAnsi="Times New Roman"/>
          <w:i/>
          <w:iCs/>
          <w:color w:val="000000"/>
          <w:sz w:val="24"/>
          <w:szCs w:val="24"/>
        </w:rPr>
        <w:t>ни на Земле.</w:t>
      </w:r>
    </w:p>
    <w:p w:rsidR="008F4778" w:rsidRPr="008F4778" w:rsidRDefault="008F4778" w:rsidP="008F4778">
      <w:pPr>
        <w:contextualSpacing/>
        <w:rPr>
          <w:rFonts w:ascii="Times New Roman" w:hAnsi="Times New Roman"/>
          <w:color w:val="000000"/>
          <w:sz w:val="24"/>
          <w:szCs w:val="24"/>
        </w:rPr>
      </w:pPr>
      <w:r>
        <w:rPr>
          <w:rStyle w:val="c0"/>
          <w:rFonts w:ascii="Times New Roman" w:hAnsi="Times New Roman"/>
          <w:b/>
          <w:bCs/>
          <w:iCs/>
          <w:color w:val="000000"/>
          <w:sz w:val="24"/>
          <w:szCs w:val="24"/>
        </w:rPr>
        <w:t xml:space="preserve"> Человек изучает Землю </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Наблюдения, опыты, эксперименты –  методы познания человеком окружающего мира. Изобр</w:t>
      </w:r>
      <w:r w:rsidRPr="008F4778">
        <w:rPr>
          <w:rStyle w:val="c0"/>
          <w:rFonts w:ascii="Times New Roman" w:hAnsi="Times New Roman"/>
          <w:color w:val="000000"/>
          <w:sz w:val="24"/>
          <w:szCs w:val="24"/>
        </w:rPr>
        <w:t>а</w:t>
      </w:r>
      <w:r w:rsidRPr="008F4778">
        <w:rPr>
          <w:rStyle w:val="c0"/>
          <w:rFonts w:ascii="Times New Roman" w:hAnsi="Times New Roman"/>
          <w:color w:val="000000"/>
          <w:sz w:val="24"/>
          <w:szCs w:val="24"/>
        </w:rPr>
        <w:t>жение Земли. Глобус –  модель Земли. План. Карта (географическая и историческая). Масштаб, условные обозначения карты.</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Карта России.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i/>
          <w:iCs/>
          <w:color w:val="000000"/>
          <w:sz w:val="24"/>
          <w:szCs w:val="24"/>
        </w:rPr>
        <w:t>Как человек исследовал Землю. История возникновения карты.</w:t>
      </w:r>
    </w:p>
    <w:p w:rsidR="008F4778" w:rsidRPr="008F4778" w:rsidRDefault="008F4778" w:rsidP="008F4778">
      <w:pPr>
        <w:contextualSpacing/>
        <w:rPr>
          <w:rFonts w:ascii="Times New Roman" w:hAnsi="Times New Roman"/>
          <w:color w:val="000000"/>
          <w:sz w:val="24"/>
          <w:szCs w:val="24"/>
        </w:rPr>
      </w:pPr>
      <w:r>
        <w:rPr>
          <w:rStyle w:val="c0"/>
          <w:rFonts w:ascii="Times New Roman" w:hAnsi="Times New Roman"/>
          <w:b/>
          <w:bCs/>
          <w:iCs/>
          <w:color w:val="000000"/>
          <w:sz w:val="24"/>
          <w:szCs w:val="24"/>
        </w:rPr>
        <w:t xml:space="preserve">Царства природы </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Бактерии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Какие бывают бактерии. Где обитают бактерии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Грибы.</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Отличие грибов от растений. Разнообразие грибов. Съедобные и несъедобные грибы.</w:t>
      </w:r>
      <w:r w:rsidRPr="008F4778">
        <w:rPr>
          <w:rStyle w:val="apple-converted-space"/>
          <w:rFonts w:ascii="Times New Roman" w:hAnsi="Times New Roman"/>
          <w:sz w:val="24"/>
          <w:szCs w:val="24"/>
        </w:rPr>
        <w:t> </w:t>
      </w:r>
      <w:r w:rsidRPr="008F4778">
        <w:rPr>
          <w:rStyle w:val="c0"/>
          <w:rFonts w:ascii="Times New Roman" w:hAnsi="Times New Roman"/>
          <w:i/>
          <w:iCs/>
          <w:color w:val="000000"/>
          <w:sz w:val="24"/>
          <w:szCs w:val="24"/>
        </w:rPr>
        <w:t>Правила сбора грибов. Предупреждение отравлений грибами.</w:t>
      </w:r>
      <w:r w:rsidRPr="008F4778">
        <w:rPr>
          <w:rStyle w:val="c0"/>
          <w:rFonts w:ascii="Times New Roman" w:hAnsi="Times New Roman"/>
          <w:color w:val="000000"/>
          <w:sz w:val="24"/>
          <w:szCs w:val="24"/>
        </w:rPr>
        <w:t>.</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Растения</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Распространение растений на Земле, значение растений для жизни.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lastRenderedPageBreak/>
        <w:t>Разнообразие растений: водоросли, мхи, папоротники, хвойные (голосеменные), цветковые. Их общая характеристика.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Растения – живые тела (организмы). Жизнь растений. Продолжительность жизни: однолетние, двулетние, многолетние.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Питание растений. Роль корня и побега в питании.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Размножение растений. Распространение плодов и семян.</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Человек и растения. Растения дикорастущие и культурные. Что такое земледелие. Хлеб – главное богатство России.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Красная книга России. Охрана растений. Какие страницы есть в Красной книге.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i/>
          <w:iCs/>
          <w:color w:val="000000"/>
          <w:sz w:val="24"/>
          <w:szCs w:val="24"/>
        </w:rPr>
        <w:t>Разнообразие растений родного края. Ядовитые растения. Предупреждение отравлений ими.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Животные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Животные – часть природы. Роль животных в природе. Животные и человек.</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Животные – живые тела (организмы).</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Разнообразие животных: одноклеточные, многоклеточные, беспозвоночные.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Позвоночные (на примере отдельных групп и представителей).</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Поведение животных. Приспособление к среде обитания. Как животные воспитывают своих дет</w:t>
      </w:r>
      <w:r w:rsidRPr="008F4778">
        <w:rPr>
          <w:rStyle w:val="c0"/>
          <w:rFonts w:ascii="Times New Roman" w:hAnsi="Times New Roman"/>
          <w:color w:val="000000"/>
          <w:sz w:val="24"/>
          <w:szCs w:val="24"/>
        </w:rPr>
        <w:t>е</w:t>
      </w:r>
      <w:r w:rsidRPr="008F4778">
        <w:rPr>
          <w:rStyle w:val="c0"/>
          <w:rFonts w:ascii="Times New Roman" w:hAnsi="Times New Roman"/>
          <w:color w:val="000000"/>
          <w:sz w:val="24"/>
          <w:szCs w:val="24"/>
        </w:rPr>
        <w:t>нышей.</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Природные сообщества. Цепи питания.</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Домашние и дикие животные. Как человек одомашнил животных. Животные родного края.</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Охрана животных. Заповедники.</w:t>
      </w:r>
    </w:p>
    <w:p w:rsidR="008F4778" w:rsidRPr="00305448" w:rsidRDefault="008F4778" w:rsidP="008F4778">
      <w:pPr>
        <w:contextualSpacing/>
        <w:rPr>
          <w:rStyle w:val="c0"/>
          <w:rFonts w:ascii="Times New Roman" w:hAnsi="Times New Roman"/>
          <w:color w:val="000000"/>
          <w:sz w:val="24"/>
          <w:szCs w:val="24"/>
        </w:rPr>
      </w:pPr>
      <w:r w:rsidRPr="00305448">
        <w:rPr>
          <w:rStyle w:val="c0"/>
          <w:rFonts w:ascii="Times New Roman" w:hAnsi="Times New Roman"/>
          <w:b/>
          <w:bCs/>
          <w:iCs/>
          <w:color w:val="000000"/>
          <w:sz w:val="24"/>
          <w:szCs w:val="24"/>
        </w:rPr>
        <w:t>Наша Род</w:t>
      </w:r>
      <w:r w:rsidR="00305448" w:rsidRPr="00305448">
        <w:rPr>
          <w:rStyle w:val="c0"/>
          <w:rFonts w:ascii="Times New Roman" w:hAnsi="Times New Roman"/>
          <w:b/>
          <w:bCs/>
          <w:iCs/>
          <w:color w:val="000000"/>
          <w:sz w:val="24"/>
          <w:szCs w:val="24"/>
        </w:rPr>
        <w:t xml:space="preserve">ина; от Руси до России </w:t>
      </w:r>
    </w:p>
    <w:p w:rsidR="008F4778" w:rsidRPr="008F4778" w:rsidRDefault="008F4778" w:rsidP="008F4778">
      <w:pPr>
        <w:contextualSpacing/>
        <w:rPr>
          <w:rFonts w:ascii="Times New Roman" w:hAnsi="Times New Roman"/>
          <w:sz w:val="24"/>
          <w:szCs w:val="24"/>
        </w:rPr>
      </w:pPr>
      <w:r w:rsidRPr="008F4778">
        <w:rPr>
          <w:rStyle w:val="c0"/>
          <w:rFonts w:ascii="Times New Roman" w:hAnsi="Times New Roman"/>
          <w:b/>
          <w:bCs/>
          <w:color w:val="000000"/>
          <w:sz w:val="24"/>
          <w:szCs w:val="24"/>
        </w:rPr>
        <w:t>Древняя Русь</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Названия русского государства в разные исторические времена (эпохи). Восточнославянские пл</w:t>
      </w:r>
      <w:r w:rsidRPr="008F4778">
        <w:rPr>
          <w:rStyle w:val="c0"/>
          <w:rFonts w:ascii="Times New Roman" w:hAnsi="Times New Roman"/>
          <w:color w:val="000000"/>
          <w:sz w:val="24"/>
          <w:szCs w:val="24"/>
        </w:rPr>
        <w:t>е</w:t>
      </w:r>
      <w:r w:rsidRPr="008F4778">
        <w:rPr>
          <w:rStyle w:val="c0"/>
          <w:rFonts w:ascii="Times New Roman" w:hAnsi="Times New Roman"/>
          <w:color w:val="000000"/>
          <w:sz w:val="24"/>
          <w:szCs w:val="24"/>
        </w:rPr>
        <w:t>мена. Первые славянские поселения, древние города (Великий Новгород, Москва, Владимир). Первые русские князья.</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Московская Русь</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Основные исторические события, произошедшие до провозглашения первого русского царя. М</w:t>
      </w:r>
      <w:r w:rsidRPr="008F4778">
        <w:rPr>
          <w:rStyle w:val="c0"/>
          <w:rFonts w:ascii="Times New Roman" w:hAnsi="Times New Roman"/>
          <w:color w:val="000000"/>
          <w:sz w:val="24"/>
          <w:szCs w:val="24"/>
        </w:rPr>
        <w:t>о</w:t>
      </w:r>
      <w:r w:rsidRPr="008F4778">
        <w:rPr>
          <w:rStyle w:val="c0"/>
          <w:rFonts w:ascii="Times New Roman" w:hAnsi="Times New Roman"/>
          <w:color w:val="000000"/>
          <w:sz w:val="24"/>
          <w:szCs w:val="24"/>
        </w:rPr>
        <w:t>сква - столица России. Иван IV- первый русский царь.</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Российская империя</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Основные исторические события, произошедшие до 1917 года.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Петр I Великий.</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Екатерина II Великая.</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Последний российский император Николай II.</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Советская Россия. СССР. Российская Федерация</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Основные исторические события, произошедшие с 1917 года до наших дней.</w:t>
      </w:r>
    </w:p>
    <w:p w:rsidR="008F4778" w:rsidRPr="00305448" w:rsidRDefault="008F4778" w:rsidP="008F4778">
      <w:pPr>
        <w:contextualSpacing/>
        <w:rPr>
          <w:rFonts w:ascii="Times New Roman" w:hAnsi="Times New Roman"/>
          <w:color w:val="000000"/>
          <w:sz w:val="24"/>
          <w:szCs w:val="24"/>
        </w:rPr>
      </w:pPr>
      <w:r w:rsidRPr="00305448">
        <w:rPr>
          <w:rStyle w:val="c0"/>
          <w:rFonts w:ascii="Times New Roman" w:hAnsi="Times New Roman"/>
          <w:b/>
          <w:bCs/>
          <w:iCs/>
          <w:color w:val="000000"/>
          <w:sz w:val="24"/>
          <w:szCs w:val="24"/>
        </w:rPr>
        <w:lastRenderedPageBreak/>
        <w:t>К</w:t>
      </w:r>
      <w:r w:rsidR="00305448">
        <w:rPr>
          <w:rStyle w:val="c0"/>
          <w:rFonts w:ascii="Times New Roman" w:hAnsi="Times New Roman"/>
          <w:b/>
          <w:bCs/>
          <w:iCs/>
          <w:color w:val="000000"/>
          <w:sz w:val="24"/>
          <w:szCs w:val="24"/>
        </w:rPr>
        <w:t xml:space="preserve">ак люди жили в старину </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Из истории имен</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Как рождалось имя. Имя, отчество, фамилия.</w:t>
      </w:r>
      <w:r w:rsidRPr="008F4778">
        <w:rPr>
          <w:rStyle w:val="apple-converted-space"/>
          <w:rFonts w:ascii="Times New Roman" w:hAnsi="Times New Roman"/>
          <w:sz w:val="24"/>
          <w:szCs w:val="24"/>
        </w:rPr>
        <w:t> </w:t>
      </w:r>
      <w:r w:rsidRPr="008F4778">
        <w:rPr>
          <w:rStyle w:val="c0"/>
          <w:rFonts w:ascii="Times New Roman" w:hAnsi="Times New Roman"/>
          <w:i/>
          <w:iCs/>
          <w:color w:val="000000"/>
          <w:sz w:val="24"/>
          <w:szCs w:val="24"/>
        </w:rPr>
        <w:t>Происхождение имен и фамилий. Имена в далекой древности.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Какими людьми были славяне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Портрет славянина. Патриотизм, смелость, трудолюбие, добросердечность, гостеприимство –  о</w:t>
      </w:r>
      <w:r w:rsidRPr="008F4778">
        <w:rPr>
          <w:rStyle w:val="c0"/>
          <w:rFonts w:ascii="Times New Roman" w:hAnsi="Times New Roman"/>
          <w:color w:val="000000"/>
          <w:sz w:val="24"/>
          <w:szCs w:val="24"/>
        </w:rPr>
        <w:t>с</w:t>
      </w:r>
      <w:r w:rsidRPr="008F4778">
        <w:rPr>
          <w:rStyle w:val="c0"/>
          <w:rFonts w:ascii="Times New Roman" w:hAnsi="Times New Roman"/>
          <w:color w:val="000000"/>
          <w:sz w:val="24"/>
          <w:szCs w:val="24"/>
        </w:rPr>
        <w:t>новные качества славянина. Славянин – работник. Славянин – защитник. Славянин – помощник. Как славяне принимали гостей. Как отдыхали славяне.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Какие предметы окружали людей в старину</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Крестьянское жилище.</w:t>
      </w:r>
      <w:r w:rsidRPr="008F4778">
        <w:rPr>
          <w:rStyle w:val="apple-converted-space"/>
          <w:rFonts w:ascii="Times New Roman" w:hAnsi="Times New Roman"/>
          <w:sz w:val="24"/>
          <w:szCs w:val="24"/>
        </w:rPr>
        <w:t> </w:t>
      </w:r>
      <w:r w:rsidRPr="008F4778">
        <w:rPr>
          <w:rStyle w:val="c0"/>
          <w:rFonts w:ascii="Times New Roman" w:hAnsi="Times New Roman"/>
          <w:i/>
          <w:iCs/>
          <w:color w:val="000000"/>
          <w:sz w:val="24"/>
          <w:szCs w:val="24"/>
        </w:rPr>
        <w:t>Как дом «вышел» из-под земли.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Городской дом. Культура быта: интерьер дома, посуда, утварь в разные исторические времена.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Одежда. Костюм богатых и бедных, горожан и крестьян, представителей разных сословий (князя, боярина, дворянина). Обувь. Украшения.</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Русская трапеза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Хлеб да вода – крестьянская еда. Богатый дом – обильная еда.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Верования языческой Руси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Во что верили славяне. Боги древних славян. Масленица – народный праздник. Праздник Ивана Купалы.</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Принятие христианства на Руси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Крещение Руси. Христианские праздники. Пасха – Светлое Христово Воскресение.</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i/>
          <w:iCs/>
          <w:color w:val="000000"/>
          <w:sz w:val="24"/>
          <w:szCs w:val="24"/>
        </w:rPr>
        <w:t>Как трудились в старину (6 часов)</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Что создавалось трудом крестьянина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i/>
          <w:iCs/>
          <w:color w:val="000000"/>
          <w:sz w:val="24"/>
          <w:szCs w:val="24"/>
        </w:rPr>
        <w:t>Орудия труда в разные исторические эпохи. «Женский» и «мужской» труд. Особенности труда людей родного края.</w:t>
      </w:r>
      <w:r w:rsidRPr="008F4778">
        <w:rPr>
          <w:rStyle w:val="apple-converted-space"/>
          <w:rFonts w:ascii="Times New Roman" w:hAnsi="Times New Roman"/>
          <w:i/>
          <w:iCs/>
          <w:sz w:val="24"/>
          <w:szCs w:val="24"/>
        </w:rPr>
        <w:t> </w:t>
      </w:r>
      <w:r w:rsidRPr="008F4778">
        <w:rPr>
          <w:rStyle w:val="c0"/>
          <w:rFonts w:ascii="Times New Roman" w:hAnsi="Times New Roman"/>
          <w:color w:val="000000"/>
          <w:sz w:val="24"/>
          <w:szCs w:val="24"/>
        </w:rPr>
        <w:t>Труд в крестьянском хозяйстве. Как трудились крестьянские дети. Тяжёлый труд крепостных. Крепостные крестьяне и их помещики. Отмена крепостного права.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Что создавалось трудом ремесленника</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Ремесла. Возникновение и развитие ремесел на Руси, в России (кузнечное, ювелирное, гончарное, оружейное и другие ремесла). Игрушечных дел мастера. Ремесло гончара. Ткацкое ремесло. Ру</w:t>
      </w:r>
      <w:r w:rsidRPr="008F4778">
        <w:rPr>
          <w:rStyle w:val="c0"/>
          <w:rFonts w:ascii="Times New Roman" w:hAnsi="Times New Roman"/>
          <w:color w:val="000000"/>
          <w:sz w:val="24"/>
          <w:szCs w:val="24"/>
        </w:rPr>
        <w:t>с</w:t>
      </w:r>
      <w:r w:rsidRPr="008F4778">
        <w:rPr>
          <w:rStyle w:val="c0"/>
          <w:rFonts w:ascii="Times New Roman" w:hAnsi="Times New Roman"/>
          <w:color w:val="000000"/>
          <w:sz w:val="24"/>
          <w:szCs w:val="24"/>
        </w:rPr>
        <w:t>ские оружейники.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Что создавалось трудом рабочего</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Мануфактуры, заводы и фабрики. Первые железные дороги.</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b/>
          <w:bCs/>
          <w:color w:val="000000"/>
          <w:sz w:val="24"/>
          <w:szCs w:val="24"/>
        </w:rPr>
        <w:t>Изобретения, которые появились в XIX-XX веках</w:t>
      </w:r>
    </w:p>
    <w:p w:rsidR="008F4778" w:rsidRPr="008F4778" w:rsidRDefault="008F4778" w:rsidP="008F4778">
      <w:pPr>
        <w:contextualSpacing/>
        <w:rPr>
          <w:rFonts w:ascii="Times New Roman" w:hAnsi="Times New Roman"/>
          <w:color w:val="000000"/>
          <w:sz w:val="24"/>
          <w:szCs w:val="24"/>
        </w:rPr>
      </w:pPr>
      <w:r w:rsidRPr="008F4778">
        <w:rPr>
          <w:rStyle w:val="c0"/>
          <w:rFonts w:ascii="Times New Roman" w:hAnsi="Times New Roman"/>
          <w:color w:val="000000"/>
          <w:sz w:val="24"/>
          <w:szCs w:val="24"/>
        </w:rPr>
        <w:t>Развитие техники в России. Пароходы. Автомобили. Самолеты и аэростаты. Освоение космоса.</w:t>
      </w:r>
    </w:p>
    <w:p w:rsidR="008F4778" w:rsidRPr="00305448" w:rsidRDefault="008F4778" w:rsidP="00305448">
      <w:pPr>
        <w:contextualSpacing/>
        <w:jc w:val="center"/>
        <w:rPr>
          <w:rFonts w:ascii="Times New Roman" w:hAnsi="Times New Roman"/>
          <w:sz w:val="24"/>
          <w:szCs w:val="24"/>
        </w:rPr>
      </w:pPr>
      <w:r w:rsidRPr="00305448">
        <w:rPr>
          <w:rFonts w:ascii="Times New Roman" w:hAnsi="Times New Roman"/>
          <w:b/>
          <w:sz w:val="24"/>
          <w:szCs w:val="24"/>
        </w:rPr>
        <w:t>4 класс</w:t>
      </w:r>
      <w:r w:rsidR="00305448">
        <w:rPr>
          <w:rFonts w:ascii="Times New Roman" w:hAnsi="Times New Roman"/>
          <w:b/>
          <w:sz w:val="24"/>
          <w:szCs w:val="24"/>
        </w:rPr>
        <w:t xml:space="preserve"> (34 часа</w:t>
      </w:r>
      <w:r w:rsidR="00305448" w:rsidRPr="00305448">
        <w:rPr>
          <w:rFonts w:ascii="Times New Roman" w:hAnsi="Times New Roman"/>
          <w:b/>
          <w:sz w:val="24"/>
          <w:szCs w:val="24"/>
        </w:rPr>
        <w:t>)</w:t>
      </w:r>
    </w:p>
    <w:p w:rsidR="008F4778" w:rsidRPr="00305448" w:rsidRDefault="008F4778" w:rsidP="008F4778">
      <w:pPr>
        <w:shd w:val="clear" w:color="auto" w:fill="FFFFFF"/>
        <w:contextualSpacing/>
        <w:rPr>
          <w:rFonts w:ascii="Times New Roman" w:hAnsi="Times New Roman"/>
          <w:sz w:val="24"/>
          <w:szCs w:val="24"/>
        </w:rPr>
      </w:pPr>
      <w:r w:rsidRPr="00305448">
        <w:rPr>
          <w:rFonts w:ascii="Times New Roman" w:hAnsi="Times New Roman"/>
          <w:b/>
          <w:sz w:val="24"/>
          <w:szCs w:val="24"/>
        </w:rPr>
        <w:t>Человек – живо</w:t>
      </w:r>
      <w:r w:rsidR="00305448">
        <w:rPr>
          <w:rFonts w:ascii="Times New Roman" w:hAnsi="Times New Roman"/>
          <w:b/>
          <w:sz w:val="24"/>
          <w:szCs w:val="24"/>
        </w:rPr>
        <w:t xml:space="preserve">е существо (организм)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lastRenderedPageBreak/>
        <w:t xml:space="preserve">      Человек – живой организм. Признаки живого организма. Органы и системы органов человека. Нервная система. Головной и спинной мозг. Кора больших полушарий (общие сведения). Роль нервной системы в организме.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       Опорно-двигательная система: скелет и мышцы (общие сведения). Ее значение в организме. Осанка. Развитие и укрепление опорно-двигательной системы. Движения и физкультура.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       Пищеварительная система. Ее органы (общие сведения). Значение пищеварительной системы. Зубы, правила ухода за ними. Правильное питание как условие здоровья.</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       Дыхательная система. Ее органы (общие сведения). Значение дыхательной системы. Защита органов дыхания (от повреждений, простуды и др.)</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       Кровеносная система. Ее органы. Кровь, ее функции. Сердце – главный орган кровеносной системы (общие сведения). Предупреждение заболеваний сердца и кровеносных сосудов.</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       Органы выделения (общие сведения). Их роль в организме. Главный орган выделения – почки. Кожа, ее роль в организме. Защита кожи, правила ухода за ней. Закаливание.</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       Как человек воспринимает окружающий мир. Органы чувств, их значение в жизни человека. Эмоции: радость, смех, боль, плач, гнев. Зависимость благополучия и хорошего настроения людей от умения управлять своими эмоциями. Охрана органов чувств.</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       Внимание, память, речь, мышление. Условия их развития.</w:t>
      </w:r>
    </w:p>
    <w:p w:rsidR="008F4778" w:rsidRPr="00305448" w:rsidRDefault="00305448" w:rsidP="008F4778">
      <w:pPr>
        <w:contextualSpacing/>
        <w:rPr>
          <w:rFonts w:ascii="Times New Roman" w:hAnsi="Times New Roman"/>
          <w:sz w:val="24"/>
          <w:szCs w:val="24"/>
        </w:rPr>
      </w:pPr>
      <w:r>
        <w:rPr>
          <w:rFonts w:ascii="Times New Roman" w:hAnsi="Times New Roman"/>
          <w:b/>
          <w:sz w:val="24"/>
          <w:szCs w:val="24"/>
        </w:rPr>
        <w:t xml:space="preserve">Твое здоровье </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Человек и его здоровье. Знание своего организма – условие здоровья и эмоционального благ</w:t>
      </w:r>
      <w:r w:rsidRPr="008F4778">
        <w:rPr>
          <w:rFonts w:ascii="Times New Roman" w:hAnsi="Times New Roman"/>
          <w:sz w:val="24"/>
          <w:szCs w:val="24"/>
        </w:rPr>
        <w:t>о</w:t>
      </w:r>
      <w:r w:rsidRPr="008F4778">
        <w:rPr>
          <w:rFonts w:ascii="Times New Roman" w:hAnsi="Times New Roman"/>
          <w:sz w:val="24"/>
          <w:szCs w:val="24"/>
        </w:rPr>
        <w:t>получия. Режим дня школьника. Здоровый сон. Правильное питание. Закаливание.</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Вредные привычки.</w:t>
      </w:r>
    </w:p>
    <w:p w:rsidR="008F4778" w:rsidRPr="00305448" w:rsidRDefault="00305448" w:rsidP="008F4778">
      <w:pPr>
        <w:contextualSpacing/>
        <w:rPr>
          <w:rFonts w:ascii="Times New Roman" w:hAnsi="Times New Roman"/>
          <w:sz w:val="24"/>
          <w:szCs w:val="24"/>
        </w:rPr>
      </w:pPr>
      <w:r>
        <w:rPr>
          <w:rFonts w:ascii="Times New Roman" w:hAnsi="Times New Roman"/>
          <w:b/>
          <w:sz w:val="24"/>
          <w:szCs w:val="24"/>
        </w:rPr>
        <w:t xml:space="preserve">Человек – часть природы </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Чем человек отличается от животных. Мышление и речь. Развитие человека от рождения до старости. Детство. Отрочество. Взрослость. Старость. Условия роста и развития ребенка: значение чистого воздуха, питания, общения с другими людьми и игровой деятельности ребенка. Уваж</w:t>
      </w:r>
      <w:r w:rsidRPr="008F4778">
        <w:rPr>
          <w:rFonts w:ascii="Times New Roman" w:hAnsi="Times New Roman"/>
          <w:sz w:val="24"/>
          <w:szCs w:val="24"/>
        </w:rPr>
        <w:t>и</w:t>
      </w:r>
      <w:r w:rsidRPr="008F4778">
        <w:rPr>
          <w:rFonts w:ascii="Times New Roman" w:hAnsi="Times New Roman"/>
          <w:sz w:val="24"/>
          <w:szCs w:val="24"/>
        </w:rPr>
        <w:t>тельное отношение к старости и забота о престарелых и больных.</w:t>
      </w:r>
    </w:p>
    <w:p w:rsidR="008F4778" w:rsidRPr="00305448" w:rsidRDefault="00305448" w:rsidP="008F4778">
      <w:pPr>
        <w:contextualSpacing/>
        <w:rPr>
          <w:rFonts w:ascii="Times New Roman" w:hAnsi="Times New Roman"/>
          <w:sz w:val="24"/>
          <w:szCs w:val="24"/>
        </w:rPr>
      </w:pPr>
      <w:r>
        <w:rPr>
          <w:rFonts w:ascii="Times New Roman" w:hAnsi="Times New Roman"/>
          <w:b/>
          <w:sz w:val="24"/>
          <w:szCs w:val="24"/>
        </w:rPr>
        <w:t xml:space="preserve">Человек среди людей </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Доброта, справедливость, забота о больных и стариках – качества культурного человека. Пр</w:t>
      </w:r>
      <w:r w:rsidRPr="008F4778">
        <w:rPr>
          <w:rFonts w:ascii="Times New Roman" w:hAnsi="Times New Roman"/>
          <w:sz w:val="24"/>
          <w:szCs w:val="24"/>
        </w:rPr>
        <w:t>а</w:t>
      </w:r>
      <w:r w:rsidRPr="008F4778">
        <w:rPr>
          <w:rFonts w:ascii="Times New Roman" w:hAnsi="Times New Roman"/>
          <w:sz w:val="24"/>
          <w:szCs w:val="24"/>
        </w:rPr>
        <w:t>вила культурного общения.</w:t>
      </w:r>
    </w:p>
    <w:p w:rsidR="008F4778" w:rsidRPr="00305448" w:rsidRDefault="008F4778" w:rsidP="008F4778">
      <w:pPr>
        <w:contextualSpacing/>
        <w:rPr>
          <w:rFonts w:ascii="Times New Roman" w:hAnsi="Times New Roman"/>
          <w:sz w:val="24"/>
          <w:szCs w:val="24"/>
        </w:rPr>
      </w:pPr>
      <w:r w:rsidRPr="00305448">
        <w:rPr>
          <w:rFonts w:ascii="Times New Roman" w:hAnsi="Times New Roman"/>
          <w:b/>
          <w:sz w:val="24"/>
          <w:szCs w:val="24"/>
        </w:rPr>
        <w:t xml:space="preserve">Родная </w:t>
      </w:r>
      <w:r w:rsidR="00305448">
        <w:rPr>
          <w:rFonts w:ascii="Times New Roman" w:hAnsi="Times New Roman"/>
          <w:b/>
          <w:sz w:val="24"/>
          <w:szCs w:val="24"/>
        </w:rPr>
        <w:t xml:space="preserve">страна: от края до края </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Природные зоны России: арктические пустыни, тундра, тайга, смешанные леса, степь, пуст</w:t>
      </w:r>
      <w:r w:rsidRPr="008F4778">
        <w:rPr>
          <w:rFonts w:ascii="Times New Roman" w:hAnsi="Times New Roman"/>
          <w:sz w:val="24"/>
          <w:szCs w:val="24"/>
        </w:rPr>
        <w:t>ы</w:t>
      </w:r>
      <w:r w:rsidRPr="008F4778">
        <w:rPr>
          <w:rFonts w:ascii="Times New Roman" w:hAnsi="Times New Roman"/>
          <w:sz w:val="24"/>
          <w:szCs w:val="24"/>
        </w:rPr>
        <w:t>ня, влажные субтропики (растительный и животный мир, труд и быт людей).</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Почвы России. Почва – среда обитания растений и животных. Плодородие почв. Охрана почв.</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Рельеф России. Восточно-Европейская равнина, Западно-Сибирская равнина (особенности, п</w:t>
      </w:r>
      <w:r w:rsidRPr="008F4778">
        <w:rPr>
          <w:rFonts w:ascii="Times New Roman" w:hAnsi="Times New Roman"/>
          <w:sz w:val="24"/>
          <w:szCs w:val="24"/>
        </w:rPr>
        <w:t>о</w:t>
      </w:r>
      <w:r w:rsidRPr="008F4778">
        <w:rPr>
          <w:rFonts w:ascii="Times New Roman" w:hAnsi="Times New Roman"/>
          <w:sz w:val="24"/>
          <w:szCs w:val="24"/>
        </w:rPr>
        <w:t>ложение на карте).</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lastRenderedPageBreak/>
        <w:t xml:space="preserve">      Как развивались и строились города. Особенности расположения древних городов. «Кремле</w:t>
      </w:r>
      <w:r w:rsidRPr="008F4778">
        <w:rPr>
          <w:rFonts w:ascii="Times New Roman" w:hAnsi="Times New Roman"/>
          <w:sz w:val="24"/>
          <w:szCs w:val="24"/>
        </w:rPr>
        <w:t>в</w:t>
      </w:r>
      <w:r w:rsidRPr="008F4778">
        <w:rPr>
          <w:rFonts w:ascii="Times New Roman" w:hAnsi="Times New Roman"/>
          <w:sz w:val="24"/>
          <w:szCs w:val="24"/>
        </w:rPr>
        <w:t>ские города». Улицы, история и происхождение названий.</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Россия и ее соседи. Япония, Китай, Финляндия, Дания (особенности географического полож</w:t>
      </w:r>
      <w:r w:rsidRPr="008F4778">
        <w:rPr>
          <w:rFonts w:ascii="Times New Roman" w:hAnsi="Times New Roman"/>
          <w:sz w:val="24"/>
          <w:szCs w:val="24"/>
        </w:rPr>
        <w:t>е</w:t>
      </w:r>
      <w:r w:rsidRPr="008F4778">
        <w:rPr>
          <w:rFonts w:ascii="Times New Roman" w:hAnsi="Times New Roman"/>
          <w:sz w:val="24"/>
          <w:szCs w:val="24"/>
        </w:rPr>
        <w:t>ния, природы, труда и культуры народов).</w:t>
      </w:r>
    </w:p>
    <w:p w:rsidR="008F4778" w:rsidRPr="00305448" w:rsidRDefault="008F4778" w:rsidP="008F4778">
      <w:pPr>
        <w:contextualSpacing/>
        <w:rPr>
          <w:rFonts w:ascii="Times New Roman" w:hAnsi="Times New Roman"/>
          <w:sz w:val="24"/>
          <w:szCs w:val="24"/>
        </w:rPr>
      </w:pPr>
      <w:r w:rsidRPr="00305448">
        <w:rPr>
          <w:rFonts w:ascii="Times New Roman" w:hAnsi="Times New Roman"/>
          <w:b/>
          <w:sz w:val="24"/>
          <w:szCs w:val="24"/>
        </w:rPr>
        <w:t>Человек – творец культурных ц</w:t>
      </w:r>
      <w:r w:rsidR="00305448">
        <w:rPr>
          <w:rFonts w:ascii="Times New Roman" w:hAnsi="Times New Roman"/>
          <w:b/>
          <w:sz w:val="24"/>
          <w:szCs w:val="24"/>
        </w:rPr>
        <w:t xml:space="preserve">енностей </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Что такое культура. Ценности культуры. О чем рассказывают летописи. Первые школы на Р</w:t>
      </w:r>
      <w:r w:rsidRPr="008F4778">
        <w:rPr>
          <w:rFonts w:ascii="Times New Roman" w:hAnsi="Times New Roman"/>
          <w:sz w:val="24"/>
          <w:szCs w:val="24"/>
        </w:rPr>
        <w:t>у</w:t>
      </w:r>
      <w:r w:rsidRPr="008F4778">
        <w:rPr>
          <w:rFonts w:ascii="Times New Roman" w:hAnsi="Times New Roman"/>
          <w:sz w:val="24"/>
          <w:szCs w:val="24"/>
        </w:rPr>
        <w:t>си. Первые печатные книги. Иван Федоров. Просвещение в России при Петре I, во второй полов</w:t>
      </w:r>
      <w:r w:rsidRPr="008F4778">
        <w:rPr>
          <w:rFonts w:ascii="Times New Roman" w:hAnsi="Times New Roman"/>
          <w:sz w:val="24"/>
          <w:szCs w:val="24"/>
        </w:rPr>
        <w:t>и</w:t>
      </w:r>
      <w:r w:rsidRPr="008F4778">
        <w:rPr>
          <w:rFonts w:ascii="Times New Roman" w:hAnsi="Times New Roman"/>
          <w:sz w:val="24"/>
          <w:szCs w:val="24"/>
        </w:rPr>
        <w:t>не XVIII века. Первые университеты в России. М.В.Ломоносов.</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Искусство России в разные времена (исторические эпохи). Памятники архитектуры (зодчес</w:t>
      </w:r>
      <w:r w:rsidRPr="008F4778">
        <w:rPr>
          <w:rFonts w:ascii="Times New Roman" w:hAnsi="Times New Roman"/>
          <w:sz w:val="24"/>
          <w:szCs w:val="24"/>
        </w:rPr>
        <w:t>т</w:t>
      </w:r>
      <w:r w:rsidRPr="008F4778">
        <w:rPr>
          <w:rFonts w:ascii="Times New Roman" w:hAnsi="Times New Roman"/>
          <w:sz w:val="24"/>
          <w:szCs w:val="24"/>
        </w:rPr>
        <w:t>ва) Древней Руси. Древнерусская икона. Андрей Рублев. Художественные ремесла в Древней Р</w:t>
      </w:r>
      <w:r w:rsidRPr="008F4778">
        <w:rPr>
          <w:rFonts w:ascii="Times New Roman" w:hAnsi="Times New Roman"/>
          <w:sz w:val="24"/>
          <w:szCs w:val="24"/>
        </w:rPr>
        <w:t>у</w:t>
      </w:r>
      <w:r w:rsidRPr="008F4778">
        <w:rPr>
          <w:rFonts w:ascii="Times New Roman" w:hAnsi="Times New Roman"/>
          <w:sz w:val="24"/>
          <w:szCs w:val="24"/>
        </w:rPr>
        <w:t xml:space="preserve">си. Музыка Древней Руси. Древнерусский театр. </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Искусство России XVIII века. Памятники архитектуры. Творения В.И.Баженова. изобраз</w:t>
      </w:r>
      <w:r w:rsidRPr="008F4778">
        <w:rPr>
          <w:rFonts w:ascii="Times New Roman" w:hAnsi="Times New Roman"/>
          <w:sz w:val="24"/>
          <w:szCs w:val="24"/>
        </w:rPr>
        <w:t>и</w:t>
      </w:r>
      <w:r w:rsidRPr="008F4778">
        <w:rPr>
          <w:rFonts w:ascii="Times New Roman" w:hAnsi="Times New Roman"/>
          <w:sz w:val="24"/>
          <w:szCs w:val="24"/>
        </w:rPr>
        <w:t xml:space="preserve">тельное искусство XVIII века. Возникновение публичных театров. </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Искусство России XIX века. «Золотой век» русской культуры. А.С.Пушкин – «солнце русской поэзии» (страницы жизни и творчества). Творчество поэтов, писателей, композиторов, художн</w:t>
      </w:r>
      <w:r w:rsidRPr="008F4778">
        <w:rPr>
          <w:rFonts w:ascii="Times New Roman" w:hAnsi="Times New Roman"/>
          <w:sz w:val="24"/>
          <w:szCs w:val="24"/>
        </w:rPr>
        <w:t>и</w:t>
      </w:r>
      <w:r w:rsidRPr="008F4778">
        <w:rPr>
          <w:rFonts w:ascii="Times New Roman" w:hAnsi="Times New Roman"/>
          <w:sz w:val="24"/>
          <w:szCs w:val="24"/>
        </w:rPr>
        <w:t xml:space="preserve">ков (В.А.Жуковский, А.Н.Плещеев, Н.А.Некрасов, В.И.Даль, А.А.Фет, Л.Н.Толстой, А.П.Чехов, М.И.Глинка, П.И.Чайковский, </w:t>
      </w:r>
      <w:proofErr w:type="spellStart"/>
      <w:r w:rsidRPr="008F4778">
        <w:rPr>
          <w:rFonts w:ascii="Times New Roman" w:hAnsi="Times New Roman"/>
          <w:sz w:val="24"/>
          <w:szCs w:val="24"/>
        </w:rPr>
        <w:t>В.А.Тропинин</w:t>
      </w:r>
      <w:proofErr w:type="spellEnd"/>
      <w:r w:rsidRPr="008F4778">
        <w:rPr>
          <w:rFonts w:ascii="Times New Roman" w:hAnsi="Times New Roman"/>
          <w:sz w:val="24"/>
          <w:szCs w:val="24"/>
        </w:rPr>
        <w:t>, И.И.Левитан и др.)</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Искусство России XX века. Творчество архитекторов, художников, поэтов, писателей. И</w:t>
      </w:r>
      <w:r w:rsidRPr="008F4778">
        <w:rPr>
          <w:rFonts w:ascii="Times New Roman" w:hAnsi="Times New Roman"/>
          <w:sz w:val="24"/>
          <w:szCs w:val="24"/>
        </w:rPr>
        <w:t>з</w:t>
      </w:r>
      <w:r w:rsidRPr="008F4778">
        <w:rPr>
          <w:rFonts w:ascii="Times New Roman" w:hAnsi="Times New Roman"/>
          <w:sz w:val="24"/>
          <w:szCs w:val="24"/>
        </w:rPr>
        <w:t>вестные сооружения советского периода (Мавзолей, МГУ, Останкинская телебашня и др.). прои</w:t>
      </w:r>
      <w:r w:rsidRPr="008F4778">
        <w:rPr>
          <w:rFonts w:ascii="Times New Roman" w:hAnsi="Times New Roman"/>
          <w:sz w:val="24"/>
          <w:szCs w:val="24"/>
        </w:rPr>
        <w:t>з</w:t>
      </w:r>
      <w:r w:rsidRPr="008F4778">
        <w:rPr>
          <w:rFonts w:ascii="Times New Roman" w:hAnsi="Times New Roman"/>
          <w:sz w:val="24"/>
          <w:szCs w:val="24"/>
        </w:rPr>
        <w:t xml:space="preserve">ведения художников России (А.А.Пластов, </w:t>
      </w:r>
      <w:proofErr w:type="spellStart"/>
      <w:r w:rsidRPr="008F4778">
        <w:rPr>
          <w:rFonts w:ascii="Times New Roman" w:hAnsi="Times New Roman"/>
          <w:sz w:val="24"/>
          <w:szCs w:val="24"/>
        </w:rPr>
        <w:t>К.Ф.Юон</w:t>
      </w:r>
      <w:proofErr w:type="spellEnd"/>
      <w:r w:rsidRPr="008F4778">
        <w:rPr>
          <w:rFonts w:ascii="Times New Roman" w:hAnsi="Times New Roman"/>
          <w:sz w:val="24"/>
          <w:szCs w:val="24"/>
        </w:rPr>
        <w:t>, Ф.А.Малявин, К.Малевич и др.). Поэты XX века (М.И.Цветаева, С.А.Есенин, В.В.Маяковский, Б.Л.Пастернак, А.Т.Твардовский и др.). детские писатели и поэты (К.И.Чуковский, С.Я.Маршак и др.).</w:t>
      </w:r>
    </w:p>
    <w:p w:rsidR="008F4778" w:rsidRPr="00305448" w:rsidRDefault="008F4778" w:rsidP="008F4778">
      <w:pPr>
        <w:contextualSpacing/>
        <w:rPr>
          <w:rFonts w:ascii="Times New Roman" w:hAnsi="Times New Roman"/>
          <w:sz w:val="24"/>
          <w:szCs w:val="24"/>
        </w:rPr>
      </w:pPr>
      <w:r w:rsidRPr="00305448">
        <w:rPr>
          <w:rFonts w:ascii="Times New Roman" w:hAnsi="Times New Roman"/>
          <w:b/>
          <w:sz w:val="24"/>
          <w:szCs w:val="24"/>
        </w:rPr>
        <w:t>Человек – защ</w:t>
      </w:r>
      <w:r w:rsidR="00305448">
        <w:rPr>
          <w:rFonts w:ascii="Times New Roman" w:hAnsi="Times New Roman"/>
          <w:b/>
          <w:sz w:val="24"/>
          <w:szCs w:val="24"/>
        </w:rPr>
        <w:t xml:space="preserve">итник своего Отечества </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Борьба славян с половцами. Александр Невский и победа над шведскими и немецкими рыц</w:t>
      </w:r>
      <w:r w:rsidRPr="008F4778">
        <w:rPr>
          <w:rFonts w:ascii="Times New Roman" w:hAnsi="Times New Roman"/>
          <w:sz w:val="24"/>
          <w:szCs w:val="24"/>
        </w:rPr>
        <w:t>а</w:t>
      </w:r>
      <w:r w:rsidRPr="008F4778">
        <w:rPr>
          <w:rFonts w:ascii="Times New Roman" w:hAnsi="Times New Roman"/>
          <w:sz w:val="24"/>
          <w:szCs w:val="24"/>
        </w:rPr>
        <w:t>рями. Монгольское иго и борьба русских людей за независимость Родины. Куликовская битва. Дмитрий Донской.</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Отечественная война 1812 года. М.И.Кутузов.</w:t>
      </w:r>
    </w:p>
    <w:p w:rsidR="008F4778" w:rsidRPr="008F4778" w:rsidRDefault="008F4778" w:rsidP="008F4778">
      <w:pPr>
        <w:contextualSpacing/>
        <w:rPr>
          <w:rFonts w:ascii="Times New Roman" w:hAnsi="Times New Roman"/>
          <w:sz w:val="24"/>
          <w:szCs w:val="24"/>
        </w:rPr>
      </w:pPr>
      <w:r w:rsidRPr="008F4778">
        <w:rPr>
          <w:rFonts w:ascii="Times New Roman" w:hAnsi="Times New Roman"/>
          <w:sz w:val="24"/>
          <w:szCs w:val="24"/>
        </w:rPr>
        <w:t xml:space="preserve">        Великая Отечественная война. Главные сражения советской армии с фашистами. Помощь т</w:t>
      </w:r>
      <w:r w:rsidRPr="008F4778">
        <w:rPr>
          <w:rFonts w:ascii="Times New Roman" w:hAnsi="Times New Roman"/>
          <w:sz w:val="24"/>
          <w:szCs w:val="24"/>
        </w:rPr>
        <w:t>ы</w:t>
      </w:r>
      <w:r w:rsidRPr="008F4778">
        <w:rPr>
          <w:rFonts w:ascii="Times New Roman" w:hAnsi="Times New Roman"/>
          <w:sz w:val="24"/>
          <w:szCs w:val="24"/>
        </w:rPr>
        <w:t>ла фронту.</w:t>
      </w:r>
    </w:p>
    <w:p w:rsidR="008F4778" w:rsidRPr="008F4778" w:rsidRDefault="008F4778" w:rsidP="008F4778">
      <w:pPr>
        <w:contextualSpacing/>
        <w:rPr>
          <w:rFonts w:ascii="Times New Roman" w:hAnsi="Times New Roman"/>
          <w:sz w:val="24"/>
          <w:szCs w:val="24"/>
        </w:rPr>
      </w:pPr>
      <w:r w:rsidRPr="008F4778">
        <w:rPr>
          <w:rFonts w:ascii="Times New Roman" w:hAnsi="Times New Roman"/>
          <w:i/>
          <w:sz w:val="24"/>
          <w:szCs w:val="24"/>
        </w:rPr>
        <w:t>Расширение кругозора школьников.</w:t>
      </w:r>
      <w:r w:rsidRPr="008F4778">
        <w:rPr>
          <w:rFonts w:ascii="Times New Roman" w:hAnsi="Times New Roman"/>
          <w:sz w:val="24"/>
          <w:szCs w:val="24"/>
        </w:rPr>
        <w:t xml:space="preserve"> Литературные памятники Древней Руси. Новгородские бер</w:t>
      </w:r>
      <w:r w:rsidRPr="008F4778">
        <w:rPr>
          <w:rFonts w:ascii="Times New Roman" w:hAnsi="Times New Roman"/>
          <w:sz w:val="24"/>
          <w:szCs w:val="24"/>
        </w:rPr>
        <w:t>е</w:t>
      </w:r>
      <w:r w:rsidRPr="008F4778">
        <w:rPr>
          <w:rFonts w:ascii="Times New Roman" w:hAnsi="Times New Roman"/>
          <w:sz w:val="24"/>
          <w:szCs w:val="24"/>
        </w:rPr>
        <w:t>стяные грамоты. «Поучение» Владимира Мономаха. Первые книги по истории России. Борьба русского народа с польскими захватчиками в XVII веке. Минин и Пожарский. Иван Сусанин. Па</w:t>
      </w:r>
      <w:r w:rsidRPr="008F4778">
        <w:rPr>
          <w:rFonts w:ascii="Times New Roman" w:hAnsi="Times New Roman"/>
          <w:sz w:val="24"/>
          <w:szCs w:val="24"/>
        </w:rPr>
        <w:t>р</w:t>
      </w:r>
      <w:r w:rsidRPr="008F4778">
        <w:rPr>
          <w:rFonts w:ascii="Times New Roman" w:hAnsi="Times New Roman"/>
          <w:sz w:val="24"/>
          <w:szCs w:val="24"/>
        </w:rPr>
        <w:t>тизанская война 1812 года. Василиса Кожина. Отражение борьбы русского народа за свободу р</w:t>
      </w:r>
      <w:r w:rsidRPr="008F4778">
        <w:rPr>
          <w:rFonts w:ascii="Times New Roman" w:hAnsi="Times New Roman"/>
          <w:sz w:val="24"/>
          <w:szCs w:val="24"/>
        </w:rPr>
        <w:t>о</w:t>
      </w:r>
      <w:r w:rsidRPr="008F4778">
        <w:rPr>
          <w:rFonts w:ascii="Times New Roman" w:hAnsi="Times New Roman"/>
          <w:sz w:val="24"/>
          <w:szCs w:val="24"/>
        </w:rPr>
        <w:t>дины в произведениях изобразительного и музыкального искусства. Боги войны. Ордена и нагр</w:t>
      </w:r>
      <w:r w:rsidRPr="008F4778">
        <w:rPr>
          <w:rFonts w:ascii="Times New Roman" w:hAnsi="Times New Roman"/>
          <w:sz w:val="24"/>
          <w:szCs w:val="24"/>
        </w:rPr>
        <w:t>а</w:t>
      </w:r>
      <w:r w:rsidRPr="008F4778">
        <w:rPr>
          <w:rFonts w:ascii="Times New Roman" w:hAnsi="Times New Roman"/>
          <w:sz w:val="24"/>
          <w:szCs w:val="24"/>
        </w:rPr>
        <w:t>ды. Военные костюмы разных эпох.</w:t>
      </w:r>
    </w:p>
    <w:p w:rsidR="008F4778" w:rsidRPr="00305448" w:rsidRDefault="008F4778" w:rsidP="008F4778">
      <w:pPr>
        <w:contextualSpacing/>
        <w:rPr>
          <w:rFonts w:ascii="Times New Roman" w:hAnsi="Times New Roman"/>
          <w:sz w:val="24"/>
          <w:szCs w:val="24"/>
        </w:rPr>
      </w:pPr>
      <w:r w:rsidRPr="00305448">
        <w:rPr>
          <w:rFonts w:ascii="Times New Roman" w:hAnsi="Times New Roman"/>
          <w:b/>
          <w:sz w:val="24"/>
          <w:szCs w:val="24"/>
        </w:rPr>
        <w:lastRenderedPageBreak/>
        <w:t>Гражданин</w:t>
      </w:r>
      <w:r w:rsidR="00305448">
        <w:rPr>
          <w:rFonts w:ascii="Times New Roman" w:hAnsi="Times New Roman"/>
          <w:b/>
          <w:sz w:val="24"/>
          <w:szCs w:val="24"/>
        </w:rPr>
        <w:t xml:space="preserve"> и государство </w:t>
      </w:r>
    </w:p>
    <w:p w:rsidR="008F4778" w:rsidRPr="00305448" w:rsidRDefault="008F4778" w:rsidP="00305448">
      <w:pPr>
        <w:contextualSpacing/>
        <w:rPr>
          <w:rFonts w:ascii="Times New Roman" w:hAnsi="Times New Roman"/>
          <w:sz w:val="24"/>
          <w:szCs w:val="24"/>
        </w:rPr>
      </w:pPr>
      <w:r w:rsidRPr="008F4778">
        <w:rPr>
          <w:rFonts w:ascii="Times New Roman" w:hAnsi="Times New Roman"/>
          <w:sz w:val="24"/>
          <w:szCs w:val="24"/>
        </w:rPr>
        <w:t xml:space="preserve">        Россия – наша Родина. Русский язык – государственный язык России. Права и обязанности гражд</w:t>
      </w:r>
      <w:r w:rsidR="00305448">
        <w:rPr>
          <w:rFonts w:ascii="Times New Roman" w:hAnsi="Times New Roman"/>
          <w:sz w:val="24"/>
          <w:szCs w:val="24"/>
        </w:rPr>
        <w:t>ан России. Символы государства.</w:t>
      </w:r>
    </w:p>
    <w:p w:rsidR="008F4778" w:rsidRPr="00305448" w:rsidRDefault="008F4778" w:rsidP="00305448">
      <w:pPr>
        <w:contextualSpacing/>
        <w:jc w:val="center"/>
        <w:rPr>
          <w:rFonts w:ascii="Times New Roman" w:hAnsi="Times New Roman"/>
          <w:b/>
          <w:sz w:val="24"/>
          <w:szCs w:val="24"/>
        </w:rPr>
      </w:pPr>
      <w:r w:rsidRPr="008F4778">
        <w:rPr>
          <w:rFonts w:ascii="Times New Roman" w:hAnsi="Times New Roman"/>
          <w:b/>
          <w:sz w:val="24"/>
          <w:szCs w:val="24"/>
        </w:rPr>
        <w:t>ТЕХНОЛОГИЯ</w:t>
      </w:r>
    </w:p>
    <w:p w:rsidR="008F4778" w:rsidRPr="008F4778" w:rsidRDefault="00305448" w:rsidP="008F4778">
      <w:pPr>
        <w:shd w:val="clear" w:color="auto" w:fill="FFFFFF"/>
        <w:contextualSpacing/>
        <w:jc w:val="center"/>
        <w:rPr>
          <w:rFonts w:ascii="Times New Roman" w:hAnsi="Times New Roman"/>
          <w:sz w:val="24"/>
          <w:szCs w:val="24"/>
        </w:rPr>
      </w:pPr>
      <w:r>
        <w:rPr>
          <w:rFonts w:ascii="Times New Roman" w:hAnsi="Times New Roman"/>
          <w:b/>
          <w:bCs/>
          <w:sz w:val="24"/>
          <w:szCs w:val="24"/>
        </w:rPr>
        <w:t xml:space="preserve">Содержание учебного предмета, </w:t>
      </w:r>
      <w:r w:rsidR="008F4778" w:rsidRPr="008F4778">
        <w:rPr>
          <w:rFonts w:ascii="Times New Roman" w:hAnsi="Times New Roman"/>
          <w:b/>
          <w:bCs/>
          <w:sz w:val="24"/>
          <w:szCs w:val="24"/>
        </w:rPr>
        <w:t>курса</w:t>
      </w:r>
    </w:p>
    <w:p w:rsidR="008F4778" w:rsidRPr="008F4778" w:rsidRDefault="008F4778" w:rsidP="00305448">
      <w:pPr>
        <w:shd w:val="clear" w:color="auto" w:fill="FFFFFF"/>
        <w:contextualSpacing/>
        <w:jc w:val="center"/>
        <w:rPr>
          <w:rFonts w:ascii="Times New Roman" w:hAnsi="Times New Roman"/>
          <w:sz w:val="24"/>
          <w:szCs w:val="24"/>
        </w:rPr>
      </w:pPr>
      <w:r w:rsidRPr="008F4778">
        <w:rPr>
          <w:rFonts w:ascii="Times New Roman" w:hAnsi="Times New Roman"/>
          <w:b/>
          <w:bCs/>
          <w:sz w:val="24"/>
          <w:szCs w:val="24"/>
        </w:rPr>
        <w:t>1 класс (33ч</w:t>
      </w:r>
      <w:r w:rsidR="00AA7AE6">
        <w:rPr>
          <w:rFonts w:ascii="Times New Roman" w:hAnsi="Times New Roman"/>
          <w:b/>
          <w:bCs/>
          <w:sz w:val="24"/>
          <w:szCs w:val="24"/>
        </w:rPr>
        <w:t>аса</w:t>
      </w:r>
      <w:r w:rsidRPr="008F4778">
        <w:rPr>
          <w:rFonts w:ascii="Times New Roman" w:hAnsi="Times New Roman"/>
          <w:b/>
          <w:bCs/>
          <w:sz w:val="24"/>
          <w:szCs w:val="24"/>
        </w:rPr>
        <w:t>)</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b/>
          <w:bCs/>
          <w:sz w:val="24"/>
          <w:szCs w:val="24"/>
        </w:rPr>
        <w:t xml:space="preserve">Обще культурные и </w:t>
      </w:r>
      <w:proofErr w:type="spellStart"/>
      <w:r w:rsidRPr="008F4778">
        <w:rPr>
          <w:rFonts w:ascii="Times New Roman" w:hAnsi="Times New Roman"/>
          <w:b/>
          <w:bCs/>
          <w:sz w:val="24"/>
          <w:szCs w:val="24"/>
        </w:rPr>
        <w:t>общетрудовые</w:t>
      </w:r>
      <w:proofErr w:type="spellEnd"/>
      <w:r w:rsidRPr="008F4778">
        <w:rPr>
          <w:rFonts w:ascii="Times New Roman" w:hAnsi="Times New Roman"/>
          <w:b/>
          <w:bCs/>
          <w:sz w:val="24"/>
          <w:szCs w:val="24"/>
        </w:rPr>
        <w:t xml:space="preserve"> компетенции. Основы культ</w:t>
      </w:r>
      <w:r w:rsidR="00305448">
        <w:rPr>
          <w:rFonts w:ascii="Times New Roman" w:hAnsi="Times New Roman"/>
          <w:b/>
          <w:bCs/>
          <w:sz w:val="24"/>
          <w:szCs w:val="24"/>
        </w:rPr>
        <w:t>уры труда, самообслужив</w:t>
      </w:r>
      <w:r w:rsidR="00305448">
        <w:rPr>
          <w:rFonts w:ascii="Times New Roman" w:hAnsi="Times New Roman"/>
          <w:b/>
          <w:bCs/>
          <w:sz w:val="24"/>
          <w:szCs w:val="24"/>
        </w:rPr>
        <w:t>а</w:t>
      </w:r>
      <w:r w:rsidR="00305448">
        <w:rPr>
          <w:rFonts w:ascii="Times New Roman" w:hAnsi="Times New Roman"/>
          <w:b/>
          <w:bCs/>
          <w:sz w:val="24"/>
          <w:szCs w:val="24"/>
        </w:rPr>
        <w:t xml:space="preserve">ние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Мир профессий. Профессии близких; профессии, знакомые детям; профессии мастеров.</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Разнообразные предметы рукотворного мира (быта и декоративно-прикладного искусства).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w:t>
      </w:r>
      <w:r w:rsidRPr="008F4778">
        <w:rPr>
          <w:rFonts w:ascii="Times New Roman" w:hAnsi="Times New Roman"/>
          <w:sz w:val="24"/>
          <w:szCs w:val="24"/>
        </w:rPr>
        <w:t>и</w:t>
      </w:r>
      <w:r w:rsidRPr="008F4778">
        <w:rPr>
          <w:rFonts w:ascii="Times New Roman" w:hAnsi="Times New Roman"/>
          <w:sz w:val="24"/>
          <w:szCs w:val="24"/>
        </w:rPr>
        <w:t xml:space="preserve">ра (эстетическая выразительность — цвет, форма, композиция); гармония предметов и </w:t>
      </w:r>
      <w:r w:rsidRPr="008F4778">
        <w:rPr>
          <w:rFonts w:ascii="Times New Roman" w:hAnsi="Times New Roman"/>
          <w:spacing w:val="-1"/>
          <w:sz w:val="24"/>
          <w:szCs w:val="24"/>
        </w:rPr>
        <w:t>окружа</w:t>
      </w:r>
      <w:r w:rsidRPr="008F4778">
        <w:rPr>
          <w:rFonts w:ascii="Times New Roman" w:hAnsi="Times New Roman"/>
          <w:spacing w:val="-1"/>
          <w:sz w:val="24"/>
          <w:szCs w:val="24"/>
        </w:rPr>
        <w:t>ю</w:t>
      </w:r>
      <w:r w:rsidRPr="008F4778">
        <w:rPr>
          <w:rFonts w:ascii="Times New Roman" w:hAnsi="Times New Roman"/>
          <w:spacing w:val="-1"/>
          <w:sz w:val="24"/>
          <w:szCs w:val="24"/>
        </w:rPr>
        <w:t>щей среды (сочетание цветов и основы композиции).</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Бережное отношение к природе как к источнику сырьевых ресурсов, природные материалы.</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Самообслуживание: организация рабочего места (рациональное размещение материалов и инс</w:t>
      </w:r>
      <w:r w:rsidRPr="008F4778">
        <w:rPr>
          <w:rFonts w:ascii="Times New Roman" w:hAnsi="Times New Roman"/>
          <w:sz w:val="24"/>
          <w:szCs w:val="24"/>
        </w:rPr>
        <w:t>т</w:t>
      </w:r>
      <w:r w:rsidRPr="008F4778">
        <w:rPr>
          <w:rFonts w:ascii="Times New Roman" w:hAnsi="Times New Roman"/>
          <w:sz w:val="24"/>
          <w:szCs w:val="24"/>
        </w:rPr>
        <w:t xml:space="preserve">рументов) и сохранение порядка на нем во </w:t>
      </w:r>
      <w:r w:rsidRPr="008F4778">
        <w:rPr>
          <w:rFonts w:ascii="Times New Roman" w:hAnsi="Times New Roman"/>
          <w:spacing w:val="-1"/>
          <w:sz w:val="24"/>
          <w:szCs w:val="24"/>
        </w:rPr>
        <w:t>время и после работы; уход и хранение инструментов. Гигиена труда.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Организация рабочего места (рациональное размещение материалов и </w:t>
      </w:r>
      <w:r w:rsidRPr="008F4778">
        <w:rPr>
          <w:rFonts w:ascii="Times New Roman" w:hAnsi="Times New Roman"/>
          <w:spacing w:val="-1"/>
          <w:sz w:val="24"/>
          <w:szCs w:val="24"/>
        </w:rPr>
        <w:t>инструментов) и сохранение порядка на нем во время и после работы.</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Простейший анализ задания (образца), планирование трудового процесса.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Работа с доступной информацией в учебнике, рабочей тетради </w:t>
      </w:r>
      <w:r w:rsidRPr="008F4778">
        <w:rPr>
          <w:rFonts w:ascii="Times New Roman" w:hAnsi="Times New Roman"/>
          <w:spacing w:val="-1"/>
          <w:sz w:val="24"/>
          <w:szCs w:val="24"/>
        </w:rPr>
        <w:t xml:space="preserve">(приложении) — рисунки, схемы, инструкционные карты; образцы изделий. </w:t>
      </w:r>
      <w:r w:rsidRPr="008F4778">
        <w:rPr>
          <w:rFonts w:ascii="Times New Roman" w:hAnsi="Times New Roman"/>
          <w:sz w:val="24"/>
          <w:szCs w:val="24"/>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pacing w:val="-1"/>
          <w:sz w:val="24"/>
          <w:szCs w:val="24"/>
        </w:rPr>
        <w:t>Выполнение коллективных работ.</w:t>
      </w:r>
    </w:p>
    <w:p w:rsidR="008F4778" w:rsidRPr="008F4778" w:rsidRDefault="008F4778" w:rsidP="008F4778">
      <w:pPr>
        <w:shd w:val="clear" w:color="auto" w:fill="FFFFFF"/>
        <w:tabs>
          <w:tab w:val="left" w:pos="379"/>
        </w:tabs>
        <w:contextualSpacing/>
        <w:rPr>
          <w:rFonts w:ascii="Times New Roman" w:hAnsi="Times New Roman"/>
          <w:sz w:val="24"/>
          <w:szCs w:val="24"/>
        </w:rPr>
      </w:pPr>
      <w:r w:rsidRPr="008F4778">
        <w:rPr>
          <w:rFonts w:ascii="Times New Roman" w:hAnsi="Times New Roman"/>
          <w:b/>
          <w:bCs/>
          <w:sz w:val="24"/>
          <w:szCs w:val="24"/>
        </w:rPr>
        <w:t>Технология ручной обработки материалов. Эл</w:t>
      </w:r>
      <w:r w:rsidR="00305448">
        <w:rPr>
          <w:rFonts w:ascii="Times New Roman" w:hAnsi="Times New Roman"/>
          <w:b/>
          <w:bCs/>
          <w:sz w:val="24"/>
          <w:szCs w:val="24"/>
        </w:rPr>
        <w:t xml:space="preserve">ементы графической грамоты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Знакомство с материалами (бумага, картон, нитки, ткань) и их практическим применением в жи</w:t>
      </w:r>
      <w:r w:rsidRPr="008F4778">
        <w:rPr>
          <w:rFonts w:ascii="Times New Roman" w:hAnsi="Times New Roman"/>
          <w:sz w:val="24"/>
          <w:szCs w:val="24"/>
        </w:rPr>
        <w:t>з</w:t>
      </w:r>
      <w:r w:rsidRPr="008F4778">
        <w:rPr>
          <w:rFonts w:ascii="Times New Roman" w:hAnsi="Times New Roman"/>
          <w:sz w:val="24"/>
          <w:szCs w:val="24"/>
        </w:rPr>
        <w:t>ни. Основные свойства материалов: цвет, пластичность, мягкость, твердость, прочность; гла</w:t>
      </w:r>
      <w:r w:rsidRPr="008F4778">
        <w:rPr>
          <w:rFonts w:ascii="Times New Roman" w:hAnsi="Times New Roman"/>
          <w:sz w:val="24"/>
          <w:szCs w:val="24"/>
        </w:rPr>
        <w:t>д</w:t>
      </w:r>
      <w:r w:rsidRPr="008F4778">
        <w:rPr>
          <w:rFonts w:ascii="Times New Roman" w:hAnsi="Times New Roman"/>
          <w:sz w:val="24"/>
          <w:szCs w:val="24"/>
        </w:rPr>
        <w:t xml:space="preserve">кость, шершавость, </w:t>
      </w:r>
      <w:proofErr w:type="spellStart"/>
      <w:r w:rsidRPr="008F4778">
        <w:rPr>
          <w:rFonts w:ascii="Times New Roman" w:hAnsi="Times New Roman"/>
          <w:sz w:val="24"/>
          <w:szCs w:val="24"/>
        </w:rPr>
        <w:t>влагопроницаемость</w:t>
      </w:r>
      <w:proofErr w:type="spellEnd"/>
      <w:r w:rsidRPr="008F4778">
        <w:rPr>
          <w:rFonts w:ascii="Times New Roman" w:hAnsi="Times New Roman"/>
          <w:sz w:val="24"/>
          <w:szCs w:val="24"/>
        </w:rPr>
        <w:t>, коробление (для бумаги и картона). Сравнение матери</w:t>
      </w:r>
      <w:r w:rsidRPr="008F4778">
        <w:rPr>
          <w:rFonts w:ascii="Times New Roman" w:hAnsi="Times New Roman"/>
          <w:sz w:val="24"/>
          <w:szCs w:val="24"/>
        </w:rPr>
        <w:t>а</w:t>
      </w:r>
      <w:r w:rsidRPr="008F4778">
        <w:rPr>
          <w:rFonts w:ascii="Times New Roman" w:hAnsi="Times New Roman"/>
          <w:sz w:val="24"/>
          <w:szCs w:val="24"/>
        </w:rPr>
        <w:t>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w:t>
      </w:r>
      <w:r w:rsidRPr="008F4778">
        <w:rPr>
          <w:rFonts w:ascii="Times New Roman" w:hAnsi="Times New Roman"/>
          <w:sz w:val="24"/>
          <w:szCs w:val="24"/>
        </w:rPr>
        <w:t>и</w:t>
      </w:r>
      <w:r w:rsidRPr="008F4778">
        <w:rPr>
          <w:rFonts w:ascii="Times New Roman" w:hAnsi="Times New Roman"/>
          <w:sz w:val="24"/>
          <w:szCs w:val="24"/>
        </w:rPr>
        <w:t>родные материалы. Свойства этих материалов.</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Подготовка материалов к работе. Сбор и сушка природного материала. Экономное расходование материалов.</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lastRenderedPageBreak/>
        <w:t>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w:t>
      </w:r>
      <w:r w:rsidRPr="008F4778">
        <w:rPr>
          <w:rFonts w:ascii="Times New Roman" w:hAnsi="Times New Roman"/>
          <w:sz w:val="24"/>
          <w:szCs w:val="24"/>
        </w:rPr>
        <w:t>о</w:t>
      </w:r>
      <w:r w:rsidRPr="008F4778">
        <w:rPr>
          <w:rFonts w:ascii="Times New Roman" w:hAnsi="Times New Roman"/>
          <w:sz w:val="24"/>
          <w:szCs w:val="24"/>
        </w:rPr>
        <w:t>нального и безопасного пользования ими.</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Знакомство с графическими изображениями: рисунок, схема (их узнавание). Обозначение линии сгиба на рисунках, схемах.</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Общее понятие о технологии. Элементарное знакомство (понимание и называние) с технологич</w:t>
      </w:r>
      <w:r w:rsidRPr="008F4778">
        <w:rPr>
          <w:rFonts w:ascii="Times New Roman" w:hAnsi="Times New Roman"/>
          <w:sz w:val="24"/>
          <w:szCs w:val="24"/>
        </w:rPr>
        <w:t>е</w:t>
      </w:r>
      <w:r w:rsidRPr="008F4778">
        <w:rPr>
          <w:rFonts w:ascii="Times New Roman" w:hAnsi="Times New Roman"/>
          <w:sz w:val="24"/>
          <w:szCs w:val="24"/>
        </w:rPr>
        <w:t>ским процессом изготовления изделия из материалов: разметка деталей, их выделение, формоо</w:t>
      </w:r>
      <w:r w:rsidRPr="008F4778">
        <w:rPr>
          <w:rFonts w:ascii="Times New Roman" w:hAnsi="Times New Roman"/>
          <w:sz w:val="24"/>
          <w:szCs w:val="24"/>
        </w:rPr>
        <w:t>б</w:t>
      </w:r>
      <w:r w:rsidRPr="008F4778">
        <w:rPr>
          <w:rFonts w:ascii="Times New Roman" w:hAnsi="Times New Roman"/>
          <w:sz w:val="24"/>
          <w:szCs w:val="24"/>
        </w:rPr>
        <w:t>разование, сборка. Разметка деталей на глаз, по шаблону. Выделение деталей отрыванием, резан</w:t>
      </w:r>
      <w:r w:rsidRPr="008F4778">
        <w:rPr>
          <w:rFonts w:ascii="Times New Roman" w:hAnsi="Times New Roman"/>
          <w:sz w:val="24"/>
          <w:szCs w:val="24"/>
        </w:rPr>
        <w:t>и</w:t>
      </w:r>
      <w:r w:rsidRPr="008F4778">
        <w:rPr>
          <w:rFonts w:ascii="Times New Roman" w:hAnsi="Times New Roman"/>
          <w:sz w:val="24"/>
          <w:szCs w:val="24"/>
        </w:rPr>
        <w:t>ем ножницами. Формообразование деталей сгибанием, складыванием, вытягиванием. Клеевое с</w:t>
      </w:r>
      <w:r w:rsidRPr="008F4778">
        <w:rPr>
          <w:rFonts w:ascii="Times New Roman" w:hAnsi="Times New Roman"/>
          <w:sz w:val="24"/>
          <w:szCs w:val="24"/>
        </w:rPr>
        <w:t>о</w:t>
      </w:r>
      <w:r w:rsidRPr="008F4778">
        <w:rPr>
          <w:rFonts w:ascii="Times New Roman" w:hAnsi="Times New Roman"/>
          <w:sz w:val="24"/>
          <w:szCs w:val="24"/>
        </w:rPr>
        <w:t>единение деталей изделия. Отделка деталей изделия рисованием, аппликацией, прямой строчкой. Сушка изделий под прессом.</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Единообразие технологических операций (как последовательности выполнения изделия) при изг</w:t>
      </w:r>
      <w:r w:rsidRPr="008F4778">
        <w:rPr>
          <w:rFonts w:ascii="Times New Roman" w:hAnsi="Times New Roman"/>
          <w:sz w:val="24"/>
          <w:szCs w:val="24"/>
        </w:rPr>
        <w:t>о</w:t>
      </w:r>
      <w:r w:rsidRPr="008F4778">
        <w:rPr>
          <w:rFonts w:ascii="Times New Roman" w:hAnsi="Times New Roman"/>
          <w:sz w:val="24"/>
          <w:szCs w:val="24"/>
        </w:rPr>
        <w:t>товлении изделий из разных материалов.</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Связь и взаимообусловленность свойств используемых учащимися материалов и технологических приемов их обработки.</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Приемы выполнения различных видов декоративно-художественных изделий (в технике апплик</w:t>
      </w:r>
      <w:r w:rsidRPr="008F4778">
        <w:rPr>
          <w:rFonts w:ascii="Times New Roman" w:hAnsi="Times New Roman"/>
          <w:sz w:val="24"/>
          <w:szCs w:val="24"/>
        </w:rPr>
        <w:t>а</w:t>
      </w:r>
      <w:r w:rsidRPr="008F4778">
        <w:rPr>
          <w:rFonts w:ascii="Times New Roman" w:hAnsi="Times New Roman"/>
          <w:sz w:val="24"/>
          <w:szCs w:val="24"/>
        </w:rPr>
        <w:t>ции, мозаики, лепки, оригами, бумажной пластики и пр.).</w:t>
      </w:r>
    </w:p>
    <w:p w:rsidR="008F4778" w:rsidRPr="008F4778" w:rsidRDefault="008F4778" w:rsidP="008F4778">
      <w:pPr>
        <w:shd w:val="clear" w:color="auto" w:fill="FFFFFF"/>
        <w:tabs>
          <w:tab w:val="left" w:pos="298"/>
        </w:tabs>
        <w:contextualSpacing/>
        <w:rPr>
          <w:rFonts w:ascii="Times New Roman" w:hAnsi="Times New Roman"/>
          <w:sz w:val="24"/>
          <w:szCs w:val="24"/>
        </w:rPr>
      </w:pPr>
      <w:r w:rsidRPr="008F4778">
        <w:rPr>
          <w:rFonts w:ascii="Times New Roman" w:hAnsi="Times New Roman"/>
          <w:b/>
          <w:bCs/>
          <w:sz w:val="24"/>
          <w:szCs w:val="24"/>
        </w:rPr>
        <w:t>Констр</w:t>
      </w:r>
      <w:r w:rsidR="00305448">
        <w:rPr>
          <w:rFonts w:ascii="Times New Roman" w:hAnsi="Times New Roman"/>
          <w:b/>
          <w:bCs/>
          <w:sz w:val="24"/>
          <w:szCs w:val="24"/>
        </w:rPr>
        <w:t xml:space="preserve">уирование и моделирование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Элементарное понятие конструкции. Изделие, деталь изделия.</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Конструирование и моделирование изделий из природных материалов и бумаги складыванием, сгибанием, вытягиванием по образцу и рисунку. Неразборные (</w:t>
      </w:r>
      <w:proofErr w:type="spellStart"/>
      <w:r w:rsidRPr="008F4778">
        <w:rPr>
          <w:rFonts w:ascii="Times New Roman" w:hAnsi="Times New Roman"/>
          <w:sz w:val="24"/>
          <w:szCs w:val="24"/>
        </w:rPr>
        <w:t>однодетальные</w:t>
      </w:r>
      <w:proofErr w:type="spellEnd"/>
      <w:r w:rsidRPr="008F4778">
        <w:rPr>
          <w:rFonts w:ascii="Times New Roman" w:hAnsi="Times New Roman"/>
          <w:sz w:val="24"/>
          <w:szCs w:val="24"/>
        </w:rPr>
        <w:t>) и разборные (</w:t>
      </w:r>
      <w:proofErr w:type="spellStart"/>
      <w:r w:rsidRPr="008F4778">
        <w:rPr>
          <w:rFonts w:ascii="Times New Roman" w:hAnsi="Times New Roman"/>
          <w:sz w:val="24"/>
          <w:szCs w:val="24"/>
        </w:rPr>
        <w:t>мн</w:t>
      </w:r>
      <w:r w:rsidRPr="008F4778">
        <w:rPr>
          <w:rFonts w:ascii="Times New Roman" w:hAnsi="Times New Roman"/>
          <w:sz w:val="24"/>
          <w:szCs w:val="24"/>
        </w:rPr>
        <w:t>о</w:t>
      </w:r>
      <w:r w:rsidRPr="008F4778">
        <w:rPr>
          <w:rFonts w:ascii="Times New Roman" w:hAnsi="Times New Roman"/>
          <w:sz w:val="24"/>
          <w:szCs w:val="24"/>
        </w:rPr>
        <w:t>годетальные</w:t>
      </w:r>
      <w:proofErr w:type="spellEnd"/>
      <w:r w:rsidRPr="008F4778">
        <w:rPr>
          <w:rFonts w:ascii="Times New Roman" w:hAnsi="Times New Roman"/>
          <w:sz w:val="24"/>
          <w:szCs w:val="24"/>
        </w:rPr>
        <w:t>) конструкции (аппликации, изделия из  текстиля, комбинированных материалов), общее представление. Неподвижное соединение деталей.</w:t>
      </w:r>
    </w:p>
    <w:p w:rsidR="008F4778" w:rsidRPr="008F4778" w:rsidRDefault="008F4778" w:rsidP="00305448">
      <w:pPr>
        <w:shd w:val="clear" w:color="auto" w:fill="FFFFFF"/>
        <w:contextualSpacing/>
        <w:jc w:val="center"/>
        <w:rPr>
          <w:rFonts w:ascii="Times New Roman" w:hAnsi="Times New Roman"/>
          <w:sz w:val="24"/>
          <w:szCs w:val="24"/>
        </w:rPr>
      </w:pPr>
      <w:r w:rsidRPr="008F4778">
        <w:rPr>
          <w:rFonts w:ascii="Times New Roman" w:hAnsi="Times New Roman"/>
          <w:b/>
          <w:bCs/>
          <w:sz w:val="24"/>
          <w:szCs w:val="24"/>
        </w:rPr>
        <w:t>2 класс (34ч</w:t>
      </w:r>
      <w:r w:rsidR="00AA7AE6">
        <w:rPr>
          <w:rFonts w:ascii="Times New Roman" w:hAnsi="Times New Roman"/>
          <w:b/>
          <w:bCs/>
          <w:sz w:val="24"/>
          <w:szCs w:val="24"/>
        </w:rPr>
        <w:t>аса</w:t>
      </w:r>
      <w:r w:rsidRPr="008F4778">
        <w:rPr>
          <w:rFonts w:ascii="Times New Roman" w:hAnsi="Times New Roman"/>
          <w:b/>
          <w:bCs/>
          <w:sz w:val="24"/>
          <w:szCs w:val="24"/>
        </w:rPr>
        <w:t>)</w:t>
      </w:r>
    </w:p>
    <w:p w:rsidR="008F4778" w:rsidRPr="008F4778" w:rsidRDefault="008F4778" w:rsidP="008F4778">
      <w:pPr>
        <w:shd w:val="clear" w:color="auto" w:fill="FFFFFF"/>
        <w:tabs>
          <w:tab w:val="left" w:pos="360"/>
        </w:tabs>
        <w:contextualSpacing/>
        <w:rPr>
          <w:rFonts w:ascii="Times New Roman" w:hAnsi="Times New Roman"/>
          <w:sz w:val="24"/>
          <w:szCs w:val="24"/>
        </w:rPr>
      </w:pPr>
      <w:r w:rsidRPr="008F4778">
        <w:rPr>
          <w:rFonts w:ascii="Times New Roman" w:hAnsi="Times New Roman"/>
          <w:b/>
          <w:bCs/>
          <w:sz w:val="24"/>
          <w:szCs w:val="24"/>
        </w:rPr>
        <w:t xml:space="preserve">Общекультурные и </w:t>
      </w:r>
      <w:proofErr w:type="spellStart"/>
      <w:r w:rsidRPr="008F4778">
        <w:rPr>
          <w:rFonts w:ascii="Times New Roman" w:hAnsi="Times New Roman"/>
          <w:b/>
          <w:bCs/>
          <w:sz w:val="24"/>
          <w:szCs w:val="24"/>
        </w:rPr>
        <w:t>общетрудовые</w:t>
      </w:r>
      <w:proofErr w:type="spellEnd"/>
      <w:r w:rsidRPr="008F4778">
        <w:rPr>
          <w:rFonts w:ascii="Times New Roman" w:hAnsi="Times New Roman"/>
          <w:b/>
          <w:bCs/>
          <w:sz w:val="24"/>
          <w:szCs w:val="24"/>
        </w:rPr>
        <w:t xml:space="preserve"> компетенции. Основы культу</w:t>
      </w:r>
      <w:r w:rsidR="00305448">
        <w:rPr>
          <w:rFonts w:ascii="Times New Roman" w:hAnsi="Times New Roman"/>
          <w:b/>
          <w:bCs/>
          <w:sz w:val="24"/>
          <w:szCs w:val="24"/>
        </w:rPr>
        <w:t>ры труда, самообслужив</w:t>
      </w:r>
      <w:r w:rsidR="00305448">
        <w:rPr>
          <w:rFonts w:ascii="Times New Roman" w:hAnsi="Times New Roman"/>
          <w:b/>
          <w:bCs/>
          <w:sz w:val="24"/>
          <w:szCs w:val="24"/>
        </w:rPr>
        <w:t>а</w:t>
      </w:r>
      <w:r w:rsidR="00305448">
        <w:rPr>
          <w:rFonts w:ascii="Times New Roman" w:hAnsi="Times New Roman"/>
          <w:b/>
          <w:bCs/>
          <w:sz w:val="24"/>
          <w:szCs w:val="24"/>
        </w:rPr>
        <w:t xml:space="preserve">ние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Значение трудовой деятельности в жизни человека — труд как способ самовыражения человека. История приспособляемости первобытного человека к окружающей среде. Реализация потребн</w:t>
      </w:r>
      <w:r w:rsidRPr="008F4778">
        <w:rPr>
          <w:rFonts w:ascii="Times New Roman" w:hAnsi="Times New Roman"/>
          <w:sz w:val="24"/>
          <w:szCs w:val="24"/>
        </w:rPr>
        <w:t>о</w:t>
      </w:r>
      <w:r w:rsidRPr="008F4778">
        <w:rPr>
          <w:rFonts w:ascii="Times New Roman" w:hAnsi="Times New Roman"/>
          <w:sz w:val="24"/>
          <w:szCs w:val="24"/>
        </w:rPr>
        <w:t>стей человека в укрытии (жилище), питании (охота, примитивная кулинарная обработка добычи), одежде. Объективная необходимость разделения труда. Ремесла и ремесленники. Названия пр</w:t>
      </w:r>
      <w:r w:rsidRPr="008F4778">
        <w:rPr>
          <w:rFonts w:ascii="Times New Roman" w:hAnsi="Times New Roman"/>
          <w:sz w:val="24"/>
          <w:szCs w:val="24"/>
        </w:rPr>
        <w:t>о</w:t>
      </w:r>
      <w:r w:rsidRPr="008F4778">
        <w:rPr>
          <w:rFonts w:ascii="Times New Roman" w:hAnsi="Times New Roman"/>
          <w:sz w:val="24"/>
          <w:szCs w:val="24"/>
        </w:rPr>
        <w:t>фессий ремесленников. Современное состояние ремесел. Ремесленные профессии, распростране</w:t>
      </w:r>
      <w:r w:rsidRPr="008F4778">
        <w:rPr>
          <w:rFonts w:ascii="Times New Roman" w:hAnsi="Times New Roman"/>
          <w:sz w:val="24"/>
          <w:szCs w:val="24"/>
        </w:rPr>
        <w:t>н</w:t>
      </w:r>
      <w:r w:rsidRPr="008F4778">
        <w:rPr>
          <w:rFonts w:ascii="Times New Roman" w:hAnsi="Times New Roman"/>
          <w:sz w:val="24"/>
          <w:szCs w:val="24"/>
        </w:rPr>
        <w:t>ные в месте проживания детей (крае, регионе). Технологии выполнения их работ во времена сре</w:t>
      </w:r>
      <w:r w:rsidRPr="008F4778">
        <w:rPr>
          <w:rFonts w:ascii="Times New Roman" w:hAnsi="Times New Roman"/>
          <w:sz w:val="24"/>
          <w:szCs w:val="24"/>
        </w:rPr>
        <w:t>д</w:t>
      </w:r>
      <w:r w:rsidRPr="008F4778">
        <w:rPr>
          <w:rFonts w:ascii="Times New Roman" w:hAnsi="Times New Roman"/>
          <w:sz w:val="24"/>
          <w:szCs w:val="24"/>
        </w:rPr>
        <w:t>невековья и сегодня.</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lastRenderedPageBreak/>
        <w:t>Элементарные общие правила создания предметов рукотворного мира (прочность, удобство, эст</w:t>
      </w:r>
      <w:r w:rsidRPr="008F4778">
        <w:rPr>
          <w:rFonts w:ascii="Times New Roman" w:hAnsi="Times New Roman"/>
          <w:sz w:val="24"/>
          <w:szCs w:val="24"/>
        </w:rPr>
        <w:t>е</w:t>
      </w:r>
      <w:r w:rsidRPr="008F4778">
        <w:rPr>
          <w:rFonts w:ascii="Times New Roman" w:hAnsi="Times New Roman"/>
          <w:sz w:val="24"/>
          <w:szCs w:val="24"/>
        </w:rPr>
        <w:t>тическая выразительность — симметрия, асимметрия, композиция); гармония рукотворных пре</w:t>
      </w:r>
      <w:r w:rsidRPr="008F4778">
        <w:rPr>
          <w:rFonts w:ascii="Times New Roman" w:hAnsi="Times New Roman"/>
          <w:sz w:val="24"/>
          <w:szCs w:val="24"/>
        </w:rPr>
        <w:t>д</w:t>
      </w:r>
      <w:r w:rsidRPr="008F4778">
        <w:rPr>
          <w:rFonts w:ascii="Times New Roman" w:hAnsi="Times New Roman"/>
          <w:sz w:val="24"/>
          <w:szCs w:val="24"/>
        </w:rPr>
        <w:t>метов и окружающей среды (городской и сельский ландшафты).</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Разнообразие предметов рукотворного мира (предметы быта и декоративно-прикладного искусс</w:t>
      </w:r>
      <w:r w:rsidRPr="008F4778">
        <w:rPr>
          <w:rFonts w:ascii="Times New Roman" w:hAnsi="Times New Roman"/>
          <w:sz w:val="24"/>
          <w:szCs w:val="24"/>
        </w:rPr>
        <w:t>т</w:t>
      </w:r>
      <w:r w:rsidRPr="008F4778">
        <w:rPr>
          <w:rFonts w:ascii="Times New Roman" w:hAnsi="Times New Roman"/>
          <w:sz w:val="24"/>
          <w:szCs w:val="24"/>
        </w:rPr>
        <w:t>ва, архитектуры и техники).</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Природа — источник сырья. Природное сырье, природные материалы.</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Мастера и их профессии. Традиции творчества мастеров в создании предметной среды (общее представление).</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Развернутый анализ заданий (материалы, конструкция, технология </w:t>
      </w:r>
      <w:r w:rsidRPr="008F4778">
        <w:rPr>
          <w:rFonts w:ascii="Times New Roman" w:hAnsi="Times New Roman"/>
          <w:spacing w:val="-1"/>
          <w:sz w:val="24"/>
          <w:szCs w:val="24"/>
        </w:rPr>
        <w:t>изготовления). Составление плана практической работы.</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Работа с доступной информацией (тексты, рисунки, простейшие чертежи, эскизы, схемы).</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Введение в проектную деятельность. Выполнение с помощью учителя доступных простых прое</w:t>
      </w:r>
      <w:r w:rsidRPr="008F4778">
        <w:rPr>
          <w:rFonts w:ascii="Times New Roman" w:hAnsi="Times New Roman"/>
          <w:sz w:val="24"/>
          <w:szCs w:val="24"/>
        </w:rPr>
        <w:t>к</w:t>
      </w:r>
      <w:r w:rsidRPr="008F4778">
        <w:rPr>
          <w:rFonts w:ascii="Times New Roman" w:hAnsi="Times New Roman"/>
          <w:sz w:val="24"/>
          <w:szCs w:val="24"/>
        </w:rPr>
        <w:t>тов (разработка предложенного замысла, поиск доступных решений, выполнение и защита прое</w:t>
      </w:r>
      <w:r w:rsidRPr="008F4778">
        <w:rPr>
          <w:rFonts w:ascii="Times New Roman" w:hAnsi="Times New Roman"/>
          <w:sz w:val="24"/>
          <w:szCs w:val="24"/>
        </w:rPr>
        <w:t>к</w:t>
      </w:r>
      <w:r w:rsidRPr="008F4778">
        <w:rPr>
          <w:rFonts w:ascii="Times New Roman" w:hAnsi="Times New Roman"/>
          <w:sz w:val="24"/>
          <w:szCs w:val="24"/>
        </w:rPr>
        <w:t>та). Результат проектной деятельности — изделия, оформление праздников.</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Работа в малых группах. Осуществление сотрудничества.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Самоконтроль в ходе работы (точность разметки с использованием чертежных инструментов).</w:t>
      </w:r>
    </w:p>
    <w:p w:rsidR="00305448" w:rsidRDefault="008F4778" w:rsidP="00305448">
      <w:pPr>
        <w:shd w:val="clear" w:color="auto" w:fill="FFFFFF"/>
        <w:contextualSpacing/>
        <w:rPr>
          <w:rFonts w:ascii="Times New Roman" w:hAnsi="Times New Roman"/>
          <w:sz w:val="24"/>
          <w:szCs w:val="24"/>
        </w:rPr>
      </w:pPr>
      <w:r w:rsidRPr="008F4778">
        <w:rPr>
          <w:rFonts w:ascii="Times New Roman" w:hAnsi="Times New Roman"/>
          <w:spacing w:val="-1"/>
          <w:sz w:val="24"/>
          <w:szCs w:val="24"/>
        </w:rPr>
        <w:t xml:space="preserve">Самообслуживание. Самостоятельный отбор материалов и инструментов </w:t>
      </w:r>
      <w:r w:rsidR="00305448">
        <w:rPr>
          <w:rFonts w:ascii="Times New Roman" w:hAnsi="Times New Roman"/>
          <w:sz w:val="24"/>
          <w:szCs w:val="24"/>
        </w:rPr>
        <w:t>для урока.</w:t>
      </w:r>
    </w:p>
    <w:p w:rsidR="008F4778" w:rsidRPr="00305448" w:rsidRDefault="008F4778" w:rsidP="00305448">
      <w:pPr>
        <w:shd w:val="clear" w:color="auto" w:fill="FFFFFF"/>
        <w:contextualSpacing/>
        <w:rPr>
          <w:rFonts w:ascii="Times New Roman" w:hAnsi="Times New Roman"/>
          <w:sz w:val="24"/>
          <w:szCs w:val="24"/>
        </w:rPr>
      </w:pPr>
      <w:r w:rsidRPr="008F4778">
        <w:rPr>
          <w:rFonts w:ascii="Times New Roman" w:hAnsi="Times New Roman"/>
          <w:b/>
          <w:bCs/>
          <w:sz w:val="24"/>
          <w:szCs w:val="24"/>
        </w:rPr>
        <w:t xml:space="preserve">Технология ручной обработки материалов. Элементы графической грамоты </w:t>
      </w:r>
    </w:p>
    <w:p w:rsidR="008F4778" w:rsidRPr="008F4778" w:rsidRDefault="008F4778" w:rsidP="008F4778">
      <w:pPr>
        <w:shd w:val="clear" w:color="auto" w:fill="FFFFFF"/>
        <w:tabs>
          <w:tab w:val="left" w:pos="360"/>
        </w:tabs>
        <w:contextualSpacing/>
        <w:rPr>
          <w:rFonts w:ascii="Times New Roman" w:hAnsi="Times New Roman"/>
          <w:sz w:val="24"/>
          <w:szCs w:val="24"/>
        </w:rPr>
      </w:pPr>
      <w:r w:rsidRPr="008F4778">
        <w:rPr>
          <w:rFonts w:ascii="Times New Roman" w:hAnsi="Times New Roman"/>
          <w:sz w:val="24"/>
          <w:szCs w:val="24"/>
        </w:rPr>
        <w:t>Материалы природного происхождения: природные материалы (встречающиеся в регионе), нат</w:t>
      </w:r>
      <w:r w:rsidRPr="008F4778">
        <w:rPr>
          <w:rFonts w:ascii="Times New Roman" w:hAnsi="Times New Roman"/>
          <w:sz w:val="24"/>
          <w:szCs w:val="24"/>
        </w:rPr>
        <w:t>у</w:t>
      </w:r>
      <w:r w:rsidRPr="008F4778">
        <w:rPr>
          <w:rFonts w:ascii="Times New Roman" w:hAnsi="Times New Roman"/>
          <w:sz w:val="24"/>
          <w:szCs w:val="24"/>
        </w:rPr>
        <w:t>ральные ткани, нитки (пряжа). Строение ткани. Продольное и поперечное направление нитей тк</w:t>
      </w:r>
      <w:r w:rsidRPr="008F4778">
        <w:rPr>
          <w:rFonts w:ascii="Times New Roman" w:hAnsi="Times New Roman"/>
          <w:sz w:val="24"/>
          <w:szCs w:val="24"/>
        </w:rPr>
        <w:t>а</w:t>
      </w:r>
      <w:r w:rsidRPr="008F4778">
        <w:rPr>
          <w:rFonts w:ascii="Times New Roman" w:hAnsi="Times New Roman"/>
          <w:sz w:val="24"/>
          <w:szCs w:val="24"/>
        </w:rPr>
        <w:t>ни. Основа, уток. Общая технология получения нитей и тканей на основе натурального сырья. Проволока (тонкая), ее свойства: гибкость, упругость. Сравнение свойств материалов. Выбор м</w:t>
      </w:r>
      <w:r w:rsidRPr="008F4778">
        <w:rPr>
          <w:rFonts w:ascii="Times New Roman" w:hAnsi="Times New Roman"/>
          <w:sz w:val="24"/>
          <w:szCs w:val="24"/>
        </w:rPr>
        <w:t>а</w:t>
      </w:r>
      <w:r w:rsidRPr="008F4778">
        <w:rPr>
          <w:rFonts w:ascii="Times New Roman" w:hAnsi="Times New Roman"/>
          <w:sz w:val="24"/>
          <w:szCs w:val="24"/>
        </w:rPr>
        <w:t>териалов по их декоративно-художественным и конструктивным свойствам.</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Чертежные инструменты: линейка, угольник, циркуль. Канцелярский нож, лекало. Их названия, функциональное назначение, устройство. Приемы безопасной работы и обращения с колющими и режущими инструментами.</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Технологические операции, их обобщенные названия: разметка, получение деталей из заготовки, сборка изделия, отделка.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Элементарное представление о простейшем чертеже и эскизе. Линии чертежа (контурная, линия надреза, выносная, размерная, осевая, центровая). Чтение чертежа. Разметка по линейке, угольн</w:t>
      </w:r>
      <w:r w:rsidRPr="008F4778">
        <w:rPr>
          <w:rFonts w:ascii="Times New Roman" w:hAnsi="Times New Roman"/>
          <w:sz w:val="24"/>
          <w:szCs w:val="24"/>
        </w:rPr>
        <w:t>и</w:t>
      </w:r>
      <w:r w:rsidRPr="008F4778">
        <w:rPr>
          <w:rFonts w:ascii="Times New Roman" w:hAnsi="Times New Roman"/>
          <w:sz w:val="24"/>
          <w:szCs w:val="24"/>
        </w:rPr>
        <w:t xml:space="preserve">ку, циркулем с опорой на </w:t>
      </w:r>
      <w:r w:rsidRPr="008F4778">
        <w:rPr>
          <w:rFonts w:ascii="Times New Roman" w:hAnsi="Times New Roman"/>
          <w:spacing w:val="-1"/>
          <w:sz w:val="24"/>
          <w:szCs w:val="24"/>
        </w:rPr>
        <w:t>простейший чертеж. Экономная рациональная разметка нескольких дет</w:t>
      </w:r>
      <w:r w:rsidRPr="008F4778">
        <w:rPr>
          <w:rFonts w:ascii="Times New Roman" w:hAnsi="Times New Roman"/>
          <w:spacing w:val="-1"/>
          <w:sz w:val="24"/>
          <w:szCs w:val="24"/>
        </w:rPr>
        <w:t>а</w:t>
      </w:r>
      <w:r w:rsidRPr="008F4778">
        <w:rPr>
          <w:rFonts w:ascii="Times New Roman" w:hAnsi="Times New Roman"/>
          <w:spacing w:val="-1"/>
          <w:sz w:val="24"/>
          <w:szCs w:val="24"/>
        </w:rPr>
        <w:t xml:space="preserve">лей с </w:t>
      </w:r>
      <w:r w:rsidRPr="008F4778">
        <w:rPr>
          <w:rFonts w:ascii="Times New Roman" w:hAnsi="Times New Roman"/>
          <w:sz w:val="24"/>
          <w:szCs w:val="24"/>
        </w:rPr>
        <w:t>помощью чертежных инструментов. Построение прямоугольных и круглых деталей с пом</w:t>
      </w:r>
      <w:r w:rsidRPr="008F4778">
        <w:rPr>
          <w:rFonts w:ascii="Times New Roman" w:hAnsi="Times New Roman"/>
          <w:sz w:val="24"/>
          <w:szCs w:val="24"/>
        </w:rPr>
        <w:t>о</w:t>
      </w:r>
      <w:r w:rsidRPr="008F4778">
        <w:rPr>
          <w:rFonts w:ascii="Times New Roman" w:hAnsi="Times New Roman"/>
          <w:sz w:val="24"/>
          <w:szCs w:val="24"/>
        </w:rPr>
        <w:t>щью чертежных инструментов. Деление окружности и круга на части с помощью циркуля, скл</w:t>
      </w:r>
      <w:r w:rsidRPr="008F4778">
        <w:rPr>
          <w:rFonts w:ascii="Times New Roman" w:hAnsi="Times New Roman"/>
          <w:sz w:val="24"/>
          <w:szCs w:val="24"/>
        </w:rPr>
        <w:t>а</w:t>
      </w:r>
      <w:r w:rsidRPr="008F4778">
        <w:rPr>
          <w:rFonts w:ascii="Times New Roman" w:hAnsi="Times New Roman"/>
          <w:sz w:val="24"/>
          <w:szCs w:val="24"/>
        </w:rPr>
        <w:t>дыванием.</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Сборка изделия: проволочное подвижное и ниточное соединение деталей.</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lastRenderedPageBreak/>
        <w:t>Отделка аппликацией (с полиэтиленовой прокладкой), ручными строчками (варианты прямой строчки).</w:t>
      </w:r>
    </w:p>
    <w:p w:rsidR="008F4778" w:rsidRPr="008F4778" w:rsidRDefault="008F4778" w:rsidP="008F4778">
      <w:pPr>
        <w:shd w:val="clear" w:color="auto" w:fill="FFFFFF"/>
        <w:tabs>
          <w:tab w:val="left" w:pos="298"/>
        </w:tabs>
        <w:contextualSpacing/>
        <w:rPr>
          <w:rFonts w:ascii="Times New Roman" w:hAnsi="Times New Roman"/>
          <w:sz w:val="24"/>
          <w:szCs w:val="24"/>
        </w:rPr>
      </w:pPr>
      <w:r w:rsidRPr="008F4778">
        <w:rPr>
          <w:rFonts w:ascii="Times New Roman" w:hAnsi="Times New Roman"/>
          <w:b/>
          <w:bCs/>
          <w:sz w:val="24"/>
          <w:szCs w:val="24"/>
        </w:rPr>
        <w:t>Конс</w:t>
      </w:r>
      <w:r w:rsidR="00305448">
        <w:rPr>
          <w:rFonts w:ascii="Times New Roman" w:hAnsi="Times New Roman"/>
          <w:b/>
          <w:bCs/>
          <w:sz w:val="24"/>
          <w:szCs w:val="24"/>
        </w:rPr>
        <w:t xml:space="preserve">труирование и моделирование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Конструирование из готовых форм (упаковки). Композиционное расположение деталей в изделии. Получение объемных форм сгибанием. Виды соединения деталей конструкции. Подвижное соед</w:t>
      </w:r>
      <w:r w:rsidRPr="008F4778">
        <w:rPr>
          <w:rFonts w:ascii="Times New Roman" w:hAnsi="Times New Roman"/>
          <w:sz w:val="24"/>
          <w:szCs w:val="24"/>
        </w:rPr>
        <w:t>и</w:t>
      </w:r>
      <w:r w:rsidRPr="008F4778">
        <w:rPr>
          <w:rFonts w:ascii="Times New Roman" w:hAnsi="Times New Roman"/>
          <w:sz w:val="24"/>
          <w:szCs w:val="24"/>
        </w:rPr>
        <w:t>нение деталей изделия. Способы сборки разборных конструкций (винтовой, проволочный). Соо</w:t>
      </w:r>
      <w:r w:rsidRPr="008F4778">
        <w:rPr>
          <w:rFonts w:ascii="Times New Roman" w:hAnsi="Times New Roman"/>
          <w:sz w:val="24"/>
          <w:szCs w:val="24"/>
        </w:rPr>
        <w:t>т</w:t>
      </w:r>
      <w:r w:rsidRPr="008F4778">
        <w:rPr>
          <w:rFonts w:ascii="Times New Roman" w:hAnsi="Times New Roman"/>
          <w:sz w:val="24"/>
          <w:szCs w:val="24"/>
        </w:rPr>
        <w:t>ветствие материалов, конструкции и внешнего оформления назначению изделия).</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Транспортные средства, используемые в трех стихиях (земля, вода, воздух). Виды, названия, н</w:t>
      </w:r>
      <w:r w:rsidRPr="008F4778">
        <w:rPr>
          <w:rFonts w:ascii="Times New Roman" w:hAnsi="Times New Roman"/>
          <w:sz w:val="24"/>
          <w:szCs w:val="24"/>
        </w:rPr>
        <w:t>а</w:t>
      </w:r>
      <w:r w:rsidRPr="008F4778">
        <w:rPr>
          <w:rFonts w:ascii="Times New Roman" w:hAnsi="Times New Roman"/>
          <w:sz w:val="24"/>
          <w:szCs w:val="24"/>
        </w:rPr>
        <w:t xml:space="preserve">значение. Макет, модель. Конструирование и моделирование изделий из разных материалов; транспортных средств по модели, простейшему чертежу или эскизу. </w:t>
      </w:r>
      <w:proofErr w:type="spellStart"/>
      <w:r w:rsidRPr="008F4778">
        <w:rPr>
          <w:rFonts w:ascii="Times New Roman" w:hAnsi="Times New Roman"/>
          <w:sz w:val="24"/>
          <w:szCs w:val="24"/>
        </w:rPr>
        <w:t>Биговка</w:t>
      </w:r>
      <w:proofErr w:type="spellEnd"/>
      <w:r w:rsidRPr="008F4778">
        <w:rPr>
          <w:rFonts w:ascii="Times New Roman" w:hAnsi="Times New Roman"/>
          <w:sz w:val="24"/>
          <w:szCs w:val="24"/>
        </w:rPr>
        <w:t>.</w:t>
      </w:r>
    </w:p>
    <w:p w:rsidR="008F4778" w:rsidRPr="008F4778" w:rsidRDefault="008F4778" w:rsidP="008F4778">
      <w:pPr>
        <w:shd w:val="clear" w:color="auto" w:fill="FFFFFF"/>
        <w:tabs>
          <w:tab w:val="left" w:pos="379"/>
        </w:tabs>
        <w:contextualSpacing/>
        <w:rPr>
          <w:rFonts w:ascii="Times New Roman" w:hAnsi="Times New Roman"/>
          <w:sz w:val="24"/>
          <w:szCs w:val="24"/>
        </w:rPr>
      </w:pPr>
      <w:r w:rsidRPr="008F4778">
        <w:rPr>
          <w:rFonts w:ascii="Times New Roman" w:hAnsi="Times New Roman"/>
          <w:b/>
          <w:bCs/>
          <w:sz w:val="24"/>
          <w:szCs w:val="24"/>
        </w:rPr>
        <w:t>Использование информационных технологий (прак</w:t>
      </w:r>
      <w:r w:rsidR="00305448">
        <w:rPr>
          <w:rFonts w:ascii="Times New Roman" w:hAnsi="Times New Roman"/>
          <w:b/>
          <w:bCs/>
          <w:sz w:val="24"/>
          <w:szCs w:val="24"/>
        </w:rPr>
        <w:t xml:space="preserve">тика работы на компьютере)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Демонстрация учителем с участием учащихся готовых материалов на цифровых носителях (СD) по изучаемым темам.</w:t>
      </w:r>
    </w:p>
    <w:p w:rsidR="008F4778" w:rsidRPr="008F4778" w:rsidRDefault="008F4778" w:rsidP="00305448">
      <w:pPr>
        <w:shd w:val="clear" w:color="auto" w:fill="FFFFFF"/>
        <w:contextualSpacing/>
        <w:jc w:val="center"/>
        <w:rPr>
          <w:rFonts w:ascii="Times New Roman" w:hAnsi="Times New Roman"/>
          <w:sz w:val="24"/>
          <w:szCs w:val="24"/>
        </w:rPr>
      </w:pPr>
      <w:r w:rsidRPr="008F4778">
        <w:rPr>
          <w:rFonts w:ascii="Times New Roman" w:hAnsi="Times New Roman"/>
          <w:b/>
          <w:bCs/>
          <w:sz w:val="24"/>
          <w:szCs w:val="24"/>
        </w:rPr>
        <w:t>3 класс (34 ч</w:t>
      </w:r>
      <w:r w:rsidR="00AA7AE6">
        <w:rPr>
          <w:rFonts w:ascii="Times New Roman" w:hAnsi="Times New Roman"/>
          <w:b/>
          <w:bCs/>
          <w:sz w:val="24"/>
          <w:szCs w:val="24"/>
        </w:rPr>
        <w:t>аса</w:t>
      </w:r>
      <w:r w:rsidRPr="008F4778">
        <w:rPr>
          <w:rFonts w:ascii="Times New Roman" w:hAnsi="Times New Roman"/>
          <w:b/>
          <w:bCs/>
          <w:sz w:val="24"/>
          <w:szCs w:val="24"/>
        </w:rPr>
        <w:t>)</w:t>
      </w:r>
    </w:p>
    <w:p w:rsidR="008F4778" w:rsidRPr="008F4778" w:rsidRDefault="008F4778" w:rsidP="008F4778">
      <w:pPr>
        <w:shd w:val="clear" w:color="auto" w:fill="FFFFFF"/>
        <w:contextualSpacing/>
        <w:rPr>
          <w:rFonts w:ascii="Times New Roman" w:hAnsi="Times New Roman"/>
          <w:b/>
          <w:bCs/>
          <w:sz w:val="24"/>
          <w:szCs w:val="24"/>
        </w:rPr>
      </w:pPr>
      <w:r w:rsidRPr="008F4778">
        <w:rPr>
          <w:rFonts w:ascii="Times New Roman" w:hAnsi="Times New Roman"/>
          <w:b/>
          <w:bCs/>
          <w:sz w:val="24"/>
          <w:szCs w:val="24"/>
        </w:rPr>
        <w:t xml:space="preserve">Общекультурные и </w:t>
      </w:r>
      <w:proofErr w:type="spellStart"/>
      <w:r w:rsidRPr="008F4778">
        <w:rPr>
          <w:rFonts w:ascii="Times New Roman" w:hAnsi="Times New Roman"/>
          <w:b/>
          <w:bCs/>
          <w:sz w:val="24"/>
          <w:szCs w:val="24"/>
        </w:rPr>
        <w:t>общетрудовые</w:t>
      </w:r>
      <w:proofErr w:type="spellEnd"/>
      <w:r w:rsidRPr="008F4778">
        <w:rPr>
          <w:rFonts w:ascii="Times New Roman" w:hAnsi="Times New Roman"/>
          <w:b/>
          <w:bCs/>
          <w:sz w:val="24"/>
          <w:szCs w:val="24"/>
        </w:rPr>
        <w:t xml:space="preserve"> компетенции. Основы культуры труда, самообслужив</w:t>
      </w:r>
      <w:r w:rsidRPr="008F4778">
        <w:rPr>
          <w:rFonts w:ascii="Times New Roman" w:hAnsi="Times New Roman"/>
          <w:b/>
          <w:bCs/>
          <w:sz w:val="24"/>
          <w:szCs w:val="24"/>
        </w:rPr>
        <w:t>а</w:t>
      </w:r>
      <w:r w:rsidRPr="008F4778">
        <w:rPr>
          <w:rFonts w:ascii="Times New Roman" w:hAnsi="Times New Roman"/>
          <w:b/>
          <w:bCs/>
          <w:sz w:val="24"/>
          <w:szCs w:val="24"/>
        </w:rPr>
        <w:t>ни</w:t>
      </w:r>
      <w:r w:rsidR="00305448">
        <w:rPr>
          <w:rFonts w:ascii="Times New Roman" w:hAnsi="Times New Roman"/>
          <w:b/>
          <w:bCs/>
          <w:sz w:val="24"/>
          <w:szCs w:val="24"/>
        </w:rPr>
        <w:t xml:space="preserve">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Непрерывность процесса </w:t>
      </w:r>
      <w:proofErr w:type="spellStart"/>
      <w:r w:rsidRPr="008F4778">
        <w:rPr>
          <w:rFonts w:ascii="Times New Roman" w:hAnsi="Times New Roman"/>
          <w:sz w:val="24"/>
          <w:szCs w:val="24"/>
        </w:rPr>
        <w:t>деятельностного</w:t>
      </w:r>
      <w:proofErr w:type="spellEnd"/>
      <w:r w:rsidRPr="008F4778">
        <w:rPr>
          <w:rFonts w:ascii="Times New Roman" w:hAnsi="Times New Roman"/>
          <w:sz w:val="24"/>
          <w:szCs w:val="24"/>
        </w:rPr>
        <w:t xml:space="preserve"> освоения мира человеком и создания культуры. Мат</w:t>
      </w:r>
      <w:r w:rsidRPr="008F4778">
        <w:rPr>
          <w:rFonts w:ascii="Times New Roman" w:hAnsi="Times New Roman"/>
          <w:sz w:val="24"/>
          <w:szCs w:val="24"/>
        </w:rPr>
        <w:t>е</w:t>
      </w:r>
      <w:r w:rsidRPr="008F4778">
        <w:rPr>
          <w:rFonts w:ascii="Times New Roman" w:hAnsi="Times New Roman"/>
          <w:sz w:val="24"/>
          <w:szCs w:val="24"/>
        </w:rPr>
        <w:t>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(вода, ветер, огонь) для повышения производительности труда. Использование чел</w:t>
      </w:r>
      <w:r w:rsidRPr="008F4778">
        <w:rPr>
          <w:rFonts w:ascii="Times New Roman" w:hAnsi="Times New Roman"/>
          <w:sz w:val="24"/>
          <w:szCs w:val="24"/>
        </w:rPr>
        <w:t>о</w:t>
      </w:r>
      <w:r w:rsidRPr="008F4778">
        <w:rPr>
          <w:rFonts w:ascii="Times New Roman" w:hAnsi="Times New Roman"/>
          <w:sz w:val="24"/>
          <w:szCs w:val="24"/>
        </w:rPr>
        <w:t>веком силы пара, электрической энергии для решения жизненно важных проблем в разные ист</w:t>
      </w:r>
      <w:r w:rsidRPr="008F4778">
        <w:rPr>
          <w:rFonts w:ascii="Times New Roman" w:hAnsi="Times New Roman"/>
          <w:sz w:val="24"/>
          <w:szCs w:val="24"/>
        </w:rPr>
        <w:t>о</w:t>
      </w:r>
      <w:r w:rsidRPr="008F4778">
        <w:rPr>
          <w:rFonts w:ascii="Times New Roman" w:hAnsi="Times New Roman"/>
          <w:sz w:val="24"/>
          <w:szCs w:val="24"/>
        </w:rPr>
        <w:t>рические периоды. Зарождение наук. Взаимовлияние наук и технических изобретений в процессе развития человечества.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Энергия природных с тихий: ветра, воды (пара). Электричество, простейшая электрическая цепь и ее компоненты. Простейшая схема электрической цепи с различными потребителями (лампочкой, звонком, электродвигателем).</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Гармония предметов и окружающей среды — соответствие предмета (изделия) обстановке.</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Элементарная проектная деятельность (обсуждение предложенного замысла, поиск доступных средств выразительности, выполнение и защита проекта). Результат проектной деятельности: и</w:t>
      </w:r>
      <w:r w:rsidRPr="008F4778">
        <w:rPr>
          <w:rFonts w:ascii="Times New Roman" w:hAnsi="Times New Roman"/>
          <w:sz w:val="24"/>
          <w:szCs w:val="24"/>
        </w:rPr>
        <w:t>з</w:t>
      </w:r>
      <w:r w:rsidRPr="008F4778">
        <w:rPr>
          <w:rFonts w:ascii="Times New Roman" w:hAnsi="Times New Roman"/>
          <w:sz w:val="24"/>
          <w:szCs w:val="24"/>
        </w:rPr>
        <w:t>делия, подарки малышам и взрослым, пожилым (социальный проект), макеты.</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Распределение ролей в проектной группе и их исполнение.</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Самоконтроль качества выполненной работы (соответствие результата работы художественному или техническому замыслу).</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lastRenderedPageBreak/>
        <w:t>Самообслуживание — правила безопасного пользования бытовыми электрическими приборами, электричеством.</w:t>
      </w:r>
    </w:p>
    <w:p w:rsidR="008F4778" w:rsidRPr="008F4778" w:rsidRDefault="008F4778" w:rsidP="008F4778">
      <w:pPr>
        <w:shd w:val="clear" w:color="auto" w:fill="FFFFFF"/>
        <w:tabs>
          <w:tab w:val="left" w:pos="379"/>
        </w:tabs>
        <w:contextualSpacing/>
        <w:rPr>
          <w:rFonts w:ascii="Times New Roman" w:hAnsi="Times New Roman"/>
          <w:sz w:val="24"/>
          <w:szCs w:val="24"/>
        </w:rPr>
      </w:pPr>
      <w:r w:rsidRPr="008F4778">
        <w:rPr>
          <w:rFonts w:ascii="Times New Roman" w:hAnsi="Times New Roman"/>
          <w:b/>
          <w:bCs/>
          <w:sz w:val="24"/>
          <w:szCs w:val="24"/>
        </w:rPr>
        <w:t>Технология ручной обработки материалов. Эле</w:t>
      </w:r>
      <w:r w:rsidR="00305448">
        <w:rPr>
          <w:rFonts w:ascii="Times New Roman" w:hAnsi="Times New Roman"/>
          <w:b/>
          <w:bCs/>
          <w:sz w:val="24"/>
          <w:szCs w:val="24"/>
        </w:rPr>
        <w:t xml:space="preserve">менты графической грамоты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Некоторые виды искусственных и синтетических материалов (бумага, металлы, ткани, мех и др.), их получение, применение.</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Разметка разверток с опорой на простейший чертеж. Линии чертежа (осевая, центровая). Преобр</w:t>
      </w:r>
      <w:r w:rsidRPr="008F4778">
        <w:rPr>
          <w:rFonts w:ascii="Times New Roman" w:hAnsi="Times New Roman"/>
          <w:sz w:val="24"/>
          <w:szCs w:val="24"/>
        </w:rPr>
        <w:t>а</w:t>
      </w:r>
      <w:r w:rsidRPr="008F4778">
        <w:rPr>
          <w:rFonts w:ascii="Times New Roman" w:hAnsi="Times New Roman"/>
          <w:sz w:val="24"/>
          <w:szCs w:val="24"/>
        </w:rPr>
        <w:t>зование разверток несложных форм (достраивание элементов).</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Выбор способа соединения и соединительного материала в зависимости от требований констру</w:t>
      </w:r>
      <w:r w:rsidRPr="008F4778">
        <w:rPr>
          <w:rFonts w:ascii="Times New Roman" w:hAnsi="Times New Roman"/>
          <w:sz w:val="24"/>
          <w:szCs w:val="24"/>
        </w:rPr>
        <w:t>к</w:t>
      </w:r>
      <w:r w:rsidRPr="008F4778">
        <w:rPr>
          <w:rFonts w:ascii="Times New Roman" w:hAnsi="Times New Roman"/>
          <w:sz w:val="24"/>
          <w:szCs w:val="24"/>
        </w:rPr>
        <w:t>ции. Выполнение рицовки с помощью канцелярского ножа. Приемы безопасной работы им. С</w:t>
      </w:r>
      <w:r w:rsidRPr="008F4778">
        <w:rPr>
          <w:rFonts w:ascii="Times New Roman" w:hAnsi="Times New Roman"/>
          <w:sz w:val="24"/>
          <w:szCs w:val="24"/>
        </w:rPr>
        <w:t>о</w:t>
      </w:r>
      <w:r w:rsidRPr="008F4778">
        <w:rPr>
          <w:rFonts w:ascii="Times New Roman" w:hAnsi="Times New Roman"/>
          <w:sz w:val="24"/>
          <w:szCs w:val="24"/>
        </w:rPr>
        <w:t>единение деталей косой строчкой. Отделка (изделия и деталей) косой строчкой и ее вариантами (крестиком, росписью, стебельчатой строчкой и др.), кружевами, тесьмой, бусинами и т. д.</w:t>
      </w:r>
    </w:p>
    <w:p w:rsidR="008F4778" w:rsidRPr="008F4778" w:rsidRDefault="008F4778" w:rsidP="008F4778">
      <w:pPr>
        <w:shd w:val="clear" w:color="auto" w:fill="FFFFFF"/>
        <w:tabs>
          <w:tab w:val="left" w:pos="298"/>
        </w:tabs>
        <w:contextualSpacing/>
        <w:rPr>
          <w:rFonts w:ascii="Times New Roman" w:hAnsi="Times New Roman"/>
          <w:sz w:val="24"/>
          <w:szCs w:val="24"/>
        </w:rPr>
      </w:pPr>
      <w:r w:rsidRPr="008F4778">
        <w:rPr>
          <w:rFonts w:ascii="Times New Roman" w:hAnsi="Times New Roman"/>
          <w:b/>
          <w:bCs/>
          <w:sz w:val="24"/>
          <w:szCs w:val="24"/>
        </w:rPr>
        <w:t>Конструирование и моделирование</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w:t>
      </w:r>
      <w:r w:rsidRPr="008F4778">
        <w:rPr>
          <w:rFonts w:ascii="Times New Roman" w:hAnsi="Times New Roman"/>
          <w:sz w:val="24"/>
          <w:szCs w:val="24"/>
        </w:rPr>
        <w:t>и</w:t>
      </w:r>
      <w:r w:rsidRPr="008F4778">
        <w:rPr>
          <w:rFonts w:ascii="Times New Roman" w:hAnsi="Times New Roman"/>
          <w:sz w:val="24"/>
          <w:szCs w:val="24"/>
        </w:rPr>
        <w:t xml:space="preserve">тельных материалов.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Простейшие способы достижения прочности конструкций (соединение деталей в </w:t>
      </w:r>
      <w:proofErr w:type="spellStart"/>
      <w:r w:rsidRPr="008F4778">
        <w:rPr>
          <w:rFonts w:ascii="Times New Roman" w:hAnsi="Times New Roman"/>
          <w:sz w:val="24"/>
          <w:szCs w:val="24"/>
        </w:rPr>
        <w:t>нахлест</w:t>
      </w:r>
      <w:proofErr w:type="spellEnd"/>
      <w:r w:rsidRPr="008F4778">
        <w:rPr>
          <w:rFonts w:ascii="Times New Roman" w:hAnsi="Times New Roman"/>
          <w:sz w:val="24"/>
          <w:szCs w:val="24"/>
        </w:rPr>
        <w:t>, с пом</w:t>
      </w:r>
      <w:r w:rsidRPr="008F4778">
        <w:rPr>
          <w:rFonts w:ascii="Times New Roman" w:hAnsi="Times New Roman"/>
          <w:sz w:val="24"/>
          <w:szCs w:val="24"/>
        </w:rPr>
        <w:t>о</w:t>
      </w:r>
      <w:r w:rsidRPr="008F4778">
        <w:rPr>
          <w:rFonts w:ascii="Times New Roman" w:hAnsi="Times New Roman"/>
          <w:sz w:val="24"/>
          <w:szCs w:val="24"/>
        </w:rPr>
        <w:t>щью крепежных деталей, различными видами клея, щелевого замка, сшиванием и др.). Использ</w:t>
      </w:r>
      <w:r w:rsidRPr="008F4778">
        <w:rPr>
          <w:rFonts w:ascii="Times New Roman" w:hAnsi="Times New Roman"/>
          <w:sz w:val="24"/>
          <w:szCs w:val="24"/>
        </w:rPr>
        <w:t>о</w:t>
      </w:r>
      <w:r w:rsidRPr="008F4778">
        <w:rPr>
          <w:rFonts w:ascii="Times New Roman" w:hAnsi="Times New Roman"/>
          <w:sz w:val="24"/>
          <w:szCs w:val="24"/>
        </w:rPr>
        <w:t>вание принципов действия представителей животного мира для решения инженерных задач (би</w:t>
      </w:r>
      <w:r w:rsidRPr="008F4778">
        <w:rPr>
          <w:rFonts w:ascii="Times New Roman" w:hAnsi="Times New Roman"/>
          <w:sz w:val="24"/>
          <w:szCs w:val="24"/>
        </w:rPr>
        <w:t>о</w:t>
      </w:r>
      <w:r w:rsidRPr="008F4778">
        <w:rPr>
          <w:rFonts w:ascii="Times New Roman" w:hAnsi="Times New Roman"/>
          <w:sz w:val="24"/>
          <w:szCs w:val="24"/>
        </w:rPr>
        <w:t>ника).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Конструирование и моделирование изделий из разных материалов по заданным декоративно-художественным условиям.</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Техника как часть технологического процесса, технологические машины. Общий принцип работы ветряных и водяных мельниц. Паровой двигатель.</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b/>
          <w:bCs/>
          <w:sz w:val="24"/>
          <w:szCs w:val="24"/>
        </w:rPr>
        <w:t>Использование информационных технологий (прак</w:t>
      </w:r>
      <w:r w:rsidR="00305448">
        <w:rPr>
          <w:rFonts w:ascii="Times New Roman" w:hAnsi="Times New Roman"/>
          <w:b/>
          <w:bCs/>
          <w:sz w:val="24"/>
          <w:szCs w:val="24"/>
        </w:rPr>
        <w:t xml:space="preserve">тика работы на компьютере)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Информационная среда, основные источники (органы восприятия) информации, получаемой чел</w:t>
      </w:r>
      <w:r w:rsidRPr="008F4778">
        <w:rPr>
          <w:rFonts w:ascii="Times New Roman" w:hAnsi="Times New Roman"/>
          <w:sz w:val="24"/>
          <w:szCs w:val="24"/>
        </w:rPr>
        <w:t>о</w:t>
      </w:r>
      <w:r w:rsidRPr="008F4778">
        <w:rPr>
          <w:rFonts w:ascii="Times New Roman" w:hAnsi="Times New Roman"/>
          <w:sz w:val="24"/>
          <w:szCs w:val="24"/>
        </w:rPr>
        <w:t>веком. Сохранение и передача информации. Информационные технологии. Книга как древнейший вид графической информации. Источники информации, используемые человеком в быту: телев</w:t>
      </w:r>
      <w:r w:rsidRPr="008F4778">
        <w:rPr>
          <w:rFonts w:ascii="Times New Roman" w:hAnsi="Times New Roman"/>
          <w:sz w:val="24"/>
          <w:szCs w:val="24"/>
        </w:rPr>
        <w:t>и</w:t>
      </w:r>
      <w:r w:rsidRPr="008F4778">
        <w:rPr>
          <w:rFonts w:ascii="Times New Roman" w:hAnsi="Times New Roman"/>
          <w:sz w:val="24"/>
          <w:szCs w:val="24"/>
        </w:rPr>
        <w:t>дение, радио, печатные издания, персональный компьютер и др.</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 xml:space="preserve">Современный информационный мир. Персональный компьютер (ПК) и его назначение. Правила безопасного пользования ПК. Назначение основных устройств компьютера для ввода, вывода и обработки информации. Работа с доступными источниками информации (книги, музеи, беседы с мастерами (мастер-классы), сеть Интернет, видео, </w:t>
      </w:r>
      <w:r w:rsidRPr="008F4778">
        <w:rPr>
          <w:rFonts w:ascii="Times New Roman" w:hAnsi="Times New Roman"/>
          <w:sz w:val="24"/>
          <w:szCs w:val="24"/>
          <w:lang w:val="en-US"/>
        </w:rPr>
        <w:t>DVD</w:t>
      </w:r>
      <w:r w:rsidRPr="008F4778">
        <w:rPr>
          <w:rFonts w:ascii="Times New Roman" w:hAnsi="Times New Roman"/>
          <w:sz w:val="24"/>
          <w:szCs w:val="24"/>
        </w:rPr>
        <w:t>).</w:t>
      </w:r>
    </w:p>
    <w:p w:rsidR="008F4778" w:rsidRPr="008F4778" w:rsidRDefault="008F4778" w:rsidP="00305448">
      <w:pPr>
        <w:shd w:val="clear" w:color="auto" w:fill="FFFFFF"/>
        <w:contextualSpacing/>
        <w:jc w:val="center"/>
        <w:rPr>
          <w:rFonts w:ascii="Times New Roman" w:hAnsi="Times New Roman"/>
          <w:sz w:val="24"/>
          <w:szCs w:val="24"/>
        </w:rPr>
      </w:pPr>
      <w:r w:rsidRPr="008F4778">
        <w:rPr>
          <w:rFonts w:ascii="Times New Roman" w:hAnsi="Times New Roman"/>
          <w:b/>
          <w:bCs/>
          <w:sz w:val="24"/>
          <w:szCs w:val="24"/>
        </w:rPr>
        <w:t>4 класс (34 ч</w:t>
      </w:r>
      <w:r w:rsidR="00AA7AE6">
        <w:rPr>
          <w:rFonts w:ascii="Times New Roman" w:hAnsi="Times New Roman"/>
          <w:b/>
          <w:bCs/>
          <w:sz w:val="24"/>
          <w:szCs w:val="24"/>
        </w:rPr>
        <w:t>аса</w:t>
      </w:r>
      <w:r w:rsidRPr="008F4778">
        <w:rPr>
          <w:rFonts w:ascii="Times New Roman" w:hAnsi="Times New Roman"/>
          <w:b/>
          <w:bCs/>
          <w:sz w:val="24"/>
          <w:szCs w:val="24"/>
        </w:rPr>
        <w:t>)</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b/>
          <w:bCs/>
          <w:sz w:val="24"/>
          <w:szCs w:val="24"/>
        </w:rPr>
        <w:t xml:space="preserve">Общекультурные и </w:t>
      </w:r>
      <w:proofErr w:type="spellStart"/>
      <w:r w:rsidRPr="008F4778">
        <w:rPr>
          <w:rFonts w:ascii="Times New Roman" w:hAnsi="Times New Roman"/>
          <w:b/>
          <w:bCs/>
          <w:sz w:val="24"/>
          <w:szCs w:val="24"/>
        </w:rPr>
        <w:t>общетрудовые</w:t>
      </w:r>
      <w:proofErr w:type="spellEnd"/>
      <w:r w:rsidRPr="008F4778">
        <w:rPr>
          <w:rFonts w:ascii="Times New Roman" w:hAnsi="Times New Roman"/>
          <w:b/>
          <w:bCs/>
          <w:sz w:val="24"/>
          <w:szCs w:val="24"/>
        </w:rPr>
        <w:t xml:space="preserve"> компетенции. Основы культуры труда, </w:t>
      </w:r>
      <w:r w:rsidR="00305448">
        <w:rPr>
          <w:rFonts w:ascii="Times New Roman" w:hAnsi="Times New Roman"/>
          <w:b/>
          <w:bCs/>
          <w:sz w:val="24"/>
          <w:szCs w:val="24"/>
        </w:rPr>
        <w:t>самообслужив</w:t>
      </w:r>
      <w:r w:rsidR="00305448">
        <w:rPr>
          <w:rFonts w:ascii="Times New Roman" w:hAnsi="Times New Roman"/>
          <w:b/>
          <w:bCs/>
          <w:sz w:val="24"/>
          <w:szCs w:val="24"/>
        </w:rPr>
        <w:t>а</w:t>
      </w:r>
      <w:r w:rsidR="00305448">
        <w:rPr>
          <w:rFonts w:ascii="Times New Roman" w:hAnsi="Times New Roman"/>
          <w:b/>
          <w:bCs/>
          <w:sz w:val="24"/>
          <w:szCs w:val="24"/>
        </w:rPr>
        <w:t xml:space="preserve">ние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lastRenderedPageBreak/>
        <w:t>Преобразовательная деятельность человека в ХХ — начале ХХI в. Научно-технический прогресс: главные открытия, изобретения, современные технологии (промышленные, информационные и др.), их положительное и отрицательное влияние на человека, его жизнедеятельность и на природу Земли в целом. Угроза экологической катастрофы и роль разума человека в ее предотвращении.</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Сферы использования электричества, природных энергоносителей (газа, нефти) в промышленн</w:t>
      </w:r>
      <w:r w:rsidRPr="008F4778">
        <w:rPr>
          <w:rFonts w:ascii="Times New Roman" w:hAnsi="Times New Roman"/>
          <w:sz w:val="24"/>
          <w:szCs w:val="24"/>
        </w:rPr>
        <w:t>о</w:t>
      </w:r>
      <w:r w:rsidRPr="008F4778">
        <w:rPr>
          <w:rFonts w:ascii="Times New Roman" w:hAnsi="Times New Roman"/>
          <w:sz w:val="24"/>
          <w:szCs w:val="24"/>
        </w:rPr>
        <w:t>сти и быту.</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Общие представления об авиации и космосе, энергии и энергетике информационно-компьютерных технологиях.</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Самые яркие изобретения начала ХХ в. (в обзорном порядке). Начало ХХI в. —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предотвращения экологических и техногенных катастроф.</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Дизайн-анализ (анализ конструкторских, технологических и художественных особенностей изд</w:t>
      </w:r>
      <w:r w:rsidRPr="008F4778">
        <w:rPr>
          <w:rFonts w:ascii="Times New Roman" w:hAnsi="Times New Roman"/>
          <w:sz w:val="24"/>
          <w:szCs w:val="24"/>
        </w:rPr>
        <w:t>е</w:t>
      </w:r>
      <w:r w:rsidRPr="008F4778">
        <w:rPr>
          <w:rFonts w:ascii="Times New Roman" w:hAnsi="Times New Roman"/>
          <w:sz w:val="24"/>
          <w:szCs w:val="24"/>
        </w:rPr>
        <w:t xml:space="preserve">лия). Распределение времени при выполнении проекта. </w:t>
      </w:r>
      <w:r w:rsidRPr="008F4778">
        <w:rPr>
          <w:rFonts w:ascii="Times New Roman" w:hAnsi="Times New Roman"/>
          <w:spacing w:val="-1"/>
          <w:sz w:val="24"/>
          <w:szCs w:val="24"/>
        </w:rPr>
        <w:t>Коллективные проекты.</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Самообслуживание: пришивание пуговиц, сшивание разрывов по шву. Правила безопасного пол</w:t>
      </w:r>
      <w:r w:rsidRPr="008F4778">
        <w:rPr>
          <w:rFonts w:ascii="Times New Roman" w:hAnsi="Times New Roman"/>
          <w:sz w:val="24"/>
          <w:szCs w:val="24"/>
        </w:rPr>
        <w:t>ь</w:t>
      </w:r>
      <w:r w:rsidRPr="008F4778">
        <w:rPr>
          <w:rFonts w:ascii="Times New Roman" w:hAnsi="Times New Roman"/>
          <w:sz w:val="24"/>
          <w:szCs w:val="24"/>
        </w:rPr>
        <w:t>зования бытовыми приборами.</w:t>
      </w:r>
    </w:p>
    <w:p w:rsidR="008F4778" w:rsidRPr="008F4778" w:rsidRDefault="008F4778" w:rsidP="008F4778">
      <w:pPr>
        <w:shd w:val="clear" w:color="auto" w:fill="FFFFFF"/>
        <w:tabs>
          <w:tab w:val="left" w:pos="379"/>
        </w:tabs>
        <w:contextualSpacing/>
        <w:rPr>
          <w:rFonts w:ascii="Times New Roman" w:hAnsi="Times New Roman"/>
          <w:sz w:val="24"/>
          <w:szCs w:val="24"/>
        </w:rPr>
      </w:pPr>
      <w:r w:rsidRPr="008F4778">
        <w:rPr>
          <w:rFonts w:ascii="Times New Roman" w:hAnsi="Times New Roman"/>
          <w:b/>
          <w:bCs/>
          <w:sz w:val="24"/>
          <w:szCs w:val="24"/>
        </w:rPr>
        <w:t>Технология ручной обработки материалов. Э</w:t>
      </w:r>
      <w:r w:rsidR="00305448">
        <w:rPr>
          <w:rFonts w:ascii="Times New Roman" w:hAnsi="Times New Roman"/>
          <w:b/>
          <w:bCs/>
          <w:sz w:val="24"/>
          <w:szCs w:val="24"/>
        </w:rPr>
        <w:t xml:space="preserve">лементы графической грамоты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Изобретение и использование синтетических материалов с определенными заданными свойствами в различных отраслях и профессиях.</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Нефть как универсальное сырье. Материалы, получаемые из нефти (пластмасса, стеклоткань, п</w:t>
      </w:r>
      <w:r w:rsidRPr="008F4778">
        <w:rPr>
          <w:rFonts w:ascii="Times New Roman" w:hAnsi="Times New Roman"/>
          <w:sz w:val="24"/>
          <w:szCs w:val="24"/>
        </w:rPr>
        <w:t>е</w:t>
      </w:r>
      <w:r w:rsidRPr="008F4778">
        <w:rPr>
          <w:rFonts w:ascii="Times New Roman" w:hAnsi="Times New Roman"/>
          <w:sz w:val="24"/>
          <w:szCs w:val="24"/>
        </w:rPr>
        <w:t>нопласт и др.). Подбор материалов и инструментов в соответствии с замыслом. Синтетические м</w:t>
      </w:r>
      <w:r w:rsidRPr="008F4778">
        <w:rPr>
          <w:rFonts w:ascii="Times New Roman" w:hAnsi="Times New Roman"/>
          <w:sz w:val="24"/>
          <w:szCs w:val="24"/>
        </w:rPr>
        <w:t>а</w:t>
      </w:r>
      <w:r w:rsidRPr="008F4778">
        <w:rPr>
          <w:rFonts w:ascii="Times New Roman" w:hAnsi="Times New Roman"/>
          <w:sz w:val="24"/>
          <w:szCs w:val="24"/>
        </w:rPr>
        <w:t>териалы — полимеры (пластик, поролон). Их происхождение, свойства.</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Влияние современных технологий и преобразующей деятельности человека на окружающую ср</w:t>
      </w:r>
      <w:r w:rsidRPr="008F4778">
        <w:rPr>
          <w:rFonts w:ascii="Times New Roman" w:hAnsi="Times New Roman"/>
          <w:sz w:val="24"/>
          <w:szCs w:val="24"/>
        </w:rPr>
        <w:t>е</w:t>
      </w:r>
      <w:r w:rsidRPr="008F4778">
        <w:rPr>
          <w:rFonts w:ascii="Times New Roman" w:hAnsi="Times New Roman"/>
          <w:sz w:val="24"/>
          <w:szCs w:val="24"/>
        </w:rPr>
        <w:t>ду. Комбинирование технологий обработки разных материалов и художественных технологий.</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w:t>
      </w:r>
      <w:r w:rsidRPr="008F4778">
        <w:rPr>
          <w:rFonts w:ascii="Times New Roman" w:hAnsi="Times New Roman"/>
          <w:sz w:val="24"/>
          <w:szCs w:val="24"/>
        </w:rPr>
        <w:t>и</w:t>
      </w:r>
      <w:r w:rsidRPr="008F4778">
        <w:rPr>
          <w:rFonts w:ascii="Times New Roman" w:hAnsi="Times New Roman"/>
          <w:sz w:val="24"/>
          <w:szCs w:val="24"/>
        </w:rPr>
        <w:t>зайн одежды в зависимости от ее назначения, моды, времени. Элементы конструирования мод</w:t>
      </w:r>
      <w:r w:rsidRPr="008F4778">
        <w:rPr>
          <w:rFonts w:ascii="Times New Roman" w:hAnsi="Times New Roman"/>
          <w:sz w:val="24"/>
          <w:szCs w:val="24"/>
        </w:rPr>
        <w:t>е</w:t>
      </w:r>
      <w:r w:rsidRPr="008F4778">
        <w:rPr>
          <w:rFonts w:ascii="Times New Roman" w:hAnsi="Times New Roman"/>
          <w:sz w:val="24"/>
          <w:szCs w:val="24"/>
        </w:rPr>
        <w:t xml:space="preserve">лей, отделка петельной строчкой и ее вариантами (тамбур, петля в </w:t>
      </w:r>
      <w:proofErr w:type="spellStart"/>
      <w:r w:rsidRPr="008F4778">
        <w:rPr>
          <w:rFonts w:ascii="Times New Roman" w:hAnsi="Times New Roman"/>
          <w:sz w:val="24"/>
          <w:szCs w:val="24"/>
        </w:rPr>
        <w:t>прикреп</w:t>
      </w:r>
      <w:proofErr w:type="spellEnd"/>
      <w:r w:rsidRPr="008F4778">
        <w:rPr>
          <w:rFonts w:ascii="Times New Roman" w:hAnsi="Times New Roman"/>
          <w:sz w:val="24"/>
          <w:szCs w:val="24"/>
        </w:rPr>
        <w:t>, елочки и др.), крест</w:t>
      </w:r>
      <w:r w:rsidRPr="008F4778">
        <w:rPr>
          <w:rFonts w:ascii="Times New Roman" w:hAnsi="Times New Roman"/>
          <w:sz w:val="24"/>
          <w:szCs w:val="24"/>
        </w:rPr>
        <w:t>о</w:t>
      </w:r>
      <w:r w:rsidRPr="008F4778">
        <w:rPr>
          <w:rFonts w:ascii="Times New Roman" w:hAnsi="Times New Roman"/>
          <w:sz w:val="24"/>
          <w:szCs w:val="24"/>
        </w:rPr>
        <w:t>образной строчкой. Дизайн и маркетинг.</w:t>
      </w:r>
    </w:p>
    <w:p w:rsidR="008F4778" w:rsidRPr="008F4778" w:rsidRDefault="008F4778" w:rsidP="008F4778">
      <w:pPr>
        <w:shd w:val="clear" w:color="auto" w:fill="FFFFFF"/>
        <w:tabs>
          <w:tab w:val="left" w:pos="298"/>
        </w:tabs>
        <w:contextualSpacing/>
        <w:rPr>
          <w:rFonts w:ascii="Times New Roman" w:hAnsi="Times New Roman"/>
          <w:sz w:val="24"/>
          <w:szCs w:val="24"/>
        </w:rPr>
      </w:pPr>
      <w:r w:rsidRPr="008F4778">
        <w:rPr>
          <w:rFonts w:ascii="Times New Roman" w:hAnsi="Times New Roman"/>
          <w:b/>
          <w:bCs/>
          <w:sz w:val="24"/>
          <w:szCs w:val="24"/>
        </w:rPr>
        <w:t>Конст</w:t>
      </w:r>
      <w:r w:rsidR="00305448">
        <w:rPr>
          <w:rFonts w:ascii="Times New Roman" w:hAnsi="Times New Roman"/>
          <w:b/>
          <w:bCs/>
          <w:sz w:val="24"/>
          <w:szCs w:val="24"/>
        </w:rPr>
        <w:t xml:space="preserve">руирование и моделирование </w:t>
      </w:r>
    </w:p>
    <w:p w:rsidR="008F4778" w:rsidRP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Поиск оптимальных и доступных новых решений конструкторско-технологических проблем на основе элементов ТРИЗ (теории решения изобретательских задач).</w:t>
      </w:r>
    </w:p>
    <w:p w:rsidR="00305448" w:rsidRDefault="008F4778" w:rsidP="00305448">
      <w:pPr>
        <w:shd w:val="clear" w:color="auto" w:fill="FFFFFF"/>
        <w:contextualSpacing/>
        <w:rPr>
          <w:rFonts w:ascii="Times New Roman" w:hAnsi="Times New Roman"/>
          <w:sz w:val="24"/>
          <w:szCs w:val="24"/>
        </w:rPr>
      </w:pPr>
      <w:r w:rsidRPr="008F4778">
        <w:rPr>
          <w:rFonts w:ascii="Times New Roman" w:hAnsi="Times New Roman"/>
          <w:sz w:val="24"/>
          <w:szCs w:val="24"/>
        </w:rPr>
        <w:t>Техника ХХ — начала ХХI в. Ее современное назначение (удовлетворение бытовых, професси</w:t>
      </w:r>
      <w:r w:rsidRPr="008F4778">
        <w:rPr>
          <w:rFonts w:ascii="Times New Roman" w:hAnsi="Times New Roman"/>
          <w:sz w:val="24"/>
          <w:szCs w:val="24"/>
        </w:rPr>
        <w:t>о</w:t>
      </w:r>
      <w:r w:rsidRPr="008F4778">
        <w:rPr>
          <w:rFonts w:ascii="Times New Roman" w:hAnsi="Times New Roman"/>
          <w:sz w:val="24"/>
          <w:szCs w:val="24"/>
        </w:rPr>
        <w:t>нальных, личных потребностей, исследование опасных и труднодоступных мест на земле и в ко</w:t>
      </w:r>
      <w:r w:rsidRPr="008F4778">
        <w:rPr>
          <w:rFonts w:ascii="Times New Roman" w:hAnsi="Times New Roman"/>
          <w:sz w:val="24"/>
          <w:szCs w:val="24"/>
        </w:rPr>
        <w:t>с</w:t>
      </w:r>
      <w:r w:rsidRPr="008F4778">
        <w:rPr>
          <w:rFonts w:ascii="Times New Roman" w:hAnsi="Times New Roman"/>
          <w:sz w:val="24"/>
          <w:szCs w:val="24"/>
        </w:rPr>
        <w:lastRenderedPageBreak/>
        <w:t>мосе и др.). Современные требования к техническим устройствам (</w:t>
      </w:r>
      <w:proofErr w:type="spellStart"/>
      <w:r w:rsidRPr="008F4778">
        <w:rPr>
          <w:rFonts w:ascii="Times New Roman" w:hAnsi="Times New Roman"/>
          <w:sz w:val="24"/>
          <w:szCs w:val="24"/>
        </w:rPr>
        <w:t>экологичность</w:t>
      </w:r>
      <w:proofErr w:type="spellEnd"/>
      <w:r w:rsidRPr="008F4778">
        <w:rPr>
          <w:rFonts w:ascii="Times New Roman" w:hAnsi="Times New Roman"/>
          <w:sz w:val="24"/>
          <w:szCs w:val="24"/>
        </w:rPr>
        <w:t>, безоп</w:t>
      </w:r>
      <w:r w:rsidR="00305448">
        <w:rPr>
          <w:rFonts w:ascii="Times New Roman" w:hAnsi="Times New Roman"/>
          <w:sz w:val="24"/>
          <w:szCs w:val="24"/>
        </w:rPr>
        <w:t>асность, эргономичность и др.).</w:t>
      </w:r>
    </w:p>
    <w:p w:rsidR="008F4778" w:rsidRPr="008F4778" w:rsidRDefault="008F4778" w:rsidP="00305448">
      <w:pPr>
        <w:shd w:val="clear" w:color="auto" w:fill="FFFFFF"/>
        <w:contextualSpacing/>
        <w:rPr>
          <w:rFonts w:ascii="Times New Roman" w:hAnsi="Times New Roman"/>
          <w:sz w:val="24"/>
          <w:szCs w:val="24"/>
        </w:rPr>
      </w:pPr>
      <w:r w:rsidRPr="008F4778">
        <w:rPr>
          <w:rFonts w:ascii="Times New Roman" w:hAnsi="Times New Roman"/>
          <w:b/>
          <w:bCs/>
          <w:sz w:val="24"/>
          <w:szCs w:val="24"/>
        </w:rPr>
        <w:t>Использование</w:t>
      </w:r>
      <w:r w:rsidR="00305448">
        <w:rPr>
          <w:rFonts w:ascii="Times New Roman" w:hAnsi="Times New Roman"/>
          <w:b/>
          <w:bCs/>
          <w:sz w:val="24"/>
          <w:szCs w:val="24"/>
        </w:rPr>
        <w:t xml:space="preserve"> информационных технологий </w:t>
      </w:r>
    </w:p>
    <w:p w:rsidR="008F4778" w:rsidRDefault="008F4778" w:rsidP="008F4778">
      <w:pPr>
        <w:shd w:val="clear" w:color="auto" w:fill="FFFFFF"/>
        <w:contextualSpacing/>
        <w:rPr>
          <w:rFonts w:ascii="Times New Roman" w:hAnsi="Times New Roman"/>
          <w:sz w:val="24"/>
          <w:szCs w:val="24"/>
        </w:rPr>
      </w:pPr>
      <w:r w:rsidRPr="008F4778">
        <w:rPr>
          <w:rFonts w:ascii="Times New Roman" w:hAnsi="Times New Roman"/>
          <w:sz w:val="24"/>
          <w:szCs w:val="24"/>
        </w:rPr>
        <w:t>Современный информационный мир. Использование компьютерных технологий в разных сферах жизнедеятельности человека. Персональный компьютер (ПК) и дополнительные приспособления (принтер, сканер, колонки и др.). Знакомство с текстовым редактором. Поиск информации в ко</w:t>
      </w:r>
      <w:r w:rsidRPr="008F4778">
        <w:rPr>
          <w:rFonts w:ascii="Times New Roman" w:hAnsi="Times New Roman"/>
          <w:sz w:val="24"/>
          <w:szCs w:val="24"/>
        </w:rPr>
        <w:t>м</w:t>
      </w:r>
      <w:r w:rsidRPr="008F4778">
        <w:rPr>
          <w:rFonts w:ascii="Times New Roman" w:hAnsi="Times New Roman"/>
          <w:sz w:val="24"/>
          <w:szCs w:val="24"/>
        </w:rPr>
        <w:t xml:space="preserve">пьютере и Интернете. Работа с простейшими информационными объектами (тексты, рисунки): создание, преобразование, сохранение, удаление, печать (вывод на принтер). Программы </w:t>
      </w:r>
      <w:r w:rsidRPr="008F4778">
        <w:rPr>
          <w:rFonts w:ascii="Times New Roman" w:hAnsi="Times New Roman"/>
          <w:sz w:val="24"/>
          <w:szCs w:val="24"/>
          <w:lang w:val="en-US"/>
        </w:rPr>
        <w:t>Word</w:t>
      </w:r>
      <w:r w:rsidRPr="008F4778">
        <w:rPr>
          <w:rFonts w:ascii="Times New Roman" w:hAnsi="Times New Roman"/>
          <w:sz w:val="24"/>
          <w:szCs w:val="24"/>
        </w:rPr>
        <w:t xml:space="preserve">, </w:t>
      </w:r>
      <w:r w:rsidRPr="008F4778">
        <w:rPr>
          <w:rFonts w:ascii="Times New Roman" w:hAnsi="Times New Roman"/>
          <w:sz w:val="24"/>
          <w:szCs w:val="24"/>
          <w:lang w:val="en-US"/>
        </w:rPr>
        <w:t>PowerPoint</w:t>
      </w:r>
      <w:r w:rsidR="00AA7AE6">
        <w:rPr>
          <w:rFonts w:ascii="Times New Roman" w:hAnsi="Times New Roman"/>
          <w:sz w:val="24"/>
          <w:szCs w:val="24"/>
        </w:rPr>
        <w:t>.</w:t>
      </w:r>
    </w:p>
    <w:p w:rsidR="00AA7AE6" w:rsidRPr="00305448" w:rsidRDefault="00AA7AE6" w:rsidP="00AA7AE6">
      <w:pPr>
        <w:contextualSpacing/>
        <w:jc w:val="center"/>
        <w:rPr>
          <w:rFonts w:ascii="Times New Roman" w:hAnsi="Times New Roman"/>
          <w:b/>
          <w:sz w:val="24"/>
          <w:szCs w:val="24"/>
        </w:rPr>
      </w:pPr>
      <w:r>
        <w:rPr>
          <w:rFonts w:ascii="Times New Roman" w:hAnsi="Times New Roman"/>
          <w:b/>
          <w:sz w:val="24"/>
          <w:szCs w:val="24"/>
        </w:rPr>
        <w:t>МУЗЫКА</w:t>
      </w:r>
    </w:p>
    <w:p w:rsidR="00AA7AE6" w:rsidRPr="008F4778" w:rsidRDefault="00AA7AE6" w:rsidP="00AA7AE6">
      <w:pPr>
        <w:shd w:val="clear" w:color="auto" w:fill="FFFFFF"/>
        <w:contextualSpacing/>
        <w:jc w:val="center"/>
        <w:rPr>
          <w:rFonts w:ascii="Times New Roman" w:hAnsi="Times New Roman"/>
          <w:sz w:val="24"/>
          <w:szCs w:val="24"/>
        </w:rPr>
      </w:pPr>
      <w:r>
        <w:rPr>
          <w:rFonts w:ascii="Times New Roman" w:hAnsi="Times New Roman"/>
          <w:b/>
          <w:bCs/>
          <w:sz w:val="24"/>
          <w:szCs w:val="24"/>
        </w:rPr>
        <w:t xml:space="preserve">Содержание учебного предмета, </w:t>
      </w:r>
      <w:r w:rsidRPr="008F4778">
        <w:rPr>
          <w:rFonts w:ascii="Times New Roman" w:hAnsi="Times New Roman"/>
          <w:b/>
          <w:bCs/>
          <w:sz w:val="24"/>
          <w:szCs w:val="24"/>
        </w:rPr>
        <w:t>курса</w:t>
      </w:r>
    </w:p>
    <w:p w:rsidR="00AA7AE6" w:rsidRPr="00AA7AE6" w:rsidRDefault="00AA7AE6" w:rsidP="00AA7AE6">
      <w:pPr>
        <w:shd w:val="clear" w:color="auto" w:fill="FFFFFF"/>
        <w:contextualSpacing/>
        <w:jc w:val="center"/>
        <w:rPr>
          <w:rFonts w:ascii="Times New Roman" w:hAnsi="Times New Roman"/>
          <w:sz w:val="24"/>
          <w:szCs w:val="24"/>
        </w:rPr>
      </w:pPr>
      <w:r w:rsidRPr="008F4778">
        <w:rPr>
          <w:rFonts w:ascii="Times New Roman" w:hAnsi="Times New Roman"/>
          <w:b/>
          <w:bCs/>
          <w:sz w:val="24"/>
          <w:szCs w:val="24"/>
        </w:rPr>
        <w:t>1 класс (33ч</w:t>
      </w:r>
      <w:r>
        <w:rPr>
          <w:rFonts w:ascii="Times New Roman" w:hAnsi="Times New Roman"/>
          <w:b/>
          <w:bCs/>
          <w:sz w:val="24"/>
          <w:szCs w:val="24"/>
        </w:rPr>
        <w:t>аса</w:t>
      </w:r>
      <w:r w:rsidRPr="008F4778">
        <w:rPr>
          <w:rFonts w:ascii="Times New Roman" w:hAnsi="Times New Roman"/>
          <w:b/>
          <w:bCs/>
          <w:sz w:val="24"/>
          <w:szCs w:val="24"/>
        </w:rPr>
        <w:t>)</w:t>
      </w:r>
    </w:p>
    <w:p w:rsidR="008F4778" w:rsidRDefault="00AA7AE6" w:rsidP="008F4778">
      <w:pPr>
        <w:shd w:val="clear" w:color="auto" w:fill="FFFFFF"/>
        <w:contextualSpacing/>
        <w:rPr>
          <w:rFonts w:ascii="Times New Roman" w:hAnsi="Times New Roman"/>
          <w:b/>
          <w:sz w:val="24"/>
          <w:szCs w:val="24"/>
        </w:rPr>
      </w:pPr>
      <w:r w:rsidRPr="00AA7AE6">
        <w:rPr>
          <w:rFonts w:ascii="Times New Roman" w:hAnsi="Times New Roman"/>
          <w:b/>
          <w:sz w:val="24"/>
          <w:szCs w:val="24"/>
        </w:rPr>
        <w:t>Истоки возникновения музыки</w:t>
      </w:r>
    </w:p>
    <w:p w:rsidR="00AA7AE6" w:rsidRPr="00AA7AE6" w:rsidRDefault="00AA7AE6" w:rsidP="008F4778">
      <w:pPr>
        <w:shd w:val="clear" w:color="auto" w:fill="FFFFFF"/>
        <w:contextualSpacing/>
        <w:rPr>
          <w:rFonts w:ascii="Times New Roman" w:hAnsi="Times New Roman"/>
          <w:sz w:val="24"/>
          <w:szCs w:val="24"/>
        </w:rPr>
      </w:pPr>
      <w:r w:rsidRPr="00AA7AE6">
        <w:rPr>
          <w:rFonts w:ascii="Times New Roman" w:hAnsi="Times New Roman"/>
          <w:sz w:val="24"/>
          <w:szCs w:val="24"/>
        </w:rPr>
        <w:t>Исследование звучания окружающего мира (природы), музыкальных инструментов, самого себя. Жанры музыки как исторически сложившиеся обобщения типических музыкально-языковых и о</w:t>
      </w:r>
      <w:r w:rsidRPr="00AA7AE6">
        <w:rPr>
          <w:rFonts w:ascii="Times New Roman" w:hAnsi="Times New Roman"/>
          <w:sz w:val="24"/>
          <w:szCs w:val="24"/>
        </w:rPr>
        <w:t>б</w:t>
      </w:r>
      <w:r w:rsidRPr="00AA7AE6">
        <w:rPr>
          <w:rFonts w:ascii="Times New Roman" w:hAnsi="Times New Roman"/>
          <w:sz w:val="24"/>
          <w:szCs w:val="24"/>
        </w:rPr>
        <w:t>разно-эмоциональных сфер: «маршевый порядок», «человек танцующий», «песенное дыхание». Экспериментируя со «звучащей материей», в собственной музыкально-художественной деятел</w:t>
      </w:r>
      <w:r w:rsidRPr="00AA7AE6">
        <w:rPr>
          <w:rFonts w:ascii="Times New Roman" w:hAnsi="Times New Roman"/>
          <w:sz w:val="24"/>
          <w:szCs w:val="24"/>
        </w:rPr>
        <w:t>ь</w:t>
      </w:r>
      <w:r w:rsidRPr="00AA7AE6">
        <w:rPr>
          <w:rFonts w:ascii="Times New Roman" w:hAnsi="Times New Roman"/>
          <w:sz w:val="24"/>
          <w:szCs w:val="24"/>
        </w:rPr>
        <w:t>ности ищем общечеловеческие истоки музыкального искусства. Сущность деятельности музыка</w:t>
      </w:r>
      <w:r w:rsidRPr="00AA7AE6">
        <w:rPr>
          <w:rFonts w:ascii="Times New Roman" w:hAnsi="Times New Roman"/>
          <w:sz w:val="24"/>
          <w:szCs w:val="24"/>
        </w:rPr>
        <w:t>н</w:t>
      </w:r>
      <w:r w:rsidRPr="00AA7AE6">
        <w:rPr>
          <w:rFonts w:ascii="Times New Roman" w:hAnsi="Times New Roman"/>
          <w:sz w:val="24"/>
          <w:szCs w:val="24"/>
        </w:rPr>
        <w:t xml:space="preserve">та: искусство выражения в </w:t>
      </w:r>
      <w:proofErr w:type="spellStart"/>
      <w:r w:rsidRPr="00AA7AE6">
        <w:rPr>
          <w:rFonts w:ascii="Times New Roman" w:hAnsi="Times New Roman"/>
          <w:sz w:val="24"/>
          <w:szCs w:val="24"/>
        </w:rPr>
        <w:t>музыкальнохудожественных</w:t>
      </w:r>
      <w:proofErr w:type="spellEnd"/>
      <w:r w:rsidRPr="00AA7AE6">
        <w:rPr>
          <w:rFonts w:ascii="Times New Roman" w:hAnsi="Times New Roman"/>
          <w:sz w:val="24"/>
          <w:szCs w:val="24"/>
        </w:rPr>
        <w:t xml:space="preserve"> образах жизненных явлений. </w:t>
      </w:r>
    </w:p>
    <w:p w:rsidR="00AA7AE6" w:rsidRPr="00AA7AE6" w:rsidRDefault="00AA7AE6" w:rsidP="008F4778">
      <w:pPr>
        <w:shd w:val="clear" w:color="auto" w:fill="FFFFFF"/>
        <w:contextualSpacing/>
        <w:rPr>
          <w:rFonts w:ascii="Times New Roman" w:hAnsi="Times New Roman"/>
          <w:b/>
          <w:sz w:val="24"/>
          <w:szCs w:val="24"/>
        </w:rPr>
      </w:pPr>
      <w:r w:rsidRPr="00AA7AE6">
        <w:rPr>
          <w:rFonts w:ascii="Times New Roman" w:hAnsi="Times New Roman"/>
          <w:b/>
          <w:sz w:val="24"/>
          <w:szCs w:val="24"/>
        </w:rPr>
        <w:t>Содержание и формы бытования музыки</w:t>
      </w:r>
    </w:p>
    <w:p w:rsidR="00AA7AE6" w:rsidRDefault="00AA7AE6" w:rsidP="008F4778">
      <w:pPr>
        <w:shd w:val="clear" w:color="auto" w:fill="FFFFFF"/>
        <w:contextualSpacing/>
        <w:rPr>
          <w:rFonts w:ascii="Times New Roman" w:hAnsi="Times New Roman"/>
          <w:sz w:val="24"/>
          <w:szCs w:val="24"/>
        </w:rPr>
      </w:pPr>
      <w:r w:rsidRPr="00AA7AE6">
        <w:rPr>
          <w:rFonts w:ascii="Times New Roman" w:hAnsi="Times New Roman"/>
          <w:sz w:val="24"/>
          <w:szCs w:val="24"/>
        </w:rPr>
        <w:t xml:space="preserve"> Неоднозначность, диалектическая противоречивость жизненных явлений — добро и зло, жизнь и смерть, любовь и ненависть, прекрасное и безобразное, день и ночь, осень и весна — в музыке о</w:t>
      </w:r>
      <w:r w:rsidRPr="00AA7AE6">
        <w:rPr>
          <w:rFonts w:ascii="Times New Roman" w:hAnsi="Times New Roman"/>
          <w:sz w:val="24"/>
          <w:szCs w:val="24"/>
        </w:rPr>
        <w:t>т</w:t>
      </w:r>
      <w:r w:rsidRPr="00AA7AE6">
        <w:rPr>
          <w:rFonts w:ascii="Times New Roman" w:hAnsi="Times New Roman"/>
          <w:sz w:val="24"/>
          <w:szCs w:val="24"/>
        </w:rPr>
        <w:t>ражён весь мир. Многообразие и многообразность отражения мира в конкретных жанрах и фо</w:t>
      </w:r>
      <w:r w:rsidRPr="00AA7AE6">
        <w:rPr>
          <w:rFonts w:ascii="Times New Roman" w:hAnsi="Times New Roman"/>
          <w:sz w:val="24"/>
          <w:szCs w:val="24"/>
        </w:rPr>
        <w:t>р</w:t>
      </w:r>
      <w:r w:rsidRPr="00AA7AE6">
        <w:rPr>
          <w:rFonts w:ascii="Times New Roman" w:hAnsi="Times New Roman"/>
          <w:sz w:val="24"/>
          <w:szCs w:val="24"/>
        </w:rPr>
        <w:t>мах; общее и различное при соотнесении произведений малых (камерных) и крупных (синтетич</w:t>
      </w:r>
      <w:r w:rsidRPr="00AA7AE6">
        <w:rPr>
          <w:rFonts w:ascii="Times New Roman" w:hAnsi="Times New Roman"/>
          <w:sz w:val="24"/>
          <w:szCs w:val="24"/>
        </w:rPr>
        <w:t>е</w:t>
      </w:r>
      <w:r w:rsidRPr="00AA7AE6">
        <w:rPr>
          <w:rFonts w:ascii="Times New Roman" w:hAnsi="Times New Roman"/>
          <w:sz w:val="24"/>
          <w:szCs w:val="24"/>
        </w:rPr>
        <w:t>ских) форм: песня, опера, танец, балет, марш, симфония, концерт и т. д. Простые песенные формы (двухчастная и трёхчастная формы). Вариации. Куплетная форма в вокальной музыке. Аккомп</w:t>
      </w:r>
      <w:r w:rsidRPr="00AA7AE6">
        <w:rPr>
          <w:rFonts w:ascii="Times New Roman" w:hAnsi="Times New Roman"/>
          <w:sz w:val="24"/>
          <w:szCs w:val="24"/>
        </w:rPr>
        <w:t>а</w:t>
      </w:r>
      <w:r w:rsidRPr="00AA7AE6">
        <w:rPr>
          <w:rFonts w:ascii="Times New Roman" w:hAnsi="Times New Roman"/>
          <w:sz w:val="24"/>
          <w:szCs w:val="24"/>
        </w:rPr>
        <w:t>немент.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 Ознакомл</w:t>
      </w:r>
      <w:r w:rsidRPr="00AA7AE6">
        <w:rPr>
          <w:rFonts w:ascii="Times New Roman" w:hAnsi="Times New Roman"/>
          <w:sz w:val="24"/>
          <w:szCs w:val="24"/>
        </w:rPr>
        <w:t>е</w:t>
      </w:r>
      <w:r w:rsidRPr="00AA7AE6">
        <w:rPr>
          <w:rFonts w:ascii="Times New Roman" w:hAnsi="Times New Roman"/>
          <w:sz w:val="24"/>
          <w:szCs w:val="24"/>
        </w:rPr>
        <w:t>ние с жанровыми и структурнымиособенностями и разнообразием музыкально-театральных пр</w:t>
      </w:r>
      <w:r w:rsidRPr="00AA7AE6">
        <w:rPr>
          <w:rFonts w:ascii="Times New Roman" w:hAnsi="Times New Roman"/>
          <w:sz w:val="24"/>
          <w:szCs w:val="24"/>
        </w:rPr>
        <w:t>о</w:t>
      </w:r>
      <w:r w:rsidRPr="00AA7AE6">
        <w:rPr>
          <w:rFonts w:ascii="Times New Roman" w:hAnsi="Times New Roman"/>
          <w:sz w:val="24"/>
          <w:szCs w:val="24"/>
        </w:rPr>
        <w:t>изведений. Жанр концерта: концерты для солирующего инструмента (скрипки, фортепиано, гит</w:t>
      </w:r>
      <w:r w:rsidRPr="00AA7AE6">
        <w:rPr>
          <w:rFonts w:ascii="Times New Roman" w:hAnsi="Times New Roman"/>
          <w:sz w:val="24"/>
          <w:szCs w:val="24"/>
        </w:rPr>
        <w:t>а</w:t>
      </w:r>
      <w:r w:rsidRPr="00AA7AE6">
        <w:rPr>
          <w:rFonts w:ascii="Times New Roman" w:hAnsi="Times New Roman"/>
          <w:sz w:val="24"/>
          <w:szCs w:val="24"/>
        </w:rPr>
        <w:t>ры и др.) и оркестра. Формирование знаний об особенностях киномузыки и музыки к мультфил</w:t>
      </w:r>
      <w:r w:rsidRPr="00AA7AE6">
        <w:rPr>
          <w:rFonts w:ascii="Times New Roman" w:hAnsi="Times New Roman"/>
          <w:sz w:val="24"/>
          <w:szCs w:val="24"/>
        </w:rPr>
        <w:t>ь</w:t>
      </w:r>
      <w:r w:rsidRPr="00AA7AE6">
        <w:rPr>
          <w:rFonts w:ascii="Times New Roman" w:hAnsi="Times New Roman"/>
          <w:sz w:val="24"/>
          <w:szCs w:val="24"/>
        </w:rPr>
        <w:t>мам.</w:t>
      </w:r>
    </w:p>
    <w:p w:rsidR="00AA7AE6" w:rsidRPr="00AA7AE6" w:rsidRDefault="00AA7AE6" w:rsidP="008F4778">
      <w:pPr>
        <w:shd w:val="clear" w:color="auto" w:fill="FFFFFF"/>
        <w:contextualSpacing/>
        <w:rPr>
          <w:rFonts w:ascii="Times New Roman" w:hAnsi="Times New Roman"/>
          <w:b/>
          <w:sz w:val="24"/>
          <w:szCs w:val="24"/>
        </w:rPr>
      </w:pPr>
      <w:r w:rsidRPr="00AA7AE6">
        <w:rPr>
          <w:rFonts w:ascii="Times New Roman" w:hAnsi="Times New Roman"/>
          <w:b/>
          <w:sz w:val="24"/>
          <w:szCs w:val="24"/>
        </w:rPr>
        <w:t>Язык музыки</w:t>
      </w:r>
    </w:p>
    <w:p w:rsidR="00AA7AE6" w:rsidRPr="007015C6" w:rsidRDefault="00AA7AE6" w:rsidP="008F4778">
      <w:pPr>
        <w:shd w:val="clear" w:color="auto" w:fill="FFFFFF"/>
        <w:contextualSpacing/>
        <w:rPr>
          <w:rFonts w:ascii="Times New Roman" w:hAnsi="Times New Roman"/>
          <w:b/>
          <w:sz w:val="24"/>
          <w:szCs w:val="24"/>
        </w:rPr>
      </w:pPr>
      <w:r w:rsidRPr="00AA7AE6">
        <w:rPr>
          <w:rFonts w:ascii="Times New Roman" w:hAnsi="Times New Roman"/>
          <w:sz w:val="24"/>
          <w:szCs w:val="24"/>
        </w:rPr>
        <w:t xml:space="preserve"> Классификация музыкальных звуков. Свойства музыкального звука: тембр, длительность, гро</w:t>
      </w:r>
      <w:r w:rsidRPr="00AA7AE6">
        <w:rPr>
          <w:rFonts w:ascii="Times New Roman" w:hAnsi="Times New Roman"/>
          <w:sz w:val="24"/>
          <w:szCs w:val="24"/>
        </w:rPr>
        <w:t>м</w:t>
      </w:r>
      <w:r w:rsidRPr="00AA7AE6">
        <w:rPr>
          <w:rFonts w:ascii="Times New Roman" w:hAnsi="Times New Roman"/>
          <w:sz w:val="24"/>
          <w:szCs w:val="24"/>
        </w:rPr>
        <w:t>кость, высота. Музыкально-выразительные средства: мелодические, метроритмические и факту</w:t>
      </w:r>
      <w:r w:rsidRPr="00AA7AE6">
        <w:rPr>
          <w:rFonts w:ascii="Times New Roman" w:hAnsi="Times New Roman"/>
          <w:sz w:val="24"/>
          <w:szCs w:val="24"/>
        </w:rPr>
        <w:t>р</w:t>
      </w:r>
      <w:r w:rsidRPr="00AA7AE6">
        <w:rPr>
          <w:rFonts w:ascii="Times New Roman" w:hAnsi="Times New Roman"/>
          <w:sz w:val="24"/>
          <w:szCs w:val="24"/>
        </w:rPr>
        <w:lastRenderedPageBreak/>
        <w:t>ные особенности с точки зрения их выразительных возможностей, лад, тембр, регистр. Мелодия — главный носитель содержания в музыке. Выразительные свойства мелодии. Мелодический р</w:t>
      </w:r>
      <w:r w:rsidRPr="00AA7AE6">
        <w:rPr>
          <w:rFonts w:ascii="Times New Roman" w:hAnsi="Times New Roman"/>
          <w:sz w:val="24"/>
          <w:szCs w:val="24"/>
        </w:rPr>
        <w:t>и</w:t>
      </w:r>
      <w:r w:rsidRPr="00AA7AE6">
        <w:rPr>
          <w:rFonts w:ascii="Times New Roman" w:hAnsi="Times New Roman"/>
          <w:sz w:val="24"/>
          <w:szCs w:val="24"/>
        </w:rPr>
        <w:t>сунок, его выразительные свойства, фразировка. Типы мелодического движения. Великие русские композиторы-мелодисты: М. И. Глинка, П. И. Чайковский, С. В. Рахманинов. Ритм окружающего мира. Понятие длительностей в музыке. Короткие и длинные звуки. Ритмический рисунок. Акцент в музыке: сильная и слабая доли. Метроритм. Длительности и паузы в простых ритмических р</w:t>
      </w:r>
      <w:r w:rsidRPr="00AA7AE6">
        <w:rPr>
          <w:rFonts w:ascii="Times New Roman" w:hAnsi="Times New Roman"/>
          <w:sz w:val="24"/>
          <w:szCs w:val="24"/>
        </w:rPr>
        <w:t>и</w:t>
      </w:r>
      <w:r w:rsidRPr="00AA7AE6">
        <w:rPr>
          <w:rFonts w:ascii="Times New Roman" w:hAnsi="Times New Roman"/>
          <w:sz w:val="24"/>
          <w:szCs w:val="24"/>
        </w:rPr>
        <w:t xml:space="preserve">сунках. </w:t>
      </w:r>
      <w:proofErr w:type="spellStart"/>
      <w:r w:rsidRPr="00AA7AE6">
        <w:rPr>
          <w:rFonts w:ascii="Times New Roman" w:hAnsi="Times New Roman"/>
          <w:sz w:val="24"/>
          <w:szCs w:val="24"/>
        </w:rPr>
        <w:t>Ритмоформулы</w:t>
      </w:r>
      <w:proofErr w:type="spellEnd"/>
      <w:r w:rsidRPr="00AA7AE6">
        <w:rPr>
          <w:rFonts w:ascii="Times New Roman" w:hAnsi="Times New Roman"/>
          <w:sz w:val="24"/>
          <w:szCs w:val="24"/>
        </w:rPr>
        <w:t>. Такт. Размер. Первоначальные знания о средствах музыкальной выраз</w:t>
      </w:r>
      <w:r w:rsidRPr="00AA7AE6">
        <w:rPr>
          <w:rFonts w:ascii="Times New Roman" w:hAnsi="Times New Roman"/>
          <w:sz w:val="24"/>
          <w:szCs w:val="24"/>
        </w:rPr>
        <w:t>и</w:t>
      </w:r>
      <w:r w:rsidRPr="00AA7AE6">
        <w:rPr>
          <w:rFonts w:ascii="Times New Roman" w:hAnsi="Times New Roman"/>
          <w:sz w:val="24"/>
          <w:szCs w:val="24"/>
        </w:rPr>
        <w:t xml:space="preserve">тельности. Понятие контраста в музыке. Лад. Мажор и минор. Тоника. Введение в язык музыки как знаковой системы (где </w:t>
      </w:r>
      <w:proofErr w:type="spellStart"/>
      <w:r w:rsidRPr="00AA7AE6">
        <w:rPr>
          <w:rFonts w:ascii="Times New Roman" w:hAnsi="Times New Roman"/>
          <w:sz w:val="24"/>
          <w:szCs w:val="24"/>
        </w:rPr>
        <w:t>звукнота</w:t>
      </w:r>
      <w:proofErr w:type="spellEnd"/>
      <w:r w:rsidRPr="00AA7AE6">
        <w:rPr>
          <w:rFonts w:ascii="Times New Roman" w:hAnsi="Times New Roman"/>
          <w:sz w:val="24"/>
          <w:szCs w:val="24"/>
        </w:rPr>
        <w:t xml:space="preserve"> выступает в одном ряду с буквой и цифрой). Нотная запись как способ фиксации музыкальной речи. Нотоносец, скрипичный ключ, нота, диез, бемоль. Зн</w:t>
      </w:r>
      <w:r w:rsidRPr="00AA7AE6">
        <w:rPr>
          <w:rFonts w:ascii="Times New Roman" w:hAnsi="Times New Roman"/>
          <w:sz w:val="24"/>
          <w:szCs w:val="24"/>
        </w:rPr>
        <w:t>а</w:t>
      </w:r>
      <w:r w:rsidRPr="00AA7AE6">
        <w:rPr>
          <w:rFonts w:ascii="Times New Roman" w:hAnsi="Times New Roman"/>
          <w:sz w:val="24"/>
          <w:szCs w:val="24"/>
        </w:rPr>
        <w:t>комство с фортепианной клавиатурой: изучение регистров фортепиано. Расположение нот первой  — второй октав на нотоносце и клавиатуре. Формирование зрительно-слуховой связи: ноты — клавиши — звуки. Интервалы в пределах октавы, выразительные возможности интервалов. Чтение нот. Пение по нотам с тактированием. Исполнение канонов. Интервалы и трезвучия. Ключевые знаки и тональности (до двух знаков).</w:t>
      </w:r>
    </w:p>
    <w:p w:rsidR="00AA7AE6" w:rsidRDefault="00AA7AE6" w:rsidP="00AA7AE6">
      <w:pPr>
        <w:shd w:val="clear" w:color="auto" w:fill="FFFFFF"/>
        <w:contextualSpacing/>
        <w:jc w:val="center"/>
        <w:rPr>
          <w:rFonts w:ascii="Times New Roman" w:hAnsi="Times New Roman"/>
          <w:b/>
          <w:bCs/>
          <w:sz w:val="24"/>
          <w:szCs w:val="24"/>
        </w:rPr>
      </w:pPr>
      <w:r>
        <w:rPr>
          <w:rFonts w:ascii="Times New Roman" w:hAnsi="Times New Roman"/>
          <w:b/>
          <w:bCs/>
          <w:sz w:val="24"/>
          <w:szCs w:val="24"/>
        </w:rPr>
        <w:t xml:space="preserve">2 класс (34 </w:t>
      </w:r>
      <w:r w:rsidRPr="008F4778">
        <w:rPr>
          <w:rFonts w:ascii="Times New Roman" w:hAnsi="Times New Roman"/>
          <w:b/>
          <w:bCs/>
          <w:sz w:val="24"/>
          <w:szCs w:val="24"/>
        </w:rPr>
        <w:t>ч</w:t>
      </w:r>
      <w:r>
        <w:rPr>
          <w:rFonts w:ascii="Times New Roman" w:hAnsi="Times New Roman"/>
          <w:b/>
          <w:bCs/>
          <w:sz w:val="24"/>
          <w:szCs w:val="24"/>
        </w:rPr>
        <w:t>аса</w:t>
      </w:r>
      <w:r w:rsidRPr="008F4778">
        <w:rPr>
          <w:rFonts w:ascii="Times New Roman" w:hAnsi="Times New Roman"/>
          <w:b/>
          <w:bCs/>
          <w:sz w:val="24"/>
          <w:szCs w:val="24"/>
        </w:rPr>
        <w:t>)</w:t>
      </w:r>
    </w:p>
    <w:p w:rsidR="00FE4A39" w:rsidRPr="00FE4A39" w:rsidRDefault="00FE4A39" w:rsidP="00FE4A39">
      <w:pPr>
        <w:shd w:val="clear" w:color="auto" w:fill="FFFFFF"/>
        <w:contextualSpacing/>
        <w:jc w:val="left"/>
        <w:rPr>
          <w:rFonts w:ascii="Times New Roman" w:hAnsi="Times New Roman"/>
          <w:b/>
          <w:sz w:val="24"/>
          <w:szCs w:val="24"/>
        </w:rPr>
      </w:pPr>
      <w:r w:rsidRPr="00FE4A39">
        <w:rPr>
          <w:rFonts w:ascii="Times New Roman" w:hAnsi="Times New Roman"/>
          <w:b/>
          <w:sz w:val="24"/>
          <w:szCs w:val="24"/>
        </w:rPr>
        <w:t>Всеобщее в жизни и в музыке</w:t>
      </w:r>
    </w:p>
    <w:p w:rsidR="00FE4A39" w:rsidRDefault="00FE4A39" w:rsidP="00FE4A39">
      <w:pPr>
        <w:shd w:val="clear" w:color="auto" w:fill="FFFFFF"/>
        <w:contextualSpacing/>
        <w:jc w:val="left"/>
        <w:rPr>
          <w:rFonts w:ascii="Times New Roman" w:hAnsi="Times New Roman"/>
          <w:sz w:val="24"/>
          <w:szCs w:val="24"/>
        </w:rPr>
      </w:pPr>
      <w:r w:rsidRPr="00FE4A39">
        <w:rPr>
          <w:rFonts w:ascii="Times New Roman" w:hAnsi="Times New Roman"/>
          <w:sz w:val="24"/>
          <w:szCs w:val="24"/>
        </w:rPr>
        <w:t xml:space="preserve">От исследования происхождения всеобщих для музыки сфер (жанров) </w:t>
      </w:r>
      <w:proofErr w:type="spellStart"/>
      <w:r w:rsidRPr="00FE4A39">
        <w:rPr>
          <w:rFonts w:ascii="Times New Roman" w:hAnsi="Times New Roman"/>
          <w:sz w:val="24"/>
          <w:szCs w:val="24"/>
        </w:rPr>
        <w:t>песенности</w:t>
      </w:r>
      <w:proofErr w:type="spellEnd"/>
      <w:r w:rsidRPr="00FE4A39">
        <w:rPr>
          <w:rFonts w:ascii="Times New Roman" w:hAnsi="Times New Roman"/>
          <w:sz w:val="24"/>
          <w:szCs w:val="24"/>
        </w:rPr>
        <w:t xml:space="preserve">, </w:t>
      </w:r>
      <w:proofErr w:type="spellStart"/>
      <w:r w:rsidRPr="00FE4A39">
        <w:rPr>
          <w:rFonts w:ascii="Times New Roman" w:hAnsi="Times New Roman"/>
          <w:sz w:val="24"/>
          <w:szCs w:val="24"/>
        </w:rPr>
        <w:t>танцевальн</w:t>
      </w:r>
      <w:r w:rsidRPr="00FE4A39">
        <w:rPr>
          <w:rFonts w:ascii="Times New Roman" w:hAnsi="Times New Roman"/>
          <w:sz w:val="24"/>
          <w:szCs w:val="24"/>
        </w:rPr>
        <w:t>о</w:t>
      </w:r>
      <w:r w:rsidRPr="00FE4A39">
        <w:rPr>
          <w:rFonts w:ascii="Times New Roman" w:hAnsi="Times New Roman"/>
          <w:sz w:val="24"/>
          <w:szCs w:val="24"/>
        </w:rPr>
        <w:t>сти</w:t>
      </w:r>
      <w:proofErr w:type="spellEnd"/>
      <w:r w:rsidRPr="00FE4A39">
        <w:rPr>
          <w:rFonts w:ascii="Times New Roman" w:hAnsi="Times New Roman"/>
          <w:sz w:val="24"/>
          <w:szCs w:val="24"/>
        </w:rPr>
        <w:t xml:space="preserve">, </w:t>
      </w:r>
      <w:proofErr w:type="spellStart"/>
      <w:r w:rsidRPr="00FE4A39">
        <w:rPr>
          <w:rFonts w:ascii="Times New Roman" w:hAnsi="Times New Roman"/>
          <w:sz w:val="24"/>
          <w:szCs w:val="24"/>
        </w:rPr>
        <w:t>маршевости</w:t>
      </w:r>
      <w:proofErr w:type="spellEnd"/>
      <w:r w:rsidRPr="00FE4A39">
        <w:rPr>
          <w:rFonts w:ascii="Times New Roman" w:hAnsi="Times New Roman"/>
          <w:sz w:val="24"/>
          <w:szCs w:val="24"/>
        </w:rPr>
        <w:t xml:space="preserve"> как состояний природы, человека, искусства через отношения сходного и разли</w:t>
      </w:r>
      <w:r w:rsidRPr="00FE4A39">
        <w:rPr>
          <w:rFonts w:ascii="Times New Roman" w:hAnsi="Times New Roman"/>
          <w:sz w:val="24"/>
          <w:szCs w:val="24"/>
        </w:rPr>
        <w:t>ч</w:t>
      </w:r>
      <w:r w:rsidRPr="00FE4A39">
        <w:rPr>
          <w:rFonts w:ascii="Times New Roman" w:hAnsi="Times New Roman"/>
          <w:sz w:val="24"/>
          <w:szCs w:val="24"/>
        </w:rPr>
        <w:t>ного, их взаимодействие в жизни и в музыке к пониманию того, как в музыке обыденное стан</w:t>
      </w:r>
      <w:r w:rsidRPr="00FE4A39">
        <w:rPr>
          <w:rFonts w:ascii="Times New Roman" w:hAnsi="Times New Roman"/>
          <w:sz w:val="24"/>
          <w:szCs w:val="24"/>
        </w:rPr>
        <w:t>о</w:t>
      </w:r>
      <w:r w:rsidRPr="00FE4A39">
        <w:rPr>
          <w:rFonts w:ascii="Times New Roman" w:hAnsi="Times New Roman"/>
          <w:sz w:val="24"/>
          <w:szCs w:val="24"/>
        </w:rPr>
        <w:t>вится художественным. Изучение самих себя для воплощения в музыке сложности, богатства внутреннего мира.</w:t>
      </w:r>
    </w:p>
    <w:p w:rsidR="00FE4A39" w:rsidRPr="00FE4A39" w:rsidRDefault="00FE4A39" w:rsidP="00FE4A39">
      <w:pPr>
        <w:shd w:val="clear" w:color="auto" w:fill="FFFFFF"/>
        <w:contextualSpacing/>
        <w:jc w:val="left"/>
        <w:rPr>
          <w:rFonts w:ascii="Times New Roman" w:hAnsi="Times New Roman"/>
          <w:b/>
          <w:sz w:val="24"/>
          <w:szCs w:val="24"/>
        </w:rPr>
      </w:pPr>
      <w:r w:rsidRPr="00FE4A39">
        <w:rPr>
          <w:rFonts w:ascii="Times New Roman" w:hAnsi="Times New Roman"/>
          <w:b/>
          <w:sz w:val="24"/>
          <w:szCs w:val="24"/>
        </w:rPr>
        <w:t xml:space="preserve">Музыка — искусство интонируемого смысла </w:t>
      </w:r>
    </w:p>
    <w:p w:rsidR="005C64D2" w:rsidRDefault="00FE4A39" w:rsidP="00FE4A39">
      <w:pPr>
        <w:shd w:val="clear" w:color="auto" w:fill="FFFFFF"/>
        <w:contextualSpacing/>
        <w:jc w:val="left"/>
        <w:rPr>
          <w:rFonts w:ascii="Times New Roman" w:hAnsi="Times New Roman"/>
          <w:sz w:val="24"/>
          <w:szCs w:val="24"/>
        </w:rPr>
      </w:pPr>
      <w:r w:rsidRPr="00FE4A39">
        <w:rPr>
          <w:rFonts w:ascii="Times New Roman" w:hAnsi="Times New Roman"/>
          <w:sz w:val="24"/>
          <w:szCs w:val="24"/>
        </w:rPr>
        <w:t>Интонация как феномен человеческой речи и музыки, как их смысловая единица. Интонация — «</w:t>
      </w:r>
      <w:proofErr w:type="spellStart"/>
      <w:r w:rsidRPr="00FE4A39">
        <w:rPr>
          <w:rFonts w:ascii="Times New Roman" w:hAnsi="Times New Roman"/>
          <w:sz w:val="24"/>
          <w:szCs w:val="24"/>
        </w:rPr>
        <w:t>звукокомплекс</w:t>
      </w:r>
      <w:proofErr w:type="spellEnd"/>
      <w:r w:rsidRPr="00FE4A39">
        <w:rPr>
          <w:rFonts w:ascii="Times New Roman" w:hAnsi="Times New Roman"/>
          <w:sz w:val="24"/>
          <w:szCs w:val="24"/>
        </w:rPr>
        <w:t xml:space="preserve">», выступающий как единство содержания и формы. Исполнительская интонация (прочтение и воплощение авторского интонационного замысла). </w:t>
      </w:r>
    </w:p>
    <w:p w:rsidR="005C64D2" w:rsidRPr="005C64D2" w:rsidRDefault="00FE4A39" w:rsidP="00FE4A39">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 xml:space="preserve">«Тема» и «развитие» — жизнь художественного образа </w:t>
      </w:r>
    </w:p>
    <w:p w:rsidR="005C64D2" w:rsidRDefault="00FE4A39" w:rsidP="00FE4A39">
      <w:pPr>
        <w:shd w:val="clear" w:color="auto" w:fill="FFFFFF"/>
        <w:contextualSpacing/>
        <w:jc w:val="left"/>
        <w:rPr>
          <w:rFonts w:ascii="Times New Roman" w:hAnsi="Times New Roman"/>
          <w:sz w:val="24"/>
          <w:szCs w:val="24"/>
        </w:rPr>
      </w:pPr>
      <w:r w:rsidRPr="00FE4A39">
        <w:rPr>
          <w:rFonts w:ascii="Times New Roman" w:hAnsi="Times New Roman"/>
          <w:sz w:val="24"/>
          <w:szCs w:val="24"/>
        </w:rPr>
        <w:t>Одно из основных понятий музыки — «тема» — единство жизненного содержания и его интон</w:t>
      </w:r>
      <w:r w:rsidRPr="00FE4A39">
        <w:rPr>
          <w:rFonts w:ascii="Times New Roman" w:hAnsi="Times New Roman"/>
          <w:sz w:val="24"/>
          <w:szCs w:val="24"/>
        </w:rPr>
        <w:t>а</w:t>
      </w:r>
      <w:r w:rsidRPr="00FE4A39">
        <w:rPr>
          <w:rFonts w:ascii="Times New Roman" w:hAnsi="Times New Roman"/>
          <w:sz w:val="24"/>
          <w:szCs w:val="24"/>
        </w:rPr>
        <w:t>ционного воплощения. Диалектичность понятия «музыкальная тема». Государственные символы России (герб, флаг, гимн). Гимн — главная тема нашей страны. Гимн Российской Федерации. «Развитие» как отражение сложности жизни, богатства человеческих чувств, как процесс взаим</w:t>
      </w:r>
      <w:r w:rsidRPr="00FE4A39">
        <w:rPr>
          <w:rFonts w:ascii="Times New Roman" w:hAnsi="Times New Roman"/>
          <w:sz w:val="24"/>
          <w:szCs w:val="24"/>
        </w:rPr>
        <w:t>о</w:t>
      </w:r>
      <w:r w:rsidRPr="00FE4A39">
        <w:rPr>
          <w:rFonts w:ascii="Times New Roman" w:hAnsi="Times New Roman"/>
          <w:sz w:val="24"/>
          <w:szCs w:val="24"/>
        </w:rPr>
        <w:t>действия музыкальных образов (тем), образных сфер (частей) на основе тождества и контраста (Б. В. Астафьев), сходства и различия (Д. Б. </w:t>
      </w:r>
      <w:proofErr w:type="spellStart"/>
      <w:r w:rsidRPr="00FE4A39">
        <w:rPr>
          <w:rFonts w:ascii="Times New Roman" w:hAnsi="Times New Roman"/>
          <w:sz w:val="24"/>
          <w:szCs w:val="24"/>
        </w:rPr>
        <w:t>Кабалевский</w:t>
      </w:r>
      <w:proofErr w:type="spellEnd"/>
      <w:r w:rsidRPr="00FE4A39">
        <w:rPr>
          <w:rFonts w:ascii="Times New Roman" w:hAnsi="Times New Roman"/>
          <w:sz w:val="24"/>
          <w:szCs w:val="24"/>
        </w:rPr>
        <w:t xml:space="preserve">). </w:t>
      </w:r>
    </w:p>
    <w:p w:rsidR="005C64D2" w:rsidRPr="005C64D2" w:rsidRDefault="00FE4A39" w:rsidP="00FE4A39">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 xml:space="preserve">Развитие как становление художественной формы </w:t>
      </w:r>
    </w:p>
    <w:p w:rsidR="005C64D2" w:rsidRDefault="00FE4A39" w:rsidP="00FE4A39">
      <w:pPr>
        <w:shd w:val="clear" w:color="auto" w:fill="FFFFFF"/>
        <w:contextualSpacing/>
        <w:jc w:val="left"/>
        <w:rPr>
          <w:rFonts w:ascii="Times New Roman" w:hAnsi="Times New Roman"/>
          <w:sz w:val="24"/>
          <w:szCs w:val="24"/>
        </w:rPr>
      </w:pPr>
      <w:r w:rsidRPr="00FE4A39">
        <w:rPr>
          <w:rFonts w:ascii="Times New Roman" w:hAnsi="Times New Roman"/>
          <w:sz w:val="24"/>
          <w:szCs w:val="24"/>
        </w:rPr>
        <w:lastRenderedPageBreak/>
        <w:t>Форма (построение музыки) как процесс закономерной организации всего комплекса музыкал</w:t>
      </w:r>
      <w:r w:rsidRPr="00FE4A39">
        <w:rPr>
          <w:rFonts w:ascii="Times New Roman" w:hAnsi="Times New Roman"/>
          <w:sz w:val="24"/>
          <w:szCs w:val="24"/>
        </w:rPr>
        <w:t>ь</w:t>
      </w:r>
      <w:r w:rsidRPr="00FE4A39">
        <w:rPr>
          <w:rFonts w:ascii="Times New Roman" w:hAnsi="Times New Roman"/>
          <w:sz w:val="24"/>
          <w:szCs w:val="24"/>
        </w:rPr>
        <w:t>ных средств для выражения содержания. Исторически сложившиеся музыкальные формы — дву</w:t>
      </w:r>
      <w:r w:rsidRPr="00FE4A39">
        <w:rPr>
          <w:rFonts w:ascii="Times New Roman" w:hAnsi="Times New Roman"/>
          <w:sz w:val="24"/>
          <w:szCs w:val="24"/>
        </w:rPr>
        <w:t>х</w:t>
      </w:r>
      <w:r w:rsidRPr="00FE4A39">
        <w:rPr>
          <w:rFonts w:ascii="Times New Roman" w:hAnsi="Times New Roman"/>
          <w:sz w:val="24"/>
          <w:szCs w:val="24"/>
        </w:rPr>
        <w:t xml:space="preserve">частная, трёхчастная, рондо, вариации. </w:t>
      </w:r>
    </w:p>
    <w:p w:rsidR="005C64D2" w:rsidRPr="005C64D2" w:rsidRDefault="005C64D2" w:rsidP="005C64D2">
      <w:pPr>
        <w:shd w:val="clear" w:color="auto" w:fill="FFFFFF"/>
        <w:contextualSpacing/>
        <w:jc w:val="center"/>
        <w:rPr>
          <w:rFonts w:ascii="Times New Roman" w:hAnsi="Times New Roman"/>
          <w:b/>
          <w:bCs/>
          <w:sz w:val="24"/>
          <w:szCs w:val="24"/>
        </w:rPr>
      </w:pPr>
      <w:r>
        <w:rPr>
          <w:rFonts w:ascii="Times New Roman" w:hAnsi="Times New Roman"/>
          <w:b/>
          <w:bCs/>
          <w:sz w:val="24"/>
          <w:szCs w:val="24"/>
        </w:rPr>
        <w:t xml:space="preserve">3 класс (34 </w:t>
      </w:r>
      <w:r w:rsidRPr="008F4778">
        <w:rPr>
          <w:rFonts w:ascii="Times New Roman" w:hAnsi="Times New Roman"/>
          <w:b/>
          <w:bCs/>
          <w:sz w:val="24"/>
          <w:szCs w:val="24"/>
        </w:rPr>
        <w:t>ч</w:t>
      </w:r>
      <w:r>
        <w:rPr>
          <w:rFonts w:ascii="Times New Roman" w:hAnsi="Times New Roman"/>
          <w:b/>
          <w:bCs/>
          <w:sz w:val="24"/>
          <w:szCs w:val="24"/>
        </w:rPr>
        <w:t>аса</w:t>
      </w:r>
      <w:r w:rsidRPr="008F4778">
        <w:rPr>
          <w:rFonts w:ascii="Times New Roman" w:hAnsi="Times New Roman"/>
          <w:b/>
          <w:bCs/>
          <w:sz w:val="24"/>
          <w:szCs w:val="24"/>
        </w:rPr>
        <w:t>)</w:t>
      </w:r>
    </w:p>
    <w:p w:rsidR="005C64D2" w:rsidRPr="005C64D2" w:rsidRDefault="00FE4A39" w:rsidP="00FE4A39">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Характерные черты русской музыки</w:t>
      </w:r>
    </w:p>
    <w:p w:rsidR="00FE4A39" w:rsidRDefault="00FE4A39" w:rsidP="00FE4A39">
      <w:pPr>
        <w:shd w:val="clear" w:color="auto" w:fill="FFFFFF"/>
        <w:contextualSpacing/>
        <w:jc w:val="left"/>
        <w:rPr>
          <w:rFonts w:ascii="Times New Roman" w:hAnsi="Times New Roman"/>
          <w:sz w:val="24"/>
          <w:szCs w:val="24"/>
        </w:rPr>
      </w:pPr>
      <w:r w:rsidRPr="00FE4A39">
        <w:rPr>
          <w:rFonts w:ascii="Times New Roman" w:hAnsi="Times New Roman"/>
          <w:sz w:val="24"/>
          <w:szCs w:val="24"/>
        </w:rPr>
        <w:t xml:space="preserve"> Введение: интонационно-образный язык музыки М. И. Глинки, П. И. Чайковского, М. П. Мусоргского (музыкальные портреты). Понятия «русская» и «российская» музыка — ра</w:t>
      </w:r>
      <w:r w:rsidRPr="00FE4A39">
        <w:rPr>
          <w:rFonts w:ascii="Times New Roman" w:hAnsi="Times New Roman"/>
          <w:sz w:val="24"/>
          <w:szCs w:val="24"/>
        </w:rPr>
        <w:t>з</w:t>
      </w:r>
      <w:r w:rsidRPr="00FE4A39">
        <w:rPr>
          <w:rFonts w:ascii="Times New Roman" w:hAnsi="Times New Roman"/>
          <w:sz w:val="24"/>
          <w:szCs w:val="24"/>
        </w:rPr>
        <w:t>личное и общее. Различное: яркая многоголосная ткань Юга России, холодноватая скромная «вязь» Севера, особенная лихость, сила и стройность казачьей песни и «многоголосица» других музыкальных культур внутри России. Общее — интонационные корни.</w:t>
      </w:r>
    </w:p>
    <w:p w:rsidR="005C64D2" w:rsidRPr="005C64D2" w:rsidRDefault="005C64D2" w:rsidP="00FE4A39">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 xml:space="preserve">Характерные черты русской музыки </w:t>
      </w:r>
    </w:p>
    <w:p w:rsidR="005C64D2" w:rsidRDefault="005C64D2" w:rsidP="00FE4A39">
      <w:pPr>
        <w:shd w:val="clear" w:color="auto" w:fill="FFFFFF"/>
        <w:contextualSpacing/>
        <w:jc w:val="left"/>
        <w:rPr>
          <w:rFonts w:ascii="Times New Roman" w:hAnsi="Times New Roman"/>
          <w:sz w:val="24"/>
          <w:szCs w:val="24"/>
        </w:rPr>
      </w:pPr>
      <w:r w:rsidRPr="005C64D2">
        <w:rPr>
          <w:rFonts w:ascii="Times New Roman" w:hAnsi="Times New Roman"/>
          <w:sz w:val="24"/>
          <w:szCs w:val="24"/>
        </w:rPr>
        <w:t>Введение: интонационно-образный язык музыки М. И. Глинки, П. И. Чайковского, М. П. Мусоргского (музыкальные портреты). Понятия «русская» и «российская» музыка — ра</w:t>
      </w:r>
      <w:r w:rsidRPr="005C64D2">
        <w:rPr>
          <w:rFonts w:ascii="Times New Roman" w:hAnsi="Times New Roman"/>
          <w:sz w:val="24"/>
          <w:szCs w:val="24"/>
        </w:rPr>
        <w:t>з</w:t>
      </w:r>
      <w:r w:rsidRPr="005C64D2">
        <w:rPr>
          <w:rFonts w:ascii="Times New Roman" w:hAnsi="Times New Roman"/>
          <w:sz w:val="24"/>
          <w:szCs w:val="24"/>
        </w:rPr>
        <w:t>личное и общее. Различное: яркая многоголосная ткань Юга России, холодноватая скромная «вязь» Севера, особенная лихость, сила и стройность казачьей песни и «многоголосица» других музыкальных культур внутри России. Общее — интонационные корни.</w:t>
      </w:r>
    </w:p>
    <w:p w:rsidR="005C64D2" w:rsidRPr="005C64D2" w:rsidRDefault="005C64D2" w:rsidP="00FE4A39">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 xml:space="preserve">Народное музыкальное творчество — «энциклопедия» русской </w:t>
      </w:r>
      <w:proofErr w:type="spellStart"/>
      <w:r w:rsidRPr="005C64D2">
        <w:rPr>
          <w:rFonts w:ascii="Times New Roman" w:hAnsi="Times New Roman"/>
          <w:b/>
          <w:sz w:val="24"/>
          <w:szCs w:val="24"/>
        </w:rPr>
        <w:t>интонационности</w:t>
      </w:r>
      <w:proofErr w:type="spellEnd"/>
    </w:p>
    <w:p w:rsidR="005C64D2" w:rsidRPr="005C64D2" w:rsidRDefault="005C64D2" w:rsidP="00FE4A39">
      <w:pPr>
        <w:shd w:val="clear" w:color="auto" w:fill="FFFFFF"/>
        <w:contextualSpacing/>
        <w:jc w:val="left"/>
        <w:rPr>
          <w:rFonts w:ascii="Times New Roman" w:hAnsi="Times New Roman"/>
          <w:sz w:val="24"/>
          <w:szCs w:val="24"/>
        </w:rPr>
      </w:pPr>
      <w:r w:rsidRPr="005C64D2">
        <w:rPr>
          <w:rFonts w:ascii="Times New Roman" w:hAnsi="Times New Roman"/>
          <w:sz w:val="24"/>
          <w:szCs w:val="24"/>
        </w:rPr>
        <w:t>Обрядовость как сущность русского фольклора. Народные игры. Народные инструменты. Годовой круг календарных праздников. Своеобразие героики в народном былинном эпосе. Знаменный ра</w:t>
      </w:r>
      <w:r w:rsidRPr="005C64D2">
        <w:rPr>
          <w:rFonts w:ascii="Times New Roman" w:hAnsi="Times New Roman"/>
          <w:sz w:val="24"/>
          <w:szCs w:val="24"/>
        </w:rPr>
        <w:t>с</w:t>
      </w:r>
      <w:r w:rsidRPr="005C64D2">
        <w:rPr>
          <w:rFonts w:ascii="Times New Roman" w:hAnsi="Times New Roman"/>
          <w:sz w:val="24"/>
          <w:szCs w:val="24"/>
        </w:rPr>
        <w:t xml:space="preserve">пев. Протяжная песня как особый интонационный склад русской музыки. Частушки и страдания. Танцевальные жанры. Инструментальные плясовые наигрыши. </w:t>
      </w:r>
    </w:p>
    <w:p w:rsidR="005C64D2" w:rsidRPr="005C64D2" w:rsidRDefault="005C64D2" w:rsidP="00FE4A39">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 xml:space="preserve">Истоки русского классического романса </w:t>
      </w:r>
    </w:p>
    <w:p w:rsidR="005C64D2" w:rsidRPr="005C64D2" w:rsidRDefault="005C64D2" w:rsidP="00FE4A39">
      <w:pPr>
        <w:shd w:val="clear" w:color="auto" w:fill="FFFFFF"/>
        <w:contextualSpacing/>
        <w:jc w:val="left"/>
        <w:rPr>
          <w:rFonts w:ascii="Times New Roman" w:hAnsi="Times New Roman"/>
          <w:sz w:val="24"/>
          <w:szCs w:val="24"/>
        </w:rPr>
      </w:pPr>
      <w:r w:rsidRPr="005C64D2">
        <w:rPr>
          <w:rFonts w:ascii="Times New Roman" w:hAnsi="Times New Roman"/>
          <w:sz w:val="24"/>
          <w:szCs w:val="24"/>
        </w:rPr>
        <w:t xml:space="preserve">Интонационная сфера городского </w:t>
      </w:r>
      <w:proofErr w:type="spellStart"/>
      <w:r w:rsidRPr="005C64D2">
        <w:rPr>
          <w:rFonts w:ascii="Times New Roman" w:hAnsi="Times New Roman"/>
          <w:sz w:val="24"/>
          <w:szCs w:val="24"/>
        </w:rPr>
        <w:t>музицирования</w:t>
      </w:r>
      <w:proofErr w:type="spellEnd"/>
      <w:r w:rsidRPr="005C64D2">
        <w:rPr>
          <w:rFonts w:ascii="Times New Roman" w:hAnsi="Times New Roman"/>
          <w:sz w:val="24"/>
          <w:szCs w:val="24"/>
        </w:rPr>
        <w:t>: взаимодействие крестьянской песни и горо</w:t>
      </w:r>
      <w:r w:rsidRPr="005C64D2">
        <w:rPr>
          <w:rFonts w:ascii="Times New Roman" w:hAnsi="Times New Roman"/>
          <w:sz w:val="24"/>
          <w:szCs w:val="24"/>
        </w:rPr>
        <w:t>д</w:t>
      </w:r>
      <w:r w:rsidRPr="005C64D2">
        <w:rPr>
          <w:rFonts w:ascii="Times New Roman" w:hAnsi="Times New Roman"/>
          <w:sz w:val="24"/>
          <w:szCs w:val="24"/>
        </w:rPr>
        <w:t xml:space="preserve">ского салонного романса, городская лирика (популярная), старинный романс. </w:t>
      </w:r>
    </w:p>
    <w:p w:rsidR="005C64D2" w:rsidRPr="005C64D2" w:rsidRDefault="005C64D2" w:rsidP="00FE4A39">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Композиторская музыка для церкви</w:t>
      </w:r>
    </w:p>
    <w:p w:rsidR="005C64D2" w:rsidRDefault="005C64D2" w:rsidP="00FE4A39">
      <w:pPr>
        <w:shd w:val="clear" w:color="auto" w:fill="FFFFFF"/>
        <w:contextualSpacing/>
        <w:jc w:val="left"/>
        <w:rPr>
          <w:rFonts w:ascii="Times New Roman" w:hAnsi="Times New Roman"/>
          <w:sz w:val="24"/>
          <w:szCs w:val="24"/>
        </w:rPr>
      </w:pPr>
      <w:r w:rsidRPr="005C64D2">
        <w:rPr>
          <w:rFonts w:ascii="Times New Roman" w:hAnsi="Times New Roman"/>
          <w:sz w:val="24"/>
          <w:szCs w:val="24"/>
        </w:rPr>
        <w:t xml:space="preserve"> Хоровая музыка, хоровые коллективы и их виды.</w:t>
      </w:r>
    </w:p>
    <w:p w:rsidR="005C64D2" w:rsidRDefault="005C64D2" w:rsidP="005C64D2">
      <w:pPr>
        <w:shd w:val="clear" w:color="auto" w:fill="FFFFFF"/>
        <w:contextualSpacing/>
        <w:jc w:val="center"/>
        <w:rPr>
          <w:rFonts w:ascii="Times New Roman" w:hAnsi="Times New Roman"/>
          <w:b/>
          <w:bCs/>
          <w:sz w:val="24"/>
          <w:szCs w:val="24"/>
        </w:rPr>
      </w:pPr>
      <w:r>
        <w:rPr>
          <w:rFonts w:ascii="Times New Roman" w:hAnsi="Times New Roman"/>
          <w:b/>
          <w:bCs/>
          <w:sz w:val="24"/>
          <w:szCs w:val="24"/>
        </w:rPr>
        <w:t xml:space="preserve">4 класс (34 </w:t>
      </w:r>
      <w:r w:rsidRPr="008F4778">
        <w:rPr>
          <w:rFonts w:ascii="Times New Roman" w:hAnsi="Times New Roman"/>
          <w:b/>
          <w:bCs/>
          <w:sz w:val="24"/>
          <w:szCs w:val="24"/>
        </w:rPr>
        <w:t>ч</w:t>
      </w:r>
      <w:r>
        <w:rPr>
          <w:rFonts w:ascii="Times New Roman" w:hAnsi="Times New Roman"/>
          <w:b/>
          <w:bCs/>
          <w:sz w:val="24"/>
          <w:szCs w:val="24"/>
        </w:rPr>
        <w:t>аса</w:t>
      </w:r>
      <w:r w:rsidRPr="008F4778">
        <w:rPr>
          <w:rFonts w:ascii="Times New Roman" w:hAnsi="Times New Roman"/>
          <w:b/>
          <w:bCs/>
          <w:sz w:val="24"/>
          <w:szCs w:val="24"/>
        </w:rPr>
        <w:t>)</w:t>
      </w:r>
    </w:p>
    <w:p w:rsidR="005C64D2" w:rsidRPr="005C64D2" w:rsidRDefault="005C64D2" w:rsidP="005C64D2">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 xml:space="preserve">Народная и профессионально-композиторская музыка в русской музыкальной культуре </w:t>
      </w:r>
    </w:p>
    <w:p w:rsidR="005C64D2" w:rsidRPr="005C64D2" w:rsidRDefault="005C64D2" w:rsidP="005C64D2">
      <w:pPr>
        <w:shd w:val="clear" w:color="auto" w:fill="FFFFFF"/>
        <w:contextualSpacing/>
        <w:jc w:val="left"/>
        <w:rPr>
          <w:rFonts w:ascii="Times New Roman" w:hAnsi="Times New Roman"/>
          <w:sz w:val="24"/>
          <w:szCs w:val="24"/>
        </w:rPr>
      </w:pPr>
      <w:r w:rsidRPr="005C64D2">
        <w:rPr>
          <w:rFonts w:ascii="Times New Roman" w:hAnsi="Times New Roman"/>
          <w:sz w:val="24"/>
          <w:szCs w:val="24"/>
        </w:rPr>
        <w:t xml:space="preserve">Обработки народных песен. Переосмысление интонационной сферы русской </w:t>
      </w:r>
      <w:proofErr w:type="spellStart"/>
      <w:r w:rsidRPr="005C64D2">
        <w:rPr>
          <w:rFonts w:ascii="Times New Roman" w:hAnsi="Times New Roman"/>
          <w:sz w:val="24"/>
          <w:szCs w:val="24"/>
        </w:rPr>
        <w:t>песенности</w:t>
      </w:r>
      <w:proofErr w:type="spellEnd"/>
      <w:r w:rsidRPr="005C64D2">
        <w:rPr>
          <w:rFonts w:ascii="Times New Roman" w:hAnsi="Times New Roman"/>
          <w:sz w:val="24"/>
          <w:szCs w:val="24"/>
        </w:rPr>
        <w:t xml:space="preserve"> в творч</w:t>
      </w:r>
      <w:r w:rsidRPr="005C64D2">
        <w:rPr>
          <w:rFonts w:ascii="Times New Roman" w:hAnsi="Times New Roman"/>
          <w:sz w:val="24"/>
          <w:szCs w:val="24"/>
        </w:rPr>
        <w:t>е</w:t>
      </w:r>
      <w:r w:rsidRPr="005C64D2">
        <w:rPr>
          <w:rFonts w:ascii="Times New Roman" w:hAnsi="Times New Roman"/>
          <w:sz w:val="24"/>
          <w:szCs w:val="24"/>
        </w:rPr>
        <w:t>стве композиторов: два пути — точное цитирование и сочинение музыки в народном духе. Вел</w:t>
      </w:r>
      <w:r w:rsidRPr="005C64D2">
        <w:rPr>
          <w:rFonts w:ascii="Times New Roman" w:hAnsi="Times New Roman"/>
          <w:sz w:val="24"/>
          <w:szCs w:val="24"/>
        </w:rPr>
        <w:t>и</w:t>
      </w:r>
      <w:r w:rsidRPr="005C64D2">
        <w:rPr>
          <w:rFonts w:ascii="Times New Roman" w:hAnsi="Times New Roman"/>
          <w:sz w:val="24"/>
          <w:szCs w:val="24"/>
        </w:rPr>
        <w:t xml:space="preserve">чие России в музыке русских классиков. </w:t>
      </w:r>
    </w:p>
    <w:p w:rsidR="005C64D2" w:rsidRPr="005C64D2" w:rsidRDefault="005C64D2" w:rsidP="005C64D2">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 xml:space="preserve">Многоцветие музыкальной картины мира </w:t>
      </w:r>
    </w:p>
    <w:p w:rsidR="005C64D2" w:rsidRDefault="005C64D2" w:rsidP="005C64D2">
      <w:pPr>
        <w:shd w:val="clear" w:color="auto" w:fill="FFFFFF"/>
        <w:contextualSpacing/>
        <w:jc w:val="left"/>
        <w:rPr>
          <w:rFonts w:ascii="Times New Roman" w:hAnsi="Times New Roman"/>
          <w:sz w:val="24"/>
          <w:szCs w:val="24"/>
        </w:rPr>
      </w:pPr>
      <w:r w:rsidRPr="005C64D2">
        <w:rPr>
          <w:rFonts w:ascii="Times New Roman" w:hAnsi="Times New Roman"/>
          <w:sz w:val="24"/>
          <w:szCs w:val="24"/>
        </w:rPr>
        <w:t>Знакомство с музыкальной речью стран мира: Германии, Польши, Венгрии, Испании, Норвегии, США. Специфика музыкального высказывания. Взаимосвязь музыкального языка и фонетики н</w:t>
      </w:r>
      <w:r w:rsidRPr="005C64D2">
        <w:rPr>
          <w:rFonts w:ascii="Times New Roman" w:hAnsi="Times New Roman"/>
          <w:sz w:val="24"/>
          <w:szCs w:val="24"/>
        </w:rPr>
        <w:t>а</w:t>
      </w:r>
      <w:r w:rsidRPr="005C64D2">
        <w:rPr>
          <w:rFonts w:ascii="Times New Roman" w:hAnsi="Times New Roman"/>
          <w:sz w:val="24"/>
          <w:szCs w:val="24"/>
        </w:rPr>
        <w:lastRenderedPageBreak/>
        <w:t>циональных языков. Соотнесение особенностей западноевропейской музыки со славянскими ко</w:t>
      </w:r>
      <w:r w:rsidRPr="005C64D2">
        <w:rPr>
          <w:rFonts w:ascii="Times New Roman" w:hAnsi="Times New Roman"/>
          <w:sz w:val="24"/>
          <w:szCs w:val="24"/>
        </w:rPr>
        <w:t>р</w:t>
      </w:r>
      <w:r w:rsidRPr="005C64D2">
        <w:rPr>
          <w:rFonts w:ascii="Times New Roman" w:hAnsi="Times New Roman"/>
          <w:sz w:val="24"/>
          <w:szCs w:val="24"/>
        </w:rPr>
        <w:t>нями русской музыки.</w:t>
      </w:r>
    </w:p>
    <w:p w:rsidR="005C64D2" w:rsidRPr="005C64D2" w:rsidRDefault="005C64D2" w:rsidP="005C64D2">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Музыка мира сквозь «призму» русской классики</w:t>
      </w:r>
    </w:p>
    <w:p w:rsidR="005C64D2" w:rsidRPr="005C64D2" w:rsidRDefault="005C64D2" w:rsidP="005C64D2">
      <w:pPr>
        <w:shd w:val="clear" w:color="auto" w:fill="FFFFFF"/>
        <w:contextualSpacing/>
        <w:jc w:val="left"/>
        <w:rPr>
          <w:rFonts w:ascii="Times New Roman" w:hAnsi="Times New Roman"/>
          <w:sz w:val="24"/>
          <w:szCs w:val="24"/>
        </w:rPr>
      </w:pPr>
      <w:r w:rsidRPr="005C64D2">
        <w:rPr>
          <w:rFonts w:ascii="Times New Roman" w:hAnsi="Times New Roman"/>
          <w:sz w:val="24"/>
          <w:szCs w:val="24"/>
        </w:rPr>
        <w:t xml:space="preserve"> Роль восточных мотивов в становлении русской музыкальной классики. Музыкальное «путешес</w:t>
      </w:r>
      <w:r w:rsidRPr="005C64D2">
        <w:rPr>
          <w:rFonts w:ascii="Times New Roman" w:hAnsi="Times New Roman"/>
          <w:sz w:val="24"/>
          <w:szCs w:val="24"/>
        </w:rPr>
        <w:t>т</w:t>
      </w:r>
      <w:r w:rsidRPr="005C64D2">
        <w:rPr>
          <w:rFonts w:ascii="Times New Roman" w:hAnsi="Times New Roman"/>
          <w:sz w:val="24"/>
          <w:szCs w:val="24"/>
        </w:rPr>
        <w:t>вие» русских классиков в Италию и Испанию, Японию и на Украину. «Русское» как характерное — через взаимодействие музыкальных культур, через выведение интонационного общего и час</w:t>
      </w:r>
      <w:r w:rsidRPr="005C64D2">
        <w:rPr>
          <w:rFonts w:ascii="Times New Roman" w:hAnsi="Times New Roman"/>
          <w:sz w:val="24"/>
          <w:szCs w:val="24"/>
        </w:rPr>
        <w:t>т</w:t>
      </w:r>
      <w:r w:rsidRPr="005C64D2">
        <w:rPr>
          <w:rFonts w:ascii="Times New Roman" w:hAnsi="Times New Roman"/>
          <w:sz w:val="24"/>
          <w:szCs w:val="24"/>
        </w:rPr>
        <w:t>ного, традиционного и специфического.</w:t>
      </w:r>
    </w:p>
    <w:p w:rsidR="005C64D2" w:rsidRPr="005C64D2" w:rsidRDefault="005C64D2" w:rsidP="005C64D2">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 xml:space="preserve"> Музыкальное общение без границ </w:t>
      </w:r>
    </w:p>
    <w:p w:rsidR="005C64D2" w:rsidRPr="005C64D2" w:rsidRDefault="005C64D2" w:rsidP="005C64D2">
      <w:pPr>
        <w:shd w:val="clear" w:color="auto" w:fill="FFFFFF"/>
        <w:contextualSpacing/>
        <w:jc w:val="left"/>
        <w:rPr>
          <w:rFonts w:ascii="Times New Roman" w:hAnsi="Times New Roman"/>
          <w:sz w:val="24"/>
          <w:szCs w:val="24"/>
        </w:rPr>
      </w:pPr>
      <w:r w:rsidRPr="005C64D2">
        <w:rPr>
          <w:rFonts w:ascii="Times New Roman" w:hAnsi="Times New Roman"/>
          <w:sz w:val="24"/>
          <w:szCs w:val="24"/>
        </w:rPr>
        <w:t>Знакомство с музыкой ближнего зарубежья — Беларуси, Украины, Молдовы, Казахстана, стран Балтии и др., общее и различное. Выдающиеся представители зарубежных национальных муз</w:t>
      </w:r>
      <w:r w:rsidRPr="005C64D2">
        <w:rPr>
          <w:rFonts w:ascii="Times New Roman" w:hAnsi="Times New Roman"/>
          <w:sz w:val="24"/>
          <w:szCs w:val="24"/>
        </w:rPr>
        <w:t>ы</w:t>
      </w:r>
      <w:r w:rsidRPr="005C64D2">
        <w:rPr>
          <w:rFonts w:ascii="Times New Roman" w:hAnsi="Times New Roman"/>
          <w:sz w:val="24"/>
          <w:szCs w:val="24"/>
        </w:rPr>
        <w:t>кальных культур — Бах, Моцарт, Шуберт, Шуман, Шопен, Лист, Дебюсси. «Музыкальный салон» как форма музыкального представительства.</w:t>
      </w:r>
    </w:p>
    <w:p w:rsidR="005C64D2" w:rsidRPr="005C64D2" w:rsidRDefault="005C64D2" w:rsidP="005C64D2">
      <w:pPr>
        <w:shd w:val="clear" w:color="auto" w:fill="FFFFFF"/>
        <w:contextualSpacing/>
        <w:jc w:val="left"/>
        <w:rPr>
          <w:rFonts w:ascii="Times New Roman" w:hAnsi="Times New Roman"/>
          <w:b/>
          <w:sz w:val="24"/>
          <w:szCs w:val="24"/>
        </w:rPr>
      </w:pPr>
      <w:r w:rsidRPr="005C64D2">
        <w:rPr>
          <w:rFonts w:ascii="Times New Roman" w:hAnsi="Times New Roman"/>
          <w:b/>
          <w:sz w:val="24"/>
          <w:szCs w:val="24"/>
        </w:rPr>
        <w:t xml:space="preserve">Искусство слышать музыку </w:t>
      </w:r>
    </w:p>
    <w:p w:rsidR="005C64D2" w:rsidRDefault="005C64D2" w:rsidP="005C64D2">
      <w:pPr>
        <w:shd w:val="clear" w:color="auto" w:fill="FFFFFF"/>
        <w:contextualSpacing/>
        <w:jc w:val="left"/>
        <w:rPr>
          <w:rFonts w:ascii="Times New Roman" w:hAnsi="Times New Roman"/>
          <w:sz w:val="24"/>
          <w:szCs w:val="24"/>
        </w:rPr>
      </w:pPr>
      <w:r w:rsidRPr="005C64D2">
        <w:rPr>
          <w:rFonts w:ascii="Times New Roman" w:hAnsi="Times New Roman"/>
          <w:sz w:val="24"/>
          <w:szCs w:val="24"/>
        </w:rPr>
        <w:t xml:space="preserve">Восприятие произведений крупной формы как критерий </w:t>
      </w:r>
      <w:proofErr w:type="spellStart"/>
      <w:r w:rsidRPr="005C64D2">
        <w:rPr>
          <w:rFonts w:ascii="Times New Roman" w:hAnsi="Times New Roman"/>
          <w:sz w:val="24"/>
          <w:szCs w:val="24"/>
        </w:rPr>
        <w:t>сформированности</w:t>
      </w:r>
      <w:proofErr w:type="spellEnd"/>
      <w:r w:rsidRPr="005C64D2">
        <w:rPr>
          <w:rFonts w:ascii="Times New Roman" w:hAnsi="Times New Roman"/>
          <w:sz w:val="24"/>
          <w:szCs w:val="24"/>
        </w:rPr>
        <w:t xml:space="preserve"> музыкальной культ</w:t>
      </w:r>
      <w:r w:rsidRPr="005C64D2">
        <w:rPr>
          <w:rFonts w:ascii="Times New Roman" w:hAnsi="Times New Roman"/>
          <w:sz w:val="24"/>
          <w:szCs w:val="24"/>
        </w:rPr>
        <w:t>у</w:t>
      </w:r>
      <w:r w:rsidRPr="005C64D2">
        <w:rPr>
          <w:rFonts w:ascii="Times New Roman" w:hAnsi="Times New Roman"/>
          <w:sz w:val="24"/>
          <w:szCs w:val="24"/>
        </w:rPr>
        <w:t>ры человека. Обобщение проблематики начальной школы — от родовых истоков музыкального искусства до основ музыкальной драматургии. Виды оркестров: симфонический, камерный, дух</w:t>
      </w:r>
      <w:r w:rsidRPr="005C64D2">
        <w:rPr>
          <w:rFonts w:ascii="Times New Roman" w:hAnsi="Times New Roman"/>
          <w:sz w:val="24"/>
          <w:szCs w:val="24"/>
        </w:rPr>
        <w:t>о</w:t>
      </w:r>
      <w:r w:rsidRPr="005C64D2">
        <w:rPr>
          <w:rFonts w:ascii="Times New Roman" w:hAnsi="Times New Roman"/>
          <w:sz w:val="24"/>
          <w:szCs w:val="24"/>
        </w:rPr>
        <w:t>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w:t>
      </w:r>
      <w:r w:rsidRPr="005C64D2">
        <w:rPr>
          <w:rFonts w:ascii="Times New Roman" w:hAnsi="Times New Roman"/>
          <w:sz w:val="24"/>
          <w:szCs w:val="24"/>
        </w:rPr>
        <w:t>е</w:t>
      </w:r>
      <w:r w:rsidRPr="005C64D2">
        <w:rPr>
          <w:rFonts w:ascii="Times New Roman" w:hAnsi="Times New Roman"/>
          <w:sz w:val="24"/>
          <w:szCs w:val="24"/>
        </w:rPr>
        <w:t>ской исполнительской деятельности.</w:t>
      </w:r>
    </w:p>
    <w:p w:rsidR="00AF2FA8" w:rsidRPr="00AF2FA8" w:rsidRDefault="00AF2FA8" w:rsidP="00AF2FA8">
      <w:pPr>
        <w:contextualSpacing/>
        <w:jc w:val="center"/>
        <w:rPr>
          <w:rFonts w:ascii="Times New Roman" w:hAnsi="Times New Roman"/>
          <w:b/>
          <w:bCs/>
          <w:sz w:val="24"/>
          <w:szCs w:val="24"/>
        </w:rPr>
      </w:pPr>
      <w:r w:rsidRPr="00AF2FA8">
        <w:rPr>
          <w:rFonts w:ascii="Times New Roman" w:hAnsi="Times New Roman"/>
          <w:b/>
          <w:bCs/>
          <w:sz w:val="24"/>
          <w:szCs w:val="24"/>
        </w:rPr>
        <w:t>ИЗОБРАЗИТЕЛЬНОЕ ИСКУССТВО</w:t>
      </w:r>
    </w:p>
    <w:p w:rsidR="00AF2FA8" w:rsidRPr="00AF2FA8" w:rsidRDefault="00AF2FA8" w:rsidP="00AF2FA8">
      <w:pPr>
        <w:shd w:val="clear" w:color="auto" w:fill="FFFFFF"/>
        <w:contextualSpacing/>
        <w:jc w:val="center"/>
        <w:rPr>
          <w:rFonts w:ascii="Times New Roman" w:hAnsi="Times New Roman"/>
          <w:b/>
          <w:sz w:val="24"/>
          <w:szCs w:val="24"/>
        </w:rPr>
      </w:pPr>
      <w:r w:rsidRPr="00AF2FA8">
        <w:rPr>
          <w:rFonts w:ascii="Times New Roman" w:hAnsi="Times New Roman"/>
          <w:b/>
          <w:bCs/>
          <w:sz w:val="24"/>
          <w:szCs w:val="24"/>
        </w:rPr>
        <w:t>Соде</w:t>
      </w:r>
      <w:r>
        <w:rPr>
          <w:rFonts w:ascii="Times New Roman" w:hAnsi="Times New Roman"/>
          <w:b/>
          <w:bCs/>
          <w:sz w:val="24"/>
          <w:szCs w:val="24"/>
        </w:rPr>
        <w:t>ржание учебного предмета, курса</w:t>
      </w:r>
    </w:p>
    <w:p w:rsidR="00AF2FA8" w:rsidRPr="00AF2FA8" w:rsidRDefault="00AF2FA8" w:rsidP="00AF2FA8">
      <w:pPr>
        <w:pStyle w:val="1a"/>
        <w:keepNext/>
        <w:keepLines/>
        <w:shd w:val="clear" w:color="auto" w:fill="auto"/>
        <w:spacing w:after="0" w:line="240" w:lineRule="auto"/>
        <w:contextualSpacing/>
        <w:jc w:val="center"/>
        <w:rPr>
          <w:rFonts w:ascii="Times New Roman" w:hAnsi="Times New Roman" w:cs="Times New Roman"/>
          <w:b/>
          <w:sz w:val="24"/>
          <w:szCs w:val="24"/>
        </w:rPr>
      </w:pPr>
      <w:bookmarkStart w:id="41" w:name="bookmark9"/>
      <w:r w:rsidRPr="00AF2FA8">
        <w:rPr>
          <w:rStyle w:val="112pt"/>
          <w:rFonts w:eastAsia="Calibri"/>
        </w:rPr>
        <w:t>1 класс</w:t>
      </w:r>
      <w:r w:rsidRPr="00AF2FA8">
        <w:rPr>
          <w:rFonts w:ascii="Times New Roman" w:hAnsi="Times New Roman" w:cs="Times New Roman"/>
          <w:b/>
          <w:sz w:val="24"/>
          <w:szCs w:val="24"/>
        </w:rPr>
        <w:t xml:space="preserve"> (33 часа)</w:t>
      </w:r>
      <w:bookmarkEnd w:id="41"/>
    </w:p>
    <w:p w:rsidR="00AF2FA8" w:rsidRPr="00AF2FA8" w:rsidRDefault="00AF2FA8" w:rsidP="00AF2FA8">
      <w:pPr>
        <w:pStyle w:val="52"/>
        <w:shd w:val="clear" w:color="auto" w:fill="auto"/>
        <w:spacing w:after="0" w:line="240" w:lineRule="auto"/>
        <w:ind w:right="20"/>
        <w:contextualSpacing/>
        <w:jc w:val="both"/>
        <w:rPr>
          <w:rFonts w:ascii="Times New Roman" w:hAnsi="Times New Roman" w:cs="Times New Roman"/>
          <w:b/>
          <w:i/>
          <w:sz w:val="24"/>
          <w:szCs w:val="24"/>
        </w:rPr>
      </w:pPr>
      <w:bookmarkStart w:id="42" w:name="bookmark10"/>
      <w:r w:rsidRPr="00AF2FA8">
        <w:rPr>
          <w:rFonts w:ascii="Times New Roman" w:hAnsi="Times New Roman" w:cs="Times New Roman"/>
          <w:b/>
          <w:i/>
          <w:sz w:val="24"/>
          <w:szCs w:val="24"/>
        </w:rPr>
        <w:t>Развитие дифференцированного зрения: перенос на</w:t>
      </w:r>
      <w:r w:rsidRPr="00AF2FA8">
        <w:rPr>
          <w:rFonts w:ascii="Times New Roman" w:hAnsi="Times New Roman" w:cs="Times New Roman"/>
          <w:b/>
          <w:i/>
          <w:sz w:val="24"/>
          <w:szCs w:val="24"/>
        </w:rPr>
        <w:softHyphen/>
        <w:t>блюдаемого в художественную форму (изобразитель</w:t>
      </w:r>
      <w:r w:rsidRPr="00AF2FA8">
        <w:rPr>
          <w:rFonts w:ascii="Times New Roman" w:hAnsi="Times New Roman" w:cs="Times New Roman"/>
          <w:b/>
          <w:i/>
          <w:sz w:val="24"/>
          <w:szCs w:val="24"/>
        </w:rPr>
        <w:softHyphen/>
        <w:t xml:space="preserve">ное искусство и окружающий мир) </w:t>
      </w:r>
      <w:bookmarkEnd w:id="42"/>
    </w:p>
    <w:p w:rsidR="00AF2FA8" w:rsidRPr="00AF2FA8" w:rsidRDefault="00AF2FA8" w:rsidP="00AF2FA8">
      <w:pPr>
        <w:spacing w:line="240" w:lineRule="auto"/>
        <w:ind w:right="20"/>
        <w:contextualSpacing/>
        <w:rPr>
          <w:rFonts w:ascii="Times New Roman" w:hAnsi="Times New Roman"/>
          <w:sz w:val="24"/>
          <w:szCs w:val="24"/>
        </w:rPr>
      </w:pPr>
      <w:r w:rsidRPr="00AF2FA8">
        <w:rPr>
          <w:rFonts w:ascii="Times New Roman" w:hAnsi="Times New Roman"/>
          <w:sz w:val="24"/>
          <w:szCs w:val="24"/>
        </w:rPr>
        <w:t>Наблюдение окружающего предметного мира и мира при</w:t>
      </w:r>
      <w:r w:rsidRPr="00AF2FA8">
        <w:rPr>
          <w:rFonts w:ascii="Times New Roman" w:hAnsi="Times New Roman"/>
          <w:sz w:val="24"/>
          <w:szCs w:val="24"/>
        </w:rPr>
        <w:softHyphen/>
        <w:t>роды, явлений природы и создание на основе этого наблюде</w:t>
      </w:r>
      <w:r w:rsidRPr="00AF2FA8">
        <w:rPr>
          <w:rFonts w:ascii="Times New Roman" w:hAnsi="Times New Roman"/>
          <w:sz w:val="24"/>
          <w:szCs w:val="24"/>
        </w:rPr>
        <w:softHyphen/>
        <w:t>ния художественного образа. Создание цветовых композиций на передачу характера светоносных стихий в природе. Приёмы работы красками и кистью. Использование в работе тонирован</w:t>
      </w:r>
      <w:r w:rsidRPr="00AF2FA8">
        <w:rPr>
          <w:rFonts w:ascii="Times New Roman" w:hAnsi="Times New Roman"/>
          <w:sz w:val="24"/>
          <w:szCs w:val="24"/>
        </w:rPr>
        <w:softHyphen/>
        <w:t>ной бумаги и разнообразных материалов. Выбор материалов и инструментов для изображения. Передача в цвете своего на</w:t>
      </w:r>
      <w:r w:rsidRPr="00AF2FA8">
        <w:rPr>
          <w:rFonts w:ascii="Times New Roman" w:hAnsi="Times New Roman"/>
          <w:sz w:val="24"/>
          <w:szCs w:val="24"/>
        </w:rPr>
        <w:softHyphen/>
        <w:t>строения, впечатления от увиденного в природе, окр</w:t>
      </w:r>
      <w:r w:rsidRPr="00AF2FA8">
        <w:rPr>
          <w:rFonts w:ascii="Times New Roman" w:hAnsi="Times New Roman"/>
          <w:sz w:val="24"/>
          <w:szCs w:val="24"/>
        </w:rPr>
        <w:t>у</w:t>
      </w:r>
      <w:r w:rsidRPr="00AF2FA8">
        <w:rPr>
          <w:rFonts w:ascii="Times New Roman" w:hAnsi="Times New Roman"/>
          <w:sz w:val="24"/>
          <w:szCs w:val="24"/>
        </w:rPr>
        <w:t>жающей действительности. Изображение по памяти и представлению. Гармоничное заполнение всей изобразительной плоскости. Об</w:t>
      </w:r>
      <w:r w:rsidRPr="00AF2FA8">
        <w:rPr>
          <w:rFonts w:ascii="Times New Roman" w:hAnsi="Times New Roman"/>
          <w:sz w:val="24"/>
          <w:szCs w:val="24"/>
        </w:rPr>
        <w:softHyphen/>
        <w:t>суждение картин, выполненных детьми: особенности работы на листе бумаги. Передача в рисунке направления: вертикаль</w:t>
      </w:r>
      <w:r w:rsidRPr="00AF2FA8">
        <w:rPr>
          <w:rFonts w:ascii="Times New Roman" w:hAnsi="Times New Roman"/>
          <w:sz w:val="24"/>
          <w:szCs w:val="24"/>
        </w:rPr>
        <w:softHyphen/>
        <w:t>но, горизонтально, наклонно. Пров</w:t>
      </w:r>
      <w:r w:rsidRPr="00AF2FA8">
        <w:rPr>
          <w:rFonts w:ascii="Times New Roman" w:hAnsi="Times New Roman"/>
          <w:sz w:val="24"/>
          <w:szCs w:val="24"/>
        </w:rPr>
        <w:t>е</w:t>
      </w:r>
      <w:r w:rsidRPr="00AF2FA8">
        <w:rPr>
          <w:rFonts w:ascii="Times New Roman" w:hAnsi="Times New Roman"/>
          <w:sz w:val="24"/>
          <w:szCs w:val="24"/>
        </w:rPr>
        <w:t>дение различных линий графическими материалами. Наблюдение за разнообразием цвета, форм и настроений в природе и окружающей действи</w:t>
      </w:r>
      <w:r w:rsidRPr="00AF2FA8">
        <w:rPr>
          <w:rFonts w:ascii="Times New Roman" w:hAnsi="Times New Roman"/>
          <w:sz w:val="24"/>
          <w:szCs w:val="24"/>
        </w:rPr>
        <w:softHyphen/>
        <w:t>тельности и передача их в рисунке. Использование элементар</w:t>
      </w:r>
      <w:r w:rsidRPr="00AF2FA8">
        <w:rPr>
          <w:rFonts w:ascii="Times New Roman" w:hAnsi="Times New Roman"/>
          <w:sz w:val="24"/>
          <w:szCs w:val="24"/>
        </w:rPr>
        <w:softHyphen/>
        <w:t>ных правил композиции: главный элемент, его выделение цве</w:t>
      </w:r>
      <w:r w:rsidRPr="00AF2FA8">
        <w:rPr>
          <w:rFonts w:ascii="Times New Roman" w:hAnsi="Times New Roman"/>
          <w:sz w:val="24"/>
          <w:szCs w:val="24"/>
        </w:rPr>
        <w:softHyphen/>
        <w:t>том и формой. Предста</w:t>
      </w:r>
      <w:r w:rsidRPr="00AF2FA8">
        <w:rPr>
          <w:rFonts w:ascii="Times New Roman" w:hAnsi="Times New Roman"/>
          <w:sz w:val="24"/>
          <w:szCs w:val="24"/>
        </w:rPr>
        <w:t>в</w:t>
      </w:r>
      <w:r w:rsidRPr="00AF2FA8">
        <w:rPr>
          <w:rFonts w:ascii="Times New Roman" w:hAnsi="Times New Roman"/>
          <w:sz w:val="24"/>
          <w:szCs w:val="24"/>
        </w:rPr>
        <w:t>ление о том, что у каждого живого су</w:t>
      </w:r>
      <w:r w:rsidRPr="00AF2FA8">
        <w:rPr>
          <w:rFonts w:ascii="Times New Roman" w:hAnsi="Times New Roman"/>
          <w:sz w:val="24"/>
          <w:szCs w:val="24"/>
        </w:rPr>
        <w:softHyphen/>
        <w:t>щества своё жизненное пространство, передача его в рису</w:t>
      </w:r>
      <w:r w:rsidRPr="00AF2FA8">
        <w:rPr>
          <w:rFonts w:ascii="Times New Roman" w:hAnsi="Times New Roman"/>
          <w:sz w:val="24"/>
          <w:szCs w:val="24"/>
        </w:rPr>
        <w:t>н</w:t>
      </w:r>
      <w:r w:rsidRPr="00AF2FA8">
        <w:rPr>
          <w:rFonts w:ascii="Times New Roman" w:hAnsi="Times New Roman"/>
          <w:sz w:val="24"/>
          <w:szCs w:val="24"/>
        </w:rPr>
        <w:t>ке. Представление о набросках и зарисовках. Получение сложных цветов путём смешения двух красок. Выполнение этюдов в пла</w:t>
      </w:r>
      <w:r w:rsidRPr="00AF2FA8">
        <w:rPr>
          <w:rFonts w:ascii="Times New Roman" w:hAnsi="Times New Roman"/>
          <w:sz w:val="24"/>
          <w:szCs w:val="24"/>
        </w:rPr>
        <w:softHyphen/>
        <w:t>стилине или глине по памяти и наблюдению. Создание коллек</w:t>
      </w:r>
      <w:r w:rsidRPr="00AF2FA8">
        <w:rPr>
          <w:rFonts w:ascii="Times New Roman" w:hAnsi="Times New Roman"/>
          <w:sz w:val="24"/>
          <w:szCs w:val="24"/>
        </w:rPr>
        <w:softHyphen/>
        <w:t>тивных композиций из вылепленных игрушек. Изображение предметов в рельефном пространс</w:t>
      </w:r>
      <w:r w:rsidRPr="00AF2FA8">
        <w:rPr>
          <w:rFonts w:ascii="Times New Roman" w:hAnsi="Times New Roman"/>
          <w:sz w:val="24"/>
          <w:szCs w:val="24"/>
        </w:rPr>
        <w:t>т</w:t>
      </w:r>
      <w:r w:rsidRPr="00AF2FA8">
        <w:rPr>
          <w:rFonts w:ascii="Times New Roman" w:hAnsi="Times New Roman"/>
          <w:sz w:val="24"/>
          <w:szCs w:val="24"/>
        </w:rPr>
        <w:t>ве: ближе — ниже, дальше — выше. Передача простейшей плановости пространства и дина</w:t>
      </w:r>
      <w:r w:rsidRPr="00AF2FA8">
        <w:rPr>
          <w:rFonts w:ascii="Times New Roman" w:hAnsi="Times New Roman"/>
          <w:sz w:val="24"/>
          <w:szCs w:val="24"/>
        </w:rPr>
        <w:softHyphen/>
        <w:t xml:space="preserve">мики (лепка в рельефе с помощью стеки). Освоение техники лепки из целого куска (глины, пластилина). </w:t>
      </w:r>
      <w:r w:rsidRPr="00AF2FA8">
        <w:rPr>
          <w:rFonts w:ascii="Times New Roman" w:hAnsi="Times New Roman"/>
          <w:sz w:val="24"/>
          <w:szCs w:val="24"/>
        </w:rPr>
        <w:lastRenderedPageBreak/>
        <w:t>Передача в объёме характерных форм игрушек по мотивам народных промыслов. Создание ко</w:t>
      </w:r>
      <w:r w:rsidRPr="00AF2FA8">
        <w:rPr>
          <w:rFonts w:ascii="Times New Roman" w:hAnsi="Times New Roman"/>
          <w:sz w:val="24"/>
          <w:szCs w:val="24"/>
        </w:rPr>
        <w:t>л</w:t>
      </w:r>
      <w:r w:rsidRPr="00AF2FA8">
        <w:rPr>
          <w:rFonts w:ascii="Times New Roman" w:hAnsi="Times New Roman"/>
          <w:sz w:val="24"/>
          <w:szCs w:val="24"/>
        </w:rPr>
        <w:t>лективных композиций. Работа с готовыми фор</w:t>
      </w:r>
      <w:r w:rsidRPr="00AF2FA8">
        <w:rPr>
          <w:rFonts w:ascii="Times New Roman" w:hAnsi="Times New Roman"/>
          <w:sz w:val="24"/>
          <w:szCs w:val="24"/>
        </w:rPr>
        <w:softHyphen/>
        <w:t>мами. Овладение графическими материалами: к</w:t>
      </w:r>
      <w:r w:rsidRPr="00AF2FA8">
        <w:rPr>
          <w:rFonts w:ascii="Times New Roman" w:hAnsi="Times New Roman"/>
          <w:sz w:val="24"/>
          <w:szCs w:val="24"/>
        </w:rPr>
        <w:t>а</w:t>
      </w:r>
      <w:r w:rsidRPr="00AF2FA8">
        <w:rPr>
          <w:rFonts w:ascii="Times New Roman" w:hAnsi="Times New Roman"/>
          <w:sz w:val="24"/>
          <w:szCs w:val="24"/>
        </w:rPr>
        <w:t>рандашом, фломастером и др. Создание несложного орнамента из элемен</w:t>
      </w:r>
      <w:r w:rsidRPr="00AF2FA8">
        <w:rPr>
          <w:rFonts w:ascii="Times New Roman" w:hAnsi="Times New Roman"/>
          <w:sz w:val="24"/>
          <w:szCs w:val="24"/>
        </w:rPr>
        <w:softHyphen/>
        <w:t>тов, подсмотренных в природе. Работа с палитрой и гуашевыми красками.</w:t>
      </w:r>
    </w:p>
    <w:p w:rsidR="00AF2FA8" w:rsidRPr="00AF2FA8" w:rsidRDefault="00AF2FA8" w:rsidP="00AF2FA8">
      <w:pPr>
        <w:pStyle w:val="52"/>
        <w:shd w:val="clear" w:color="auto" w:fill="auto"/>
        <w:spacing w:after="0" w:line="240" w:lineRule="auto"/>
        <w:contextualSpacing/>
        <w:rPr>
          <w:rFonts w:ascii="Times New Roman" w:hAnsi="Times New Roman" w:cs="Times New Roman"/>
          <w:b/>
          <w:i/>
          <w:sz w:val="24"/>
          <w:szCs w:val="24"/>
        </w:rPr>
      </w:pPr>
      <w:r w:rsidRPr="00AF2FA8">
        <w:rPr>
          <w:rFonts w:ascii="Times New Roman" w:hAnsi="Times New Roman" w:cs="Times New Roman"/>
          <w:b/>
          <w:i/>
          <w:sz w:val="24"/>
          <w:szCs w:val="24"/>
        </w:rPr>
        <w:t>Развитие фа</w:t>
      </w:r>
      <w:r>
        <w:rPr>
          <w:rFonts w:ascii="Times New Roman" w:hAnsi="Times New Roman" w:cs="Times New Roman"/>
          <w:b/>
          <w:i/>
          <w:sz w:val="24"/>
          <w:szCs w:val="24"/>
        </w:rPr>
        <w:t xml:space="preserve">нтазии и воображения </w:t>
      </w:r>
    </w:p>
    <w:p w:rsidR="00AF2FA8" w:rsidRPr="00AF2FA8" w:rsidRDefault="00AF2FA8" w:rsidP="00AF2FA8">
      <w:pPr>
        <w:spacing w:line="240" w:lineRule="auto"/>
        <w:ind w:right="20"/>
        <w:contextualSpacing/>
        <w:rPr>
          <w:rFonts w:ascii="Times New Roman" w:hAnsi="Times New Roman"/>
          <w:sz w:val="24"/>
          <w:szCs w:val="24"/>
        </w:rPr>
      </w:pPr>
      <w:r w:rsidRPr="00AF2FA8">
        <w:rPr>
          <w:rFonts w:ascii="Times New Roman" w:hAnsi="Times New Roman"/>
          <w:sz w:val="24"/>
          <w:szCs w:val="24"/>
        </w:rPr>
        <w:t>Импровизация в цвете, линии, объёме в процессе воспри</w:t>
      </w:r>
      <w:r w:rsidRPr="00AF2FA8">
        <w:rPr>
          <w:rFonts w:ascii="Times New Roman" w:hAnsi="Times New Roman"/>
          <w:sz w:val="24"/>
          <w:szCs w:val="24"/>
        </w:rPr>
        <w:softHyphen/>
        <w:t>ятия музыки, поэтического слова. От</w:t>
      </w:r>
      <w:r w:rsidRPr="00AF2FA8">
        <w:rPr>
          <w:rFonts w:ascii="Times New Roman" w:hAnsi="Times New Roman"/>
          <w:sz w:val="24"/>
          <w:szCs w:val="24"/>
        </w:rPr>
        <w:t>о</w:t>
      </w:r>
      <w:r w:rsidRPr="00AF2FA8">
        <w:rPr>
          <w:rFonts w:ascii="Times New Roman" w:hAnsi="Times New Roman"/>
          <w:sz w:val="24"/>
          <w:szCs w:val="24"/>
        </w:rPr>
        <w:t>бражение контраста и нюанса в рисунке. Создание цветовых композиций по ассо</w:t>
      </w:r>
      <w:r w:rsidRPr="00AF2FA8">
        <w:rPr>
          <w:rFonts w:ascii="Times New Roman" w:hAnsi="Times New Roman"/>
          <w:sz w:val="24"/>
          <w:szCs w:val="24"/>
        </w:rPr>
        <w:softHyphen/>
        <w:t>циации с муз</w:t>
      </w:r>
      <w:r w:rsidRPr="00AF2FA8">
        <w:rPr>
          <w:rFonts w:ascii="Times New Roman" w:hAnsi="Times New Roman"/>
          <w:sz w:val="24"/>
          <w:szCs w:val="24"/>
        </w:rPr>
        <w:t>ы</w:t>
      </w:r>
      <w:r w:rsidRPr="00AF2FA8">
        <w:rPr>
          <w:rFonts w:ascii="Times New Roman" w:hAnsi="Times New Roman"/>
          <w:sz w:val="24"/>
          <w:szCs w:val="24"/>
        </w:rPr>
        <w:t>кой. Передача в слове характера звуков, которые «живут» в данном уголке природы. Передача движения и на</w:t>
      </w:r>
      <w:r w:rsidRPr="00AF2FA8">
        <w:rPr>
          <w:rFonts w:ascii="Times New Roman" w:hAnsi="Times New Roman"/>
          <w:sz w:val="24"/>
          <w:szCs w:val="24"/>
        </w:rPr>
        <w:softHyphen/>
        <w:t>строения в рисунке. Наблюдение за объектами окружающего мира. Создание тво</w:t>
      </w:r>
      <w:r w:rsidRPr="00AF2FA8">
        <w:rPr>
          <w:rFonts w:ascii="Times New Roman" w:hAnsi="Times New Roman"/>
          <w:sz w:val="24"/>
          <w:szCs w:val="24"/>
        </w:rPr>
        <w:t>р</w:t>
      </w:r>
      <w:r w:rsidRPr="00AF2FA8">
        <w:rPr>
          <w:rFonts w:ascii="Times New Roman" w:hAnsi="Times New Roman"/>
          <w:sz w:val="24"/>
          <w:szCs w:val="24"/>
        </w:rPr>
        <w:t>ческих работ по фотоматериалам и на ос</w:t>
      </w:r>
      <w:r w:rsidRPr="00AF2FA8">
        <w:rPr>
          <w:rFonts w:ascii="Times New Roman" w:hAnsi="Times New Roman"/>
          <w:sz w:val="24"/>
          <w:szCs w:val="24"/>
        </w:rPr>
        <w:softHyphen/>
        <w:t>нове собственных наблюдений. Импровизация на темы контра</w:t>
      </w:r>
      <w:r w:rsidRPr="00AF2FA8">
        <w:rPr>
          <w:rFonts w:ascii="Times New Roman" w:hAnsi="Times New Roman"/>
          <w:sz w:val="24"/>
          <w:szCs w:val="24"/>
        </w:rPr>
        <w:softHyphen/>
        <w:t>ста и нюанса (сближенные цветовые отношения). Сравнение с контрастом и нюансом в м</w:t>
      </w:r>
      <w:r w:rsidRPr="00AF2FA8">
        <w:rPr>
          <w:rFonts w:ascii="Times New Roman" w:hAnsi="Times New Roman"/>
          <w:sz w:val="24"/>
          <w:szCs w:val="24"/>
        </w:rPr>
        <w:t>у</w:t>
      </w:r>
      <w:r w:rsidRPr="00AF2FA8">
        <w:rPr>
          <w:rFonts w:ascii="Times New Roman" w:hAnsi="Times New Roman"/>
          <w:sz w:val="24"/>
          <w:szCs w:val="24"/>
        </w:rPr>
        <w:t>зыке и танце, слове. Проведение самостоятельных исследований на тему «Цвет и звук». Передача динамики, настроения, впечатления в цветовых композициях без конкретного изображения. Связь между звуками в музыкаль</w:t>
      </w:r>
      <w:r w:rsidRPr="00AF2FA8">
        <w:rPr>
          <w:rFonts w:ascii="Times New Roman" w:hAnsi="Times New Roman"/>
          <w:sz w:val="24"/>
          <w:szCs w:val="24"/>
        </w:rPr>
        <w:softHyphen/>
        <w:t>ном произведении, словами в поэзии и прозе. Звуки природы (пение птиц, шум ветра и деревьев, стук дождя, падающей воды, жужжание насекомых и др.) и окр</w:t>
      </w:r>
      <w:r w:rsidRPr="00AF2FA8">
        <w:rPr>
          <w:rFonts w:ascii="Times New Roman" w:hAnsi="Times New Roman"/>
          <w:sz w:val="24"/>
          <w:szCs w:val="24"/>
        </w:rPr>
        <w:t>у</w:t>
      </w:r>
      <w:r w:rsidRPr="00AF2FA8">
        <w:rPr>
          <w:rFonts w:ascii="Times New Roman" w:hAnsi="Times New Roman"/>
          <w:sz w:val="24"/>
          <w:szCs w:val="24"/>
        </w:rPr>
        <w:t>жающего мира (шум на ули</w:t>
      </w:r>
      <w:r w:rsidRPr="00AF2FA8">
        <w:rPr>
          <w:rFonts w:ascii="Times New Roman" w:hAnsi="Times New Roman"/>
          <w:sz w:val="24"/>
          <w:szCs w:val="24"/>
        </w:rPr>
        <w:softHyphen/>
        <w:t>це, различные звуки машин, голоса людей в доме, в школе, в ле</w:t>
      </w:r>
      <w:r w:rsidRPr="00AF2FA8">
        <w:rPr>
          <w:rFonts w:ascii="Times New Roman" w:hAnsi="Times New Roman"/>
          <w:sz w:val="24"/>
          <w:szCs w:val="24"/>
        </w:rPr>
        <w:softHyphen/>
        <w:t>су). Передача в слове своих впечатлений, полученных от вос</w:t>
      </w:r>
      <w:r w:rsidRPr="00AF2FA8">
        <w:rPr>
          <w:rFonts w:ascii="Times New Roman" w:hAnsi="Times New Roman"/>
          <w:sz w:val="24"/>
          <w:szCs w:val="24"/>
        </w:rPr>
        <w:softHyphen/>
        <w:t>приятия скульптурных форм. Работа с крупными формами. Конструирование замкнутого пространства с использованием больших гот</w:t>
      </w:r>
      <w:r w:rsidRPr="00AF2FA8">
        <w:rPr>
          <w:rFonts w:ascii="Times New Roman" w:hAnsi="Times New Roman"/>
          <w:sz w:val="24"/>
          <w:szCs w:val="24"/>
        </w:rPr>
        <w:t>о</w:t>
      </w:r>
      <w:r w:rsidRPr="00AF2FA8">
        <w:rPr>
          <w:rFonts w:ascii="Times New Roman" w:hAnsi="Times New Roman"/>
          <w:sz w:val="24"/>
          <w:szCs w:val="24"/>
        </w:rPr>
        <w:t>вых форм. Конструирование из бумаги и создание народной игрушки из ниток и ткани. Создание композиции по мотивам литературных произведений.</w:t>
      </w:r>
    </w:p>
    <w:p w:rsidR="00AF2FA8" w:rsidRPr="00AF2FA8" w:rsidRDefault="00AF2FA8" w:rsidP="00AF2FA8">
      <w:pPr>
        <w:pStyle w:val="2a"/>
        <w:keepNext/>
        <w:keepLines/>
        <w:shd w:val="clear" w:color="auto" w:fill="auto"/>
        <w:spacing w:before="0" w:after="0" w:line="240" w:lineRule="auto"/>
        <w:contextualSpacing/>
        <w:rPr>
          <w:rFonts w:ascii="Times New Roman" w:hAnsi="Times New Roman" w:cs="Times New Roman"/>
          <w:i/>
          <w:sz w:val="24"/>
          <w:szCs w:val="24"/>
        </w:rPr>
      </w:pPr>
      <w:r w:rsidRPr="00AF2FA8">
        <w:rPr>
          <w:rFonts w:ascii="Times New Roman" w:hAnsi="Times New Roman" w:cs="Times New Roman"/>
          <w:b/>
          <w:i/>
          <w:sz w:val="24"/>
          <w:szCs w:val="24"/>
        </w:rPr>
        <w:t xml:space="preserve">Художественно-образное восприятие произведений изобразительного искусства </w:t>
      </w:r>
      <w:r>
        <w:rPr>
          <w:rFonts w:ascii="Times New Roman" w:hAnsi="Times New Roman" w:cs="Times New Roman"/>
          <w:b/>
          <w:i/>
          <w:sz w:val="24"/>
          <w:szCs w:val="24"/>
        </w:rPr>
        <w:t xml:space="preserve">(музейная педагогика) </w:t>
      </w:r>
    </w:p>
    <w:p w:rsidR="00AF2FA8" w:rsidRDefault="00AF2FA8" w:rsidP="00AF2FA8">
      <w:pPr>
        <w:spacing w:line="240" w:lineRule="auto"/>
        <w:ind w:right="20"/>
        <w:contextualSpacing/>
        <w:rPr>
          <w:rFonts w:ascii="Times New Roman" w:hAnsi="Times New Roman"/>
          <w:sz w:val="24"/>
          <w:szCs w:val="24"/>
        </w:rPr>
      </w:pPr>
      <w:r w:rsidRPr="00AF2FA8">
        <w:rPr>
          <w:rFonts w:ascii="Times New Roman" w:hAnsi="Times New Roman"/>
          <w:sz w:val="24"/>
          <w:szCs w:val="24"/>
        </w:rPr>
        <w:t xml:space="preserve"> Представление об изобразительном искусстве, связи искус</w:t>
      </w:r>
      <w:r w:rsidRPr="00AF2FA8">
        <w:rPr>
          <w:rFonts w:ascii="Times New Roman" w:hAnsi="Times New Roman"/>
          <w:sz w:val="24"/>
          <w:szCs w:val="24"/>
        </w:rPr>
        <w:softHyphen/>
        <w:t>ства с действительностью. Участие в обсуждении тем «Какие бывают художники — живописцы, скульпторы, графики?», «Что и как изображает художник-живописец и художник-скульп</w:t>
      </w:r>
      <w:r w:rsidRPr="00AF2FA8">
        <w:rPr>
          <w:rFonts w:ascii="Times New Roman" w:hAnsi="Times New Roman"/>
          <w:sz w:val="24"/>
          <w:szCs w:val="24"/>
        </w:rPr>
        <w:softHyphen/>
        <w:t>тор?». Материалы и инструменты разных художников — живо</w:t>
      </w:r>
      <w:r w:rsidRPr="00AF2FA8">
        <w:rPr>
          <w:rFonts w:ascii="Times New Roman" w:hAnsi="Times New Roman"/>
          <w:sz w:val="24"/>
          <w:szCs w:val="24"/>
        </w:rPr>
        <w:softHyphen/>
        <w:t>писца, графика, прикладника, архитектора, художника. Разли</w:t>
      </w:r>
      <w:r w:rsidRPr="00AF2FA8">
        <w:rPr>
          <w:rFonts w:ascii="Times New Roman" w:hAnsi="Times New Roman"/>
          <w:sz w:val="24"/>
          <w:szCs w:val="24"/>
        </w:rPr>
        <w:softHyphen/>
        <w:t>чие жанров из</w:t>
      </w:r>
      <w:r w:rsidRPr="00AF2FA8">
        <w:rPr>
          <w:rFonts w:ascii="Times New Roman" w:hAnsi="Times New Roman"/>
          <w:sz w:val="24"/>
          <w:szCs w:val="24"/>
        </w:rPr>
        <w:t>о</w:t>
      </w:r>
      <w:r w:rsidRPr="00AF2FA8">
        <w:rPr>
          <w:rFonts w:ascii="Times New Roman" w:hAnsi="Times New Roman"/>
          <w:sz w:val="24"/>
          <w:szCs w:val="24"/>
        </w:rPr>
        <w:t>бразительного искусства. Эмоциональная оцен</w:t>
      </w:r>
      <w:r w:rsidRPr="00AF2FA8">
        <w:rPr>
          <w:rFonts w:ascii="Times New Roman" w:hAnsi="Times New Roman"/>
          <w:sz w:val="24"/>
          <w:szCs w:val="24"/>
        </w:rPr>
        <w:softHyphen/>
        <w:t>ка и образная характеристика произведений худо</w:t>
      </w:r>
      <w:r w:rsidRPr="00AF2FA8">
        <w:rPr>
          <w:rFonts w:ascii="Times New Roman" w:hAnsi="Times New Roman"/>
          <w:sz w:val="24"/>
          <w:szCs w:val="24"/>
        </w:rPr>
        <w:t>ж</w:t>
      </w:r>
      <w:r w:rsidRPr="00AF2FA8">
        <w:rPr>
          <w:rFonts w:ascii="Times New Roman" w:hAnsi="Times New Roman"/>
          <w:sz w:val="24"/>
          <w:szCs w:val="24"/>
        </w:rPr>
        <w:t>ника. Выражение своего эстетического отношения к работе. Наблю</w:t>
      </w:r>
      <w:r w:rsidRPr="00AF2FA8">
        <w:rPr>
          <w:rFonts w:ascii="Times New Roman" w:hAnsi="Times New Roman"/>
          <w:sz w:val="24"/>
          <w:szCs w:val="24"/>
        </w:rPr>
        <w:softHyphen/>
        <w:t>дение, восприятие и эмоци</w:t>
      </w:r>
      <w:r w:rsidRPr="00AF2FA8">
        <w:rPr>
          <w:rFonts w:ascii="Times New Roman" w:hAnsi="Times New Roman"/>
          <w:sz w:val="24"/>
          <w:szCs w:val="24"/>
        </w:rPr>
        <w:t>о</w:t>
      </w:r>
      <w:r w:rsidRPr="00AF2FA8">
        <w:rPr>
          <w:rFonts w:ascii="Times New Roman" w:hAnsi="Times New Roman"/>
          <w:sz w:val="24"/>
          <w:szCs w:val="24"/>
        </w:rPr>
        <w:t>нальная оценка картины, рисунка, скульптуры, декоративных украшений изделий прикладного ис</w:t>
      </w:r>
      <w:r w:rsidRPr="00AF2FA8">
        <w:rPr>
          <w:rFonts w:ascii="Times New Roman" w:hAnsi="Times New Roman"/>
          <w:sz w:val="24"/>
          <w:szCs w:val="24"/>
        </w:rPr>
        <w:softHyphen/>
        <w:t>кусства. Проведение коллективных исследований по творчест</w:t>
      </w:r>
      <w:r w:rsidRPr="00AF2FA8">
        <w:rPr>
          <w:rFonts w:ascii="Times New Roman" w:hAnsi="Times New Roman"/>
          <w:sz w:val="24"/>
          <w:szCs w:val="24"/>
        </w:rPr>
        <w:softHyphen/>
        <w:t>ву художников. Представление об особенностях работы скульп</w:t>
      </w:r>
      <w:r w:rsidRPr="00AF2FA8">
        <w:rPr>
          <w:rFonts w:ascii="Times New Roman" w:hAnsi="Times New Roman"/>
          <w:sz w:val="24"/>
          <w:szCs w:val="24"/>
        </w:rPr>
        <w:softHyphen/>
      </w:r>
      <w:r w:rsidRPr="00AF2FA8">
        <w:rPr>
          <w:rStyle w:val="9pt"/>
          <w:rFonts w:eastAsia="Calibri"/>
          <w:sz w:val="24"/>
          <w:szCs w:val="24"/>
        </w:rPr>
        <w:t>тура,</w:t>
      </w:r>
      <w:r w:rsidRPr="00AF2FA8">
        <w:rPr>
          <w:rFonts w:ascii="Times New Roman" w:hAnsi="Times New Roman"/>
          <w:sz w:val="24"/>
          <w:szCs w:val="24"/>
        </w:rPr>
        <w:t xml:space="preserve"> архитектора, игрушечника, дизайнера. Понятия «форма», </w:t>
      </w:r>
      <w:r w:rsidRPr="00AF2FA8">
        <w:rPr>
          <w:rStyle w:val="9pt"/>
          <w:rFonts w:eastAsia="Calibri"/>
          <w:sz w:val="24"/>
          <w:szCs w:val="24"/>
        </w:rPr>
        <w:t>«сил</w:t>
      </w:r>
      <w:r w:rsidRPr="00AF2FA8">
        <w:rPr>
          <w:rStyle w:val="9pt"/>
          <w:rFonts w:eastAsia="Calibri"/>
          <w:sz w:val="24"/>
          <w:szCs w:val="24"/>
        </w:rPr>
        <w:t>у</w:t>
      </w:r>
      <w:r w:rsidRPr="00AF2FA8">
        <w:rPr>
          <w:rStyle w:val="9pt"/>
          <w:rFonts w:eastAsia="Calibri"/>
          <w:sz w:val="24"/>
          <w:szCs w:val="24"/>
        </w:rPr>
        <w:t>эт»,</w:t>
      </w:r>
      <w:r w:rsidRPr="00AF2FA8">
        <w:rPr>
          <w:rFonts w:ascii="Times New Roman" w:hAnsi="Times New Roman"/>
          <w:sz w:val="24"/>
          <w:szCs w:val="24"/>
        </w:rPr>
        <w:t xml:space="preserve"> «пропорции», «динамика в скульптуре». Роль и значе</w:t>
      </w:r>
      <w:r w:rsidRPr="00AF2FA8">
        <w:rPr>
          <w:rFonts w:ascii="Times New Roman" w:hAnsi="Times New Roman"/>
          <w:sz w:val="24"/>
          <w:szCs w:val="24"/>
        </w:rPr>
        <w:softHyphen/>
        <w:t>ние музея. Комментирование виде</w:t>
      </w:r>
      <w:r w:rsidRPr="00AF2FA8">
        <w:rPr>
          <w:rFonts w:ascii="Times New Roman" w:hAnsi="Times New Roman"/>
          <w:sz w:val="24"/>
          <w:szCs w:val="24"/>
        </w:rPr>
        <w:t>о</w:t>
      </w:r>
      <w:r w:rsidRPr="00AF2FA8">
        <w:rPr>
          <w:rFonts w:ascii="Times New Roman" w:hAnsi="Times New Roman"/>
          <w:sz w:val="24"/>
          <w:szCs w:val="24"/>
        </w:rPr>
        <w:t xml:space="preserve">фильмов, книг по искусству. </w:t>
      </w:r>
      <w:r w:rsidRPr="00AF2FA8">
        <w:rPr>
          <w:rStyle w:val="9pt"/>
          <w:rFonts w:eastAsia="Calibri"/>
          <w:sz w:val="24"/>
          <w:szCs w:val="24"/>
        </w:rPr>
        <w:t xml:space="preserve">Выполнение </w:t>
      </w:r>
      <w:r w:rsidRPr="00AF2FA8">
        <w:rPr>
          <w:rFonts w:ascii="Times New Roman" w:hAnsi="Times New Roman"/>
          <w:sz w:val="24"/>
          <w:szCs w:val="24"/>
        </w:rPr>
        <w:t xml:space="preserve">зарисовок по впечатлению от экскурсий, создание </w:t>
      </w:r>
      <w:r w:rsidRPr="00AF2FA8">
        <w:rPr>
          <w:rStyle w:val="9pt"/>
          <w:rFonts w:eastAsia="Calibri"/>
          <w:sz w:val="24"/>
          <w:szCs w:val="24"/>
        </w:rPr>
        <w:t>ко</w:t>
      </w:r>
      <w:r w:rsidRPr="00AF2FA8">
        <w:rPr>
          <w:rStyle w:val="9pt"/>
          <w:rFonts w:eastAsia="Calibri"/>
          <w:sz w:val="24"/>
          <w:szCs w:val="24"/>
        </w:rPr>
        <w:t>м</w:t>
      </w:r>
      <w:r w:rsidRPr="00AF2FA8">
        <w:rPr>
          <w:rStyle w:val="9pt"/>
          <w:rFonts w:eastAsia="Calibri"/>
          <w:sz w:val="24"/>
          <w:szCs w:val="24"/>
        </w:rPr>
        <w:t>позиций</w:t>
      </w:r>
      <w:bookmarkStart w:id="43" w:name="bookmark11"/>
      <w:r>
        <w:rPr>
          <w:rFonts w:ascii="Times New Roman" w:hAnsi="Times New Roman"/>
          <w:sz w:val="24"/>
          <w:szCs w:val="24"/>
        </w:rPr>
        <w:t xml:space="preserve"> по мотивам увиденного.</w:t>
      </w:r>
    </w:p>
    <w:p w:rsidR="00AF2FA8" w:rsidRPr="00AF2FA8" w:rsidRDefault="00AF2FA8" w:rsidP="00AF2FA8">
      <w:pPr>
        <w:spacing w:line="240" w:lineRule="auto"/>
        <w:ind w:right="20"/>
        <w:contextualSpacing/>
        <w:rPr>
          <w:rFonts w:ascii="Times New Roman" w:hAnsi="Times New Roman"/>
          <w:sz w:val="24"/>
          <w:szCs w:val="24"/>
        </w:rPr>
      </w:pPr>
    </w:p>
    <w:p w:rsidR="00AF2FA8" w:rsidRPr="00AF2FA8" w:rsidRDefault="00AF2FA8" w:rsidP="00AF2FA8">
      <w:pPr>
        <w:pStyle w:val="221"/>
        <w:keepNext/>
        <w:keepLines/>
        <w:shd w:val="clear" w:color="auto" w:fill="auto"/>
        <w:spacing w:before="0" w:after="0" w:line="240" w:lineRule="auto"/>
        <w:contextualSpacing/>
        <w:jc w:val="center"/>
        <w:rPr>
          <w:rFonts w:ascii="Times New Roman" w:hAnsi="Times New Roman" w:cs="Times New Roman"/>
          <w:b/>
          <w:sz w:val="24"/>
          <w:szCs w:val="24"/>
        </w:rPr>
      </w:pPr>
      <w:r w:rsidRPr="00AF2FA8">
        <w:rPr>
          <w:rFonts w:ascii="Times New Roman" w:hAnsi="Times New Roman" w:cs="Times New Roman"/>
          <w:b/>
          <w:sz w:val="24"/>
          <w:szCs w:val="24"/>
        </w:rPr>
        <w:t>2 класс (34 часа)</w:t>
      </w:r>
      <w:bookmarkEnd w:id="43"/>
    </w:p>
    <w:p w:rsidR="00AF2FA8" w:rsidRPr="00AF2FA8" w:rsidRDefault="00AF2FA8" w:rsidP="00AF2FA8">
      <w:pPr>
        <w:pStyle w:val="52"/>
        <w:shd w:val="clear" w:color="auto" w:fill="auto"/>
        <w:spacing w:after="0" w:line="240" w:lineRule="auto"/>
        <w:ind w:right="20"/>
        <w:contextualSpacing/>
        <w:jc w:val="both"/>
        <w:rPr>
          <w:rFonts w:ascii="Times New Roman" w:hAnsi="Times New Roman" w:cs="Times New Roman"/>
          <w:b/>
          <w:i/>
          <w:sz w:val="24"/>
          <w:szCs w:val="24"/>
        </w:rPr>
      </w:pPr>
      <w:r w:rsidRPr="00AF2FA8">
        <w:rPr>
          <w:rFonts w:ascii="Times New Roman" w:hAnsi="Times New Roman" w:cs="Times New Roman"/>
          <w:b/>
          <w:i/>
          <w:sz w:val="24"/>
          <w:szCs w:val="24"/>
        </w:rPr>
        <w:t>Развитие дифференцированного зрения: перенос на</w:t>
      </w:r>
      <w:r w:rsidRPr="00AF2FA8">
        <w:rPr>
          <w:rFonts w:ascii="Times New Roman" w:hAnsi="Times New Roman" w:cs="Times New Roman"/>
          <w:b/>
          <w:i/>
          <w:sz w:val="24"/>
          <w:szCs w:val="24"/>
        </w:rPr>
        <w:softHyphen/>
        <w:t>блюдаемого в художественную форму (изобразитель</w:t>
      </w:r>
      <w:r w:rsidRPr="00AF2FA8">
        <w:rPr>
          <w:rFonts w:ascii="Times New Roman" w:hAnsi="Times New Roman" w:cs="Times New Roman"/>
          <w:b/>
          <w:i/>
          <w:sz w:val="24"/>
          <w:szCs w:val="24"/>
        </w:rPr>
        <w:softHyphen/>
        <w:t>ное искусст</w:t>
      </w:r>
      <w:r>
        <w:rPr>
          <w:rFonts w:ascii="Times New Roman" w:hAnsi="Times New Roman" w:cs="Times New Roman"/>
          <w:b/>
          <w:i/>
          <w:sz w:val="24"/>
          <w:szCs w:val="24"/>
        </w:rPr>
        <w:t xml:space="preserve">во и окружающий мир) </w:t>
      </w:r>
    </w:p>
    <w:p w:rsidR="00AF2FA8" w:rsidRPr="00AF2FA8" w:rsidRDefault="00AF2FA8" w:rsidP="00AF2FA8">
      <w:pPr>
        <w:spacing w:line="240" w:lineRule="auto"/>
        <w:ind w:right="20"/>
        <w:contextualSpacing/>
        <w:rPr>
          <w:rFonts w:ascii="Times New Roman" w:hAnsi="Times New Roman"/>
          <w:sz w:val="24"/>
          <w:szCs w:val="24"/>
        </w:rPr>
      </w:pPr>
      <w:r w:rsidRPr="00AF2FA8">
        <w:rPr>
          <w:rFonts w:ascii="Times New Roman" w:hAnsi="Times New Roman"/>
          <w:sz w:val="24"/>
          <w:szCs w:val="24"/>
        </w:rPr>
        <w:t>Работа различными художественными материалами: гуа</w:t>
      </w:r>
      <w:r w:rsidRPr="00AF2FA8">
        <w:rPr>
          <w:rFonts w:ascii="Times New Roman" w:hAnsi="Times New Roman"/>
          <w:sz w:val="24"/>
          <w:szCs w:val="24"/>
        </w:rPr>
        <w:softHyphen/>
        <w:t>шью, акварелью, карандашом, пастелью, тушею, пером, цвет</w:t>
      </w:r>
      <w:r w:rsidRPr="00AF2FA8">
        <w:rPr>
          <w:rFonts w:ascii="Times New Roman" w:hAnsi="Times New Roman"/>
          <w:sz w:val="24"/>
          <w:szCs w:val="24"/>
        </w:rPr>
        <w:softHyphen/>
        <w:t>ными мелками, в технике аппликации.</w:t>
      </w:r>
    </w:p>
    <w:p w:rsidR="00AF2FA8" w:rsidRPr="00AF2FA8" w:rsidRDefault="00AF2FA8" w:rsidP="00AF2FA8">
      <w:pPr>
        <w:spacing w:line="240" w:lineRule="auto"/>
        <w:ind w:right="60"/>
        <w:contextualSpacing/>
        <w:rPr>
          <w:rFonts w:ascii="Times New Roman" w:hAnsi="Times New Roman"/>
          <w:sz w:val="24"/>
          <w:szCs w:val="24"/>
        </w:rPr>
      </w:pPr>
      <w:r w:rsidRPr="00AF2FA8">
        <w:rPr>
          <w:rFonts w:ascii="Times New Roman" w:hAnsi="Times New Roman"/>
          <w:sz w:val="24"/>
          <w:szCs w:val="24"/>
        </w:rPr>
        <w:t>Создание этюдов, быстрые цветовые зарисовки на основе впечатлений. Передача изменения цв</w:t>
      </w:r>
      <w:r w:rsidRPr="00AF2FA8">
        <w:rPr>
          <w:rFonts w:ascii="Times New Roman" w:hAnsi="Times New Roman"/>
          <w:sz w:val="24"/>
          <w:szCs w:val="24"/>
        </w:rPr>
        <w:t>е</w:t>
      </w:r>
      <w:r w:rsidRPr="00AF2FA8">
        <w:rPr>
          <w:rFonts w:ascii="Times New Roman" w:hAnsi="Times New Roman"/>
          <w:sz w:val="24"/>
          <w:szCs w:val="24"/>
        </w:rPr>
        <w:t>та, пространства и фор</w:t>
      </w:r>
      <w:r w:rsidRPr="00AF2FA8">
        <w:rPr>
          <w:rFonts w:ascii="Times New Roman" w:hAnsi="Times New Roman"/>
          <w:sz w:val="24"/>
          <w:szCs w:val="24"/>
        </w:rPr>
        <w:softHyphen/>
        <w:t>мы в природе в зависимости от освещения: солнечно, пасмур</w:t>
      </w:r>
      <w:r w:rsidRPr="00AF2FA8">
        <w:rPr>
          <w:rFonts w:ascii="Times New Roman" w:hAnsi="Times New Roman"/>
          <w:sz w:val="24"/>
          <w:szCs w:val="24"/>
        </w:rPr>
        <w:softHyphen/>
        <w:t>но. Выраж</w:t>
      </w:r>
      <w:r w:rsidRPr="00AF2FA8">
        <w:rPr>
          <w:rFonts w:ascii="Times New Roman" w:hAnsi="Times New Roman"/>
          <w:sz w:val="24"/>
          <w:szCs w:val="24"/>
        </w:rPr>
        <w:t>е</w:t>
      </w:r>
      <w:r w:rsidRPr="00AF2FA8">
        <w:rPr>
          <w:rFonts w:ascii="Times New Roman" w:hAnsi="Times New Roman"/>
          <w:sz w:val="24"/>
          <w:szCs w:val="24"/>
        </w:rPr>
        <w:t>ние в картине своих чувств, вызванных состоянием природы. Представление о художественных средствах изобра</w:t>
      </w:r>
      <w:r w:rsidRPr="00AF2FA8">
        <w:rPr>
          <w:rFonts w:ascii="Times New Roman" w:hAnsi="Times New Roman"/>
          <w:sz w:val="24"/>
          <w:szCs w:val="24"/>
        </w:rPr>
        <w:softHyphen/>
        <w:t>жения. Использование в своих работах тёплой и холодной гам</w:t>
      </w:r>
      <w:r w:rsidRPr="00AF2FA8">
        <w:rPr>
          <w:rFonts w:ascii="Times New Roman" w:hAnsi="Times New Roman"/>
          <w:sz w:val="24"/>
          <w:szCs w:val="24"/>
        </w:rPr>
        <w:softHyphen/>
        <w:t>мы цвета. Работа по представлению и воображению. Изображе</w:t>
      </w:r>
      <w:r w:rsidRPr="00AF2FA8">
        <w:rPr>
          <w:rFonts w:ascii="Times New Roman" w:hAnsi="Times New Roman"/>
          <w:sz w:val="24"/>
          <w:szCs w:val="24"/>
        </w:rPr>
        <w:softHyphen/>
        <w:t>ние предметов с натуры и передача в рисунке фо</w:t>
      </w:r>
      <w:r w:rsidRPr="00AF2FA8">
        <w:rPr>
          <w:rFonts w:ascii="Times New Roman" w:hAnsi="Times New Roman"/>
          <w:sz w:val="24"/>
          <w:szCs w:val="24"/>
        </w:rPr>
        <w:t>р</w:t>
      </w:r>
      <w:r w:rsidRPr="00AF2FA8">
        <w:rPr>
          <w:rFonts w:ascii="Times New Roman" w:hAnsi="Times New Roman"/>
          <w:sz w:val="24"/>
          <w:szCs w:val="24"/>
        </w:rPr>
        <w:t>мы, фактуры, рефлекса. Представление о композиционном центре, предмет</w:t>
      </w:r>
      <w:r w:rsidRPr="00AF2FA8">
        <w:rPr>
          <w:rFonts w:ascii="Times New Roman" w:hAnsi="Times New Roman"/>
          <w:sz w:val="24"/>
          <w:szCs w:val="24"/>
        </w:rPr>
        <w:softHyphen/>
        <w:t>ной плоскости, первом и втором планах. Освоение и изображе</w:t>
      </w:r>
      <w:r w:rsidRPr="00AF2FA8">
        <w:rPr>
          <w:rFonts w:ascii="Times New Roman" w:hAnsi="Times New Roman"/>
          <w:sz w:val="24"/>
          <w:szCs w:val="24"/>
        </w:rPr>
        <w:softHyphen/>
        <w:t>ние в рисунке замкнутого пространства. Передача нагля</w:t>
      </w:r>
      <w:r w:rsidRPr="00AF2FA8">
        <w:rPr>
          <w:rFonts w:ascii="Times New Roman" w:hAnsi="Times New Roman"/>
          <w:sz w:val="24"/>
          <w:szCs w:val="24"/>
        </w:rPr>
        <w:t>д</w:t>
      </w:r>
      <w:r w:rsidRPr="00AF2FA8">
        <w:rPr>
          <w:rFonts w:ascii="Times New Roman" w:hAnsi="Times New Roman"/>
          <w:sz w:val="24"/>
          <w:szCs w:val="24"/>
        </w:rPr>
        <w:t>ной перспективы. Изображение (размещение) предметов в откры</w:t>
      </w:r>
      <w:r w:rsidRPr="00AF2FA8">
        <w:rPr>
          <w:rFonts w:ascii="Times New Roman" w:hAnsi="Times New Roman"/>
          <w:sz w:val="24"/>
          <w:szCs w:val="24"/>
        </w:rPr>
        <w:softHyphen/>
        <w:t>том пространстве. Представл</w:t>
      </w:r>
      <w:r w:rsidRPr="00AF2FA8">
        <w:rPr>
          <w:rFonts w:ascii="Times New Roman" w:hAnsi="Times New Roman"/>
          <w:sz w:val="24"/>
          <w:szCs w:val="24"/>
        </w:rPr>
        <w:t>е</w:t>
      </w:r>
      <w:r w:rsidRPr="00AF2FA8">
        <w:rPr>
          <w:rFonts w:ascii="Times New Roman" w:hAnsi="Times New Roman"/>
          <w:sz w:val="24"/>
          <w:szCs w:val="24"/>
        </w:rPr>
        <w:t>ние о том, почему у каждого на</w:t>
      </w:r>
      <w:r w:rsidRPr="00AF2FA8">
        <w:rPr>
          <w:rFonts w:ascii="Times New Roman" w:hAnsi="Times New Roman"/>
          <w:sz w:val="24"/>
          <w:szCs w:val="24"/>
        </w:rPr>
        <w:softHyphen/>
        <w:t>рода своё природное пространство и своя архитектура: изба, хата, юрта, яранга и др. Поиск в Интернете необходимой ин</w:t>
      </w:r>
      <w:r w:rsidRPr="00AF2FA8">
        <w:rPr>
          <w:rFonts w:ascii="Times New Roman" w:hAnsi="Times New Roman"/>
          <w:sz w:val="24"/>
          <w:szCs w:val="24"/>
        </w:rPr>
        <w:softHyphen/>
        <w:t>формации по искусству. Изображение по представлению и на</w:t>
      </w:r>
      <w:r w:rsidRPr="00AF2FA8">
        <w:rPr>
          <w:rFonts w:ascii="Times New Roman" w:hAnsi="Times New Roman"/>
          <w:sz w:val="24"/>
          <w:szCs w:val="24"/>
        </w:rPr>
        <w:softHyphen/>
        <w:t>блюдению человека в движении кистью от пятна без предвари</w:t>
      </w:r>
      <w:r w:rsidRPr="00AF2FA8">
        <w:rPr>
          <w:rFonts w:ascii="Times New Roman" w:hAnsi="Times New Roman"/>
          <w:sz w:val="24"/>
          <w:szCs w:val="24"/>
        </w:rPr>
        <w:softHyphen/>
        <w:t>тельного пр</w:t>
      </w:r>
      <w:r w:rsidRPr="00AF2FA8">
        <w:rPr>
          <w:rFonts w:ascii="Times New Roman" w:hAnsi="Times New Roman"/>
          <w:sz w:val="24"/>
          <w:szCs w:val="24"/>
        </w:rPr>
        <w:t>о</w:t>
      </w:r>
      <w:r w:rsidRPr="00AF2FA8">
        <w:rPr>
          <w:rFonts w:ascii="Times New Roman" w:hAnsi="Times New Roman"/>
          <w:sz w:val="24"/>
          <w:szCs w:val="24"/>
        </w:rPr>
        <w:t>рисовывания. Работа в разных художественных техниках — графике, живописи, аппликации. П</w:t>
      </w:r>
      <w:r w:rsidRPr="00AF2FA8">
        <w:rPr>
          <w:rFonts w:ascii="Times New Roman" w:hAnsi="Times New Roman"/>
          <w:sz w:val="24"/>
          <w:szCs w:val="24"/>
        </w:rPr>
        <w:t>е</w:t>
      </w:r>
      <w:r w:rsidRPr="00AF2FA8">
        <w:rPr>
          <w:rFonts w:ascii="Times New Roman" w:hAnsi="Times New Roman"/>
          <w:sz w:val="24"/>
          <w:szCs w:val="24"/>
        </w:rPr>
        <w:t>редача в рисун</w:t>
      </w:r>
      <w:r w:rsidRPr="00AF2FA8">
        <w:rPr>
          <w:rFonts w:ascii="Times New Roman" w:hAnsi="Times New Roman"/>
          <w:sz w:val="24"/>
          <w:szCs w:val="24"/>
        </w:rPr>
        <w:softHyphen/>
        <w:t xml:space="preserve">ке планов, композиционного центра, динамики, контраста </w:t>
      </w:r>
      <w:r w:rsidRPr="00AF2FA8">
        <w:rPr>
          <w:rFonts w:ascii="Times New Roman" w:hAnsi="Times New Roman"/>
          <w:sz w:val="24"/>
          <w:szCs w:val="24"/>
          <w:vertAlign w:val="superscript"/>
        </w:rPr>
        <w:t>и</w:t>
      </w:r>
      <w:r w:rsidRPr="00AF2FA8">
        <w:rPr>
          <w:rFonts w:ascii="Times New Roman" w:hAnsi="Times New Roman"/>
          <w:sz w:val="24"/>
          <w:szCs w:val="24"/>
        </w:rPr>
        <w:t xml:space="preserve"> нюанса цвета и формы. </w:t>
      </w:r>
      <w:r w:rsidRPr="00AF2FA8">
        <w:rPr>
          <w:rFonts w:ascii="Times New Roman" w:hAnsi="Times New Roman"/>
          <w:sz w:val="24"/>
          <w:szCs w:val="24"/>
        </w:rPr>
        <w:lastRenderedPageBreak/>
        <w:t>Освоение компьютерной графики (линия, пятно, композиция). Использование готовых геомет</w:t>
      </w:r>
      <w:r w:rsidRPr="00AF2FA8">
        <w:rPr>
          <w:rFonts w:ascii="Times New Roman" w:hAnsi="Times New Roman"/>
          <w:sz w:val="24"/>
          <w:szCs w:val="24"/>
        </w:rPr>
        <w:softHyphen/>
        <w:t>рических форм (коробок, упаковок) для создания интерьера комнаты. Представление об архите</w:t>
      </w:r>
      <w:r w:rsidRPr="00AF2FA8">
        <w:rPr>
          <w:rFonts w:ascii="Times New Roman" w:hAnsi="Times New Roman"/>
          <w:sz w:val="24"/>
          <w:szCs w:val="24"/>
        </w:rPr>
        <w:t>к</w:t>
      </w:r>
      <w:r w:rsidRPr="00AF2FA8">
        <w:rPr>
          <w:rFonts w:ascii="Times New Roman" w:hAnsi="Times New Roman"/>
          <w:sz w:val="24"/>
          <w:szCs w:val="24"/>
        </w:rPr>
        <w:t>турном проекте, создание своего архитектурного проекта. Сотворчество в коллективной Деятел</w:t>
      </w:r>
      <w:r w:rsidRPr="00AF2FA8">
        <w:rPr>
          <w:rFonts w:ascii="Times New Roman" w:hAnsi="Times New Roman"/>
          <w:sz w:val="24"/>
          <w:szCs w:val="24"/>
        </w:rPr>
        <w:t>ь</w:t>
      </w:r>
      <w:r w:rsidRPr="00AF2FA8">
        <w:rPr>
          <w:rFonts w:ascii="Times New Roman" w:hAnsi="Times New Roman"/>
          <w:sz w:val="24"/>
          <w:szCs w:val="24"/>
        </w:rPr>
        <w:t>ности. Использование цветной бумаги, готовых геометрических форм. Использование выраз</w:t>
      </w:r>
      <w:r w:rsidRPr="00AF2FA8">
        <w:rPr>
          <w:rFonts w:ascii="Times New Roman" w:hAnsi="Times New Roman"/>
          <w:sz w:val="24"/>
          <w:szCs w:val="24"/>
        </w:rPr>
        <w:t>и</w:t>
      </w:r>
      <w:r w:rsidRPr="00AF2FA8">
        <w:rPr>
          <w:rFonts w:ascii="Times New Roman" w:hAnsi="Times New Roman"/>
          <w:sz w:val="24"/>
          <w:szCs w:val="24"/>
        </w:rPr>
        <w:t>тельных средств деко</w:t>
      </w:r>
      <w:r w:rsidRPr="00AF2FA8">
        <w:rPr>
          <w:rFonts w:ascii="Times New Roman" w:hAnsi="Times New Roman"/>
          <w:sz w:val="24"/>
          <w:szCs w:val="24"/>
        </w:rPr>
        <w:softHyphen/>
        <w:t>ративно-прикладного искусства. Проведение коллективных ис</w:t>
      </w:r>
      <w:r w:rsidRPr="00AF2FA8">
        <w:rPr>
          <w:rFonts w:ascii="Times New Roman" w:hAnsi="Times New Roman"/>
          <w:sz w:val="24"/>
          <w:szCs w:val="24"/>
        </w:rPr>
        <w:softHyphen/>
        <w:t>следований. Применение в работе равновесия в композиции, контраста крупных и мелких форм в объёме. Цветная бумага, аппликация. Использование в работе симметрии, стилизации форм и цвета. Ко</w:t>
      </w:r>
      <w:r w:rsidRPr="00AF2FA8">
        <w:rPr>
          <w:rFonts w:ascii="Times New Roman" w:hAnsi="Times New Roman"/>
          <w:sz w:val="24"/>
          <w:szCs w:val="24"/>
        </w:rPr>
        <w:t>н</w:t>
      </w:r>
      <w:r w:rsidRPr="00AF2FA8">
        <w:rPr>
          <w:rFonts w:ascii="Times New Roman" w:hAnsi="Times New Roman"/>
          <w:sz w:val="24"/>
          <w:szCs w:val="24"/>
        </w:rPr>
        <w:t>струирование и создание симметричных из</w:t>
      </w:r>
      <w:r w:rsidRPr="00AF2FA8">
        <w:rPr>
          <w:rFonts w:ascii="Times New Roman" w:hAnsi="Times New Roman"/>
          <w:sz w:val="24"/>
          <w:szCs w:val="24"/>
        </w:rPr>
        <w:softHyphen/>
        <w:t xml:space="preserve">делий путём складывания бумаги, способами </w:t>
      </w:r>
      <w:proofErr w:type="spellStart"/>
      <w:r w:rsidRPr="00AF2FA8">
        <w:rPr>
          <w:rFonts w:ascii="Times New Roman" w:hAnsi="Times New Roman"/>
          <w:sz w:val="24"/>
          <w:szCs w:val="24"/>
        </w:rPr>
        <w:t>прим</w:t>
      </w:r>
      <w:r w:rsidRPr="00AF2FA8">
        <w:rPr>
          <w:rFonts w:ascii="Times New Roman" w:hAnsi="Times New Roman"/>
          <w:sz w:val="24"/>
          <w:szCs w:val="24"/>
        </w:rPr>
        <w:t>а</w:t>
      </w:r>
      <w:r w:rsidRPr="00AF2FA8">
        <w:rPr>
          <w:rFonts w:ascii="Times New Roman" w:hAnsi="Times New Roman"/>
          <w:sz w:val="24"/>
          <w:szCs w:val="24"/>
        </w:rPr>
        <w:t>кивания</w:t>
      </w:r>
      <w:proofErr w:type="spellEnd"/>
      <w:r w:rsidRPr="00AF2FA8">
        <w:rPr>
          <w:rFonts w:ascii="Times New Roman" w:hAnsi="Times New Roman"/>
          <w:sz w:val="24"/>
          <w:szCs w:val="24"/>
        </w:rPr>
        <w:t xml:space="preserve"> и вырезания из бумаги. Выполнение композиций без конкрет</w:t>
      </w:r>
      <w:r w:rsidRPr="00AF2FA8">
        <w:rPr>
          <w:rFonts w:ascii="Times New Roman" w:hAnsi="Times New Roman"/>
          <w:sz w:val="24"/>
          <w:szCs w:val="24"/>
        </w:rPr>
        <w:softHyphen/>
        <w:t>ного изображения в технике компьютерной графики с исполь</w:t>
      </w:r>
      <w:r w:rsidRPr="00AF2FA8">
        <w:rPr>
          <w:rFonts w:ascii="Times New Roman" w:hAnsi="Times New Roman"/>
          <w:sz w:val="24"/>
          <w:szCs w:val="24"/>
        </w:rPr>
        <w:softHyphen/>
        <w:t>зованием трёх-четырёх цветов (передача симметрии, линии, пя</w:t>
      </w:r>
      <w:r w:rsidRPr="00AF2FA8">
        <w:rPr>
          <w:rFonts w:ascii="Times New Roman" w:hAnsi="Times New Roman"/>
          <w:sz w:val="24"/>
          <w:szCs w:val="24"/>
        </w:rPr>
        <w:t>т</w:t>
      </w:r>
      <w:r w:rsidRPr="00AF2FA8">
        <w:rPr>
          <w:rFonts w:ascii="Times New Roman" w:hAnsi="Times New Roman"/>
          <w:sz w:val="24"/>
          <w:szCs w:val="24"/>
        </w:rPr>
        <w:t>на).</w:t>
      </w:r>
    </w:p>
    <w:p w:rsidR="00AF2FA8" w:rsidRPr="00AF2FA8" w:rsidRDefault="00AF2FA8" w:rsidP="00AF2FA8">
      <w:pPr>
        <w:pStyle w:val="52"/>
        <w:shd w:val="clear" w:color="auto" w:fill="auto"/>
        <w:spacing w:after="0" w:line="240" w:lineRule="auto"/>
        <w:contextualSpacing/>
        <w:rPr>
          <w:rFonts w:ascii="Times New Roman" w:hAnsi="Times New Roman" w:cs="Times New Roman"/>
          <w:b/>
          <w:i/>
          <w:sz w:val="24"/>
          <w:szCs w:val="24"/>
        </w:rPr>
      </w:pPr>
      <w:r w:rsidRPr="00AF2FA8">
        <w:rPr>
          <w:rFonts w:ascii="Times New Roman" w:hAnsi="Times New Roman" w:cs="Times New Roman"/>
          <w:b/>
          <w:i/>
          <w:sz w:val="24"/>
          <w:szCs w:val="24"/>
        </w:rPr>
        <w:t>Развитие фа</w:t>
      </w:r>
      <w:r>
        <w:rPr>
          <w:rFonts w:ascii="Times New Roman" w:hAnsi="Times New Roman" w:cs="Times New Roman"/>
          <w:b/>
          <w:i/>
          <w:sz w:val="24"/>
          <w:szCs w:val="24"/>
        </w:rPr>
        <w:t xml:space="preserve">нтазии и воображения </w:t>
      </w:r>
    </w:p>
    <w:p w:rsidR="00AF2FA8" w:rsidRPr="00AF2FA8" w:rsidRDefault="00AF2FA8" w:rsidP="00AF2FA8">
      <w:pPr>
        <w:spacing w:line="240" w:lineRule="auto"/>
        <w:ind w:right="60"/>
        <w:contextualSpacing/>
        <w:rPr>
          <w:rFonts w:ascii="Times New Roman" w:hAnsi="Times New Roman"/>
          <w:sz w:val="24"/>
          <w:szCs w:val="24"/>
        </w:rPr>
      </w:pPr>
      <w:r w:rsidRPr="00AF2FA8">
        <w:rPr>
          <w:rFonts w:ascii="Times New Roman" w:hAnsi="Times New Roman"/>
          <w:sz w:val="24"/>
          <w:szCs w:val="24"/>
        </w:rPr>
        <w:t>Работа с литературными произведениями при создании композиций по мотивам былин. Сочин</w:t>
      </w:r>
      <w:r w:rsidRPr="00AF2FA8">
        <w:rPr>
          <w:rFonts w:ascii="Times New Roman" w:hAnsi="Times New Roman"/>
          <w:sz w:val="24"/>
          <w:szCs w:val="24"/>
        </w:rPr>
        <w:t>е</w:t>
      </w:r>
      <w:r w:rsidRPr="00AF2FA8">
        <w:rPr>
          <w:rFonts w:ascii="Times New Roman" w:hAnsi="Times New Roman"/>
          <w:sz w:val="24"/>
          <w:szCs w:val="24"/>
        </w:rPr>
        <w:t>ние сюжетных компо</w:t>
      </w:r>
      <w:r w:rsidRPr="00AF2FA8">
        <w:rPr>
          <w:rFonts w:ascii="Times New Roman" w:hAnsi="Times New Roman"/>
          <w:sz w:val="24"/>
          <w:szCs w:val="24"/>
        </w:rPr>
        <w:softHyphen/>
        <w:t>зиций и иллюстрирование былин. Поиск необходимых лите</w:t>
      </w:r>
      <w:r w:rsidRPr="00AF2FA8">
        <w:rPr>
          <w:rFonts w:ascii="Times New Roman" w:hAnsi="Times New Roman"/>
          <w:sz w:val="24"/>
          <w:szCs w:val="24"/>
        </w:rPr>
        <w:softHyphen/>
        <w:t>ратурных те</w:t>
      </w:r>
      <w:r w:rsidRPr="00AF2FA8">
        <w:rPr>
          <w:rFonts w:ascii="Times New Roman" w:hAnsi="Times New Roman"/>
          <w:sz w:val="24"/>
          <w:szCs w:val="24"/>
        </w:rPr>
        <w:t>к</w:t>
      </w:r>
      <w:r w:rsidRPr="00AF2FA8">
        <w:rPr>
          <w:rFonts w:ascii="Times New Roman" w:hAnsi="Times New Roman"/>
          <w:sz w:val="24"/>
          <w:szCs w:val="24"/>
        </w:rPr>
        <w:t>стов через поисковую систему Интернет, в пе</w:t>
      </w:r>
      <w:r w:rsidRPr="00AF2FA8">
        <w:rPr>
          <w:rFonts w:ascii="Times New Roman" w:hAnsi="Times New Roman"/>
          <w:sz w:val="24"/>
          <w:szCs w:val="24"/>
        </w:rPr>
        <w:softHyphen/>
        <w:t>риодических изданиях, книгах. Использование в р</w:t>
      </w:r>
      <w:r w:rsidRPr="00AF2FA8">
        <w:rPr>
          <w:rFonts w:ascii="Times New Roman" w:hAnsi="Times New Roman"/>
          <w:sz w:val="24"/>
          <w:szCs w:val="24"/>
        </w:rPr>
        <w:t>а</w:t>
      </w:r>
      <w:r w:rsidRPr="00AF2FA8">
        <w:rPr>
          <w:rFonts w:ascii="Times New Roman" w:hAnsi="Times New Roman"/>
          <w:sz w:val="24"/>
          <w:szCs w:val="24"/>
        </w:rPr>
        <w:t>боте зна</w:t>
      </w:r>
      <w:r w:rsidRPr="00AF2FA8">
        <w:rPr>
          <w:rFonts w:ascii="Times New Roman" w:hAnsi="Times New Roman"/>
          <w:sz w:val="24"/>
          <w:szCs w:val="24"/>
        </w:rPr>
        <w:softHyphen/>
        <w:t>ний о замкнутом пространстве. Передача в работе волшебства сказки. Создание объёмно-пространственной композиции в технике бумажной пластики или лепки. Выполнение рабо</w:t>
      </w:r>
      <w:r w:rsidRPr="00AF2FA8">
        <w:rPr>
          <w:rFonts w:ascii="Times New Roman" w:hAnsi="Times New Roman"/>
          <w:sz w:val="24"/>
          <w:szCs w:val="24"/>
        </w:rPr>
        <w:softHyphen/>
        <w:t>чих эскизов в графическом редакторе. Работа индивидуально и в малых группах. Конструирование несложных форм пред</w:t>
      </w:r>
      <w:r w:rsidRPr="00AF2FA8">
        <w:rPr>
          <w:rFonts w:ascii="Times New Roman" w:hAnsi="Times New Roman"/>
          <w:sz w:val="24"/>
          <w:szCs w:val="24"/>
        </w:rPr>
        <w:softHyphen/>
        <w:t>метов в технике бумажной пластики. Использование создан</w:t>
      </w:r>
      <w:r w:rsidRPr="00AF2FA8">
        <w:rPr>
          <w:rFonts w:ascii="Times New Roman" w:hAnsi="Times New Roman"/>
          <w:sz w:val="24"/>
          <w:szCs w:val="24"/>
        </w:rPr>
        <w:softHyphen/>
        <w:t>ных игрушек в театральном и кукольном представлении. Трансформация литературно-сказочных и образно-цветовых словесных описаний, и музыкальных образов в зрительно-цве</w:t>
      </w:r>
      <w:r w:rsidRPr="00AF2FA8">
        <w:rPr>
          <w:rFonts w:ascii="Times New Roman" w:hAnsi="Times New Roman"/>
          <w:sz w:val="24"/>
          <w:szCs w:val="24"/>
        </w:rPr>
        <w:softHyphen/>
        <w:t>товые образы. Создание плоскостных или глубинно-простран</w:t>
      </w:r>
      <w:r w:rsidRPr="00AF2FA8">
        <w:rPr>
          <w:rFonts w:ascii="Times New Roman" w:hAnsi="Times New Roman"/>
          <w:sz w:val="24"/>
          <w:szCs w:val="24"/>
        </w:rPr>
        <w:softHyphen/>
        <w:t>ственных композиций — карт достопримечательностей род</w:t>
      </w:r>
      <w:r w:rsidRPr="00AF2FA8">
        <w:rPr>
          <w:rFonts w:ascii="Times New Roman" w:hAnsi="Times New Roman"/>
          <w:sz w:val="24"/>
          <w:szCs w:val="24"/>
        </w:rPr>
        <w:softHyphen/>
        <w:t>ного села, города, местности возле школы. Передача своих впечатлений от услышанного, увиде</w:t>
      </w:r>
      <w:r w:rsidRPr="00AF2FA8">
        <w:rPr>
          <w:rFonts w:ascii="Times New Roman" w:hAnsi="Times New Roman"/>
          <w:sz w:val="24"/>
          <w:szCs w:val="24"/>
        </w:rPr>
        <w:t>н</w:t>
      </w:r>
      <w:r w:rsidRPr="00AF2FA8">
        <w:rPr>
          <w:rFonts w:ascii="Times New Roman" w:hAnsi="Times New Roman"/>
          <w:sz w:val="24"/>
          <w:szCs w:val="24"/>
        </w:rPr>
        <w:t>ного, прочитанного — в музыке, художественном слове и народной речи (в графике, цвете или форме).</w:t>
      </w:r>
    </w:p>
    <w:p w:rsidR="00AF2FA8" w:rsidRPr="00AF2FA8" w:rsidRDefault="00AF2FA8" w:rsidP="00AF2FA8">
      <w:pPr>
        <w:pStyle w:val="52"/>
        <w:shd w:val="clear" w:color="auto" w:fill="auto"/>
        <w:spacing w:after="0" w:line="240" w:lineRule="auto"/>
        <w:ind w:right="60"/>
        <w:contextualSpacing/>
        <w:jc w:val="both"/>
        <w:rPr>
          <w:rFonts w:ascii="Times New Roman" w:hAnsi="Times New Roman" w:cs="Times New Roman"/>
          <w:b/>
          <w:i/>
          <w:sz w:val="24"/>
          <w:szCs w:val="24"/>
        </w:rPr>
      </w:pPr>
      <w:r w:rsidRPr="00AF2FA8">
        <w:rPr>
          <w:rFonts w:ascii="Times New Roman" w:hAnsi="Times New Roman" w:cs="Times New Roman"/>
          <w:b/>
          <w:i/>
          <w:sz w:val="24"/>
          <w:szCs w:val="24"/>
        </w:rPr>
        <w:t xml:space="preserve">Художественно-образное восприятие произведений изобразительного искусства </w:t>
      </w:r>
      <w:r>
        <w:rPr>
          <w:rFonts w:ascii="Times New Roman" w:hAnsi="Times New Roman" w:cs="Times New Roman"/>
          <w:b/>
          <w:i/>
          <w:sz w:val="24"/>
          <w:szCs w:val="24"/>
        </w:rPr>
        <w:t xml:space="preserve">(музейная педагогика) </w:t>
      </w:r>
    </w:p>
    <w:p w:rsidR="00AF2FA8" w:rsidRPr="00AF2FA8" w:rsidRDefault="00AF2FA8" w:rsidP="00AF2FA8">
      <w:pPr>
        <w:spacing w:line="240" w:lineRule="auto"/>
        <w:ind w:right="60"/>
        <w:contextualSpacing/>
        <w:rPr>
          <w:rFonts w:ascii="Times New Roman" w:hAnsi="Times New Roman"/>
          <w:sz w:val="24"/>
          <w:szCs w:val="24"/>
        </w:rPr>
      </w:pPr>
      <w:r w:rsidRPr="00AF2FA8">
        <w:rPr>
          <w:rFonts w:ascii="Times New Roman" w:hAnsi="Times New Roman"/>
          <w:sz w:val="24"/>
          <w:szCs w:val="24"/>
        </w:rPr>
        <w:t>Участие в обсуждении тем «Искусство вокруг нас», «Красота форм в архитектуре». Поиск в И</w:t>
      </w:r>
      <w:r w:rsidRPr="00AF2FA8">
        <w:rPr>
          <w:rFonts w:ascii="Times New Roman" w:hAnsi="Times New Roman"/>
          <w:sz w:val="24"/>
          <w:szCs w:val="24"/>
        </w:rPr>
        <w:t>н</w:t>
      </w:r>
      <w:r w:rsidRPr="00AF2FA8">
        <w:rPr>
          <w:rFonts w:ascii="Times New Roman" w:hAnsi="Times New Roman"/>
          <w:sz w:val="24"/>
          <w:szCs w:val="24"/>
        </w:rPr>
        <w:t>тернете знаменитых</w:t>
      </w:r>
      <w:r w:rsidRPr="00AF2FA8">
        <w:rPr>
          <w:rStyle w:val="9pt"/>
          <w:rFonts w:eastAsia="Calibri"/>
          <w:sz w:val="24"/>
          <w:szCs w:val="24"/>
        </w:rPr>
        <w:t xml:space="preserve"> архитек</w:t>
      </w:r>
      <w:r w:rsidRPr="00AF2FA8">
        <w:rPr>
          <w:rStyle w:val="9pt"/>
          <w:rFonts w:eastAsia="Calibri"/>
          <w:sz w:val="24"/>
          <w:szCs w:val="24"/>
        </w:rPr>
        <w:softHyphen/>
      </w:r>
      <w:r w:rsidRPr="00AF2FA8">
        <w:rPr>
          <w:rFonts w:ascii="Times New Roman" w:hAnsi="Times New Roman"/>
          <w:sz w:val="24"/>
          <w:szCs w:val="24"/>
        </w:rPr>
        <w:t>турных объектов разных стран мира. Объяснение</w:t>
      </w:r>
      <w:r w:rsidRPr="00AF2FA8">
        <w:rPr>
          <w:rStyle w:val="9pt"/>
          <w:rFonts w:eastAsia="Calibri"/>
          <w:sz w:val="24"/>
          <w:szCs w:val="24"/>
        </w:rPr>
        <w:t xml:space="preserve"> понятия </w:t>
      </w:r>
      <w:r w:rsidRPr="00AF2FA8">
        <w:rPr>
          <w:rFonts w:ascii="Times New Roman" w:hAnsi="Times New Roman"/>
          <w:sz w:val="24"/>
          <w:szCs w:val="24"/>
        </w:rPr>
        <w:t>«средства художественной выразительности». Сравнение творческих манер, «языков» разных художников. Разнообразие от</w:t>
      </w:r>
      <w:r w:rsidRPr="00AF2FA8">
        <w:rPr>
          <w:rStyle w:val="95pt"/>
          <w:rFonts w:eastAsia="Calibri"/>
          <w:sz w:val="24"/>
          <w:szCs w:val="24"/>
        </w:rPr>
        <w:t>тенков</w:t>
      </w:r>
      <w:r w:rsidRPr="00AF2FA8">
        <w:rPr>
          <w:rFonts w:ascii="Times New Roman" w:hAnsi="Times New Roman"/>
          <w:sz w:val="24"/>
          <w:szCs w:val="24"/>
        </w:rPr>
        <w:t xml:space="preserve"> цвета природных объектов (растений, зверей, птиц, на</w:t>
      </w:r>
      <w:r w:rsidRPr="00AF2FA8">
        <w:rPr>
          <w:rFonts w:ascii="Times New Roman" w:hAnsi="Times New Roman"/>
          <w:sz w:val="24"/>
          <w:szCs w:val="24"/>
        </w:rPr>
        <w:softHyphen/>
      </w:r>
      <w:r w:rsidRPr="00AF2FA8">
        <w:rPr>
          <w:rStyle w:val="95pt"/>
          <w:rFonts w:eastAsia="Calibri"/>
          <w:sz w:val="24"/>
          <w:szCs w:val="24"/>
        </w:rPr>
        <w:t>секомых).</w:t>
      </w:r>
      <w:r w:rsidRPr="00AF2FA8">
        <w:rPr>
          <w:rFonts w:ascii="Times New Roman" w:hAnsi="Times New Roman"/>
          <w:sz w:val="24"/>
          <w:szCs w:val="24"/>
        </w:rPr>
        <w:t xml:space="preserve"> Пре</w:t>
      </w:r>
      <w:r w:rsidRPr="00AF2FA8">
        <w:rPr>
          <w:rFonts w:ascii="Times New Roman" w:hAnsi="Times New Roman"/>
          <w:sz w:val="24"/>
          <w:szCs w:val="24"/>
        </w:rPr>
        <w:t>д</w:t>
      </w:r>
      <w:r w:rsidRPr="00AF2FA8">
        <w:rPr>
          <w:rFonts w:ascii="Times New Roman" w:hAnsi="Times New Roman"/>
          <w:sz w:val="24"/>
          <w:szCs w:val="24"/>
        </w:rPr>
        <w:t xml:space="preserve">ставление о работе художника-иллюстратора. </w:t>
      </w:r>
      <w:r w:rsidRPr="00AF2FA8">
        <w:rPr>
          <w:rStyle w:val="95pt"/>
          <w:rFonts w:eastAsia="Calibri"/>
          <w:sz w:val="24"/>
          <w:szCs w:val="24"/>
        </w:rPr>
        <w:t>Участие</w:t>
      </w:r>
      <w:r w:rsidRPr="00AF2FA8">
        <w:rPr>
          <w:rFonts w:ascii="Times New Roman" w:hAnsi="Times New Roman"/>
          <w:sz w:val="24"/>
          <w:szCs w:val="24"/>
        </w:rPr>
        <w:t xml:space="preserve"> в обсуждениях на темы и внесение своих предложений. </w:t>
      </w:r>
      <w:r w:rsidRPr="00AF2FA8">
        <w:rPr>
          <w:rStyle w:val="95pt"/>
          <w:rFonts w:eastAsia="Calibri"/>
          <w:sz w:val="24"/>
          <w:szCs w:val="24"/>
        </w:rPr>
        <w:t>Передача в</w:t>
      </w:r>
      <w:r w:rsidRPr="00AF2FA8">
        <w:rPr>
          <w:rFonts w:ascii="Times New Roman" w:hAnsi="Times New Roman"/>
          <w:sz w:val="24"/>
          <w:szCs w:val="24"/>
        </w:rPr>
        <w:t xml:space="preserve"> словесных образах выразительности форм и цвета глиняной и деревя</w:t>
      </w:r>
      <w:r w:rsidRPr="00AF2FA8">
        <w:rPr>
          <w:rFonts w:ascii="Times New Roman" w:hAnsi="Times New Roman"/>
          <w:sz w:val="24"/>
          <w:szCs w:val="24"/>
        </w:rPr>
        <w:t>н</w:t>
      </w:r>
      <w:r w:rsidRPr="00AF2FA8">
        <w:rPr>
          <w:rFonts w:ascii="Times New Roman" w:hAnsi="Times New Roman"/>
          <w:sz w:val="24"/>
          <w:szCs w:val="24"/>
        </w:rPr>
        <w:t>ной игрушки. Представление об особенно</w:t>
      </w:r>
      <w:r w:rsidRPr="00AF2FA8">
        <w:rPr>
          <w:rFonts w:ascii="Times New Roman" w:hAnsi="Times New Roman"/>
          <w:sz w:val="24"/>
          <w:szCs w:val="24"/>
        </w:rPr>
        <w:softHyphen/>
      </w:r>
      <w:r w:rsidRPr="00AF2FA8">
        <w:rPr>
          <w:rStyle w:val="95pt"/>
          <w:rFonts w:eastAsia="Calibri"/>
          <w:sz w:val="24"/>
          <w:szCs w:val="24"/>
        </w:rPr>
        <w:t>стях</w:t>
      </w:r>
      <w:r w:rsidRPr="00AF2FA8">
        <w:rPr>
          <w:rFonts w:ascii="Times New Roman" w:hAnsi="Times New Roman"/>
          <w:sz w:val="24"/>
          <w:szCs w:val="24"/>
        </w:rPr>
        <w:t xml:space="preserve"> работы художника в театре балета, в музыкальном, куколь</w:t>
      </w:r>
      <w:r w:rsidRPr="00AF2FA8">
        <w:rPr>
          <w:rFonts w:ascii="Times New Roman" w:hAnsi="Times New Roman"/>
          <w:sz w:val="24"/>
          <w:szCs w:val="24"/>
        </w:rPr>
        <w:softHyphen/>
      </w:r>
      <w:r w:rsidRPr="00AF2FA8">
        <w:rPr>
          <w:rStyle w:val="95pt"/>
          <w:rFonts w:eastAsia="Calibri"/>
          <w:sz w:val="24"/>
          <w:szCs w:val="24"/>
        </w:rPr>
        <w:t>ном,</w:t>
      </w:r>
      <w:r w:rsidRPr="00AF2FA8">
        <w:rPr>
          <w:rFonts w:ascii="Times New Roman" w:hAnsi="Times New Roman"/>
          <w:sz w:val="24"/>
          <w:szCs w:val="24"/>
        </w:rPr>
        <w:t xml:space="preserve">  драматическом театрах. Общее и индивидуальное в работе </w:t>
      </w:r>
      <w:r w:rsidRPr="00AF2FA8">
        <w:rPr>
          <w:rStyle w:val="95pt"/>
          <w:rFonts w:eastAsia="Calibri"/>
          <w:sz w:val="24"/>
          <w:szCs w:val="24"/>
        </w:rPr>
        <w:t>разных</w:t>
      </w:r>
      <w:r w:rsidRPr="00AF2FA8">
        <w:rPr>
          <w:rFonts w:ascii="Times New Roman" w:hAnsi="Times New Roman"/>
          <w:sz w:val="24"/>
          <w:szCs w:val="24"/>
        </w:rPr>
        <w:t xml:space="preserve"> художников.</w:t>
      </w:r>
    </w:p>
    <w:p w:rsidR="00AF2FA8" w:rsidRPr="00AF2FA8" w:rsidRDefault="00AF2FA8" w:rsidP="00AF2FA8">
      <w:pPr>
        <w:pStyle w:val="1a"/>
        <w:keepNext/>
        <w:keepLines/>
        <w:shd w:val="clear" w:color="auto" w:fill="auto"/>
        <w:spacing w:after="0" w:line="240" w:lineRule="auto"/>
        <w:contextualSpacing/>
        <w:rPr>
          <w:rFonts w:ascii="Times New Roman" w:hAnsi="Times New Roman" w:cs="Times New Roman"/>
          <w:b/>
          <w:sz w:val="24"/>
          <w:szCs w:val="24"/>
          <w:u w:val="single"/>
        </w:rPr>
      </w:pPr>
      <w:bookmarkStart w:id="44" w:name="bookmark12"/>
    </w:p>
    <w:p w:rsidR="00AF2FA8" w:rsidRPr="00AF2FA8" w:rsidRDefault="00AF2FA8" w:rsidP="00AF2FA8">
      <w:pPr>
        <w:pStyle w:val="1a"/>
        <w:keepNext/>
        <w:keepLines/>
        <w:shd w:val="clear" w:color="auto" w:fill="auto"/>
        <w:spacing w:after="0" w:line="240" w:lineRule="auto"/>
        <w:contextualSpacing/>
        <w:jc w:val="center"/>
        <w:rPr>
          <w:rFonts w:ascii="Times New Roman" w:hAnsi="Times New Roman" w:cs="Times New Roman"/>
          <w:b/>
          <w:sz w:val="24"/>
          <w:szCs w:val="24"/>
        </w:rPr>
      </w:pPr>
      <w:r w:rsidRPr="00AF2FA8">
        <w:rPr>
          <w:rFonts w:ascii="Times New Roman" w:hAnsi="Times New Roman" w:cs="Times New Roman"/>
          <w:b/>
          <w:sz w:val="24"/>
          <w:szCs w:val="24"/>
        </w:rPr>
        <w:t>3</w:t>
      </w:r>
      <w:r w:rsidRPr="00AF2FA8">
        <w:rPr>
          <w:rStyle w:val="112pt"/>
          <w:rFonts w:eastAsia="Calibri"/>
          <w:b w:val="0"/>
        </w:rPr>
        <w:t xml:space="preserve"> класс</w:t>
      </w:r>
      <w:r w:rsidRPr="00AF2FA8">
        <w:rPr>
          <w:rFonts w:ascii="Times New Roman" w:hAnsi="Times New Roman" w:cs="Times New Roman"/>
          <w:b/>
          <w:sz w:val="24"/>
          <w:szCs w:val="24"/>
        </w:rPr>
        <w:t xml:space="preserve"> (34 часа)</w:t>
      </w:r>
      <w:bookmarkEnd w:id="44"/>
    </w:p>
    <w:p w:rsidR="00AF2FA8" w:rsidRPr="00AF2FA8" w:rsidRDefault="00AF2FA8" w:rsidP="00AF2FA8">
      <w:pPr>
        <w:pStyle w:val="52"/>
        <w:shd w:val="clear" w:color="auto" w:fill="auto"/>
        <w:spacing w:after="0" w:line="240" w:lineRule="auto"/>
        <w:ind w:right="60"/>
        <w:contextualSpacing/>
        <w:jc w:val="both"/>
        <w:rPr>
          <w:rFonts w:ascii="Times New Roman" w:hAnsi="Times New Roman" w:cs="Times New Roman"/>
          <w:b/>
          <w:i/>
          <w:sz w:val="24"/>
          <w:szCs w:val="24"/>
        </w:rPr>
      </w:pPr>
      <w:r w:rsidRPr="00AF2FA8">
        <w:rPr>
          <w:rFonts w:ascii="Times New Roman" w:hAnsi="Times New Roman" w:cs="Times New Roman"/>
          <w:b/>
          <w:i/>
          <w:sz w:val="24"/>
          <w:szCs w:val="24"/>
        </w:rPr>
        <w:t>Развитие дифференцированного зрения: перенос на</w:t>
      </w:r>
      <w:r w:rsidRPr="00AF2FA8">
        <w:rPr>
          <w:rFonts w:ascii="Times New Roman" w:hAnsi="Times New Roman" w:cs="Times New Roman"/>
          <w:b/>
          <w:i/>
          <w:sz w:val="24"/>
          <w:szCs w:val="24"/>
        </w:rPr>
        <w:softHyphen/>
        <w:t>блюдаемого в художественную форму (изобразитель</w:t>
      </w:r>
      <w:r w:rsidRPr="00AF2FA8">
        <w:rPr>
          <w:rFonts w:ascii="Times New Roman" w:hAnsi="Times New Roman" w:cs="Times New Roman"/>
          <w:b/>
          <w:i/>
          <w:sz w:val="24"/>
          <w:szCs w:val="24"/>
        </w:rPr>
        <w:softHyphen/>
        <w:t>ное искусст</w:t>
      </w:r>
      <w:r>
        <w:rPr>
          <w:rFonts w:ascii="Times New Roman" w:hAnsi="Times New Roman" w:cs="Times New Roman"/>
          <w:b/>
          <w:i/>
          <w:sz w:val="24"/>
          <w:szCs w:val="24"/>
        </w:rPr>
        <w:t xml:space="preserve">во и окружающий мир) </w:t>
      </w:r>
    </w:p>
    <w:p w:rsidR="00AF2FA8" w:rsidRPr="00AF2FA8" w:rsidRDefault="00AF2FA8" w:rsidP="00AF2FA8">
      <w:pPr>
        <w:spacing w:line="240" w:lineRule="auto"/>
        <w:ind w:right="20"/>
        <w:contextualSpacing/>
        <w:rPr>
          <w:rFonts w:ascii="Times New Roman" w:hAnsi="Times New Roman"/>
          <w:sz w:val="24"/>
          <w:szCs w:val="24"/>
        </w:rPr>
      </w:pPr>
      <w:r w:rsidRPr="00AF2FA8">
        <w:rPr>
          <w:rFonts w:ascii="Times New Roman" w:hAnsi="Times New Roman"/>
          <w:sz w:val="24"/>
          <w:szCs w:val="24"/>
        </w:rPr>
        <w:t xml:space="preserve">    Овладение основами языка живописи и графики. Передача разнообразия и красоты природы средствами живописи, гра</w:t>
      </w:r>
      <w:r w:rsidRPr="00AF2FA8">
        <w:rPr>
          <w:rFonts w:ascii="Times New Roman" w:hAnsi="Times New Roman"/>
          <w:sz w:val="24"/>
          <w:szCs w:val="24"/>
        </w:rPr>
        <w:softHyphen/>
        <w:t>фики. Изображение природного пейзажа в жанровых сценах, натюрмо</w:t>
      </w:r>
      <w:r w:rsidRPr="00AF2FA8">
        <w:rPr>
          <w:rFonts w:ascii="Times New Roman" w:hAnsi="Times New Roman"/>
          <w:sz w:val="24"/>
          <w:szCs w:val="24"/>
        </w:rPr>
        <w:t>р</w:t>
      </w:r>
      <w:r w:rsidRPr="00AF2FA8">
        <w:rPr>
          <w:rFonts w:ascii="Times New Roman" w:hAnsi="Times New Roman"/>
          <w:sz w:val="24"/>
          <w:szCs w:val="24"/>
        </w:rPr>
        <w:t>те, иллюстрациях. Передача ритмического своеобра</w:t>
      </w:r>
      <w:r w:rsidRPr="00AF2FA8">
        <w:rPr>
          <w:rFonts w:ascii="Times New Roman" w:hAnsi="Times New Roman"/>
          <w:sz w:val="24"/>
          <w:szCs w:val="24"/>
        </w:rPr>
        <w:softHyphen/>
        <w:t>зия природного ландшафта с помощью выр</w:t>
      </w:r>
      <w:r w:rsidRPr="00AF2FA8">
        <w:rPr>
          <w:rFonts w:ascii="Times New Roman" w:hAnsi="Times New Roman"/>
          <w:sz w:val="24"/>
          <w:szCs w:val="24"/>
        </w:rPr>
        <w:t>а</w:t>
      </w:r>
      <w:r w:rsidRPr="00AF2FA8">
        <w:rPr>
          <w:rFonts w:ascii="Times New Roman" w:hAnsi="Times New Roman"/>
          <w:sz w:val="24"/>
          <w:szCs w:val="24"/>
        </w:rPr>
        <w:t>зительных средств изобразительного искусства. Создание цветовых графических композиций в технике компьютерной графики. Запечатление объектов природы с помощью фотоаппарата. П</w:t>
      </w:r>
      <w:r w:rsidRPr="00AF2FA8">
        <w:rPr>
          <w:rFonts w:ascii="Times New Roman" w:hAnsi="Times New Roman"/>
          <w:sz w:val="24"/>
          <w:szCs w:val="24"/>
        </w:rPr>
        <w:t>о</w:t>
      </w:r>
      <w:r w:rsidRPr="00AF2FA8">
        <w:rPr>
          <w:rFonts w:ascii="Times New Roman" w:hAnsi="Times New Roman"/>
          <w:sz w:val="24"/>
          <w:szCs w:val="24"/>
        </w:rPr>
        <w:t>нимание и изо</w:t>
      </w:r>
      <w:r w:rsidRPr="00AF2FA8">
        <w:rPr>
          <w:rFonts w:ascii="Times New Roman" w:hAnsi="Times New Roman"/>
          <w:sz w:val="24"/>
          <w:szCs w:val="24"/>
        </w:rPr>
        <w:softHyphen/>
        <w:t>бражение природного ритма. Отделение главного от второсте</w:t>
      </w:r>
      <w:r w:rsidRPr="00AF2FA8">
        <w:rPr>
          <w:rFonts w:ascii="Times New Roman" w:hAnsi="Times New Roman"/>
          <w:sz w:val="24"/>
          <w:szCs w:val="24"/>
        </w:rPr>
        <w:softHyphen/>
        <w:t>пенного. Выделение композиционного центра. Создание ком</w:t>
      </w:r>
      <w:r w:rsidRPr="00AF2FA8">
        <w:rPr>
          <w:rFonts w:ascii="Times New Roman" w:hAnsi="Times New Roman"/>
          <w:sz w:val="24"/>
          <w:szCs w:val="24"/>
        </w:rPr>
        <w:softHyphen/>
        <w:t>позиции на плоскости на заданную тему. Выбор формата в зави</w:t>
      </w:r>
      <w:r w:rsidRPr="00AF2FA8">
        <w:rPr>
          <w:rFonts w:ascii="Times New Roman" w:hAnsi="Times New Roman"/>
          <w:sz w:val="24"/>
          <w:szCs w:val="24"/>
        </w:rPr>
        <w:softHyphen/>
        <w:t>симости от темы и содержания. Выбор художественных материалов. Создание эскизов буд</w:t>
      </w:r>
      <w:r w:rsidRPr="00AF2FA8">
        <w:rPr>
          <w:rFonts w:ascii="Times New Roman" w:hAnsi="Times New Roman"/>
          <w:sz w:val="24"/>
          <w:szCs w:val="24"/>
        </w:rPr>
        <w:t>у</w:t>
      </w:r>
      <w:r w:rsidRPr="00AF2FA8">
        <w:rPr>
          <w:rFonts w:ascii="Times New Roman" w:hAnsi="Times New Roman"/>
          <w:sz w:val="24"/>
          <w:szCs w:val="24"/>
        </w:rPr>
        <w:t>щей работы с помощью ком</w:t>
      </w:r>
      <w:r w:rsidRPr="00AF2FA8">
        <w:rPr>
          <w:rFonts w:ascii="Times New Roman" w:hAnsi="Times New Roman"/>
          <w:sz w:val="24"/>
          <w:szCs w:val="24"/>
        </w:rPr>
        <w:softHyphen/>
        <w:t>пьютерной графики. Передача воздушной перспективы графи</w:t>
      </w:r>
      <w:r w:rsidRPr="00AF2FA8">
        <w:rPr>
          <w:rFonts w:ascii="Times New Roman" w:hAnsi="Times New Roman"/>
          <w:sz w:val="24"/>
          <w:szCs w:val="24"/>
        </w:rPr>
        <w:softHyphen/>
        <w:t>ческими средствами. Выбор и освоение картинной плоскости в зависимости от творческого замысла. И</w:t>
      </w:r>
      <w:r w:rsidRPr="00AF2FA8">
        <w:rPr>
          <w:rFonts w:ascii="Times New Roman" w:hAnsi="Times New Roman"/>
          <w:sz w:val="24"/>
          <w:szCs w:val="24"/>
        </w:rPr>
        <w:t>с</w:t>
      </w:r>
      <w:r w:rsidRPr="00AF2FA8">
        <w:rPr>
          <w:rFonts w:ascii="Times New Roman" w:hAnsi="Times New Roman"/>
          <w:sz w:val="24"/>
          <w:szCs w:val="24"/>
        </w:rPr>
        <w:t>пользование в рабо</w:t>
      </w:r>
      <w:r w:rsidRPr="00AF2FA8">
        <w:rPr>
          <w:rFonts w:ascii="Times New Roman" w:hAnsi="Times New Roman"/>
          <w:sz w:val="24"/>
          <w:szCs w:val="24"/>
        </w:rPr>
        <w:softHyphen/>
        <w:t>те средств компьютерной графики. Эксперименты с цветом: выполнение ра</w:t>
      </w:r>
      <w:r w:rsidRPr="00AF2FA8">
        <w:rPr>
          <w:rFonts w:ascii="Times New Roman" w:hAnsi="Times New Roman"/>
          <w:sz w:val="24"/>
          <w:szCs w:val="24"/>
        </w:rPr>
        <w:t>с</w:t>
      </w:r>
      <w:r w:rsidRPr="00AF2FA8">
        <w:rPr>
          <w:rFonts w:ascii="Times New Roman" w:hAnsi="Times New Roman"/>
          <w:sz w:val="24"/>
          <w:szCs w:val="24"/>
        </w:rPr>
        <w:t>тяжек, получение новых неожиданных цветов. Создание плавных переходов цвета. Овладение приёмами само</w:t>
      </w:r>
      <w:r w:rsidRPr="00AF2FA8">
        <w:rPr>
          <w:rFonts w:ascii="Times New Roman" w:hAnsi="Times New Roman"/>
          <w:sz w:val="24"/>
          <w:szCs w:val="24"/>
        </w:rPr>
        <w:softHyphen/>
        <w:t>стоятельного составления натюрморта. Изображение с натуры предметов конс</w:t>
      </w:r>
      <w:r w:rsidRPr="00AF2FA8">
        <w:rPr>
          <w:rFonts w:ascii="Times New Roman" w:hAnsi="Times New Roman"/>
          <w:sz w:val="24"/>
          <w:szCs w:val="24"/>
        </w:rPr>
        <w:t>т</w:t>
      </w:r>
      <w:r w:rsidRPr="00AF2FA8">
        <w:rPr>
          <w:rFonts w:ascii="Times New Roman" w:hAnsi="Times New Roman"/>
          <w:sz w:val="24"/>
          <w:szCs w:val="24"/>
        </w:rPr>
        <w:t>руктивной формы. Сознательный выбор фор</w:t>
      </w:r>
      <w:r w:rsidRPr="00AF2FA8">
        <w:rPr>
          <w:rFonts w:ascii="Times New Roman" w:hAnsi="Times New Roman"/>
          <w:sz w:val="24"/>
          <w:szCs w:val="24"/>
        </w:rPr>
        <w:softHyphen/>
        <w:t xml:space="preserve">мата, преодоление </w:t>
      </w:r>
      <w:proofErr w:type="spellStart"/>
      <w:r w:rsidRPr="00AF2FA8">
        <w:rPr>
          <w:rFonts w:ascii="Times New Roman" w:hAnsi="Times New Roman"/>
          <w:sz w:val="24"/>
          <w:szCs w:val="24"/>
        </w:rPr>
        <w:t>измельчённости</w:t>
      </w:r>
      <w:proofErr w:type="spellEnd"/>
      <w:r w:rsidRPr="00AF2FA8">
        <w:rPr>
          <w:rFonts w:ascii="Times New Roman" w:hAnsi="Times New Roman"/>
          <w:sz w:val="24"/>
          <w:szCs w:val="24"/>
        </w:rPr>
        <w:t xml:space="preserve"> изображения. П</w:t>
      </w:r>
      <w:r w:rsidRPr="00AF2FA8">
        <w:rPr>
          <w:rFonts w:ascii="Times New Roman" w:hAnsi="Times New Roman"/>
          <w:sz w:val="24"/>
          <w:szCs w:val="24"/>
        </w:rPr>
        <w:t>е</w:t>
      </w:r>
      <w:r w:rsidRPr="00AF2FA8">
        <w:rPr>
          <w:rFonts w:ascii="Times New Roman" w:hAnsi="Times New Roman"/>
          <w:sz w:val="24"/>
          <w:szCs w:val="24"/>
        </w:rPr>
        <w:lastRenderedPageBreak/>
        <w:t>редача смысловой связи предметов в натюрморте. Передача движе</w:t>
      </w:r>
      <w:r w:rsidRPr="00AF2FA8">
        <w:rPr>
          <w:rFonts w:ascii="Times New Roman" w:hAnsi="Times New Roman"/>
          <w:sz w:val="24"/>
          <w:szCs w:val="24"/>
        </w:rPr>
        <w:softHyphen/>
        <w:t>ния. Работа с натуры и по н</w:t>
      </w:r>
      <w:r w:rsidRPr="00AF2FA8">
        <w:rPr>
          <w:rFonts w:ascii="Times New Roman" w:hAnsi="Times New Roman"/>
          <w:sz w:val="24"/>
          <w:szCs w:val="24"/>
        </w:rPr>
        <w:t>а</w:t>
      </w:r>
      <w:r w:rsidRPr="00AF2FA8">
        <w:rPr>
          <w:rFonts w:ascii="Times New Roman" w:hAnsi="Times New Roman"/>
          <w:sz w:val="24"/>
          <w:szCs w:val="24"/>
        </w:rPr>
        <w:t>блюдению. Выполнение кратких за</w:t>
      </w:r>
      <w:r w:rsidRPr="00AF2FA8">
        <w:rPr>
          <w:rFonts w:ascii="Times New Roman" w:hAnsi="Times New Roman"/>
          <w:sz w:val="24"/>
          <w:szCs w:val="24"/>
        </w:rPr>
        <w:softHyphen/>
        <w:t>рисовок (набросков) фигуры человека с натуры и по представ</w:t>
      </w:r>
      <w:r w:rsidRPr="00AF2FA8">
        <w:rPr>
          <w:rFonts w:ascii="Times New Roman" w:hAnsi="Times New Roman"/>
          <w:sz w:val="24"/>
          <w:szCs w:val="24"/>
        </w:rPr>
        <w:softHyphen/>
        <w:t>лению в разных положениях. Работа в одной цветовой гамме. Передача объёма графическими средствами. Передача формы предмета с помощью штриха. Передача контраста и нюанса в объ</w:t>
      </w:r>
      <w:r w:rsidRPr="00AF2FA8">
        <w:rPr>
          <w:rFonts w:ascii="Times New Roman" w:hAnsi="Times New Roman"/>
          <w:sz w:val="24"/>
          <w:szCs w:val="24"/>
        </w:rPr>
        <w:t>ё</w:t>
      </w:r>
      <w:r w:rsidRPr="00AF2FA8">
        <w:rPr>
          <w:rFonts w:ascii="Times New Roman" w:hAnsi="Times New Roman"/>
          <w:sz w:val="24"/>
          <w:szCs w:val="24"/>
        </w:rPr>
        <w:t>ме (лепка из глины или пластилина). Освоение профес</w:t>
      </w:r>
      <w:r w:rsidRPr="00AF2FA8">
        <w:rPr>
          <w:rFonts w:ascii="Times New Roman" w:hAnsi="Times New Roman"/>
          <w:sz w:val="24"/>
          <w:szCs w:val="24"/>
        </w:rPr>
        <w:softHyphen/>
        <w:t>сиональной лепки. Создание объёмно-пространственной ком</w:t>
      </w:r>
      <w:r w:rsidRPr="00AF2FA8">
        <w:rPr>
          <w:rFonts w:ascii="Times New Roman" w:hAnsi="Times New Roman"/>
          <w:sz w:val="24"/>
          <w:szCs w:val="24"/>
        </w:rPr>
        <w:softHyphen/>
        <w:t>позиции. Передача ритма и динамики при создании художест</w:t>
      </w:r>
      <w:r w:rsidRPr="00AF2FA8">
        <w:rPr>
          <w:rFonts w:ascii="Times New Roman" w:hAnsi="Times New Roman"/>
          <w:sz w:val="24"/>
          <w:szCs w:val="24"/>
        </w:rPr>
        <w:softHyphen/>
        <w:t>венного о</w:t>
      </w:r>
      <w:r w:rsidRPr="00AF2FA8">
        <w:rPr>
          <w:rFonts w:ascii="Times New Roman" w:hAnsi="Times New Roman"/>
          <w:sz w:val="24"/>
          <w:szCs w:val="24"/>
        </w:rPr>
        <w:t>б</w:t>
      </w:r>
      <w:r w:rsidRPr="00AF2FA8">
        <w:rPr>
          <w:rFonts w:ascii="Times New Roman" w:hAnsi="Times New Roman"/>
          <w:sz w:val="24"/>
          <w:szCs w:val="24"/>
        </w:rPr>
        <w:t>раза. Создание эскизов архитектурных сооружений на основе природных форм (по описанию в сказках). Выраже</w:t>
      </w:r>
      <w:r w:rsidRPr="00AF2FA8">
        <w:rPr>
          <w:rFonts w:ascii="Times New Roman" w:hAnsi="Times New Roman"/>
          <w:sz w:val="24"/>
          <w:szCs w:val="24"/>
        </w:rPr>
        <w:softHyphen/>
        <w:t>ние замысла в рельефных эскизах. Работа в группах по три — пять человек. П</w:t>
      </w:r>
      <w:r w:rsidRPr="00AF2FA8">
        <w:rPr>
          <w:rFonts w:ascii="Times New Roman" w:hAnsi="Times New Roman"/>
          <w:sz w:val="24"/>
          <w:szCs w:val="24"/>
        </w:rPr>
        <w:t>о</w:t>
      </w:r>
      <w:r w:rsidRPr="00AF2FA8">
        <w:rPr>
          <w:rFonts w:ascii="Times New Roman" w:hAnsi="Times New Roman"/>
          <w:sz w:val="24"/>
          <w:szCs w:val="24"/>
        </w:rPr>
        <w:t>иск в Интернете музейных экспозиций. Освое</w:t>
      </w:r>
      <w:r w:rsidRPr="00AF2FA8">
        <w:rPr>
          <w:rFonts w:ascii="Times New Roman" w:hAnsi="Times New Roman"/>
          <w:sz w:val="24"/>
          <w:szCs w:val="24"/>
        </w:rPr>
        <w:softHyphen/>
        <w:t>ние техники бумажной пластики. Создание эскизов одежды по мотивам растительных форм.</w:t>
      </w:r>
    </w:p>
    <w:p w:rsidR="00AF2FA8" w:rsidRPr="00AF2FA8" w:rsidRDefault="00AF2FA8" w:rsidP="00AF2FA8">
      <w:pPr>
        <w:pStyle w:val="52"/>
        <w:shd w:val="clear" w:color="auto" w:fill="auto"/>
        <w:spacing w:after="0" w:line="240" w:lineRule="auto"/>
        <w:contextualSpacing/>
        <w:rPr>
          <w:rFonts w:ascii="Times New Roman" w:hAnsi="Times New Roman" w:cs="Times New Roman"/>
          <w:b/>
          <w:i/>
          <w:sz w:val="24"/>
          <w:szCs w:val="24"/>
        </w:rPr>
      </w:pPr>
      <w:bookmarkStart w:id="45" w:name="bookmark13"/>
      <w:r w:rsidRPr="00AF2FA8">
        <w:rPr>
          <w:rFonts w:ascii="Times New Roman" w:hAnsi="Times New Roman" w:cs="Times New Roman"/>
          <w:b/>
          <w:i/>
          <w:sz w:val="24"/>
          <w:szCs w:val="24"/>
        </w:rPr>
        <w:t xml:space="preserve">Развитие фантазии и воображения </w:t>
      </w:r>
      <w:bookmarkEnd w:id="45"/>
    </w:p>
    <w:p w:rsidR="00AF2FA8" w:rsidRPr="00AF2FA8" w:rsidRDefault="00AF2FA8" w:rsidP="00AF2FA8">
      <w:pPr>
        <w:spacing w:line="240" w:lineRule="auto"/>
        <w:ind w:right="20"/>
        <w:contextualSpacing/>
        <w:rPr>
          <w:rFonts w:ascii="Times New Roman" w:hAnsi="Times New Roman"/>
          <w:sz w:val="24"/>
          <w:szCs w:val="24"/>
        </w:rPr>
      </w:pPr>
      <w:r w:rsidRPr="00AF2FA8">
        <w:rPr>
          <w:rFonts w:ascii="Times New Roman" w:hAnsi="Times New Roman"/>
          <w:sz w:val="24"/>
          <w:szCs w:val="24"/>
        </w:rPr>
        <w:t>Передача настроения и ритма музыкального и поэтическо</w:t>
      </w:r>
      <w:r w:rsidRPr="00AF2FA8">
        <w:rPr>
          <w:rFonts w:ascii="Times New Roman" w:hAnsi="Times New Roman"/>
          <w:sz w:val="24"/>
          <w:szCs w:val="24"/>
        </w:rPr>
        <w:softHyphen/>
        <w:t>го произведения графическими средс</w:t>
      </w:r>
      <w:r w:rsidRPr="00AF2FA8">
        <w:rPr>
          <w:rFonts w:ascii="Times New Roman" w:hAnsi="Times New Roman"/>
          <w:sz w:val="24"/>
          <w:szCs w:val="24"/>
        </w:rPr>
        <w:t>т</w:t>
      </w:r>
      <w:r w:rsidRPr="00AF2FA8">
        <w:rPr>
          <w:rFonts w:ascii="Times New Roman" w:hAnsi="Times New Roman"/>
          <w:sz w:val="24"/>
          <w:szCs w:val="24"/>
        </w:rPr>
        <w:t>вами. Использование цветового разнообразия оттенков. Композиционный центр и ритмическое изображение пятен и линий. Передача индиви</w:t>
      </w:r>
      <w:r w:rsidRPr="00AF2FA8">
        <w:rPr>
          <w:rFonts w:ascii="Times New Roman" w:hAnsi="Times New Roman"/>
          <w:sz w:val="24"/>
          <w:szCs w:val="24"/>
        </w:rPr>
        <w:softHyphen/>
        <w:t>дуальной манеры письма. Передача контрастных отношений в разных пространствах с помощью цвета, линии, штриха, в том числе в технике ко</w:t>
      </w:r>
      <w:r w:rsidRPr="00AF2FA8">
        <w:rPr>
          <w:rFonts w:ascii="Times New Roman" w:hAnsi="Times New Roman"/>
          <w:sz w:val="24"/>
          <w:szCs w:val="24"/>
        </w:rPr>
        <w:t>м</w:t>
      </w:r>
      <w:r w:rsidRPr="00AF2FA8">
        <w:rPr>
          <w:rFonts w:ascii="Times New Roman" w:hAnsi="Times New Roman"/>
          <w:sz w:val="24"/>
          <w:szCs w:val="24"/>
        </w:rPr>
        <w:t>пьютерной графики. Передача смы</w:t>
      </w:r>
      <w:r w:rsidRPr="00AF2FA8">
        <w:rPr>
          <w:rFonts w:ascii="Times New Roman" w:hAnsi="Times New Roman"/>
          <w:sz w:val="24"/>
          <w:szCs w:val="24"/>
        </w:rPr>
        <w:softHyphen/>
        <w:t>словой зависимости между элементами изображения путём вы</w:t>
      </w:r>
      <w:r w:rsidRPr="00AF2FA8">
        <w:rPr>
          <w:rFonts w:ascii="Times New Roman" w:hAnsi="Times New Roman"/>
          <w:sz w:val="24"/>
          <w:szCs w:val="24"/>
        </w:rPr>
        <w:softHyphen/>
        <w:t>бора формата, материала изображения. Передача содержания художественного произведения в графической иллюстрации. Соотнесение содержания книги с иллюстрациями и художест</w:t>
      </w:r>
      <w:r w:rsidRPr="00AF2FA8">
        <w:rPr>
          <w:rFonts w:ascii="Times New Roman" w:hAnsi="Times New Roman"/>
          <w:sz w:val="24"/>
          <w:szCs w:val="24"/>
        </w:rPr>
        <w:softHyphen/>
        <w:t>венным оформлением шрифта текста. Создание своих буквиц для сказочных произведений, оригинальных вариантов заглав</w:t>
      </w:r>
      <w:r w:rsidRPr="00AF2FA8">
        <w:rPr>
          <w:rFonts w:ascii="Times New Roman" w:hAnsi="Times New Roman"/>
          <w:sz w:val="24"/>
          <w:szCs w:val="24"/>
        </w:rPr>
        <w:softHyphen/>
        <w:t>ной буквы своего имени, отражение в образе буквы своего ха</w:t>
      </w:r>
      <w:r w:rsidRPr="00AF2FA8">
        <w:rPr>
          <w:rFonts w:ascii="Times New Roman" w:hAnsi="Times New Roman"/>
          <w:sz w:val="24"/>
          <w:szCs w:val="24"/>
        </w:rPr>
        <w:softHyphen/>
        <w:t>рактера и интересов. Оформление сцены к спектаклю (игро</w:t>
      </w:r>
      <w:r w:rsidRPr="00AF2FA8">
        <w:rPr>
          <w:rFonts w:ascii="Times New Roman" w:hAnsi="Times New Roman"/>
          <w:sz w:val="24"/>
          <w:szCs w:val="24"/>
        </w:rPr>
        <w:softHyphen/>
        <w:t>вому или кукольному). Работа в коллективе, распределение обязанностей. Использование музыкального материала для пе</w:t>
      </w:r>
      <w:r w:rsidRPr="00AF2FA8">
        <w:rPr>
          <w:rFonts w:ascii="Times New Roman" w:hAnsi="Times New Roman"/>
          <w:sz w:val="24"/>
          <w:szCs w:val="24"/>
        </w:rPr>
        <w:softHyphen/>
        <w:t>редачи настроения и эстетического образа пространства. Соз</w:t>
      </w:r>
      <w:r w:rsidRPr="00AF2FA8">
        <w:rPr>
          <w:rFonts w:ascii="Times New Roman" w:hAnsi="Times New Roman"/>
          <w:sz w:val="24"/>
          <w:szCs w:val="24"/>
        </w:rPr>
        <w:softHyphen/>
        <w:t>дание игрушки по мотивам народных художественных промы</w:t>
      </w:r>
      <w:r w:rsidRPr="00AF2FA8">
        <w:rPr>
          <w:rFonts w:ascii="Times New Roman" w:hAnsi="Times New Roman"/>
          <w:sz w:val="24"/>
          <w:szCs w:val="24"/>
        </w:rPr>
        <w:softHyphen/>
        <w:t>слов. И</w:t>
      </w:r>
      <w:r w:rsidRPr="00AF2FA8">
        <w:rPr>
          <w:rFonts w:ascii="Times New Roman" w:hAnsi="Times New Roman"/>
          <w:sz w:val="24"/>
          <w:szCs w:val="24"/>
        </w:rPr>
        <w:t>с</w:t>
      </w:r>
      <w:r w:rsidRPr="00AF2FA8">
        <w:rPr>
          <w:rFonts w:ascii="Times New Roman" w:hAnsi="Times New Roman"/>
          <w:sz w:val="24"/>
          <w:szCs w:val="24"/>
        </w:rPr>
        <w:t>пользование в украшении игрушек мотивов раститель</w:t>
      </w:r>
      <w:r w:rsidRPr="00AF2FA8">
        <w:rPr>
          <w:rFonts w:ascii="Times New Roman" w:hAnsi="Times New Roman"/>
          <w:sz w:val="24"/>
          <w:szCs w:val="24"/>
        </w:rPr>
        <w:softHyphen/>
        <w:t>ного и животного мира. Соотнесение хара</w:t>
      </w:r>
      <w:r w:rsidRPr="00AF2FA8">
        <w:rPr>
          <w:rFonts w:ascii="Times New Roman" w:hAnsi="Times New Roman"/>
          <w:sz w:val="24"/>
          <w:szCs w:val="24"/>
        </w:rPr>
        <w:t>к</w:t>
      </w:r>
      <w:r w:rsidRPr="00AF2FA8">
        <w:rPr>
          <w:rFonts w:ascii="Times New Roman" w:hAnsi="Times New Roman"/>
          <w:sz w:val="24"/>
          <w:szCs w:val="24"/>
        </w:rPr>
        <w:t>тера украшения, орнамента и его расположения в зависимости от декоратив</w:t>
      </w:r>
      <w:r w:rsidRPr="00AF2FA8">
        <w:rPr>
          <w:rFonts w:ascii="Times New Roman" w:hAnsi="Times New Roman"/>
          <w:sz w:val="24"/>
          <w:szCs w:val="24"/>
        </w:rPr>
        <w:softHyphen/>
        <w:t>ной формы. Раскрытие символики цвета и изображений в на</w:t>
      </w:r>
      <w:r w:rsidRPr="00AF2FA8">
        <w:rPr>
          <w:rFonts w:ascii="Times New Roman" w:hAnsi="Times New Roman"/>
          <w:sz w:val="24"/>
          <w:szCs w:val="24"/>
        </w:rPr>
        <w:softHyphen/>
        <w:t>родном искусстве. Коллективное исследование на тему «Зн</w:t>
      </w:r>
      <w:r w:rsidRPr="00AF2FA8">
        <w:rPr>
          <w:rFonts w:ascii="Times New Roman" w:hAnsi="Times New Roman"/>
          <w:sz w:val="24"/>
          <w:szCs w:val="24"/>
        </w:rPr>
        <w:t>а</w:t>
      </w:r>
      <w:r w:rsidRPr="00AF2FA8">
        <w:rPr>
          <w:rFonts w:ascii="Times New Roman" w:hAnsi="Times New Roman"/>
          <w:sz w:val="24"/>
          <w:szCs w:val="24"/>
        </w:rPr>
        <w:t>ки и символы русского народа». Передача равновесия в изображе</w:t>
      </w:r>
      <w:r w:rsidRPr="00AF2FA8">
        <w:rPr>
          <w:rFonts w:ascii="Times New Roman" w:hAnsi="Times New Roman"/>
          <w:sz w:val="24"/>
          <w:szCs w:val="24"/>
        </w:rPr>
        <w:softHyphen/>
        <w:t>нии, выразительность формы в декоративной композиции: обобщённость, силуэт.</w:t>
      </w:r>
    </w:p>
    <w:p w:rsidR="00AF2FA8" w:rsidRPr="00AF2FA8" w:rsidRDefault="00AF2FA8" w:rsidP="00AF2FA8">
      <w:pPr>
        <w:pStyle w:val="72"/>
        <w:shd w:val="clear" w:color="auto" w:fill="auto"/>
        <w:spacing w:before="0" w:after="0" w:line="240" w:lineRule="auto"/>
        <w:ind w:right="20" w:firstLine="0"/>
        <w:contextualSpacing/>
        <w:rPr>
          <w:rFonts w:ascii="Times New Roman" w:hAnsi="Times New Roman" w:cs="Times New Roman"/>
          <w:i/>
          <w:sz w:val="24"/>
          <w:szCs w:val="24"/>
        </w:rPr>
      </w:pPr>
      <w:r w:rsidRPr="00AF2FA8">
        <w:rPr>
          <w:rFonts w:ascii="Times New Roman" w:hAnsi="Times New Roman" w:cs="Times New Roman"/>
          <w:b/>
          <w:i/>
          <w:sz w:val="24"/>
          <w:szCs w:val="24"/>
        </w:rPr>
        <w:t>Художественно-образное восприятие произведений изобразительного</w:t>
      </w:r>
      <w:r w:rsidRPr="00AF2FA8">
        <w:rPr>
          <w:rStyle w:val="7105pt0pt"/>
          <w:rFonts w:ascii="Times New Roman" w:hAnsi="Times New Roman"/>
          <w:b/>
          <w:i/>
          <w:sz w:val="24"/>
          <w:szCs w:val="24"/>
        </w:rPr>
        <w:t xml:space="preserve"> искусства</w:t>
      </w:r>
      <w:r w:rsidRPr="00AF2FA8">
        <w:rPr>
          <w:rFonts w:ascii="Times New Roman" w:hAnsi="Times New Roman" w:cs="Times New Roman"/>
          <w:b/>
          <w:i/>
          <w:sz w:val="24"/>
          <w:szCs w:val="24"/>
        </w:rPr>
        <w:t xml:space="preserve"> (музейная</w:t>
      </w:r>
      <w:r w:rsidRPr="00AF2FA8">
        <w:rPr>
          <w:rStyle w:val="7105pt0pt"/>
          <w:rFonts w:ascii="Times New Roman" w:hAnsi="Times New Roman"/>
          <w:b/>
          <w:i/>
          <w:sz w:val="24"/>
          <w:szCs w:val="24"/>
        </w:rPr>
        <w:t xml:space="preserve"> педагогика) </w:t>
      </w:r>
    </w:p>
    <w:p w:rsidR="00AF2FA8" w:rsidRPr="00AF2FA8" w:rsidRDefault="00AF2FA8" w:rsidP="00AF2FA8">
      <w:pPr>
        <w:spacing w:line="240" w:lineRule="auto"/>
        <w:ind w:right="20"/>
        <w:contextualSpacing/>
        <w:rPr>
          <w:rFonts w:ascii="Times New Roman" w:hAnsi="Times New Roman"/>
          <w:sz w:val="24"/>
          <w:szCs w:val="24"/>
        </w:rPr>
      </w:pPr>
      <w:r w:rsidRPr="00AF2FA8">
        <w:rPr>
          <w:rFonts w:ascii="Times New Roman" w:hAnsi="Times New Roman"/>
          <w:sz w:val="24"/>
          <w:szCs w:val="24"/>
        </w:rPr>
        <w:t>Выражение в словесной форме своих представлений о видах изобразительного искусства. Участие в обсуждении содер</w:t>
      </w:r>
      <w:r w:rsidRPr="00AF2FA8">
        <w:rPr>
          <w:rFonts w:ascii="Times New Roman" w:hAnsi="Times New Roman"/>
          <w:sz w:val="24"/>
          <w:szCs w:val="24"/>
        </w:rPr>
        <w:softHyphen/>
        <w:t>жания и выразительных средств произведений изобразитель</w:t>
      </w:r>
      <w:r w:rsidRPr="00AF2FA8">
        <w:rPr>
          <w:rFonts w:ascii="Times New Roman" w:hAnsi="Times New Roman"/>
          <w:sz w:val="24"/>
          <w:szCs w:val="24"/>
        </w:rPr>
        <w:softHyphen/>
        <w:t>ного искусства. Коллективное исследование по данной теме. Поиск и объяснение общего и различного в языке разных видов искусства. Выражение в беседе своего отношения к произ</w:t>
      </w:r>
      <w:r w:rsidRPr="00AF2FA8">
        <w:rPr>
          <w:rFonts w:ascii="Times New Roman" w:hAnsi="Times New Roman"/>
          <w:sz w:val="24"/>
          <w:szCs w:val="24"/>
        </w:rPr>
        <w:softHyphen/>
        <w:t>ведениям разных видов искусства (изобразительного, музы</w:t>
      </w:r>
      <w:r w:rsidRPr="00AF2FA8">
        <w:rPr>
          <w:rFonts w:ascii="Times New Roman" w:hAnsi="Times New Roman"/>
          <w:sz w:val="24"/>
          <w:szCs w:val="24"/>
        </w:rPr>
        <w:softHyphen/>
        <w:t>кального; хореографии, литературы), понимание специфики художественного языка каждого из них. Классификация произ</w:t>
      </w:r>
      <w:r w:rsidRPr="00AF2FA8">
        <w:rPr>
          <w:rFonts w:ascii="Times New Roman" w:hAnsi="Times New Roman"/>
          <w:sz w:val="24"/>
          <w:szCs w:val="24"/>
        </w:rPr>
        <w:softHyphen/>
        <w:t>ведений изобразительного искусс</w:t>
      </w:r>
      <w:r w:rsidRPr="00AF2FA8">
        <w:rPr>
          <w:rFonts w:ascii="Times New Roman" w:hAnsi="Times New Roman"/>
          <w:sz w:val="24"/>
          <w:szCs w:val="24"/>
        </w:rPr>
        <w:t>т</w:t>
      </w:r>
      <w:r w:rsidRPr="00AF2FA8">
        <w:rPr>
          <w:rFonts w:ascii="Times New Roman" w:hAnsi="Times New Roman"/>
          <w:sz w:val="24"/>
          <w:szCs w:val="24"/>
        </w:rPr>
        <w:t>ва по видам и жанрам. Веду</w:t>
      </w:r>
      <w:r w:rsidRPr="00AF2FA8">
        <w:rPr>
          <w:rFonts w:ascii="Times New Roman" w:hAnsi="Times New Roman"/>
          <w:sz w:val="24"/>
          <w:szCs w:val="24"/>
        </w:rPr>
        <w:softHyphen/>
        <w:t>щие художественные музеи России и своего региона. Объясне</w:t>
      </w:r>
      <w:r w:rsidRPr="00AF2FA8">
        <w:rPr>
          <w:rFonts w:ascii="Times New Roman" w:hAnsi="Times New Roman"/>
          <w:sz w:val="24"/>
          <w:szCs w:val="24"/>
        </w:rPr>
        <w:softHyphen/>
        <w:t>ние символики в народном и декоративно-прикладном искусст</w:t>
      </w:r>
      <w:r w:rsidRPr="00AF2FA8">
        <w:rPr>
          <w:rFonts w:ascii="Times New Roman" w:hAnsi="Times New Roman"/>
          <w:sz w:val="24"/>
          <w:szCs w:val="24"/>
        </w:rPr>
        <w:softHyphen/>
        <w:t>ве, функциональности, практической значимости произ</w:t>
      </w:r>
      <w:r w:rsidRPr="00AF2FA8">
        <w:rPr>
          <w:rFonts w:ascii="Times New Roman" w:hAnsi="Times New Roman"/>
          <w:sz w:val="24"/>
          <w:szCs w:val="24"/>
        </w:rPr>
        <w:softHyphen/>
        <w:t>ведений декоративно-прикладного искусства. Представление о связи архитект</w:t>
      </w:r>
      <w:r w:rsidRPr="00AF2FA8">
        <w:rPr>
          <w:rFonts w:ascii="Times New Roman" w:hAnsi="Times New Roman"/>
          <w:sz w:val="24"/>
          <w:szCs w:val="24"/>
        </w:rPr>
        <w:t>у</w:t>
      </w:r>
      <w:r w:rsidRPr="00AF2FA8">
        <w:rPr>
          <w:rFonts w:ascii="Times New Roman" w:hAnsi="Times New Roman"/>
          <w:sz w:val="24"/>
          <w:szCs w:val="24"/>
        </w:rPr>
        <w:t>ры с природой. Архитектурные памятники региона, их история.</w:t>
      </w:r>
    </w:p>
    <w:p w:rsidR="00AF2FA8" w:rsidRPr="00AF2FA8" w:rsidRDefault="00AF2FA8" w:rsidP="00AF2FA8">
      <w:pPr>
        <w:pStyle w:val="1a"/>
        <w:keepNext/>
        <w:keepLines/>
        <w:shd w:val="clear" w:color="auto" w:fill="auto"/>
        <w:spacing w:after="0" w:line="240" w:lineRule="auto"/>
        <w:contextualSpacing/>
        <w:rPr>
          <w:rStyle w:val="112pt"/>
          <w:rFonts w:eastAsia="Book Antiqua"/>
          <w:u w:val="single"/>
        </w:rPr>
      </w:pPr>
      <w:bookmarkStart w:id="46" w:name="bookmark14"/>
    </w:p>
    <w:p w:rsidR="00AF2FA8" w:rsidRPr="00AF2FA8" w:rsidRDefault="00AF2FA8" w:rsidP="00AF2FA8">
      <w:pPr>
        <w:pStyle w:val="1a"/>
        <w:keepNext/>
        <w:keepLines/>
        <w:shd w:val="clear" w:color="auto" w:fill="auto"/>
        <w:spacing w:after="0" w:line="240" w:lineRule="auto"/>
        <w:contextualSpacing/>
        <w:jc w:val="center"/>
        <w:rPr>
          <w:rFonts w:ascii="Times New Roman" w:hAnsi="Times New Roman" w:cs="Times New Roman"/>
          <w:sz w:val="24"/>
          <w:szCs w:val="24"/>
        </w:rPr>
      </w:pPr>
      <w:r w:rsidRPr="00AF2FA8">
        <w:rPr>
          <w:rStyle w:val="112pt"/>
          <w:rFonts w:eastAsia="Book Antiqua"/>
        </w:rPr>
        <w:t>4 класс</w:t>
      </w:r>
      <w:r w:rsidRPr="00AF2FA8">
        <w:rPr>
          <w:rFonts w:ascii="Times New Roman" w:hAnsi="Times New Roman" w:cs="Times New Roman"/>
          <w:sz w:val="24"/>
          <w:szCs w:val="24"/>
        </w:rPr>
        <w:t xml:space="preserve"> (34 часа)</w:t>
      </w:r>
      <w:bookmarkEnd w:id="46"/>
    </w:p>
    <w:p w:rsidR="00AF2FA8" w:rsidRPr="00AF2FA8" w:rsidRDefault="00AF2FA8" w:rsidP="00AF2FA8">
      <w:pPr>
        <w:pStyle w:val="52"/>
        <w:shd w:val="clear" w:color="auto" w:fill="auto"/>
        <w:spacing w:after="0" w:line="240" w:lineRule="auto"/>
        <w:ind w:right="20"/>
        <w:contextualSpacing/>
        <w:jc w:val="both"/>
        <w:rPr>
          <w:rFonts w:ascii="Times New Roman" w:hAnsi="Times New Roman" w:cs="Times New Roman"/>
          <w:b/>
          <w:i/>
          <w:sz w:val="24"/>
          <w:szCs w:val="24"/>
        </w:rPr>
      </w:pPr>
      <w:bookmarkStart w:id="47" w:name="bookmark15"/>
      <w:r w:rsidRPr="00AF2FA8">
        <w:rPr>
          <w:rFonts w:ascii="Times New Roman" w:hAnsi="Times New Roman" w:cs="Times New Roman"/>
          <w:b/>
          <w:i/>
          <w:sz w:val="24"/>
          <w:szCs w:val="24"/>
        </w:rPr>
        <w:t>Развитие дифференцированного зрения: перенос на</w:t>
      </w:r>
      <w:r w:rsidRPr="00AF2FA8">
        <w:rPr>
          <w:rFonts w:ascii="Times New Roman" w:hAnsi="Times New Roman" w:cs="Times New Roman"/>
          <w:b/>
          <w:i/>
          <w:sz w:val="24"/>
          <w:szCs w:val="24"/>
        </w:rPr>
        <w:softHyphen/>
        <w:t>блюдаемого в художественную форму (изобразитель</w:t>
      </w:r>
      <w:r w:rsidRPr="00AF2FA8">
        <w:rPr>
          <w:rFonts w:ascii="Times New Roman" w:hAnsi="Times New Roman" w:cs="Times New Roman"/>
          <w:b/>
          <w:i/>
          <w:sz w:val="24"/>
          <w:szCs w:val="24"/>
        </w:rPr>
        <w:softHyphen/>
        <w:t xml:space="preserve">ное искусство и окружающий мир) </w:t>
      </w:r>
      <w:bookmarkEnd w:id="47"/>
    </w:p>
    <w:p w:rsidR="00AF2FA8" w:rsidRPr="00AF2FA8" w:rsidRDefault="00AF2FA8" w:rsidP="00AF2FA8">
      <w:pPr>
        <w:spacing w:line="240" w:lineRule="auto"/>
        <w:ind w:right="20"/>
        <w:contextualSpacing/>
        <w:rPr>
          <w:rFonts w:ascii="Times New Roman" w:hAnsi="Times New Roman"/>
          <w:sz w:val="24"/>
          <w:szCs w:val="24"/>
        </w:rPr>
      </w:pPr>
      <w:r w:rsidRPr="00AF2FA8">
        <w:rPr>
          <w:rFonts w:ascii="Times New Roman" w:hAnsi="Times New Roman"/>
          <w:sz w:val="24"/>
          <w:szCs w:val="24"/>
        </w:rPr>
        <w:t>Выполнение графических зарисовок, этюдов, небольших живописных работ с натуры в технике «а-ля прима». Представ</w:t>
      </w:r>
      <w:r w:rsidRPr="00AF2FA8">
        <w:rPr>
          <w:rFonts w:ascii="Times New Roman" w:hAnsi="Times New Roman"/>
          <w:sz w:val="24"/>
          <w:szCs w:val="24"/>
        </w:rPr>
        <w:softHyphen/>
        <w:t>ление об особенностях освоения окружающего пространства людьми. З</w:t>
      </w:r>
      <w:r w:rsidRPr="00AF2FA8">
        <w:rPr>
          <w:rFonts w:ascii="Times New Roman" w:hAnsi="Times New Roman"/>
          <w:sz w:val="24"/>
          <w:szCs w:val="24"/>
        </w:rPr>
        <w:t>а</w:t>
      </w:r>
      <w:r w:rsidRPr="00AF2FA8">
        <w:rPr>
          <w:rFonts w:ascii="Times New Roman" w:hAnsi="Times New Roman"/>
          <w:sz w:val="24"/>
          <w:szCs w:val="24"/>
        </w:rPr>
        <w:t>печатление уголков природы в пейзаже с помощью разных графических материалов. Создание композиции в тех</w:t>
      </w:r>
      <w:r w:rsidRPr="00AF2FA8">
        <w:rPr>
          <w:rFonts w:ascii="Times New Roman" w:hAnsi="Times New Roman"/>
          <w:sz w:val="24"/>
          <w:szCs w:val="24"/>
        </w:rPr>
        <w:softHyphen/>
        <w:t>нике компьютерной графики с помощью линий и цвета. Пред</w:t>
      </w:r>
      <w:r w:rsidRPr="00AF2FA8">
        <w:rPr>
          <w:rFonts w:ascii="Times New Roman" w:hAnsi="Times New Roman"/>
          <w:sz w:val="24"/>
          <w:szCs w:val="24"/>
        </w:rPr>
        <w:softHyphen/>
        <w:t>ставление о пр</w:t>
      </w:r>
      <w:r w:rsidRPr="00AF2FA8">
        <w:rPr>
          <w:rFonts w:ascii="Times New Roman" w:hAnsi="Times New Roman"/>
          <w:sz w:val="24"/>
          <w:szCs w:val="24"/>
        </w:rPr>
        <w:t>и</w:t>
      </w:r>
      <w:r w:rsidRPr="00AF2FA8">
        <w:rPr>
          <w:rFonts w:ascii="Times New Roman" w:hAnsi="Times New Roman"/>
          <w:sz w:val="24"/>
          <w:szCs w:val="24"/>
        </w:rPr>
        <w:t>родных пространствах разных народов: горах, степях, пустынях, песках, лесах, озёрах, равнинах, реках, полях и др. Выполнение зарисовок, этюдов, живописных и графиче</w:t>
      </w:r>
      <w:r w:rsidRPr="00AF2FA8">
        <w:rPr>
          <w:rFonts w:ascii="Times New Roman" w:hAnsi="Times New Roman"/>
          <w:sz w:val="24"/>
          <w:szCs w:val="24"/>
        </w:rPr>
        <w:softHyphen/>
        <w:t>ских работ разными техниками и материалами. Особенности народной архитектуры разных регионов земли, завис</w:t>
      </w:r>
      <w:r w:rsidRPr="00AF2FA8">
        <w:rPr>
          <w:rFonts w:ascii="Times New Roman" w:hAnsi="Times New Roman"/>
          <w:sz w:val="24"/>
          <w:szCs w:val="24"/>
        </w:rPr>
        <w:t>и</w:t>
      </w:r>
      <w:r w:rsidRPr="00AF2FA8">
        <w:rPr>
          <w:rFonts w:ascii="Times New Roman" w:hAnsi="Times New Roman"/>
          <w:sz w:val="24"/>
          <w:szCs w:val="24"/>
        </w:rPr>
        <w:t>мость народной архитектуры от природных условий местности. Уча</w:t>
      </w:r>
      <w:r w:rsidRPr="00AF2FA8">
        <w:rPr>
          <w:rFonts w:ascii="Times New Roman" w:hAnsi="Times New Roman"/>
          <w:sz w:val="24"/>
          <w:szCs w:val="24"/>
        </w:rPr>
        <w:softHyphen/>
        <w:t>стие в обсуждениях тем, св</w:t>
      </w:r>
      <w:r w:rsidRPr="00AF2FA8">
        <w:rPr>
          <w:rFonts w:ascii="Times New Roman" w:hAnsi="Times New Roman"/>
          <w:sz w:val="24"/>
          <w:szCs w:val="24"/>
        </w:rPr>
        <w:t>я</w:t>
      </w:r>
      <w:r w:rsidRPr="00AF2FA8">
        <w:rPr>
          <w:rFonts w:ascii="Times New Roman" w:hAnsi="Times New Roman"/>
          <w:sz w:val="24"/>
          <w:szCs w:val="24"/>
        </w:rPr>
        <w:t xml:space="preserve">занных с ролью искусства в жизни общества, в жизни каждого человека. Активное использование </w:t>
      </w:r>
      <w:r w:rsidRPr="00AF2FA8">
        <w:rPr>
          <w:rFonts w:ascii="Times New Roman" w:hAnsi="Times New Roman"/>
          <w:sz w:val="24"/>
          <w:szCs w:val="24"/>
        </w:rPr>
        <w:lastRenderedPageBreak/>
        <w:t>обсуждений своих представлений об искусстве и его роли в жизни общества, в жизни каждого ч</w:t>
      </w:r>
      <w:r w:rsidRPr="00AF2FA8">
        <w:rPr>
          <w:rFonts w:ascii="Times New Roman" w:hAnsi="Times New Roman"/>
          <w:sz w:val="24"/>
          <w:szCs w:val="24"/>
        </w:rPr>
        <w:t>е</w:t>
      </w:r>
      <w:r w:rsidRPr="00AF2FA8">
        <w:rPr>
          <w:rFonts w:ascii="Times New Roman" w:hAnsi="Times New Roman"/>
          <w:sz w:val="24"/>
          <w:szCs w:val="24"/>
        </w:rPr>
        <w:t>ловека. Передача в твор</w:t>
      </w:r>
      <w:r w:rsidRPr="00AF2FA8">
        <w:rPr>
          <w:rFonts w:ascii="Times New Roman" w:hAnsi="Times New Roman"/>
          <w:sz w:val="24"/>
          <w:szCs w:val="24"/>
        </w:rPr>
        <w:softHyphen/>
        <w:t>ческих работах с помощью цвета определённого настроения с использов</w:t>
      </w:r>
      <w:r w:rsidRPr="00AF2FA8">
        <w:rPr>
          <w:rFonts w:ascii="Times New Roman" w:hAnsi="Times New Roman"/>
          <w:sz w:val="24"/>
          <w:szCs w:val="24"/>
        </w:rPr>
        <w:t>а</w:t>
      </w:r>
      <w:r w:rsidRPr="00AF2FA8">
        <w:rPr>
          <w:rFonts w:ascii="Times New Roman" w:hAnsi="Times New Roman"/>
          <w:sz w:val="24"/>
          <w:szCs w:val="24"/>
        </w:rPr>
        <w:t>нием нужной цветовой гаммы. Создание проекта своего дома, находящегося в конкретной пр</w:t>
      </w:r>
      <w:r w:rsidRPr="00AF2FA8">
        <w:rPr>
          <w:rFonts w:ascii="Times New Roman" w:hAnsi="Times New Roman"/>
          <w:sz w:val="24"/>
          <w:szCs w:val="24"/>
        </w:rPr>
        <w:t>и</w:t>
      </w:r>
      <w:r w:rsidRPr="00AF2FA8">
        <w:rPr>
          <w:rFonts w:ascii="Times New Roman" w:hAnsi="Times New Roman"/>
          <w:sz w:val="24"/>
          <w:szCs w:val="24"/>
        </w:rPr>
        <w:t>родной среде. Пе</w:t>
      </w:r>
      <w:r w:rsidRPr="00AF2FA8">
        <w:rPr>
          <w:rFonts w:ascii="Times New Roman" w:hAnsi="Times New Roman"/>
          <w:sz w:val="24"/>
          <w:szCs w:val="24"/>
        </w:rPr>
        <w:softHyphen/>
        <w:t>редача в работе воздушной перспективы; первого, второго и третьего планов; пространственные отношения между пред</w:t>
      </w:r>
      <w:r w:rsidRPr="00AF2FA8">
        <w:rPr>
          <w:rFonts w:ascii="Times New Roman" w:hAnsi="Times New Roman"/>
          <w:sz w:val="24"/>
          <w:szCs w:val="24"/>
        </w:rPr>
        <w:softHyphen/>
        <w:t>метами в конкретном формате. Создание сюжетных компози</w:t>
      </w:r>
      <w:r w:rsidRPr="00AF2FA8">
        <w:rPr>
          <w:rFonts w:ascii="Times New Roman" w:hAnsi="Times New Roman"/>
          <w:sz w:val="24"/>
          <w:szCs w:val="24"/>
        </w:rPr>
        <w:softHyphen/>
        <w:t>ций, передача в работе смысловых связей между объектами изо</w:t>
      </w:r>
      <w:r w:rsidRPr="00AF2FA8">
        <w:rPr>
          <w:rFonts w:ascii="Times New Roman" w:hAnsi="Times New Roman"/>
          <w:sz w:val="24"/>
          <w:szCs w:val="24"/>
        </w:rPr>
        <w:softHyphen/>
        <w:t>бражения, колорита, д</w:t>
      </w:r>
      <w:r w:rsidRPr="00AF2FA8">
        <w:rPr>
          <w:rFonts w:ascii="Times New Roman" w:hAnsi="Times New Roman"/>
          <w:sz w:val="24"/>
          <w:szCs w:val="24"/>
        </w:rPr>
        <w:t>и</w:t>
      </w:r>
      <w:r w:rsidRPr="00AF2FA8">
        <w:rPr>
          <w:rFonts w:ascii="Times New Roman" w:hAnsi="Times New Roman"/>
          <w:sz w:val="24"/>
          <w:szCs w:val="24"/>
        </w:rPr>
        <w:t>намики с помощью цвета, пятен, ли</w:t>
      </w:r>
      <w:r w:rsidRPr="00AF2FA8">
        <w:rPr>
          <w:rFonts w:ascii="Times New Roman" w:hAnsi="Times New Roman"/>
          <w:sz w:val="24"/>
          <w:szCs w:val="24"/>
        </w:rPr>
        <w:softHyphen/>
        <w:t>ний. Освоение графических компьютерных программ. Поиск нужного формата, выделение композиционного центра. Вы</w:t>
      </w:r>
      <w:r w:rsidRPr="00AF2FA8">
        <w:rPr>
          <w:rFonts w:ascii="Times New Roman" w:hAnsi="Times New Roman"/>
          <w:sz w:val="24"/>
          <w:szCs w:val="24"/>
        </w:rPr>
        <w:softHyphen/>
        <w:t>полнение набросков с натуры (изобр</w:t>
      </w:r>
      <w:r w:rsidRPr="00AF2FA8">
        <w:rPr>
          <w:rFonts w:ascii="Times New Roman" w:hAnsi="Times New Roman"/>
          <w:sz w:val="24"/>
          <w:szCs w:val="24"/>
        </w:rPr>
        <w:t>а</w:t>
      </w:r>
      <w:r w:rsidRPr="00AF2FA8">
        <w:rPr>
          <w:rFonts w:ascii="Times New Roman" w:hAnsi="Times New Roman"/>
          <w:sz w:val="24"/>
          <w:szCs w:val="24"/>
        </w:rPr>
        <w:t>жения одноклассников). Составление тематического натюрморта из бытовых предме</w:t>
      </w:r>
      <w:r w:rsidRPr="00AF2FA8">
        <w:rPr>
          <w:rFonts w:ascii="Times New Roman" w:hAnsi="Times New Roman"/>
          <w:sz w:val="24"/>
          <w:szCs w:val="24"/>
        </w:rPr>
        <w:softHyphen/>
        <w:t>тов. Передача в натюрморте смысловой зависимости между предметами и их национального колорита. Сам</w:t>
      </w:r>
      <w:r w:rsidRPr="00AF2FA8">
        <w:rPr>
          <w:rFonts w:ascii="Times New Roman" w:hAnsi="Times New Roman"/>
          <w:sz w:val="24"/>
          <w:szCs w:val="24"/>
        </w:rPr>
        <w:t>о</w:t>
      </w:r>
      <w:r w:rsidRPr="00AF2FA8">
        <w:rPr>
          <w:rFonts w:ascii="Times New Roman" w:hAnsi="Times New Roman"/>
          <w:sz w:val="24"/>
          <w:szCs w:val="24"/>
        </w:rPr>
        <w:t>стоятельное решение творческих задач при работе над композицией. Пере</w:t>
      </w:r>
      <w:r w:rsidRPr="00AF2FA8">
        <w:rPr>
          <w:rFonts w:ascii="Times New Roman" w:hAnsi="Times New Roman"/>
          <w:sz w:val="24"/>
          <w:szCs w:val="24"/>
        </w:rPr>
        <w:softHyphen/>
        <w:t>дача пропорций, хара</w:t>
      </w:r>
      <w:r w:rsidRPr="00AF2FA8">
        <w:rPr>
          <w:rFonts w:ascii="Times New Roman" w:hAnsi="Times New Roman"/>
          <w:sz w:val="24"/>
          <w:szCs w:val="24"/>
        </w:rPr>
        <w:t>к</w:t>
      </w:r>
      <w:r w:rsidRPr="00AF2FA8">
        <w:rPr>
          <w:rFonts w:ascii="Times New Roman" w:hAnsi="Times New Roman"/>
          <w:sz w:val="24"/>
          <w:szCs w:val="24"/>
        </w:rPr>
        <w:t>терных черт человека (формы головы, лица, причёски, одежды) графическими средствами. Нах</w:t>
      </w:r>
      <w:r w:rsidRPr="00AF2FA8">
        <w:rPr>
          <w:rFonts w:ascii="Times New Roman" w:hAnsi="Times New Roman"/>
          <w:sz w:val="24"/>
          <w:szCs w:val="24"/>
        </w:rPr>
        <w:t>о</w:t>
      </w:r>
      <w:r w:rsidRPr="00AF2FA8">
        <w:rPr>
          <w:rFonts w:ascii="Times New Roman" w:hAnsi="Times New Roman"/>
          <w:sz w:val="24"/>
          <w:szCs w:val="24"/>
        </w:rPr>
        <w:t>жде</w:t>
      </w:r>
      <w:r w:rsidRPr="00AF2FA8">
        <w:rPr>
          <w:rFonts w:ascii="Times New Roman" w:hAnsi="Times New Roman"/>
          <w:sz w:val="24"/>
          <w:szCs w:val="24"/>
        </w:rPr>
        <w:softHyphen/>
        <w:t>ние общих для разных народов интонаций, мотивов, настрое</w:t>
      </w:r>
      <w:r w:rsidRPr="00AF2FA8">
        <w:rPr>
          <w:rFonts w:ascii="Times New Roman" w:hAnsi="Times New Roman"/>
          <w:sz w:val="24"/>
          <w:szCs w:val="24"/>
        </w:rPr>
        <w:softHyphen/>
        <w:t>ния. Создание небольших этюдов. Проведение самостоятель</w:t>
      </w:r>
      <w:r w:rsidRPr="00AF2FA8">
        <w:rPr>
          <w:rFonts w:ascii="Times New Roman" w:hAnsi="Times New Roman"/>
          <w:sz w:val="24"/>
          <w:szCs w:val="24"/>
        </w:rPr>
        <w:softHyphen/>
        <w:t>ных исследований, в том числе с помощью Интернета. Выпол</w:t>
      </w:r>
      <w:r w:rsidRPr="00AF2FA8">
        <w:rPr>
          <w:rFonts w:ascii="Times New Roman" w:hAnsi="Times New Roman"/>
          <w:sz w:val="24"/>
          <w:szCs w:val="24"/>
        </w:rPr>
        <w:softHyphen/>
        <w:t>нение н</w:t>
      </w:r>
      <w:r w:rsidRPr="00AF2FA8">
        <w:rPr>
          <w:rFonts w:ascii="Times New Roman" w:hAnsi="Times New Roman"/>
          <w:sz w:val="24"/>
          <w:szCs w:val="24"/>
        </w:rPr>
        <w:t>а</w:t>
      </w:r>
      <w:r w:rsidRPr="00AF2FA8">
        <w:rPr>
          <w:rFonts w:ascii="Times New Roman" w:hAnsi="Times New Roman"/>
          <w:sz w:val="24"/>
          <w:szCs w:val="24"/>
        </w:rPr>
        <w:t>бросков, зарисовок на передачу характерной позы и характера человека. Лепка фигуры человека по наблюдению. Представление о народном декоративном орнаменте, создание своего орнамента с использованием элементов орнамента кон</w:t>
      </w:r>
      <w:r w:rsidRPr="00AF2FA8">
        <w:rPr>
          <w:rFonts w:ascii="Times New Roman" w:hAnsi="Times New Roman"/>
          <w:sz w:val="24"/>
          <w:szCs w:val="24"/>
        </w:rPr>
        <w:softHyphen/>
        <w:t>кретного региона (народности). Передача симметрии и асим</w:t>
      </w:r>
      <w:r w:rsidRPr="00AF2FA8">
        <w:rPr>
          <w:rFonts w:ascii="Times New Roman" w:hAnsi="Times New Roman"/>
          <w:sz w:val="24"/>
          <w:szCs w:val="24"/>
        </w:rPr>
        <w:softHyphen/>
        <w:t>метрии в природной форме. Передача на плоскости и в объёме характерных особенностей предмета. Зависимость народного искусства от природных и климатических особенностей мест</w:t>
      </w:r>
      <w:r w:rsidRPr="00AF2FA8">
        <w:rPr>
          <w:rFonts w:ascii="Times New Roman" w:hAnsi="Times New Roman"/>
          <w:sz w:val="24"/>
          <w:szCs w:val="24"/>
        </w:rPr>
        <w:softHyphen/>
        <w:t>ности; его связь с культурными традициями.</w:t>
      </w:r>
    </w:p>
    <w:p w:rsidR="00AF2FA8" w:rsidRPr="00AF2FA8" w:rsidRDefault="00AF2FA8" w:rsidP="00AF2FA8">
      <w:pPr>
        <w:pStyle w:val="52"/>
        <w:shd w:val="clear" w:color="auto" w:fill="auto"/>
        <w:spacing w:after="0" w:line="240" w:lineRule="auto"/>
        <w:contextualSpacing/>
        <w:rPr>
          <w:rFonts w:ascii="Times New Roman" w:hAnsi="Times New Roman" w:cs="Times New Roman"/>
          <w:b/>
          <w:i/>
          <w:sz w:val="24"/>
          <w:szCs w:val="24"/>
        </w:rPr>
      </w:pPr>
      <w:bookmarkStart w:id="48" w:name="bookmark16"/>
      <w:r w:rsidRPr="00AF2FA8">
        <w:rPr>
          <w:rFonts w:ascii="Times New Roman" w:hAnsi="Times New Roman" w:cs="Times New Roman"/>
          <w:b/>
          <w:i/>
          <w:sz w:val="24"/>
          <w:szCs w:val="24"/>
        </w:rPr>
        <w:t xml:space="preserve">Развитие фантазии и воображения </w:t>
      </w:r>
      <w:bookmarkEnd w:id="48"/>
    </w:p>
    <w:p w:rsidR="00AF2FA8" w:rsidRPr="00AF2FA8" w:rsidRDefault="00AF2FA8" w:rsidP="00AF2FA8">
      <w:pPr>
        <w:spacing w:line="240" w:lineRule="auto"/>
        <w:ind w:right="23"/>
        <w:contextualSpacing/>
        <w:rPr>
          <w:rFonts w:ascii="Times New Roman" w:hAnsi="Times New Roman"/>
          <w:sz w:val="24"/>
          <w:szCs w:val="24"/>
        </w:rPr>
      </w:pPr>
      <w:r w:rsidRPr="00AF2FA8">
        <w:rPr>
          <w:rFonts w:ascii="Times New Roman" w:hAnsi="Times New Roman"/>
          <w:sz w:val="24"/>
          <w:szCs w:val="24"/>
        </w:rPr>
        <w:t>Размышления на темы «Родной язык», «Звучащее слово орнамента», «Поэзия декоративно-прикладного искусства». Раскрытие понятий «устное народное творчество», «литера</w:t>
      </w:r>
      <w:r w:rsidRPr="00AF2FA8">
        <w:rPr>
          <w:rFonts w:ascii="Times New Roman" w:hAnsi="Times New Roman"/>
          <w:sz w:val="24"/>
          <w:szCs w:val="24"/>
        </w:rPr>
        <w:softHyphen/>
        <w:t>турная сказка (авторская)». Освоение поисковой системы Интернет. Выполнение графических работ по резул</w:t>
      </w:r>
      <w:r w:rsidRPr="00AF2FA8">
        <w:rPr>
          <w:rFonts w:ascii="Times New Roman" w:hAnsi="Times New Roman"/>
          <w:sz w:val="24"/>
          <w:szCs w:val="24"/>
        </w:rPr>
        <w:t>ь</w:t>
      </w:r>
      <w:r w:rsidRPr="00AF2FA8">
        <w:rPr>
          <w:rFonts w:ascii="Times New Roman" w:hAnsi="Times New Roman"/>
          <w:sz w:val="24"/>
          <w:szCs w:val="24"/>
        </w:rPr>
        <w:t>татам об</w:t>
      </w:r>
      <w:r w:rsidRPr="00AF2FA8">
        <w:rPr>
          <w:rFonts w:ascii="Times New Roman" w:hAnsi="Times New Roman"/>
          <w:sz w:val="24"/>
          <w:szCs w:val="24"/>
        </w:rPr>
        <w:softHyphen/>
        <w:t>суждения. Создание коллективных композиций в технике кол</w:t>
      </w:r>
      <w:r w:rsidRPr="00AF2FA8">
        <w:rPr>
          <w:rFonts w:ascii="Times New Roman" w:hAnsi="Times New Roman"/>
          <w:sz w:val="24"/>
          <w:szCs w:val="24"/>
        </w:rPr>
        <w:softHyphen/>
        <w:t>лажа. Отображение в работе колорита, динамики в соответст</w:t>
      </w:r>
      <w:r w:rsidRPr="00AF2FA8">
        <w:rPr>
          <w:rFonts w:ascii="Times New Roman" w:hAnsi="Times New Roman"/>
          <w:sz w:val="24"/>
          <w:szCs w:val="24"/>
        </w:rPr>
        <w:softHyphen/>
        <w:t>вии с темой и настроением. Выполнение цветовых и графиче</w:t>
      </w:r>
      <w:r w:rsidRPr="00AF2FA8">
        <w:rPr>
          <w:rFonts w:ascii="Times New Roman" w:hAnsi="Times New Roman"/>
          <w:sz w:val="24"/>
          <w:szCs w:val="24"/>
        </w:rPr>
        <w:softHyphen/>
        <w:t>ских композиций на тему, создание из них коллективной композиции  или книги. Участие в коллекти</w:t>
      </w:r>
      <w:r w:rsidRPr="00AF2FA8">
        <w:rPr>
          <w:rFonts w:ascii="Times New Roman" w:hAnsi="Times New Roman"/>
          <w:sz w:val="24"/>
          <w:szCs w:val="24"/>
        </w:rPr>
        <w:t>в</w:t>
      </w:r>
      <w:r w:rsidRPr="00AF2FA8">
        <w:rPr>
          <w:rFonts w:ascii="Times New Roman" w:hAnsi="Times New Roman"/>
          <w:sz w:val="24"/>
          <w:szCs w:val="24"/>
        </w:rPr>
        <w:t>ной творческой работе в реальной предметно-пространственной среде (интерьере школы). От</w:t>
      </w:r>
      <w:r w:rsidRPr="00AF2FA8">
        <w:rPr>
          <w:rFonts w:ascii="Times New Roman" w:hAnsi="Times New Roman"/>
          <w:sz w:val="24"/>
          <w:szCs w:val="24"/>
        </w:rPr>
        <w:t>о</w:t>
      </w:r>
      <w:r w:rsidRPr="00AF2FA8">
        <w:rPr>
          <w:rFonts w:ascii="Times New Roman" w:hAnsi="Times New Roman"/>
          <w:sz w:val="24"/>
          <w:szCs w:val="24"/>
        </w:rPr>
        <w:t>бражение характера традиционной игрушки в современной пластике. Создание коллективных объ</w:t>
      </w:r>
      <w:r w:rsidRPr="00AF2FA8">
        <w:rPr>
          <w:rFonts w:ascii="Times New Roman" w:hAnsi="Times New Roman"/>
          <w:sz w:val="24"/>
          <w:szCs w:val="24"/>
        </w:rPr>
        <w:softHyphen/>
        <w:t xml:space="preserve">ёмно-пространственных композиций из выполненных работ. </w:t>
      </w:r>
      <w:r w:rsidRPr="00AF2FA8">
        <w:rPr>
          <w:rStyle w:val="9pt"/>
          <w:rFonts w:eastAsia="Book Antiqua"/>
          <w:sz w:val="24"/>
          <w:szCs w:val="24"/>
        </w:rPr>
        <w:t>Участие</w:t>
      </w:r>
      <w:r w:rsidRPr="00AF2FA8">
        <w:rPr>
          <w:rFonts w:ascii="Times New Roman" w:hAnsi="Times New Roman"/>
          <w:sz w:val="24"/>
          <w:szCs w:val="24"/>
        </w:rPr>
        <w:t xml:space="preserve"> в подготовке «художес</w:t>
      </w:r>
      <w:r w:rsidRPr="00AF2FA8">
        <w:rPr>
          <w:rFonts w:ascii="Times New Roman" w:hAnsi="Times New Roman"/>
          <w:sz w:val="24"/>
          <w:szCs w:val="24"/>
        </w:rPr>
        <w:t>т</w:t>
      </w:r>
      <w:r w:rsidRPr="00AF2FA8">
        <w:rPr>
          <w:rFonts w:ascii="Times New Roman" w:hAnsi="Times New Roman"/>
          <w:sz w:val="24"/>
          <w:szCs w:val="24"/>
        </w:rPr>
        <w:t xml:space="preserve">венного события» на темы </w:t>
      </w:r>
      <w:r w:rsidRPr="00AF2FA8">
        <w:rPr>
          <w:rStyle w:val="9pt"/>
          <w:rFonts w:eastAsia="Book Antiqua"/>
          <w:sz w:val="24"/>
          <w:szCs w:val="24"/>
        </w:rPr>
        <w:t>сказок.</w:t>
      </w:r>
      <w:r w:rsidRPr="00AF2FA8">
        <w:rPr>
          <w:rFonts w:ascii="Times New Roman" w:hAnsi="Times New Roman"/>
          <w:sz w:val="24"/>
          <w:szCs w:val="24"/>
        </w:rPr>
        <w:t xml:space="preserve"> Роспись силуэтов предметов быта (утвари) по мотивам </w:t>
      </w:r>
      <w:r w:rsidRPr="00AF2FA8">
        <w:rPr>
          <w:rStyle w:val="7pt0pt"/>
          <w:rFonts w:eastAsia="Calibri"/>
          <w:sz w:val="24"/>
          <w:szCs w:val="24"/>
        </w:rPr>
        <w:t>наро</w:t>
      </w:r>
      <w:r w:rsidRPr="00AF2FA8">
        <w:rPr>
          <w:rStyle w:val="7pt0pt"/>
          <w:rFonts w:eastAsia="Calibri"/>
          <w:sz w:val="24"/>
          <w:szCs w:val="24"/>
        </w:rPr>
        <w:t>д</w:t>
      </w:r>
      <w:r w:rsidRPr="00AF2FA8">
        <w:rPr>
          <w:rStyle w:val="7pt0pt"/>
          <w:rFonts w:eastAsia="Calibri"/>
          <w:sz w:val="24"/>
          <w:szCs w:val="24"/>
        </w:rPr>
        <w:t>ных</w:t>
      </w:r>
      <w:r w:rsidRPr="00AF2FA8">
        <w:rPr>
          <w:rFonts w:ascii="Times New Roman" w:hAnsi="Times New Roman"/>
          <w:sz w:val="24"/>
          <w:szCs w:val="24"/>
        </w:rPr>
        <w:t xml:space="preserve"> орнаментов. Объяснение сходства и различий в тра</w:t>
      </w:r>
      <w:r w:rsidRPr="00AF2FA8">
        <w:rPr>
          <w:rFonts w:ascii="Times New Roman" w:hAnsi="Times New Roman"/>
          <w:sz w:val="24"/>
          <w:szCs w:val="24"/>
        </w:rPr>
        <w:softHyphen/>
        <w:t>дициях разных народов (в сказках, орн</w:t>
      </w:r>
      <w:r w:rsidRPr="00AF2FA8">
        <w:rPr>
          <w:rFonts w:ascii="Times New Roman" w:hAnsi="Times New Roman"/>
          <w:sz w:val="24"/>
          <w:szCs w:val="24"/>
        </w:rPr>
        <w:t>а</w:t>
      </w:r>
      <w:r w:rsidRPr="00AF2FA8">
        <w:rPr>
          <w:rFonts w:ascii="Times New Roman" w:hAnsi="Times New Roman"/>
          <w:sz w:val="24"/>
          <w:szCs w:val="24"/>
        </w:rPr>
        <w:t>менте, оформлении жилища, в обустройстве дома в целом). Изучение произведе</w:t>
      </w:r>
      <w:r w:rsidRPr="00AF2FA8">
        <w:rPr>
          <w:rFonts w:ascii="Times New Roman" w:hAnsi="Times New Roman"/>
          <w:sz w:val="24"/>
          <w:szCs w:val="24"/>
        </w:rPr>
        <w:softHyphen/>
        <w:t>ний народного и декоративно-прикладного искусства. Объяс</w:t>
      </w:r>
      <w:r w:rsidRPr="00AF2FA8">
        <w:rPr>
          <w:rFonts w:ascii="Times New Roman" w:hAnsi="Times New Roman"/>
          <w:sz w:val="24"/>
          <w:szCs w:val="24"/>
        </w:rPr>
        <w:softHyphen/>
        <w:t>нение выбора использованных мастером материала, формы и декоративного украшения предмета. Создание композиции по мотивам народного дек</w:t>
      </w:r>
      <w:r w:rsidRPr="00AF2FA8">
        <w:rPr>
          <w:rFonts w:ascii="Times New Roman" w:hAnsi="Times New Roman"/>
          <w:sz w:val="24"/>
          <w:szCs w:val="24"/>
        </w:rPr>
        <w:t>о</w:t>
      </w:r>
      <w:r w:rsidRPr="00AF2FA8">
        <w:rPr>
          <w:rFonts w:ascii="Times New Roman" w:hAnsi="Times New Roman"/>
          <w:sz w:val="24"/>
          <w:szCs w:val="24"/>
        </w:rPr>
        <w:t>ративно-прикладного промысла. Проведение под руководством взрослого исследования по ма</w:t>
      </w:r>
      <w:r w:rsidRPr="00AF2FA8">
        <w:rPr>
          <w:rFonts w:ascii="Times New Roman" w:hAnsi="Times New Roman"/>
          <w:sz w:val="24"/>
          <w:szCs w:val="24"/>
        </w:rPr>
        <w:softHyphen/>
        <w:t>териалам народного искусства своего региона. Участие в кол</w:t>
      </w:r>
      <w:r w:rsidRPr="00AF2FA8">
        <w:rPr>
          <w:rFonts w:ascii="Times New Roman" w:hAnsi="Times New Roman"/>
          <w:sz w:val="24"/>
          <w:szCs w:val="24"/>
        </w:rPr>
        <w:softHyphen/>
        <w:t>лективных проектах по материалам народных ремёсел. Изго</w:t>
      </w:r>
      <w:r w:rsidRPr="00AF2FA8">
        <w:rPr>
          <w:rFonts w:ascii="Times New Roman" w:hAnsi="Times New Roman"/>
          <w:sz w:val="24"/>
          <w:szCs w:val="24"/>
        </w:rPr>
        <w:softHyphen/>
        <w:t>товление творческого продукта как составной части проект</w:t>
      </w:r>
      <w:r w:rsidRPr="00AF2FA8">
        <w:rPr>
          <w:rFonts w:ascii="Times New Roman" w:hAnsi="Times New Roman"/>
          <w:sz w:val="24"/>
          <w:szCs w:val="24"/>
        </w:rPr>
        <w:softHyphen/>
        <w:t>ной работы.</w:t>
      </w:r>
    </w:p>
    <w:p w:rsidR="00AF2FA8" w:rsidRPr="00AF2FA8" w:rsidRDefault="00AF2FA8" w:rsidP="00AF2FA8">
      <w:pPr>
        <w:pStyle w:val="52"/>
        <w:shd w:val="clear" w:color="auto" w:fill="auto"/>
        <w:spacing w:after="0" w:line="240" w:lineRule="auto"/>
        <w:ind w:right="23"/>
        <w:contextualSpacing/>
        <w:rPr>
          <w:rFonts w:ascii="Times New Roman" w:hAnsi="Times New Roman" w:cs="Times New Roman"/>
          <w:b/>
          <w:i/>
          <w:sz w:val="24"/>
          <w:szCs w:val="24"/>
        </w:rPr>
      </w:pPr>
      <w:r w:rsidRPr="00AF2FA8">
        <w:rPr>
          <w:rFonts w:ascii="Times New Roman" w:hAnsi="Times New Roman" w:cs="Times New Roman"/>
          <w:b/>
          <w:i/>
          <w:sz w:val="24"/>
          <w:szCs w:val="24"/>
        </w:rPr>
        <w:t xml:space="preserve">Художественно-образное восприятие произведений изобразительного искусства </w:t>
      </w:r>
      <w:r>
        <w:rPr>
          <w:rFonts w:ascii="Times New Roman" w:hAnsi="Times New Roman" w:cs="Times New Roman"/>
          <w:b/>
          <w:i/>
          <w:sz w:val="24"/>
          <w:szCs w:val="24"/>
        </w:rPr>
        <w:t xml:space="preserve">(музейная педагогика) </w:t>
      </w:r>
    </w:p>
    <w:p w:rsidR="00AF2FA8" w:rsidRDefault="00AF2FA8" w:rsidP="00AF2FA8">
      <w:pPr>
        <w:spacing w:line="240" w:lineRule="auto"/>
        <w:ind w:right="20"/>
        <w:contextualSpacing/>
        <w:rPr>
          <w:rFonts w:ascii="Times New Roman" w:hAnsi="Times New Roman"/>
          <w:sz w:val="24"/>
          <w:szCs w:val="24"/>
        </w:rPr>
      </w:pPr>
      <w:r w:rsidRPr="00AF2FA8">
        <w:rPr>
          <w:rFonts w:ascii="Times New Roman" w:hAnsi="Times New Roman"/>
          <w:sz w:val="24"/>
          <w:szCs w:val="24"/>
        </w:rPr>
        <w:t>Представление об особенностях композиции в разных ви</w:t>
      </w:r>
      <w:r w:rsidRPr="00AF2FA8">
        <w:rPr>
          <w:rFonts w:ascii="Times New Roman" w:hAnsi="Times New Roman"/>
          <w:sz w:val="24"/>
          <w:szCs w:val="24"/>
        </w:rPr>
        <w:softHyphen/>
        <w:t>дах изобразительного искусства: в жив</w:t>
      </w:r>
      <w:r w:rsidRPr="00AF2FA8">
        <w:rPr>
          <w:rFonts w:ascii="Times New Roman" w:hAnsi="Times New Roman"/>
          <w:sz w:val="24"/>
          <w:szCs w:val="24"/>
        </w:rPr>
        <w:t>о</w:t>
      </w:r>
      <w:r w:rsidRPr="00AF2FA8">
        <w:rPr>
          <w:rFonts w:ascii="Times New Roman" w:hAnsi="Times New Roman"/>
          <w:sz w:val="24"/>
          <w:szCs w:val="24"/>
        </w:rPr>
        <w:t>писи, графике, декора</w:t>
      </w:r>
      <w:r w:rsidRPr="00AF2FA8">
        <w:rPr>
          <w:rFonts w:ascii="Times New Roman" w:hAnsi="Times New Roman"/>
          <w:sz w:val="24"/>
          <w:szCs w:val="24"/>
        </w:rPr>
        <w:softHyphen/>
        <w:t>тивно-прикладном искусстве (ритм, динамика, цветовая гармо</w:t>
      </w:r>
      <w:r w:rsidRPr="00AF2FA8">
        <w:rPr>
          <w:rFonts w:ascii="Times New Roman" w:hAnsi="Times New Roman"/>
          <w:sz w:val="24"/>
          <w:szCs w:val="24"/>
        </w:rPr>
        <w:softHyphen/>
        <w:t>ния, смысл</w:t>
      </w:r>
      <w:r w:rsidRPr="00AF2FA8">
        <w:rPr>
          <w:rFonts w:ascii="Times New Roman" w:hAnsi="Times New Roman"/>
          <w:sz w:val="24"/>
          <w:szCs w:val="24"/>
        </w:rPr>
        <w:t>о</w:t>
      </w:r>
      <w:r w:rsidRPr="00AF2FA8">
        <w:rPr>
          <w:rFonts w:ascii="Times New Roman" w:hAnsi="Times New Roman"/>
          <w:sz w:val="24"/>
          <w:szCs w:val="24"/>
        </w:rPr>
        <w:t>вой композиционный центр). Определение осо</w:t>
      </w:r>
      <w:r w:rsidRPr="00AF2FA8">
        <w:rPr>
          <w:rFonts w:ascii="Times New Roman" w:hAnsi="Times New Roman"/>
          <w:sz w:val="24"/>
          <w:szCs w:val="24"/>
        </w:rPr>
        <w:softHyphen/>
        <w:t>бенностей творческой манеры разных мастеров. Подражание манере исполнения понравившегося мастера при создании соб</w:t>
      </w:r>
      <w:r w:rsidRPr="00AF2FA8">
        <w:rPr>
          <w:rFonts w:ascii="Times New Roman" w:hAnsi="Times New Roman"/>
          <w:sz w:val="24"/>
          <w:szCs w:val="24"/>
        </w:rPr>
        <w:softHyphen/>
        <w:t>ственной композиции. Представление о народном декоративно-прикладном искусстве. Нахождение особенного в каждом виде народного искусства. Выполнение самостоятельных эски</w:t>
      </w:r>
      <w:r w:rsidRPr="00AF2FA8">
        <w:rPr>
          <w:rFonts w:ascii="Times New Roman" w:hAnsi="Times New Roman"/>
          <w:sz w:val="24"/>
          <w:szCs w:val="24"/>
        </w:rPr>
        <w:softHyphen/>
        <w:t>зов предметов народного искусства. Создание эскизов, проек</w:t>
      </w:r>
      <w:r w:rsidRPr="00AF2FA8">
        <w:rPr>
          <w:rFonts w:ascii="Times New Roman" w:hAnsi="Times New Roman"/>
          <w:sz w:val="24"/>
          <w:szCs w:val="24"/>
        </w:rPr>
        <w:softHyphen/>
        <w:t>тов архитектурных объектов в зависимости от рельефа местно</w:t>
      </w:r>
      <w:r w:rsidRPr="00AF2FA8">
        <w:rPr>
          <w:rFonts w:ascii="Times New Roman" w:hAnsi="Times New Roman"/>
          <w:sz w:val="24"/>
          <w:szCs w:val="24"/>
        </w:rPr>
        <w:softHyphen/>
        <w:t>сти. Орн</w:t>
      </w:r>
      <w:r w:rsidRPr="00AF2FA8">
        <w:rPr>
          <w:rFonts w:ascii="Times New Roman" w:hAnsi="Times New Roman"/>
          <w:sz w:val="24"/>
          <w:szCs w:val="24"/>
        </w:rPr>
        <w:t>а</w:t>
      </w:r>
      <w:r w:rsidRPr="00AF2FA8">
        <w:rPr>
          <w:rFonts w:ascii="Times New Roman" w:hAnsi="Times New Roman"/>
          <w:sz w:val="24"/>
          <w:szCs w:val="24"/>
        </w:rPr>
        <w:t>ментальные символы разных народов и значение этих символов. Создание посильных декорати</w:t>
      </w:r>
      <w:r w:rsidRPr="00AF2FA8">
        <w:rPr>
          <w:rFonts w:ascii="Times New Roman" w:hAnsi="Times New Roman"/>
          <w:sz w:val="24"/>
          <w:szCs w:val="24"/>
        </w:rPr>
        <w:t>в</w:t>
      </w:r>
      <w:r w:rsidRPr="00AF2FA8">
        <w:rPr>
          <w:rFonts w:ascii="Times New Roman" w:hAnsi="Times New Roman"/>
          <w:sz w:val="24"/>
          <w:szCs w:val="24"/>
        </w:rPr>
        <w:t>ных компози</w:t>
      </w:r>
      <w:r w:rsidRPr="00AF2FA8">
        <w:rPr>
          <w:rFonts w:ascii="Times New Roman" w:hAnsi="Times New Roman"/>
          <w:sz w:val="24"/>
          <w:szCs w:val="24"/>
        </w:rPr>
        <w:softHyphen/>
        <w:t>ции с использованием солярных знаков в эскизах росписи и де</w:t>
      </w:r>
      <w:r w:rsidRPr="00AF2FA8">
        <w:rPr>
          <w:rFonts w:ascii="Times New Roman" w:hAnsi="Times New Roman"/>
          <w:sz w:val="24"/>
          <w:szCs w:val="24"/>
        </w:rPr>
        <w:softHyphen/>
        <w:t xml:space="preserve">коративном орнаменте. </w:t>
      </w:r>
    </w:p>
    <w:p w:rsidR="00AF2FA8" w:rsidRPr="00AF2FA8" w:rsidRDefault="00AF2FA8" w:rsidP="00AF2FA8">
      <w:pPr>
        <w:spacing w:line="240" w:lineRule="auto"/>
        <w:ind w:right="20"/>
        <w:contextualSpacing/>
        <w:rPr>
          <w:rFonts w:ascii="Times New Roman" w:hAnsi="Times New Roman"/>
          <w:sz w:val="24"/>
          <w:szCs w:val="24"/>
        </w:rPr>
      </w:pPr>
    </w:p>
    <w:p w:rsidR="00AF2FA8" w:rsidRPr="00AF2FA8" w:rsidRDefault="00AF2FA8" w:rsidP="00AF2FA8">
      <w:pPr>
        <w:spacing w:line="240" w:lineRule="auto"/>
        <w:ind w:right="20"/>
        <w:contextualSpacing/>
        <w:jc w:val="center"/>
        <w:rPr>
          <w:rFonts w:ascii="Times New Roman" w:hAnsi="Times New Roman"/>
          <w:b/>
          <w:sz w:val="24"/>
          <w:szCs w:val="24"/>
        </w:rPr>
      </w:pPr>
      <w:r>
        <w:rPr>
          <w:rFonts w:ascii="Times New Roman" w:hAnsi="Times New Roman"/>
          <w:b/>
          <w:sz w:val="24"/>
          <w:szCs w:val="24"/>
        </w:rPr>
        <w:t>КУБАНОВЕДЕНИЕ</w:t>
      </w:r>
    </w:p>
    <w:p w:rsidR="00AF2FA8" w:rsidRPr="00AF2FA8" w:rsidRDefault="00AF2FA8" w:rsidP="00AF2FA8">
      <w:pPr>
        <w:pStyle w:val="a8"/>
        <w:shd w:val="clear" w:color="auto" w:fill="FFFFFF"/>
        <w:autoSpaceDE w:val="0"/>
        <w:autoSpaceDN w:val="0"/>
        <w:adjustRightInd w:val="0"/>
        <w:spacing w:line="240" w:lineRule="auto"/>
        <w:ind w:left="0"/>
        <w:jc w:val="center"/>
        <w:rPr>
          <w:rFonts w:ascii="Times New Roman" w:hAnsi="Times New Roman"/>
          <w:b/>
          <w:sz w:val="24"/>
          <w:szCs w:val="24"/>
        </w:rPr>
      </w:pPr>
      <w:r>
        <w:rPr>
          <w:rFonts w:ascii="Times New Roman" w:hAnsi="Times New Roman"/>
          <w:b/>
          <w:sz w:val="24"/>
          <w:szCs w:val="24"/>
        </w:rPr>
        <w:t>Содержание учебного предмета, курса</w:t>
      </w:r>
    </w:p>
    <w:p w:rsidR="00AF2FA8" w:rsidRPr="00AF2FA8" w:rsidRDefault="00AF2FA8" w:rsidP="00AF2FA8">
      <w:pPr>
        <w:pStyle w:val="a8"/>
        <w:shd w:val="clear" w:color="auto" w:fill="FFFFFF"/>
        <w:autoSpaceDE w:val="0"/>
        <w:autoSpaceDN w:val="0"/>
        <w:adjustRightInd w:val="0"/>
        <w:spacing w:line="240" w:lineRule="auto"/>
        <w:ind w:left="0"/>
        <w:rPr>
          <w:rFonts w:ascii="Times New Roman" w:hAnsi="Times New Roman"/>
          <w:sz w:val="24"/>
          <w:szCs w:val="24"/>
        </w:rPr>
      </w:pPr>
      <w:r w:rsidRPr="00AF2FA8">
        <w:rPr>
          <w:rFonts w:ascii="Times New Roman" w:hAnsi="Times New Roman"/>
          <w:sz w:val="24"/>
          <w:szCs w:val="24"/>
        </w:rPr>
        <w:lastRenderedPageBreak/>
        <w:t>В соответствии с приложением к письму министерства образования, науки и молодежной полит</w:t>
      </w:r>
      <w:r w:rsidRPr="00AF2FA8">
        <w:rPr>
          <w:rFonts w:ascii="Times New Roman" w:hAnsi="Times New Roman"/>
          <w:sz w:val="24"/>
          <w:szCs w:val="24"/>
        </w:rPr>
        <w:t>и</w:t>
      </w:r>
      <w:r w:rsidRPr="00AF2FA8">
        <w:rPr>
          <w:rFonts w:ascii="Times New Roman" w:hAnsi="Times New Roman"/>
          <w:sz w:val="24"/>
          <w:szCs w:val="24"/>
        </w:rPr>
        <w:t>ки Краснодарского края от 08.08.2016 г. № 13-13834/16-1«О преподавании учебного предмета (курса) ОПК в 2016-2017 учебном году» в каждый год обучения (1-11 класс) учебного предмета «</w:t>
      </w:r>
      <w:proofErr w:type="spellStart"/>
      <w:r w:rsidRPr="00AF2FA8">
        <w:rPr>
          <w:rFonts w:ascii="Times New Roman" w:hAnsi="Times New Roman"/>
          <w:sz w:val="24"/>
          <w:szCs w:val="24"/>
        </w:rPr>
        <w:t>Кубановедение</w:t>
      </w:r>
      <w:proofErr w:type="spellEnd"/>
      <w:r w:rsidRPr="00AF2FA8">
        <w:rPr>
          <w:rFonts w:ascii="Times New Roman" w:hAnsi="Times New Roman"/>
          <w:sz w:val="24"/>
          <w:szCs w:val="24"/>
        </w:rPr>
        <w:t>» вводится тематический раздел «Духовные истоки Кубани» (4 часа).</w:t>
      </w:r>
    </w:p>
    <w:p w:rsidR="00AF2FA8" w:rsidRPr="00AF2FA8" w:rsidRDefault="00AF2FA8" w:rsidP="00AF2FA8">
      <w:pPr>
        <w:pStyle w:val="Style10"/>
        <w:spacing w:line="240" w:lineRule="auto"/>
        <w:contextualSpacing/>
        <w:rPr>
          <w:rStyle w:val="CharacterStyle1"/>
          <w:b/>
          <w:sz w:val="24"/>
          <w:szCs w:val="24"/>
        </w:rPr>
      </w:pPr>
      <w:r w:rsidRPr="00AF2FA8">
        <w:rPr>
          <w:rStyle w:val="CharacterStyle1"/>
          <w:b/>
          <w:sz w:val="24"/>
          <w:szCs w:val="24"/>
        </w:rPr>
        <w:t>1 класс (33 часа)</w:t>
      </w:r>
    </w:p>
    <w:p w:rsidR="00AF2FA8" w:rsidRPr="00AF2FA8" w:rsidRDefault="00AF2FA8" w:rsidP="00AF2FA8">
      <w:pPr>
        <w:pStyle w:val="Style10"/>
        <w:spacing w:line="240" w:lineRule="auto"/>
        <w:contextualSpacing/>
        <w:rPr>
          <w:rStyle w:val="CharacterStyle1"/>
          <w:b/>
          <w:sz w:val="24"/>
          <w:szCs w:val="24"/>
        </w:rPr>
      </w:pP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Вв</w:t>
      </w:r>
      <w:r>
        <w:rPr>
          <w:rFonts w:ascii="Times New Roman" w:hAnsi="Times New Roman"/>
          <w:b/>
          <w:bCs/>
          <w:sz w:val="24"/>
          <w:szCs w:val="24"/>
          <w:lang w:eastAsia="ru-RU"/>
        </w:rPr>
        <w:t xml:space="preserve">едение. Мой родной край </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Pr>
          <w:rFonts w:ascii="Times New Roman" w:hAnsi="Times New Roman"/>
          <w:b/>
          <w:bCs/>
          <w:sz w:val="24"/>
          <w:szCs w:val="24"/>
          <w:lang w:eastAsia="ru-RU"/>
        </w:rPr>
        <w:t xml:space="preserve">Я и моя семья </w:t>
      </w:r>
    </w:p>
    <w:p w:rsid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Будем знакомы! Кто я? Какой я? Любимые занятия. Моя семья. Обязанности в нашей семье. Увл</w:t>
      </w:r>
      <w:r w:rsidRPr="00AF2FA8">
        <w:rPr>
          <w:rFonts w:ascii="Times New Roman" w:hAnsi="Times New Roman"/>
          <w:sz w:val="24"/>
          <w:szCs w:val="24"/>
          <w:lang w:eastAsia="ru-RU"/>
        </w:rPr>
        <w:t>е</w:t>
      </w:r>
      <w:r w:rsidRPr="00AF2FA8">
        <w:rPr>
          <w:rFonts w:ascii="Times New Roman" w:hAnsi="Times New Roman"/>
          <w:sz w:val="24"/>
          <w:szCs w:val="24"/>
          <w:lang w:eastAsia="ru-RU"/>
        </w:rPr>
        <w:t>чения членов семьи. Семейные традиции. Праздники, которые мы отмечаем вместе. Творческий пр</w:t>
      </w:r>
      <w:r>
        <w:rPr>
          <w:rFonts w:ascii="Times New Roman" w:hAnsi="Times New Roman"/>
          <w:sz w:val="24"/>
          <w:szCs w:val="24"/>
          <w:lang w:eastAsia="ru-RU"/>
        </w:rPr>
        <w:t>оект «Будем жить одной семьей».</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Pr>
          <w:rFonts w:ascii="Times New Roman" w:hAnsi="Times New Roman"/>
          <w:b/>
          <w:bCs/>
          <w:sz w:val="24"/>
          <w:szCs w:val="24"/>
          <w:lang w:eastAsia="ru-RU"/>
        </w:rPr>
        <w:t xml:space="preserve">Я и моя школа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Наша школа. Правила поведения в школе. Знакомство со школой. Традиции нашей школы. Школьные поручения и обязанности. Мой режим дня. Мои одноклассники. Правила школьной дружбы. Творческий проект «Мы такие разные, но так похожи».</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Pr>
          <w:rFonts w:ascii="Times New Roman" w:hAnsi="Times New Roman"/>
          <w:b/>
          <w:bCs/>
          <w:sz w:val="24"/>
          <w:szCs w:val="24"/>
          <w:lang w:eastAsia="ru-RU"/>
        </w:rPr>
        <w:t xml:space="preserve">Я и мои родные места </w:t>
      </w:r>
    </w:p>
    <w:p w:rsid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Главный город Краснодарского края. Родные места. Мой адрес. Улица, на которой я живу. Прав</w:t>
      </w:r>
      <w:r w:rsidRPr="00AF2FA8">
        <w:rPr>
          <w:rFonts w:ascii="Times New Roman" w:hAnsi="Times New Roman"/>
          <w:sz w:val="24"/>
          <w:szCs w:val="24"/>
          <w:lang w:eastAsia="ru-RU"/>
        </w:rPr>
        <w:t>и</w:t>
      </w:r>
      <w:r w:rsidRPr="00AF2FA8">
        <w:rPr>
          <w:rFonts w:ascii="Times New Roman" w:hAnsi="Times New Roman"/>
          <w:sz w:val="24"/>
          <w:szCs w:val="24"/>
          <w:lang w:eastAsia="ru-RU"/>
        </w:rPr>
        <w:t>ла поведения в общественных местах, на улице, в транспорте. Труд жителей моего населённого пункта. Труд моих родных. Исследовате</w:t>
      </w:r>
      <w:r>
        <w:rPr>
          <w:rFonts w:ascii="Times New Roman" w:hAnsi="Times New Roman"/>
          <w:sz w:val="24"/>
          <w:szCs w:val="24"/>
          <w:lang w:eastAsia="ru-RU"/>
        </w:rPr>
        <w:t>льский проект «Какой я житель».</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Pr>
          <w:rFonts w:ascii="Times New Roman" w:hAnsi="Times New Roman"/>
          <w:b/>
          <w:bCs/>
          <w:sz w:val="24"/>
          <w:szCs w:val="24"/>
          <w:lang w:eastAsia="ru-RU"/>
        </w:rPr>
        <w:t xml:space="preserve">Я и природа вокруг меня </w:t>
      </w:r>
    </w:p>
    <w:p w:rsidR="00AF2FA8" w:rsidRPr="00AF2FA8" w:rsidRDefault="00AF2FA8" w:rsidP="00AF2FA8">
      <w:pPr>
        <w:pStyle w:val="Style10"/>
        <w:spacing w:line="240" w:lineRule="auto"/>
        <w:contextualSpacing/>
        <w:jc w:val="both"/>
        <w:rPr>
          <w:sz w:val="24"/>
          <w:szCs w:val="24"/>
        </w:rPr>
      </w:pPr>
      <w:r w:rsidRPr="00AF2FA8">
        <w:rPr>
          <w:sz w:val="24"/>
          <w:szCs w:val="24"/>
        </w:rPr>
        <w:t>Растения и животные вокруг меня. Что где растёт, кто где живёт. Забота о комнатных растениях и домашних животных. Красота природы моей местности. Писатели, художники о красоте родного края. Творческая мастерская «Милый сердцу уголок».</w:t>
      </w:r>
    </w:p>
    <w:p w:rsidR="00AF2FA8" w:rsidRPr="00AF2FA8" w:rsidRDefault="00AF2FA8" w:rsidP="00AF2FA8">
      <w:pPr>
        <w:pStyle w:val="Style2"/>
        <w:adjustRightInd/>
        <w:ind w:right="-143"/>
        <w:contextualSpacing/>
        <w:jc w:val="both"/>
        <w:rPr>
          <w:b/>
          <w:sz w:val="24"/>
          <w:szCs w:val="24"/>
        </w:rPr>
      </w:pPr>
      <w:r w:rsidRPr="00AF2FA8">
        <w:rPr>
          <w:b/>
          <w:sz w:val="24"/>
          <w:szCs w:val="24"/>
        </w:rPr>
        <w:t>«Духов</w:t>
      </w:r>
      <w:r>
        <w:rPr>
          <w:b/>
          <w:sz w:val="24"/>
          <w:szCs w:val="24"/>
        </w:rPr>
        <w:t xml:space="preserve">ные истоки Кубани» </w:t>
      </w:r>
    </w:p>
    <w:p w:rsidR="00AF2FA8" w:rsidRPr="00AF2FA8" w:rsidRDefault="00AF2FA8" w:rsidP="00AF2FA8">
      <w:pPr>
        <w:autoSpaceDE w:val="0"/>
        <w:autoSpaceDN w:val="0"/>
        <w:adjustRightInd w:val="0"/>
        <w:contextualSpacing/>
        <w:rPr>
          <w:rFonts w:ascii="Times New Roman" w:hAnsi="Times New Roman"/>
          <w:sz w:val="24"/>
          <w:szCs w:val="24"/>
        </w:rPr>
      </w:pPr>
      <w:r w:rsidRPr="00AF2FA8">
        <w:rPr>
          <w:rFonts w:ascii="Times New Roman" w:hAnsi="Times New Roman"/>
          <w:sz w:val="24"/>
          <w:szCs w:val="24"/>
        </w:rPr>
        <w:t>Семья. Родители. Родительская любовь и благословение. Традиции казачьей семьи. Наша школа. Воскресная школа. Светские и православные традиции школы. Достопримечательности. Духовные святыни моей малой Родины.</w:t>
      </w:r>
    </w:p>
    <w:p w:rsidR="00AF2FA8" w:rsidRPr="00AF2FA8" w:rsidRDefault="00AF2FA8" w:rsidP="00AF2FA8">
      <w:pPr>
        <w:pStyle w:val="Style2"/>
        <w:adjustRightInd/>
        <w:ind w:right="-143"/>
        <w:contextualSpacing/>
        <w:jc w:val="both"/>
        <w:rPr>
          <w:b/>
          <w:sz w:val="24"/>
          <w:szCs w:val="24"/>
        </w:rPr>
      </w:pPr>
    </w:p>
    <w:p w:rsidR="00AF2FA8" w:rsidRPr="00AF2FA8" w:rsidRDefault="00AF2FA8" w:rsidP="00AF2FA8">
      <w:pPr>
        <w:pStyle w:val="Style10"/>
        <w:spacing w:line="240" w:lineRule="auto"/>
        <w:ind w:right="-143"/>
        <w:contextualSpacing/>
        <w:rPr>
          <w:b/>
          <w:sz w:val="24"/>
          <w:szCs w:val="24"/>
        </w:rPr>
      </w:pPr>
      <w:r w:rsidRPr="00AF2FA8">
        <w:rPr>
          <w:b/>
          <w:sz w:val="24"/>
          <w:szCs w:val="24"/>
        </w:rPr>
        <w:t>2 класс (34 часа)</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Введение. Символика района (го</w:t>
      </w:r>
      <w:r>
        <w:rPr>
          <w:rFonts w:ascii="Times New Roman" w:hAnsi="Times New Roman"/>
          <w:b/>
          <w:bCs/>
          <w:sz w:val="24"/>
          <w:szCs w:val="24"/>
          <w:lang w:eastAsia="ru-RU"/>
        </w:rPr>
        <w:t xml:space="preserve">рода), в котором я живу </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Пр</w:t>
      </w:r>
      <w:r>
        <w:rPr>
          <w:rFonts w:ascii="Times New Roman" w:hAnsi="Times New Roman"/>
          <w:b/>
          <w:bCs/>
          <w:sz w:val="24"/>
          <w:szCs w:val="24"/>
          <w:lang w:eastAsia="ru-RU"/>
        </w:rPr>
        <w:t xml:space="preserve">ирода моей местности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Годовой исследовательский проект сезонных изменений.</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Часть 1: «Уж небо осенью дышало». Формы земной поверхности моей местности. Физическая карта, условные обозначения. Водоёмы моей местности и их обитатели. Правила поведения у в</w:t>
      </w:r>
      <w:r w:rsidRPr="00AF2FA8">
        <w:rPr>
          <w:rFonts w:ascii="Times New Roman" w:hAnsi="Times New Roman"/>
          <w:sz w:val="24"/>
          <w:szCs w:val="24"/>
          <w:lang w:eastAsia="ru-RU"/>
        </w:rPr>
        <w:t>о</w:t>
      </w:r>
      <w:r w:rsidRPr="00AF2FA8">
        <w:rPr>
          <w:rFonts w:ascii="Times New Roman" w:hAnsi="Times New Roman"/>
          <w:sz w:val="24"/>
          <w:szCs w:val="24"/>
          <w:lang w:eastAsia="ru-RU"/>
        </w:rPr>
        <w:t>доёмов. Разнообразие растительного мира моей местности. Культурные и дикорастущие растения. Лекарственные растения. Правила сбора и использование лекарственных растений. Ядовитые ра</w:t>
      </w:r>
      <w:r w:rsidRPr="00AF2FA8">
        <w:rPr>
          <w:rFonts w:ascii="Times New Roman" w:hAnsi="Times New Roman"/>
          <w:sz w:val="24"/>
          <w:szCs w:val="24"/>
          <w:lang w:eastAsia="ru-RU"/>
        </w:rPr>
        <w:t>с</w:t>
      </w:r>
      <w:r w:rsidRPr="00AF2FA8">
        <w:rPr>
          <w:rFonts w:ascii="Times New Roman" w:hAnsi="Times New Roman"/>
          <w:sz w:val="24"/>
          <w:szCs w:val="24"/>
          <w:lang w:eastAsia="ru-RU"/>
        </w:rPr>
        <w:t>тения. Первая помощь при отравлении ядовитыми растениями. Животный мир моей местности. Красная книга Краснодарского края. Правила защитников природы. Исследовательский проект «Растения и животные в природе и жизни людей».</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lastRenderedPageBreak/>
        <w:t>Населённые пунк</w:t>
      </w:r>
      <w:r>
        <w:rPr>
          <w:rFonts w:ascii="Times New Roman" w:hAnsi="Times New Roman"/>
          <w:b/>
          <w:bCs/>
          <w:sz w:val="24"/>
          <w:szCs w:val="24"/>
          <w:lang w:eastAsia="ru-RU"/>
        </w:rPr>
        <w:t xml:space="preserve">ты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Годовой исследовательский проект сезонных изменений. Часть 2: «Зимушка-зима, зима снежная была». Населённые пункты моего района. История образования города (района). Глава города (района). Улицы моего населённого пункта. Происхождение их названий. Имена знаменитых л</w:t>
      </w:r>
      <w:r w:rsidRPr="00AF2FA8">
        <w:rPr>
          <w:rFonts w:ascii="Times New Roman" w:hAnsi="Times New Roman"/>
          <w:sz w:val="24"/>
          <w:szCs w:val="24"/>
          <w:lang w:eastAsia="ru-RU"/>
        </w:rPr>
        <w:t>ю</w:t>
      </w:r>
      <w:r w:rsidRPr="00AF2FA8">
        <w:rPr>
          <w:rFonts w:ascii="Times New Roman" w:hAnsi="Times New Roman"/>
          <w:sz w:val="24"/>
          <w:szCs w:val="24"/>
          <w:lang w:eastAsia="ru-RU"/>
        </w:rPr>
        <w:t>дей в названиях улиц. Исторические и культурные достопримечательности. Спортивная жизнь в моём городе (районе). Исследовательский проект «Где я могу проводить свободное время».</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Труд</w:t>
      </w:r>
      <w:r>
        <w:rPr>
          <w:rFonts w:ascii="Times New Roman" w:hAnsi="Times New Roman"/>
          <w:b/>
          <w:bCs/>
          <w:sz w:val="24"/>
          <w:szCs w:val="24"/>
          <w:lang w:eastAsia="ru-RU"/>
        </w:rPr>
        <w:t xml:space="preserve"> и быт моих земляков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Годовой исследовательский проект сезонных изменений. Часть 3: «Ласточка с весною в сени к нам летит». Земляки - жители моего района (города, станицы, села, хутора, аула). Труженики родной земли. Профессии и место работы членов семьи. Ремёсла, распространённые в районе. Знамен</w:t>
      </w:r>
      <w:r w:rsidRPr="00AF2FA8">
        <w:rPr>
          <w:rFonts w:ascii="Times New Roman" w:hAnsi="Times New Roman"/>
          <w:sz w:val="24"/>
          <w:szCs w:val="24"/>
          <w:lang w:eastAsia="ru-RU"/>
        </w:rPr>
        <w:t>и</w:t>
      </w:r>
      <w:r w:rsidRPr="00AF2FA8">
        <w:rPr>
          <w:rFonts w:ascii="Times New Roman" w:hAnsi="Times New Roman"/>
          <w:sz w:val="24"/>
          <w:szCs w:val="24"/>
          <w:lang w:eastAsia="ru-RU"/>
        </w:rPr>
        <w:t>тые люди. Доска почёта в населённом пункте, районе. Жилище казака. Особенности казачьего б</w:t>
      </w:r>
      <w:r w:rsidRPr="00AF2FA8">
        <w:rPr>
          <w:rFonts w:ascii="Times New Roman" w:hAnsi="Times New Roman"/>
          <w:sz w:val="24"/>
          <w:szCs w:val="24"/>
          <w:lang w:eastAsia="ru-RU"/>
        </w:rPr>
        <w:t>ы</w:t>
      </w:r>
      <w:r w:rsidRPr="00AF2FA8">
        <w:rPr>
          <w:rFonts w:ascii="Times New Roman" w:hAnsi="Times New Roman"/>
          <w:sz w:val="24"/>
          <w:szCs w:val="24"/>
          <w:lang w:eastAsia="ru-RU"/>
        </w:rPr>
        <w:t>та. Уклад кубанской семьи. Религиозные традиции моих земляков. Творческий проект «Труд в м</w:t>
      </w:r>
      <w:r w:rsidRPr="00AF2FA8">
        <w:rPr>
          <w:rFonts w:ascii="Times New Roman" w:hAnsi="Times New Roman"/>
          <w:sz w:val="24"/>
          <w:szCs w:val="24"/>
          <w:lang w:eastAsia="ru-RU"/>
        </w:rPr>
        <w:t>о</w:t>
      </w:r>
      <w:r w:rsidRPr="00AF2FA8">
        <w:rPr>
          <w:rFonts w:ascii="Times New Roman" w:hAnsi="Times New Roman"/>
          <w:sz w:val="24"/>
          <w:szCs w:val="24"/>
          <w:lang w:eastAsia="ru-RU"/>
        </w:rPr>
        <w:t>ей семье». Годовой исследовательский проект сезонных изменений. Часть 4: «Здравствуй, лето!».</w:t>
      </w:r>
    </w:p>
    <w:p w:rsidR="00AF2FA8" w:rsidRPr="00AF2FA8" w:rsidRDefault="00AF2FA8" w:rsidP="00AF2FA8">
      <w:pPr>
        <w:pStyle w:val="Style10"/>
        <w:spacing w:line="240" w:lineRule="auto"/>
        <w:ind w:right="-143"/>
        <w:contextualSpacing/>
        <w:jc w:val="both"/>
        <w:rPr>
          <w:b/>
          <w:sz w:val="24"/>
          <w:szCs w:val="24"/>
        </w:rPr>
      </w:pPr>
      <w:r w:rsidRPr="00AF2FA8">
        <w:rPr>
          <w:b/>
          <w:sz w:val="24"/>
          <w:szCs w:val="24"/>
        </w:rPr>
        <w:t>«Д</w:t>
      </w:r>
      <w:r>
        <w:rPr>
          <w:b/>
          <w:sz w:val="24"/>
          <w:szCs w:val="24"/>
        </w:rPr>
        <w:t xml:space="preserve">уховные истоки Кубани» </w:t>
      </w:r>
    </w:p>
    <w:p w:rsidR="00AF2FA8" w:rsidRPr="00AF2FA8" w:rsidRDefault="00AF2FA8" w:rsidP="00AF2FA8">
      <w:pPr>
        <w:autoSpaceDE w:val="0"/>
        <w:autoSpaceDN w:val="0"/>
        <w:adjustRightInd w:val="0"/>
        <w:contextualSpacing/>
        <w:rPr>
          <w:rFonts w:ascii="Times New Roman" w:hAnsi="Times New Roman"/>
          <w:sz w:val="24"/>
          <w:szCs w:val="24"/>
        </w:rPr>
      </w:pPr>
      <w:r w:rsidRPr="00AF2FA8">
        <w:rPr>
          <w:rFonts w:ascii="Times New Roman" w:hAnsi="Times New Roman"/>
          <w:sz w:val="24"/>
          <w:szCs w:val="24"/>
        </w:rPr>
        <w:t xml:space="preserve">Родная земля. Родина. Поклонные кресты. Духовные родники жизни. Религиозные традиции моих земляков. Красный угол. Икона. "Нет больше той любви, чем жизнь отдать за </w:t>
      </w:r>
      <w:proofErr w:type="spellStart"/>
      <w:r w:rsidRPr="00AF2FA8">
        <w:rPr>
          <w:rFonts w:ascii="Times New Roman" w:hAnsi="Times New Roman"/>
          <w:sz w:val="24"/>
          <w:szCs w:val="24"/>
        </w:rPr>
        <w:t>други</w:t>
      </w:r>
      <w:proofErr w:type="spellEnd"/>
      <w:r w:rsidRPr="00AF2FA8">
        <w:rPr>
          <w:rFonts w:ascii="Times New Roman" w:hAnsi="Times New Roman"/>
          <w:sz w:val="24"/>
          <w:szCs w:val="24"/>
        </w:rPr>
        <w:t xml:space="preserve"> своя"</w:t>
      </w:r>
      <w:r>
        <w:rPr>
          <w:rFonts w:ascii="Times New Roman" w:hAnsi="Times New Roman"/>
          <w:sz w:val="24"/>
          <w:szCs w:val="24"/>
        </w:rPr>
        <w:t>.</w:t>
      </w:r>
    </w:p>
    <w:p w:rsidR="00AF2FA8" w:rsidRPr="00AF2FA8" w:rsidRDefault="00AF2FA8" w:rsidP="00AF2FA8">
      <w:pPr>
        <w:pStyle w:val="Style10"/>
        <w:spacing w:line="240" w:lineRule="auto"/>
        <w:ind w:right="-143"/>
        <w:contextualSpacing/>
        <w:rPr>
          <w:b/>
          <w:sz w:val="24"/>
          <w:szCs w:val="24"/>
        </w:rPr>
      </w:pPr>
      <w:r w:rsidRPr="00AF2FA8">
        <w:rPr>
          <w:b/>
          <w:sz w:val="24"/>
          <w:szCs w:val="24"/>
        </w:rPr>
        <w:t>3 класс (34 часа)</w:t>
      </w:r>
    </w:p>
    <w:p w:rsidR="00AF2FA8" w:rsidRPr="00AF2FA8" w:rsidRDefault="00AF2FA8" w:rsidP="00AF2FA8">
      <w:pPr>
        <w:pStyle w:val="Style10"/>
        <w:spacing w:line="240" w:lineRule="auto"/>
        <w:ind w:right="-143"/>
        <w:contextualSpacing/>
        <w:rPr>
          <w:b/>
          <w:sz w:val="24"/>
          <w:szCs w:val="24"/>
        </w:rPr>
      </w:pP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Введен</w:t>
      </w:r>
      <w:r>
        <w:rPr>
          <w:rFonts w:ascii="Times New Roman" w:hAnsi="Times New Roman"/>
          <w:b/>
          <w:bCs/>
          <w:sz w:val="24"/>
          <w:szCs w:val="24"/>
          <w:lang w:eastAsia="ru-RU"/>
        </w:rPr>
        <w:t xml:space="preserve">ие. Изучаем родной край </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Нет в мир</w:t>
      </w:r>
      <w:r>
        <w:rPr>
          <w:rFonts w:ascii="Times New Roman" w:hAnsi="Times New Roman"/>
          <w:b/>
          <w:bCs/>
          <w:sz w:val="24"/>
          <w:szCs w:val="24"/>
          <w:lang w:eastAsia="ru-RU"/>
        </w:rPr>
        <w:t xml:space="preserve">е краше Родины нашей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Рельеф Краснодарского края: возвышенности, низменности, равнины, горы. Природные явления (дождь, ветер, снег, туман, гололёд). Календарь народных примет. Стихийные бедствия (землетр</w:t>
      </w:r>
      <w:r w:rsidRPr="00AF2FA8">
        <w:rPr>
          <w:rFonts w:ascii="Times New Roman" w:hAnsi="Times New Roman"/>
          <w:sz w:val="24"/>
          <w:szCs w:val="24"/>
          <w:lang w:eastAsia="ru-RU"/>
        </w:rPr>
        <w:t>я</w:t>
      </w:r>
      <w:r w:rsidRPr="00AF2FA8">
        <w:rPr>
          <w:rFonts w:ascii="Times New Roman" w:hAnsi="Times New Roman"/>
          <w:sz w:val="24"/>
          <w:szCs w:val="24"/>
          <w:lang w:eastAsia="ru-RU"/>
        </w:rPr>
        <w:t>сение, смерч, наводнение, сель, бора). Правила безопасного поведения. Взаимопомощь земляков. Водоёмы Краснодарского края (моря, реки, озёра, плавни, лиманы). Солёные и пресные водоёмы Краснодарского края. Типы почв, распространённые на территории Краснодарского края. Черн</w:t>
      </w:r>
      <w:r w:rsidRPr="00AF2FA8">
        <w:rPr>
          <w:rFonts w:ascii="Times New Roman" w:hAnsi="Times New Roman"/>
          <w:sz w:val="24"/>
          <w:szCs w:val="24"/>
          <w:lang w:eastAsia="ru-RU"/>
        </w:rPr>
        <w:t>о</w:t>
      </w:r>
      <w:r w:rsidRPr="00AF2FA8">
        <w:rPr>
          <w:rFonts w:ascii="Times New Roman" w:hAnsi="Times New Roman"/>
          <w:sz w:val="24"/>
          <w:szCs w:val="24"/>
          <w:lang w:eastAsia="ru-RU"/>
        </w:rPr>
        <w:t>зёмы - природное богатство Кубани. Растительный и животный мир равнинной и горной части Краснодарского края. Хвойные и лиственные леса и их обитатели. Растительный и животный</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мир прибрежной зоны и водоёмов. Культурные растения. Кубань - территория здоровья. Курорты Краснодарского края. Кубань спортивная, Кубань олимпийская. Красота окружающего мира: т</w:t>
      </w:r>
      <w:r w:rsidRPr="00AF2FA8">
        <w:rPr>
          <w:rFonts w:ascii="Times New Roman" w:hAnsi="Times New Roman"/>
          <w:sz w:val="24"/>
          <w:szCs w:val="24"/>
          <w:lang w:eastAsia="ru-RU"/>
        </w:rPr>
        <w:t>а</w:t>
      </w:r>
      <w:r w:rsidRPr="00AF2FA8">
        <w:rPr>
          <w:rFonts w:ascii="Times New Roman" w:hAnsi="Times New Roman"/>
          <w:sz w:val="24"/>
          <w:szCs w:val="24"/>
          <w:lang w:eastAsia="ru-RU"/>
        </w:rPr>
        <w:t>лантливые люди о нашем крае. Творческий проект «Нет в мире краше Родины нашей».</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Без прошлого</w:t>
      </w:r>
      <w:r>
        <w:rPr>
          <w:rFonts w:ascii="Times New Roman" w:hAnsi="Times New Roman"/>
          <w:b/>
          <w:bCs/>
          <w:sz w:val="24"/>
          <w:szCs w:val="24"/>
          <w:lang w:eastAsia="ru-RU"/>
        </w:rPr>
        <w:t xml:space="preserve"> нет настоящего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Прошлое и настоящее. «Лента времени». Древние города (</w:t>
      </w:r>
      <w:proofErr w:type="spellStart"/>
      <w:r w:rsidRPr="00AF2FA8">
        <w:rPr>
          <w:rFonts w:ascii="Times New Roman" w:hAnsi="Times New Roman"/>
          <w:sz w:val="24"/>
          <w:szCs w:val="24"/>
          <w:lang w:eastAsia="ru-RU"/>
        </w:rPr>
        <w:t>Горгиппия</w:t>
      </w:r>
      <w:proofErr w:type="spellEnd"/>
      <w:r w:rsidRPr="00AF2FA8">
        <w:rPr>
          <w:rFonts w:ascii="Times New Roman" w:hAnsi="Times New Roman"/>
          <w:sz w:val="24"/>
          <w:szCs w:val="24"/>
          <w:lang w:eastAsia="ru-RU"/>
        </w:rPr>
        <w:t xml:space="preserve"> и </w:t>
      </w:r>
      <w:proofErr w:type="spellStart"/>
      <w:r w:rsidRPr="00AF2FA8">
        <w:rPr>
          <w:rFonts w:ascii="Times New Roman" w:hAnsi="Times New Roman"/>
          <w:sz w:val="24"/>
          <w:szCs w:val="24"/>
          <w:lang w:eastAsia="ru-RU"/>
        </w:rPr>
        <w:t>Гермонасса</w:t>
      </w:r>
      <w:proofErr w:type="spellEnd"/>
      <w:r w:rsidRPr="00AF2FA8">
        <w:rPr>
          <w:rFonts w:ascii="Times New Roman" w:hAnsi="Times New Roman"/>
          <w:sz w:val="24"/>
          <w:szCs w:val="24"/>
          <w:lang w:eastAsia="ru-RU"/>
        </w:rPr>
        <w:t>). Историческая карта, история на карте. Переселение казаков на Кубань. Основание первых городов и станиц. Первые храмы на Кубани. Добрые соседи. Майкоп - столица Республики Адыгея. Исследовател</w:t>
      </w:r>
      <w:r w:rsidRPr="00AF2FA8">
        <w:rPr>
          <w:rFonts w:ascii="Times New Roman" w:hAnsi="Times New Roman"/>
          <w:sz w:val="24"/>
          <w:szCs w:val="24"/>
          <w:lang w:eastAsia="ru-RU"/>
        </w:rPr>
        <w:t>ь</w:t>
      </w:r>
      <w:r w:rsidRPr="00AF2FA8">
        <w:rPr>
          <w:rFonts w:ascii="Times New Roman" w:hAnsi="Times New Roman"/>
          <w:sz w:val="24"/>
          <w:szCs w:val="24"/>
          <w:lang w:eastAsia="ru-RU"/>
        </w:rPr>
        <w:t>ский проект «Без прошлого нет настоящего».</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Казачье</w:t>
      </w:r>
      <w:r>
        <w:rPr>
          <w:rFonts w:ascii="Times New Roman" w:hAnsi="Times New Roman"/>
          <w:b/>
          <w:bCs/>
          <w:sz w:val="24"/>
          <w:szCs w:val="24"/>
          <w:lang w:eastAsia="ru-RU"/>
        </w:rPr>
        <w:t xml:space="preserve">му роду нет переводу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lastRenderedPageBreak/>
        <w:t>Твоя родословная. История твоей семьи. Ты и твоё имя, имена в моей семье. Именины. Из истории кубанских фамилий. Семейные ценности. Честь семьи и рода. Народные обычаи и традиции. К</w:t>
      </w:r>
      <w:r w:rsidRPr="00AF2FA8">
        <w:rPr>
          <w:rFonts w:ascii="Times New Roman" w:hAnsi="Times New Roman"/>
          <w:sz w:val="24"/>
          <w:szCs w:val="24"/>
          <w:lang w:eastAsia="ru-RU"/>
        </w:rPr>
        <w:t>а</w:t>
      </w:r>
      <w:r w:rsidRPr="00AF2FA8">
        <w:rPr>
          <w:rFonts w:ascii="Times New Roman" w:hAnsi="Times New Roman"/>
          <w:sz w:val="24"/>
          <w:szCs w:val="24"/>
          <w:lang w:eastAsia="ru-RU"/>
        </w:rPr>
        <w:t>зачий фольклор. Культурные, исторические, спортивные традиции нашего края.</w:t>
      </w:r>
    </w:p>
    <w:p w:rsidR="00AF2FA8" w:rsidRPr="00AF2FA8" w:rsidRDefault="00AF2FA8" w:rsidP="00AF2FA8">
      <w:pPr>
        <w:pStyle w:val="Style10"/>
        <w:spacing w:line="240" w:lineRule="auto"/>
        <w:ind w:right="-143"/>
        <w:contextualSpacing/>
        <w:jc w:val="both"/>
        <w:rPr>
          <w:b/>
          <w:sz w:val="24"/>
          <w:szCs w:val="24"/>
        </w:rPr>
      </w:pPr>
      <w:r w:rsidRPr="00AF2FA8">
        <w:rPr>
          <w:sz w:val="24"/>
          <w:szCs w:val="24"/>
        </w:rPr>
        <w:t xml:space="preserve"> Проектная работа «Казачьему роду нет переводу».</w:t>
      </w:r>
    </w:p>
    <w:p w:rsidR="00AF2FA8" w:rsidRPr="00AF2FA8" w:rsidRDefault="00AF2FA8" w:rsidP="00AF2FA8">
      <w:pPr>
        <w:pStyle w:val="Style10"/>
        <w:spacing w:line="240" w:lineRule="auto"/>
        <w:contextualSpacing/>
        <w:jc w:val="both"/>
        <w:rPr>
          <w:b/>
          <w:sz w:val="24"/>
          <w:szCs w:val="24"/>
        </w:rPr>
      </w:pPr>
      <w:r w:rsidRPr="00AF2FA8">
        <w:rPr>
          <w:b/>
          <w:sz w:val="24"/>
          <w:szCs w:val="24"/>
        </w:rPr>
        <w:t>«Д</w:t>
      </w:r>
      <w:r>
        <w:rPr>
          <w:b/>
          <w:sz w:val="24"/>
          <w:szCs w:val="24"/>
        </w:rPr>
        <w:t xml:space="preserve">уховные истоки Кубани» </w:t>
      </w:r>
    </w:p>
    <w:p w:rsidR="00AF2FA8" w:rsidRPr="00AF2FA8" w:rsidRDefault="00AF2FA8" w:rsidP="00AF2FA8">
      <w:pPr>
        <w:autoSpaceDE w:val="0"/>
        <w:autoSpaceDN w:val="0"/>
        <w:adjustRightInd w:val="0"/>
        <w:contextualSpacing/>
        <w:rPr>
          <w:rFonts w:ascii="Times New Roman" w:hAnsi="Times New Roman"/>
          <w:sz w:val="24"/>
          <w:szCs w:val="24"/>
        </w:rPr>
      </w:pPr>
      <w:r w:rsidRPr="00AF2FA8">
        <w:rPr>
          <w:rFonts w:ascii="Times New Roman" w:hAnsi="Times New Roman"/>
          <w:sz w:val="24"/>
          <w:szCs w:val="24"/>
        </w:rPr>
        <w:t>Святые источники Кубани. Храмы. Внутреннее и внешнее устройств</w:t>
      </w:r>
      <w:r>
        <w:rPr>
          <w:rFonts w:ascii="Times New Roman" w:hAnsi="Times New Roman"/>
          <w:sz w:val="24"/>
          <w:szCs w:val="24"/>
        </w:rPr>
        <w:t>о. Именины. Подвиг матери</w:t>
      </w:r>
      <w:r>
        <w:rPr>
          <w:rFonts w:ascii="Times New Roman" w:hAnsi="Times New Roman"/>
          <w:sz w:val="24"/>
          <w:szCs w:val="24"/>
        </w:rPr>
        <w:t>н</w:t>
      </w:r>
      <w:r>
        <w:rPr>
          <w:rFonts w:ascii="Times New Roman" w:hAnsi="Times New Roman"/>
          <w:sz w:val="24"/>
          <w:szCs w:val="24"/>
        </w:rPr>
        <w:t>ства.</w:t>
      </w:r>
    </w:p>
    <w:p w:rsidR="00AF2FA8" w:rsidRPr="00AF2FA8" w:rsidRDefault="00AF2FA8" w:rsidP="00AF2FA8">
      <w:pPr>
        <w:pStyle w:val="Style10"/>
        <w:spacing w:line="240" w:lineRule="auto"/>
        <w:ind w:right="-143"/>
        <w:contextualSpacing/>
        <w:rPr>
          <w:b/>
          <w:sz w:val="24"/>
          <w:szCs w:val="24"/>
        </w:rPr>
      </w:pPr>
      <w:r w:rsidRPr="00AF2FA8">
        <w:rPr>
          <w:b/>
          <w:sz w:val="24"/>
          <w:szCs w:val="24"/>
        </w:rPr>
        <w:t>4 класс (34 часа)</w:t>
      </w:r>
    </w:p>
    <w:p w:rsidR="00AF2FA8" w:rsidRPr="00AF2FA8" w:rsidRDefault="00AF2FA8" w:rsidP="00AF2FA8">
      <w:pPr>
        <w:pStyle w:val="Style10"/>
        <w:spacing w:line="240" w:lineRule="auto"/>
        <w:ind w:right="-143"/>
        <w:contextualSpacing/>
        <w:rPr>
          <w:b/>
          <w:sz w:val="24"/>
          <w:szCs w:val="24"/>
        </w:rPr>
      </w:pP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Введение. Краснодарски</w:t>
      </w:r>
      <w:r>
        <w:rPr>
          <w:rFonts w:ascii="Times New Roman" w:hAnsi="Times New Roman"/>
          <w:b/>
          <w:bCs/>
          <w:sz w:val="24"/>
          <w:szCs w:val="24"/>
          <w:lang w:eastAsia="ru-RU"/>
        </w:rPr>
        <w:t xml:space="preserve">й  край на карте России </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Береги землю родим</w:t>
      </w:r>
      <w:r>
        <w:rPr>
          <w:rFonts w:ascii="Times New Roman" w:hAnsi="Times New Roman"/>
          <w:b/>
          <w:bCs/>
          <w:sz w:val="24"/>
          <w:szCs w:val="24"/>
          <w:lang w:eastAsia="ru-RU"/>
        </w:rPr>
        <w:t xml:space="preserve">ую, как мать любимую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Природные зоны края. Кавказский биосферный заповедник. Заказники. Школьные лесничества. Естественные и искусственные водоёмы. Использование и охрана водоёмов Краснодарского края. Защита и охрана почв. Ветровая и водная эрозия. Лесополоса. Полезные ископаемые Краснода</w:t>
      </w:r>
      <w:r w:rsidRPr="00AF2FA8">
        <w:rPr>
          <w:rFonts w:ascii="Times New Roman" w:hAnsi="Times New Roman"/>
          <w:sz w:val="24"/>
          <w:szCs w:val="24"/>
          <w:lang w:eastAsia="ru-RU"/>
        </w:rPr>
        <w:t>р</w:t>
      </w:r>
      <w:r w:rsidRPr="00AF2FA8">
        <w:rPr>
          <w:rFonts w:ascii="Times New Roman" w:hAnsi="Times New Roman"/>
          <w:sz w:val="24"/>
          <w:szCs w:val="24"/>
          <w:lang w:eastAsia="ru-RU"/>
        </w:rPr>
        <w:t>ского края, их использование (нефть, газ, песок, глина, мергель, гипс, известняк). Целебные мин</w:t>
      </w:r>
      <w:r w:rsidRPr="00AF2FA8">
        <w:rPr>
          <w:rFonts w:ascii="Times New Roman" w:hAnsi="Times New Roman"/>
          <w:sz w:val="24"/>
          <w:szCs w:val="24"/>
          <w:lang w:eastAsia="ru-RU"/>
        </w:rPr>
        <w:t>е</w:t>
      </w:r>
      <w:r w:rsidRPr="00AF2FA8">
        <w:rPr>
          <w:rFonts w:ascii="Times New Roman" w:hAnsi="Times New Roman"/>
          <w:sz w:val="24"/>
          <w:szCs w:val="24"/>
          <w:lang w:eastAsia="ru-RU"/>
        </w:rPr>
        <w:t>ральные источники и грязи. Значение природных богатств Краснодарского края для жителей Ро</w:t>
      </w:r>
      <w:r w:rsidRPr="00AF2FA8">
        <w:rPr>
          <w:rFonts w:ascii="Times New Roman" w:hAnsi="Times New Roman"/>
          <w:sz w:val="24"/>
          <w:szCs w:val="24"/>
          <w:lang w:eastAsia="ru-RU"/>
        </w:rPr>
        <w:t>с</w:t>
      </w:r>
      <w:r w:rsidRPr="00AF2FA8">
        <w:rPr>
          <w:rFonts w:ascii="Times New Roman" w:hAnsi="Times New Roman"/>
          <w:sz w:val="24"/>
          <w:szCs w:val="24"/>
          <w:lang w:eastAsia="ru-RU"/>
        </w:rPr>
        <w:t>сии.</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Проектная работа «Береги землю родимую, как мать любимую».</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Зем</w:t>
      </w:r>
      <w:r>
        <w:rPr>
          <w:rFonts w:ascii="Times New Roman" w:hAnsi="Times New Roman"/>
          <w:b/>
          <w:bCs/>
          <w:sz w:val="24"/>
          <w:szCs w:val="24"/>
          <w:lang w:eastAsia="ru-RU"/>
        </w:rPr>
        <w:t xml:space="preserve">ля отцов - моя земля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Вещественные исторические источники. История Кубани в архитектуре. Древние жилища. Совр</w:t>
      </w:r>
      <w:r w:rsidRPr="00AF2FA8">
        <w:rPr>
          <w:rFonts w:ascii="Times New Roman" w:hAnsi="Times New Roman"/>
          <w:sz w:val="24"/>
          <w:szCs w:val="24"/>
          <w:lang w:eastAsia="ru-RU"/>
        </w:rPr>
        <w:t>е</w:t>
      </w:r>
      <w:r w:rsidRPr="00AF2FA8">
        <w:rPr>
          <w:rFonts w:ascii="Times New Roman" w:hAnsi="Times New Roman"/>
          <w:sz w:val="24"/>
          <w:szCs w:val="24"/>
          <w:lang w:eastAsia="ru-RU"/>
        </w:rPr>
        <w:t>менный облик края: здания, сооружения (культовые, спортивные и др.). Вещи рассказывают о прошлом. Предметы быта различных эпох. Народные ремёсла и промыслы. Одежда жителей К</w:t>
      </w:r>
      <w:r w:rsidRPr="00AF2FA8">
        <w:rPr>
          <w:rFonts w:ascii="Times New Roman" w:hAnsi="Times New Roman"/>
          <w:sz w:val="24"/>
          <w:szCs w:val="24"/>
          <w:lang w:eastAsia="ru-RU"/>
        </w:rPr>
        <w:t>у</w:t>
      </w:r>
      <w:r w:rsidRPr="00AF2FA8">
        <w:rPr>
          <w:rFonts w:ascii="Times New Roman" w:hAnsi="Times New Roman"/>
          <w:sz w:val="24"/>
          <w:szCs w:val="24"/>
          <w:lang w:eastAsia="ru-RU"/>
        </w:rPr>
        <w:t>бани в прошлом и настоящем. Первые письменные исторические источники. История Кубани в литературных, научных источниках. Современные письменные источники. Устная история родн</w:t>
      </w:r>
      <w:r w:rsidRPr="00AF2FA8">
        <w:rPr>
          <w:rFonts w:ascii="Times New Roman" w:hAnsi="Times New Roman"/>
          <w:sz w:val="24"/>
          <w:szCs w:val="24"/>
          <w:lang w:eastAsia="ru-RU"/>
        </w:rPr>
        <w:t>о</w:t>
      </w:r>
      <w:r w:rsidRPr="00AF2FA8">
        <w:rPr>
          <w:rFonts w:ascii="Times New Roman" w:hAnsi="Times New Roman"/>
          <w:sz w:val="24"/>
          <w:szCs w:val="24"/>
          <w:lang w:eastAsia="ru-RU"/>
        </w:rPr>
        <w:t xml:space="preserve">го края. Обычаи и традиции народов, живущих на Кубани. </w:t>
      </w:r>
      <w:proofErr w:type="spellStart"/>
      <w:r w:rsidRPr="00AF2FA8">
        <w:rPr>
          <w:rFonts w:ascii="Times New Roman" w:hAnsi="Times New Roman"/>
          <w:sz w:val="24"/>
          <w:szCs w:val="24"/>
          <w:lang w:eastAsia="ru-RU"/>
        </w:rPr>
        <w:t>Екатеринодар</w:t>
      </w:r>
      <w:proofErr w:type="spellEnd"/>
      <w:r w:rsidRPr="00AF2FA8">
        <w:rPr>
          <w:rFonts w:ascii="Times New Roman" w:hAnsi="Times New Roman"/>
          <w:sz w:val="24"/>
          <w:szCs w:val="24"/>
          <w:lang w:eastAsia="ru-RU"/>
        </w:rPr>
        <w:t xml:space="preserve"> - Краснодар. Краснодар — административный центр Краснодарского края. Губернатор.</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Проектная работа «Земля отцов - моя земля».</w:t>
      </w:r>
    </w:p>
    <w:p w:rsidR="00AF2FA8" w:rsidRPr="00AF2FA8" w:rsidRDefault="00AF2FA8" w:rsidP="00AF2FA8">
      <w:pPr>
        <w:autoSpaceDE w:val="0"/>
        <w:autoSpaceDN w:val="0"/>
        <w:adjustRightInd w:val="0"/>
        <w:contextualSpacing/>
        <w:rPr>
          <w:rFonts w:ascii="Times New Roman" w:hAnsi="Times New Roman"/>
          <w:b/>
          <w:bCs/>
          <w:sz w:val="24"/>
          <w:szCs w:val="24"/>
          <w:lang w:eastAsia="ru-RU"/>
        </w:rPr>
      </w:pPr>
      <w:r w:rsidRPr="00AF2FA8">
        <w:rPr>
          <w:rFonts w:ascii="Times New Roman" w:hAnsi="Times New Roman"/>
          <w:b/>
          <w:bCs/>
          <w:sz w:val="24"/>
          <w:szCs w:val="24"/>
          <w:lang w:eastAsia="ru-RU"/>
        </w:rPr>
        <w:t>Жизн</w:t>
      </w:r>
      <w:r>
        <w:rPr>
          <w:rFonts w:ascii="Times New Roman" w:hAnsi="Times New Roman"/>
          <w:b/>
          <w:bCs/>
          <w:sz w:val="24"/>
          <w:szCs w:val="24"/>
          <w:lang w:eastAsia="ru-RU"/>
        </w:rPr>
        <w:t xml:space="preserve">ь дана на добрые дела </w:t>
      </w:r>
    </w:p>
    <w:p w:rsidR="00AF2FA8" w:rsidRPr="00AF2FA8" w:rsidRDefault="00AF2FA8" w:rsidP="00AF2FA8">
      <w:pPr>
        <w:autoSpaceDE w:val="0"/>
        <w:autoSpaceDN w:val="0"/>
        <w:adjustRightInd w:val="0"/>
        <w:contextualSpacing/>
        <w:rPr>
          <w:rFonts w:ascii="Times New Roman" w:hAnsi="Times New Roman"/>
          <w:sz w:val="24"/>
          <w:szCs w:val="24"/>
          <w:lang w:eastAsia="ru-RU"/>
        </w:rPr>
      </w:pPr>
      <w:r w:rsidRPr="00AF2FA8">
        <w:rPr>
          <w:rFonts w:ascii="Times New Roman" w:hAnsi="Times New Roman"/>
          <w:sz w:val="24"/>
          <w:szCs w:val="24"/>
          <w:lang w:eastAsia="ru-RU"/>
        </w:rPr>
        <w:t>Просветители земли кубанской. Защитники Отечества. Труженики полей. Наши земляки - го</w:t>
      </w:r>
      <w:r w:rsidRPr="00AF2FA8">
        <w:rPr>
          <w:rFonts w:ascii="Times New Roman" w:hAnsi="Times New Roman"/>
          <w:sz w:val="24"/>
          <w:szCs w:val="24"/>
          <w:lang w:eastAsia="ru-RU"/>
        </w:rPr>
        <w:t>р</w:t>
      </w:r>
      <w:r w:rsidRPr="00AF2FA8">
        <w:rPr>
          <w:rFonts w:ascii="Times New Roman" w:hAnsi="Times New Roman"/>
          <w:sz w:val="24"/>
          <w:szCs w:val="24"/>
          <w:lang w:eastAsia="ru-RU"/>
        </w:rPr>
        <w:t>дость страны. Радетели земли кубанской. Ты - наследник земли отцов.</w:t>
      </w:r>
    </w:p>
    <w:p w:rsidR="00AF2FA8" w:rsidRPr="00AF2FA8" w:rsidRDefault="00AF2FA8" w:rsidP="00AF2FA8">
      <w:pPr>
        <w:pStyle w:val="Style10"/>
        <w:spacing w:line="240" w:lineRule="auto"/>
        <w:ind w:right="-143"/>
        <w:contextualSpacing/>
        <w:jc w:val="both"/>
        <w:rPr>
          <w:b/>
          <w:sz w:val="24"/>
          <w:szCs w:val="24"/>
        </w:rPr>
      </w:pPr>
      <w:r w:rsidRPr="00AF2FA8">
        <w:rPr>
          <w:sz w:val="24"/>
          <w:szCs w:val="24"/>
        </w:rPr>
        <w:t>Проектная работа «Жизнь дана на добрые дела».</w:t>
      </w:r>
    </w:p>
    <w:p w:rsidR="00AF2FA8" w:rsidRPr="00AF2FA8" w:rsidRDefault="00AF2FA8" w:rsidP="00AF2FA8">
      <w:pPr>
        <w:pStyle w:val="a8"/>
        <w:shd w:val="clear" w:color="auto" w:fill="FFFFFF"/>
        <w:autoSpaceDE w:val="0"/>
        <w:autoSpaceDN w:val="0"/>
        <w:adjustRightInd w:val="0"/>
        <w:spacing w:line="240" w:lineRule="auto"/>
        <w:ind w:left="0"/>
        <w:rPr>
          <w:rFonts w:ascii="Times New Roman" w:hAnsi="Times New Roman"/>
          <w:b/>
          <w:sz w:val="24"/>
          <w:szCs w:val="24"/>
        </w:rPr>
      </w:pPr>
      <w:r w:rsidRPr="00AF2FA8">
        <w:rPr>
          <w:rFonts w:ascii="Times New Roman" w:hAnsi="Times New Roman"/>
          <w:b/>
          <w:sz w:val="24"/>
          <w:szCs w:val="24"/>
        </w:rPr>
        <w:t>Д</w:t>
      </w:r>
      <w:r>
        <w:rPr>
          <w:rFonts w:ascii="Times New Roman" w:hAnsi="Times New Roman"/>
          <w:b/>
          <w:sz w:val="24"/>
          <w:szCs w:val="24"/>
        </w:rPr>
        <w:t xml:space="preserve">уховные истоки Кубани» </w:t>
      </w:r>
    </w:p>
    <w:p w:rsidR="00AF2FA8" w:rsidRDefault="00AF2FA8" w:rsidP="00AF2FA8">
      <w:pPr>
        <w:pStyle w:val="a8"/>
        <w:shd w:val="clear" w:color="auto" w:fill="FFFFFF"/>
        <w:autoSpaceDE w:val="0"/>
        <w:autoSpaceDN w:val="0"/>
        <w:adjustRightInd w:val="0"/>
        <w:spacing w:line="240" w:lineRule="auto"/>
        <w:ind w:left="0"/>
        <w:rPr>
          <w:rFonts w:ascii="Times New Roman" w:hAnsi="Times New Roman"/>
          <w:sz w:val="24"/>
          <w:szCs w:val="24"/>
        </w:rPr>
      </w:pPr>
      <w:r w:rsidRPr="00AF2FA8">
        <w:rPr>
          <w:rFonts w:ascii="Times New Roman" w:hAnsi="Times New Roman"/>
          <w:sz w:val="24"/>
          <w:szCs w:val="24"/>
        </w:rPr>
        <w:t>Библия. Библиотеки. Культурное наследие Кубани. Музеи – хранители материальной и духовной культуры.</w:t>
      </w:r>
    </w:p>
    <w:p w:rsidR="0030025A" w:rsidRDefault="0030025A" w:rsidP="0030025A">
      <w:pPr>
        <w:pStyle w:val="a8"/>
        <w:shd w:val="clear" w:color="auto" w:fill="FFFFFF"/>
        <w:autoSpaceDE w:val="0"/>
        <w:autoSpaceDN w:val="0"/>
        <w:adjustRightInd w:val="0"/>
        <w:spacing w:line="240" w:lineRule="auto"/>
        <w:ind w:left="0"/>
        <w:jc w:val="center"/>
        <w:rPr>
          <w:rFonts w:ascii="Times New Roman" w:hAnsi="Times New Roman"/>
          <w:b/>
          <w:sz w:val="24"/>
          <w:szCs w:val="24"/>
        </w:rPr>
      </w:pPr>
      <w:r w:rsidRPr="0030025A">
        <w:rPr>
          <w:rFonts w:ascii="Times New Roman" w:hAnsi="Times New Roman"/>
          <w:b/>
          <w:sz w:val="24"/>
          <w:szCs w:val="24"/>
        </w:rPr>
        <w:t>ФИЗИЧЕСКАЯ КУЛЬТУРА</w:t>
      </w:r>
    </w:p>
    <w:p w:rsidR="0030025A" w:rsidRDefault="0030025A" w:rsidP="0030025A">
      <w:pPr>
        <w:pStyle w:val="a8"/>
        <w:shd w:val="clear" w:color="auto" w:fill="FFFFFF"/>
        <w:autoSpaceDE w:val="0"/>
        <w:autoSpaceDN w:val="0"/>
        <w:adjustRightInd w:val="0"/>
        <w:spacing w:line="240" w:lineRule="auto"/>
        <w:ind w:left="0"/>
        <w:jc w:val="center"/>
        <w:rPr>
          <w:rFonts w:ascii="Times New Roman" w:hAnsi="Times New Roman"/>
          <w:b/>
          <w:sz w:val="24"/>
          <w:szCs w:val="24"/>
        </w:rPr>
      </w:pPr>
      <w:r>
        <w:rPr>
          <w:rFonts w:ascii="Times New Roman" w:hAnsi="Times New Roman"/>
          <w:b/>
          <w:sz w:val="24"/>
          <w:szCs w:val="24"/>
        </w:rPr>
        <w:t>Содержание предмета, курса</w:t>
      </w:r>
    </w:p>
    <w:p w:rsidR="00CF07AE" w:rsidRDefault="00CF07AE" w:rsidP="00CF07AE">
      <w:pPr>
        <w:pStyle w:val="Style10"/>
        <w:spacing w:line="240" w:lineRule="auto"/>
        <w:ind w:right="-143"/>
        <w:contextualSpacing/>
        <w:rPr>
          <w:b/>
          <w:sz w:val="24"/>
          <w:szCs w:val="24"/>
        </w:rPr>
      </w:pPr>
      <w:r>
        <w:rPr>
          <w:b/>
          <w:sz w:val="24"/>
          <w:szCs w:val="24"/>
        </w:rPr>
        <w:t>1 – 4 классы (</w:t>
      </w:r>
      <w:r w:rsidR="00E81D97">
        <w:rPr>
          <w:b/>
          <w:sz w:val="24"/>
          <w:szCs w:val="24"/>
        </w:rPr>
        <w:t>405</w:t>
      </w:r>
      <w:r>
        <w:rPr>
          <w:b/>
          <w:sz w:val="24"/>
          <w:szCs w:val="24"/>
        </w:rPr>
        <w:t xml:space="preserve"> часов</w:t>
      </w:r>
      <w:r w:rsidRPr="00AF2FA8">
        <w:rPr>
          <w:b/>
          <w:sz w:val="24"/>
          <w:szCs w:val="24"/>
        </w:rPr>
        <w:t>)</w:t>
      </w:r>
    </w:p>
    <w:p w:rsidR="00CF07AE" w:rsidRDefault="00CF07AE" w:rsidP="00CF07AE">
      <w:pPr>
        <w:pStyle w:val="Style10"/>
        <w:spacing w:line="240" w:lineRule="auto"/>
        <w:ind w:right="-143"/>
        <w:contextualSpacing/>
        <w:rPr>
          <w:b/>
          <w:sz w:val="24"/>
          <w:szCs w:val="24"/>
        </w:rPr>
      </w:pPr>
    </w:p>
    <w:p w:rsidR="00CF07AE" w:rsidRPr="00CF07AE" w:rsidRDefault="00CF07AE" w:rsidP="00CF07AE">
      <w:pPr>
        <w:pStyle w:val="Style10"/>
        <w:spacing w:line="240" w:lineRule="auto"/>
        <w:ind w:right="-143"/>
        <w:contextualSpacing/>
        <w:rPr>
          <w:b/>
          <w:sz w:val="24"/>
          <w:szCs w:val="24"/>
        </w:rPr>
      </w:pPr>
      <w:r w:rsidRPr="00CF07AE">
        <w:rPr>
          <w:b/>
          <w:sz w:val="24"/>
          <w:szCs w:val="24"/>
        </w:rPr>
        <w:t>Знания о физической культуре</w:t>
      </w:r>
    </w:p>
    <w:p w:rsidR="00CF07AE" w:rsidRDefault="00CF07AE" w:rsidP="00CF07AE">
      <w:pPr>
        <w:pStyle w:val="Style10"/>
        <w:spacing w:line="240" w:lineRule="auto"/>
        <w:ind w:right="-143"/>
        <w:contextualSpacing/>
        <w:jc w:val="left"/>
        <w:rPr>
          <w:b/>
          <w:sz w:val="24"/>
          <w:szCs w:val="24"/>
        </w:rPr>
      </w:pPr>
      <w:r>
        <w:rPr>
          <w:b/>
          <w:sz w:val="24"/>
          <w:szCs w:val="24"/>
        </w:rPr>
        <w:t>Физическая культура</w:t>
      </w:r>
    </w:p>
    <w:p w:rsidR="00CF07AE" w:rsidRDefault="00CF07AE" w:rsidP="00CF07AE">
      <w:pPr>
        <w:pStyle w:val="Style10"/>
        <w:spacing w:line="240" w:lineRule="auto"/>
        <w:ind w:right="-143"/>
        <w:contextualSpacing/>
        <w:jc w:val="left"/>
        <w:rPr>
          <w:sz w:val="24"/>
          <w:szCs w:val="24"/>
        </w:rPr>
      </w:pPr>
      <w:r w:rsidRPr="00CF07AE">
        <w:rPr>
          <w:sz w:val="24"/>
          <w:szCs w:val="24"/>
        </w:rPr>
        <w:lastRenderedPageBreak/>
        <w:t>Физическая культура как система разнообразных форм занятий физическими упражнениями по у</w:t>
      </w:r>
      <w:r w:rsidRPr="00CF07AE">
        <w:rPr>
          <w:sz w:val="24"/>
          <w:szCs w:val="24"/>
        </w:rPr>
        <w:t>к</w:t>
      </w:r>
      <w:r w:rsidRPr="00CF07AE">
        <w:rPr>
          <w:sz w:val="24"/>
          <w:szCs w:val="24"/>
        </w:rPr>
        <w:t>реплению здоровья человека. Ходьба, бег, прыжки, лазанье, ползание, как жизненно важные спос</w:t>
      </w:r>
      <w:r w:rsidRPr="00CF07AE">
        <w:rPr>
          <w:sz w:val="24"/>
          <w:szCs w:val="24"/>
        </w:rPr>
        <w:t>о</w:t>
      </w:r>
      <w:r w:rsidRPr="00CF07AE">
        <w:rPr>
          <w:sz w:val="24"/>
          <w:szCs w:val="24"/>
        </w:rPr>
        <w:t>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CF07AE" w:rsidRPr="00CF07AE" w:rsidRDefault="00CF07AE" w:rsidP="00CF07AE">
      <w:pPr>
        <w:pStyle w:val="Style10"/>
        <w:spacing w:line="240" w:lineRule="auto"/>
        <w:ind w:right="-143"/>
        <w:contextualSpacing/>
        <w:jc w:val="left"/>
        <w:rPr>
          <w:b/>
          <w:sz w:val="24"/>
          <w:szCs w:val="24"/>
        </w:rPr>
      </w:pPr>
      <w:r>
        <w:rPr>
          <w:b/>
          <w:sz w:val="24"/>
          <w:szCs w:val="24"/>
        </w:rPr>
        <w:t>Из истории физической культуры</w:t>
      </w:r>
    </w:p>
    <w:p w:rsidR="00CF07AE" w:rsidRDefault="00CF07AE" w:rsidP="00CF07AE">
      <w:pPr>
        <w:pStyle w:val="Style10"/>
        <w:spacing w:line="240" w:lineRule="auto"/>
        <w:ind w:right="-143"/>
        <w:contextualSpacing/>
        <w:jc w:val="left"/>
        <w:rPr>
          <w:sz w:val="24"/>
          <w:szCs w:val="24"/>
        </w:rPr>
      </w:pPr>
      <w:r w:rsidRPr="00CF07AE">
        <w:rPr>
          <w:sz w:val="24"/>
          <w:szCs w:val="24"/>
        </w:rPr>
        <w:t xml:space="preserve"> История развития физической культуры и первых соревнований. Связь физической культуры с трудовой и военной деятельностью. </w:t>
      </w:r>
    </w:p>
    <w:p w:rsidR="00CF07AE" w:rsidRPr="00CF07AE" w:rsidRDefault="00CF07AE" w:rsidP="00CF07AE">
      <w:pPr>
        <w:pStyle w:val="Style10"/>
        <w:spacing w:line="240" w:lineRule="auto"/>
        <w:ind w:right="-143"/>
        <w:contextualSpacing/>
        <w:jc w:val="left"/>
        <w:rPr>
          <w:b/>
          <w:sz w:val="24"/>
          <w:szCs w:val="24"/>
        </w:rPr>
      </w:pPr>
      <w:r w:rsidRPr="00CF07AE">
        <w:rPr>
          <w:b/>
          <w:sz w:val="24"/>
          <w:szCs w:val="24"/>
        </w:rPr>
        <w:t>Физические упражнения</w:t>
      </w:r>
    </w:p>
    <w:p w:rsidR="00CF07AE" w:rsidRDefault="00CF07AE" w:rsidP="00CF07AE">
      <w:pPr>
        <w:pStyle w:val="Style10"/>
        <w:spacing w:line="240" w:lineRule="auto"/>
        <w:ind w:right="-143"/>
        <w:contextualSpacing/>
        <w:jc w:val="left"/>
        <w:rPr>
          <w:sz w:val="24"/>
          <w:szCs w:val="24"/>
        </w:rPr>
      </w:pPr>
      <w:r w:rsidRPr="00CF07AE">
        <w:rPr>
          <w:sz w:val="24"/>
          <w:szCs w:val="24"/>
        </w:rPr>
        <w:t xml:space="preserve"> Физические упражнения, их влияние на физическое развитие и развитие физических качеств. Ф</w:t>
      </w:r>
      <w:r w:rsidRPr="00CF07AE">
        <w:rPr>
          <w:sz w:val="24"/>
          <w:szCs w:val="24"/>
        </w:rPr>
        <w:t>и</w:t>
      </w:r>
      <w:r w:rsidRPr="00CF07AE">
        <w:rPr>
          <w:sz w:val="24"/>
          <w:szCs w:val="24"/>
        </w:rPr>
        <w:t>зическая подготовка и её связь с развитием основных физических качеств. Характеристика осно</w:t>
      </w:r>
      <w:r w:rsidRPr="00CF07AE">
        <w:rPr>
          <w:sz w:val="24"/>
          <w:szCs w:val="24"/>
        </w:rPr>
        <w:t>в</w:t>
      </w:r>
      <w:r w:rsidRPr="00CF07AE">
        <w:rPr>
          <w:sz w:val="24"/>
          <w:szCs w:val="24"/>
        </w:rPr>
        <w:t>ных физических качеств: силы, быстроты, выносливости, гибкости и равновесия. Физическая н</w:t>
      </w:r>
      <w:r w:rsidRPr="00CF07AE">
        <w:rPr>
          <w:sz w:val="24"/>
          <w:szCs w:val="24"/>
        </w:rPr>
        <w:t>а</w:t>
      </w:r>
      <w:r w:rsidRPr="00CF07AE">
        <w:rPr>
          <w:sz w:val="24"/>
          <w:szCs w:val="24"/>
        </w:rPr>
        <w:t>грузка и её влияние на повышение частоты сердечных сокращений.</w:t>
      </w:r>
    </w:p>
    <w:p w:rsidR="00CF07AE" w:rsidRPr="00CF07AE" w:rsidRDefault="00CF07AE" w:rsidP="00CF07AE">
      <w:pPr>
        <w:pStyle w:val="Style10"/>
        <w:spacing w:line="240" w:lineRule="auto"/>
        <w:ind w:right="-143"/>
        <w:contextualSpacing/>
        <w:rPr>
          <w:b/>
          <w:sz w:val="24"/>
          <w:szCs w:val="24"/>
        </w:rPr>
      </w:pPr>
      <w:r w:rsidRPr="00CF07AE">
        <w:rPr>
          <w:b/>
          <w:sz w:val="24"/>
          <w:szCs w:val="24"/>
        </w:rPr>
        <w:t>Способы физкультурной деятельности</w:t>
      </w:r>
    </w:p>
    <w:p w:rsidR="00CF07AE" w:rsidRDefault="00CF07AE" w:rsidP="00CF07AE">
      <w:pPr>
        <w:pStyle w:val="Style10"/>
        <w:spacing w:line="240" w:lineRule="auto"/>
        <w:ind w:right="-143"/>
        <w:contextualSpacing/>
        <w:jc w:val="left"/>
        <w:rPr>
          <w:sz w:val="24"/>
          <w:szCs w:val="24"/>
        </w:rPr>
      </w:pPr>
      <w:r w:rsidRPr="00CF07AE">
        <w:rPr>
          <w:b/>
          <w:sz w:val="24"/>
          <w:szCs w:val="24"/>
        </w:rPr>
        <w:t>Самостоятельные з</w:t>
      </w:r>
      <w:r>
        <w:rPr>
          <w:b/>
          <w:sz w:val="24"/>
          <w:szCs w:val="24"/>
        </w:rPr>
        <w:t>анятия</w:t>
      </w:r>
    </w:p>
    <w:p w:rsidR="00CF07AE" w:rsidRDefault="00CF07AE" w:rsidP="00CF07AE">
      <w:pPr>
        <w:pStyle w:val="Style10"/>
        <w:spacing w:line="240" w:lineRule="auto"/>
        <w:ind w:right="-143"/>
        <w:contextualSpacing/>
        <w:jc w:val="left"/>
        <w:rPr>
          <w:sz w:val="24"/>
          <w:szCs w:val="24"/>
        </w:rPr>
      </w:pPr>
      <w:r w:rsidRPr="00CF07AE">
        <w:rPr>
          <w:sz w:val="24"/>
          <w:szCs w:val="24"/>
        </w:rPr>
        <w:t>Составление режима дня. Выполнение простейших закаливающих процедур, комплексов упражн</w:t>
      </w:r>
      <w:r w:rsidRPr="00CF07AE">
        <w:rPr>
          <w:sz w:val="24"/>
          <w:szCs w:val="24"/>
        </w:rPr>
        <w:t>е</w:t>
      </w:r>
      <w:r w:rsidRPr="00CF07AE">
        <w:rPr>
          <w:sz w:val="24"/>
          <w:szCs w:val="24"/>
        </w:rPr>
        <w:t>ний для формирования правильной осанки и развития мышц туловища, развития основных физич</w:t>
      </w:r>
      <w:r w:rsidRPr="00CF07AE">
        <w:rPr>
          <w:sz w:val="24"/>
          <w:szCs w:val="24"/>
        </w:rPr>
        <w:t>е</w:t>
      </w:r>
      <w:r w:rsidRPr="00CF07AE">
        <w:rPr>
          <w:sz w:val="24"/>
          <w:szCs w:val="24"/>
        </w:rPr>
        <w:t>ских качеств; проведение оздоровительных занятий в режиме дня (утренняя зарядка, физкультм</w:t>
      </w:r>
      <w:r w:rsidRPr="00CF07AE">
        <w:rPr>
          <w:sz w:val="24"/>
          <w:szCs w:val="24"/>
        </w:rPr>
        <w:t>и</w:t>
      </w:r>
      <w:r w:rsidRPr="00CF07AE">
        <w:rPr>
          <w:sz w:val="24"/>
          <w:szCs w:val="24"/>
        </w:rPr>
        <w:t xml:space="preserve">нутки). </w:t>
      </w:r>
    </w:p>
    <w:p w:rsidR="00CF07AE" w:rsidRPr="00CF07AE" w:rsidRDefault="00CF07AE" w:rsidP="00CF07AE">
      <w:pPr>
        <w:pStyle w:val="Style10"/>
        <w:spacing w:line="240" w:lineRule="auto"/>
        <w:ind w:right="-143"/>
        <w:contextualSpacing/>
        <w:jc w:val="left"/>
        <w:rPr>
          <w:b/>
          <w:sz w:val="24"/>
          <w:szCs w:val="24"/>
        </w:rPr>
      </w:pPr>
      <w:r w:rsidRPr="00CF07AE">
        <w:rPr>
          <w:b/>
          <w:sz w:val="24"/>
          <w:szCs w:val="24"/>
        </w:rPr>
        <w:t xml:space="preserve">Самостоятельные наблюдения за физическим развитием </w:t>
      </w:r>
      <w:r>
        <w:rPr>
          <w:b/>
          <w:sz w:val="24"/>
          <w:szCs w:val="24"/>
        </w:rPr>
        <w:t>и физической подготовленностью</w:t>
      </w:r>
    </w:p>
    <w:p w:rsidR="00CF07AE" w:rsidRDefault="00CF07AE" w:rsidP="00CF07AE">
      <w:pPr>
        <w:pStyle w:val="Style10"/>
        <w:spacing w:line="240" w:lineRule="auto"/>
        <w:ind w:right="-143"/>
        <w:contextualSpacing/>
        <w:jc w:val="left"/>
        <w:rPr>
          <w:sz w:val="24"/>
          <w:szCs w:val="24"/>
        </w:rPr>
      </w:pPr>
      <w:r w:rsidRPr="00CF07AE">
        <w:rPr>
          <w:sz w:val="24"/>
          <w:szCs w:val="24"/>
        </w:rPr>
        <w:t>Измерение длины и массы тела, показателей осанки и физических качеств. Измерение частоты се</w:t>
      </w:r>
      <w:r w:rsidRPr="00CF07AE">
        <w:rPr>
          <w:sz w:val="24"/>
          <w:szCs w:val="24"/>
        </w:rPr>
        <w:t>р</w:t>
      </w:r>
      <w:r w:rsidRPr="00CF07AE">
        <w:rPr>
          <w:sz w:val="24"/>
          <w:szCs w:val="24"/>
        </w:rPr>
        <w:t xml:space="preserve">дечных сокращений во время выполнения физических упражнений. </w:t>
      </w:r>
    </w:p>
    <w:p w:rsidR="00CF07AE" w:rsidRDefault="00CF07AE" w:rsidP="00CF07AE">
      <w:pPr>
        <w:pStyle w:val="Style10"/>
        <w:spacing w:line="240" w:lineRule="auto"/>
        <w:ind w:right="-143"/>
        <w:contextualSpacing/>
        <w:jc w:val="left"/>
        <w:rPr>
          <w:sz w:val="24"/>
          <w:szCs w:val="24"/>
        </w:rPr>
      </w:pPr>
      <w:r w:rsidRPr="00CF07AE">
        <w:rPr>
          <w:b/>
          <w:sz w:val="24"/>
          <w:szCs w:val="24"/>
        </w:rPr>
        <w:t>Сам</w:t>
      </w:r>
      <w:r>
        <w:rPr>
          <w:b/>
          <w:sz w:val="24"/>
          <w:szCs w:val="24"/>
        </w:rPr>
        <w:t>остоятельные игры и развлечения</w:t>
      </w:r>
    </w:p>
    <w:p w:rsidR="00CF07AE" w:rsidRDefault="00CF07AE" w:rsidP="00CF07AE">
      <w:pPr>
        <w:pStyle w:val="Style10"/>
        <w:spacing w:line="240" w:lineRule="auto"/>
        <w:ind w:right="-143"/>
        <w:contextualSpacing/>
        <w:jc w:val="left"/>
        <w:rPr>
          <w:sz w:val="24"/>
          <w:szCs w:val="24"/>
        </w:rPr>
      </w:pPr>
      <w:r w:rsidRPr="00CF07AE">
        <w:rPr>
          <w:sz w:val="24"/>
          <w:szCs w:val="24"/>
        </w:rPr>
        <w:t>Организация и проведение подвижных игр (на спортивных площадках и в спортивных залах).</w:t>
      </w:r>
    </w:p>
    <w:p w:rsidR="00CF07AE" w:rsidRDefault="00CF07AE" w:rsidP="00CF07AE">
      <w:pPr>
        <w:pStyle w:val="Style10"/>
        <w:spacing w:line="240" w:lineRule="auto"/>
        <w:ind w:right="-143"/>
        <w:contextualSpacing/>
        <w:rPr>
          <w:b/>
          <w:sz w:val="24"/>
          <w:szCs w:val="24"/>
        </w:rPr>
      </w:pPr>
      <w:r w:rsidRPr="00CF07AE">
        <w:rPr>
          <w:b/>
          <w:sz w:val="24"/>
          <w:szCs w:val="24"/>
        </w:rPr>
        <w:t>Физическое совершенствование</w:t>
      </w:r>
    </w:p>
    <w:p w:rsidR="00CF07AE" w:rsidRPr="00CF07AE" w:rsidRDefault="00CF07AE" w:rsidP="00CF07AE">
      <w:pPr>
        <w:pStyle w:val="Style10"/>
        <w:spacing w:line="240" w:lineRule="auto"/>
        <w:ind w:right="-143"/>
        <w:contextualSpacing/>
        <w:jc w:val="left"/>
        <w:rPr>
          <w:b/>
          <w:sz w:val="24"/>
          <w:szCs w:val="24"/>
        </w:rPr>
      </w:pPr>
      <w:r w:rsidRPr="00CF07AE">
        <w:rPr>
          <w:b/>
          <w:sz w:val="24"/>
          <w:szCs w:val="24"/>
        </w:rPr>
        <w:t xml:space="preserve">Физкультурно-оздоровительная деятельность </w:t>
      </w:r>
    </w:p>
    <w:p w:rsidR="00CF07AE" w:rsidRDefault="00CF07AE" w:rsidP="00CF07AE">
      <w:pPr>
        <w:pStyle w:val="Style10"/>
        <w:spacing w:line="240" w:lineRule="auto"/>
        <w:ind w:right="-143"/>
        <w:contextualSpacing/>
        <w:jc w:val="left"/>
        <w:rPr>
          <w:sz w:val="24"/>
          <w:szCs w:val="24"/>
        </w:rPr>
      </w:pPr>
      <w:r w:rsidRPr="00CF07AE">
        <w:rPr>
          <w:sz w:val="24"/>
          <w:szCs w:val="24"/>
        </w:rPr>
        <w:t>Комплексы физических упражнений для утренней зарядки, физкультминуток, занятий по проф</w:t>
      </w:r>
      <w:r w:rsidRPr="00CF07AE">
        <w:rPr>
          <w:sz w:val="24"/>
          <w:szCs w:val="24"/>
        </w:rPr>
        <w:t>и</w:t>
      </w:r>
      <w:r w:rsidRPr="00CF07AE">
        <w:rPr>
          <w:sz w:val="24"/>
          <w:szCs w:val="24"/>
        </w:rPr>
        <w:t>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CF07AE" w:rsidRDefault="00CF07AE" w:rsidP="00CF07AE">
      <w:pPr>
        <w:pStyle w:val="Style10"/>
        <w:spacing w:line="240" w:lineRule="auto"/>
        <w:ind w:right="-143"/>
        <w:contextualSpacing/>
        <w:rPr>
          <w:b/>
          <w:sz w:val="24"/>
          <w:szCs w:val="24"/>
        </w:rPr>
      </w:pPr>
      <w:r w:rsidRPr="00CF07AE">
        <w:rPr>
          <w:b/>
          <w:sz w:val="24"/>
          <w:szCs w:val="24"/>
        </w:rPr>
        <w:t>Спортивно-оздоровительная деятельность</w:t>
      </w:r>
    </w:p>
    <w:p w:rsidR="00CF07AE" w:rsidRPr="00CF07AE" w:rsidRDefault="00CF07AE" w:rsidP="00CF07AE">
      <w:pPr>
        <w:pStyle w:val="Style10"/>
        <w:spacing w:line="240" w:lineRule="auto"/>
        <w:ind w:right="-143"/>
        <w:contextualSpacing/>
        <w:jc w:val="left"/>
        <w:rPr>
          <w:b/>
          <w:sz w:val="24"/>
          <w:szCs w:val="24"/>
        </w:rPr>
      </w:pPr>
      <w:r w:rsidRPr="00CF07AE">
        <w:rPr>
          <w:b/>
          <w:sz w:val="24"/>
          <w:szCs w:val="24"/>
        </w:rPr>
        <w:t>Гимнастика с основами акробатик</w:t>
      </w:r>
      <w:r>
        <w:rPr>
          <w:b/>
          <w:sz w:val="24"/>
          <w:szCs w:val="24"/>
        </w:rPr>
        <w:t>и</w:t>
      </w:r>
    </w:p>
    <w:p w:rsidR="00CF07AE" w:rsidRDefault="00CF07AE" w:rsidP="00CF07AE">
      <w:pPr>
        <w:pStyle w:val="Style10"/>
        <w:spacing w:line="240" w:lineRule="auto"/>
        <w:ind w:right="-143"/>
        <w:contextualSpacing/>
        <w:jc w:val="left"/>
        <w:rPr>
          <w:sz w:val="24"/>
          <w:szCs w:val="24"/>
        </w:rPr>
      </w:pPr>
      <w:r w:rsidRPr="00CF07AE">
        <w:rPr>
          <w:sz w:val="24"/>
          <w:szCs w:val="24"/>
        </w:rPr>
        <w:t>Организующие команды и приемы.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вперёд и назад; гимнастический мост. Акробатические комбинации. Напр</w:t>
      </w:r>
      <w:r w:rsidRPr="00CF07AE">
        <w:rPr>
          <w:sz w:val="24"/>
          <w:szCs w:val="24"/>
        </w:rPr>
        <w:t>и</w:t>
      </w:r>
      <w:r w:rsidRPr="00CF07AE">
        <w:rPr>
          <w:sz w:val="24"/>
          <w:szCs w:val="24"/>
        </w:rPr>
        <w:t>мер: 1) мост из положения лёжа на спине, опуститься в исходное положение, переворот в полож</w:t>
      </w:r>
      <w:r w:rsidRPr="00CF07AE">
        <w:rPr>
          <w:sz w:val="24"/>
          <w:szCs w:val="24"/>
        </w:rPr>
        <w:t>е</w:t>
      </w:r>
      <w:r w:rsidRPr="00CF07AE">
        <w:rPr>
          <w:sz w:val="24"/>
          <w:szCs w:val="24"/>
        </w:rPr>
        <w:t>ние лёжа на животе, прыжок с опорой на руки в упор присев; 2) кувырок вперёд в упор присев, к</w:t>
      </w:r>
      <w:r w:rsidRPr="00CF07AE">
        <w:rPr>
          <w:sz w:val="24"/>
          <w:szCs w:val="24"/>
        </w:rPr>
        <w:t>у</w:t>
      </w:r>
      <w:r w:rsidRPr="00CF07AE">
        <w:rPr>
          <w:sz w:val="24"/>
          <w:szCs w:val="24"/>
        </w:rPr>
        <w:t>вырок назад в упор присев, из упора присев кувырок назад до упора на коленях с опорой на руки, прыжком переход в упор присев, кувырок вперёд. Упражнения на низкой гимнастической перекл</w:t>
      </w:r>
      <w:r w:rsidRPr="00CF07AE">
        <w:rPr>
          <w:sz w:val="24"/>
          <w:szCs w:val="24"/>
        </w:rPr>
        <w:t>а</w:t>
      </w:r>
      <w:r w:rsidRPr="00CF07AE">
        <w:rPr>
          <w:sz w:val="24"/>
          <w:szCs w:val="24"/>
        </w:rPr>
        <w:t xml:space="preserve">дине: висы, </w:t>
      </w:r>
      <w:proofErr w:type="spellStart"/>
      <w:r w:rsidRPr="00CF07AE">
        <w:rPr>
          <w:sz w:val="24"/>
          <w:szCs w:val="24"/>
        </w:rPr>
        <w:t>перемахи</w:t>
      </w:r>
      <w:proofErr w:type="spellEnd"/>
      <w:r w:rsidRPr="00CF07AE">
        <w:rPr>
          <w:sz w:val="24"/>
          <w:szCs w:val="24"/>
        </w:rPr>
        <w:t xml:space="preserve">. Гимнастическая комбинация. Например, из виса стоя присев толчком двумя ногами </w:t>
      </w:r>
      <w:proofErr w:type="spellStart"/>
      <w:r w:rsidRPr="00CF07AE">
        <w:rPr>
          <w:sz w:val="24"/>
          <w:szCs w:val="24"/>
        </w:rPr>
        <w:t>перемах</w:t>
      </w:r>
      <w:proofErr w:type="spellEnd"/>
      <w:r w:rsidRPr="00CF07AE">
        <w:rPr>
          <w:sz w:val="24"/>
          <w:szCs w:val="24"/>
        </w:rPr>
        <w:t>, согнув ноги, в вис сзади согнувшись, опускание назад в вис стоя и обратное дв</w:t>
      </w:r>
      <w:r w:rsidRPr="00CF07AE">
        <w:rPr>
          <w:sz w:val="24"/>
          <w:szCs w:val="24"/>
        </w:rPr>
        <w:t>и</w:t>
      </w:r>
      <w:r w:rsidRPr="00CF07AE">
        <w:rPr>
          <w:sz w:val="24"/>
          <w:szCs w:val="24"/>
        </w:rPr>
        <w:t>жение через вис сзади согнувшись со сходом вперёд ноги. Опорный прыжок: с разбега через гимн</w:t>
      </w:r>
      <w:r w:rsidRPr="00CF07AE">
        <w:rPr>
          <w:sz w:val="24"/>
          <w:szCs w:val="24"/>
        </w:rPr>
        <w:t>а</w:t>
      </w:r>
      <w:r w:rsidRPr="00CF07AE">
        <w:rPr>
          <w:sz w:val="24"/>
          <w:szCs w:val="24"/>
        </w:rPr>
        <w:t>стического козла. Гимнастические упражнения прикладного характера. Прыжки со скакалкой. П</w:t>
      </w:r>
      <w:r w:rsidRPr="00CF07AE">
        <w:rPr>
          <w:sz w:val="24"/>
          <w:szCs w:val="24"/>
        </w:rPr>
        <w:t>е</w:t>
      </w:r>
      <w:r w:rsidRPr="00CF07AE">
        <w:rPr>
          <w:sz w:val="24"/>
          <w:szCs w:val="24"/>
        </w:rPr>
        <w:t xml:space="preserve">редвижение по гимнастической стенке. Преодоление полосы препятствий с элементами лазанья и </w:t>
      </w:r>
      <w:proofErr w:type="spellStart"/>
      <w:r w:rsidRPr="00CF07AE">
        <w:rPr>
          <w:sz w:val="24"/>
          <w:szCs w:val="24"/>
        </w:rPr>
        <w:t>перелезания</w:t>
      </w:r>
      <w:proofErr w:type="spellEnd"/>
      <w:r w:rsidRPr="00CF07AE">
        <w:rPr>
          <w:sz w:val="24"/>
          <w:szCs w:val="24"/>
        </w:rPr>
        <w:t xml:space="preserve">, </w:t>
      </w:r>
      <w:proofErr w:type="spellStart"/>
      <w:r w:rsidRPr="00CF07AE">
        <w:rPr>
          <w:sz w:val="24"/>
          <w:szCs w:val="24"/>
        </w:rPr>
        <w:t>переползания</w:t>
      </w:r>
      <w:proofErr w:type="spellEnd"/>
      <w:r w:rsidRPr="00CF07AE">
        <w:rPr>
          <w:sz w:val="24"/>
          <w:szCs w:val="24"/>
        </w:rPr>
        <w:t>, передвижение по наклонной гимнастической скамейке</w:t>
      </w:r>
      <w:r>
        <w:rPr>
          <w:sz w:val="24"/>
          <w:szCs w:val="24"/>
        </w:rPr>
        <w:t>.</w:t>
      </w:r>
    </w:p>
    <w:p w:rsidR="00CF07AE" w:rsidRPr="00CF07AE" w:rsidRDefault="00CF07AE" w:rsidP="00CF07AE">
      <w:pPr>
        <w:pStyle w:val="Style10"/>
        <w:spacing w:line="240" w:lineRule="auto"/>
        <w:ind w:right="-143"/>
        <w:contextualSpacing/>
        <w:jc w:val="left"/>
        <w:rPr>
          <w:b/>
          <w:sz w:val="24"/>
          <w:szCs w:val="24"/>
        </w:rPr>
      </w:pPr>
      <w:r>
        <w:rPr>
          <w:b/>
          <w:sz w:val="24"/>
          <w:szCs w:val="24"/>
        </w:rPr>
        <w:t>Лёгкая атлетика</w:t>
      </w:r>
    </w:p>
    <w:p w:rsidR="00CF07AE" w:rsidRDefault="00CF07AE" w:rsidP="00CF07AE">
      <w:pPr>
        <w:pStyle w:val="Style10"/>
        <w:spacing w:line="240" w:lineRule="auto"/>
        <w:ind w:right="-143"/>
        <w:contextualSpacing/>
        <w:jc w:val="left"/>
        <w:rPr>
          <w:sz w:val="24"/>
          <w:szCs w:val="24"/>
        </w:rPr>
      </w:pPr>
      <w:r w:rsidRPr="00CF07AE">
        <w:rPr>
          <w:sz w:val="24"/>
          <w:szCs w:val="24"/>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w:t>
      </w:r>
      <w:r w:rsidRPr="00CF07AE">
        <w:rPr>
          <w:sz w:val="24"/>
          <w:szCs w:val="24"/>
        </w:rPr>
        <w:t>е</w:t>
      </w:r>
      <w:r w:rsidRPr="00CF07AE">
        <w:rPr>
          <w:sz w:val="24"/>
          <w:szCs w:val="24"/>
        </w:rPr>
        <w:t>дующим ускорением. Прыжковые упражнения: на одной ноге и двух ногах на месте и с продвиж</w:t>
      </w:r>
      <w:r w:rsidRPr="00CF07AE">
        <w:rPr>
          <w:sz w:val="24"/>
          <w:szCs w:val="24"/>
        </w:rPr>
        <w:t>е</w:t>
      </w:r>
      <w:r w:rsidRPr="00CF07AE">
        <w:rPr>
          <w:sz w:val="24"/>
          <w:szCs w:val="24"/>
        </w:rPr>
        <w:t>нием; в длину и высоту; спрыгивание и запрыгивание; Броски: большого мяча (1кг) на дальность разными способами. Метание: малого мяча в вертикальную цель и на дальность</w:t>
      </w:r>
      <w:r>
        <w:rPr>
          <w:sz w:val="24"/>
          <w:szCs w:val="24"/>
        </w:rPr>
        <w:t>.</w:t>
      </w:r>
    </w:p>
    <w:p w:rsidR="00CF07AE" w:rsidRPr="00CF07AE" w:rsidRDefault="00CF07AE" w:rsidP="00CF07AE">
      <w:pPr>
        <w:pStyle w:val="Style10"/>
        <w:spacing w:line="240" w:lineRule="auto"/>
        <w:ind w:right="-143"/>
        <w:contextualSpacing/>
        <w:jc w:val="left"/>
        <w:rPr>
          <w:b/>
          <w:sz w:val="24"/>
          <w:szCs w:val="24"/>
        </w:rPr>
      </w:pPr>
      <w:r>
        <w:rPr>
          <w:b/>
          <w:sz w:val="24"/>
          <w:szCs w:val="24"/>
        </w:rPr>
        <w:t>Кроссовая подготовка</w:t>
      </w:r>
    </w:p>
    <w:p w:rsidR="00CF07AE" w:rsidRDefault="00CF07AE" w:rsidP="00CF07AE">
      <w:pPr>
        <w:pStyle w:val="Style10"/>
        <w:spacing w:line="240" w:lineRule="auto"/>
        <w:ind w:right="-143"/>
        <w:contextualSpacing/>
        <w:jc w:val="left"/>
        <w:rPr>
          <w:sz w:val="24"/>
          <w:szCs w:val="24"/>
        </w:rPr>
      </w:pPr>
      <w:r w:rsidRPr="00CF07AE">
        <w:rPr>
          <w:sz w:val="24"/>
          <w:szCs w:val="24"/>
        </w:rPr>
        <w:t>Длительный равномерный бег, упражнения на развитие выносливости.</w:t>
      </w:r>
    </w:p>
    <w:p w:rsidR="00CF07AE" w:rsidRPr="00CF07AE" w:rsidRDefault="00CF07AE" w:rsidP="00CF07AE">
      <w:pPr>
        <w:pStyle w:val="Style10"/>
        <w:spacing w:line="240" w:lineRule="auto"/>
        <w:ind w:right="-143"/>
        <w:contextualSpacing/>
        <w:jc w:val="left"/>
        <w:rPr>
          <w:b/>
          <w:sz w:val="24"/>
          <w:szCs w:val="24"/>
        </w:rPr>
      </w:pPr>
      <w:r w:rsidRPr="00CF07AE">
        <w:rPr>
          <w:b/>
          <w:sz w:val="24"/>
          <w:szCs w:val="24"/>
        </w:rPr>
        <w:t>Подвижные и спортивные игры</w:t>
      </w:r>
    </w:p>
    <w:p w:rsidR="00CF07AE" w:rsidRDefault="00CF07AE" w:rsidP="00CF07AE">
      <w:pPr>
        <w:pStyle w:val="Style10"/>
        <w:spacing w:line="240" w:lineRule="auto"/>
        <w:ind w:right="-143"/>
        <w:contextualSpacing/>
        <w:jc w:val="left"/>
        <w:rPr>
          <w:sz w:val="24"/>
          <w:szCs w:val="24"/>
        </w:rPr>
      </w:pPr>
      <w:r w:rsidRPr="00CF07AE">
        <w:rPr>
          <w:sz w:val="24"/>
          <w:szCs w:val="24"/>
        </w:rPr>
        <w:t>На материале гимнастики с основами акробатики: игровые задания с использованием строевых у</w:t>
      </w:r>
      <w:r w:rsidRPr="00CF07AE">
        <w:rPr>
          <w:sz w:val="24"/>
          <w:szCs w:val="24"/>
        </w:rPr>
        <w:t>п</w:t>
      </w:r>
      <w:r w:rsidRPr="00CF07AE">
        <w:rPr>
          <w:sz w:val="24"/>
          <w:szCs w:val="24"/>
        </w:rPr>
        <w:lastRenderedPageBreak/>
        <w:t>ражнений, упражнений на внимание, силу, ловкость и координацию. На материале легкой атлетики: прыжки, бег, метания и броски; упражнения на координацию, выносливость и быстроту. На мат</w:t>
      </w:r>
      <w:r w:rsidRPr="00CF07AE">
        <w:rPr>
          <w:sz w:val="24"/>
          <w:szCs w:val="24"/>
        </w:rPr>
        <w:t>е</w:t>
      </w:r>
      <w:r w:rsidRPr="00CF07AE">
        <w:rPr>
          <w:sz w:val="24"/>
          <w:szCs w:val="24"/>
        </w:rPr>
        <w:t>риале кроссовой подготовки: эстафеты направленные на развитие выносливости. На материале спортивных игр. Баскетбол: специальные передвижения без мяча; ведение мяча; броски мяча в ко</w:t>
      </w:r>
      <w:r w:rsidRPr="00CF07AE">
        <w:rPr>
          <w:sz w:val="24"/>
          <w:szCs w:val="24"/>
        </w:rPr>
        <w:t>р</w:t>
      </w:r>
      <w:r w:rsidRPr="00CF07AE">
        <w:rPr>
          <w:sz w:val="24"/>
          <w:szCs w:val="24"/>
        </w:rPr>
        <w:t>зину; подвижные игры на материале баскетбола. Волейбол: подбрасывание мяча; подача мяча; пр</w:t>
      </w:r>
      <w:r w:rsidRPr="00CF07AE">
        <w:rPr>
          <w:sz w:val="24"/>
          <w:szCs w:val="24"/>
        </w:rPr>
        <w:t>и</w:t>
      </w:r>
      <w:r w:rsidRPr="00CF07AE">
        <w:rPr>
          <w:sz w:val="24"/>
          <w:szCs w:val="24"/>
        </w:rPr>
        <w:t>ём и передача мяча; подвижные игры на материале волейбола.</w:t>
      </w:r>
    </w:p>
    <w:p w:rsidR="00E81D97" w:rsidRDefault="00E81D97" w:rsidP="00CF07AE">
      <w:pPr>
        <w:pStyle w:val="Style10"/>
        <w:spacing w:line="240" w:lineRule="auto"/>
        <w:ind w:right="-143"/>
        <w:contextualSpacing/>
        <w:jc w:val="left"/>
        <w:rPr>
          <w:sz w:val="24"/>
          <w:szCs w:val="24"/>
        </w:rPr>
      </w:pPr>
    </w:p>
    <w:p w:rsidR="00CF07AE" w:rsidRPr="00E81D97" w:rsidRDefault="00E81D97" w:rsidP="00E81D97">
      <w:pPr>
        <w:pStyle w:val="Style10"/>
        <w:spacing w:line="240" w:lineRule="auto"/>
        <w:ind w:right="-143"/>
        <w:contextualSpacing/>
        <w:rPr>
          <w:b/>
          <w:sz w:val="24"/>
          <w:szCs w:val="24"/>
        </w:rPr>
      </w:pPr>
      <w:r w:rsidRPr="00E81D97">
        <w:rPr>
          <w:b/>
          <w:sz w:val="24"/>
          <w:szCs w:val="24"/>
        </w:rPr>
        <w:t>ИНОСТРАННЫЙ ЯЗЫК</w:t>
      </w:r>
    </w:p>
    <w:p w:rsidR="00E81D97" w:rsidRDefault="00CF07AE" w:rsidP="00E81D97">
      <w:pPr>
        <w:pStyle w:val="Style10"/>
        <w:spacing w:line="240" w:lineRule="auto"/>
        <w:ind w:right="-143"/>
        <w:contextualSpacing/>
        <w:rPr>
          <w:b/>
          <w:sz w:val="24"/>
          <w:szCs w:val="24"/>
        </w:rPr>
      </w:pPr>
      <w:r w:rsidRPr="00E81D97">
        <w:rPr>
          <w:b/>
          <w:sz w:val="24"/>
          <w:szCs w:val="24"/>
        </w:rPr>
        <w:t>Содержание учебного предмета, курса</w:t>
      </w:r>
    </w:p>
    <w:p w:rsidR="00E81D97" w:rsidRDefault="00E81D97" w:rsidP="00E81D97">
      <w:pPr>
        <w:pStyle w:val="Style10"/>
        <w:spacing w:line="240" w:lineRule="auto"/>
        <w:ind w:right="-143"/>
        <w:contextualSpacing/>
        <w:rPr>
          <w:b/>
          <w:sz w:val="24"/>
          <w:szCs w:val="24"/>
        </w:rPr>
      </w:pPr>
      <w:r>
        <w:rPr>
          <w:b/>
          <w:sz w:val="24"/>
          <w:szCs w:val="24"/>
        </w:rPr>
        <w:t>2 – 4 классы (204 часа</w:t>
      </w:r>
      <w:r w:rsidRPr="00AF2FA8">
        <w:rPr>
          <w:b/>
          <w:sz w:val="24"/>
          <w:szCs w:val="24"/>
        </w:rPr>
        <w:t>)</w:t>
      </w:r>
    </w:p>
    <w:p w:rsidR="00E81D97" w:rsidRPr="00E81D97" w:rsidRDefault="00E81D97" w:rsidP="00E81D97">
      <w:pPr>
        <w:pStyle w:val="Style10"/>
        <w:spacing w:line="240" w:lineRule="auto"/>
        <w:ind w:right="-143"/>
        <w:contextualSpacing/>
        <w:rPr>
          <w:b/>
          <w:sz w:val="24"/>
          <w:szCs w:val="24"/>
        </w:rPr>
      </w:pPr>
    </w:p>
    <w:p w:rsidR="00E81D97" w:rsidRDefault="00CF07AE" w:rsidP="00CF07AE">
      <w:pPr>
        <w:pStyle w:val="Style10"/>
        <w:spacing w:line="240" w:lineRule="auto"/>
        <w:ind w:right="-143"/>
        <w:contextualSpacing/>
        <w:jc w:val="left"/>
        <w:rPr>
          <w:sz w:val="24"/>
          <w:szCs w:val="24"/>
        </w:rPr>
      </w:pPr>
      <w:r w:rsidRPr="00E81D97">
        <w:rPr>
          <w:sz w:val="24"/>
          <w:szCs w:val="24"/>
        </w:rPr>
        <w:t xml:space="preserve"> Предметное содержание устной и письменной речи соответствует образовательным и воспитател</w:t>
      </w:r>
      <w:r w:rsidRPr="00E81D97">
        <w:rPr>
          <w:sz w:val="24"/>
          <w:szCs w:val="24"/>
        </w:rPr>
        <w:t>ь</w:t>
      </w:r>
      <w:r w:rsidRPr="00E81D97">
        <w:rPr>
          <w:sz w:val="24"/>
          <w:szCs w:val="24"/>
        </w:rPr>
        <w:t>ным целям, а также интересам и возрастным особенностям младших школьников и включает сл</w:t>
      </w:r>
      <w:r w:rsidRPr="00E81D97">
        <w:rPr>
          <w:sz w:val="24"/>
          <w:szCs w:val="24"/>
        </w:rPr>
        <w:t>е</w:t>
      </w:r>
      <w:r w:rsidRPr="00E81D97">
        <w:rPr>
          <w:sz w:val="24"/>
          <w:szCs w:val="24"/>
        </w:rPr>
        <w:t>дующие темы:</w:t>
      </w:r>
    </w:p>
    <w:p w:rsidR="00E81D97" w:rsidRPr="00E81D97" w:rsidRDefault="00E81D97" w:rsidP="00CF07AE">
      <w:pPr>
        <w:pStyle w:val="Style10"/>
        <w:spacing w:line="240" w:lineRule="auto"/>
        <w:ind w:right="-143"/>
        <w:contextualSpacing/>
        <w:jc w:val="left"/>
        <w:rPr>
          <w:b/>
          <w:sz w:val="24"/>
          <w:szCs w:val="24"/>
        </w:rPr>
      </w:pPr>
      <w:r>
        <w:rPr>
          <w:b/>
          <w:sz w:val="24"/>
          <w:szCs w:val="24"/>
        </w:rPr>
        <w:t>Знакомство</w:t>
      </w:r>
    </w:p>
    <w:p w:rsidR="00CF07AE" w:rsidRDefault="00CF07AE" w:rsidP="00CF07AE">
      <w:pPr>
        <w:pStyle w:val="Style10"/>
        <w:spacing w:line="240" w:lineRule="auto"/>
        <w:ind w:right="-143"/>
        <w:contextualSpacing/>
        <w:jc w:val="left"/>
        <w:rPr>
          <w:sz w:val="24"/>
          <w:szCs w:val="24"/>
        </w:rPr>
      </w:pPr>
      <w:r w:rsidRPr="00E81D97">
        <w:rPr>
          <w:sz w:val="24"/>
          <w:szCs w:val="24"/>
        </w:rPr>
        <w:t>С одноклассниками, учителем, персонажами детских произведений: имя, возраст. Приветствие, прощание (с использованием типичных фраз английского речевого этикета).</w:t>
      </w:r>
    </w:p>
    <w:p w:rsidR="00E81D97" w:rsidRPr="00E81D97" w:rsidRDefault="00E81D97" w:rsidP="00CF07AE">
      <w:pPr>
        <w:pStyle w:val="Style10"/>
        <w:spacing w:line="240" w:lineRule="auto"/>
        <w:ind w:right="-143"/>
        <w:contextualSpacing/>
        <w:jc w:val="left"/>
        <w:rPr>
          <w:b/>
          <w:sz w:val="24"/>
          <w:szCs w:val="24"/>
        </w:rPr>
      </w:pPr>
      <w:r>
        <w:rPr>
          <w:b/>
          <w:sz w:val="24"/>
          <w:szCs w:val="24"/>
        </w:rPr>
        <w:t>Я и моя семья</w:t>
      </w:r>
    </w:p>
    <w:p w:rsidR="00E81D97" w:rsidRDefault="00E81D97" w:rsidP="00CF07AE">
      <w:pPr>
        <w:pStyle w:val="Style10"/>
        <w:spacing w:line="240" w:lineRule="auto"/>
        <w:ind w:right="-143"/>
        <w:contextualSpacing/>
        <w:jc w:val="left"/>
        <w:rPr>
          <w:sz w:val="24"/>
          <w:szCs w:val="24"/>
        </w:rPr>
      </w:pPr>
      <w:r w:rsidRPr="00E81D97">
        <w:rPr>
          <w:sz w:val="24"/>
          <w:szCs w:val="24"/>
        </w:rPr>
        <w:t xml:space="preserve"> Члены семьи, их имена, возраст, внешность, черты характера. Увлечения/хобби. Мой день (расп</w:t>
      </w:r>
      <w:r w:rsidRPr="00E81D97">
        <w:rPr>
          <w:sz w:val="24"/>
          <w:szCs w:val="24"/>
        </w:rPr>
        <w:t>о</w:t>
      </w:r>
      <w:r w:rsidRPr="00E81D97">
        <w:rPr>
          <w:sz w:val="24"/>
          <w:szCs w:val="24"/>
        </w:rPr>
        <w:t>рядок дня, домашние обязанности). Покупки в магазине: одежда, обувь, основные продукты пит</w:t>
      </w:r>
      <w:r w:rsidRPr="00E81D97">
        <w:rPr>
          <w:sz w:val="24"/>
          <w:szCs w:val="24"/>
        </w:rPr>
        <w:t>а</w:t>
      </w:r>
      <w:r w:rsidRPr="00E81D97">
        <w:rPr>
          <w:sz w:val="24"/>
          <w:szCs w:val="24"/>
        </w:rPr>
        <w:t>ния. Любимая еда. Семейные праздники: день рождения, Новый год/ Рождество. Подарки.</w:t>
      </w:r>
    </w:p>
    <w:p w:rsidR="00E81D97" w:rsidRPr="00E81D97" w:rsidRDefault="00E81D97" w:rsidP="00CF07AE">
      <w:pPr>
        <w:pStyle w:val="Style10"/>
        <w:spacing w:line="240" w:lineRule="auto"/>
        <w:ind w:right="-143"/>
        <w:contextualSpacing/>
        <w:jc w:val="left"/>
        <w:rPr>
          <w:sz w:val="24"/>
          <w:szCs w:val="24"/>
        </w:rPr>
      </w:pPr>
      <w:r>
        <w:rPr>
          <w:b/>
          <w:sz w:val="24"/>
          <w:szCs w:val="24"/>
        </w:rPr>
        <w:t>Мир моих увлечений</w:t>
      </w:r>
    </w:p>
    <w:p w:rsidR="00E81D97" w:rsidRDefault="00E81D97" w:rsidP="00CF07AE">
      <w:pPr>
        <w:pStyle w:val="Style10"/>
        <w:spacing w:line="240" w:lineRule="auto"/>
        <w:ind w:right="-143"/>
        <w:contextualSpacing/>
        <w:jc w:val="left"/>
        <w:rPr>
          <w:sz w:val="24"/>
          <w:szCs w:val="24"/>
        </w:rPr>
      </w:pPr>
      <w:r w:rsidRPr="00E81D97">
        <w:rPr>
          <w:sz w:val="24"/>
          <w:szCs w:val="24"/>
        </w:rPr>
        <w:t>Мои любимые занятия. Виды спорта и спортивные игры. Мои любимые сказки. Выходной день (в зоопарке, цирке), каникулы.</w:t>
      </w:r>
    </w:p>
    <w:p w:rsidR="00E81D97" w:rsidRPr="00E81D97" w:rsidRDefault="00E81D97" w:rsidP="00CF07AE">
      <w:pPr>
        <w:pStyle w:val="Style10"/>
        <w:spacing w:line="240" w:lineRule="auto"/>
        <w:ind w:right="-143"/>
        <w:contextualSpacing/>
        <w:jc w:val="left"/>
        <w:rPr>
          <w:b/>
          <w:sz w:val="24"/>
          <w:szCs w:val="24"/>
        </w:rPr>
      </w:pPr>
      <w:r>
        <w:rPr>
          <w:b/>
          <w:sz w:val="24"/>
          <w:szCs w:val="24"/>
        </w:rPr>
        <w:t>Я и мои друзья</w:t>
      </w:r>
    </w:p>
    <w:p w:rsidR="00E81D97" w:rsidRDefault="00E81D97" w:rsidP="00CF07AE">
      <w:pPr>
        <w:pStyle w:val="Style10"/>
        <w:spacing w:line="240" w:lineRule="auto"/>
        <w:ind w:right="-143"/>
        <w:contextualSpacing/>
        <w:jc w:val="left"/>
        <w:rPr>
          <w:sz w:val="24"/>
          <w:szCs w:val="24"/>
        </w:rPr>
      </w:pPr>
      <w:r w:rsidRPr="00E81D97">
        <w:rPr>
          <w:sz w:val="24"/>
          <w:szCs w:val="24"/>
        </w:rPr>
        <w:t>Имя, возраст, внешность, характер, увлечения / хобби. Совместные занятия. Письмо зарубежному другу. Любимое домашнее животное: имя, возраст, цвет, размер, характер, что умеет делать.</w:t>
      </w:r>
    </w:p>
    <w:p w:rsidR="00E81D97" w:rsidRPr="00E81D97" w:rsidRDefault="00E81D97" w:rsidP="00CF07AE">
      <w:pPr>
        <w:pStyle w:val="Style10"/>
        <w:spacing w:line="240" w:lineRule="auto"/>
        <w:ind w:right="-143"/>
        <w:contextualSpacing/>
        <w:jc w:val="left"/>
        <w:rPr>
          <w:b/>
          <w:sz w:val="24"/>
          <w:szCs w:val="24"/>
        </w:rPr>
      </w:pPr>
      <w:r>
        <w:rPr>
          <w:b/>
          <w:sz w:val="24"/>
          <w:szCs w:val="24"/>
        </w:rPr>
        <w:t>Моя школа</w:t>
      </w:r>
    </w:p>
    <w:p w:rsidR="00E81D97" w:rsidRDefault="00E81D97" w:rsidP="00CF07AE">
      <w:pPr>
        <w:pStyle w:val="Style10"/>
        <w:spacing w:line="240" w:lineRule="auto"/>
        <w:ind w:right="-143"/>
        <w:contextualSpacing/>
        <w:jc w:val="left"/>
        <w:rPr>
          <w:sz w:val="24"/>
          <w:szCs w:val="24"/>
        </w:rPr>
      </w:pPr>
      <w:r w:rsidRPr="00E81D97">
        <w:rPr>
          <w:sz w:val="24"/>
          <w:szCs w:val="24"/>
        </w:rPr>
        <w:t>Классная комната, учебные предметы, школьные принадлежности. Учебные занятия на уроках.</w:t>
      </w:r>
    </w:p>
    <w:p w:rsidR="00E81D97" w:rsidRPr="00E81D97" w:rsidRDefault="00E81D97" w:rsidP="00CF07AE">
      <w:pPr>
        <w:pStyle w:val="Style10"/>
        <w:spacing w:line="240" w:lineRule="auto"/>
        <w:ind w:right="-143"/>
        <w:contextualSpacing/>
        <w:jc w:val="left"/>
        <w:rPr>
          <w:b/>
          <w:sz w:val="24"/>
          <w:szCs w:val="24"/>
        </w:rPr>
      </w:pPr>
      <w:r>
        <w:rPr>
          <w:b/>
          <w:sz w:val="24"/>
          <w:szCs w:val="24"/>
        </w:rPr>
        <w:t>Мир вокруг меня</w:t>
      </w:r>
    </w:p>
    <w:p w:rsidR="00E81D97" w:rsidRDefault="00E81D97" w:rsidP="00CF07AE">
      <w:pPr>
        <w:pStyle w:val="Style10"/>
        <w:spacing w:line="240" w:lineRule="auto"/>
        <w:ind w:right="-143"/>
        <w:contextualSpacing/>
        <w:jc w:val="left"/>
        <w:rPr>
          <w:sz w:val="24"/>
          <w:szCs w:val="24"/>
        </w:rPr>
      </w:pPr>
      <w:r w:rsidRPr="00E81D97">
        <w:rPr>
          <w:sz w:val="24"/>
          <w:szCs w:val="24"/>
        </w:rPr>
        <w:t>Мой дом / квартира / комната: названия комнат, их размер, предметы мебели и интерьера. Мой г</w:t>
      </w:r>
      <w:r w:rsidRPr="00E81D97">
        <w:rPr>
          <w:sz w:val="24"/>
          <w:szCs w:val="24"/>
        </w:rPr>
        <w:t>о</w:t>
      </w:r>
      <w:r w:rsidRPr="00E81D97">
        <w:rPr>
          <w:sz w:val="24"/>
          <w:szCs w:val="24"/>
        </w:rPr>
        <w:t>род/деревня. Природа. Дикие и домашние животные. Любимое время года. Погода.</w:t>
      </w:r>
    </w:p>
    <w:p w:rsidR="00E81D97" w:rsidRPr="00E81D97" w:rsidRDefault="00E81D97" w:rsidP="00CF07AE">
      <w:pPr>
        <w:pStyle w:val="Style10"/>
        <w:spacing w:line="240" w:lineRule="auto"/>
        <w:ind w:right="-143"/>
        <w:contextualSpacing/>
        <w:jc w:val="left"/>
        <w:rPr>
          <w:b/>
          <w:sz w:val="24"/>
          <w:szCs w:val="24"/>
        </w:rPr>
      </w:pPr>
      <w:r w:rsidRPr="00E81D97">
        <w:rPr>
          <w:b/>
          <w:sz w:val="24"/>
          <w:szCs w:val="24"/>
        </w:rPr>
        <w:t>Страна / страны из</w:t>
      </w:r>
      <w:r>
        <w:rPr>
          <w:b/>
          <w:sz w:val="24"/>
          <w:szCs w:val="24"/>
        </w:rPr>
        <w:t>учаемого языка и родная страна</w:t>
      </w:r>
    </w:p>
    <w:p w:rsidR="00E81D97" w:rsidRDefault="00E81D97" w:rsidP="00CF07AE">
      <w:pPr>
        <w:pStyle w:val="Style10"/>
        <w:spacing w:line="240" w:lineRule="auto"/>
        <w:ind w:right="-143"/>
        <w:contextualSpacing/>
        <w:jc w:val="left"/>
        <w:rPr>
          <w:sz w:val="24"/>
          <w:szCs w:val="24"/>
        </w:rPr>
      </w:pPr>
      <w:r w:rsidRPr="00E81D97">
        <w:rPr>
          <w:sz w:val="24"/>
          <w:szCs w:val="24"/>
        </w:rPr>
        <w:t>Общие сведения: название, столица, Литературные персонажи книг, популярных среди моих све</w:t>
      </w:r>
      <w:r w:rsidRPr="00E81D97">
        <w:rPr>
          <w:sz w:val="24"/>
          <w:szCs w:val="24"/>
        </w:rPr>
        <w:t>р</w:t>
      </w:r>
      <w:r w:rsidRPr="00E81D97">
        <w:rPr>
          <w:sz w:val="24"/>
          <w:szCs w:val="24"/>
        </w:rPr>
        <w:t>стников (имена героев книг, черты характера). Небольшие произведения детского фольклора на английском языке (рифмовки, стихи, песни, сказки). Некоторые формы речевого и неречевого эт</w:t>
      </w:r>
      <w:r w:rsidRPr="00E81D97">
        <w:rPr>
          <w:sz w:val="24"/>
          <w:szCs w:val="24"/>
        </w:rPr>
        <w:t>и</w:t>
      </w:r>
      <w:r w:rsidRPr="00E81D97">
        <w:rPr>
          <w:sz w:val="24"/>
          <w:szCs w:val="24"/>
        </w:rPr>
        <w:t>кета стран изучаемого языка в ряде ситуаций общения (в школе, во время совместной игры, в маг</w:t>
      </w:r>
      <w:r w:rsidRPr="00E81D97">
        <w:rPr>
          <w:sz w:val="24"/>
          <w:szCs w:val="24"/>
        </w:rPr>
        <w:t>а</w:t>
      </w:r>
      <w:r w:rsidRPr="00E81D97">
        <w:rPr>
          <w:sz w:val="24"/>
          <w:szCs w:val="24"/>
        </w:rPr>
        <w:t>зине).</w:t>
      </w:r>
    </w:p>
    <w:p w:rsidR="00E81D97" w:rsidRDefault="00E81D97" w:rsidP="00CF07AE">
      <w:pPr>
        <w:pStyle w:val="Style10"/>
        <w:spacing w:line="240" w:lineRule="auto"/>
        <w:ind w:right="-143"/>
        <w:contextualSpacing/>
        <w:jc w:val="left"/>
        <w:rPr>
          <w:sz w:val="24"/>
          <w:szCs w:val="24"/>
        </w:rPr>
      </w:pPr>
      <w:r w:rsidRPr="00E81D97">
        <w:rPr>
          <w:b/>
          <w:sz w:val="24"/>
          <w:szCs w:val="24"/>
        </w:rPr>
        <w:t>СТАНДАРТ (Тематика)</w:t>
      </w:r>
      <w:r w:rsidRPr="00E81D97">
        <w:rPr>
          <w:sz w:val="24"/>
          <w:szCs w:val="24"/>
        </w:rPr>
        <w:t xml:space="preserve"> «Английский в фокусе 2» «Английский в фокусе 3» «Английский в фок</w:t>
      </w:r>
      <w:r w:rsidRPr="00E81D97">
        <w:rPr>
          <w:sz w:val="24"/>
          <w:szCs w:val="24"/>
        </w:rPr>
        <w:t>у</w:t>
      </w:r>
      <w:r w:rsidRPr="00E81D97">
        <w:rPr>
          <w:sz w:val="24"/>
          <w:szCs w:val="24"/>
        </w:rPr>
        <w:t xml:space="preserve">се 4» Знакомство Приветствие, прощание </w:t>
      </w:r>
      <w:proofErr w:type="spellStart"/>
      <w:r w:rsidRPr="00E81D97">
        <w:rPr>
          <w:sz w:val="24"/>
          <w:szCs w:val="24"/>
        </w:rPr>
        <w:t>Myletters</w:t>
      </w:r>
      <w:proofErr w:type="spellEnd"/>
      <w:r w:rsidRPr="00E81D97">
        <w:rPr>
          <w:sz w:val="24"/>
          <w:szCs w:val="24"/>
        </w:rPr>
        <w:t xml:space="preserve">! </w:t>
      </w:r>
      <w:r w:rsidRPr="00E81D97">
        <w:rPr>
          <w:sz w:val="24"/>
          <w:szCs w:val="24"/>
          <w:lang w:val="en-US"/>
        </w:rPr>
        <w:t xml:space="preserve">(6 </w:t>
      </w:r>
      <w:r w:rsidRPr="00E81D97">
        <w:rPr>
          <w:sz w:val="24"/>
          <w:szCs w:val="24"/>
        </w:rPr>
        <w:t>ч</w:t>
      </w:r>
      <w:r w:rsidRPr="00E81D97">
        <w:rPr>
          <w:sz w:val="24"/>
          <w:szCs w:val="24"/>
          <w:lang w:val="en-US"/>
        </w:rPr>
        <w:t xml:space="preserve">); Hello! (2 </w:t>
      </w:r>
      <w:r w:rsidRPr="00E81D97">
        <w:rPr>
          <w:sz w:val="24"/>
          <w:szCs w:val="24"/>
        </w:rPr>
        <w:t>ч</w:t>
      </w:r>
      <w:r w:rsidRPr="00E81D97">
        <w:rPr>
          <w:sz w:val="24"/>
          <w:szCs w:val="24"/>
          <w:lang w:val="en-US"/>
        </w:rPr>
        <w:t xml:space="preserve">) (Starter Module); My Birthday! (1 </w:t>
      </w:r>
      <w:r w:rsidRPr="00E81D97">
        <w:rPr>
          <w:sz w:val="24"/>
          <w:szCs w:val="24"/>
        </w:rPr>
        <w:t>ч</w:t>
      </w:r>
      <w:r w:rsidRPr="00E81D97">
        <w:rPr>
          <w:sz w:val="24"/>
          <w:szCs w:val="24"/>
          <w:lang w:val="en-US"/>
        </w:rPr>
        <w:t xml:space="preserve">) (Module 2); Let’s go! (1 </w:t>
      </w:r>
      <w:r w:rsidRPr="00E81D97">
        <w:rPr>
          <w:sz w:val="24"/>
          <w:szCs w:val="24"/>
        </w:rPr>
        <w:t>ч</w:t>
      </w:r>
      <w:r w:rsidRPr="00E81D97">
        <w:rPr>
          <w:sz w:val="24"/>
          <w:szCs w:val="24"/>
          <w:lang w:val="en-US"/>
        </w:rPr>
        <w:t xml:space="preserve">). Welcome Back! (2 </w:t>
      </w:r>
      <w:r w:rsidRPr="00E81D97">
        <w:rPr>
          <w:sz w:val="24"/>
          <w:szCs w:val="24"/>
        </w:rPr>
        <w:t>ч</w:t>
      </w:r>
      <w:r w:rsidRPr="00E81D97">
        <w:rPr>
          <w:sz w:val="24"/>
          <w:szCs w:val="24"/>
          <w:lang w:val="en-US"/>
        </w:rPr>
        <w:t xml:space="preserve">) (Starter Module). Back together (1 </w:t>
      </w:r>
      <w:r w:rsidRPr="00E81D97">
        <w:rPr>
          <w:sz w:val="24"/>
          <w:szCs w:val="24"/>
        </w:rPr>
        <w:t>ч</w:t>
      </w:r>
      <w:r w:rsidRPr="00E81D97">
        <w:rPr>
          <w:sz w:val="24"/>
          <w:szCs w:val="24"/>
          <w:lang w:val="en-US"/>
        </w:rPr>
        <w:t xml:space="preserve">) (Starter Unit a) </w:t>
      </w:r>
      <w:r w:rsidRPr="00E81D97">
        <w:rPr>
          <w:sz w:val="24"/>
          <w:szCs w:val="24"/>
        </w:rPr>
        <w:t>Яимоясемья</w:t>
      </w:r>
      <w:r w:rsidRPr="00E81D97">
        <w:rPr>
          <w:sz w:val="24"/>
          <w:szCs w:val="24"/>
          <w:lang w:val="en-US"/>
        </w:rPr>
        <w:t xml:space="preserve"> My Family! (2 </w:t>
      </w:r>
      <w:r w:rsidRPr="00E81D97">
        <w:rPr>
          <w:sz w:val="24"/>
          <w:szCs w:val="24"/>
        </w:rPr>
        <w:t>ч</w:t>
      </w:r>
      <w:r w:rsidRPr="00E81D97">
        <w:rPr>
          <w:sz w:val="24"/>
          <w:szCs w:val="24"/>
          <w:lang w:val="en-US"/>
        </w:rPr>
        <w:t xml:space="preserve">) (Starter Module); She’s got blue eyes! Teddy’s Wonderful! (4 </w:t>
      </w:r>
      <w:r w:rsidRPr="00E81D97">
        <w:rPr>
          <w:sz w:val="24"/>
          <w:szCs w:val="24"/>
        </w:rPr>
        <w:t>ч</w:t>
      </w:r>
      <w:r w:rsidRPr="00E81D97">
        <w:rPr>
          <w:sz w:val="24"/>
          <w:szCs w:val="24"/>
          <w:lang w:val="en-US"/>
        </w:rPr>
        <w:t>) (Mo</w:t>
      </w:r>
      <w:r w:rsidRPr="00E81D97">
        <w:rPr>
          <w:sz w:val="24"/>
          <w:szCs w:val="24"/>
          <w:lang w:val="en-US"/>
        </w:rPr>
        <w:t>d</w:t>
      </w:r>
      <w:r w:rsidRPr="00E81D97">
        <w:rPr>
          <w:sz w:val="24"/>
          <w:szCs w:val="24"/>
          <w:lang w:val="en-US"/>
        </w:rPr>
        <w:t xml:space="preserve">ule 4); My Holidays! (2 </w:t>
      </w:r>
      <w:r w:rsidRPr="00E81D97">
        <w:rPr>
          <w:sz w:val="24"/>
          <w:szCs w:val="24"/>
        </w:rPr>
        <w:t>ч</w:t>
      </w:r>
      <w:r w:rsidRPr="00E81D97">
        <w:rPr>
          <w:sz w:val="24"/>
          <w:szCs w:val="24"/>
          <w:lang w:val="en-US"/>
        </w:rPr>
        <w:t xml:space="preserve">) (Module 5); Yummy Chocolate! Family Moments! (6 </w:t>
      </w:r>
      <w:r w:rsidRPr="00E81D97">
        <w:rPr>
          <w:sz w:val="24"/>
          <w:szCs w:val="24"/>
        </w:rPr>
        <w:t>ч</w:t>
      </w:r>
      <w:r w:rsidRPr="00E81D97">
        <w:rPr>
          <w:sz w:val="24"/>
          <w:szCs w:val="24"/>
          <w:lang w:val="en-US"/>
        </w:rPr>
        <w:t>) (Module 2); Families near and far! My Family Tree! (Module 2); Family Crest! (Module 6); Day by Day! (6 One big happy fa</w:t>
      </w:r>
      <w:r w:rsidRPr="00E81D97">
        <w:rPr>
          <w:sz w:val="24"/>
          <w:szCs w:val="24"/>
          <w:lang w:val="en-US"/>
        </w:rPr>
        <w:t>m</w:t>
      </w:r>
      <w:r w:rsidRPr="00E81D97">
        <w:rPr>
          <w:sz w:val="24"/>
          <w:szCs w:val="24"/>
          <w:lang w:val="en-US"/>
        </w:rPr>
        <w:t xml:space="preserve">ily! (4 </w:t>
      </w:r>
      <w:r w:rsidRPr="00E81D97">
        <w:rPr>
          <w:sz w:val="24"/>
          <w:szCs w:val="24"/>
        </w:rPr>
        <w:t>ч</w:t>
      </w:r>
      <w:r w:rsidRPr="00E81D97">
        <w:rPr>
          <w:sz w:val="24"/>
          <w:szCs w:val="24"/>
          <w:lang w:val="en-US"/>
        </w:rPr>
        <w:t xml:space="preserve">) (Module 1); What Russian children want to be (Module 2); The Animal Hospital! (2 </w:t>
      </w:r>
      <w:r w:rsidRPr="00E81D97">
        <w:rPr>
          <w:sz w:val="24"/>
          <w:szCs w:val="24"/>
        </w:rPr>
        <w:t>ч</w:t>
      </w:r>
      <w:r w:rsidRPr="00E81D97">
        <w:rPr>
          <w:sz w:val="24"/>
          <w:szCs w:val="24"/>
          <w:lang w:val="en-US"/>
        </w:rPr>
        <w:t xml:space="preserve">) My </w:t>
      </w:r>
      <w:proofErr w:type="spellStart"/>
      <w:r w:rsidRPr="00E81D97">
        <w:rPr>
          <w:sz w:val="24"/>
          <w:szCs w:val="24"/>
          <w:lang w:val="en-US"/>
        </w:rPr>
        <w:t>f</w:t>
      </w:r>
      <w:r w:rsidRPr="00E81D97">
        <w:rPr>
          <w:sz w:val="24"/>
          <w:szCs w:val="24"/>
          <w:lang w:val="en-US"/>
        </w:rPr>
        <w:t>a</w:t>
      </w:r>
      <w:r w:rsidRPr="00E81D97">
        <w:rPr>
          <w:sz w:val="24"/>
          <w:szCs w:val="24"/>
          <w:lang w:val="en-US"/>
        </w:rPr>
        <w:t>vourite</w:t>
      </w:r>
      <w:proofErr w:type="spellEnd"/>
      <w:r w:rsidRPr="00E81D97">
        <w:rPr>
          <w:sz w:val="24"/>
          <w:szCs w:val="24"/>
          <w:lang w:val="en-US"/>
        </w:rPr>
        <w:t xml:space="preserve"> food! (6 </w:t>
      </w:r>
      <w:r w:rsidRPr="00E81D97">
        <w:rPr>
          <w:sz w:val="24"/>
          <w:szCs w:val="24"/>
        </w:rPr>
        <w:t>ч</w:t>
      </w:r>
      <w:r w:rsidRPr="00E81D97">
        <w:rPr>
          <w:sz w:val="24"/>
          <w:szCs w:val="24"/>
          <w:lang w:val="en-US"/>
        </w:rPr>
        <w:t xml:space="preserve">) (Module 2); Food </w:t>
      </w:r>
      <w:proofErr w:type="spellStart"/>
      <w:r w:rsidRPr="00E81D97">
        <w:rPr>
          <w:sz w:val="24"/>
          <w:szCs w:val="24"/>
          <w:lang w:val="en-US"/>
        </w:rPr>
        <w:t>Favourites</w:t>
      </w:r>
      <w:proofErr w:type="spellEnd"/>
      <w:r w:rsidRPr="00E81D97">
        <w:rPr>
          <w:sz w:val="24"/>
          <w:szCs w:val="24"/>
          <w:lang w:val="en-US"/>
        </w:rPr>
        <w:t xml:space="preserve">! Typical Russian Food (Module 2); My Birthday! (2 </w:t>
      </w:r>
      <w:r w:rsidRPr="00E81D97">
        <w:rPr>
          <w:sz w:val="24"/>
          <w:szCs w:val="24"/>
        </w:rPr>
        <w:t>ч</w:t>
      </w:r>
      <w:r w:rsidRPr="00E81D97">
        <w:rPr>
          <w:sz w:val="24"/>
          <w:szCs w:val="24"/>
          <w:lang w:val="en-US"/>
        </w:rPr>
        <w:t xml:space="preserve">) (Module 2). </w:t>
      </w:r>
      <w:r w:rsidRPr="00E81D97">
        <w:rPr>
          <w:sz w:val="24"/>
          <w:szCs w:val="24"/>
        </w:rPr>
        <w:t>ч</w:t>
      </w:r>
      <w:r w:rsidRPr="00E81D97">
        <w:rPr>
          <w:sz w:val="24"/>
          <w:szCs w:val="24"/>
          <w:lang w:val="en-US"/>
        </w:rPr>
        <w:t xml:space="preserve">) (Module 8); Tesco Superstore (Module 4); All the things I like! (6 </w:t>
      </w:r>
      <w:r w:rsidRPr="00E81D97">
        <w:rPr>
          <w:sz w:val="24"/>
          <w:szCs w:val="24"/>
        </w:rPr>
        <w:t>ч</w:t>
      </w:r>
      <w:r w:rsidRPr="00E81D97">
        <w:rPr>
          <w:sz w:val="24"/>
          <w:szCs w:val="24"/>
          <w:lang w:val="en-US"/>
        </w:rPr>
        <w:t xml:space="preserve">); (Module 3); A bite to eat! I scream for ice cream! (Module 3); Merry Christmas, everybody! Mother’s Day (2 </w:t>
      </w:r>
      <w:r w:rsidRPr="00E81D97">
        <w:rPr>
          <w:sz w:val="24"/>
          <w:szCs w:val="24"/>
        </w:rPr>
        <w:t>ч</w:t>
      </w:r>
      <w:r w:rsidRPr="00E81D97">
        <w:rPr>
          <w:sz w:val="24"/>
          <w:szCs w:val="24"/>
          <w:lang w:val="en-US"/>
        </w:rPr>
        <w:t xml:space="preserve">) (Special Days!); Everybody likes presents! (Module 5). (Module 2); Work and play! Work it out! (3 </w:t>
      </w:r>
      <w:r w:rsidRPr="00E81D97">
        <w:rPr>
          <w:sz w:val="24"/>
          <w:szCs w:val="24"/>
        </w:rPr>
        <w:t>ч</w:t>
      </w:r>
      <w:r w:rsidRPr="00E81D97">
        <w:rPr>
          <w:sz w:val="24"/>
          <w:szCs w:val="24"/>
          <w:lang w:val="en-US"/>
        </w:rPr>
        <w:t xml:space="preserve">) (Module 2); A day in my life! (Module 2); Where were you yesterday? All your yesterdays! (4 </w:t>
      </w:r>
      <w:r w:rsidRPr="00E81D97">
        <w:rPr>
          <w:sz w:val="24"/>
          <w:szCs w:val="24"/>
        </w:rPr>
        <w:t>ч</w:t>
      </w:r>
      <w:r w:rsidRPr="00E81D97">
        <w:rPr>
          <w:sz w:val="24"/>
          <w:szCs w:val="24"/>
          <w:lang w:val="en-US"/>
        </w:rPr>
        <w:t>) (Module 5); Places to go. He</w:t>
      </w:r>
      <w:r w:rsidRPr="00E81D97">
        <w:rPr>
          <w:sz w:val="24"/>
          <w:szCs w:val="24"/>
          <w:lang w:val="en-US"/>
        </w:rPr>
        <w:t>l</w:t>
      </w:r>
      <w:r w:rsidRPr="00E81D97">
        <w:rPr>
          <w:sz w:val="24"/>
          <w:szCs w:val="24"/>
          <w:lang w:val="en-US"/>
        </w:rPr>
        <w:t xml:space="preserve">lo, sunshine! (1 </w:t>
      </w:r>
      <w:r w:rsidRPr="00E81D97">
        <w:rPr>
          <w:sz w:val="24"/>
          <w:szCs w:val="24"/>
        </w:rPr>
        <w:t>ч</w:t>
      </w:r>
      <w:r w:rsidRPr="00E81D97">
        <w:rPr>
          <w:sz w:val="24"/>
          <w:szCs w:val="24"/>
          <w:lang w:val="en-US"/>
        </w:rPr>
        <w:t xml:space="preserve">) (Module 8); Tasty Treats! Make a meal of it! (4 </w:t>
      </w:r>
      <w:r w:rsidRPr="00E81D97">
        <w:rPr>
          <w:sz w:val="24"/>
          <w:szCs w:val="24"/>
        </w:rPr>
        <w:t>ч</w:t>
      </w:r>
      <w:r w:rsidRPr="00E81D97">
        <w:rPr>
          <w:sz w:val="24"/>
          <w:szCs w:val="24"/>
          <w:lang w:val="en-US"/>
        </w:rPr>
        <w:t xml:space="preserve">) (Module 3); What’s for pudding? (Module 3); Where were you yesterday? Tea party. (1 </w:t>
      </w:r>
      <w:r w:rsidRPr="00E81D97">
        <w:rPr>
          <w:sz w:val="24"/>
          <w:szCs w:val="24"/>
        </w:rPr>
        <w:t>ч</w:t>
      </w:r>
      <w:r w:rsidRPr="00E81D97">
        <w:rPr>
          <w:sz w:val="24"/>
          <w:szCs w:val="24"/>
          <w:lang w:val="en-US"/>
        </w:rPr>
        <w:t xml:space="preserve">) (Module 5); Birthday wishes! (Module 5); </w:t>
      </w:r>
      <w:r w:rsidRPr="00E81D97">
        <w:rPr>
          <w:sz w:val="24"/>
          <w:szCs w:val="24"/>
        </w:rPr>
        <w:t>Ми</w:t>
      </w:r>
      <w:r w:rsidRPr="00E81D97">
        <w:rPr>
          <w:sz w:val="24"/>
          <w:szCs w:val="24"/>
        </w:rPr>
        <w:t>р</w:t>
      </w:r>
      <w:r w:rsidRPr="00E81D97">
        <w:rPr>
          <w:sz w:val="24"/>
          <w:szCs w:val="24"/>
        </w:rPr>
        <w:t>моихувлечений</w:t>
      </w:r>
      <w:r w:rsidRPr="00E81D97">
        <w:rPr>
          <w:sz w:val="24"/>
          <w:szCs w:val="24"/>
          <w:lang w:val="en-US"/>
        </w:rPr>
        <w:t xml:space="preserve">. My Toys! (5 </w:t>
      </w:r>
      <w:r w:rsidRPr="00E81D97">
        <w:rPr>
          <w:sz w:val="24"/>
          <w:szCs w:val="24"/>
        </w:rPr>
        <w:t>ч</w:t>
      </w:r>
      <w:r w:rsidRPr="00E81D97">
        <w:rPr>
          <w:sz w:val="24"/>
          <w:szCs w:val="24"/>
          <w:lang w:val="en-US"/>
        </w:rPr>
        <w:t xml:space="preserve">) (Module 4); Teddy Bear Shops. Old Russian Toys (Module 4); I Can </w:t>
      </w:r>
      <w:r w:rsidRPr="00E81D97">
        <w:rPr>
          <w:sz w:val="24"/>
          <w:szCs w:val="24"/>
          <w:lang w:val="en-US"/>
        </w:rPr>
        <w:lastRenderedPageBreak/>
        <w:t xml:space="preserve">Jump! (3 </w:t>
      </w:r>
      <w:r w:rsidRPr="00E81D97">
        <w:rPr>
          <w:sz w:val="24"/>
          <w:szCs w:val="24"/>
        </w:rPr>
        <w:t>ч</w:t>
      </w:r>
      <w:r w:rsidRPr="00E81D97">
        <w:rPr>
          <w:sz w:val="24"/>
          <w:szCs w:val="24"/>
          <w:lang w:val="en-US"/>
        </w:rPr>
        <w:t xml:space="preserve">) (Module 3); At the Circus! (2 </w:t>
      </w:r>
      <w:r w:rsidRPr="00E81D97">
        <w:rPr>
          <w:sz w:val="24"/>
          <w:szCs w:val="24"/>
        </w:rPr>
        <w:t>ч</w:t>
      </w:r>
      <w:r w:rsidRPr="00E81D97">
        <w:rPr>
          <w:sz w:val="24"/>
          <w:szCs w:val="24"/>
          <w:lang w:val="en-US"/>
        </w:rPr>
        <w:t xml:space="preserve">) (Module 3); My Holidays! (2 </w:t>
      </w:r>
      <w:r w:rsidRPr="00E81D97">
        <w:rPr>
          <w:sz w:val="24"/>
          <w:szCs w:val="24"/>
        </w:rPr>
        <w:t>ч</w:t>
      </w:r>
      <w:r w:rsidRPr="00E81D97">
        <w:rPr>
          <w:sz w:val="24"/>
          <w:szCs w:val="24"/>
          <w:lang w:val="en-US"/>
        </w:rPr>
        <w:t xml:space="preserve">) (Module 5); Showtime! (2 </w:t>
      </w:r>
      <w:r w:rsidRPr="00E81D97">
        <w:rPr>
          <w:sz w:val="24"/>
          <w:szCs w:val="24"/>
        </w:rPr>
        <w:t>ч</w:t>
      </w:r>
      <w:r w:rsidRPr="00E81D97">
        <w:rPr>
          <w:sz w:val="24"/>
          <w:szCs w:val="24"/>
          <w:lang w:val="en-US"/>
        </w:rPr>
        <w:t xml:space="preserve">); Holidays in Russia (Module 5). Come in and play! (4 </w:t>
      </w:r>
      <w:r w:rsidRPr="00E81D97">
        <w:rPr>
          <w:sz w:val="24"/>
          <w:szCs w:val="24"/>
        </w:rPr>
        <w:t>ч</w:t>
      </w:r>
      <w:r w:rsidRPr="00E81D97">
        <w:rPr>
          <w:sz w:val="24"/>
          <w:szCs w:val="24"/>
          <w:lang w:val="en-US"/>
        </w:rPr>
        <w:t xml:space="preserve">) (Module 4); Get ready, get set, go! Fun after school (Module 7); Cartoon </w:t>
      </w:r>
      <w:proofErr w:type="spellStart"/>
      <w:r w:rsidRPr="00E81D97">
        <w:rPr>
          <w:sz w:val="24"/>
          <w:szCs w:val="24"/>
          <w:lang w:val="en-US"/>
        </w:rPr>
        <w:t>Favourites</w:t>
      </w:r>
      <w:proofErr w:type="spellEnd"/>
      <w:r w:rsidRPr="00E81D97">
        <w:rPr>
          <w:sz w:val="24"/>
          <w:szCs w:val="24"/>
          <w:lang w:val="en-US"/>
        </w:rPr>
        <w:t xml:space="preserve">! Cartoon time (Module 8); Grandpa </w:t>
      </w:r>
      <w:proofErr w:type="spellStart"/>
      <w:r w:rsidRPr="00E81D97">
        <w:rPr>
          <w:sz w:val="24"/>
          <w:szCs w:val="24"/>
          <w:lang w:val="en-US"/>
        </w:rPr>
        <w:t>Durov’s</w:t>
      </w:r>
      <w:proofErr w:type="spellEnd"/>
      <w:r w:rsidRPr="00E81D97">
        <w:rPr>
          <w:sz w:val="24"/>
          <w:szCs w:val="24"/>
          <w:lang w:val="en-US"/>
        </w:rPr>
        <w:t xml:space="preserve"> Wonderland (Module 5). House museums in Russia (Module 6); A day off! (4 </w:t>
      </w:r>
      <w:r w:rsidRPr="00E81D97">
        <w:rPr>
          <w:sz w:val="24"/>
          <w:szCs w:val="24"/>
        </w:rPr>
        <w:t>ч</w:t>
      </w:r>
      <w:r w:rsidRPr="00E81D97">
        <w:rPr>
          <w:sz w:val="24"/>
          <w:szCs w:val="24"/>
          <w:lang w:val="en-US"/>
        </w:rPr>
        <w:t xml:space="preserve">) (Module 7). A Working Day!; Work and play! (3 </w:t>
      </w:r>
      <w:r w:rsidRPr="00E81D97">
        <w:rPr>
          <w:sz w:val="24"/>
          <w:szCs w:val="24"/>
        </w:rPr>
        <w:t>ч</w:t>
      </w:r>
      <w:r w:rsidRPr="00E81D97">
        <w:rPr>
          <w:sz w:val="24"/>
          <w:szCs w:val="24"/>
          <w:lang w:val="en-US"/>
        </w:rPr>
        <w:t xml:space="preserve">) (Module 2); Tell the Tale! (2 </w:t>
      </w:r>
      <w:r w:rsidRPr="00E81D97">
        <w:rPr>
          <w:sz w:val="24"/>
          <w:szCs w:val="24"/>
        </w:rPr>
        <w:t>ч</w:t>
      </w:r>
      <w:r w:rsidRPr="00E81D97">
        <w:rPr>
          <w:sz w:val="24"/>
          <w:szCs w:val="24"/>
          <w:lang w:val="en-US"/>
        </w:rPr>
        <w:t xml:space="preserve">) (Module 6); The world of Fairy Tales (Module 6); Arthur &amp; Rascal (Cartoon Story, Modules 1–8); At the Zoo! (4 </w:t>
      </w:r>
      <w:r w:rsidRPr="00E81D97">
        <w:rPr>
          <w:sz w:val="24"/>
          <w:szCs w:val="24"/>
        </w:rPr>
        <w:t>ч</w:t>
      </w:r>
      <w:r w:rsidRPr="00E81D97">
        <w:rPr>
          <w:sz w:val="24"/>
          <w:szCs w:val="24"/>
          <w:lang w:val="en-US"/>
        </w:rPr>
        <w:t xml:space="preserve">) (Module 4); A walk in the wild (Module 4); Where were you yesterday?; All our yesterdays! </w:t>
      </w:r>
      <w:r w:rsidRPr="00E81D97">
        <w:rPr>
          <w:sz w:val="24"/>
          <w:szCs w:val="24"/>
        </w:rPr>
        <w:t>(1 ч) (</w:t>
      </w:r>
      <w:proofErr w:type="spellStart"/>
      <w:r w:rsidRPr="00E81D97">
        <w:rPr>
          <w:sz w:val="24"/>
          <w:szCs w:val="24"/>
        </w:rPr>
        <w:t>Module</w:t>
      </w:r>
      <w:proofErr w:type="spellEnd"/>
      <w:r w:rsidRPr="00E81D97">
        <w:rPr>
          <w:sz w:val="24"/>
          <w:szCs w:val="24"/>
        </w:rPr>
        <w:t xml:space="preserve"> 5); </w:t>
      </w:r>
      <w:proofErr w:type="spellStart"/>
      <w:r w:rsidRPr="00E81D97">
        <w:rPr>
          <w:sz w:val="24"/>
          <w:szCs w:val="24"/>
        </w:rPr>
        <w:t>DaystoRemember</w:t>
      </w:r>
      <w:proofErr w:type="spellEnd"/>
      <w:r w:rsidRPr="00E81D97">
        <w:rPr>
          <w:sz w:val="24"/>
          <w:szCs w:val="24"/>
        </w:rPr>
        <w:t>!</w:t>
      </w:r>
    </w:p>
    <w:p w:rsidR="00502BE0" w:rsidRDefault="00502BE0" w:rsidP="00CF07AE">
      <w:pPr>
        <w:pStyle w:val="Style10"/>
        <w:spacing w:line="240" w:lineRule="auto"/>
        <w:ind w:right="-143"/>
        <w:contextualSpacing/>
        <w:jc w:val="left"/>
        <w:rPr>
          <w:sz w:val="24"/>
          <w:szCs w:val="24"/>
        </w:rPr>
      </w:pPr>
    </w:p>
    <w:p w:rsidR="00E81D97" w:rsidRPr="00502BE0" w:rsidRDefault="00E81D97" w:rsidP="00E81D97">
      <w:pPr>
        <w:pStyle w:val="af9"/>
        <w:contextualSpacing/>
        <w:jc w:val="center"/>
        <w:rPr>
          <w:rFonts w:ascii="Times New Roman" w:eastAsia="Times New Roman" w:hAnsi="Times New Roman"/>
          <w:b/>
          <w:sz w:val="24"/>
          <w:szCs w:val="24"/>
          <w:lang w:eastAsia="ru-RU"/>
        </w:rPr>
      </w:pPr>
      <w:r w:rsidRPr="00502BE0">
        <w:rPr>
          <w:rFonts w:ascii="Times New Roman" w:eastAsia="Times New Roman" w:hAnsi="Times New Roman"/>
          <w:b/>
          <w:sz w:val="24"/>
          <w:szCs w:val="24"/>
          <w:lang w:eastAsia="ru-RU"/>
        </w:rPr>
        <w:t>ОСНОВЫ РЕЛИГИОЗНЫХ КУЛЬТУР И СВЕТСКОЙ ЭТИКИ»</w:t>
      </w:r>
    </w:p>
    <w:p w:rsidR="00E81D97" w:rsidRPr="00502BE0" w:rsidRDefault="00E81D97" w:rsidP="00502BE0">
      <w:pPr>
        <w:shd w:val="clear" w:color="auto" w:fill="FFFFFF"/>
        <w:contextualSpacing/>
        <w:jc w:val="center"/>
        <w:rPr>
          <w:rFonts w:ascii="Times New Roman" w:hAnsi="Times New Roman"/>
          <w:b/>
          <w:sz w:val="24"/>
          <w:szCs w:val="24"/>
        </w:rPr>
      </w:pPr>
      <w:r w:rsidRPr="00502BE0">
        <w:rPr>
          <w:rFonts w:ascii="Times New Roman" w:hAnsi="Times New Roman"/>
          <w:b/>
          <w:sz w:val="24"/>
          <w:szCs w:val="24"/>
        </w:rPr>
        <w:t>(МОДУЛЬ «ОСНОВЫ ПРАВОСЛАВНОЙ КУЛЬТУРЫ»)</w:t>
      </w:r>
    </w:p>
    <w:p w:rsidR="00E81D97" w:rsidRPr="00502BE0" w:rsidRDefault="00E81D97" w:rsidP="00502BE0">
      <w:pPr>
        <w:pStyle w:val="a8"/>
        <w:spacing w:line="240" w:lineRule="auto"/>
        <w:ind w:left="0"/>
        <w:jc w:val="center"/>
        <w:rPr>
          <w:rFonts w:ascii="Times New Roman" w:hAnsi="Times New Roman"/>
          <w:b/>
          <w:sz w:val="24"/>
          <w:szCs w:val="24"/>
        </w:rPr>
      </w:pPr>
      <w:r w:rsidRPr="00502BE0">
        <w:rPr>
          <w:rFonts w:ascii="Times New Roman" w:hAnsi="Times New Roman"/>
          <w:b/>
          <w:sz w:val="24"/>
          <w:szCs w:val="24"/>
        </w:rPr>
        <w:t>Содержание учебного предмета (курса)</w:t>
      </w:r>
    </w:p>
    <w:p w:rsidR="00E81D97" w:rsidRPr="00502BE0" w:rsidRDefault="00E81D97" w:rsidP="00E81D97">
      <w:pPr>
        <w:contextualSpacing/>
        <w:rPr>
          <w:rFonts w:ascii="Times New Roman" w:hAnsi="Times New Roman"/>
          <w:sz w:val="24"/>
          <w:szCs w:val="24"/>
        </w:rPr>
      </w:pPr>
      <w:r w:rsidRPr="00502BE0">
        <w:rPr>
          <w:rFonts w:ascii="Times New Roman" w:hAnsi="Times New Roman"/>
          <w:sz w:val="24"/>
          <w:szCs w:val="24"/>
        </w:rPr>
        <w:t>Россия – наша Родина.</w:t>
      </w:r>
    </w:p>
    <w:p w:rsidR="00E81D97" w:rsidRPr="00502BE0" w:rsidRDefault="00E81D97" w:rsidP="00E81D97">
      <w:pPr>
        <w:contextualSpacing/>
        <w:rPr>
          <w:rFonts w:ascii="Times New Roman" w:hAnsi="Times New Roman"/>
          <w:sz w:val="24"/>
          <w:szCs w:val="24"/>
        </w:rPr>
      </w:pPr>
      <w:r w:rsidRPr="00502BE0">
        <w:rPr>
          <w:rFonts w:ascii="Times New Roman" w:hAnsi="Times New Roman"/>
          <w:sz w:val="24"/>
          <w:szCs w:val="24"/>
        </w:rPr>
        <w:t xml:space="preserve"> Введение в православную духовную традицию. Особенности восточного христианства. Культура и религия. Священное Писание. Священное Писание и Священное Предание. Во что верят прав</w:t>
      </w:r>
      <w:r w:rsidRPr="00502BE0">
        <w:rPr>
          <w:rFonts w:ascii="Times New Roman" w:hAnsi="Times New Roman"/>
          <w:sz w:val="24"/>
          <w:szCs w:val="24"/>
        </w:rPr>
        <w:t>о</w:t>
      </w:r>
      <w:r w:rsidRPr="00502BE0">
        <w:rPr>
          <w:rFonts w:ascii="Times New Roman" w:hAnsi="Times New Roman"/>
          <w:sz w:val="24"/>
          <w:szCs w:val="24"/>
        </w:rPr>
        <w:t>славные христиане. Что говорит о Боге и мире православная культура. Что говорит о человеке православная культура. Христианское учение о спасении. Добро и зло в православной традиции. Христианская этика: заповеди блаженства. Золотое правило нравственности. Любовь к ближнему. Добродетели и страсти. Отношение к труду. Долг и ответственность. Милосердие и сострадание. Спаситель. Жертвенная любовь. Победа над смертью. Православие в России. Православный храм и другие святыни. Православные Таинства. Символический язык православной культуры. Христ</w:t>
      </w:r>
      <w:r w:rsidRPr="00502BE0">
        <w:rPr>
          <w:rFonts w:ascii="Times New Roman" w:hAnsi="Times New Roman"/>
          <w:sz w:val="24"/>
          <w:szCs w:val="24"/>
        </w:rPr>
        <w:t>и</w:t>
      </w:r>
      <w:r w:rsidRPr="00502BE0">
        <w:rPr>
          <w:rFonts w:ascii="Times New Roman" w:hAnsi="Times New Roman"/>
          <w:sz w:val="24"/>
          <w:szCs w:val="24"/>
        </w:rPr>
        <w:t>анское искусство (иконы, фрески, церковное пение, прикладное искусство). Православный кале</w:t>
      </w:r>
      <w:r w:rsidRPr="00502BE0">
        <w:rPr>
          <w:rFonts w:ascii="Times New Roman" w:hAnsi="Times New Roman"/>
          <w:sz w:val="24"/>
          <w:szCs w:val="24"/>
        </w:rPr>
        <w:t>н</w:t>
      </w:r>
      <w:r w:rsidRPr="00502BE0">
        <w:rPr>
          <w:rFonts w:ascii="Times New Roman" w:hAnsi="Times New Roman"/>
          <w:sz w:val="24"/>
          <w:szCs w:val="24"/>
        </w:rPr>
        <w:t>дарь, его символическое значение. Почитание святых. Праздники. Христианская семья и ее ценн</w:t>
      </w:r>
      <w:r w:rsidRPr="00502BE0">
        <w:rPr>
          <w:rFonts w:ascii="Times New Roman" w:hAnsi="Times New Roman"/>
          <w:sz w:val="24"/>
          <w:szCs w:val="24"/>
        </w:rPr>
        <w:t>о</w:t>
      </w:r>
      <w:r w:rsidRPr="00502BE0">
        <w:rPr>
          <w:rFonts w:ascii="Times New Roman" w:hAnsi="Times New Roman"/>
          <w:sz w:val="24"/>
          <w:szCs w:val="24"/>
        </w:rPr>
        <w:t xml:space="preserve">сти. </w:t>
      </w:r>
    </w:p>
    <w:p w:rsidR="00E81D97" w:rsidRDefault="00E81D97" w:rsidP="00E81D97">
      <w:pPr>
        <w:contextualSpacing/>
        <w:rPr>
          <w:rFonts w:ascii="Times New Roman" w:hAnsi="Times New Roman"/>
          <w:sz w:val="24"/>
          <w:szCs w:val="24"/>
        </w:rPr>
      </w:pPr>
      <w:r w:rsidRPr="00502BE0">
        <w:rPr>
          <w:rFonts w:ascii="Times New Roman" w:hAnsi="Times New Roman"/>
          <w:sz w:val="24"/>
          <w:szCs w:val="24"/>
        </w:rPr>
        <w:t xml:space="preserve">Любовь и уважение к Отечеству. Патриотизм многонационального и многоконфессионального народа России. </w:t>
      </w:r>
    </w:p>
    <w:p w:rsidR="00502BE0" w:rsidRPr="00502BE0" w:rsidRDefault="00502BE0" w:rsidP="00502BE0">
      <w:pPr>
        <w:shd w:val="clear" w:color="auto" w:fill="FFFFFF"/>
        <w:contextualSpacing/>
        <w:jc w:val="center"/>
        <w:rPr>
          <w:rFonts w:ascii="Times New Roman" w:hAnsi="Times New Roman"/>
          <w:b/>
          <w:sz w:val="24"/>
          <w:szCs w:val="24"/>
        </w:rPr>
      </w:pPr>
      <w:r w:rsidRPr="00502BE0">
        <w:rPr>
          <w:rFonts w:ascii="Times New Roman" w:hAnsi="Times New Roman"/>
          <w:b/>
          <w:sz w:val="24"/>
          <w:szCs w:val="24"/>
        </w:rPr>
        <w:t>РАБОЧИЕ ПРОГРАММЫ</w:t>
      </w:r>
    </w:p>
    <w:p w:rsidR="00502BE0" w:rsidRPr="00502BE0" w:rsidRDefault="00502BE0" w:rsidP="00502BE0">
      <w:pPr>
        <w:shd w:val="clear" w:color="auto" w:fill="FFFFFF"/>
        <w:contextualSpacing/>
        <w:jc w:val="center"/>
        <w:rPr>
          <w:rFonts w:ascii="Times New Roman" w:hAnsi="Times New Roman"/>
          <w:b/>
          <w:sz w:val="24"/>
          <w:szCs w:val="24"/>
        </w:rPr>
      </w:pPr>
      <w:r w:rsidRPr="00502BE0">
        <w:rPr>
          <w:rFonts w:ascii="Times New Roman" w:hAnsi="Times New Roman"/>
          <w:b/>
          <w:sz w:val="24"/>
          <w:szCs w:val="24"/>
        </w:rPr>
        <w:t>ВНЕУРОЧНОЙ  ДЕЯТЕЛЬНОСТИ</w:t>
      </w:r>
    </w:p>
    <w:p w:rsidR="00502BE0" w:rsidRPr="00502BE0" w:rsidRDefault="00502BE0" w:rsidP="00502BE0">
      <w:pPr>
        <w:shd w:val="clear" w:color="auto" w:fill="FFFFFF"/>
        <w:contextualSpacing/>
        <w:jc w:val="center"/>
        <w:rPr>
          <w:rFonts w:ascii="Times New Roman" w:hAnsi="Times New Roman"/>
          <w:sz w:val="24"/>
          <w:szCs w:val="24"/>
        </w:rPr>
      </w:pPr>
    </w:p>
    <w:p w:rsidR="00502BE0" w:rsidRPr="00502BE0" w:rsidRDefault="00502BE0" w:rsidP="00502BE0">
      <w:pPr>
        <w:shd w:val="clear" w:color="auto" w:fill="FFFFFF"/>
        <w:contextualSpacing/>
        <w:jc w:val="center"/>
        <w:rPr>
          <w:rFonts w:ascii="Times New Roman" w:hAnsi="Times New Roman"/>
          <w:b/>
          <w:sz w:val="24"/>
          <w:szCs w:val="24"/>
        </w:rPr>
      </w:pPr>
      <w:r w:rsidRPr="00502BE0">
        <w:rPr>
          <w:rFonts w:ascii="Times New Roman" w:hAnsi="Times New Roman"/>
          <w:b/>
          <w:sz w:val="24"/>
          <w:szCs w:val="24"/>
        </w:rPr>
        <w:t>БЕЗОПАСНЫЕ ДОРОГИ КУБАНИ</w:t>
      </w:r>
    </w:p>
    <w:p w:rsidR="0086687E" w:rsidRDefault="00502BE0" w:rsidP="0086687E">
      <w:pPr>
        <w:contextualSpacing/>
        <w:jc w:val="center"/>
        <w:rPr>
          <w:rFonts w:ascii="Times New Roman" w:eastAsia="Times New Roman" w:hAnsi="Times New Roman"/>
          <w:b/>
          <w:bCs/>
          <w:color w:val="000000"/>
          <w:sz w:val="24"/>
          <w:szCs w:val="24"/>
        </w:rPr>
      </w:pPr>
      <w:r w:rsidRPr="00502BE0">
        <w:rPr>
          <w:rFonts w:ascii="Times New Roman" w:eastAsia="Times New Roman" w:hAnsi="Times New Roman"/>
          <w:b/>
          <w:bCs/>
          <w:color w:val="000000"/>
          <w:sz w:val="24"/>
          <w:szCs w:val="24"/>
        </w:rPr>
        <w:t xml:space="preserve">Содержание </w:t>
      </w:r>
      <w:r w:rsidR="0086687E">
        <w:rPr>
          <w:rFonts w:ascii="Times New Roman" w:eastAsia="Times New Roman" w:hAnsi="Times New Roman"/>
          <w:b/>
          <w:bCs/>
          <w:color w:val="000000"/>
          <w:sz w:val="24"/>
          <w:szCs w:val="24"/>
        </w:rPr>
        <w:t>программы внеурочной деятельности</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по программе для учащихся 1–11 классов общеобразовательной школы «Безопасные дороги Куб</w:t>
      </w:r>
      <w:r w:rsidRPr="00502BE0">
        <w:rPr>
          <w:rFonts w:ascii="Times New Roman" w:eastAsia="Times New Roman" w:hAnsi="Times New Roman"/>
          <w:color w:val="000000"/>
          <w:sz w:val="24"/>
          <w:szCs w:val="24"/>
        </w:rPr>
        <w:t>а</w:t>
      </w:r>
      <w:r w:rsidRPr="00502BE0">
        <w:rPr>
          <w:rFonts w:ascii="Times New Roman" w:eastAsia="Times New Roman" w:hAnsi="Times New Roman"/>
          <w:color w:val="000000"/>
          <w:sz w:val="24"/>
          <w:szCs w:val="24"/>
        </w:rPr>
        <w:t>ни»</w:t>
      </w:r>
      <w:r w:rsidR="001F7C0A">
        <w:rPr>
          <w:rFonts w:ascii="Times New Roman" w:eastAsia="Times New Roman" w:hAnsi="Times New Roman"/>
          <w:color w:val="000000"/>
          <w:sz w:val="24"/>
          <w:szCs w:val="24"/>
        </w:rPr>
        <w:t>.</w:t>
      </w:r>
    </w:p>
    <w:p w:rsidR="00502BE0" w:rsidRPr="0086687E" w:rsidRDefault="00502BE0" w:rsidP="0086687E">
      <w:pPr>
        <w:contextualSpacing/>
        <w:jc w:val="center"/>
        <w:rPr>
          <w:rFonts w:ascii="Times New Roman" w:eastAsia="Times New Roman" w:hAnsi="Times New Roman"/>
          <w:b/>
          <w:color w:val="000000"/>
          <w:sz w:val="24"/>
          <w:szCs w:val="24"/>
        </w:rPr>
      </w:pPr>
      <w:r w:rsidRPr="0086687E">
        <w:rPr>
          <w:rFonts w:ascii="Times New Roman" w:eastAsia="Times New Roman" w:hAnsi="Times New Roman"/>
          <w:b/>
          <w:iCs/>
          <w:color w:val="000000"/>
          <w:sz w:val="24"/>
          <w:szCs w:val="24"/>
        </w:rPr>
        <w:t>1-й класс</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Для чего нужны ПДД? Моя дорога в школу.</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Что такое «дорога». Части (элементы) дороги: проезжая часть; тротуар, обочина. Тротуар как часть дороги, предназначенная для движения пешеходов. Понятие об одностороннем, двусторо</w:t>
      </w:r>
      <w:r w:rsidRPr="00502BE0">
        <w:rPr>
          <w:rFonts w:ascii="Times New Roman" w:eastAsia="Times New Roman" w:hAnsi="Times New Roman"/>
          <w:color w:val="000000"/>
          <w:sz w:val="24"/>
          <w:szCs w:val="24"/>
        </w:rPr>
        <w:t>н</w:t>
      </w:r>
      <w:r w:rsidRPr="00502BE0">
        <w:rPr>
          <w:rFonts w:ascii="Times New Roman" w:eastAsia="Times New Roman" w:hAnsi="Times New Roman"/>
          <w:color w:val="000000"/>
          <w:sz w:val="24"/>
          <w:szCs w:val="24"/>
        </w:rPr>
        <w:t>нем движении.</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Кто такие пассажиры, пешеходы, водители. Транспорт наземный, подземный, воздушный, водный (узнавание, называние, различение). Участники дорожного движения: водитель, пассажир, пеш</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lastRenderedPageBreak/>
        <w:t>ход (узнавание, называние, особенности поведения). Что такое ГИБДД, и кто такой инспектор ДПС?</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Практическое занятие «Изучаем дорожную разметку».Форма предметов окружающего мира (тр</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t>угольник, круг, квадрат). Цвет (цветовые оттенки) предметов (сравнение, называние, классифик</w:t>
      </w:r>
      <w:r w:rsidRPr="00502BE0">
        <w:rPr>
          <w:rFonts w:ascii="Times New Roman" w:eastAsia="Times New Roman" w:hAnsi="Times New Roman"/>
          <w:color w:val="000000"/>
          <w:sz w:val="24"/>
          <w:szCs w:val="24"/>
        </w:rPr>
        <w:t>а</w:t>
      </w:r>
      <w:r w:rsidRPr="00502BE0">
        <w:rPr>
          <w:rFonts w:ascii="Times New Roman" w:eastAsia="Times New Roman" w:hAnsi="Times New Roman"/>
          <w:color w:val="000000"/>
          <w:sz w:val="24"/>
          <w:szCs w:val="24"/>
        </w:rPr>
        <w:t>ция). Зачем нужны дорожные знаки и дорожная разметка? Форма и цвет знаков дорожного движ</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t>ния (белый треугольник с красной полосой по краям; синий квадрат; белый круг с красной пол</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сой по краю; синий круг с белой полосой по краю и др.). Цвет и форма предупреждающих и з</w:t>
      </w:r>
      <w:r w:rsidRPr="00502BE0">
        <w:rPr>
          <w:rFonts w:ascii="Times New Roman" w:eastAsia="Times New Roman" w:hAnsi="Times New Roman"/>
          <w:color w:val="000000"/>
          <w:sz w:val="24"/>
          <w:szCs w:val="24"/>
        </w:rPr>
        <w:t>а</w:t>
      </w:r>
      <w:r w:rsidRPr="00502BE0">
        <w:rPr>
          <w:rFonts w:ascii="Times New Roman" w:eastAsia="Times New Roman" w:hAnsi="Times New Roman"/>
          <w:color w:val="000000"/>
          <w:sz w:val="24"/>
          <w:szCs w:val="24"/>
        </w:rPr>
        <w:t>прещающих знаков. Права и обязанности пассажиров. Части (элементы) дороги: разделительная полоса. Правостороннее движение. Правила поездки в транспортном средстве: не отвлекать вод</w:t>
      </w:r>
      <w:r w:rsidRPr="00502BE0">
        <w:rPr>
          <w:rFonts w:ascii="Times New Roman" w:eastAsia="Times New Roman" w:hAnsi="Times New Roman"/>
          <w:color w:val="000000"/>
          <w:sz w:val="24"/>
          <w:szCs w:val="24"/>
        </w:rPr>
        <w:t>и</w:t>
      </w:r>
      <w:r w:rsidRPr="00502BE0">
        <w:rPr>
          <w:rFonts w:ascii="Times New Roman" w:eastAsia="Times New Roman" w:hAnsi="Times New Roman"/>
          <w:color w:val="000000"/>
          <w:sz w:val="24"/>
          <w:szCs w:val="24"/>
        </w:rPr>
        <w:t>теля разговорами; не задерживаться у входа и выхода; вести себя спокойно и сдержанно, не выс</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вываться из окна. В легковом автомобиле пристёгиваться ремнями безопасности. На переднем с</w:t>
      </w:r>
      <w:r w:rsidRPr="00502BE0">
        <w:rPr>
          <w:rFonts w:ascii="Times New Roman" w:eastAsia="Times New Roman" w:hAnsi="Times New Roman"/>
          <w:color w:val="000000"/>
          <w:sz w:val="24"/>
          <w:szCs w:val="24"/>
        </w:rPr>
        <w:t>и</w:t>
      </w:r>
      <w:r w:rsidRPr="00502BE0">
        <w:rPr>
          <w:rFonts w:ascii="Times New Roman" w:eastAsia="Times New Roman" w:hAnsi="Times New Roman"/>
          <w:color w:val="000000"/>
          <w:sz w:val="24"/>
          <w:szCs w:val="24"/>
        </w:rPr>
        <w:t>денье ребёнок может ехать только в детском автокресле. Правила поездки в школьном автобусе. Примеры правильного поведения детей – пассажиров.</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Права и обязанности пешеходов. Знаки «пешеходный переход», «надземный переход», «подзе</w:t>
      </w:r>
      <w:r w:rsidRPr="00502BE0">
        <w:rPr>
          <w:rFonts w:ascii="Times New Roman" w:eastAsia="Times New Roman" w:hAnsi="Times New Roman"/>
          <w:color w:val="000000"/>
          <w:sz w:val="24"/>
          <w:szCs w:val="24"/>
        </w:rPr>
        <w:t>м</w:t>
      </w:r>
      <w:r w:rsidRPr="00502BE0">
        <w:rPr>
          <w:rFonts w:ascii="Times New Roman" w:eastAsia="Times New Roman" w:hAnsi="Times New Roman"/>
          <w:color w:val="000000"/>
          <w:sz w:val="24"/>
          <w:szCs w:val="24"/>
        </w:rPr>
        <w:t>ный переход» Движение пеших колонн. Правила поведения при движении колонной. Примеры правильного поведения детей – пешеходов. Правила движения по тротуару: движение навстречу транспорту; движение по обочине при отсутствии тротуара; движение в темное время суток тол</w:t>
      </w:r>
      <w:r w:rsidRPr="00502BE0">
        <w:rPr>
          <w:rFonts w:ascii="Times New Roman" w:eastAsia="Times New Roman" w:hAnsi="Times New Roman"/>
          <w:color w:val="000000"/>
          <w:sz w:val="24"/>
          <w:szCs w:val="24"/>
        </w:rPr>
        <w:t>ь</w:t>
      </w:r>
      <w:r w:rsidRPr="00502BE0">
        <w:rPr>
          <w:rFonts w:ascii="Times New Roman" w:eastAsia="Times New Roman" w:hAnsi="Times New Roman"/>
          <w:color w:val="000000"/>
          <w:sz w:val="24"/>
          <w:szCs w:val="24"/>
        </w:rPr>
        <w:t>ко в сопровождении взрослого. Где можно и где нельзя играть.</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Микрорайон школы или дома. Наиболее опасные перекрёстки. Правила игр на улице. Места для игр и езды на самокатных средствах. Цвет и форма запрещающих знаков: «движение пешеходов запрещено», «движение на велосипеде запрещено». Знаки дорожного движения: «светофорное р</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t>гулирование», «движение пешеходов запрещено». Знаки дорожного движения для водителей, к</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торые должны знать пешеходы: «дорога с односторонним движением», «жилая зона», «конец ж</w:t>
      </w:r>
      <w:r w:rsidRPr="00502BE0">
        <w:rPr>
          <w:rFonts w:ascii="Times New Roman" w:eastAsia="Times New Roman" w:hAnsi="Times New Roman"/>
          <w:color w:val="000000"/>
          <w:sz w:val="24"/>
          <w:szCs w:val="24"/>
        </w:rPr>
        <w:t>и</w:t>
      </w:r>
      <w:r w:rsidRPr="00502BE0">
        <w:rPr>
          <w:rFonts w:ascii="Times New Roman" w:eastAsia="Times New Roman" w:hAnsi="Times New Roman"/>
          <w:color w:val="000000"/>
          <w:sz w:val="24"/>
          <w:szCs w:val="24"/>
        </w:rPr>
        <w:t>лой зоны».</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Оказание первой помощи при ушибах мягких тканей</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Травмы кожи. Оказание первой помощи при ушибах мягких тканей без повреждения кожных п</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кровов. Виды повязок.</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Предупреждение детского травматизма (наколенники, налокотники, перчатки, шлемы и др.).</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Обращение за помощью ко взрослым (даже незнакомым). Умение успокоиться и сосредоточиться на оказании первой помощи. Своевременный вызов службы спасения «112», полиции «02» и ск</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рой помощи «03»: сообщение сведений о пострадавших, их местоположения и характера травмы.</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Практическое занятие «Переходим улицу с велосипедом, самокатом и др.».</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 xml:space="preserve">Где можно кататься на велосипеде, самокате, </w:t>
      </w:r>
      <w:proofErr w:type="spellStart"/>
      <w:r w:rsidRPr="00502BE0">
        <w:rPr>
          <w:rFonts w:ascii="Times New Roman" w:eastAsia="Times New Roman" w:hAnsi="Times New Roman"/>
          <w:color w:val="000000"/>
          <w:sz w:val="24"/>
          <w:szCs w:val="24"/>
        </w:rPr>
        <w:t>гироскутере</w:t>
      </w:r>
      <w:proofErr w:type="spellEnd"/>
      <w:r w:rsidRPr="00502BE0">
        <w:rPr>
          <w:rFonts w:ascii="Times New Roman" w:eastAsia="Times New Roman" w:hAnsi="Times New Roman"/>
          <w:color w:val="000000"/>
          <w:sz w:val="24"/>
          <w:szCs w:val="24"/>
        </w:rPr>
        <w:t>. Предметы и их положение в простра</w:t>
      </w:r>
      <w:r w:rsidRPr="00502BE0">
        <w:rPr>
          <w:rFonts w:ascii="Times New Roman" w:eastAsia="Times New Roman" w:hAnsi="Times New Roman"/>
          <w:color w:val="000000"/>
          <w:sz w:val="24"/>
          <w:szCs w:val="24"/>
        </w:rPr>
        <w:t>н</w:t>
      </w:r>
      <w:r w:rsidRPr="00502BE0">
        <w:rPr>
          <w:rFonts w:ascii="Times New Roman" w:eastAsia="Times New Roman" w:hAnsi="Times New Roman"/>
          <w:color w:val="000000"/>
          <w:sz w:val="24"/>
          <w:szCs w:val="24"/>
        </w:rPr>
        <w:t>стве: определение, сравнение, объяснение соотношений с использованием соответствующей те</w:t>
      </w:r>
      <w:r w:rsidRPr="00502BE0">
        <w:rPr>
          <w:rFonts w:ascii="Times New Roman" w:eastAsia="Times New Roman" w:hAnsi="Times New Roman"/>
          <w:color w:val="000000"/>
          <w:sz w:val="24"/>
          <w:szCs w:val="24"/>
        </w:rPr>
        <w:t>р</w:t>
      </w:r>
      <w:r w:rsidRPr="00502BE0">
        <w:rPr>
          <w:rFonts w:ascii="Times New Roman" w:eastAsia="Times New Roman" w:hAnsi="Times New Roman"/>
          <w:color w:val="000000"/>
          <w:sz w:val="24"/>
          <w:szCs w:val="24"/>
        </w:rPr>
        <w:lastRenderedPageBreak/>
        <w:t>минологии (близко - далеко; рядом, около; за; перед; ближе – дальше, близко - ближе, далеко - дальше и т. д.). Опасность игр вблизи железнодорожных путей.</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Итоговое занятие (игра, путешествие, викторина, мини-проекты и др.)</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Профилактическая заключительная бе</w:t>
      </w:r>
      <w:r w:rsidR="0086687E">
        <w:rPr>
          <w:rFonts w:ascii="Times New Roman" w:eastAsia="Times New Roman" w:hAnsi="Times New Roman"/>
          <w:color w:val="000000"/>
          <w:sz w:val="24"/>
          <w:szCs w:val="24"/>
        </w:rPr>
        <w:t>седа «У светофора каникул нет».</w:t>
      </w:r>
    </w:p>
    <w:p w:rsidR="00502BE0" w:rsidRPr="0086687E" w:rsidRDefault="00502BE0" w:rsidP="0086687E">
      <w:pPr>
        <w:contextualSpacing/>
        <w:jc w:val="center"/>
        <w:rPr>
          <w:rFonts w:ascii="Times New Roman" w:eastAsia="Times New Roman" w:hAnsi="Times New Roman"/>
          <w:b/>
          <w:color w:val="000000"/>
          <w:sz w:val="24"/>
          <w:szCs w:val="24"/>
        </w:rPr>
      </w:pPr>
      <w:r w:rsidRPr="0086687E">
        <w:rPr>
          <w:rFonts w:ascii="Times New Roman" w:eastAsia="Times New Roman" w:hAnsi="Times New Roman"/>
          <w:b/>
          <w:iCs/>
          <w:color w:val="000000"/>
          <w:sz w:val="24"/>
          <w:szCs w:val="24"/>
        </w:rPr>
        <w:t>2-й класс</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Вводное занятие. Что такое безопасность. Взаимоотношения участников движения и знание св</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его района как условия безопасного передвижения. Как безопасно вести себя на улицах и дорогах. Транспорт стоящий, двигающийся, подающий сигналы поворота. Правила велосипедиста.</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Где можно переходить проезжую часть. Маршрут (определение на рисунках). Дорога от дома до школы. Правила перехода проезжей части, если в зоне видимости нет пешеходного перехода или перекрёстка. Пространственные положения транспортных средств в различных си</w:t>
      </w:r>
      <w:r w:rsidRPr="00502BE0">
        <w:rPr>
          <w:rFonts w:ascii="Times New Roman" w:eastAsia="Times New Roman" w:hAnsi="Times New Roman"/>
          <w:color w:val="000000"/>
          <w:sz w:val="24"/>
          <w:szCs w:val="24"/>
        </w:rPr>
        <w:softHyphen/>
        <w:t>туациях движ</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t>ния на дорогах разного типа (несколько полос движения, регулируемый и нерегулируемый уч</w:t>
      </w:r>
      <w:r w:rsidRPr="00502BE0">
        <w:rPr>
          <w:rFonts w:ascii="Times New Roman" w:eastAsia="Times New Roman" w:hAnsi="Times New Roman"/>
          <w:color w:val="000000"/>
          <w:sz w:val="24"/>
          <w:szCs w:val="24"/>
        </w:rPr>
        <w:t>а</w:t>
      </w:r>
      <w:r w:rsidRPr="00502BE0">
        <w:rPr>
          <w:rFonts w:ascii="Times New Roman" w:eastAsia="Times New Roman" w:hAnsi="Times New Roman"/>
          <w:color w:val="000000"/>
          <w:sz w:val="24"/>
          <w:szCs w:val="24"/>
        </w:rPr>
        <w:t>сток дороги, одностороннее движение и др.).</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Как перейти улицу на регулируемом перекрестке. Перекрёсток - место пересечения, примыкания или разветвления дорог. Регулируемый перекрёсток. Почему светофоры бывают разные. Светофор пешеходный и транспортный. Особенности светофоров для пешеходов и транспортных средств с дополнительными секциями и стрелками. Особенности сигналов светофора и действия пешеходов в соответствии с ними. Разные виды светофора (обобщение изученного материала).</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Практическое занятие «Переходим регулируемый перекресток». Регулируемые перекрёстки в микрорайоне школы (дома). Правила поведения пешехода в соответствии с направлением движ</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t>ния стрелок дополнительных секций светофора.</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Как перейти улицу на нерегулируемом перекрестке. Как перейти улицу на нерегулируемом пер</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t>крестке. Правила движения на нерегулируемых участках дороги (перекрёстках). Предупредител</w:t>
      </w:r>
      <w:r w:rsidRPr="00502BE0">
        <w:rPr>
          <w:rFonts w:ascii="Times New Roman" w:eastAsia="Times New Roman" w:hAnsi="Times New Roman"/>
          <w:color w:val="000000"/>
          <w:sz w:val="24"/>
          <w:szCs w:val="24"/>
        </w:rPr>
        <w:t>ь</w:t>
      </w:r>
      <w:r w:rsidRPr="00502BE0">
        <w:rPr>
          <w:rFonts w:ascii="Times New Roman" w:eastAsia="Times New Roman" w:hAnsi="Times New Roman"/>
          <w:color w:val="000000"/>
          <w:sz w:val="24"/>
          <w:szCs w:val="24"/>
        </w:rPr>
        <w:t>ные сигналы, подаваемые водителями.</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Практическое занятие «Переходим нерегулируемый перекресток». Нерегулируемые перекрёстки в микрорайоне школы (дома). Скорость движения объекта (быстро, медленно, очень быстро). Ос</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бенности пространственного положения предмета при разной скорости движения по отношению к другим предметам (далеко - близко; медленно - быстро, рядом, около).</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Первая помощь при травмах.</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Виды травм. Вызов полиции «02» и скорой помощи «03». Предупреждение детского травматизма (наколенники, налокотники, перчатки, шлемы и др.).</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Поездка в общественном транспорте. Правила безопасности для пассажиров на остановке, при п</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садке, в салоне и при выходе. Опасные ситуации, возникающие при этом.</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 xml:space="preserve">Итоговое занятие (игра, путешествие, </w:t>
      </w:r>
      <w:r w:rsidR="0086687E">
        <w:rPr>
          <w:rFonts w:ascii="Times New Roman" w:eastAsia="Times New Roman" w:hAnsi="Times New Roman"/>
          <w:color w:val="000000"/>
          <w:sz w:val="24"/>
          <w:szCs w:val="24"/>
        </w:rPr>
        <w:t>викторина, мини-проекты и др.).</w:t>
      </w:r>
    </w:p>
    <w:p w:rsidR="00502BE0" w:rsidRPr="0086687E" w:rsidRDefault="00502BE0" w:rsidP="0086687E">
      <w:pPr>
        <w:contextualSpacing/>
        <w:jc w:val="center"/>
        <w:rPr>
          <w:rFonts w:ascii="Times New Roman" w:eastAsia="Times New Roman" w:hAnsi="Times New Roman"/>
          <w:b/>
          <w:color w:val="000000"/>
          <w:sz w:val="24"/>
          <w:szCs w:val="24"/>
        </w:rPr>
      </w:pPr>
      <w:r w:rsidRPr="0086687E">
        <w:rPr>
          <w:rFonts w:ascii="Times New Roman" w:eastAsia="Times New Roman" w:hAnsi="Times New Roman"/>
          <w:b/>
          <w:iCs/>
          <w:color w:val="000000"/>
          <w:sz w:val="24"/>
          <w:szCs w:val="24"/>
        </w:rPr>
        <w:t>3-й класс</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lastRenderedPageBreak/>
        <w:t>Что такое безопасность дорожного движения.Транспорт личный и общественный (отличие, кла</w:t>
      </w:r>
      <w:r w:rsidRPr="00502BE0">
        <w:rPr>
          <w:rFonts w:ascii="Times New Roman" w:eastAsia="Times New Roman" w:hAnsi="Times New Roman"/>
          <w:color w:val="000000"/>
          <w:sz w:val="24"/>
          <w:szCs w:val="24"/>
        </w:rPr>
        <w:t>с</w:t>
      </w:r>
      <w:r w:rsidRPr="00502BE0">
        <w:rPr>
          <w:rFonts w:ascii="Times New Roman" w:eastAsia="Times New Roman" w:hAnsi="Times New Roman"/>
          <w:color w:val="000000"/>
          <w:sz w:val="24"/>
          <w:szCs w:val="24"/>
        </w:rPr>
        <w:t>сификация). Механические транспортные средства. Маршрутное транспортное средство (автобус, школьный автобус, троллейбус, трамвай). Правила безопасного использования немеханических средств передвижения (самокаты и пр.), уличных электрических транспортных средств.</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Где можно переходить проезжую часть. Какие ещё бывают перекрестки? Разные виды перекрёс</w:t>
      </w:r>
      <w:r w:rsidRPr="00502BE0">
        <w:rPr>
          <w:rFonts w:ascii="Times New Roman" w:eastAsia="Times New Roman" w:hAnsi="Times New Roman"/>
          <w:color w:val="000000"/>
          <w:sz w:val="24"/>
          <w:szCs w:val="24"/>
        </w:rPr>
        <w:t>т</w:t>
      </w:r>
      <w:r w:rsidRPr="00502BE0">
        <w:rPr>
          <w:rFonts w:ascii="Times New Roman" w:eastAsia="Times New Roman" w:hAnsi="Times New Roman"/>
          <w:color w:val="000000"/>
          <w:sz w:val="24"/>
          <w:szCs w:val="24"/>
        </w:rPr>
        <w:t>ков (четырёхсторонний, трёхсторонний, круговой). Особенности поведения, определяемые прав</w:t>
      </w:r>
      <w:r w:rsidRPr="00502BE0">
        <w:rPr>
          <w:rFonts w:ascii="Times New Roman" w:eastAsia="Times New Roman" w:hAnsi="Times New Roman"/>
          <w:color w:val="000000"/>
          <w:sz w:val="24"/>
          <w:szCs w:val="24"/>
        </w:rPr>
        <w:t>и</w:t>
      </w:r>
      <w:r w:rsidRPr="00502BE0">
        <w:rPr>
          <w:rFonts w:ascii="Times New Roman" w:eastAsia="Times New Roman" w:hAnsi="Times New Roman"/>
          <w:color w:val="000000"/>
          <w:sz w:val="24"/>
          <w:szCs w:val="24"/>
        </w:rPr>
        <w:t>лами перехода дороги при разных знаках пешеходного перехода. Оценивание дорожных ситуаций: расстояние до приближающегося транспорта и его скорость (мчится, стремительно приближается, едет с небольшой скоростью, небыстро, даёт сигналы поворота или остановки).</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Практическое занятие «Переходим улицу правильно».Состояние дороги (асфальт, грунт). Ск</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рость движения объекта (быстро, медленно, очень быстро). Тормозной путь транспортного сре</w:t>
      </w:r>
      <w:r w:rsidRPr="00502BE0">
        <w:rPr>
          <w:rFonts w:ascii="Times New Roman" w:eastAsia="Times New Roman" w:hAnsi="Times New Roman"/>
          <w:color w:val="000000"/>
          <w:sz w:val="24"/>
          <w:szCs w:val="24"/>
        </w:rPr>
        <w:t>д</w:t>
      </w:r>
      <w:r w:rsidRPr="00502BE0">
        <w:rPr>
          <w:rFonts w:ascii="Times New Roman" w:eastAsia="Times New Roman" w:hAnsi="Times New Roman"/>
          <w:color w:val="000000"/>
          <w:sz w:val="24"/>
          <w:szCs w:val="24"/>
        </w:rPr>
        <w:t>ства. Особенности пространственного положения транспортного средства при разной скорости движения по отношению участникам дорожного движения (далеко - близко; медленно - быстро, рядом, около).</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Правила поведения на железнодорожном переезде, на трамвайных путях.</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Правила передвижения в соответствии со знаками дорожного движения: предупреждающие знаки «железнодорожный переезд со шлагбаумом», «железнодорожный переезд без шлагбаума». Ос</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бенности светофоров на железнодорожных переездах.</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Какие еще бывают светофоры и дорожные знаки.</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Знаки дорожного движения для водителей, которые должны знать пешеходы: «дорога с одност</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ронним движением».</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Оказание первой помощи при подозрении на вывих, растяжение связок.</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Виды травм при ДТП. Виды и техника наложения повязок при травмах локтевого, коленного, г</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леностопного и лучезапястного суставов. Предупреждение детского травматизма (наколенники, налокотники, перчатки, шлемы и др.). Как помочь себе и товарищу при получении травмы.</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Я – велосипедист. История велосипеда. Правила безопасной езды. Анализ дорожных происшес</w:t>
      </w:r>
      <w:r w:rsidRPr="00502BE0">
        <w:rPr>
          <w:rFonts w:ascii="Times New Roman" w:eastAsia="Times New Roman" w:hAnsi="Times New Roman"/>
          <w:color w:val="000000"/>
          <w:sz w:val="24"/>
          <w:szCs w:val="24"/>
        </w:rPr>
        <w:t>т</w:t>
      </w:r>
      <w:r w:rsidRPr="00502BE0">
        <w:rPr>
          <w:rFonts w:ascii="Times New Roman" w:eastAsia="Times New Roman" w:hAnsi="Times New Roman"/>
          <w:color w:val="000000"/>
          <w:sz w:val="24"/>
          <w:szCs w:val="24"/>
        </w:rPr>
        <w:t>вий с детьми-велосипедистами. Причины их возникновения. Запрещающие знаки: «движение на велосипедах запрещено». Предписывающие знаки: «велосипедная дорожка».</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Как правильно обходить стоящий транспорт.</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Из машины выходить можно только со стороны тротуара или обочины. Выходить из транспортн</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го средства на проезжую часть только в том случае, если нет опасности и не создаются помехи для других участников движения. Правила движения в тёмное время суток. Опасные маневры авт</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транспортных средств.</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Итоговое занятие (игра, путешествие, викторина, мини-проекты и др.)</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Тест «Правила дорожного движения». Профилактическая беседа «У свет</w:t>
      </w:r>
      <w:r w:rsidR="0086687E">
        <w:rPr>
          <w:rFonts w:ascii="Times New Roman" w:eastAsia="Times New Roman" w:hAnsi="Times New Roman"/>
          <w:color w:val="000000"/>
          <w:sz w:val="24"/>
          <w:szCs w:val="24"/>
        </w:rPr>
        <w:t>офора нет каникул».</w:t>
      </w:r>
    </w:p>
    <w:p w:rsidR="00502BE0" w:rsidRPr="0086687E" w:rsidRDefault="00502BE0" w:rsidP="0086687E">
      <w:pPr>
        <w:contextualSpacing/>
        <w:jc w:val="center"/>
        <w:rPr>
          <w:rFonts w:ascii="Times New Roman" w:eastAsia="Times New Roman" w:hAnsi="Times New Roman"/>
          <w:b/>
          <w:color w:val="000000"/>
          <w:sz w:val="24"/>
          <w:szCs w:val="24"/>
        </w:rPr>
      </w:pPr>
      <w:r w:rsidRPr="0086687E">
        <w:rPr>
          <w:rFonts w:ascii="Times New Roman" w:eastAsia="Times New Roman" w:hAnsi="Times New Roman"/>
          <w:b/>
          <w:iCs/>
          <w:color w:val="000000"/>
          <w:sz w:val="24"/>
          <w:szCs w:val="24"/>
        </w:rPr>
        <w:lastRenderedPageBreak/>
        <w:t>4-й класс</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Кто должен знать и соблюдать ПДД.</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Путь в школу, в магазин. Новые маршруты. Остановочный и тормозной путь автомобиля Ма</w:t>
      </w:r>
      <w:r w:rsidRPr="00502BE0">
        <w:rPr>
          <w:rFonts w:ascii="Times New Roman" w:eastAsia="Times New Roman" w:hAnsi="Times New Roman"/>
          <w:color w:val="000000"/>
          <w:sz w:val="24"/>
          <w:szCs w:val="24"/>
        </w:rPr>
        <w:t>р</w:t>
      </w:r>
      <w:r w:rsidRPr="00502BE0">
        <w:rPr>
          <w:rFonts w:ascii="Times New Roman" w:eastAsia="Times New Roman" w:hAnsi="Times New Roman"/>
          <w:color w:val="000000"/>
          <w:sz w:val="24"/>
          <w:szCs w:val="24"/>
        </w:rPr>
        <w:t>шрут (моделирование). Дорога от дома до кинотеатра, парка, магазина и пр. Практическое опред</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t>ление времени, которое может быть затрачено на переход дороги. Погодные условия, особенности тормозного пути транспорта при разных дорожных условиях.</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Почему случаются дорожно-транспортные происшествия.</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Опасность и безопасность на дорогах. Причины возникновения опасности. Сигналы транспортн</w:t>
      </w:r>
      <w:r w:rsidRPr="00502BE0">
        <w:rPr>
          <w:rFonts w:ascii="Times New Roman" w:eastAsia="Times New Roman" w:hAnsi="Times New Roman"/>
          <w:color w:val="000000"/>
          <w:sz w:val="24"/>
          <w:szCs w:val="24"/>
        </w:rPr>
        <w:t>о</w:t>
      </w:r>
      <w:r w:rsidRPr="00502BE0">
        <w:rPr>
          <w:rFonts w:ascii="Times New Roman" w:eastAsia="Times New Roman" w:hAnsi="Times New Roman"/>
          <w:color w:val="000000"/>
          <w:sz w:val="24"/>
          <w:szCs w:val="24"/>
        </w:rPr>
        <w:t>го средства в начале движения и при изменении направления движения (поворот, задний ход), правила поведения пешехода в соответствии с ними. Анализ ситуаций «Переход регулируемого перекрёстка».</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Почему случаются дорожно-транспортные происшествия.</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Дорожные опасности: правила перехода дороги на нерегулируемом участке дороги (где нет пеш</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t>ходных переходов и перекрёстков). Нерегулируемые участки дороги. Дорожное движение при разных дорожных условиях (обобщение знаний). Анализ ситуаций «Переход нерегулируемого п</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t>рекрёстка».</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Практическое занятие «Где и как можно переходить улицу безопасно».</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Безопасные маршруты движения (установление, определение по рисункам и личным наблюден</w:t>
      </w:r>
      <w:r w:rsidRPr="00502BE0">
        <w:rPr>
          <w:rFonts w:ascii="Times New Roman" w:eastAsia="Times New Roman" w:hAnsi="Times New Roman"/>
          <w:color w:val="000000"/>
          <w:sz w:val="24"/>
          <w:szCs w:val="24"/>
        </w:rPr>
        <w:t>и</w:t>
      </w:r>
      <w:r w:rsidRPr="00502BE0">
        <w:rPr>
          <w:rFonts w:ascii="Times New Roman" w:eastAsia="Times New Roman" w:hAnsi="Times New Roman"/>
          <w:color w:val="000000"/>
          <w:sz w:val="24"/>
          <w:szCs w:val="24"/>
        </w:rPr>
        <w:t>ям). Анализ особенностей дороги и местности, по которой она проходит (прямая, просматривается в обе стороны, есть «закрытые» участки, повороты, подъёмы, спуски)</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Практическое занятие «Выработка умений по оказанию первой помощи».</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Виды и техника наложения повязок при травмах головы, грудной клетки. Понятие о само- и вза</w:t>
      </w:r>
      <w:r w:rsidRPr="00502BE0">
        <w:rPr>
          <w:rFonts w:ascii="Times New Roman" w:eastAsia="Times New Roman" w:hAnsi="Times New Roman"/>
          <w:color w:val="000000"/>
          <w:sz w:val="24"/>
          <w:szCs w:val="24"/>
        </w:rPr>
        <w:t>и</w:t>
      </w:r>
      <w:r w:rsidRPr="00502BE0">
        <w:rPr>
          <w:rFonts w:ascii="Times New Roman" w:eastAsia="Times New Roman" w:hAnsi="Times New Roman"/>
          <w:color w:val="000000"/>
          <w:sz w:val="24"/>
          <w:szCs w:val="24"/>
        </w:rPr>
        <w:t>мопомощи.</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Когда не работает светофор.</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Сигналы регулировщика. Специальные сигналы водителей. Регулировщик, особенности его вне</w:t>
      </w:r>
      <w:r w:rsidRPr="00502BE0">
        <w:rPr>
          <w:rFonts w:ascii="Times New Roman" w:eastAsia="Times New Roman" w:hAnsi="Times New Roman"/>
          <w:color w:val="000000"/>
          <w:sz w:val="24"/>
          <w:szCs w:val="24"/>
        </w:rPr>
        <w:t>ш</w:t>
      </w:r>
      <w:r w:rsidRPr="00502BE0">
        <w:rPr>
          <w:rFonts w:ascii="Times New Roman" w:eastAsia="Times New Roman" w:hAnsi="Times New Roman"/>
          <w:color w:val="000000"/>
          <w:sz w:val="24"/>
          <w:szCs w:val="24"/>
        </w:rPr>
        <w:t>него вида (форма, отличительные знаки, жезл, диск). Поведение пешехода в зависимости от си</w:t>
      </w:r>
      <w:r w:rsidRPr="00502BE0">
        <w:rPr>
          <w:rFonts w:ascii="Times New Roman" w:eastAsia="Times New Roman" w:hAnsi="Times New Roman"/>
          <w:color w:val="000000"/>
          <w:sz w:val="24"/>
          <w:szCs w:val="24"/>
        </w:rPr>
        <w:t>г</w:t>
      </w:r>
      <w:r w:rsidRPr="00502BE0">
        <w:rPr>
          <w:rFonts w:ascii="Times New Roman" w:eastAsia="Times New Roman" w:hAnsi="Times New Roman"/>
          <w:color w:val="000000"/>
          <w:sz w:val="24"/>
          <w:szCs w:val="24"/>
        </w:rPr>
        <w:t>налов регулировщика.</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Отправляемся в путешествие на железнодорожном транспорте</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Разнообразие транспортных средств (поезд, электричка). Краткие сведения об истории создания разных транспортных средств. Транспорт будущего.</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Игры по правилам дорожного движения.</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Предупреждающие знаки: «опасный поворот», «скользкая дорога», «опасная обочина», «перегон скота». Запрещающие знаки: «опасность». Знаки особых предписаний: «выезд на дорогу с полосой для маршрутных транспортных средств», «начало населённого пункта», «конец населённого пун</w:t>
      </w:r>
      <w:r w:rsidRPr="00502BE0">
        <w:rPr>
          <w:rFonts w:ascii="Times New Roman" w:eastAsia="Times New Roman" w:hAnsi="Times New Roman"/>
          <w:color w:val="000000"/>
          <w:sz w:val="24"/>
          <w:szCs w:val="24"/>
        </w:rPr>
        <w:t>к</w:t>
      </w:r>
      <w:r w:rsidRPr="00502BE0">
        <w:rPr>
          <w:rFonts w:ascii="Times New Roman" w:eastAsia="Times New Roman" w:hAnsi="Times New Roman"/>
          <w:color w:val="000000"/>
          <w:sz w:val="24"/>
          <w:szCs w:val="24"/>
        </w:rPr>
        <w:t>та», «пешеходная зона». Информационные знаки (общее представление): «указатель направл</w:t>
      </w:r>
      <w:r w:rsidRPr="00502BE0">
        <w:rPr>
          <w:rFonts w:ascii="Times New Roman" w:eastAsia="Times New Roman" w:hAnsi="Times New Roman"/>
          <w:color w:val="000000"/>
          <w:sz w:val="24"/>
          <w:szCs w:val="24"/>
        </w:rPr>
        <w:t>е</w:t>
      </w:r>
      <w:r w:rsidRPr="00502BE0">
        <w:rPr>
          <w:rFonts w:ascii="Times New Roman" w:eastAsia="Times New Roman" w:hAnsi="Times New Roman"/>
          <w:color w:val="000000"/>
          <w:sz w:val="24"/>
          <w:szCs w:val="24"/>
        </w:rPr>
        <w:lastRenderedPageBreak/>
        <w:t>ния», «предварительный указатель направления», «наименование объекта», «схема движения», «схема объезда», «указатель расстояний». Знаки сервиса: «пункт первой медицинской помощи», «больница», «телефон», «питьевая вода» и др.</w:t>
      </w:r>
    </w:p>
    <w:p w:rsidR="00502BE0" w:rsidRPr="00502BE0" w:rsidRDefault="00502BE0" w:rsidP="00502BE0">
      <w:pPr>
        <w:contextualSpacing/>
        <w:rPr>
          <w:rFonts w:ascii="Times New Roman" w:eastAsia="Times New Roman" w:hAnsi="Times New Roman"/>
          <w:color w:val="000000"/>
          <w:sz w:val="24"/>
          <w:szCs w:val="24"/>
        </w:rPr>
      </w:pPr>
      <w:r w:rsidRPr="00502BE0">
        <w:rPr>
          <w:rFonts w:ascii="Times New Roman" w:eastAsia="Times New Roman" w:hAnsi="Times New Roman"/>
          <w:color w:val="000000"/>
          <w:sz w:val="24"/>
          <w:szCs w:val="24"/>
        </w:rPr>
        <w:t>Итоговое занятие (игра, путешествие, викторина, мини-проекты, защита проектов.</w:t>
      </w:r>
    </w:p>
    <w:p w:rsidR="00502BE0" w:rsidRPr="00502BE0" w:rsidRDefault="00502BE0" w:rsidP="00502BE0">
      <w:pPr>
        <w:shd w:val="clear" w:color="auto" w:fill="FFFFFF"/>
        <w:contextualSpacing/>
        <w:jc w:val="center"/>
        <w:rPr>
          <w:rFonts w:ascii="Times New Roman" w:hAnsi="Times New Roman"/>
          <w:b/>
          <w:sz w:val="24"/>
          <w:szCs w:val="24"/>
        </w:rPr>
      </w:pPr>
      <w:r w:rsidRPr="00502BE0">
        <w:rPr>
          <w:rFonts w:ascii="Times New Roman" w:hAnsi="Times New Roman"/>
          <w:b/>
          <w:sz w:val="24"/>
          <w:szCs w:val="24"/>
        </w:rPr>
        <w:t>ШАХМАТЫ</w:t>
      </w:r>
    </w:p>
    <w:p w:rsidR="00502BE0" w:rsidRPr="00502BE0" w:rsidRDefault="00502BE0" w:rsidP="00502BE0">
      <w:pPr>
        <w:shd w:val="clear" w:color="auto" w:fill="FFFFFF"/>
        <w:jc w:val="center"/>
        <w:rPr>
          <w:rFonts w:ascii="Times New Roman" w:hAnsi="Times New Roman"/>
          <w:b/>
          <w:color w:val="000000"/>
          <w:sz w:val="24"/>
          <w:szCs w:val="24"/>
        </w:rPr>
      </w:pPr>
      <w:r w:rsidRPr="00502BE0">
        <w:rPr>
          <w:rFonts w:ascii="Times New Roman" w:hAnsi="Times New Roman"/>
          <w:b/>
          <w:color w:val="000000"/>
          <w:sz w:val="24"/>
          <w:szCs w:val="24"/>
        </w:rPr>
        <w:t>Содержание программы внеурочной деятельности</w:t>
      </w:r>
    </w:p>
    <w:p w:rsidR="00502BE0" w:rsidRPr="00502BE0" w:rsidRDefault="00502BE0" w:rsidP="00502BE0">
      <w:pPr>
        <w:shd w:val="clear" w:color="auto" w:fill="FFFFFF"/>
        <w:tabs>
          <w:tab w:val="left" w:pos="6425"/>
        </w:tabs>
        <w:spacing w:before="96"/>
        <w:jc w:val="center"/>
        <w:rPr>
          <w:rFonts w:ascii="Times New Roman" w:hAnsi="Times New Roman"/>
          <w:b/>
          <w:bCs/>
          <w:color w:val="000000"/>
          <w:sz w:val="24"/>
          <w:szCs w:val="24"/>
          <w:u w:val="single"/>
        </w:rPr>
      </w:pPr>
      <w:r w:rsidRPr="00502BE0">
        <w:rPr>
          <w:rFonts w:ascii="Times New Roman" w:hAnsi="Times New Roman"/>
          <w:b/>
          <w:bCs/>
          <w:color w:val="000000"/>
          <w:sz w:val="24"/>
          <w:szCs w:val="24"/>
          <w:u w:val="single"/>
        </w:rPr>
        <w:t>Первый год обучения</w:t>
      </w:r>
    </w:p>
    <w:p w:rsidR="00502BE0" w:rsidRPr="00502BE0" w:rsidRDefault="00502BE0" w:rsidP="00502BE0">
      <w:pPr>
        <w:shd w:val="clear" w:color="auto" w:fill="FFFFFF"/>
        <w:spacing w:before="60"/>
        <w:rPr>
          <w:rFonts w:ascii="Times New Roman" w:hAnsi="Times New Roman"/>
          <w:color w:val="000000"/>
          <w:sz w:val="24"/>
          <w:szCs w:val="24"/>
        </w:rPr>
      </w:pPr>
      <w:r w:rsidRPr="00502BE0">
        <w:rPr>
          <w:rFonts w:ascii="Times New Roman" w:hAnsi="Times New Roman"/>
          <w:color w:val="000000"/>
          <w:sz w:val="24"/>
          <w:szCs w:val="24"/>
        </w:rPr>
        <w:t xml:space="preserve">Программой предусматривается 33 шахматных занятия (одно занятие в неделю). Учебный курс включает в себя шесть тем. </w:t>
      </w:r>
      <w:r w:rsidRPr="00502BE0">
        <w:rPr>
          <w:rFonts w:ascii="Times New Roman" w:hAnsi="Times New Roman"/>
          <w:color w:val="000000"/>
          <w:sz w:val="24"/>
          <w:szCs w:val="24"/>
          <w:lang w:val="en-US"/>
        </w:rPr>
        <w:t>Ha</w:t>
      </w:r>
      <w:r w:rsidRPr="00502BE0">
        <w:rPr>
          <w:rFonts w:ascii="Times New Roman" w:hAnsi="Times New Roman"/>
          <w:color w:val="000000"/>
          <w:sz w:val="24"/>
          <w:szCs w:val="24"/>
        </w:rPr>
        <w:t xml:space="preserve"> каждом из занятий прорабатывается элементарный шахматный </w:t>
      </w:r>
      <w:r w:rsidRPr="00502BE0">
        <w:rPr>
          <w:rFonts w:ascii="Times New Roman" w:hAnsi="Times New Roman"/>
          <w:color w:val="000000"/>
          <w:spacing w:val="-3"/>
          <w:sz w:val="24"/>
          <w:szCs w:val="24"/>
        </w:rPr>
        <w:t>м</w:t>
      </w:r>
      <w:r w:rsidRPr="00502BE0">
        <w:rPr>
          <w:rFonts w:ascii="Times New Roman" w:hAnsi="Times New Roman"/>
          <w:color w:val="000000"/>
          <w:spacing w:val="-3"/>
          <w:sz w:val="24"/>
          <w:szCs w:val="24"/>
        </w:rPr>
        <w:t>а</w:t>
      </w:r>
      <w:r w:rsidRPr="00502BE0">
        <w:rPr>
          <w:rFonts w:ascii="Times New Roman" w:hAnsi="Times New Roman"/>
          <w:color w:val="000000"/>
          <w:spacing w:val="-3"/>
          <w:sz w:val="24"/>
          <w:szCs w:val="24"/>
        </w:rPr>
        <w:t xml:space="preserve">териал с углубленной проработкой отдельных тем. Основной упор </w:t>
      </w:r>
      <w:r w:rsidRPr="00502BE0">
        <w:rPr>
          <w:rFonts w:ascii="Times New Roman" w:hAnsi="Times New Roman"/>
          <w:color w:val="000000"/>
          <w:sz w:val="24"/>
          <w:szCs w:val="24"/>
        </w:rPr>
        <w:t>на занятиях делается на детал</w:t>
      </w:r>
      <w:r w:rsidRPr="00502BE0">
        <w:rPr>
          <w:rFonts w:ascii="Times New Roman" w:hAnsi="Times New Roman"/>
          <w:color w:val="000000"/>
          <w:sz w:val="24"/>
          <w:szCs w:val="24"/>
        </w:rPr>
        <w:t>ь</w:t>
      </w:r>
      <w:r w:rsidRPr="00502BE0">
        <w:rPr>
          <w:rFonts w:ascii="Times New Roman" w:hAnsi="Times New Roman"/>
          <w:color w:val="000000"/>
          <w:sz w:val="24"/>
          <w:szCs w:val="24"/>
        </w:rPr>
        <w:t>ном изучении силы и слабости каж</w:t>
      </w:r>
      <w:r w:rsidRPr="00502BE0">
        <w:rPr>
          <w:rFonts w:ascii="Times New Roman" w:hAnsi="Times New Roman"/>
          <w:color w:val="000000"/>
          <w:sz w:val="24"/>
          <w:szCs w:val="24"/>
        </w:rPr>
        <w:softHyphen/>
        <w:t>дой шахматной фигуры, ее игровых возможностей. В програ</w:t>
      </w:r>
      <w:r w:rsidRPr="00502BE0">
        <w:rPr>
          <w:rFonts w:ascii="Times New Roman" w:hAnsi="Times New Roman"/>
          <w:color w:val="000000"/>
          <w:sz w:val="24"/>
          <w:szCs w:val="24"/>
        </w:rPr>
        <w:t>м</w:t>
      </w:r>
      <w:r w:rsidRPr="00502BE0">
        <w:rPr>
          <w:rFonts w:ascii="Times New Roman" w:hAnsi="Times New Roman"/>
          <w:color w:val="000000"/>
          <w:sz w:val="24"/>
          <w:szCs w:val="24"/>
        </w:rPr>
        <w:t>ме предусмотрено, чтобы уже на первом этапе обучения дети могли сами оценивать сравнител</w:t>
      </w:r>
      <w:r w:rsidRPr="00502BE0">
        <w:rPr>
          <w:rFonts w:ascii="Times New Roman" w:hAnsi="Times New Roman"/>
          <w:color w:val="000000"/>
          <w:sz w:val="24"/>
          <w:szCs w:val="24"/>
        </w:rPr>
        <w:t>ь</w:t>
      </w:r>
      <w:r w:rsidRPr="00502BE0">
        <w:rPr>
          <w:rFonts w:ascii="Times New Roman" w:hAnsi="Times New Roman"/>
          <w:color w:val="000000"/>
          <w:sz w:val="24"/>
          <w:szCs w:val="24"/>
        </w:rPr>
        <w:t xml:space="preserve">ную силу шахматных фигур, делать  </w:t>
      </w:r>
      <w:r w:rsidRPr="00502BE0">
        <w:rPr>
          <w:rFonts w:ascii="Times New Roman" w:hAnsi="Times New Roman"/>
          <w:color w:val="000000"/>
          <w:spacing w:val="-1"/>
          <w:sz w:val="24"/>
          <w:szCs w:val="24"/>
        </w:rPr>
        <w:t xml:space="preserve">выводы о том, что ладья, к примеру, сильнее коня, а ферзь сильнее </w:t>
      </w:r>
      <w:r w:rsidRPr="00502BE0">
        <w:rPr>
          <w:rFonts w:ascii="Times New Roman" w:hAnsi="Times New Roman"/>
          <w:color w:val="000000"/>
          <w:sz w:val="24"/>
          <w:szCs w:val="24"/>
        </w:rPr>
        <w:t>ладьи.</w:t>
      </w:r>
    </w:p>
    <w:p w:rsidR="00502BE0" w:rsidRPr="00502BE0" w:rsidRDefault="00502BE0" w:rsidP="00502BE0">
      <w:pPr>
        <w:shd w:val="clear" w:color="auto" w:fill="FFFFFF"/>
        <w:rPr>
          <w:rFonts w:ascii="Times New Roman" w:hAnsi="Times New Roman"/>
          <w:color w:val="000000"/>
          <w:sz w:val="24"/>
          <w:szCs w:val="24"/>
        </w:rPr>
      </w:pPr>
      <w:r w:rsidRPr="00502BE0">
        <w:rPr>
          <w:rFonts w:ascii="Times New Roman" w:hAnsi="Times New Roman"/>
          <w:color w:val="000000"/>
          <w:sz w:val="24"/>
          <w:szCs w:val="24"/>
        </w:rPr>
        <w:t>Программа разработана для детей первых классов, но она может быть использована на начальном этапе обучения во вторых классах. Это обеспечива</w:t>
      </w:r>
      <w:r w:rsidRPr="00502BE0">
        <w:rPr>
          <w:rFonts w:ascii="Times New Roman" w:hAnsi="Times New Roman"/>
          <w:color w:val="000000"/>
          <w:sz w:val="24"/>
          <w:szCs w:val="24"/>
        </w:rPr>
        <w:softHyphen/>
        <w:t>ется применением на занятиях доступных зад</w:t>
      </w:r>
      <w:r w:rsidRPr="00502BE0">
        <w:rPr>
          <w:rFonts w:ascii="Times New Roman" w:hAnsi="Times New Roman"/>
          <w:color w:val="000000"/>
          <w:sz w:val="24"/>
          <w:szCs w:val="24"/>
        </w:rPr>
        <w:t>а</w:t>
      </w:r>
      <w:r w:rsidRPr="00502BE0">
        <w:rPr>
          <w:rFonts w:ascii="Times New Roman" w:hAnsi="Times New Roman"/>
          <w:color w:val="000000"/>
          <w:sz w:val="24"/>
          <w:szCs w:val="24"/>
        </w:rPr>
        <w:t>ний по каждой теме для каждой возрастной группы детей. К примеру, при изуче</w:t>
      </w:r>
      <w:r w:rsidRPr="00502BE0">
        <w:rPr>
          <w:rFonts w:ascii="Times New Roman" w:hAnsi="Times New Roman"/>
          <w:color w:val="000000"/>
          <w:sz w:val="24"/>
          <w:szCs w:val="24"/>
        </w:rPr>
        <w:softHyphen/>
        <w:t>нии игровых во</w:t>
      </w:r>
      <w:r w:rsidRPr="00502BE0">
        <w:rPr>
          <w:rFonts w:ascii="Times New Roman" w:hAnsi="Times New Roman"/>
          <w:color w:val="000000"/>
          <w:sz w:val="24"/>
          <w:szCs w:val="24"/>
        </w:rPr>
        <w:t>з</w:t>
      </w:r>
      <w:r w:rsidRPr="00502BE0">
        <w:rPr>
          <w:rFonts w:ascii="Times New Roman" w:hAnsi="Times New Roman"/>
          <w:color w:val="000000"/>
          <w:sz w:val="24"/>
          <w:szCs w:val="24"/>
        </w:rPr>
        <w:t>можностей ладьи шестилетним детям предлага</w:t>
      </w:r>
      <w:r w:rsidRPr="00502BE0">
        <w:rPr>
          <w:rFonts w:ascii="Times New Roman" w:hAnsi="Times New Roman"/>
          <w:color w:val="000000"/>
          <w:sz w:val="24"/>
          <w:szCs w:val="24"/>
        </w:rPr>
        <w:softHyphen/>
        <w:t>ются более легкие дидактические задания, чем д</w:t>
      </w:r>
      <w:r w:rsidRPr="00502BE0">
        <w:rPr>
          <w:rFonts w:ascii="Times New Roman" w:hAnsi="Times New Roman"/>
          <w:color w:val="000000"/>
          <w:sz w:val="24"/>
          <w:szCs w:val="24"/>
        </w:rPr>
        <w:t>е</w:t>
      </w:r>
      <w:r w:rsidRPr="00502BE0">
        <w:rPr>
          <w:rFonts w:ascii="Times New Roman" w:hAnsi="Times New Roman"/>
          <w:color w:val="000000"/>
          <w:sz w:val="24"/>
          <w:szCs w:val="24"/>
        </w:rPr>
        <w:t>тям восьми лет, при этом последовательность изложения материала остается прежней.</w:t>
      </w:r>
      <w:r w:rsidRPr="00502BE0">
        <w:rPr>
          <w:rFonts w:ascii="Times New Roman" w:hAnsi="Times New Roman"/>
          <w:color w:val="000000"/>
          <w:sz w:val="24"/>
          <w:szCs w:val="24"/>
        </w:rPr>
        <w:tab/>
      </w:r>
    </w:p>
    <w:p w:rsidR="00502BE0" w:rsidRPr="00502BE0" w:rsidRDefault="00502BE0" w:rsidP="00502BE0">
      <w:pPr>
        <w:shd w:val="clear" w:color="auto" w:fill="FFFFFF"/>
        <w:spacing w:before="5"/>
        <w:rPr>
          <w:rFonts w:ascii="Times New Roman" w:hAnsi="Times New Roman"/>
          <w:color w:val="000000"/>
          <w:sz w:val="24"/>
          <w:szCs w:val="24"/>
        </w:rPr>
      </w:pPr>
      <w:r w:rsidRPr="00502BE0">
        <w:rPr>
          <w:rFonts w:ascii="Times New Roman" w:hAnsi="Times New Roman"/>
          <w:color w:val="000000"/>
          <w:sz w:val="24"/>
          <w:szCs w:val="24"/>
        </w:rPr>
        <w:t>решать элементарные задачи на мат в один ход.</w:t>
      </w:r>
    </w:p>
    <w:p w:rsidR="00502BE0" w:rsidRPr="00502BE0" w:rsidRDefault="00502BE0" w:rsidP="00502BE0">
      <w:pPr>
        <w:shd w:val="clear" w:color="auto" w:fill="FFFFFF"/>
        <w:spacing w:before="106"/>
        <w:ind w:right="7"/>
        <w:jc w:val="center"/>
        <w:rPr>
          <w:rFonts w:ascii="Times New Roman" w:hAnsi="Times New Roman"/>
          <w:b/>
          <w:bCs/>
          <w:color w:val="000000"/>
          <w:sz w:val="24"/>
          <w:szCs w:val="24"/>
        </w:rPr>
      </w:pPr>
      <w:r w:rsidRPr="00502BE0">
        <w:rPr>
          <w:rFonts w:ascii="Times New Roman" w:hAnsi="Times New Roman"/>
          <w:b/>
          <w:bCs/>
          <w:color w:val="000000"/>
          <w:sz w:val="24"/>
          <w:szCs w:val="24"/>
        </w:rPr>
        <w:t>Тематика курса</w:t>
      </w:r>
    </w:p>
    <w:p w:rsidR="00502BE0" w:rsidRPr="00502BE0" w:rsidRDefault="00502BE0" w:rsidP="00502BE0">
      <w:pPr>
        <w:shd w:val="clear" w:color="auto" w:fill="FFFFFF"/>
        <w:tabs>
          <w:tab w:val="left" w:pos="581"/>
        </w:tabs>
        <w:spacing w:before="79"/>
        <w:ind w:right="70"/>
        <w:rPr>
          <w:rFonts w:ascii="Times New Roman" w:hAnsi="Times New Roman"/>
          <w:b/>
          <w:color w:val="000000"/>
          <w:sz w:val="24"/>
          <w:szCs w:val="24"/>
        </w:rPr>
      </w:pPr>
      <w:r w:rsidRPr="00502BE0">
        <w:rPr>
          <w:rFonts w:ascii="Times New Roman" w:hAnsi="Times New Roman"/>
          <w:b/>
          <w:bCs/>
          <w:color w:val="000000"/>
          <w:spacing w:val="-24"/>
          <w:sz w:val="24"/>
          <w:szCs w:val="24"/>
        </w:rPr>
        <w:t>1.</w:t>
      </w:r>
      <w:r w:rsidRPr="00502BE0">
        <w:rPr>
          <w:rFonts w:ascii="Times New Roman" w:hAnsi="Times New Roman"/>
          <w:b/>
          <w:color w:val="000000"/>
          <w:sz w:val="24"/>
          <w:szCs w:val="24"/>
        </w:rPr>
        <w:t>ШАХМАТНАЯ ДОСКА</w:t>
      </w:r>
    </w:p>
    <w:p w:rsidR="00502BE0" w:rsidRPr="00502BE0" w:rsidRDefault="00502BE0" w:rsidP="00502BE0">
      <w:pPr>
        <w:shd w:val="clear" w:color="auto" w:fill="FFFFFF"/>
        <w:tabs>
          <w:tab w:val="left" w:pos="581"/>
        </w:tabs>
        <w:spacing w:before="79"/>
        <w:ind w:right="70"/>
        <w:rPr>
          <w:rFonts w:ascii="Times New Roman" w:hAnsi="Times New Roman"/>
          <w:color w:val="000000"/>
          <w:sz w:val="24"/>
          <w:szCs w:val="24"/>
        </w:rPr>
      </w:pPr>
      <w:r w:rsidRPr="00502BE0">
        <w:rPr>
          <w:rFonts w:ascii="Times New Roman" w:hAnsi="Times New Roman"/>
          <w:color w:val="000000"/>
          <w:sz w:val="24"/>
          <w:szCs w:val="24"/>
        </w:rPr>
        <w:t xml:space="preserve"> Шахматная доска, белые и черные поля, горизонталь, вертикаль, диагональ, центр.</w:t>
      </w:r>
    </w:p>
    <w:p w:rsidR="00502BE0" w:rsidRPr="00502BE0" w:rsidRDefault="00502BE0" w:rsidP="00502BE0">
      <w:pPr>
        <w:shd w:val="clear" w:color="auto" w:fill="FFFFFF"/>
        <w:spacing w:before="58"/>
        <w:ind w:right="41"/>
        <w:jc w:val="center"/>
        <w:rPr>
          <w:rFonts w:ascii="Times New Roman" w:hAnsi="Times New Roman"/>
          <w:i/>
          <w:iCs/>
          <w:color w:val="000000"/>
          <w:sz w:val="24"/>
          <w:szCs w:val="24"/>
        </w:rPr>
      </w:pPr>
      <w:r w:rsidRPr="00502BE0">
        <w:rPr>
          <w:rFonts w:ascii="Times New Roman" w:hAnsi="Times New Roman"/>
          <w:i/>
          <w:iCs/>
          <w:color w:val="000000"/>
          <w:sz w:val="24"/>
          <w:szCs w:val="24"/>
        </w:rPr>
        <w:t>Дидактические игры и задания</w:t>
      </w:r>
    </w:p>
    <w:p w:rsidR="00502BE0" w:rsidRPr="00502BE0" w:rsidRDefault="00502BE0" w:rsidP="00502BE0">
      <w:pPr>
        <w:shd w:val="clear" w:color="auto" w:fill="FFFFFF"/>
        <w:spacing w:before="29"/>
        <w:ind w:right="72"/>
        <w:rPr>
          <w:rFonts w:ascii="Times New Roman" w:hAnsi="Times New Roman"/>
          <w:color w:val="000000"/>
          <w:sz w:val="24"/>
          <w:szCs w:val="24"/>
        </w:rPr>
      </w:pPr>
      <w:r w:rsidRPr="00502BE0">
        <w:rPr>
          <w:rFonts w:ascii="Times New Roman" w:hAnsi="Times New Roman"/>
          <w:b/>
          <w:bCs/>
          <w:color w:val="000000"/>
          <w:sz w:val="24"/>
          <w:szCs w:val="24"/>
        </w:rPr>
        <w:t>«Горизонталь».</w:t>
      </w:r>
      <w:r w:rsidRPr="00502BE0">
        <w:rPr>
          <w:rFonts w:ascii="Times New Roman" w:hAnsi="Times New Roman"/>
          <w:bCs/>
          <w:color w:val="000000"/>
          <w:sz w:val="24"/>
          <w:szCs w:val="24"/>
        </w:rPr>
        <w:t xml:space="preserve"> Двое играющих по очереди заполняют одну из горизонтальных линий шахма</w:t>
      </w:r>
      <w:r w:rsidRPr="00502BE0">
        <w:rPr>
          <w:rFonts w:ascii="Times New Roman" w:hAnsi="Times New Roman"/>
          <w:bCs/>
          <w:color w:val="000000"/>
          <w:sz w:val="24"/>
          <w:szCs w:val="24"/>
        </w:rPr>
        <w:t>т</w:t>
      </w:r>
      <w:r w:rsidRPr="00502BE0">
        <w:rPr>
          <w:rFonts w:ascii="Times New Roman" w:hAnsi="Times New Roman"/>
          <w:bCs/>
          <w:color w:val="000000"/>
          <w:sz w:val="24"/>
          <w:szCs w:val="24"/>
        </w:rPr>
        <w:t>ной доски кубиками (фишками, пешками и т. п.).</w:t>
      </w:r>
    </w:p>
    <w:p w:rsidR="00502BE0" w:rsidRPr="00502BE0" w:rsidRDefault="00502BE0" w:rsidP="00502BE0">
      <w:pPr>
        <w:shd w:val="clear" w:color="auto" w:fill="FFFFFF"/>
        <w:ind w:right="84"/>
        <w:rPr>
          <w:rFonts w:ascii="Times New Roman" w:hAnsi="Times New Roman"/>
          <w:color w:val="000000"/>
          <w:sz w:val="24"/>
          <w:szCs w:val="24"/>
        </w:rPr>
      </w:pPr>
      <w:r w:rsidRPr="00502BE0">
        <w:rPr>
          <w:rFonts w:ascii="Times New Roman" w:hAnsi="Times New Roman"/>
          <w:b/>
          <w:bCs/>
          <w:color w:val="000000"/>
          <w:sz w:val="24"/>
          <w:szCs w:val="24"/>
        </w:rPr>
        <w:t>«Вертикаль».</w:t>
      </w:r>
      <w:r w:rsidRPr="00502BE0">
        <w:rPr>
          <w:rFonts w:ascii="Times New Roman" w:hAnsi="Times New Roman"/>
          <w:bCs/>
          <w:color w:val="000000"/>
          <w:sz w:val="24"/>
          <w:szCs w:val="24"/>
        </w:rPr>
        <w:t xml:space="preserve"> То же самое, но заполняется одна из вертикальных линий шах</w:t>
      </w:r>
      <w:r w:rsidRPr="00502BE0">
        <w:rPr>
          <w:rFonts w:ascii="Times New Roman" w:hAnsi="Times New Roman"/>
          <w:bCs/>
          <w:color w:val="000000"/>
          <w:sz w:val="24"/>
          <w:szCs w:val="24"/>
        </w:rPr>
        <w:softHyphen/>
        <w:t>матной доски.</w:t>
      </w:r>
    </w:p>
    <w:p w:rsidR="00502BE0" w:rsidRPr="0086687E" w:rsidRDefault="00502BE0" w:rsidP="00502BE0">
      <w:pPr>
        <w:shd w:val="clear" w:color="auto" w:fill="FFFFFF"/>
        <w:rPr>
          <w:rFonts w:ascii="Times New Roman" w:hAnsi="Times New Roman"/>
          <w:bCs/>
          <w:color w:val="000000"/>
          <w:spacing w:val="-2"/>
          <w:sz w:val="24"/>
          <w:szCs w:val="24"/>
        </w:rPr>
      </w:pPr>
      <w:r w:rsidRPr="00502BE0">
        <w:rPr>
          <w:rFonts w:ascii="Times New Roman" w:hAnsi="Times New Roman"/>
          <w:b/>
          <w:bCs/>
          <w:color w:val="000000"/>
          <w:spacing w:val="-2"/>
          <w:sz w:val="24"/>
          <w:szCs w:val="24"/>
        </w:rPr>
        <w:t>«Диагональ».</w:t>
      </w:r>
      <w:r w:rsidRPr="00502BE0">
        <w:rPr>
          <w:rFonts w:ascii="Times New Roman" w:hAnsi="Times New Roman"/>
          <w:bCs/>
          <w:color w:val="000000"/>
          <w:spacing w:val="-2"/>
          <w:sz w:val="24"/>
          <w:szCs w:val="24"/>
        </w:rPr>
        <w:t xml:space="preserve"> То же самое, но заполняется одна</w:t>
      </w:r>
      <w:r w:rsidR="0086687E">
        <w:rPr>
          <w:rFonts w:ascii="Times New Roman" w:hAnsi="Times New Roman"/>
          <w:bCs/>
          <w:color w:val="000000"/>
          <w:spacing w:val="-2"/>
          <w:sz w:val="24"/>
          <w:szCs w:val="24"/>
        </w:rPr>
        <w:t xml:space="preserve"> из диагоналей шахматной доски.</w:t>
      </w:r>
    </w:p>
    <w:p w:rsidR="00502BE0" w:rsidRPr="00502BE0" w:rsidRDefault="00502BE0" w:rsidP="00502BE0">
      <w:pPr>
        <w:shd w:val="clear" w:color="auto" w:fill="FFFFFF"/>
        <w:tabs>
          <w:tab w:val="left" w:pos="581"/>
        </w:tabs>
        <w:ind w:right="84"/>
        <w:rPr>
          <w:rFonts w:ascii="Times New Roman" w:hAnsi="Times New Roman"/>
          <w:color w:val="000000"/>
          <w:sz w:val="24"/>
          <w:szCs w:val="24"/>
        </w:rPr>
      </w:pPr>
      <w:r w:rsidRPr="00502BE0">
        <w:rPr>
          <w:rFonts w:ascii="Times New Roman" w:hAnsi="Times New Roman"/>
          <w:b/>
          <w:color w:val="000000"/>
          <w:spacing w:val="-10"/>
          <w:sz w:val="24"/>
          <w:szCs w:val="24"/>
        </w:rPr>
        <w:t>2.</w:t>
      </w:r>
      <w:r w:rsidRPr="00502BE0">
        <w:rPr>
          <w:rFonts w:ascii="Times New Roman" w:hAnsi="Times New Roman"/>
          <w:b/>
          <w:color w:val="000000"/>
          <w:sz w:val="24"/>
          <w:szCs w:val="24"/>
        </w:rPr>
        <w:t xml:space="preserve"> ШАХМАТНЫЕ ФИГУРЫ</w:t>
      </w:r>
    </w:p>
    <w:p w:rsidR="00502BE0" w:rsidRPr="00502BE0" w:rsidRDefault="00502BE0" w:rsidP="00502BE0">
      <w:pPr>
        <w:shd w:val="clear" w:color="auto" w:fill="FFFFFF"/>
        <w:tabs>
          <w:tab w:val="left" w:pos="581"/>
        </w:tabs>
        <w:ind w:right="84"/>
        <w:rPr>
          <w:rFonts w:ascii="Times New Roman" w:hAnsi="Times New Roman"/>
          <w:color w:val="000000"/>
          <w:sz w:val="24"/>
          <w:szCs w:val="24"/>
        </w:rPr>
      </w:pPr>
      <w:r w:rsidRPr="00502BE0">
        <w:rPr>
          <w:rFonts w:ascii="Times New Roman" w:hAnsi="Times New Roman"/>
          <w:color w:val="000000"/>
          <w:sz w:val="24"/>
          <w:szCs w:val="24"/>
        </w:rPr>
        <w:t>Белые, черные, ладья, слон, ферзь, конь, пешка, король.</w:t>
      </w:r>
    </w:p>
    <w:p w:rsidR="00502BE0" w:rsidRPr="00502BE0" w:rsidRDefault="00502BE0" w:rsidP="00502BE0">
      <w:pPr>
        <w:shd w:val="clear" w:color="auto" w:fill="FFFFFF"/>
        <w:spacing w:before="106"/>
        <w:ind w:right="48"/>
        <w:jc w:val="center"/>
        <w:rPr>
          <w:rFonts w:ascii="Times New Roman" w:hAnsi="Times New Roman"/>
          <w:i/>
          <w:iCs/>
          <w:color w:val="000000"/>
          <w:sz w:val="24"/>
          <w:szCs w:val="24"/>
        </w:rPr>
      </w:pPr>
      <w:r w:rsidRPr="00502BE0">
        <w:rPr>
          <w:rFonts w:ascii="Times New Roman" w:hAnsi="Times New Roman"/>
          <w:i/>
          <w:iCs/>
          <w:color w:val="000000"/>
          <w:sz w:val="24"/>
          <w:szCs w:val="24"/>
        </w:rPr>
        <w:t>Дидактические игры и задания</w:t>
      </w:r>
    </w:p>
    <w:p w:rsidR="00502BE0" w:rsidRPr="00502BE0" w:rsidRDefault="00502BE0" w:rsidP="00502BE0">
      <w:pPr>
        <w:shd w:val="clear" w:color="auto" w:fill="FFFFFF"/>
        <w:tabs>
          <w:tab w:val="left" w:pos="5059"/>
        </w:tabs>
        <w:spacing w:before="41"/>
        <w:ind w:right="84"/>
        <w:rPr>
          <w:rFonts w:ascii="Times New Roman" w:hAnsi="Times New Roman"/>
          <w:color w:val="000000"/>
          <w:sz w:val="24"/>
          <w:szCs w:val="24"/>
        </w:rPr>
      </w:pPr>
      <w:r w:rsidRPr="00502BE0">
        <w:rPr>
          <w:rFonts w:ascii="Times New Roman" w:hAnsi="Times New Roman"/>
          <w:b/>
          <w:bCs/>
          <w:color w:val="000000"/>
          <w:spacing w:val="-2"/>
          <w:sz w:val="24"/>
          <w:szCs w:val="24"/>
        </w:rPr>
        <w:t>«Волшебный мешочек».</w:t>
      </w:r>
      <w:r w:rsidRPr="00502BE0">
        <w:rPr>
          <w:rFonts w:ascii="Times New Roman" w:hAnsi="Times New Roman"/>
          <w:bCs/>
          <w:color w:val="000000"/>
          <w:spacing w:val="-2"/>
          <w:sz w:val="24"/>
          <w:szCs w:val="24"/>
        </w:rPr>
        <w:t xml:space="preserve"> В непрозрачном мешочке по очереди прячутся все шах</w:t>
      </w:r>
      <w:r w:rsidRPr="00502BE0">
        <w:rPr>
          <w:rFonts w:ascii="Times New Roman" w:hAnsi="Times New Roman"/>
          <w:bCs/>
          <w:color w:val="000000"/>
          <w:spacing w:val="-2"/>
          <w:sz w:val="24"/>
          <w:szCs w:val="24"/>
        </w:rPr>
        <w:softHyphen/>
      </w:r>
      <w:r w:rsidRPr="00502BE0">
        <w:rPr>
          <w:rFonts w:ascii="Times New Roman" w:hAnsi="Times New Roman"/>
          <w:bCs/>
          <w:color w:val="000000"/>
          <w:sz w:val="24"/>
          <w:szCs w:val="24"/>
        </w:rPr>
        <w:t>матные фигуры, каждый из учеников на ощупь пытается определить, какая фигура спрятана.</w:t>
      </w:r>
      <w:r w:rsidRPr="00502BE0">
        <w:rPr>
          <w:rFonts w:ascii="Times New Roman" w:hAnsi="Times New Roman"/>
          <w:bCs/>
          <w:color w:val="000000"/>
          <w:sz w:val="24"/>
          <w:szCs w:val="24"/>
        </w:rPr>
        <w:tab/>
      </w:r>
    </w:p>
    <w:p w:rsidR="00502BE0" w:rsidRPr="00502BE0" w:rsidRDefault="00502BE0" w:rsidP="00502BE0">
      <w:pPr>
        <w:shd w:val="clear" w:color="auto" w:fill="FFFFFF"/>
        <w:tabs>
          <w:tab w:val="left" w:pos="6374"/>
        </w:tabs>
        <w:ind w:right="38"/>
        <w:rPr>
          <w:rFonts w:ascii="Times New Roman" w:hAnsi="Times New Roman"/>
          <w:color w:val="000000"/>
          <w:sz w:val="24"/>
          <w:szCs w:val="24"/>
        </w:rPr>
      </w:pPr>
      <w:r w:rsidRPr="00502BE0">
        <w:rPr>
          <w:rFonts w:ascii="Times New Roman" w:hAnsi="Times New Roman"/>
          <w:b/>
          <w:bCs/>
          <w:color w:val="000000"/>
          <w:spacing w:val="-2"/>
          <w:sz w:val="24"/>
          <w:szCs w:val="24"/>
        </w:rPr>
        <w:lastRenderedPageBreak/>
        <w:t>«Угадай-ка».</w:t>
      </w:r>
      <w:r w:rsidRPr="00502BE0">
        <w:rPr>
          <w:rFonts w:ascii="Times New Roman" w:hAnsi="Times New Roman"/>
          <w:bCs/>
          <w:color w:val="000000"/>
          <w:spacing w:val="-2"/>
          <w:sz w:val="24"/>
          <w:szCs w:val="24"/>
        </w:rPr>
        <w:t xml:space="preserve"> Педагог словесно описывает одну из шахматных фигур, дети долж</w:t>
      </w:r>
      <w:r w:rsidRPr="00502BE0">
        <w:rPr>
          <w:rFonts w:ascii="Times New Roman" w:hAnsi="Times New Roman"/>
          <w:bCs/>
          <w:color w:val="000000"/>
          <w:spacing w:val="-2"/>
          <w:sz w:val="24"/>
          <w:szCs w:val="24"/>
        </w:rPr>
        <w:softHyphen/>
      </w:r>
      <w:r w:rsidRPr="00502BE0">
        <w:rPr>
          <w:rFonts w:ascii="Times New Roman" w:hAnsi="Times New Roman"/>
          <w:bCs/>
          <w:color w:val="000000"/>
          <w:sz w:val="24"/>
          <w:szCs w:val="24"/>
        </w:rPr>
        <w:t>ны догадаться, что это за фигура.</w:t>
      </w:r>
      <w:r w:rsidRPr="00502BE0">
        <w:rPr>
          <w:rFonts w:ascii="Times New Roman" w:hAnsi="Times New Roman"/>
          <w:bCs/>
          <w:color w:val="000000"/>
          <w:sz w:val="24"/>
          <w:szCs w:val="24"/>
        </w:rPr>
        <w:tab/>
      </w:r>
    </w:p>
    <w:p w:rsidR="00502BE0" w:rsidRPr="00502BE0" w:rsidRDefault="00502BE0" w:rsidP="00502BE0">
      <w:pPr>
        <w:shd w:val="clear" w:color="auto" w:fill="FFFFFF"/>
        <w:ind w:right="2"/>
        <w:rPr>
          <w:rFonts w:ascii="Times New Roman" w:hAnsi="Times New Roman"/>
          <w:color w:val="000000"/>
          <w:sz w:val="24"/>
          <w:szCs w:val="24"/>
        </w:rPr>
      </w:pPr>
      <w:r w:rsidRPr="00502BE0">
        <w:rPr>
          <w:rFonts w:ascii="Times New Roman" w:hAnsi="Times New Roman"/>
          <w:b/>
          <w:bCs/>
          <w:color w:val="000000"/>
          <w:sz w:val="24"/>
          <w:szCs w:val="24"/>
        </w:rPr>
        <w:t>«Секретная фигура».</w:t>
      </w:r>
      <w:r w:rsidRPr="00502BE0">
        <w:rPr>
          <w:rFonts w:ascii="Times New Roman" w:hAnsi="Times New Roman"/>
          <w:bCs/>
          <w:color w:val="000000"/>
          <w:sz w:val="24"/>
          <w:szCs w:val="24"/>
        </w:rPr>
        <w:t xml:space="preserve"> Все фигуры стоят на столе учителя в один ряд, дети по </w:t>
      </w:r>
      <w:r w:rsidRPr="00502BE0">
        <w:rPr>
          <w:rFonts w:ascii="Times New Roman" w:hAnsi="Times New Roman"/>
          <w:bCs/>
          <w:color w:val="000000"/>
          <w:spacing w:val="-1"/>
          <w:sz w:val="24"/>
          <w:szCs w:val="24"/>
        </w:rPr>
        <w:t xml:space="preserve">очереди называют все шахматные фигуры, кроме «секретной», которая выбирается) </w:t>
      </w:r>
      <w:r w:rsidRPr="00502BE0">
        <w:rPr>
          <w:rFonts w:ascii="Times New Roman" w:hAnsi="Times New Roman"/>
          <w:bCs/>
          <w:color w:val="000000"/>
          <w:sz w:val="24"/>
          <w:szCs w:val="24"/>
        </w:rPr>
        <w:t>заранее; вместо названия этой фигуры надо сказать: «Секрет».</w:t>
      </w:r>
    </w:p>
    <w:p w:rsidR="00502BE0" w:rsidRPr="00502BE0" w:rsidRDefault="00502BE0" w:rsidP="00502BE0">
      <w:pPr>
        <w:shd w:val="clear" w:color="auto" w:fill="FFFFFF"/>
        <w:ind w:right="2"/>
        <w:rPr>
          <w:rFonts w:ascii="Times New Roman" w:hAnsi="Times New Roman"/>
          <w:bCs/>
          <w:color w:val="000000"/>
          <w:sz w:val="24"/>
          <w:szCs w:val="24"/>
        </w:rPr>
      </w:pPr>
      <w:r w:rsidRPr="00502BE0">
        <w:rPr>
          <w:rFonts w:ascii="Times New Roman" w:hAnsi="Times New Roman"/>
          <w:b/>
          <w:bCs/>
          <w:color w:val="000000"/>
          <w:sz w:val="24"/>
          <w:szCs w:val="24"/>
        </w:rPr>
        <w:t>«Угадай».</w:t>
      </w:r>
      <w:r w:rsidRPr="00502BE0">
        <w:rPr>
          <w:rFonts w:ascii="Times New Roman" w:hAnsi="Times New Roman"/>
          <w:bCs/>
          <w:color w:val="000000"/>
          <w:sz w:val="24"/>
          <w:szCs w:val="24"/>
        </w:rPr>
        <w:t xml:space="preserve"> Педагог загадывает про себя одну из фигур, а дети по очереди пы</w:t>
      </w:r>
      <w:r w:rsidRPr="00502BE0">
        <w:rPr>
          <w:rFonts w:ascii="Times New Roman" w:hAnsi="Times New Roman"/>
          <w:bCs/>
          <w:color w:val="000000"/>
          <w:sz w:val="24"/>
          <w:szCs w:val="24"/>
        </w:rPr>
        <w:softHyphen/>
        <w:t>таются угадать,    к</w:t>
      </w:r>
      <w:r w:rsidRPr="00502BE0">
        <w:rPr>
          <w:rFonts w:ascii="Times New Roman" w:hAnsi="Times New Roman"/>
          <w:bCs/>
          <w:color w:val="000000"/>
          <w:sz w:val="24"/>
          <w:szCs w:val="24"/>
        </w:rPr>
        <w:t>а</w:t>
      </w:r>
      <w:r w:rsidRPr="00502BE0">
        <w:rPr>
          <w:rFonts w:ascii="Times New Roman" w:hAnsi="Times New Roman"/>
          <w:bCs/>
          <w:color w:val="000000"/>
          <w:sz w:val="24"/>
          <w:szCs w:val="24"/>
        </w:rPr>
        <w:t>кая фигура загадана.</w:t>
      </w:r>
      <w:r w:rsidRPr="00502BE0">
        <w:rPr>
          <w:rFonts w:ascii="Times New Roman" w:hAnsi="Times New Roman"/>
          <w:bCs/>
          <w:color w:val="000000"/>
          <w:sz w:val="24"/>
          <w:szCs w:val="24"/>
        </w:rPr>
        <w:tab/>
      </w:r>
    </w:p>
    <w:p w:rsidR="00502BE0" w:rsidRPr="00502BE0" w:rsidRDefault="00502BE0" w:rsidP="00502BE0">
      <w:pPr>
        <w:shd w:val="clear" w:color="auto" w:fill="FFFFFF"/>
        <w:ind w:right="2"/>
        <w:rPr>
          <w:rFonts w:ascii="Times New Roman" w:hAnsi="Times New Roman"/>
          <w:color w:val="000000"/>
          <w:sz w:val="24"/>
          <w:szCs w:val="24"/>
        </w:rPr>
      </w:pPr>
      <w:r w:rsidRPr="00502BE0">
        <w:rPr>
          <w:rFonts w:ascii="Times New Roman" w:hAnsi="Times New Roman"/>
          <w:b/>
          <w:bCs/>
          <w:color w:val="000000"/>
          <w:sz w:val="24"/>
          <w:szCs w:val="24"/>
        </w:rPr>
        <w:t>«Что общего?»</w:t>
      </w:r>
      <w:r w:rsidRPr="00502BE0">
        <w:rPr>
          <w:rFonts w:ascii="Times New Roman" w:hAnsi="Times New Roman"/>
          <w:bCs/>
          <w:color w:val="000000"/>
          <w:sz w:val="24"/>
          <w:szCs w:val="24"/>
        </w:rPr>
        <w:t xml:space="preserve"> Педагог берет две шахматные фигуры и спрашивает учеников, чем они похожи друг на друга. Чем отличаются? (Цветом, формой.)</w:t>
      </w:r>
    </w:p>
    <w:p w:rsidR="00502BE0" w:rsidRPr="0086687E" w:rsidRDefault="00502BE0" w:rsidP="0086687E">
      <w:pPr>
        <w:shd w:val="clear" w:color="auto" w:fill="FFFFFF"/>
        <w:ind w:right="2"/>
        <w:rPr>
          <w:rFonts w:ascii="Times New Roman" w:hAnsi="Times New Roman"/>
          <w:bCs/>
          <w:color w:val="000000"/>
          <w:sz w:val="24"/>
          <w:szCs w:val="24"/>
        </w:rPr>
      </w:pPr>
      <w:r w:rsidRPr="00502BE0">
        <w:rPr>
          <w:rFonts w:ascii="Times New Roman" w:hAnsi="Times New Roman"/>
          <w:b/>
          <w:bCs/>
          <w:color w:val="000000"/>
          <w:sz w:val="24"/>
          <w:szCs w:val="24"/>
        </w:rPr>
        <w:t>«Большая и маленькая».</w:t>
      </w:r>
      <w:r w:rsidRPr="00502BE0">
        <w:rPr>
          <w:rFonts w:ascii="Times New Roman" w:hAnsi="Times New Roman"/>
          <w:bCs/>
          <w:color w:val="000000"/>
          <w:sz w:val="24"/>
          <w:szCs w:val="24"/>
        </w:rPr>
        <w:t xml:space="preserve"> На столе шесть разных фигур. Дети называют самую высокую фигуру и ставят ее в сторону. Задача: </w:t>
      </w:r>
      <w:r w:rsidR="0086687E">
        <w:rPr>
          <w:rFonts w:ascii="Times New Roman" w:hAnsi="Times New Roman"/>
          <w:bCs/>
          <w:color w:val="000000"/>
          <w:sz w:val="24"/>
          <w:szCs w:val="24"/>
        </w:rPr>
        <w:t>поставить все фигуры по высоте.</w:t>
      </w:r>
    </w:p>
    <w:p w:rsidR="00502BE0" w:rsidRPr="00502BE0" w:rsidRDefault="00502BE0" w:rsidP="00502BE0">
      <w:pPr>
        <w:shd w:val="clear" w:color="auto" w:fill="FFFFFF"/>
        <w:tabs>
          <w:tab w:val="left" w:pos="583"/>
        </w:tabs>
        <w:rPr>
          <w:rFonts w:ascii="Times New Roman" w:hAnsi="Times New Roman"/>
          <w:b/>
          <w:color w:val="000000"/>
          <w:sz w:val="24"/>
          <w:szCs w:val="24"/>
        </w:rPr>
      </w:pPr>
      <w:r w:rsidRPr="00502BE0">
        <w:rPr>
          <w:rFonts w:ascii="Times New Roman" w:hAnsi="Times New Roman"/>
          <w:b/>
          <w:color w:val="000000"/>
          <w:spacing w:val="-9"/>
          <w:sz w:val="24"/>
          <w:szCs w:val="24"/>
        </w:rPr>
        <w:t>3.</w:t>
      </w:r>
      <w:r w:rsidRPr="00502BE0">
        <w:rPr>
          <w:rFonts w:ascii="Times New Roman" w:hAnsi="Times New Roman"/>
          <w:b/>
          <w:color w:val="000000"/>
          <w:sz w:val="24"/>
          <w:szCs w:val="24"/>
        </w:rPr>
        <w:t xml:space="preserve"> НАЧАЛЬНАЯ РАССТАНОВКА ФИГУР</w:t>
      </w:r>
    </w:p>
    <w:p w:rsidR="00502BE0" w:rsidRPr="00502BE0" w:rsidRDefault="00502BE0" w:rsidP="00502BE0">
      <w:pPr>
        <w:shd w:val="clear" w:color="auto" w:fill="FFFFFF"/>
        <w:tabs>
          <w:tab w:val="left" w:pos="583"/>
        </w:tabs>
        <w:rPr>
          <w:rFonts w:ascii="Times New Roman" w:hAnsi="Times New Roman"/>
          <w:color w:val="000000"/>
          <w:sz w:val="24"/>
          <w:szCs w:val="24"/>
        </w:rPr>
      </w:pPr>
      <w:r w:rsidRPr="00502BE0">
        <w:rPr>
          <w:rFonts w:ascii="Times New Roman" w:hAnsi="Times New Roman"/>
          <w:color w:val="000000"/>
          <w:sz w:val="24"/>
          <w:szCs w:val="24"/>
        </w:rPr>
        <w:t xml:space="preserve"> Начальное положе</w:t>
      </w:r>
      <w:r w:rsidRPr="00502BE0">
        <w:rPr>
          <w:rFonts w:ascii="Times New Roman" w:hAnsi="Times New Roman"/>
          <w:color w:val="000000"/>
          <w:sz w:val="24"/>
          <w:szCs w:val="24"/>
        </w:rPr>
        <w:softHyphen/>
        <w:t>ние (начальная позиция); расположение каждой из фигур в на</w:t>
      </w:r>
      <w:r w:rsidRPr="00502BE0">
        <w:rPr>
          <w:rFonts w:ascii="Times New Roman" w:hAnsi="Times New Roman"/>
          <w:color w:val="000000"/>
          <w:sz w:val="24"/>
          <w:szCs w:val="24"/>
        </w:rPr>
        <w:softHyphen/>
        <w:t xml:space="preserve">чальной позиции; правило «ферзь любит свой цвет»; связь между </w:t>
      </w:r>
      <w:r w:rsidRPr="00502BE0">
        <w:rPr>
          <w:rFonts w:ascii="Times New Roman" w:hAnsi="Times New Roman"/>
          <w:color w:val="000000"/>
          <w:spacing w:val="-1"/>
          <w:sz w:val="24"/>
          <w:szCs w:val="24"/>
        </w:rPr>
        <w:t>горизонталями, вертикалями, диагоналями и н</w:t>
      </w:r>
      <w:r w:rsidRPr="00502BE0">
        <w:rPr>
          <w:rFonts w:ascii="Times New Roman" w:hAnsi="Times New Roman"/>
          <w:color w:val="000000"/>
          <w:spacing w:val="-1"/>
          <w:sz w:val="24"/>
          <w:szCs w:val="24"/>
        </w:rPr>
        <w:t>а</w:t>
      </w:r>
      <w:r w:rsidRPr="00502BE0">
        <w:rPr>
          <w:rFonts w:ascii="Times New Roman" w:hAnsi="Times New Roman"/>
          <w:color w:val="000000"/>
          <w:spacing w:val="-1"/>
          <w:sz w:val="24"/>
          <w:szCs w:val="24"/>
        </w:rPr>
        <w:t>чальной расстанов</w:t>
      </w:r>
      <w:r w:rsidRPr="00502BE0">
        <w:rPr>
          <w:rFonts w:ascii="Times New Roman" w:hAnsi="Times New Roman"/>
          <w:color w:val="000000"/>
          <w:spacing w:val="-1"/>
          <w:sz w:val="24"/>
          <w:szCs w:val="24"/>
        </w:rPr>
        <w:softHyphen/>
      </w:r>
      <w:r w:rsidRPr="00502BE0">
        <w:rPr>
          <w:rFonts w:ascii="Times New Roman" w:hAnsi="Times New Roman"/>
          <w:color w:val="000000"/>
          <w:sz w:val="24"/>
          <w:szCs w:val="24"/>
        </w:rPr>
        <w:t>кой фигур.</w:t>
      </w:r>
    </w:p>
    <w:p w:rsidR="00502BE0" w:rsidRPr="00502BE0" w:rsidRDefault="00502BE0" w:rsidP="00502BE0">
      <w:pPr>
        <w:shd w:val="clear" w:color="auto" w:fill="FFFFFF"/>
        <w:spacing w:before="113"/>
        <w:jc w:val="center"/>
        <w:rPr>
          <w:rFonts w:ascii="Times New Roman" w:hAnsi="Times New Roman"/>
          <w:i/>
          <w:iCs/>
          <w:color w:val="000000"/>
          <w:sz w:val="24"/>
          <w:szCs w:val="24"/>
        </w:rPr>
      </w:pPr>
      <w:r w:rsidRPr="00502BE0">
        <w:rPr>
          <w:rFonts w:ascii="Times New Roman" w:hAnsi="Times New Roman"/>
          <w:i/>
          <w:iCs/>
          <w:color w:val="000000"/>
          <w:sz w:val="24"/>
          <w:szCs w:val="24"/>
        </w:rPr>
        <w:t>Дидактические игры и задания</w:t>
      </w:r>
    </w:p>
    <w:p w:rsidR="00502BE0" w:rsidRPr="00502BE0" w:rsidRDefault="00502BE0" w:rsidP="00502BE0">
      <w:pPr>
        <w:shd w:val="clear" w:color="auto" w:fill="FFFFFF"/>
        <w:spacing w:before="113"/>
        <w:rPr>
          <w:rFonts w:ascii="Times New Roman" w:hAnsi="Times New Roman"/>
          <w:color w:val="000000"/>
          <w:sz w:val="24"/>
          <w:szCs w:val="24"/>
        </w:rPr>
      </w:pPr>
      <w:r w:rsidRPr="00502BE0">
        <w:rPr>
          <w:rFonts w:ascii="Times New Roman" w:hAnsi="Times New Roman"/>
          <w:b/>
          <w:bCs/>
          <w:color w:val="000000"/>
          <w:sz w:val="24"/>
          <w:szCs w:val="24"/>
        </w:rPr>
        <w:t>«Мешочек».</w:t>
      </w:r>
      <w:r w:rsidRPr="00502BE0">
        <w:rPr>
          <w:rFonts w:ascii="Times New Roman" w:hAnsi="Times New Roman"/>
          <w:bCs/>
          <w:color w:val="000000"/>
          <w:sz w:val="24"/>
          <w:szCs w:val="24"/>
        </w:rPr>
        <w:t xml:space="preserve"> Ученики по одной вынимают из мешочка шахматные фигуры и постепенно расста</w:t>
      </w:r>
      <w:r w:rsidRPr="00502BE0">
        <w:rPr>
          <w:rFonts w:ascii="Times New Roman" w:hAnsi="Times New Roman"/>
          <w:bCs/>
          <w:color w:val="000000"/>
          <w:sz w:val="24"/>
          <w:szCs w:val="24"/>
        </w:rPr>
        <w:t>в</w:t>
      </w:r>
      <w:r w:rsidRPr="00502BE0">
        <w:rPr>
          <w:rFonts w:ascii="Times New Roman" w:hAnsi="Times New Roman"/>
          <w:bCs/>
          <w:color w:val="000000"/>
          <w:sz w:val="24"/>
          <w:szCs w:val="24"/>
        </w:rPr>
        <w:t>ляют начальную позицию.</w:t>
      </w:r>
    </w:p>
    <w:p w:rsidR="00502BE0" w:rsidRPr="00502BE0" w:rsidRDefault="00502BE0" w:rsidP="00502BE0">
      <w:pPr>
        <w:shd w:val="clear" w:color="auto" w:fill="FFFFFF"/>
        <w:ind w:right="2"/>
        <w:rPr>
          <w:rFonts w:ascii="Times New Roman" w:hAnsi="Times New Roman"/>
          <w:color w:val="000000"/>
          <w:sz w:val="24"/>
          <w:szCs w:val="24"/>
        </w:rPr>
      </w:pPr>
      <w:r w:rsidRPr="00502BE0">
        <w:rPr>
          <w:rFonts w:ascii="Times New Roman" w:hAnsi="Times New Roman"/>
          <w:b/>
          <w:bCs/>
          <w:color w:val="000000"/>
          <w:sz w:val="24"/>
          <w:szCs w:val="24"/>
        </w:rPr>
        <w:t>«Да и нет».</w:t>
      </w:r>
      <w:r w:rsidRPr="00502BE0">
        <w:rPr>
          <w:rFonts w:ascii="Times New Roman" w:hAnsi="Times New Roman"/>
          <w:bCs/>
          <w:color w:val="000000"/>
          <w:sz w:val="24"/>
          <w:szCs w:val="24"/>
        </w:rPr>
        <w:t xml:space="preserve"> Педагог берет две шахматные фигурки и спрашивает детей, стоят ли эти фигуры р</w:t>
      </w:r>
      <w:r w:rsidRPr="00502BE0">
        <w:rPr>
          <w:rFonts w:ascii="Times New Roman" w:hAnsi="Times New Roman"/>
          <w:bCs/>
          <w:color w:val="000000"/>
          <w:sz w:val="24"/>
          <w:szCs w:val="24"/>
        </w:rPr>
        <w:t>я</w:t>
      </w:r>
      <w:r w:rsidRPr="00502BE0">
        <w:rPr>
          <w:rFonts w:ascii="Times New Roman" w:hAnsi="Times New Roman"/>
          <w:bCs/>
          <w:color w:val="000000"/>
          <w:sz w:val="24"/>
          <w:szCs w:val="24"/>
        </w:rPr>
        <w:t>дом в начальном положении.</w:t>
      </w:r>
    </w:p>
    <w:p w:rsidR="00502BE0" w:rsidRPr="0086687E" w:rsidRDefault="00502BE0" w:rsidP="00502BE0">
      <w:pPr>
        <w:shd w:val="clear" w:color="auto" w:fill="FFFFFF"/>
        <w:spacing w:before="5"/>
        <w:ind w:right="2"/>
        <w:rPr>
          <w:rFonts w:ascii="Times New Roman" w:hAnsi="Times New Roman"/>
          <w:bCs/>
          <w:color w:val="000000"/>
          <w:sz w:val="24"/>
          <w:szCs w:val="24"/>
        </w:rPr>
      </w:pPr>
      <w:r w:rsidRPr="00502BE0">
        <w:rPr>
          <w:rFonts w:ascii="Times New Roman" w:hAnsi="Times New Roman"/>
          <w:b/>
          <w:bCs/>
          <w:color w:val="000000"/>
          <w:sz w:val="24"/>
          <w:szCs w:val="24"/>
        </w:rPr>
        <w:t>«Мяч».</w:t>
      </w:r>
      <w:r w:rsidRPr="00502BE0">
        <w:rPr>
          <w:rFonts w:ascii="Times New Roman" w:hAnsi="Times New Roman"/>
          <w:bCs/>
          <w:color w:val="000000"/>
          <w:sz w:val="24"/>
          <w:szCs w:val="24"/>
        </w:rPr>
        <w:t xml:space="preserve"> Педагог произносит какую-нибудь фразу о начальном положении, к примеру: «Ладья ст</w:t>
      </w:r>
      <w:r w:rsidRPr="00502BE0">
        <w:rPr>
          <w:rFonts w:ascii="Times New Roman" w:hAnsi="Times New Roman"/>
          <w:bCs/>
          <w:color w:val="000000"/>
          <w:sz w:val="24"/>
          <w:szCs w:val="24"/>
        </w:rPr>
        <w:t>о</w:t>
      </w:r>
      <w:r w:rsidRPr="00502BE0">
        <w:rPr>
          <w:rFonts w:ascii="Times New Roman" w:hAnsi="Times New Roman"/>
          <w:bCs/>
          <w:color w:val="000000"/>
          <w:sz w:val="24"/>
          <w:szCs w:val="24"/>
        </w:rPr>
        <w:t>ит в углу», и бросает мяч кому-то из учеников. Если утвержде</w:t>
      </w:r>
      <w:r w:rsidRPr="00502BE0">
        <w:rPr>
          <w:rFonts w:ascii="Times New Roman" w:hAnsi="Times New Roman"/>
          <w:bCs/>
          <w:color w:val="000000"/>
          <w:sz w:val="24"/>
          <w:szCs w:val="24"/>
        </w:rPr>
        <w:softHyphen/>
        <w:t>ние верно, то мяч след</w:t>
      </w:r>
      <w:r w:rsidR="0086687E">
        <w:rPr>
          <w:rFonts w:ascii="Times New Roman" w:hAnsi="Times New Roman"/>
          <w:bCs/>
          <w:color w:val="000000"/>
          <w:sz w:val="24"/>
          <w:szCs w:val="24"/>
        </w:rPr>
        <w:t>ует поймать.</w:t>
      </w:r>
    </w:p>
    <w:p w:rsidR="00502BE0" w:rsidRPr="00502BE0" w:rsidRDefault="00502BE0" w:rsidP="00502BE0">
      <w:pPr>
        <w:shd w:val="clear" w:color="auto" w:fill="FFFFFF"/>
        <w:tabs>
          <w:tab w:val="left" w:pos="583"/>
        </w:tabs>
        <w:ind w:right="5"/>
        <w:rPr>
          <w:rFonts w:ascii="Times New Roman" w:hAnsi="Times New Roman"/>
          <w:b/>
          <w:color w:val="000000"/>
          <w:sz w:val="24"/>
          <w:szCs w:val="24"/>
        </w:rPr>
      </w:pPr>
      <w:r w:rsidRPr="00502BE0">
        <w:rPr>
          <w:rFonts w:ascii="Times New Roman" w:hAnsi="Times New Roman"/>
          <w:b/>
          <w:color w:val="000000"/>
          <w:spacing w:val="-10"/>
          <w:sz w:val="24"/>
          <w:szCs w:val="24"/>
        </w:rPr>
        <w:t>4.</w:t>
      </w:r>
      <w:r w:rsidRPr="00502BE0">
        <w:rPr>
          <w:rFonts w:ascii="Times New Roman" w:hAnsi="Times New Roman"/>
          <w:b/>
          <w:color w:val="000000"/>
          <w:sz w:val="24"/>
          <w:szCs w:val="24"/>
        </w:rPr>
        <w:t xml:space="preserve"> ХОДЫ И ВЗЯТИЕ ФИГУР</w:t>
      </w:r>
    </w:p>
    <w:p w:rsidR="00502BE0" w:rsidRPr="00502BE0" w:rsidRDefault="00502BE0" w:rsidP="00502BE0">
      <w:pPr>
        <w:shd w:val="clear" w:color="auto" w:fill="FFFFFF"/>
        <w:tabs>
          <w:tab w:val="left" w:pos="583"/>
        </w:tabs>
        <w:ind w:right="5"/>
        <w:rPr>
          <w:rFonts w:ascii="Times New Roman" w:hAnsi="Times New Roman"/>
          <w:color w:val="000000"/>
          <w:sz w:val="24"/>
          <w:szCs w:val="24"/>
        </w:rPr>
      </w:pPr>
      <w:r w:rsidRPr="00502BE0">
        <w:rPr>
          <w:rFonts w:ascii="Times New Roman" w:hAnsi="Times New Roman"/>
          <w:color w:val="000000"/>
          <w:sz w:val="24"/>
          <w:szCs w:val="24"/>
        </w:rPr>
        <w:t xml:space="preserve"> (основная тема учебного курса).</w:t>
      </w:r>
    </w:p>
    <w:p w:rsidR="00502BE0" w:rsidRPr="00502BE0" w:rsidRDefault="00502BE0" w:rsidP="00502BE0">
      <w:pPr>
        <w:shd w:val="clear" w:color="auto" w:fill="FFFFFF"/>
        <w:tabs>
          <w:tab w:val="left" w:pos="583"/>
        </w:tabs>
        <w:ind w:right="5"/>
        <w:rPr>
          <w:rFonts w:ascii="Times New Roman" w:hAnsi="Times New Roman"/>
          <w:color w:val="000000"/>
          <w:sz w:val="24"/>
          <w:szCs w:val="24"/>
        </w:rPr>
      </w:pPr>
      <w:r w:rsidRPr="00502BE0">
        <w:rPr>
          <w:rFonts w:ascii="Times New Roman" w:hAnsi="Times New Roman"/>
          <w:color w:val="000000"/>
          <w:sz w:val="24"/>
          <w:szCs w:val="24"/>
        </w:rPr>
        <w:t>Правила хода и взятия каждой из фигур, игра «на уничтожение»,</w:t>
      </w:r>
      <w:proofErr w:type="spellStart"/>
      <w:r w:rsidRPr="00502BE0">
        <w:rPr>
          <w:rFonts w:ascii="Times New Roman" w:hAnsi="Times New Roman"/>
          <w:color w:val="000000"/>
          <w:spacing w:val="-1"/>
          <w:sz w:val="24"/>
          <w:szCs w:val="24"/>
        </w:rPr>
        <w:t>белопольные</w:t>
      </w:r>
      <w:proofErr w:type="spellEnd"/>
      <w:r w:rsidRPr="00502BE0">
        <w:rPr>
          <w:rFonts w:ascii="Times New Roman" w:hAnsi="Times New Roman"/>
          <w:color w:val="000000"/>
          <w:spacing w:val="-1"/>
          <w:sz w:val="24"/>
          <w:szCs w:val="24"/>
        </w:rPr>
        <w:t xml:space="preserve"> и </w:t>
      </w:r>
      <w:proofErr w:type="spellStart"/>
      <w:r w:rsidRPr="00502BE0">
        <w:rPr>
          <w:rFonts w:ascii="Times New Roman" w:hAnsi="Times New Roman"/>
          <w:color w:val="000000"/>
          <w:spacing w:val="-1"/>
          <w:sz w:val="24"/>
          <w:szCs w:val="24"/>
        </w:rPr>
        <w:t>чернопольные</w:t>
      </w:r>
      <w:proofErr w:type="spellEnd"/>
      <w:r w:rsidRPr="00502BE0">
        <w:rPr>
          <w:rFonts w:ascii="Times New Roman" w:hAnsi="Times New Roman"/>
          <w:color w:val="000000"/>
          <w:spacing w:val="-1"/>
          <w:sz w:val="24"/>
          <w:szCs w:val="24"/>
        </w:rPr>
        <w:t xml:space="preserve"> слоны, одноцветные и разноцветные </w:t>
      </w:r>
      <w:r w:rsidRPr="00502BE0">
        <w:rPr>
          <w:rFonts w:ascii="Times New Roman" w:hAnsi="Times New Roman"/>
          <w:color w:val="000000"/>
          <w:sz w:val="24"/>
          <w:szCs w:val="24"/>
        </w:rPr>
        <w:t>слоны, качество, легкие и тяжелые фигуры, ладейные, кон</w:t>
      </w:r>
      <w:r w:rsidRPr="00502BE0">
        <w:rPr>
          <w:rFonts w:ascii="Times New Roman" w:hAnsi="Times New Roman"/>
          <w:color w:val="000000"/>
          <w:sz w:val="24"/>
          <w:szCs w:val="24"/>
        </w:rPr>
        <w:t>е</w:t>
      </w:r>
      <w:r w:rsidRPr="00502BE0">
        <w:rPr>
          <w:rFonts w:ascii="Times New Roman" w:hAnsi="Times New Roman"/>
          <w:color w:val="000000"/>
          <w:sz w:val="24"/>
          <w:szCs w:val="24"/>
        </w:rPr>
        <w:t>вые, слоновые, ферзевые, королевские пешки, взятие на проходе, пре</w:t>
      </w:r>
      <w:r w:rsidRPr="00502BE0">
        <w:rPr>
          <w:rFonts w:ascii="Times New Roman" w:hAnsi="Times New Roman"/>
          <w:color w:val="000000"/>
          <w:sz w:val="24"/>
          <w:szCs w:val="24"/>
        </w:rPr>
        <w:softHyphen/>
        <w:t>вращение пешки.</w:t>
      </w:r>
    </w:p>
    <w:p w:rsidR="00502BE0" w:rsidRPr="00502BE0" w:rsidRDefault="00502BE0" w:rsidP="00502BE0">
      <w:pPr>
        <w:shd w:val="clear" w:color="auto" w:fill="FFFFFF"/>
        <w:spacing w:before="96"/>
        <w:jc w:val="center"/>
        <w:rPr>
          <w:rFonts w:ascii="Times New Roman" w:hAnsi="Times New Roman"/>
          <w:color w:val="000000"/>
          <w:sz w:val="24"/>
          <w:szCs w:val="24"/>
        </w:rPr>
      </w:pPr>
      <w:r w:rsidRPr="00502BE0">
        <w:rPr>
          <w:rFonts w:ascii="Times New Roman" w:hAnsi="Times New Roman"/>
          <w:i/>
          <w:iCs/>
          <w:color w:val="000000"/>
          <w:sz w:val="24"/>
          <w:szCs w:val="24"/>
        </w:rPr>
        <w:t>Дидактические игры и задания</w:t>
      </w:r>
    </w:p>
    <w:p w:rsidR="00502BE0" w:rsidRPr="00502BE0" w:rsidRDefault="00502BE0" w:rsidP="00502BE0">
      <w:pPr>
        <w:shd w:val="clear" w:color="auto" w:fill="FFFFFF"/>
        <w:spacing w:before="29"/>
        <w:ind w:right="7"/>
        <w:rPr>
          <w:rFonts w:ascii="Times New Roman" w:hAnsi="Times New Roman"/>
          <w:color w:val="000000"/>
          <w:sz w:val="24"/>
          <w:szCs w:val="24"/>
        </w:rPr>
      </w:pPr>
      <w:r w:rsidRPr="00502BE0">
        <w:rPr>
          <w:rFonts w:ascii="Times New Roman" w:hAnsi="Times New Roman"/>
          <w:b/>
          <w:bCs/>
          <w:color w:val="000000"/>
          <w:sz w:val="24"/>
          <w:szCs w:val="24"/>
        </w:rPr>
        <w:t>«Игра на уничтожение»</w:t>
      </w:r>
      <w:r w:rsidRPr="00502BE0">
        <w:rPr>
          <w:rFonts w:ascii="Times New Roman" w:hAnsi="Times New Roman"/>
          <w:bCs/>
          <w:color w:val="000000"/>
          <w:sz w:val="24"/>
          <w:szCs w:val="24"/>
        </w:rPr>
        <w:t xml:space="preserve"> — важнейшая игра курса. У ребенка формируется внутренний план де</w:t>
      </w:r>
      <w:r w:rsidRPr="00502BE0">
        <w:rPr>
          <w:rFonts w:ascii="Times New Roman" w:hAnsi="Times New Roman"/>
          <w:bCs/>
          <w:color w:val="000000"/>
          <w:sz w:val="24"/>
          <w:szCs w:val="24"/>
        </w:rPr>
        <w:t>й</w:t>
      </w:r>
      <w:r w:rsidRPr="00502BE0">
        <w:rPr>
          <w:rFonts w:ascii="Times New Roman" w:hAnsi="Times New Roman"/>
          <w:bCs/>
          <w:color w:val="000000"/>
          <w:sz w:val="24"/>
          <w:szCs w:val="24"/>
        </w:rPr>
        <w:t>ствий, развивается аналитико-синтетическая функция мышле</w:t>
      </w:r>
      <w:r w:rsidRPr="00502BE0">
        <w:rPr>
          <w:rFonts w:ascii="Times New Roman" w:hAnsi="Times New Roman"/>
          <w:bCs/>
          <w:color w:val="000000"/>
          <w:sz w:val="24"/>
          <w:szCs w:val="24"/>
        </w:rPr>
        <w:softHyphen/>
        <w:t>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502BE0" w:rsidRPr="00502BE0" w:rsidRDefault="00502BE0" w:rsidP="00502BE0">
      <w:pPr>
        <w:shd w:val="clear" w:color="auto" w:fill="FFFFFF"/>
        <w:ind w:right="10"/>
        <w:rPr>
          <w:rFonts w:ascii="Times New Roman" w:hAnsi="Times New Roman"/>
          <w:color w:val="000000"/>
          <w:sz w:val="24"/>
          <w:szCs w:val="24"/>
        </w:rPr>
      </w:pPr>
      <w:r w:rsidRPr="00502BE0">
        <w:rPr>
          <w:rFonts w:ascii="Times New Roman" w:hAnsi="Times New Roman"/>
          <w:b/>
          <w:bCs/>
          <w:color w:val="000000"/>
          <w:spacing w:val="-2"/>
          <w:sz w:val="24"/>
          <w:szCs w:val="24"/>
        </w:rPr>
        <w:t>«Один в поле воин».</w:t>
      </w:r>
      <w:r w:rsidRPr="00502BE0">
        <w:rPr>
          <w:rFonts w:ascii="Times New Roman" w:hAnsi="Times New Roman"/>
          <w:bCs/>
          <w:color w:val="000000"/>
          <w:spacing w:val="-2"/>
          <w:sz w:val="24"/>
          <w:szCs w:val="24"/>
        </w:rPr>
        <w:t xml:space="preserve"> Белая фигура должна побить все черные фигуры, располо</w:t>
      </w:r>
      <w:r w:rsidRPr="00502BE0">
        <w:rPr>
          <w:rFonts w:ascii="Times New Roman" w:hAnsi="Times New Roman"/>
          <w:bCs/>
          <w:color w:val="000000"/>
          <w:spacing w:val="-2"/>
          <w:sz w:val="24"/>
          <w:szCs w:val="24"/>
        </w:rPr>
        <w:softHyphen/>
      </w:r>
      <w:r w:rsidRPr="00502BE0">
        <w:rPr>
          <w:rFonts w:ascii="Times New Roman" w:hAnsi="Times New Roman"/>
          <w:bCs/>
          <w:color w:val="000000"/>
          <w:sz w:val="24"/>
          <w:szCs w:val="24"/>
        </w:rPr>
        <w:t>женные на шахма</w:t>
      </w:r>
      <w:r w:rsidRPr="00502BE0">
        <w:rPr>
          <w:rFonts w:ascii="Times New Roman" w:hAnsi="Times New Roman"/>
          <w:bCs/>
          <w:color w:val="000000"/>
          <w:sz w:val="24"/>
          <w:szCs w:val="24"/>
        </w:rPr>
        <w:t>т</w:t>
      </w:r>
      <w:r w:rsidRPr="00502BE0">
        <w:rPr>
          <w:rFonts w:ascii="Times New Roman" w:hAnsi="Times New Roman"/>
          <w:bCs/>
          <w:color w:val="000000"/>
          <w:sz w:val="24"/>
          <w:szCs w:val="24"/>
        </w:rPr>
        <w:t>ной доске, уничтожая каждым ходом по фигуре (черные фигуры считаются заколдованными, н</w:t>
      </w:r>
      <w:r w:rsidRPr="00502BE0">
        <w:rPr>
          <w:rFonts w:ascii="Times New Roman" w:hAnsi="Times New Roman"/>
          <w:bCs/>
          <w:color w:val="000000"/>
          <w:sz w:val="24"/>
          <w:szCs w:val="24"/>
        </w:rPr>
        <w:t>е</w:t>
      </w:r>
      <w:r w:rsidRPr="00502BE0">
        <w:rPr>
          <w:rFonts w:ascii="Times New Roman" w:hAnsi="Times New Roman"/>
          <w:bCs/>
          <w:color w:val="000000"/>
          <w:sz w:val="24"/>
          <w:szCs w:val="24"/>
        </w:rPr>
        <w:t>движимыми).</w:t>
      </w:r>
    </w:p>
    <w:p w:rsidR="00502BE0" w:rsidRPr="00502BE0" w:rsidRDefault="00502BE0" w:rsidP="00502BE0">
      <w:pPr>
        <w:shd w:val="clear" w:color="auto" w:fill="FFFFFF"/>
        <w:ind w:right="10"/>
        <w:rPr>
          <w:rFonts w:ascii="Times New Roman" w:hAnsi="Times New Roman"/>
          <w:color w:val="000000"/>
          <w:sz w:val="24"/>
          <w:szCs w:val="24"/>
        </w:rPr>
      </w:pPr>
      <w:r w:rsidRPr="00502BE0">
        <w:rPr>
          <w:rFonts w:ascii="Times New Roman" w:hAnsi="Times New Roman"/>
          <w:b/>
          <w:bCs/>
          <w:color w:val="000000"/>
          <w:sz w:val="24"/>
          <w:szCs w:val="24"/>
        </w:rPr>
        <w:lastRenderedPageBreak/>
        <w:t>«Лабиринт».</w:t>
      </w:r>
      <w:r w:rsidRPr="00502BE0">
        <w:rPr>
          <w:rFonts w:ascii="Times New Roman" w:hAnsi="Times New Roman"/>
          <w:bCs/>
          <w:color w:val="000000"/>
          <w:sz w:val="24"/>
          <w:szCs w:val="24"/>
        </w:rPr>
        <w:t xml:space="preserve"> Белая фигура должна достичь определенной клетки шахматной доски, не становясь на «заминированные» поля и не перепрыгивая их.</w:t>
      </w:r>
    </w:p>
    <w:p w:rsidR="00502BE0" w:rsidRPr="00502BE0" w:rsidRDefault="00502BE0" w:rsidP="00502BE0">
      <w:pPr>
        <w:shd w:val="clear" w:color="auto" w:fill="FFFFFF"/>
        <w:ind w:right="5"/>
        <w:rPr>
          <w:rFonts w:ascii="Times New Roman" w:hAnsi="Times New Roman"/>
          <w:color w:val="000000"/>
          <w:sz w:val="24"/>
          <w:szCs w:val="24"/>
        </w:rPr>
      </w:pPr>
      <w:r w:rsidRPr="00502BE0">
        <w:rPr>
          <w:rFonts w:ascii="Times New Roman" w:hAnsi="Times New Roman"/>
          <w:b/>
          <w:bCs/>
          <w:color w:val="000000"/>
          <w:spacing w:val="-2"/>
          <w:sz w:val="24"/>
          <w:szCs w:val="24"/>
        </w:rPr>
        <w:t>«Перехитри часовых».</w:t>
      </w:r>
      <w:r w:rsidRPr="00502BE0">
        <w:rPr>
          <w:rFonts w:ascii="Times New Roman" w:hAnsi="Times New Roman"/>
          <w:bCs/>
          <w:color w:val="000000"/>
          <w:spacing w:val="-2"/>
          <w:sz w:val="24"/>
          <w:szCs w:val="24"/>
        </w:rPr>
        <w:t xml:space="preserve"> Белая фигура должна достичь определенной клетки шах</w:t>
      </w:r>
      <w:r w:rsidRPr="00502BE0">
        <w:rPr>
          <w:rFonts w:ascii="Times New Roman" w:hAnsi="Times New Roman"/>
          <w:bCs/>
          <w:color w:val="000000"/>
          <w:spacing w:val="-2"/>
          <w:sz w:val="24"/>
          <w:szCs w:val="24"/>
        </w:rPr>
        <w:softHyphen/>
      </w:r>
      <w:r w:rsidRPr="00502BE0">
        <w:rPr>
          <w:rFonts w:ascii="Times New Roman" w:hAnsi="Times New Roman"/>
          <w:bCs/>
          <w:color w:val="000000"/>
          <w:spacing w:val="-1"/>
          <w:sz w:val="24"/>
          <w:szCs w:val="24"/>
        </w:rPr>
        <w:t xml:space="preserve">матной доски, не становясь на «заминированные» поля и на поля, находящиеся под </w:t>
      </w:r>
      <w:r w:rsidRPr="00502BE0">
        <w:rPr>
          <w:rFonts w:ascii="Times New Roman" w:hAnsi="Times New Roman"/>
          <w:bCs/>
          <w:color w:val="000000"/>
          <w:sz w:val="24"/>
          <w:szCs w:val="24"/>
        </w:rPr>
        <w:t>ударом черных фигур.</w:t>
      </w:r>
    </w:p>
    <w:p w:rsidR="00502BE0" w:rsidRPr="00502BE0" w:rsidRDefault="00502BE0" w:rsidP="00502BE0">
      <w:pPr>
        <w:shd w:val="clear" w:color="auto" w:fill="FFFFFF"/>
        <w:ind w:right="14"/>
        <w:rPr>
          <w:rFonts w:ascii="Times New Roman" w:hAnsi="Times New Roman"/>
          <w:color w:val="000000"/>
          <w:sz w:val="24"/>
          <w:szCs w:val="24"/>
        </w:rPr>
      </w:pPr>
      <w:r w:rsidRPr="00502BE0">
        <w:rPr>
          <w:rFonts w:ascii="Times New Roman" w:hAnsi="Times New Roman"/>
          <w:b/>
          <w:bCs/>
          <w:color w:val="000000"/>
          <w:sz w:val="24"/>
          <w:szCs w:val="24"/>
        </w:rPr>
        <w:t>«Сними часовых».</w:t>
      </w:r>
      <w:r w:rsidRPr="00502BE0">
        <w:rPr>
          <w:rFonts w:ascii="Times New Roman" w:hAnsi="Times New Roman"/>
          <w:bCs/>
          <w:color w:val="000000"/>
          <w:sz w:val="24"/>
          <w:szCs w:val="24"/>
        </w:rPr>
        <w:t xml:space="preserve"> Белая фигура должна побить все черные фигуры, избирает</w:t>
      </w:r>
      <w:r w:rsidRPr="00502BE0">
        <w:rPr>
          <w:rFonts w:ascii="Times New Roman" w:hAnsi="Times New Roman"/>
          <w:bCs/>
          <w:color w:val="000000"/>
          <w:sz w:val="24"/>
          <w:szCs w:val="24"/>
        </w:rPr>
        <w:softHyphen/>
        <w:t>ся такой маршрут передвижения по шахматной доске, чтобы белая фигура ни разу не оказалась под ударом черных фигур.</w:t>
      </w:r>
    </w:p>
    <w:p w:rsidR="00502BE0" w:rsidRPr="00502BE0" w:rsidRDefault="00502BE0" w:rsidP="00502BE0">
      <w:pPr>
        <w:shd w:val="clear" w:color="auto" w:fill="FFFFFF"/>
        <w:ind w:right="22"/>
        <w:rPr>
          <w:rFonts w:ascii="Times New Roman" w:hAnsi="Times New Roman"/>
          <w:color w:val="000000"/>
          <w:sz w:val="24"/>
          <w:szCs w:val="24"/>
        </w:rPr>
      </w:pPr>
      <w:r w:rsidRPr="00502BE0">
        <w:rPr>
          <w:rFonts w:ascii="Times New Roman" w:hAnsi="Times New Roman"/>
          <w:b/>
          <w:bCs/>
          <w:color w:val="000000"/>
          <w:sz w:val="24"/>
          <w:szCs w:val="24"/>
        </w:rPr>
        <w:t>«Кратчайший путь».</w:t>
      </w:r>
      <w:r w:rsidRPr="00502BE0">
        <w:rPr>
          <w:rFonts w:ascii="Times New Roman" w:hAnsi="Times New Roman"/>
          <w:bCs/>
          <w:color w:val="000000"/>
          <w:sz w:val="24"/>
          <w:szCs w:val="24"/>
        </w:rPr>
        <w:t xml:space="preserve"> За минимальное число ходов белая фигура должна до</w:t>
      </w:r>
      <w:r w:rsidRPr="00502BE0">
        <w:rPr>
          <w:rFonts w:ascii="Times New Roman" w:hAnsi="Times New Roman"/>
          <w:bCs/>
          <w:color w:val="000000"/>
          <w:sz w:val="24"/>
          <w:szCs w:val="24"/>
        </w:rPr>
        <w:softHyphen/>
        <w:t>стичь определенной клетки шахматной доски.</w:t>
      </w:r>
    </w:p>
    <w:p w:rsidR="00502BE0" w:rsidRPr="00502BE0" w:rsidRDefault="00502BE0" w:rsidP="00502BE0">
      <w:pPr>
        <w:shd w:val="clear" w:color="auto" w:fill="FFFFFF"/>
        <w:ind w:right="17"/>
        <w:rPr>
          <w:rFonts w:ascii="Times New Roman" w:hAnsi="Times New Roman"/>
          <w:color w:val="000000"/>
          <w:sz w:val="24"/>
          <w:szCs w:val="24"/>
        </w:rPr>
      </w:pPr>
      <w:r w:rsidRPr="00502BE0">
        <w:rPr>
          <w:rFonts w:ascii="Times New Roman" w:hAnsi="Times New Roman"/>
          <w:b/>
          <w:bCs/>
          <w:color w:val="000000"/>
          <w:sz w:val="24"/>
          <w:szCs w:val="24"/>
        </w:rPr>
        <w:t>«Захват контрольного поля».</w:t>
      </w:r>
      <w:r w:rsidRPr="00502BE0">
        <w:rPr>
          <w:rFonts w:ascii="Times New Roman" w:hAnsi="Times New Roman"/>
          <w:bCs/>
          <w:color w:val="000000"/>
          <w:sz w:val="24"/>
          <w:szCs w:val="24"/>
        </w:rPr>
        <w:t xml:space="preserve"> Игра фигурой против фигуры ведется не с целью </w:t>
      </w:r>
      <w:r w:rsidRPr="00502BE0">
        <w:rPr>
          <w:rFonts w:ascii="Times New Roman" w:hAnsi="Times New Roman"/>
          <w:bCs/>
          <w:color w:val="000000"/>
          <w:spacing w:val="-1"/>
          <w:sz w:val="24"/>
          <w:szCs w:val="24"/>
        </w:rPr>
        <w:t xml:space="preserve">уничтожения, а с целью установить свою фигуру на определенное поле. При этом </w:t>
      </w:r>
      <w:r w:rsidRPr="00502BE0">
        <w:rPr>
          <w:rFonts w:ascii="Times New Roman" w:hAnsi="Times New Roman"/>
          <w:bCs/>
          <w:color w:val="000000"/>
          <w:spacing w:val="-3"/>
          <w:sz w:val="24"/>
          <w:szCs w:val="24"/>
        </w:rPr>
        <w:t>запрещается ставить фигуры на клетки, находящиеся под ударом фигуры противника.</w:t>
      </w:r>
    </w:p>
    <w:p w:rsidR="00502BE0" w:rsidRPr="00502BE0" w:rsidRDefault="00502BE0" w:rsidP="00502BE0">
      <w:pPr>
        <w:shd w:val="clear" w:color="auto" w:fill="FFFFFF"/>
        <w:ind w:right="12"/>
        <w:rPr>
          <w:rFonts w:ascii="Times New Roman" w:hAnsi="Times New Roman"/>
          <w:color w:val="000000"/>
          <w:sz w:val="24"/>
          <w:szCs w:val="24"/>
        </w:rPr>
      </w:pPr>
      <w:r w:rsidRPr="00502BE0">
        <w:rPr>
          <w:rFonts w:ascii="Times New Roman" w:hAnsi="Times New Roman"/>
          <w:b/>
          <w:bCs/>
          <w:color w:val="000000"/>
          <w:sz w:val="24"/>
          <w:szCs w:val="24"/>
        </w:rPr>
        <w:t>«Защита контрольного поля».</w:t>
      </w:r>
      <w:r w:rsidRPr="00502BE0">
        <w:rPr>
          <w:rFonts w:ascii="Times New Roman" w:hAnsi="Times New Roman"/>
          <w:bCs/>
          <w:color w:val="000000"/>
          <w:sz w:val="24"/>
          <w:szCs w:val="24"/>
        </w:rPr>
        <w:t xml:space="preserve"> Эта игра подобна предыдущей, но при точной игре обеих сторон не имеет победителя.</w:t>
      </w:r>
    </w:p>
    <w:p w:rsidR="00502BE0" w:rsidRPr="00502BE0" w:rsidRDefault="00502BE0" w:rsidP="00502BE0">
      <w:pPr>
        <w:shd w:val="clear" w:color="auto" w:fill="FFFFFF"/>
        <w:ind w:right="22"/>
        <w:rPr>
          <w:rFonts w:ascii="Times New Roman" w:hAnsi="Times New Roman"/>
          <w:color w:val="000000"/>
          <w:sz w:val="24"/>
          <w:szCs w:val="24"/>
        </w:rPr>
      </w:pPr>
      <w:r w:rsidRPr="00502BE0">
        <w:rPr>
          <w:rFonts w:ascii="Times New Roman" w:hAnsi="Times New Roman"/>
          <w:b/>
          <w:bCs/>
          <w:color w:val="000000"/>
          <w:sz w:val="24"/>
          <w:szCs w:val="24"/>
        </w:rPr>
        <w:t>«Атака неприятельской фигуры».</w:t>
      </w:r>
      <w:r w:rsidRPr="00502BE0">
        <w:rPr>
          <w:rFonts w:ascii="Times New Roman" w:hAnsi="Times New Roman"/>
          <w:bCs/>
          <w:color w:val="000000"/>
          <w:sz w:val="24"/>
          <w:szCs w:val="24"/>
        </w:rPr>
        <w:t xml:space="preserve"> Белая фигура должна за один ход напасть на черную фигуру, но так, чтобы не оказаться под боем.</w:t>
      </w:r>
    </w:p>
    <w:p w:rsidR="00502BE0" w:rsidRPr="00502BE0" w:rsidRDefault="00502BE0" w:rsidP="00502BE0">
      <w:pPr>
        <w:shd w:val="clear" w:color="auto" w:fill="FFFFFF"/>
        <w:rPr>
          <w:rFonts w:ascii="Times New Roman" w:hAnsi="Times New Roman"/>
          <w:color w:val="000000"/>
          <w:sz w:val="24"/>
          <w:szCs w:val="24"/>
        </w:rPr>
      </w:pPr>
      <w:r w:rsidRPr="00502BE0">
        <w:rPr>
          <w:rFonts w:ascii="Times New Roman" w:hAnsi="Times New Roman"/>
          <w:b/>
          <w:bCs/>
          <w:color w:val="000000"/>
          <w:sz w:val="24"/>
          <w:szCs w:val="24"/>
        </w:rPr>
        <w:t>«Двойной удар».</w:t>
      </w:r>
      <w:r w:rsidRPr="00502BE0">
        <w:rPr>
          <w:rFonts w:ascii="Times New Roman" w:hAnsi="Times New Roman"/>
          <w:bCs/>
          <w:color w:val="000000"/>
          <w:sz w:val="24"/>
          <w:szCs w:val="24"/>
        </w:rPr>
        <w:t xml:space="preserve"> Белой фигурой надо напасть одновременно на две черные фигуры.</w:t>
      </w:r>
    </w:p>
    <w:p w:rsidR="00502BE0" w:rsidRPr="00502BE0" w:rsidRDefault="00502BE0" w:rsidP="00502BE0">
      <w:pPr>
        <w:shd w:val="clear" w:color="auto" w:fill="FFFFFF"/>
        <w:ind w:right="5"/>
        <w:rPr>
          <w:rFonts w:ascii="Times New Roman" w:hAnsi="Times New Roman"/>
          <w:color w:val="000000"/>
          <w:sz w:val="24"/>
          <w:szCs w:val="24"/>
        </w:rPr>
      </w:pPr>
      <w:r w:rsidRPr="00502BE0">
        <w:rPr>
          <w:rFonts w:ascii="Times New Roman" w:hAnsi="Times New Roman"/>
          <w:b/>
          <w:bCs/>
          <w:color w:val="000000"/>
          <w:sz w:val="24"/>
          <w:szCs w:val="24"/>
        </w:rPr>
        <w:t>«Взятие».</w:t>
      </w:r>
      <w:r w:rsidRPr="00502BE0">
        <w:rPr>
          <w:rFonts w:ascii="Times New Roman" w:hAnsi="Times New Roman"/>
          <w:bCs/>
          <w:color w:val="000000"/>
          <w:sz w:val="24"/>
          <w:szCs w:val="24"/>
        </w:rPr>
        <w:t xml:space="preserve"> Из нескольких возможных взятий надо выбрать лучшее — побить незащищенную ф</w:t>
      </w:r>
      <w:r w:rsidRPr="00502BE0">
        <w:rPr>
          <w:rFonts w:ascii="Times New Roman" w:hAnsi="Times New Roman"/>
          <w:bCs/>
          <w:color w:val="000000"/>
          <w:sz w:val="24"/>
          <w:szCs w:val="24"/>
        </w:rPr>
        <w:t>и</w:t>
      </w:r>
      <w:r w:rsidRPr="00502BE0">
        <w:rPr>
          <w:rFonts w:ascii="Times New Roman" w:hAnsi="Times New Roman"/>
          <w:bCs/>
          <w:color w:val="000000"/>
          <w:sz w:val="24"/>
          <w:szCs w:val="24"/>
        </w:rPr>
        <w:t>гуру.</w:t>
      </w:r>
    </w:p>
    <w:p w:rsidR="00502BE0" w:rsidRPr="00502BE0" w:rsidRDefault="00502BE0" w:rsidP="00502BE0">
      <w:pPr>
        <w:shd w:val="clear" w:color="auto" w:fill="FFFFFF"/>
        <w:ind w:right="5"/>
        <w:rPr>
          <w:rFonts w:ascii="Times New Roman" w:hAnsi="Times New Roman"/>
          <w:color w:val="000000"/>
          <w:sz w:val="24"/>
          <w:szCs w:val="24"/>
        </w:rPr>
      </w:pPr>
      <w:r w:rsidRPr="00502BE0">
        <w:rPr>
          <w:rFonts w:ascii="Times New Roman" w:hAnsi="Times New Roman"/>
          <w:b/>
          <w:bCs/>
          <w:color w:val="000000"/>
          <w:sz w:val="24"/>
          <w:szCs w:val="24"/>
        </w:rPr>
        <w:t>«Защита».</w:t>
      </w:r>
      <w:r w:rsidRPr="00502BE0">
        <w:rPr>
          <w:rFonts w:ascii="Times New Roman" w:hAnsi="Times New Roman"/>
          <w:bCs/>
          <w:color w:val="000000"/>
          <w:sz w:val="24"/>
          <w:szCs w:val="24"/>
        </w:rPr>
        <w:t xml:space="preserve"> Здесь нужно одной белой фигурой защитить другую, стоящую под боем.</w:t>
      </w:r>
    </w:p>
    <w:p w:rsidR="00502BE0" w:rsidRPr="00502BE0" w:rsidRDefault="00502BE0" w:rsidP="00502BE0">
      <w:pPr>
        <w:shd w:val="clear" w:color="auto" w:fill="FFFFFF"/>
        <w:ind w:right="5"/>
        <w:rPr>
          <w:rFonts w:ascii="Times New Roman" w:hAnsi="Times New Roman"/>
          <w:color w:val="000000"/>
          <w:sz w:val="24"/>
          <w:szCs w:val="24"/>
        </w:rPr>
      </w:pPr>
      <w:r w:rsidRPr="00502BE0">
        <w:rPr>
          <w:rFonts w:ascii="Times New Roman" w:hAnsi="Times New Roman"/>
          <w:b/>
          <w:bCs/>
          <w:color w:val="000000"/>
          <w:sz w:val="24"/>
          <w:szCs w:val="24"/>
        </w:rPr>
        <w:t>«Выиграй фигуру».</w:t>
      </w:r>
      <w:r w:rsidRPr="00502BE0">
        <w:rPr>
          <w:rFonts w:ascii="Times New Roman" w:hAnsi="Times New Roman"/>
          <w:bCs/>
          <w:color w:val="000000"/>
          <w:sz w:val="24"/>
          <w:szCs w:val="24"/>
        </w:rPr>
        <w:t xml:space="preserve"> Белые должны сделать такой ход, чтобы при любом ответе черных они пр</w:t>
      </w:r>
      <w:r w:rsidRPr="00502BE0">
        <w:rPr>
          <w:rFonts w:ascii="Times New Roman" w:hAnsi="Times New Roman"/>
          <w:bCs/>
          <w:color w:val="000000"/>
          <w:sz w:val="24"/>
          <w:szCs w:val="24"/>
        </w:rPr>
        <w:t>о</w:t>
      </w:r>
      <w:r w:rsidRPr="00502BE0">
        <w:rPr>
          <w:rFonts w:ascii="Times New Roman" w:hAnsi="Times New Roman"/>
          <w:bCs/>
          <w:color w:val="000000"/>
          <w:sz w:val="24"/>
          <w:szCs w:val="24"/>
        </w:rPr>
        <w:t>играли одну из своих фигур.</w:t>
      </w:r>
    </w:p>
    <w:p w:rsidR="00502BE0" w:rsidRPr="00502BE0" w:rsidRDefault="00502BE0" w:rsidP="00502BE0">
      <w:pPr>
        <w:shd w:val="clear" w:color="auto" w:fill="FFFFFF"/>
        <w:ind w:right="2"/>
        <w:rPr>
          <w:rFonts w:ascii="Times New Roman" w:hAnsi="Times New Roman"/>
          <w:bCs/>
          <w:color w:val="000000"/>
          <w:sz w:val="24"/>
          <w:szCs w:val="24"/>
        </w:rPr>
      </w:pPr>
      <w:r w:rsidRPr="00502BE0">
        <w:rPr>
          <w:rFonts w:ascii="Times New Roman" w:hAnsi="Times New Roman"/>
          <w:b/>
          <w:bCs/>
          <w:color w:val="000000"/>
          <w:sz w:val="24"/>
          <w:szCs w:val="24"/>
        </w:rPr>
        <w:t>«Ограничение подвижности».</w:t>
      </w:r>
      <w:r w:rsidRPr="00502BE0">
        <w:rPr>
          <w:rFonts w:ascii="Times New Roman" w:hAnsi="Times New Roman"/>
          <w:bCs/>
          <w:color w:val="000000"/>
          <w:sz w:val="24"/>
          <w:szCs w:val="24"/>
        </w:rPr>
        <w:t xml:space="preserve"> Это разновидность «игры на уничтожение», но с «заминирова</w:t>
      </w:r>
      <w:r w:rsidRPr="00502BE0">
        <w:rPr>
          <w:rFonts w:ascii="Times New Roman" w:hAnsi="Times New Roman"/>
          <w:bCs/>
          <w:color w:val="000000"/>
          <w:sz w:val="24"/>
          <w:szCs w:val="24"/>
        </w:rPr>
        <w:t>н</w:t>
      </w:r>
      <w:r w:rsidRPr="00502BE0">
        <w:rPr>
          <w:rFonts w:ascii="Times New Roman" w:hAnsi="Times New Roman"/>
          <w:bCs/>
          <w:color w:val="000000"/>
          <w:sz w:val="24"/>
          <w:szCs w:val="24"/>
        </w:rPr>
        <w:t>ными» полями. Выигрыв</w:t>
      </w:r>
      <w:r w:rsidR="0086687E">
        <w:rPr>
          <w:rFonts w:ascii="Times New Roman" w:hAnsi="Times New Roman"/>
          <w:bCs/>
          <w:color w:val="000000"/>
          <w:sz w:val="24"/>
          <w:szCs w:val="24"/>
        </w:rPr>
        <w:t>ает тот, кто побьет все фигуры.</w:t>
      </w:r>
    </w:p>
    <w:p w:rsidR="00502BE0" w:rsidRPr="00502BE0" w:rsidRDefault="00502BE0" w:rsidP="0086687E">
      <w:pPr>
        <w:shd w:val="clear" w:color="auto" w:fill="FFFFFF"/>
        <w:ind w:right="7"/>
        <w:rPr>
          <w:rFonts w:ascii="Times New Roman" w:hAnsi="Times New Roman"/>
          <w:bCs/>
          <w:color w:val="000000"/>
          <w:sz w:val="24"/>
          <w:szCs w:val="24"/>
        </w:rPr>
      </w:pPr>
      <w:r w:rsidRPr="00502BE0">
        <w:rPr>
          <w:rFonts w:ascii="Times New Roman" w:hAnsi="Times New Roman"/>
          <w:bCs/>
          <w:color w:val="000000"/>
          <w:spacing w:val="54"/>
          <w:sz w:val="24"/>
          <w:szCs w:val="24"/>
        </w:rPr>
        <w:t>Примечание.</w:t>
      </w:r>
      <w:r w:rsidRPr="00502BE0">
        <w:rPr>
          <w:rFonts w:ascii="Times New Roman" w:hAnsi="Times New Roman"/>
          <w:bCs/>
          <w:color w:val="000000"/>
          <w:sz w:val="24"/>
          <w:szCs w:val="24"/>
        </w:rPr>
        <w:t xml:space="preserve"> Все дидактические игры и задания из этого раздела (даже такие на первый взгляд странные, как «Лабиринт», «Перехитри часовых» и т. п., где присутствуют «заколдова</w:t>
      </w:r>
      <w:r w:rsidRPr="00502BE0">
        <w:rPr>
          <w:rFonts w:ascii="Times New Roman" w:hAnsi="Times New Roman"/>
          <w:bCs/>
          <w:color w:val="000000"/>
          <w:sz w:val="24"/>
          <w:szCs w:val="24"/>
        </w:rPr>
        <w:t>н</w:t>
      </w:r>
      <w:r w:rsidRPr="00502BE0">
        <w:rPr>
          <w:rFonts w:ascii="Times New Roman" w:hAnsi="Times New Roman"/>
          <w:bCs/>
          <w:color w:val="000000"/>
          <w:sz w:val="24"/>
          <w:szCs w:val="24"/>
        </w:rPr>
        <w:t xml:space="preserve">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w:t>
      </w:r>
      <w:r w:rsidRPr="00502BE0">
        <w:rPr>
          <w:rFonts w:ascii="Times New Roman" w:hAnsi="Times New Roman"/>
          <w:bCs/>
          <w:color w:val="000000"/>
          <w:spacing w:val="-1"/>
          <w:sz w:val="24"/>
          <w:szCs w:val="24"/>
        </w:rPr>
        <w:t>эффективно способствуют тренингу образного и логического мыш</w:t>
      </w:r>
      <w:r w:rsidRPr="00502BE0">
        <w:rPr>
          <w:rFonts w:ascii="Times New Roman" w:hAnsi="Times New Roman"/>
          <w:bCs/>
          <w:color w:val="000000"/>
          <w:spacing w:val="-1"/>
          <w:sz w:val="24"/>
          <w:szCs w:val="24"/>
        </w:rPr>
        <w:softHyphen/>
      </w:r>
      <w:r w:rsidR="0086687E">
        <w:rPr>
          <w:rFonts w:ascii="Times New Roman" w:hAnsi="Times New Roman"/>
          <w:bCs/>
          <w:color w:val="000000"/>
          <w:sz w:val="24"/>
          <w:szCs w:val="24"/>
        </w:rPr>
        <w:t>ления.</w:t>
      </w:r>
    </w:p>
    <w:p w:rsidR="00502BE0" w:rsidRPr="00502BE0" w:rsidRDefault="00502BE0" w:rsidP="00502BE0">
      <w:pPr>
        <w:shd w:val="clear" w:color="auto" w:fill="FFFFFF"/>
        <w:tabs>
          <w:tab w:val="left" w:pos="574"/>
        </w:tabs>
        <w:ind w:right="5"/>
        <w:rPr>
          <w:rFonts w:ascii="Times New Roman" w:hAnsi="Times New Roman"/>
          <w:b/>
          <w:bCs/>
          <w:color w:val="000000"/>
          <w:sz w:val="24"/>
          <w:szCs w:val="24"/>
        </w:rPr>
      </w:pPr>
      <w:r w:rsidRPr="00502BE0">
        <w:rPr>
          <w:rFonts w:ascii="Times New Roman" w:hAnsi="Times New Roman"/>
          <w:b/>
          <w:bCs/>
          <w:color w:val="000000"/>
          <w:spacing w:val="-10"/>
          <w:sz w:val="24"/>
          <w:szCs w:val="24"/>
        </w:rPr>
        <w:t>5.</w:t>
      </w:r>
      <w:r w:rsidRPr="00502BE0">
        <w:rPr>
          <w:rFonts w:ascii="Times New Roman" w:hAnsi="Times New Roman"/>
          <w:b/>
          <w:bCs/>
          <w:color w:val="000000"/>
          <w:sz w:val="24"/>
          <w:szCs w:val="24"/>
        </w:rPr>
        <w:t xml:space="preserve"> ЦЕЛЬ ШАХМАТНОЙ ПАРТИИ</w:t>
      </w:r>
    </w:p>
    <w:p w:rsidR="00502BE0" w:rsidRPr="00502BE0" w:rsidRDefault="00502BE0" w:rsidP="00502BE0">
      <w:pPr>
        <w:shd w:val="clear" w:color="auto" w:fill="FFFFFF"/>
        <w:tabs>
          <w:tab w:val="left" w:pos="574"/>
        </w:tabs>
        <w:ind w:right="5"/>
        <w:rPr>
          <w:rFonts w:ascii="Times New Roman" w:hAnsi="Times New Roman"/>
          <w:bCs/>
          <w:color w:val="000000"/>
          <w:sz w:val="24"/>
          <w:szCs w:val="24"/>
        </w:rPr>
      </w:pPr>
      <w:r w:rsidRPr="00502BE0">
        <w:rPr>
          <w:rFonts w:ascii="Times New Roman" w:hAnsi="Times New Roman"/>
          <w:bCs/>
          <w:color w:val="000000"/>
          <w:sz w:val="24"/>
          <w:szCs w:val="24"/>
        </w:rPr>
        <w:t>Шах, мат, пат, ничья, мат в один ход, длинная и короткая рокировка и ее правила.</w:t>
      </w:r>
    </w:p>
    <w:p w:rsidR="00502BE0" w:rsidRPr="00502BE0" w:rsidRDefault="00502BE0" w:rsidP="00502BE0">
      <w:pPr>
        <w:shd w:val="clear" w:color="auto" w:fill="FFFFFF"/>
        <w:spacing w:before="60"/>
        <w:jc w:val="center"/>
        <w:rPr>
          <w:rFonts w:ascii="Times New Roman" w:hAnsi="Times New Roman"/>
          <w:color w:val="000000"/>
          <w:sz w:val="24"/>
          <w:szCs w:val="24"/>
        </w:rPr>
      </w:pPr>
      <w:r w:rsidRPr="00502BE0">
        <w:rPr>
          <w:rFonts w:ascii="Times New Roman" w:hAnsi="Times New Roman"/>
          <w:bCs/>
          <w:i/>
          <w:iCs/>
          <w:color w:val="000000"/>
          <w:sz w:val="24"/>
          <w:szCs w:val="24"/>
        </w:rPr>
        <w:t>Дидактические игры и задания</w:t>
      </w:r>
    </w:p>
    <w:p w:rsidR="00502BE0" w:rsidRPr="00502BE0" w:rsidRDefault="00502BE0" w:rsidP="00502BE0">
      <w:pPr>
        <w:shd w:val="clear" w:color="auto" w:fill="FFFFFF"/>
        <w:spacing w:before="31"/>
        <w:ind w:right="14"/>
        <w:rPr>
          <w:rFonts w:ascii="Times New Roman" w:hAnsi="Times New Roman"/>
          <w:color w:val="000000"/>
          <w:sz w:val="24"/>
          <w:szCs w:val="24"/>
        </w:rPr>
      </w:pPr>
      <w:r w:rsidRPr="00502BE0">
        <w:rPr>
          <w:rFonts w:ascii="Times New Roman" w:hAnsi="Times New Roman"/>
          <w:b/>
          <w:bCs/>
          <w:color w:val="000000"/>
          <w:sz w:val="24"/>
          <w:szCs w:val="24"/>
        </w:rPr>
        <w:t>«Шах или не шах».</w:t>
      </w:r>
      <w:r w:rsidRPr="00502BE0">
        <w:rPr>
          <w:rFonts w:ascii="Times New Roman" w:hAnsi="Times New Roman"/>
          <w:bCs/>
          <w:color w:val="000000"/>
          <w:sz w:val="24"/>
          <w:szCs w:val="24"/>
        </w:rPr>
        <w:t xml:space="preserve"> Приводится ряд положений, в которых ученики должны определить: стоит ли король под шахом или нет.</w:t>
      </w:r>
    </w:p>
    <w:p w:rsidR="00502BE0" w:rsidRPr="00502BE0" w:rsidRDefault="00502BE0" w:rsidP="00502BE0">
      <w:pPr>
        <w:shd w:val="clear" w:color="auto" w:fill="FFFFFF"/>
        <w:rPr>
          <w:rFonts w:ascii="Times New Roman" w:hAnsi="Times New Roman"/>
          <w:color w:val="000000"/>
          <w:sz w:val="24"/>
          <w:szCs w:val="24"/>
        </w:rPr>
      </w:pPr>
      <w:r w:rsidRPr="00502BE0">
        <w:rPr>
          <w:rFonts w:ascii="Times New Roman" w:hAnsi="Times New Roman"/>
          <w:b/>
          <w:bCs/>
          <w:color w:val="000000"/>
          <w:sz w:val="24"/>
          <w:szCs w:val="24"/>
        </w:rPr>
        <w:lastRenderedPageBreak/>
        <w:t>«Дай шах».</w:t>
      </w:r>
      <w:r w:rsidRPr="00502BE0">
        <w:rPr>
          <w:rFonts w:ascii="Times New Roman" w:hAnsi="Times New Roman"/>
          <w:bCs/>
          <w:color w:val="000000"/>
          <w:sz w:val="24"/>
          <w:szCs w:val="24"/>
        </w:rPr>
        <w:t xml:space="preserve"> Требуется объявить шах неприятельскому королю.</w:t>
      </w:r>
    </w:p>
    <w:p w:rsidR="00502BE0" w:rsidRPr="00502BE0" w:rsidRDefault="00502BE0" w:rsidP="00502BE0">
      <w:pPr>
        <w:shd w:val="clear" w:color="auto" w:fill="FFFFFF"/>
        <w:ind w:right="12"/>
        <w:rPr>
          <w:rFonts w:ascii="Times New Roman" w:hAnsi="Times New Roman"/>
          <w:color w:val="000000"/>
          <w:sz w:val="24"/>
          <w:szCs w:val="24"/>
        </w:rPr>
      </w:pPr>
      <w:r w:rsidRPr="00502BE0">
        <w:rPr>
          <w:rFonts w:ascii="Times New Roman" w:hAnsi="Times New Roman"/>
          <w:b/>
          <w:bCs/>
          <w:color w:val="000000"/>
          <w:sz w:val="24"/>
          <w:szCs w:val="24"/>
        </w:rPr>
        <w:t>«Пять шахов».</w:t>
      </w:r>
      <w:r w:rsidRPr="00502BE0">
        <w:rPr>
          <w:rFonts w:ascii="Times New Roman" w:hAnsi="Times New Roman"/>
          <w:bCs/>
          <w:color w:val="000000"/>
          <w:sz w:val="24"/>
          <w:szCs w:val="24"/>
        </w:rPr>
        <w:t xml:space="preserve"> Каждой из пяти белых фигур нужно объявить шах черному королю.</w:t>
      </w:r>
    </w:p>
    <w:p w:rsidR="00502BE0" w:rsidRPr="00502BE0" w:rsidRDefault="00502BE0" w:rsidP="00502BE0">
      <w:pPr>
        <w:shd w:val="clear" w:color="auto" w:fill="FFFFFF"/>
        <w:rPr>
          <w:rFonts w:ascii="Times New Roman" w:hAnsi="Times New Roman"/>
          <w:color w:val="000000"/>
          <w:sz w:val="24"/>
          <w:szCs w:val="24"/>
        </w:rPr>
      </w:pPr>
      <w:r w:rsidRPr="00502BE0">
        <w:rPr>
          <w:rFonts w:ascii="Times New Roman" w:hAnsi="Times New Roman"/>
          <w:b/>
          <w:bCs/>
          <w:color w:val="000000"/>
          <w:sz w:val="24"/>
          <w:szCs w:val="24"/>
        </w:rPr>
        <w:t>«Защита от шаха».</w:t>
      </w:r>
      <w:r w:rsidRPr="00502BE0">
        <w:rPr>
          <w:rFonts w:ascii="Times New Roman" w:hAnsi="Times New Roman"/>
          <w:bCs/>
          <w:color w:val="000000"/>
          <w:sz w:val="24"/>
          <w:szCs w:val="24"/>
        </w:rPr>
        <w:t xml:space="preserve"> Белый король должен защититься от шаха.</w:t>
      </w:r>
    </w:p>
    <w:p w:rsidR="00502BE0" w:rsidRPr="00502BE0" w:rsidRDefault="00502BE0" w:rsidP="00502BE0">
      <w:pPr>
        <w:shd w:val="clear" w:color="auto" w:fill="FFFFFF"/>
        <w:ind w:right="19"/>
        <w:rPr>
          <w:rFonts w:ascii="Times New Roman" w:hAnsi="Times New Roman"/>
          <w:color w:val="000000"/>
          <w:sz w:val="24"/>
          <w:szCs w:val="24"/>
        </w:rPr>
      </w:pPr>
      <w:r w:rsidRPr="00502BE0">
        <w:rPr>
          <w:rFonts w:ascii="Times New Roman" w:hAnsi="Times New Roman"/>
          <w:b/>
          <w:bCs/>
          <w:color w:val="000000"/>
          <w:sz w:val="24"/>
          <w:szCs w:val="24"/>
        </w:rPr>
        <w:t>«Мат или не мат».</w:t>
      </w:r>
      <w:r w:rsidRPr="00502BE0">
        <w:rPr>
          <w:rFonts w:ascii="Times New Roman" w:hAnsi="Times New Roman"/>
          <w:bCs/>
          <w:color w:val="000000"/>
          <w:sz w:val="24"/>
          <w:szCs w:val="24"/>
        </w:rPr>
        <w:t xml:space="preserve"> Приводится ряд положений, в которых ученики должны определить: дан ли мат черному королю.</w:t>
      </w:r>
    </w:p>
    <w:p w:rsidR="00502BE0" w:rsidRPr="00502BE0" w:rsidRDefault="00502BE0" w:rsidP="00502BE0">
      <w:pPr>
        <w:shd w:val="clear" w:color="auto" w:fill="FFFFFF"/>
        <w:ind w:right="24"/>
        <w:rPr>
          <w:rFonts w:ascii="Times New Roman" w:hAnsi="Times New Roman"/>
          <w:color w:val="000000"/>
          <w:sz w:val="24"/>
          <w:szCs w:val="24"/>
        </w:rPr>
      </w:pPr>
      <w:r w:rsidRPr="00502BE0">
        <w:rPr>
          <w:rFonts w:ascii="Times New Roman" w:hAnsi="Times New Roman"/>
          <w:b/>
          <w:bCs/>
          <w:color w:val="000000"/>
          <w:sz w:val="24"/>
          <w:szCs w:val="24"/>
        </w:rPr>
        <w:t>«Первый шах».</w:t>
      </w:r>
      <w:r w:rsidRPr="00502BE0">
        <w:rPr>
          <w:rFonts w:ascii="Times New Roman" w:hAnsi="Times New Roman"/>
          <w:bCs/>
          <w:color w:val="000000"/>
          <w:sz w:val="24"/>
          <w:szCs w:val="24"/>
        </w:rPr>
        <w:t xml:space="preserve"> Игра проводится всеми фигурами из начального положения. Выигрывает тот, кто объявит первый шах.</w:t>
      </w:r>
    </w:p>
    <w:p w:rsidR="00502BE0" w:rsidRPr="0086687E" w:rsidRDefault="00502BE0" w:rsidP="00502BE0">
      <w:pPr>
        <w:shd w:val="clear" w:color="auto" w:fill="FFFFFF"/>
        <w:ind w:right="22"/>
        <w:rPr>
          <w:rFonts w:ascii="Times New Roman" w:hAnsi="Times New Roman"/>
          <w:bCs/>
          <w:color w:val="000000"/>
          <w:sz w:val="24"/>
          <w:szCs w:val="24"/>
        </w:rPr>
      </w:pPr>
      <w:r w:rsidRPr="00502BE0">
        <w:rPr>
          <w:rFonts w:ascii="Times New Roman" w:hAnsi="Times New Roman"/>
          <w:b/>
          <w:bCs/>
          <w:color w:val="000000"/>
          <w:sz w:val="24"/>
          <w:szCs w:val="24"/>
        </w:rPr>
        <w:t>«Рокировка».</w:t>
      </w:r>
      <w:r w:rsidRPr="00502BE0">
        <w:rPr>
          <w:rFonts w:ascii="Times New Roman" w:hAnsi="Times New Roman"/>
          <w:bCs/>
          <w:color w:val="000000"/>
          <w:sz w:val="24"/>
          <w:szCs w:val="24"/>
        </w:rPr>
        <w:t xml:space="preserve"> Ученики должны определить, можно ли рок</w:t>
      </w:r>
      <w:r w:rsidR="0086687E">
        <w:rPr>
          <w:rFonts w:ascii="Times New Roman" w:hAnsi="Times New Roman"/>
          <w:bCs/>
          <w:color w:val="000000"/>
          <w:sz w:val="24"/>
          <w:szCs w:val="24"/>
        </w:rPr>
        <w:t>ировать в тех или иных случаях.</w:t>
      </w:r>
    </w:p>
    <w:p w:rsidR="00502BE0" w:rsidRPr="00502BE0" w:rsidRDefault="00502BE0" w:rsidP="00502BE0">
      <w:pPr>
        <w:shd w:val="clear" w:color="auto" w:fill="FFFFFF"/>
        <w:tabs>
          <w:tab w:val="left" w:pos="574"/>
        </w:tabs>
        <w:spacing w:before="7"/>
        <w:ind w:right="29"/>
        <w:rPr>
          <w:rFonts w:ascii="Times New Roman" w:hAnsi="Times New Roman"/>
          <w:b/>
          <w:bCs/>
          <w:color w:val="000000"/>
          <w:sz w:val="24"/>
          <w:szCs w:val="24"/>
        </w:rPr>
      </w:pPr>
      <w:r w:rsidRPr="00502BE0">
        <w:rPr>
          <w:rFonts w:ascii="Times New Roman" w:hAnsi="Times New Roman"/>
          <w:b/>
          <w:bCs/>
          <w:color w:val="000000"/>
          <w:spacing w:val="-10"/>
          <w:sz w:val="24"/>
          <w:szCs w:val="24"/>
        </w:rPr>
        <w:t>6.</w:t>
      </w:r>
      <w:r w:rsidRPr="00502BE0">
        <w:rPr>
          <w:rFonts w:ascii="Times New Roman" w:hAnsi="Times New Roman"/>
          <w:b/>
          <w:bCs/>
          <w:color w:val="000000"/>
          <w:sz w:val="24"/>
          <w:szCs w:val="24"/>
        </w:rPr>
        <w:t xml:space="preserve"> ИГРА ВСЕМИ ФИГУРАМИ ИЗ НАЧАЛЬНОГО ПОЛОЖЕ</w:t>
      </w:r>
      <w:r w:rsidRPr="00502BE0">
        <w:rPr>
          <w:rFonts w:ascii="Times New Roman" w:hAnsi="Times New Roman"/>
          <w:b/>
          <w:bCs/>
          <w:color w:val="000000"/>
          <w:sz w:val="24"/>
          <w:szCs w:val="24"/>
        </w:rPr>
        <w:softHyphen/>
        <w:t>НИЯ</w:t>
      </w:r>
    </w:p>
    <w:p w:rsidR="00502BE0" w:rsidRPr="00502BE0" w:rsidRDefault="00502BE0" w:rsidP="00502BE0">
      <w:pPr>
        <w:shd w:val="clear" w:color="auto" w:fill="FFFFFF"/>
        <w:tabs>
          <w:tab w:val="left" w:pos="574"/>
        </w:tabs>
        <w:spacing w:before="7"/>
        <w:ind w:right="29"/>
        <w:rPr>
          <w:rFonts w:ascii="Times New Roman" w:hAnsi="Times New Roman"/>
          <w:bCs/>
          <w:color w:val="000000"/>
          <w:sz w:val="24"/>
          <w:szCs w:val="24"/>
        </w:rPr>
      </w:pPr>
      <w:r w:rsidRPr="00502BE0">
        <w:rPr>
          <w:rFonts w:ascii="Times New Roman" w:hAnsi="Times New Roman"/>
          <w:bCs/>
          <w:color w:val="000000"/>
          <w:sz w:val="24"/>
          <w:szCs w:val="24"/>
        </w:rPr>
        <w:t>Самые общие представления о том, как начинать шахмат</w:t>
      </w:r>
      <w:r w:rsidRPr="00502BE0">
        <w:rPr>
          <w:rFonts w:ascii="Times New Roman" w:hAnsi="Times New Roman"/>
          <w:bCs/>
          <w:color w:val="000000"/>
          <w:sz w:val="24"/>
          <w:szCs w:val="24"/>
        </w:rPr>
        <w:softHyphen/>
        <w:t>ную партию.</w:t>
      </w:r>
    </w:p>
    <w:p w:rsidR="00502BE0" w:rsidRPr="00502BE0" w:rsidRDefault="00502BE0" w:rsidP="00502BE0">
      <w:pPr>
        <w:shd w:val="clear" w:color="auto" w:fill="FFFFFF"/>
        <w:spacing w:before="103"/>
        <w:ind w:right="5"/>
        <w:jc w:val="center"/>
        <w:rPr>
          <w:rFonts w:ascii="Times New Roman" w:hAnsi="Times New Roman"/>
          <w:color w:val="000000"/>
          <w:sz w:val="24"/>
          <w:szCs w:val="24"/>
        </w:rPr>
      </w:pPr>
      <w:r w:rsidRPr="00502BE0">
        <w:rPr>
          <w:rFonts w:ascii="Times New Roman" w:hAnsi="Times New Roman"/>
          <w:bCs/>
          <w:i/>
          <w:iCs/>
          <w:color w:val="000000"/>
          <w:sz w:val="24"/>
          <w:szCs w:val="24"/>
        </w:rPr>
        <w:t>Дидактические игры и задания</w:t>
      </w:r>
    </w:p>
    <w:p w:rsidR="00502BE0" w:rsidRPr="00502BE0" w:rsidRDefault="00502BE0" w:rsidP="00502BE0">
      <w:pPr>
        <w:shd w:val="clear" w:color="auto" w:fill="FFFFFF"/>
        <w:spacing w:before="67"/>
        <w:ind w:right="24"/>
        <w:rPr>
          <w:rFonts w:ascii="Times New Roman" w:hAnsi="Times New Roman"/>
          <w:bCs/>
          <w:color w:val="000000"/>
          <w:sz w:val="24"/>
          <w:szCs w:val="24"/>
        </w:rPr>
      </w:pPr>
      <w:r w:rsidRPr="00502BE0">
        <w:rPr>
          <w:rFonts w:ascii="Times New Roman" w:hAnsi="Times New Roman"/>
          <w:b/>
          <w:bCs/>
          <w:color w:val="000000"/>
          <w:sz w:val="24"/>
          <w:szCs w:val="24"/>
        </w:rPr>
        <w:t>«Два хода».</w:t>
      </w:r>
      <w:r w:rsidRPr="00502BE0">
        <w:rPr>
          <w:rFonts w:ascii="Times New Roman" w:hAnsi="Times New Roman"/>
          <w:bCs/>
          <w:color w:val="000000"/>
          <w:sz w:val="24"/>
          <w:szCs w:val="24"/>
        </w:rPr>
        <w:t xml:space="preserve"> Для того чтобы ученик научился создавать и реализовывать угро</w:t>
      </w:r>
      <w:r w:rsidRPr="00502BE0">
        <w:rPr>
          <w:rFonts w:ascii="Times New Roman" w:hAnsi="Times New Roman"/>
          <w:bCs/>
          <w:color w:val="000000"/>
          <w:sz w:val="24"/>
          <w:szCs w:val="24"/>
        </w:rPr>
        <w:softHyphen/>
        <w:t>зы, он играет с пед</w:t>
      </w:r>
      <w:r w:rsidRPr="00502BE0">
        <w:rPr>
          <w:rFonts w:ascii="Times New Roman" w:hAnsi="Times New Roman"/>
          <w:bCs/>
          <w:color w:val="000000"/>
          <w:sz w:val="24"/>
          <w:szCs w:val="24"/>
        </w:rPr>
        <w:t>а</w:t>
      </w:r>
      <w:r w:rsidRPr="00502BE0">
        <w:rPr>
          <w:rFonts w:ascii="Times New Roman" w:hAnsi="Times New Roman"/>
          <w:bCs/>
          <w:color w:val="000000"/>
          <w:sz w:val="24"/>
          <w:szCs w:val="24"/>
        </w:rPr>
        <w:t>гогом следующим образом: на каждый ход учителя ученик отвечает двумя своими ходами.</w:t>
      </w:r>
    </w:p>
    <w:p w:rsidR="00502BE0" w:rsidRPr="00502BE0" w:rsidRDefault="00502BE0" w:rsidP="00502BE0">
      <w:pPr>
        <w:shd w:val="clear" w:color="auto" w:fill="FFFFFF"/>
        <w:spacing w:before="223"/>
        <w:jc w:val="center"/>
        <w:rPr>
          <w:rFonts w:ascii="Times New Roman" w:hAnsi="Times New Roman"/>
          <w:b/>
          <w:bCs/>
          <w:color w:val="000000"/>
          <w:sz w:val="24"/>
          <w:szCs w:val="24"/>
          <w:u w:val="single"/>
        </w:rPr>
      </w:pPr>
      <w:r w:rsidRPr="00502BE0">
        <w:rPr>
          <w:rFonts w:ascii="Times New Roman" w:hAnsi="Times New Roman"/>
          <w:b/>
          <w:bCs/>
          <w:color w:val="000000"/>
          <w:sz w:val="24"/>
          <w:szCs w:val="24"/>
          <w:u w:val="single"/>
        </w:rPr>
        <w:t>Второй год обучения</w:t>
      </w:r>
    </w:p>
    <w:p w:rsidR="00502BE0" w:rsidRPr="00502BE0" w:rsidRDefault="00502BE0" w:rsidP="00502BE0">
      <w:pPr>
        <w:shd w:val="clear" w:color="auto" w:fill="FFFFFF"/>
        <w:ind w:right="22"/>
        <w:rPr>
          <w:rFonts w:ascii="Times New Roman" w:hAnsi="Times New Roman"/>
          <w:color w:val="000000"/>
          <w:sz w:val="24"/>
          <w:szCs w:val="24"/>
        </w:rPr>
      </w:pPr>
      <w:r w:rsidRPr="00502BE0">
        <w:rPr>
          <w:rFonts w:ascii="Times New Roman" w:hAnsi="Times New Roman"/>
          <w:color w:val="000000"/>
          <w:sz w:val="24"/>
          <w:szCs w:val="24"/>
        </w:rPr>
        <w:t xml:space="preserve">Программа второго года обучения предназначена для вторых </w:t>
      </w:r>
      <w:r w:rsidRPr="00502BE0">
        <w:rPr>
          <w:rFonts w:ascii="Times New Roman" w:hAnsi="Times New Roman"/>
          <w:color w:val="000000"/>
          <w:spacing w:val="-2"/>
          <w:sz w:val="24"/>
          <w:szCs w:val="24"/>
        </w:rPr>
        <w:t xml:space="preserve">классов начальной школы. Однако она </w:t>
      </w:r>
      <w:r w:rsidRPr="00502BE0">
        <w:rPr>
          <w:rFonts w:ascii="Times New Roman" w:hAnsi="Times New Roman"/>
          <w:color w:val="000000"/>
          <w:sz w:val="24"/>
          <w:szCs w:val="24"/>
        </w:rPr>
        <w:t>может быть реализована в третьих классах, если программа пер</w:t>
      </w:r>
      <w:r w:rsidRPr="00502BE0">
        <w:rPr>
          <w:rFonts w:ascii="Times New Roman" w:hAnsi="Times New Roman"/>
          <w:color w:val="000000"/>
          <w:sz w:val="24"/>
          <w:szCs w:val="24"/>
        </w:rPr>
        <w:softHyphen/>
        <w:t>вого года обучения была про</w:t>
      </w:r>
      <w:r w:rsidRPr="00502BE0">
        <w:rPr>
          <w:rFonts w:ascii="Times New Roman" w:hAnsi="Times New Roman"/>
          <w:color w:val="000000"/>
          <w:sz w:val="24"/>
          <w:szCs w:val="24"/>
        </w:rPr>
        <w:t>й</w:t>
      </w:r>
      <w:r w:rsidRPr="00502BE0">
        <w:rPr>
          <w:rFonts w:ascii="Times New Roman" w:hAnsi="Times New Roman"/>
          <w:color w:val="000000"/>
          <w:sz w:val="24"/>
          <w:szCs w:val="24"/>
        </w:rPr>
        <w:t xml:space="preserve">дена во </w:t>
      </w:r>
      <w:r w:rsidRPr="00502BE0">
        <w:rPr>
          <w:rFonts w:ascii="Times New Roman" w:hAnsi="Times New Roman"/>
          <w:color w:val="000000"/>
          <w:sz w:val="24"/>
          <w:szCs w:val="24"/>
          <w:lang w:val="en-US"/>
        </w:rPr>
        <w:t>II</w:t>
      </w:r>
      <w:r w:rsidRPr="00502BE0">
        <w:rPr>
          <w:rFonts w:ascii="Times New Roman" w:hAnsi="Times New Roman"/>
          <w:color w:val="000000"/>
          <w:sz w:val="24"/>
          <w:szCs w:val="24"/>
        </w:rPr>
        <w:t xml:space="preserve"> классе.</w:t>
      </w:r>
    </w:p>
    <w:p w:rsidR="00502BE0" w:rsidRPr="00502BE0" w:rsidRDefault="00502BE0" w:rsidP="00502BE0">
      <w:pPr>
        <w:shd w:val="clear" w:color="auto" w:fill="FFFFFF"/>
        <w:ind w:right="14"/>
        <w:rPr>
          <w:rFonts w:ascii="Times New Roman" w:hAnsi="Times New Roman"/>
          <w:color w:val="000000"/>
          <w:sz w:val="24"/>
          <w:szCs w:val="24"/>
        </w:rPr>
      </w:pPr>
      <w:r w:rsidRPr="00502BE0">
        <w:rPr>
          <w:rFonts w:ascii="Times New Roman" w:hAnsi="Times New Roman"/>
          <w:color w:val="000000"/>
          <w:sz w:val="24"/>
          <w:szCs w:val="24"/>
        </w:rPr>
        <w:t>Программа предусматривает 34 учебных занятия, по одному уроку в неделю. Если на первом году обучения большая часть вре</w:t>
      </w:r>
      <w:r w:rsidRPr="00502BE0">
        <w:rPr>
          <w:rFonts w:ascii="Times New Roman" w:hAnsi="Times New Roman"/>
          <w:color w:val="000000"/>
          <w:sz w:val="24"/>
          <w:szCs w:val="24"/>
        </w:rPr>
        <w:softHyphen/>
        <w:t>мени отводилась изучению силы и слабости каждой шахматной фиг</w:t>
      </w:r>
      <w:r w:rsidRPr="00502BE0">
        <w:rPr>
          <w:rFonts w:ascii="Times New Roman" w:hAnsi="Times New Roman"/>
          <w:color w:val="000000"/>
          <w:sz w:val="24"/>
          <w:szCs w:val="24"/>
        </w:rPr>
        <w:t>у</w:t>
      </w:r>
      <w:r w:rsidRPr="00502BE0">
        <w:rPr>
          <w:rFonts w:ascii="Times New Roman" w:hAnsi="Times New Roman"/>
          <w:color w:val="000000"/>
          <w:sz w:val="24"/>
          <w:szCs w:val="24"/>
        </w:rPr>
        <w:t>ры, то теперь много занятий посвящено простейшим методам реализации материального и поз</w:t>
      </w:r>
      <w:r w:rsidRPr="00502BE0">
        <w:rPr>
          <w:rFonts w:ascii="Times New Roman" w:hAnsi="Times New Roman"/>
          <w:color w:val="000000"/>
          <w:sz w:val="24"/>
          <w:szCs w:val="24"/>
        </w:rPr>
        <w:t>и</w:t>
      </w:r>
      <w:r w:rsidRPr="00502BE0">
        <w:rPr>
          <w:rFonts w:ascii="Times New Roman" w:hAnsi="Times New Roman"/>
          <w:color w:val="000000"/>
          <w:sz w:val="24"/>
          <w:szCs w:val="24"/>
        </w:rPr>
        <w:t>ционного преимущества. Важ</w:t>
      </w:r>
      <w:r w:rsidRPr="00502BE0">
        <w:rPr>
          <w:rFonts w:ascii="Times New Roman" w:hAnsi="Times New Roman"/>
          <w:color w:val="000000"/>
          <w:sz w:val="24"/>
          <w:szCs w:val="24"/>
        </w:rPr>
        <w:softHyphen/>
        <w:t>ным достижением в овладении шахматными основами явится уме</w:t>
      </w:r>
      <w:r w:rsidRPr="00502BE0">
        <w:rPr>
          <w:rFonts w:ascii="Times New Roman" w:hAnsi="Times New Roman"/>
          <w:color w:val="000000"/>
          <w:sz w:val="24"/>
          <w:szCs w:val="24"/>
        </w:rPr>
        <w:softHyphen/>
        <w:t>ние малышей ставить мат.</w:t>
      </w:r>
    </w:p>
    <w:p w:rsidR="00502BE0" w:rsidRPr="00502BE0" w:rsidRDefault="00502BE0" w:rsidP="00502BE0">
      <w:pPr>
        <w:shd w:val="clear" w:color="auto" w:fill="FFFFFF"/>
        <w:ind w:right="17"/>
        <w:rPr>
          <w:rFonts w:ascii="Times New Roman" w:hAnsi="Times New Roman"/>
          <w:color w:val="000000"/>
          <w:sz w:val="24"/>
          <w:szCs w:val="24"/>
        </w:rPr>
      </w:pPr>
      <w:r w:rsidRPr="00502BE0">
        <w:rPr>
          <w:rFonts w:ascii="Times New Roman" w:hAnsi="Times New Roman"/>
          <w:color w:val="000000"/>
          <w:sz w:val="24"/>
          <w:szCs w:val="24"/>
        </w:rPr>
        <w:t xml:space="preserve">Учебный курс включает в себя шесть тем: «Краткая история шахмат», «Шахматная нотация», «Ценность шахматных фигур», «Техника </w:t>
      </w:r>
      <w:proofErr w:type="spellStart"/>
      <w:r w:rsidRPr="00502BE0">
        <w:rPr>
          <w:rFonts w:ascii="Times New Roman" w:hAnsi="Times New Roman"/>
          <w:color w:val="000000"/>
          <w:sz w:val="24"/>
          <w:szCs w:val="24"/>
        </w:rPr>
        <w:t>матования</w:t>
      </w:r>
      <w:proofErr w:type="spellEnd"/>
      <w:r w:rsidRPr="00502BE0">
        <w:rPr>
          <w:rFonts w:ascii="Times New Roman" w:hAnsi="Times New Roman"/>
          <w:color w:val="000000"/>
          <w:sz w:val="24"/>
          <w:szCs w:val="24"/>
        </w:rPr>
        <w:t xml:space="preserve"> одинокого короля», «Достижение мата без жертвы материала», «Шахматная комбинация».</w:t>
      </w:r>
    </w:p>
    <w:p w:rsidR="00502BE0" w:rsidRPr="00502BE0" w:rsidRDefault="00502BE0" w:rsidP="00502BE0">
      <w:pPr>
        <w:shd w:val="clear" w:color="auto" w:fill="FFFFFF"/>
        <w:spacing w:before="106"/>
        <w:jc w:val="center"/>
        <w:rPr>
          <w:rFonts w:ascii="Times New Roman" w:hAnsi="Times New Roman"/>
          <w:b/>
          <w:bCs/>
          <w:color w:val="000000"/>
          <w:sz w:val="24"/>
          <w:szCs w:val="24"/>
        </w:rPr>
      </w:pPr>
      <w:r w:rsidRPr="00502BE0">
        <w:rPr>
          <w:rFonts w:ascii="Times New Roman" w:hAnsi="Times New Roman"/>
          <w:b/>
          <w:bCs/>
          <w:color w:val="000000"/>
          <w:sz w:val="24"/>
          <w:szCs w:val="24"/>
        </w:rPr>
        <w:t>Тематика курса</w:t>
      </w:r>
    </w:p>
    <w:p w:rsidR="00502BE0" w:rsidRPr="00502BE0" w:rsidRDefault="00502BE0" w:rsidP="008A7586">
      <w:pPr>
        <w:widowControl w:val="0"/>
        <w:numPr>
          <w:ilvl w:val="0"/>
          <w:numId w:val="293"/>
        </w:numPr>
        <w:shd w:val="clear" w:color="auto" w:fill="FFFFFF"/>
        <w:tabs>
          <w:tab w:val="left" w:pos="564"/>
        </w:tabs>
        <w:autoSpaceDE w:val="0"/>
        <w:autoSpaceDN w:val="0"/>
        <w:adjustRightInd w:val="0"/>
        <w:spacing w:before="41" w:line="240" w:lineRule="auto"/>
        <w:ind w:left="720" w:right="34" w:hanging="360"/>
        <w:rPr>
          <w:rFonts w:ascii="Times New Roman" w:hAnsi="Times New Roman"/>
          <w:bCs/>
          <w:color w:val="000000"/>
          <w:spacing w:val="-24"/>
          <w:sz w:val="24"/>
          <w:szCs w:val="24"/>
        </w:rPr>
      </w:pPr>
      <w:r w:rsidRPr="00502BE0">
        <w:rPr>
          <w:rFonts w:ascii="Times New Roman" w:hAnsi="Times New Roman"/>
          <w:b/>
          <w:color w:val="000000"/>
          <w:sz w:val="24"/>
          <w:szCs w:val="24"/>
        </w:rPr>
        <w:t>КРАТКАЯ ИСТОРИЯ ШАХМАТ</w:t>
      </w:r>
    </w:p>
    <w:p w:rsidR="00502BE0" w:rsidRPr="00502BE0" w:rsidRDefault="00502BE0" w:rsidP="00502BE0">
      <w:pPr>
        <w:shd w:val="clear" w:color="auto" w:fill="FFFFFF"/>
        <w:tabs>
          <w:tab w:val="left" w:pos="564"/>
        </w:tabs>
        <w:spacing w:before="41"/>
        <w:ind w:right="34"/>
        <w:rPr>
          <w:rFonts w:ascii="Times New Roman" w:hAnsi="Times New Roman"/>
          <w:color w:val="000000"/>
          <w:sz w:val="24"/>
          <w:szCs w:val="24"/>
        </w:rPr>
      </w:pPr>
      <w:r w:rsidRPr="00502BE0">
        <w:rPr>
          <w:rFonts w:ascii="Times New Roman" w:hAnsi="Times New Roman"/>
          <w:color w:val="000000"/>
          <w:sz w:val="24"/>
          <w:szCs w:val="24"/>
        </w:rPr>
        <w:t xml:space="preserve"> Рождение шахмат. От чатуранги к </w:t>
      </w:r>
      <w:proofErr w:type="spellStart"/>
      <w:r w:rsidRPr="00502BE0">
        <w:rPr>
          <w:rFonts w:ascii="Times New Roman" w:hAnsi="Times New Roman"/>
          <w:color w:val="000000"/>
          <w:sz w:val="24"/>
          <w:szCs w:val="24"/>
        </w:rPr>
        <w:t>шатранджу</w:t>
      </w:r>
      <w:proofErr w:type="spellEnd"/>
      <w:r w:rsidRPr="00502BE0">
        <w:rPr>
          <w:rFonts w:ascii="Times New Roman" w:hAnsi="Times New Roman"/>
          <w:color w:val="000000"/>
          <w:sz w:val="24"/>
          <w:szCs w:val="24"/>
        </w:rPr>
        <w:t>. Шахматы проникают в Европу. Чемпионы мира по шахматам.</w:t>
      </w:r>
    </w:p>
    <w:p w:rsidR="00502BE0" w:rsidRPr="00502BE0" w:rsidRDefault="00502BE0" w:rsidP="008A7586">
      <w:pPr>
        <w:widowControl w:val="0"/>
        <w:numPr>
          <w:ilvl w:val="0"/>
          <w:numId w:val="293"/>
        </w:numPr>
        <w:shd w:val="clear" w:color="auto" w:fill="FFFFFF"/>
        <w:tabs>
          <w:tab w:val="left" w:pos="564"/>
        </w:tabs>
        <w:autoSpaceDE w:val="0"/>
        <w:autoSpaceDN w:val="0"/>
        <w:adjustRightInd w:val="0"/>
        <w:spacing w:before="7" w:line="240" w:lineRule="auto"/>
        <w:ind w:left="720" w:right="34" w:hanging="360"/>
        <w:rPr>
          <w:rFonts w:ascii="Times New Roman" w:hAnsi="Times New Roman"/>
          <w:b/>
          <w:color w:val="000000"/>
          <w:spacing w:val="-11"/>
          <w:sz w:val="24"/>
          <w:szCs w:val="24"/>
        </w:rPr>
      </w:pPr>
      <w:r w:rsidRPr="00502BE0">
        <w:rPr>
          <w:rFonts w:ascii="Times New Roman" w:hAnsi="Times New Roman"/>
          <w:b/>
          <w:color w:val="000000"/>
          <w:sz w:val="24"/>
          <w:szCs w:val="24"/>
        </w:rPr>
        <w:t>ШАХМАТНАЯ НОТАЦИЯ</w:t>
      </w:r>
    </w:p>
    <w:p w:rsidR="00502BE0" w:rsidRPr="00502BE0" w:rsidRDefault="00502BE0" w:rsidP="00502BE0">
      <w:pPr>
        <w:shd w:val="clear" w:color="auto" w:fill="FFFFFF"/>
        <w:tabs>
          <w:tab w:val="left" w:pos="564"/>
        </w:tabs>
        <w:spacing w:before="7"/>
        <w:ind w:right="34"/>
        <w:rPr>
          <w:rFonts w:ascii="Times New Roman" w:hAnsi="Times New Roman"/>
          <w:color w:val="000000"/>
          <w:sz w:val="24"/>
          <w:szCs w:val="24"/>
        </w:rPr>
      </w:pPr>
      <w:r w:rsidRPr="00502BE0">
        <w:rPr>
          <w:rFonts w:ascii="Times New Roman" w:hAnsi="Times New Roman"/>
          <w:color w:val="000000"/>
          <w:sz w:val="24"/>
          <w:szCs w:val="24"/>
        </w:rPr>
        <w:t xml:space="preserve"> Обозначение горизонталей и вер</w:t>
      </w:r>
      <w:r w:rsidRPr="00502BE0">
        <w:rPr>
          <w:rFonts w:ascii="Times New Roman" w:hAnsi="Times New Roman"/>
          <w:color w:val="000000"/>
          <w:sz w:val="24"/>
          <w:szCs w:val="24"/>
        </w:rPr>
        <w:softHyphen/>
        <w:t>тикалей, полей, шахматных фигур. Краткая и полная шахматная нотация. Запись шахматной партии. Запись начального положе</w:t>
      </w:r>
      <w:r w:rsidRPr="00502BE0">
        <w:rPr>
          <w:rFonts w:ascii="Times New Roman" w:hAnsi="Times New Roman"/>
          <w:color w:val="000000"/>
          <w:sz w:val="24"/>
          <w:szCs w:val="24"/>
        </w:rPr>
        <w:softHyphen/>
        <w:t>ния.</w:t>
      </w:r>
    </w:p>
    <w:p w:rsidR="00502BE0" w:rsidRPr="00502BE0" w:rsidRDefault="00502BE0" w:rsidP="00502BE0">
      <w:pPr>
        <w:shd w:val="clear" w:color="auto" w:fill="FFFFFF"/>
        <w:spacing w:before="149"/>
        <w:ind w:right="22"/>
        <w:jc w:val="center"/>
        <w:rPr>
          <w:rFonts w:ascii="Times New Roman" w:hAnsi="Times New Roman"/>
          <w:color w:val="000000"/>
          <w:sz w:val="24"/>
          <w:szCs w:val="24"/>
        </w:rPr>
      </w:pPr>
      <w:r w:rsidRPr="00502BE0">
        <w:rPr>
          <w:rFonts w:ascii="Times New Roman" w:hAnsi="Times New Roman"/>
          <w:i/>
          <w:iCs/>
          <w:color w:val="000000"/>
          <w:sz w:val="24"/>
          <w:szCs w:val="24"/>
        </w:rPr>
        <w:t>Дидактические игры и задания</w:t>
      </w:r>
    </w:p>
    <w:p w:rsidR="00502BE0" w:rsidRPr="00502BE0" w:rsidRDefault="00502BE0" w:rsidP="00502BE0">
      <w:pPr>
        <w:shd w:val="clear" w:color="auto" w:fill="FFFFFF"/>
        <w:spacing w:before="70"/>
        <w:ind w:right="34"/>
        <w:rPr>
          <w:rFonts w:ascii="Times New Roman" w:hAnsi="Times New Roman"/>
          <w:color w:val="000000"/>
          <w:sz w:val="24"/>
          <w:szCs w:val="24"/>
        </w:rPr>
      </w:pPr>
      <w:r w:rsidRPr="00502BE0">
        <w:rPr>
          <w:rFonts w:ascii="Times New Roman" w:hAnsi="Times New Roman"/>
          <w:b/>
          <w:bCs/>
          <w:color w:val="000000"/>
          <w:sz w:val="24"/>
          <w:szCs w:val="24"/>
        </w:rPr>
        <w:lastRenderedPageBreak/>
        <w:t>«Назови вертикаль».</w:t>
      </w:r>
      <w:r w:rsidRPr="00502BE0">
        <w:rPr>
          <w:rFonts w:ascii="Times New Roman" w:hAnsi="Times New Roman"/>
          <w:bCs/>
          <w:color w:val="000000"/>
          <w:sz w:val="24"/>
          <w:szCs w:val="24"/>
        </w:rPr>
        <w:t xml:space="preserve"> Педагог показывает одну из вертикалей, ученики должны назвать ее (н</w:t>
      </w:r>
      <w:r w:rsidRPr="00502BE0">
        <w:rPr>
          <w:rFonts w:ascii="Times New Roman" w:hAnsi="Times New Roman"/>
          <w:bCs/>
          <w:color w:val="000000"/>
          <w:sz w:val="24"/>
          <w:szCs w:val="24"/>
        </w:rPr>
        <w:t>а</w:t>
      </w:r>
      <w:r w:rsidRPr="00502BE0">
        <w:rPr>
          <w:rFonts w:ascii="Times New Roman" w:hAnsi="Times New Roman"/>
          <w:bCs/>
          <w:color w:val="000000"/>
          <w:sz w:val="24"/>
          <w:szCs w:val="24"/>
        </w:rPr>
        <w:t>пример: «Вертикаль «е»). Так школьники называют все вертикали.</w:t>
      </w:r>
    </w:p>
    <w:p w:rsidR="00502BE0" w:rsidRPr="00502BE0" w:rsidRDefault="00502BE0" w:rsidP="00502BE0">
      <w:pPr>
        <w:shd w:val="clear" w:color="auto" w:fill="FFFFFF"/>
        <w:ind w:right="17"/>
        <w:rPr>
          <w:rFonts w:ascii="Times New Roman" w:hAnsi="Times New Roman"/>
          <w:color w:val="000000"/>
          <w:sz w:val="24"/>
          <w:szCs w:val="24"/>
        </w:rPr>
      </w:pPr>
      <w:r w:rsidRPr="00502BE0">
        <w:rPr>
          <w:rFonts w:ascii="Times New Roman" w:hAnsi="Times New Roman"/>
          <w:bCs/>
          <w:color w:val="000000"/>
          <w:sz w:val="24"/>
          <w:szCs w:val="24"/>
        </w:rPr>
        <w:t>Затем педагог спрашивает: «На какой вертикали в начальной позиции стоят коро</w:t>
      </w:r>
      <w:r w:rsidRPr="00502BE0">
        <w:rPr>
          <w:rFonts w:ascii="Times New Roman" w:hAnsi="Times New Roman"/>
          <w:bCs/>
          <w:color w:val="000000"/>
          <w:sz w:val="24"/>
          <w:szCs w:val="24"/>
        </w:rPr>
        <w:softHyphen/>
        <w:t>ли? Ферзи? К</w:t>
      </w:r>
      <w:r w:rsidRPr="00502BE0">
        <w:rPr>
          <w:rFonts w:ascii="Times New Roman" w:hAnsi="Times New Roman"/>
          <w:bCs/>
          <w:color w:val="000000"/>
          <w:sz w:val="24"/>
          <w:szCs w:val="24"/>
        </w:rPr>
        <w:t>о</w:t>
      </w:r>
      <w:r w:rsidRPr="00502BE0">
        <w:rPr>
          <w:rFonts w:ascii="Times New Roman" w:hAnsi="Times New Roman"/>
          <w:bCs/>
          <w:color w:val="000000"/>
          <w:sz w:val="24"/>
          <w:szCs w:val="24"/>
        </w:rPr>
        <w:t>ролевские слоны? Ферзевые ладьи?» И т. п.</w:t>
      </w:r>
    </w:p>
    <w:p w:rsidR="00502BE0" w:rsidRPr="00502BE0" w:rsidRDefault="00502BE0" w:rsidP="00502BE0">
      <w:pPr>
        <w:shd w:val="clear" w:color="auto" w:fill="FFFFFF"/>
        <w:ind w:right="5"/>
        <w:rPr>
          <w:rFonts w:ascii="Times New Roman" w:hAnsi="Times New Roman"/>
          <w:color w:val="000000"/>
          <w:sz w:val="24"/>
          <w:szCs w:val="24"/>
        </w:rPr>
      </w:pPr>
      <w:r w:rsidRPr="00502BE0">
        <w:rPr>
          <w:rFonts w:ascii="Times New Roman" w:hAnsi="Times New Roman"/>
          <w:b/>
          <w:bCs/>
          <w:color w:val="000000"/>
          <w:sz w:val="24"/>
          <w:szCs w:val="24"/>
        </w:rPr>
        <w:t>«Назови горизонталь».</w:t>
      </w:r>
      <w:r w:rsidRPr="00502BE0">
        <w:rPr>
          <w:rFonts w:ascii="Times New Roman" w:hAnsi="Times New Roman"/>
          <w:bCs/>
          <w:color w:val="000000"/>
          <w:sz w:val="24"/>
          <w:szCs w:val="24"/>
        </w:rPr>
        <w:t xml:space="preserve"> Это задание подобно предыдущему, но дети выявляют горизонталь (н</w:t>
      </w:r>
      <w:r w:rsidRPr="00502BE0">
        <w:rPr>
          <w:rFonts w:ascii="Times New Roman" w:hAnsi="Times New Roman"/>
          <w:bCs/>
          <w:color w:val="000000"/>
          <w:sz w:val="24"/>
          <w:szCs w:val="24"/>
        </w:rPr>
        <w:t>а</w:t>
      </w:r>
      <w:r w:rsidRPr="00502BE0">
        <w:rPr>
          <w:rFonts w:ascii="Times New Roman" w:hAnsi="Times New Roman"/>
          <w:bCs/>
          <w:color w:val="000000"/>
          <w:sz w:val="24"/>
          <w:szCs w:val="24"/>
        </w:rPr>
        <w:t>пример: «Вторая горизонталь»).</w:t>
      </w:r>
    </w:p>
    <w:p w:rsidR="00502BE0" w:rsidRPr="00502BE0" w:rsidRDefault="00502BE0" w:rsidP="00502BE0">
      <w:pPr>
        <w:shd w:val="clear" w:color="auto" w:fill="FFFFFF"/>
        <w:ind w:right="7"/>
        <w:rPr>
          <w:rFonts w:ascii="Times New Roman" w:hAnsi="Times New Roman"/>
          <w:color w:val="000000"/>
          <w:sz w:val="24"/>
          <w:szCs w:val="24"/>
        </w:rPr>
      </w:pPr>
      <w:r w:rsidRPr="00502BE0">
        <w:rPr>
          <w:rFonts w:ascii="Times New Roman" w:hAnsi="Times New Roman"/>
          <w:b/>
          <w:bCs/>
          <w:color w:val="000000"/>
          <w:sz w:val="24"/>
          <w:szCs w:val="24"/>
        </w:rPr>
        <w:t>«Назови диагональ».</w:t>
      </w:r>
      <w:r w:rsidRPr="00502BE0">
        <w:rPr>
          <w:rFonts w:ascii="Times New Roman" w:hAnsi="Times New Roman"/>
          <w:bCs/>
          <w:color w:val="000000"/>
          <w:sz w:val="24"/>
          <w:szCs w:val="24"/>
        </w:rPr>
        <w:t xml:space="preserve"> А здесь определяется диагональ (например: «Диагональ </w:t>
      </w:r>
      <w:r w:rsidRPr="00502BE0">
        <w:rPr>
          <w:rFonts w:ascii="Times New Roman" w:hAnsi="Times New Roman"/>
          <w:bCs/>
          <w:color w:val="000000"/>
          <w:sz w:val="24"/>
          <w:szCs w:val="24"/>
          <w:lang w:val="en-US"/>
        </w:rPr>
        <w:t>el</w:t>
      </w:r>
      <w:r w:rsidRPr="00502BE0">
        <w:rPr>
          <w:rFonts w:ascii="Times New Roman" w:hAnsi="Times New Roman"/>
          <w:bCs/>
          <w:color w:val="000000"/>
          <w:sz w:val="24"/>
          <w:szCs w:val="24"/>
        </w:rPr>
        <w:t xml:space="preserve"> — а5»).</w:t>
      </w:r>
    </w:p>
    <w:p w:rsidR="00502BE0" w:rsidRPr="00502BE0" w:rsidRDefault="00502BE0" w:rsidP="00502BE0">
      <w:pPr>
        <w:shd w:val="clear" w:color="auto" w:fill="FFFFFF"/>
        <w:ind w:right="5"/>
        <w:rPr>
          <w:rFonts w:ascii="Times New Roman" w:hAnsi="Times New Roman"/>
          <w:color w:val="000000"/>
          <w:sz w:val="24"/>
          <w:szCs w:val="24"/>
        </w:rPr>
      </w:pPr>
      <w:r w:rsidRPr="00502BE0">
        <w:rPr>
          <w:rFonts w:ascii="Times New Roman" w:hAnsi="Times New Roman"/>
          <w:b/>
          <w:bCs/>
          <w:color w:val="000000"/>
          <w:sz w:val="24"/>
          <w:szCs w:val="24"/>
        </w:rPr>
        <w:t>«Какого цвета поле?»</w:t>
      </w:r>
      <w:r w:rsidRPr="00502BE0">
        <w:rPr>
          <w:rFonts w:ascii="Times New Roman" w:hAnsi="Times New Roman"/>
          <w:bCs/>
          <w:color w:val="000000"/>
          <w:sz w:val="24"/>
          <w:szCs w:val="24"/>
        </w:rPr>
        <w:t xml:space="preserve"> Учитель называет какое-либо поле и просит определить его цвет.</w:t>
      </w:r>
    </w:p>
    <w:p w:rsidR="00502BE0" w:rsidRPr="00502BE0" w:rsidRDefault="00502BE0" w:rsidP="00502BE0">
      <w:pPr>
        <w:shd w:val="clear" w:color="auto" w:fill="FFFFFF"/>
        <w:ind w:right="7"/>
        <w:rPr>
          <w:rFonts w:ascii="Times New Roman" w:hAnsi="Times New Roman"/>
          <w:color w:val="000000"/>
          <w:sz w:val="24"/>
          <w:szCs w:val="24"/>
        </w:rPr>
      </w:pPr>
      <w:r w:rsidRPr="00502BE0">
        <w:rPr>
          <w:rFonts w:ascii="Times New Roman" w:hAnsi="Times New Roman"/>
          <w:b/>
          <w:bCs/>
          <w:color w:val="000000"/>
          <w:sz w:val="24"/>
          <w:szCs w:val="24"/>
        </w:rPr>
        <w:t>«Кто быстрее».</w:t>
      </w:r>
      <w:r w:rsidRPr="00502BE0">
        <w:rPr>
          <w:rFonts w:ascii="Times New Roman" w:hAnsi="Times New Roman"/>
          <w:bCs/>
          <w:color w:val="000000"/>
          <w:sz w:val="24"/>
          <w:szCs w:val="24"/>
        </w:rPr>
        <w:t xml:space="preserve"> К доске вызываются два ученика, и педагог предлагает им </w:t>
      </w:r>
      <w:r w:rsidRPr="00502BE0">
        <w:rPr>
          <w:rFonts w:ascii="Times New Roman" w:hAnsi="Times New Roman"/>
          <w:bCs/>
          <w:color w:val="000000"/>
          <w:spacing w:val="-1"/>
          <w:sz w:val="24"/>
          <w:szCs w:val="24"/>
        </w:rPr>
        <w:t>найти на демонстрац</w:t>
      </w:r>
      <w:r w:rsidRPr="00502BE0">
        <w:rPr>
          <w:rFonts w:ascii="Times New Roman" w:hAnsi="Times New Roman"/>
          <w:bCs/>
          <w:color w:val="000000"/>
          <w:spacing w:val="-1"/>
          <w:sz w:val="24"/>
          <w:szCs w:val="24"/>
        </w:rPr>
        <w:t>и</w:t>
      </w:r>
      <w:r w:rsidRPr="00502BE0">
        <w:rPr>
          <w:rFonts w:ascii="Times New Roman" w:hAnsi="Times New Roman"/>
          <w:bCs/>
          <w:color w:val="000000"/>
          <w:spacing w:val="-1"/>
          <w:sz w:val="24"/>
          <w:szCs w:val="24"/>
        </w:rPr>
        <w:t xml:space="preserve">онной доске определенное поле. Выигрывает тот, кто сделает </w:t>
      </w:r>
      <w:r w:rsidRPr="00502BE0">
        <w:rPr>
          <w:rFonts w:ascii="Times New Roman" w:hAnsi="Times New Roman"/>
          <w:bCs/>
          <w:color w:val="000000"/>
          <w:sz w:val="24"/>
          <w:szCs w:val="24"/>
        </w:rPr>
        <w:t>это быстрее.</w:t>
      </w:r>
    </w:p>
    <w:p w:rsidR="00502BE0" w:rsidRPr="00502BE0" w:rsidRDefault="00502BE0" w:rsidP="00502BE0">
      <w:pPr>
        <w:shd w:val="clear" w:color="auto" w:fill="FFFFFF"/>
        <w:ind w:right="5"/>
        <w:rPr>
          <w:rFonts w:ascii="Times New Roman" w:hAnsi="Times New Roman"/>
          <w:bCs/>
          <w:color w:val="000000"/>
          <w:sz w:val="24"/>
          <w:szCs w:val="24"/>
        </w:rPr>
      </w:pPr>
      <w:r w:rsidRPr="00502BE0">
        <w:rPr>
          <w:rFonts w:ascii="Times New Roman" w:hAnsi="Times New Roman"/>
          <w:b/>
          <w:bCs/>
          <w:color w:val="000000"/>
          <w:spacing w:val="-1"/>
          <w:sz w:val="24"/>
          <w:szCs w:val="24"/>
        </w:rPr>
        <w:t xml:space="preserve"> «Вижу цель».</w:t>
      </w:r>
      <w:r w:rsidRPr="00502BE0">
        <w:rPr>
          <w:rFonts w:ascii="Times New Roman" w:hAnsi="Times New Roman"/>
          <w:bCs/>
          <w:color w:val="000000"/>
          <w:spacing w:val="-1"/>
          <w:sz w:val="24"/>
          <w:szCs w:val="24"/>
        </w:rPr>
        <w:t xml:space="preserve"> Учитель задумывает одно из полей и предлагает ребятам угадать </w:t>
      </w:r>
      <w:r w:rsidRPr="00502BE0">
        <w:rPr>
          <w:rFonts w:ascii="Times New Roman" w:hAnsi="Times New Roman"/>
          <w:bCs/>
          <w:color w:val="000000"/>
          <w:sz w:val="24"/>
          <w:szCs w:val="24"/>
        </w:rPr>
        <w:t>его. Учитель уточняет ответы учащихся</w:t>
      </w:r>
    </w:p>
    <w:p w:rsidR="00502BE0" w:rsidRPr="00502BE0" w:rsidRDefault="00502BE0" w:rsidP="00502BE0">
      <w:pPr>
        <w:shd w:val="clear" w:color="auto" w:fill="FFFFFF"/>
        <w:tabs>
          <w:tab w:val="left" w:pos="569"/>
        </w:tabs>
        <w:ind w:right="17"/>
        <w:rPr>
          <w:rFonts w:ascii="Times New Roman" w:hAnsi="Times New Roman"/>
          <w:b/>
          <w:color w:val="000000"/>
          <w:sz w:val="24"/>
          <w:szCs w:val="24"/>
        </w:rPr>
      </w:pPr>
      <w:r w:rsidRPr="00502BE0">
        <w:rPr>
          <w:rFonts w:ascii="Times New Roman" w:hAnsi="Times New Roman"/>
          <w:b/>
          <w:color w:val="000000"/>
          <w:spacing w:val="-10"/>
          <w:sz w:val="24"/>
          <w:szCs w:val="24"/>
        </w:rPr>
        <w:t>3.</w:t>
      </w:r>
      <w:r w:rsidRPr="00502BE0">
        <w:rPr>
          <w:rFonts w:ascii="Times New Roman" w:hAnsi="Times New Roman"/>
          <w:b/>
          <w:color w:val="000000"/>
          <w:sz w:val="24"/>
          <w:szCs w:val="24"/>
        </w:rPr>
        <w:t xml:space="preserve"> ЦЕННОСТЬ ШАХМАТНЫХ ФИГУР</w:t>
      </w:r>
    </w:p>
    <w:p w:rsidR="00502BE0" w:rsidRPr="00502BE0" w:rsidRDefault="00502BE0" w:rsidP="00502BE0">
      <w:pPr>
        <w:shd w:val="clear" w:color="auto" w:fill="FFFFFF"/>
        <w:tabs>
          <w:tab w:val="left" w:pos="569"/>
        </w:tabs>
        <w:ind w:right="17"/>
        <w:rPr>
          <w:rFonts w:ascii="Times New Roman" w:hAnsi="Times New Roman"/>
          <w:color w:val="000000"/>
          <w:sz w:val="24"/>
          <w:szCs w:val="24"/>
        </w:rPr>
      </w:pPr>
      <w:r w:rsidRPr="00502BE0">
        <w:rPr>
          <w:rFonts w:ascii="Times New Roman" w:hAnsi="Times New Roman"/>
          <w:color w:val="000000"/>
          <w:sz w:val="24"/>
          <w:szCs w:val="24"/>
        </w:rPr>
        <w:t xml:space="preserve"> Ценность фигур. Срав</w:t>
      </w:r>
      <w:r w:rsidRPr="00502BE0">
        <w:rPr>
          <w:rFonts w:ascii="Times New Roman" w:hAnsi="Times New Roman"/>
          <w:color w:val="000000"/>
          <w:sz w:val="24"/>
          <w:szCs w:val="24"/>
        </w:rPr>
        <w:softHyphen/>
        <w:t>нительная сила фигур. Достижение материального перевеса. Спо</w:t>
      </w:r>
      <w:r w:rsidRPr="00502BE0">
        <w:rPr>
          <w:rFonts w:ascii="Times New Roman" w:hAnsi="Times New Roman"/>
          <w:color w:val="000000"/>
          <w:sz w:val="24"/>
          <w:szCs w:val="24"/>
        </w:rPr>
        <w:softHyphen/>
        <w:t>собы з</w:t>
      </w:r>
      <w:r w:rsidRPr="00502BE0">
        <w:rPr>
          <w:rFonts w:ascii="Times New Roman" w:hAnsi="Times New Roman"/>
          <w:color w:val="000000"/>
          <w:sz w:val="24"/>
          <w:szCs w:val="24"/>
        </w:rPr>
        <w:t>а</w:t>
      </w:r>
      <w:r w:rsidRPr="00502BE0">
        <w:rPr>
          <w:rFonts w:ascii="Times New Roman" w:hAnsi="Times New Roman"/>
          <w:color w:val="000000"/>
          <w:sz w:val="24"/>
          <w:szCs w:val="24"/>
        </w:rPr>
        <w:t>щиты.</w:t>
      </w:r>
    </w:p>
    <w:p w:rsidR="00502BE0" w:rsidRPr="00502BE0" w:rsidRDefault="00502BE0" w:rsidP="00502BE0">
      <w:pPr>
        <w:shd w:val="clear" w:color="auto" w:fill="FFFFFF"/>
        <w:spacing w:before="137"/>
        <w:jc w:val="center"/>
        <w:rPr>
          <w:rFonts w:ascii="Times New Roman" w:hAnsi="Times New Roman"/>
          <w:color w:val="000000"/>
          <w:sz w:val="24"/>
          <w:szCs w:val="24"/>
        </w:rPr>
      </w:pPr>
      <w:r w:rsidRPr="00502BE0">
        <w:rPr>
          <w:rFonts w:ascii="Times New Roman" w:hAnsi="Times New Roman"/>
          <w:i/>
          <w:iCs/>
          <w:color w:val="000000"/>
          <w:sz w:val="24"/>
          <w:szCs w:val="24"/>
        </w:rPr>
        <w:t>Дидактические игры и задания</w:t>
      </w:r>
    </w:p>
    <w:p w:rsidR="00502BE0" w:rsidRPr="00502BE0" w:rsidRDefault="00502BE0" w:rsidP="00502BE0">
      <w:pPr>
        <w:shd w:val="clear" w:color="auto" w:fill="FFFFFF"/>
        <w:spacing w:before="74"/>
        <w:ind w:right="7"/>
        <w:rPr>
          <w:rFonts w:ascii="Times New Roman" w:hAnsi="Times New Roman"/>
          <w:color w:val="000000"/>
          <w:sz w:val="24"/>
          <w:szCs w:val="24"/>
        </w:rPr>
      </w:pPr>
      <w:r w:rsidRPr="00502BE0">
        <w:rPr>
          <w:rFonts w:ascii="Times New Roman" w:hAnsi="Times New Roman"/>
          <w:b/>
          <w:bCs/>
          <w:color w:val="000000"/>
          <w:sz w:val="24"/>
          <w:szCs w:val="24"/>
        </w:rPr>
        <w:t>«Кто сильнее».</w:t>
      </w:r>
      <w:r w:rsidRPr="00502BE0">
        <w:rPr>
          <w:rFonts w:ascii="Times New Roman" w:hAnsi="Times New Roman"/>
          <w:bCs/>
          <w:color w:val="000000"/>
          <w:sz w:val="24"/>
          <w:szCs w:val="24"/>
        </w:rPr>
        <w:t xml:space="preserve"> Педагог показывает детям две фигуры и спрашивает: «Какая фигура сильнее? На сколько очков?»</w:t>
      </w:r>
    </w:p>
    <w:p w:rsidR="00502BE0" w:rsidRPr="00502BE0" w:rsidRDefault="00502BE0" w:rsidP="00502BE0">
      <w:pPr>
        <w:shd w:val="clear" w:color="auto" w:fill="FFFFFF"/>
        <w:ind w:right="5"/>
        <w:rPr>
          <w:rFonts w:ascii="Times New Roman" w:hAnsi="Times New Roman"/>
          <w:color w:val="000000"/>
          <w:sz w:val="24"/>
          <w:szCs w:val="24"/>
        </w:rPr>
      </w:pPr>
      <w:r w:rsidRPr="00502BE0">
        <w:rPr>
          <w:rFonts w:ascii="Times New Roman" w:hAnsi="Times New Roman"/>
          <w:b/>
          <w:bCs/>
          <w:color w:val="000000"/>
          <w:sz w:val="24"/>
          <w:szCs w:val="24"/>
        </w:rPr>
        <w:t>«Обе армии равны».</w:t>
      </w:r>
      <w:r w:rsidRPr="00502BE0">
        <w:rPr>
          <w:rFonts w:ascii="Times New Roman" w:hAnsi="Times New Roman"/>
          <w:bCs/>
          <w:color w:val="000000"/>
          <w:sz w:val="24"/>
          <w:szCs w:val="24"/>
        </w:rPr>
        <w:t xml:space="preserve"> Педагог ставит на столе от одной до четырех фигур и просит ребят расп</w:t>
      </w:r>
      <w:r w:rsidRPr="00502BE0">
        <w:rPr>
          <w:rFonts w:ascii="Times New Roman" w:hAnsi="Times New Roman"/>
          <w:bCs/>
          <w:color w:val="000000"/>
          <w:sz w:val="24"/>
          <w:szCs w:val="24"/>
        </w:rPr>
        <w:t>о</w:t>
      </w:r>
      <w:r w:rsidRPr="00502BE0">
        <w:rPr>
          <w:rFonts w:ascii="Times New Roman" w:hAnsi="Times New Roman"/>
          <w:bCs/>
          <w:color w:val="000000"/>
          <w:sz w:val="24"/>
          <w:szCs w:val="24"/>
        </w:rPr>
        <w:t>ложить на своих шахматных досках другие наборы фигур так, чтобы суммы очков в армиях уч</w:t>
      </w:r>
      <w:r w:rsidRPr="00502BE0">
        <w:rPr>
          <w:rFonts w:ascii="Times New Roman" w:hAnsi="Times New Roman"/>
          <w:bCs/>
          <w:color w:val="000000"/>
          <w:sz w:val="24"/>
          <w:szCs w:val="24"/>
        </w:rPr>
        <w:t>и</w:t>
      </w:r>
      <w:r w:rsidRPr="00502BE0">
        <w:rPr>
          <w:rFonts w:ascii="Times New Roman" w:hAnsi="Times New Roman"/>
          <w:bCs/>
          <w:color w:val="000000"/>
          <w:sz w:val="24"/>
          <w:szCs w:val="24"/>
        </w:rPr>
        <w:t>теля и ученика были равны.</w:t>
      </w:r>
    </w:p>
    <w:p w:rsidR="00502BE0" w:rsidRPr="00502BE0" w:rsidRDefault="00502BE0" w:rsidP="00502BE0">
      <w:pPr>
        <w:shd w:val="clear" w:color="auto" w:fill="FFFFFF"/>
        <w:ind w:right="12"/>
        <w:rPr>
          <w:rFonts w:ascii="Times New Roman" w:hAnsi="Times New Roman"/>
          <w:color w:val="000000"/>
          <w:sz w:val="24"/>
          <w:szCs w:val="24"/>
        </w:rPr>
      </w:pPr>
      <w:r w:rsidRPr="00502BE0">
        <w:rPr>
          <w:rFonts w:ascii="Times New Roman" w:hAnsi="Times New Roman"/>
          <w:b/>
          <w:bCs/>
          <w:color w:val="000000"/>
          <w:sz w:val="24"/>
          <w:szCs w:val="24"/>
        </w:rPr>
        <w:t>«Выигрыш материала».</w:t>
      </w:r>
      <w:r w:rsidRPr="00502BE0">
        <w:rPr>
          <w:rFonts w:ascii="Times New Roman" w:hAnsi="Times New Roman"/>
          <w:bCs/>
          <w:color w:val="000000"/>
          <w:sz w:val="24"/>
          <w:szCs w:val="24"/>
        </w:rPr>
        <w:t xml:space="preserve"> Педагог расставляет на демонстрационной доске учеб</w:t>
      </w:r>
      <w:r w:rsidRPr="00502BE0">
        <w:rPr>
          <w:rFonts w:ascii="Times New Roman" w:hAnsi="Times New Roman"/>
          <w:bCs/>
          <w:color w:val="000000"/>
          <w:sz w:val="24"/>
          <w:szCs w:val="24"/>
        </w:rPr>
        <w:softHyphen/>
        <w:t>ные положения, в которых белые должны достичь материального перевеса.</w:t>
      </w:r>
    </w:p>
    <w:p w:rsidR="00502BE0" w:rsidRPr="00502BE0" w:rsidRDefault="00502BE0" w:rsidP="00502BE0">
      <w:pPr>
        <w:shd w:val="clear" w:color="auto" w:fill="FFFFFF"/>
        <w:ind w:right="14"/>
        <w:rPr>
          <w:rFonts w:ascii="Times New Roman" w:hAnsi="Times New Roman"/>
          <w:bCs/>
          <w:color w:val="000000"/>
          <w:sz w:val="24"/>
          <w:szCs w:val="24"/>
        </w:rPr>
      </w:pPr>
      <w:r w:rsidRPr="00502BE0">
        <w:rPr>
          <w:rFonts w:ascii="Times New Roman" w:hAnsi="Times New Roman"/>
          <w:b/>
          <w:bCs/>
          <w:color w:val="000000"/>
          <w:sz w:val="24"/>
          <w:szCs w:val="24"/>
        </w:rPr>
        <w:t>«Защита».</w:t>
      </w:r>
      <w:r w:rsidRPr="00502BE0">
        <w:rPr>
          <w:rFonts w:ascii="Times New Roman" w:hAnsi="Times New Roman"/>
          <w:bCs/>
          <w:color w:val="000000"/>
          <w:sz w:val="24"/>
          <w:szCs w:val="24"/>
        </w:rPr>
        <w:t xml:space="preserve"> В учебных положениях требуется найти ход, позволяющий сохра</w:t>
      </w:r>
      <w:r w:rsidRPr="00502BE0">
        <w:rPr>
          <w:rFonts w:ascii="Times New Roman" w:hAnsi="Times New Roman"/>
          <w:bCs/>
          <w:color w:val="000000"/>
          <w:sz w:val="24"/>
          <w:szCs w:val="24"/>
        </w:rPr>
        <w:softHyphen/>
        <w:t>нить материальное равенство.</w:t>
      </w:r>
    </w:p>
    <w:p w:rsidR="00502BE0" w:rsidRPr="00502BE0" w:rsidRDefault="00502BE0" w:rsidP="00502BE0">
      <w:pPr>
        <w:shd w:val="clear" w:color="auto" w:fill="FFFFFF"/>
        <w:tabs>
          <w:tab w:val="left" w:pos="631"/>
        </w:tabs>
        <w:spacing w:before="5"/>
        <w:rPr>
          <w:rFonts w:ascii="Times New Roman" w:hAnsi="Times New Roman"/>
          <w:b/>
          <w:color w:val="000000"/>
          <w:sz w:val="24"/>
          <w:szCs w:val="24"/>
        </w:rPr>
      </w:pPr>
      <w:r w:rsidRPr="00502BE0">
        <w:rPr>
          <w:rFonts w:ascii="Times New Roman" w:hAnsi="Times New Roman"/>
          <w:b/>
          <w:color w:val="000000"/>
          <w:spacing w:val="-10"/>
          <w:sz w:val="24"/>
          <w:szCs w:val="24"/>
        </w:rPr>
        <w:t>4.</w:t>
      </w:r>
      <w:r w:rsidRPr="00502BE0">
        <w:rPr>
          <w:rFonts w:ascii="Times New Roman" w:hAnsi="Times New Roman"/>
          <w:b/>
          <w:color w:val="000000"/>
          <w:sz w:val="24"/>
          <w:szCs w:val="24"/>
        </w:rPr>
        <w:t xml:space="preserve"> ТЕХНИКА МАТОВАНИЯ ОДИНОКОГО КОРОЛЯ</w:t>
      </w:r>
    </w:p>
    <w:p w:rsidR="00502BE0" w:rsidRPr="00502BE0" w:rsidRDefault="00502BE0" w:rsidP="00502BE0">
      <w:pPr>
        <w:shd w:val="clear" w:color="auto" w:fill="FFFFFF"/>
        <w:tabs>
          <w:tab w:val="left" w:pos="631"/>
        </w:tabs>
        <w:spacing w:before="5"/>
        <w:rPr>
          <w:rFonts w:ascii="Times New Roman" w:hAnsi="Times New Roman"/>
          <w:color w:val="000000"/>
          <w:sz w:val="24"/>
          <w:szCs w:val="24"/>
        </w:rPr>
      </w:pPr>
      <w:r w:rsidRPr="00502BE0">
        <w:rPr>
          <w:rFonts w:ascii="Times New Roman" w:hAnsi="Times New Roman"/>
          <w:color w:val="000000"/>
          <w:sz w:val="24"/>
          <w:szCs w:val="24"/>
        </w:rPr>
        <w:t xml:space="preserve"> Две </w:t>
      </w:r>
      <w:r w:rsidRPr="00502BE0">
        <w:rPr>
          <w:rFonts w:ascii="Times New Roman" w:hAnsi="Times New Roman"/>
          <w:color w:val="000000"/>
          <w:spacing w:val="-1"/>
          <w:sz w:val="24"/>
          <w:szCs w:val="24"/>
        </w:rPr>
        <w:t xml:space="preserve">ладьи против короля. Ферзь и ладья против короля. Король и ферзь </w:t>
      </w:r>
      <w:r w:rsidRPr="00502BE0">
        <w:rPr>
          <w:rFonts w:ascii="Times New Roman" w:hAnsi="Times New Roman"/>
          <w:color w:val="000000"/>
          <w:sz w:val="24"/>
          <w:szCs w:val="24"/>
        </w:rPr>
        <w:t>против короля. Король и ладья против короля.</w:t>
      </w:r>
    </w:p>
    <w:p w:rsidR="00502BE0" w:rsidRPr="00502BE0" w:rsidRDefault="00502BE0" w:rsidP="00502BE0">
      <w:pPr>
        <w:shd w:val="clear" w:color="auto" w:fill="FFFFFF"/>
        <w:spacing w:before="103"/>
        <w:jc w:val="center"/>
        <w:rPr>
          <w:rFonts w:ascii="Times New Roman" w:hAnsi="Times New Roman"/>
          <w:color w:val="000000"/>
          <w:sz w:val="24"/>
          <w:szCs w:val="24"/>
        </w:rPr>
      </w:pPr>
      <w:r w:rsidRPr="00502BE0">
        <w:rPr>
          <w:rFonts w:ascii="Times New Roman" w:hAnsi="Times New Roman"/>
          <w:i/>
          <w:iCs/>
          <w:color w:val="000000"/>
          <w:sz w:val="24"/>
          <w:szCs w:val="24"/>
        </w:rPr>
        <w:t>Дидактические игры и задания</w:t>
      </w:r>
    </w:p>
    <w:p w:rsidR="00502BE0" w:rsidRPr="00502BE0" w:rsidRDefault="00502BE0" w:rsidP="00502BE0">
      <w:pPr>
        <w:shd w:val="clear" w:color="auto" w:fill="FFFFFF"/>
        <w:spacing w:before="72"/>
        <w:rPr>
          <w:rFonts w:ascii="Times New Roman" w:hAnsi="Times New Roman"/>
          <w:color w:val="000000"/>
          <w:sz w:val="24"/>
          <w:szCs w:val="24"/>
        </w:rPr>
      </w:pPr>
      <w:r w:rsidRPr="00502BE0">
        <w:rPr>
          <w:rFonts w:ascii="Times New Roman" w:hAnsi="Times New Roman"/>
          <w:b/>
          <w:bCs/>
          <w:color w:val="000000"/>
          <w:sz w:val="24"/>
          <w:szCs w:val="24"/>
        </w:rPr>
        <w:t>«Шах или мат».</w:t>
      </w:r>
      <w:r w:rsidRPr="00502BE0">
        <w:rPr>
          <w:rFonts w:ascii="Times New Roman" w:hAnsi="Times New Roman"/>
          <w:bCs/>
          <w:color w:val="000000"/>
          <w:sz w:val="24"/>
          <w:szCs w:val="24"/>
        </w:rPr>
        <w:t xml:space="preserve"> Шах или мат черному королю?</w:t>
      </w:r>
    </w:p>
    <w:p w:rsidR="00502BE0" w:rsidRPr="00502BE0" w:rsidRDefault="00502BE0" w:rsidP="00502BE0">
      <w:pPr>
        <w:shd w:val="clear" w:color="auto" w:fill="FFFFFF"/>
        <w:rPr>
          <w:rFonts w:ascii="Times New Roman" w:hAnsi="Times New Roman"/>
          <w:color w:val="000000"/>
          <w:sz w:val="24"/>
          <w:szCs w:val="24"/>
        </w:rPr>
      </w:pPr>
      <w:r w:rsidRPr="00502BE0">
        <w:rPr>
          <w:rFonts w:ascii="Times New Roman" w:hAnsi="Times New Roman"/>
          <w:b/>
          <w:bCs/>
          <w:color w:val="000000"/>
          <w:sz w:val="24"/>
          <w:szCs w:val="24"/>
        </w:rPr>
        <w:t>«Мат или пат».</w:t>
      </w:r>
      <w:r w:rsidRPr="00502BE0">
        <w:rPr>
          <w:rFonts w:ascii="Times New Roman" w:hAnsi="Times New Roman"/>
          <w:bCs/>
          <w:color w:val="000000"/>
          <w:sz w:val="24"/>
          <w:szCs w:val="24"/>
        </w:rPr>
        <w:t xml:space="preserve"> Нужно определить, мат или пат на шахматной доске.</w:t>
      </w:r>
    </w:p>
    <w:p w:rsidR="00502BE0" w:rsidRPr="00502BE0" w:rsidRDefault="00502BE0" w:rsidP="00502BE0">
      <w:pPr>
        <w:shd w:val="clear" w:color="auto" w:fill="FFFFFF"/>
        <w:rPr>
          <w:rFonts w:ascii="Times New Roman" w:hAnsi="Times New Roman"/>
          <w:color w:val="000000"/>
          <w:sz w:val="24"/>
          <w:szCs w:val="24"/>
        </w:rPr>
      </w:pPr>
      <w:r w:rsidRPr="00502BE0">
        <w:rPr>
          <w:rFonts w:ascii="Times New Roman" w:hAnsi="Times New Roman"/>
          <w:b/>
          <w:bCs/>
          <w:color w:val="000000"/>
          <w:sz w:val="24"/>
          <w:szCs w:val="24"/>
        </w:rPr>
        <w:t>«Мат в один ход».</w:t>
      </w:r>
      <w:r w:rsidRPr="00502BE0">
        <w:rPr>
          <w:rFonts w:ascii="Times New Roman" w:hAnsi="Times New Roman"/>
          <w:bCs/>
          <w:color w:val="000000"/>
          <w:sz w:val="24"/>
          <w:szCs w:val="24"/>
        </w:rPr>
        <w:t xml:space="preserve"> Требуется объявить мат в один ход черному королю.</w:t>
      </w:r>
    </w:p>
    <w:p w:rsidR="00502BE0" w:rsidRPr="00502BE0" w:rsidRDefault="00502BE0" w:rsidP="00502BE0">
      <w:pPr>
        <w:shd w:val="clear" w:color="auto" w:fill="FFFFFF"/>
        <w:ind w:right="7"/>
        <w:rPr>
          <w:rFonts w:ascii="Times New Roman" w:hAnsi="Times New Roman"/>
          <w:color w:val="000000"/>
          <w:sz w:val="24"/>
          <w:szCs w:val="24"/>
        </w:rPr>
      </w:pPr>
      <w:r w:rsidRPr="00502BE0">
        <w:rPr>
          <w:rFonts w:ascii="Times New Roman" w:hAnsi="Times New Roman"/>
          <w:b/>
          <w:bCs/>
          <w:color w:val="000000"/>
          <w:sz w:val="24"/>
          <w:szCs w:val="24"/>
        </w:rPr>
        <w:t>«На крайнюю линию».</w:t>
      </w:r>
      <w:r w:rsidRPr="00502BE0">
        <w:rPr>
          <w:rFonts w:ascii="Times New Roman" w:hAnsi="Times New Roman"/>
          <w:bCs/>
          <w:color w:val="000000"/>
          <w:sz w:val="24"/>
          <w:szCs w:val="24"/>
        </w:rPr>
        <w:t xml:space="preserve"> Белыми надо сделать такой ход, чтобы черный король отступил на одну из крайних вертикалей или горизонталей.</w:t>
      </w:r>
    </w:p>
    <w:p w:rsidR="00502BE0" w:rsidRPr="00502BE0" w:rsidRDefault="00502BE0" w:rsidP="00502BE0">
      <w:pPr>
        <w:shd w:val="clear" w:color="auto" w:fill="FFFFFF"/>
        <w:ind w:right="14"/>
        <w:rPr>
          <w:rFonts w:ascii="Times New Roman" w:hAnsi="Times New Roman"/>
          <w:color w:val="000000"/>
          <w:sz w:val="24"/>
          <w:szCs w:val="24"/>
        </w:rPr>
      </w:pPr>
      <w:r w:rsidRPr="00502BE0">
        <w:rPr>
          <w:rFonts w:ascii="Times New Roman" w:hAnsi="Times New Roman"/>
          <w:b/>
          <w:bCs/>
          <w:color w:val="000000"/>
          <w:sz w:val="24"/>
          <w:szCs w:val="24"/>
        </w:rPr>
        <w:lastRenderedPageBreak/>
        <w:t>«В угол».</w:t>
      </w:r>
      <w:r w:rsidRPr="00502BE0">
        <w:rPr>
          <w:rFonts w:ascii="Times New Roman" w:hAnsi="Times New Roman"/>
          <w:bCs/>
          <w:color w:val="000000"/>
          <w:sz w:val="24"/>
          <w:szCs w:val="24"/>
        </w:rPr>
        <w:t xml:space="preserve"> Требуется сделать такой ход, чтобы черным пришлось отойти коро</w:t>
      </w:r>
      <w:r w:rsidRPr="00502BE0">
        <w:rPr>
          <w:rFonts w:ascii="Times New Roman" w:hAnsi="Times New Roman"/>
          <w:bCs/>
          <w:color w:val="000000"/>
          <w:sz w:val="24"/>
          <w:szCs w:val="24"/>
        </w:rPr>
        <w:softHyphen/>
        <w:t>лем на угловое поле.</w:t>
      </w:r>
    </w:p>
    <w:p w:rsidR="00502BE0" w:rsidRPr="0086687E" w:rsidRDefault="00502BE0" w:rsidP="00502BE0">
      <w:pPr>
        <w:shd w:val="clear" w:color="auto" w:fill="FFFFFF"/>
        <w:ind w:right="7"/>
        <w:rPr>
          <w:rFonts w:ascii="Times New Roman" w:hAnsi="Times New Roman"/>
          <w:bCs/>
          <w:color w:val="000000"/>
          <w:sz w:val="24"/>
          <w:szCs w:val="24"/>
        </w:rPr>
      </w:pPr>
      <w:r w:rsidRPr="00502BE0">
        <w:rPr>
          <w:rFonts w:ascii="Times New Roman" w:hAnsi="Times New Roman"/>
          <w:b/>
          <w:bCs/>
          <w:color w:val="000000"/>
          <w:sz w:val="24"/>
          <w:szCs w:val="24"/>
        </w:rPr>
        <w:t>«Ограниченный король».</w:t>
      </w:r>
      <w:r w:rsidRPr="00502BE0">
        <w:rPr>
          <w:rFonts w:ascii="Times New Roman" w:hAnsi="Times New Roman"/>
          <w:bCs/>
          <w:color w:val="000000"/>
          <w:sz w:val="24"/>
          <w:szCs w:val="24"/>
        </w:rPr>
        <w:t xml:space="preserve"> Надо сделать ход, после которого у черного короля останется на</w:t>
      </w:r>
      <w:r w:rsidRPr="00502BE0">
        <w:rPr>
          <w:rFonts w:ascii="Times New Roman" w:hAnsi="Times New Roman"/>
          <w:bCs/>
          <w:color w:val="000000"/>
          <w:sz w:val="24"/>
          <w:szCs w:val="24"/>
        </w:rPr>
        <w:t>и</w:t>
      </w:r>
      <w:r w:rsidRPr="00502BE0">
        <w:rPr>
          <w:rFonts w:ascii="Times New Roman" w:hAnsi="Times New Roman"/>
          <w:bCs/>
          <w:color w:val="000000"/>
          <w:sz w:val="24"/>
          <w:szCs w:val="24"/>
        </w:rPr>
        <w:t>меньш</w:t>
      </w:r>
      <w:r w:rsidR="0086687E">
        <w:rPr>
          <w:rFonts w:ascii="Times New Roman" w:hAnsi="Times New Roman"/>
          <w:bCs/>
          <w:color w:val="000000"/>
          <w:sz w:val="24"/>
          <w:szCs w:val="24"/>
        </w:rPr>
        <w:t>ее количество полей для отхода.</w:t>
      </w:r>
    </w:p>
    <w:p w:rsidR="00502BE0" w:rsidRPr="00502BE0" w:rsidRDefault="00502BE0" w:rsidP="00502BE0">
      <w:pPr>
        <w:shd w:val="clear" w:color="auto" w:fill="FFFFFF"/>
        <w:tabs>
          <w:tab w:val="left" w:pos="557"/>
        </w:tabs>
        <w:spacing w:before="2"/>
        <w:ind w:right="17"/>
        <w:rPr>
          <w:rFonts w:ascii="Times New Roman" w:hAnsi="Times New Roman"/>
          <w:b/>
          <w:color w:val="000000"/>
          <w:sz w:val="24"/>
          <w:szCs w:val="24"/>
        </w:rPr>
      </w:pPr>
      <w:r w:rsidRPr="00502BE0">
        <w:rPr>
          <w:rFonts w:ascii="Times New Roman" w:hAnsi="Times New Roman"/>
          <w:b/>
          <w:color w:val="000000"/>
          <w:spacing w:val="-14"/>
          <w:sz w:val="24"/>
          <w:szCs w:val="24"/>
        </w:rPr>
        <w:t>5.</w:t>
      </w:r>
      <w:r w:rsidRPr="00502BE0">
        <w:rPr>
          <w:rFonts w:ascii="Times New Roman" w:hAnsi="Times New Roman"/>
          <w:b/>
          <w:color w:val="000000"/>
          <w:sz w:val="24"/>
          <w:szCs w:val="24"/>
        </w:rPr>
        <w:t xml:space="preserve"> ДОСТИ</w:t>
      </w:r>
      <w:r w:rsidR="0086687E">
        <w:rPr>
          <w:rFonts w:ascii="Times New Roman" w:hAnsi="Times New Roman"/>
          <w:b/>
          <w:color w:val="000000"/>
          <w:sz w:val="24"/>
          <w:szCs w:val="24"/>
        </w:rPr>
        <w:t>ЖЕНИЕ МАТА БЕЗ ЖЕРТВЫ МАТЕРИАЛА</w:t>
      </w:r>
    </w:p>
    <w:p w:rsidR="00502BE0" w:rsidRPr="00502BE0" w:rsidRDefault="00502BE0" w:rsidP="00502BE0">
      <w:pPr>
        <w:shd w:val="clear" w:color="auto" w:fill="FFFFFF"/>
        <w:tabs>
          <w:tab w:val="left" w:pos="557"/>
        </w:tabs>
        <w:spacing w:before="2"/>
        <w:ind w:right="17"/>
        <w:rPr>
          <w:rFonts w:ascii="Times New Roman" w:hAnsi="Times New Roman"/>
          <w:color w:val="000000"/>
          <w:sz w:val="24"/>
          <w:szCs w:val="24"/>
        </w:rPr>
      </w:pPr>
      <w:r w:rsidRPr="00502BE0">
        <w:rPr>
          <w:rFonts w:ascii="Times New Roman" w:hAnsi="Times New Roman"/>
          <w:color w:val="000000"/>
          <w:sz w:val="24"/>
          <w:szCs w:val="24"/>
        </w:rPr>
        <w:t xml:space="preserve"> Учебные положения на мат в два хода в дебюте, миттельшпиле и энд</w:t>
      </w:r>
      <w:r w:rsidRPr="00502BE0">
        <w:rPr>
          <w:rFonts w:ascii="Times New Roman" w:hAnsi="Times New Roman"/>
          <w:color w:val="000000"/>
          <w:sz w:val="24"/>
          <w:szCs w:val="24"/>
        </w:rPr>
        <w:softHyphen/>
        <w:t>шпиле (начале, середине и конце игры). Защита от мата.</w:t>
      </w:r>
    </w:p>
    <w:p w:rsidR="00502BE0" w:rsidRPr="00502BE0" w:rsidRDefault="00502BE0" w:rsidP="00502BE0">
      <w:pPr>
        <w:shd w:val="clear" w:color="auto" w:fill="FFFFFF"/>
        <w:spacing w:before="65"/>
        <w:jc w:val="center"/>
        <w:rPr>
          <w:rFonts w:ascii="Times New Roman" w:hAnsi="Times New Roman"/>
          <w:color w:val="000000"/>
          <w:sz w:val="24"/>
          <w:szCs w:val="24"/>
        </w:rPr>
      </w:pPr>
      <w:r w:rsidRPr="00502BE0">
        <w:rPr>
          <w:rFonts w:ascii="Times New Roman" w:hAnsi="Times New Roman"/>
          <w:i/>
          <w:iCs/>
          <w:color w:val="000000"/>
          <w:sz w:val="24"/>
          <w:szCs w:val="24"/>
        </w:rPr>
        <w:t>Дидактические игры и задания</w:t>
      </w:r>
    </w:p>
    <w:p w:rsidR="00502BE0" w:rsidRPr="00502BE0" w:rsidRDefault="00502BE0" w:rsidP="00502BE0">
      <w:pPr>
        <w:shd w:val="clear" w:color="auto" w:fill="FFFFFF"/>
        <w:spacing w:before="38"/>
        <w:ind w:right="10"/>
        <w:rPr>
          <w:rFonts w:ascii="Times New Roman" w:hAnsi="Times New Roman"/>
          <w:color w:val="000000"/>
          <w:sz w:val="24"/>
          <w:szCs w:val="24"/>
        </w:rPr>
      </w:pPr>
      <w:r w:rsidRPr="00502BE0">
        <w:rPr>
          <w:rFonts w:ascii="Times New Roman" w:hAnsi="Times New Roman"/>
          <w:b/>
          <w:bCs/>
          <w:color w:val="000000"/>
          <w:spacing w:val="-1"/>
          <w:sz w:val="24"/>
          <w:szCs w:val="24"/>
        </w:rPr>
        <w:t>«Объяви мат в два хода».</w:t>
      </w:r>
      <w:r w:rsidRPr="00502BE0">
        <w:rPr>
          <w:rFonts w:ascii="Times New Roman" w:hAnsi="Times New Roman"/>
          <w:bCs/>
          <w:color w:val="000000"/>
          <w:spacing w:val="-1"/>
          <w:sz w:val="24"/>
          <w:szCs w:val="24"/>
        </w:rPr>
        <w:t xml:space="preserve"> В учебных положениях белые начинают и дают мат в </w:t>
      </w:r>
      <w:r w:rsidRPr="00502BE0">
        <w:rPr>
          <w:rFonts w:ascii="Times New Roman" w:hAnsi="Times New Roman"/>
          <w:bCs/>
          <w:color w:val="000000"/>
          <w:sz w:val="24"/>
          <w:szCs w:val="24"/>
        </w:rPr>
        <w:t>два хода.</w:t>
      </w:r>
    </w:p>
    <w:p w:rsidR="00502BE0" w:rsidRPr="00502BE0" w:rsidRDefault="00502BE0" w:rsidP="00502BE0">
      <w:pPr>
        <w:shd w:val="clear" w:color="auto" w:fill="FFFFFF"/>
        <w:spacing w:before="7"/>
        <w:ind w:right="12"/>
        <w:rPr>
          <w:rFonts w:ascii="Times New Roman" w:hAnsi="Times New Roman"/>
          <w:color w:val="000000"/>
          <w:sz w:val="24"/>
          <w:szCs w:val="24"/>
        </w:rPr>
      </w:pPr>
      <w:r w:rsidRPr="00502BE0">
        <w:rPr>
          <w:rFonts w:ascii="Times New Roman" w:hAnsi="Times New Roman"/>
          <w:b/>
          <w:bCs/>
          <w:color w:val="000000"/>
          <w:sz w:val="24"/>
          <w:szCs w:val="24"/>
        </w:rPr>
        <w:t>«Защитись от мата».</w:t>
      </w:r>
      <w:r w:rsidRPr="00502BE0">
        <w:rPr>
          <w:rFonts w:ascii="Times New Roman" w:hAnsi="Times New Roman"/>
          <w:bCs/>
          <w:color w:val="000000"/>
          <w:sz w:val="24"/>
          <w:szCs w:val="24"/>
        </w:rPr>
        <w:t xml:space="preserve"> Требуется найти ход, позволяющий избежать мага в один ход.</w:t>
      </w:r>
    </w:p>
    <w:p w:rsidR="00502BE0" w:rsidRPr="00502BE0" w:rsidRDefault="00502BE0" w:rsidP="00502BE0">
      <w:pPr>
        <w:shd w:val="clear" w:color="auto" w:fill="FFFFFF"/>
        <w:ind w:right="22"/>
        <w:rPr>
          <w:rFonts w:ascii="Times New Roman" w:hAnsi="Times New Roman"/>
          <w:color w:val="000000"/>
          <w:sz w:val="24"/>
          <w:szCs w:val="24"/>
        </w:rPr>
      </w:pPr>
    </w:p>
    <w:p w:rsidR="00502BE0" w:rsidRPr="00502BE0" w:rsidRDefault="0086687E" w:rsidP="00502BE0">
      <w:pPr>
        <w:shd w:val="clear" w:color="auto" w:fill="FFFFFF"/>
        <w:ind w:right="2"/>
        <w:rPr>
          <w:rFonts w:ascii="Times New Roman" w:hAnsi="Times New Roman"/>
          <w:b/>
          <w:color w:val="000000"/>
          <w:sz w:val="24"/>
          <w:szCs w:val="24"/>
        </w:rPr>
      </w:pPr>
      <w:r>
        <w:rPr>
          <w:rFonts w:ascii="Times New Roman" w:hAnsi="Times New Roman"/>
          <w:b/>
          <w:color w:val="000000"/>
          <w:sz w:val="24"/>
          <w:szCs w:val="24"/>
        </w:rPr>
        <w:t>6. ШАХМАТНАЯ КОМБИНАЦИЯ</w:t>
      </w:r>
    </w:p>
    <w:p w:rsidR="00502BE0" w:rsidRPr="00502BE0" w:rsidRDefault="00502BE0" w:rsidP="00502BE0">
      <w:pPr>
        <w:shd w:val="clear" w:color="auto" w:fill="FFFFFF"/>
        <w:ind w:right="2"/>
        <w:rPr>
          <w:rFonts w:ascii="Times New Roman" w:hAnsi="Times New Roman"/>
          <w:color w:val="000000"/>
          <w:sz w:val="24"/>
          <w:szCs w:val="24"/>
        </w:rPr>
      </w:pPr>
      <w:r w:rsidRPr="00502BE0">
        <w:rPr>
          <w:rFonts w:ascii="Times New Roman" w:hAnsi="Times New Roman"/>
          <w:color w:val="000000"/>
          <w:sz w:val="24"/>
          <w:szCs w:val="24"/>
        </w:rPr>
        <w:t>Достижение мата путем жертвы шахматного материала (матовые комбинации). Типы ма</w:t>
      </w:r>
      <w:r w:rsidRPr="00502BE0">
        <w:rPr>
          <w:rFonts w:ascii="Times New Roman" w:hAnsi="Times New Roman"/>
          <w:color w:val="000000"/>
          <w:sz w:val="24"/>
          <w:szCs w:val="24"/>
        </w:rPr>
        <w:softHyphen/>
        <w:t>товых комбинаций: темы разрушения королевского прикрытия, от</w:t>
      </w:r>
      <w:r w:rsidRPr="00502BE0">
        <w:rPr>
          <w:rFonts w:ascii="Times New Roman" w:hAnsi="Times New Roman"/>
          <w:color w:val="000000"/>
          <w:sz w:val="24"/>
          <w:szCs w:val="24"/>
        </w:rPr>
        <w:softHyphen/>
        <w:t>влечения, завлечения, блокировки, о</w:t>
      </w:r>
      <w:r w:rsidRPr="00502BE0">
        <w:rPr>
          <w:rFonts w:ascii="Times New Roman" w:hAnsi="Times New Roman"/>
          <w:color w:val="000000"/>
          <w:sz w:val="24"/>
          <w:szCs w:val="24"/>
        </w:rPr>
        <w:t>с</w:t>
      </w:r>
      <w:r w:rsidRPr="00502BE0">
        <w:rPr>
          <w:rFonts w:ascii="Times New Roman" w:hAnsi="Times New Roman"/>
          <w:color w:val="000000"/>
          <w:sz w:val="24"/>
          <w:szCs w:val="24"/>
        </w:rPr>
        <w:t>вобождения пространства, уничтожения защиты и др. Шахматные комбинации, ведущие к дост</w:t>
      </w:r>
      <w:r w:rsidRPr="00502BE0">
        <w:rPr>
          <w:rFonts w:ascii="Times New Roman" w:hAnsi="Times New Roman"/>
          <w:color w:val="000000"/>
          <w:sz w:val="24"/>
          <w:szCs w:val="24"/>
        </w:rPr>
        <w:t>и</w:t>
      </w:r>
      <w:r w:rsidRPr="00502BE0">
        <w:rPr>
          <w:rFonts w:ascii="Times New Roman" w:hAnsi="Times New Roman"/>
          <w:color w:val="000000"/>
          <w:sz w:val="24"/>
          <w:szCs w:val="24"/>
        </w:rPr>
        <w:t>жению материального перевеса. Комбинации для достиже</w:t>
      </w:r>
      <w:r w:rsidRPr="00502BE0">
        <w:rPr>
          <w:rFonts w:ascii="Times New Roman" w:hAnsi="Times New Roman"/>
          <w:color w:val="000000"/>
          <w:sz w:val="24"/>
          <w:szCs w:val="24"/>
        </w:rPr>
        <w:softHyphen/>
        <w:t>ния ничьей (комбинации на вечный шах, патовые комбинации и ДР).</w:t>
      </w:r>
    </w:p>
    <w:p w:rsidR="00502BE0" w:rsidRPr="00502BE0" w:rsidRDefault="00502BE0" w:rsidP="00502BE0">
      <w:pPr>
        <w:shd w:val="clear" w:color="auto" w:fill="FFFFFF"/>
        <w:spacing w:before="19"/>
        <w:jc w:val="center"/>
        <w:rPr>
          <w:rFonts w:ascii="Times New Roman" w:hAnsi="Times New Roman"/>
          <w:color w:val="000000"/>
          <w:sz w:val="24"/>
          <w:szCs w:val="24"/>
        </w:rPr>
      </w:pPr>
      <w:r w:rsidRPr="00502BE0">
        <w:rPr>
          <w:rFonts w:ascii="Times New Roman" w:hAnsi="Times New Roman"/>
          <w:i/>
          <w:iCs/>
          <w:color w:val="000000"/>
          <w:sz w:val="24"/>
          <w:szCs w:val="24"/>
        </w:rPr>
        <w:t>Дидактические игры и задания</w:t>
      </w:r>
    </w:p>
    <w:p w:rsidR="00502BE0" w:rsidRPr="00502BE0" w:rsidRDefault="00502BE0" w:rsidP="00502BE0">
      <w:pPr>
        <w:shd w:val="clear" w:color="auto" w:fill="FFFFFF"/>
        <w:spacing w:before="36"/>
        <w:ind w:right="17"/>
        <w:rPr>
          <w:rFonts w:ascii="Times New Roman" w:hAnsi="Times New Roman"/>
          <w:color w:val="000000"/>
          <w:sz w:val="24"/>
          <w:szCs w:val="24"/>
        </w:rPr>
      </w:pPr>
      <w:r w:rsidRPr="00502BE0">
        <w:rPr>
          <w:rFonts w:ascii="Times New Roman" w:hAnsi="Times New Roman"/>
          <w:b/>
          <w:bCs/>
          <w:color w:val="000000"/>
          <w:sz w:val="24"/>
          <w:szCs w:val="24"/>
        </w:rPr>
        <w:t>«Объяви мат в два хода».</w:t>
      </w:r>
      <w:r w:rsidRPr="00502BE0">
        <w:rPr>
          <w:rFonts w:ascii="Times New Roman" w:hAnsi="Times New Roman"/>
          <w:bCs/>
          <w:color w:val="000000"/>
          <w:sz w:val="24"/>
          <w:szCs w:val="24"/>
        </w:rPr>
        <w:t xml:space="preserve"> Требуется пожертвовать материал и дать мат в два хода.</w:t>
      </w:r>
    </w:p>
    <w:p w:rsidR="00502BE0" w:rsidRPr="00502BE0" w:rsidRDefault="00502BE0" w:rsidP="00502BE0">
      <w:pPr>
        <w:shd w:val="clear" w:color="auto" w:fill="FFFFFF"/>
        <w:rPr>
          <w:rFonts w:ascii="Times New Roman" w:hAnsi="Times New Roman"/>
          <w:color w:val="000000"/>
          <w:sz w:val="24"/>
          <w:szCs w:val="24"/>
        </w:rPr>
      </w:pPr>
      <w:r w:rsidRPr="00502BE0">
        <w:rPr>
          <w:rFonts w:ascii="Times New Roman" w:hAnsi="Times New Roman"/>
          <w:b/>
          <w:bCs/>
          <w:color w:val="000000"/>
          <w:sz w:val="24"/>
          <w:szCs w:val="24"/>
        </w:rPr>
        <w:t>«Сделай ничью».</w:t>
      </w:r>
      <w:r w:rsidRPr="00502BE0">
        <w:rPr>
          <w:rFonts w:ascii="Times New Roman" w:hAnsi="Times New Roman"/>
          <w:bCs/>
          <w:color w:val="000000"/>
          <w:sz w:val="24"/>
          <w:szCs w:val="24"/>
        </w:rPr>
        <w:t xml:space="preserve"> Требуется пожертвовать материал и достичь ничьей.</w:t>
      </w:r>
    </w:p>
    <w:p w:rsidR="00502BE0" w:rsidRPr="00502BE0" w:rsidRDefault="00502BE0" w:rsidP="0086687E">
      <w:pPr>
        <w:shd w:val="clear" w:color="auto" w:fill="FFFFFF"/>
        <w:ind w:right="12"/>
        <w:rPr>
          <w:rFonts w:ascii="Times New Roman" w:hAnsi="Times New Roman"/>
          <w:bCs/>
          <w:color w:val="000000"/>
          <w:sz w:val="24"/>
          <w:szCs w:val="24"/>
        </w:rPr>
      </w:pPr>
      <w:r w:rsidRPr="00502BE0">
        <w:rPr>
          <w:rFonts w:ascii="Times New Roman" w:hAnsi="Times New Roman"/>
          <w:b/>
          <w:bCs/>
          <w:color w:val="000000"/>
          <w:sz w:val="24"/>
          <w:szCs w:val="24"/>
        </w:rPr>
        <w:t>«Выигрыш материала».</w:t>
      </w:r>
      <w:r w:rsidRPr="00502BE0">
        <w:rPr>
          <w:rFonts w:ascii="Times New Roman" w:hAnsi="Times New Roman"/>
          <w:bCs/>
          <w:color w:val="000000"/>
          <w:sz w:val="24"/>
          <w:szCs w:val="24"/>
        </w:rPr>
        <w:t xml:space="preserve"> Надо провести простейшую двухходовую комбинацию и д</w:t>
      </w:r>
      <w:r w:rsidR="0086687E">
        <w:rPr>
          <w:rFonts w:ascii="Times New Roman" w:hAnsi="Times New Roman"/>
          <w:bCs/>
          <w:color w:val="000000"/>
          <w:sz w:val="24"/>
          <w:szCs w:val="24"/>
        </w:rPr>
        <w:t>обиться мат</w:t>
      </w:r>
      <w:r w:rsidR="0086687E">
        <w:rPr>
          <w:rFonts w:ascii="Times New Roman" w:hAnsi="Times New Roman"/>
          <w:bCs/>
          <w:color w:val="000000"/>
          <w:sz w:val="24"/>
          <w:szCs w:val="24"/>
        </w:rPr>
        <w:t>е</w:t>
      </w:r>
      <w:r w:rsidR="0086687E">
        <w:rPr>
          <w:rFonts w:ascii="Times New Roman" w:hAnsi="Times New Roman"/>
          <w:bCs/>
          <w:color w:val="000000"/>
          <w:sz w:val="24"/>
          <w:szCs w:val="24"/>
        </w:rPr>
        <w:t>риального перевеса.</w:t>
      </w:r>
    </w:p>
    <w:p w:rsidR="00502BE0" w:rsidRPr="00502BE0" w:rsidRDefault="0086687E" w:rsidP="0086687E">
      <w:pPr>
        <w:shd w:val="clear" w:color="auto" w:fill="FFFFFF"/>
        <w:jc w:val="center"/>
        <w:rPr>
          <w:rFonts w:ascii="Times New Roman" w:hAnsi="Times New Roman"/>
          <w:b/>
          <w:color w:val="000000"/>
          <w:sz w:val="24"/>
          <w:szCs w:val="24"/>
          <w:u w:val="single"/>
        </w:rPr>
      </w:pPr>
      <w:r>
        <w:rPr>
          <w:rFonts w:ascii="Times New Roman" w:hAnsi="Times New Roman"/>
          <w:b/>
          <w:color w:val="000000"/>
          <w:sz w:val="24"/>
          <w:szCs w:val="24"/>
          <w:u w:val="single"/>
        </w:rPr>
        <w:t>Третий год обучения</w:t>
      </w:r>
    </w:p>
    <w:p w:rsidR="0086687E" w:rsidRDefault="00502BE0" w:rsidP="0086687E">
      <w:pPr>
        <w:tabs>
          <w:tab w:val="left" w:pos="8460"/>
          <w:tab w:val="left" w:pos="9900"/>
        </w:tabs>
        <w:rPr>
          <w:rFonts w:ascii="Times New Roman" w:hAnsi="Times New Roman"/>
          <w:sz w:val="24"/>
          <w:szCs w:val="24"/>
        </w:rPr>
      </w:pPr>
      <w:r w:rsidRPr="00502BE0">
        <w:rPr>
          <w:rFonts w:ascii="Times New Roman" w:hAnsi="Times New Roman"/>
          <w:sz w:val="24"/>
          <w:szCs w:val="24"/>
        </w:rPr>
        <w:t>Программа “Шахматы, третий год” предназначена для III класса начальной школы. Однако она может быть реализована и во II классе, если программа первого и второго года обу</w:t>
      </w:r>
      <w:r w:rsidR="0086687E">
        <w:rPr>
          <w:rFonts w:ascii="Times New Roman" w:hAnsi="Times New Roman"/>
          <w:sz w:val="24"/>
          <w:szCs w:val="24"/>
        </w:rPr>
        <w:t>чения была пройдена в I классе.</w:t>
      </w:r>
    </w:p>
    <w:p w:rsidR="00502BE0" w:rsidRPr="00502BE0" w:rsidRDefault="00502BE0" w:rsidP="0086687E">
      <w:pPr>
        <w:tabs>
          <w:tab w:val="left" w:pos="8460"/>
          <w:tab w:val="left" w:pos="9900"/>
        </w:tabs>
        <w:rPr>
          <w:rFonts w:ascii="Times New Roman" w:hAnsi="Times New Roman"/>
          <w:sz w:val="24"/>
          <w:szCs w:val="24"/>
        </w:rPr>
      </w:pPr>
      <w:r w:rsidRPr="00502BE0">
        <w:rPr>
          <w:rFonts w:ascii="Times New Roman" w:hAnsi="Times New Roman"/>
          <w:sz w:val="24"/>
          <w:szCs w:val="24"/>
        </w:rPr>
        <w:t>Материал третьего года обучения сложнее материала первых лет обучения. На основе ранее пр</w:t>
      </w:r>
      <w:r w:rsidRPr="00502BE0">
        <w:rPr>
          <w:rFonts w:ascii="Times New Roman" w:hAnsi="Times New Roman"/>
          <w:sz w:val="24"/>
          <w:szCs w:val="24"/>
        </w:rPr>
        <w:t>и</w:t>
      </w:r>
      <w:r w:rsidRPr="00502BE0">
        <w:rPr>
          <w:rFonts w:ascii="Times New Roman" w:hAnsi="Times New Roman"/>
          <w:sz w:val="24"/>
          <w:szCs w:val="24"/>
        </w:rPr>
        <w:t>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w:t>
      </w:r>
      <w:r w:rsidRPr="00502BE0">
        <w:rPr>
          <w:rFonts w:ascii="Times New Roman" w:hAnsi="Times New Roman"/>
          <w:sz w:val="24"/>
          <w:szCs w:val="24"/>
        </w:rPr>
        <w:t>п</w:t>
      </w:r>
      <w:r w:rsidRPr="00502BE0">
        <w:rPr>
          <w:rFonts w:ascii="Times New Roman" w:hAnsi="Times New Roman"/>
          <w:sz w:val="24"/>
          <w:szCs w:val="24"/>
        </w:rPr>
        <w:t>ный, но и максимально ориентированный на развитие материал.</w:t>
      </w:r>
    </w:p>
    <w:p w:rsidR="00502BE0" w:rsidRPr="00502BE0" w:rsidRDefault="00502BE0" w:rsidP="00502BE0">
      <w:pPr>
        <w:pStyle w:val="af6"/>
        <w:jc w:val="center"/>
        <w:rPr>
          <w:b/>
          <w:bCs/>
        </w:rPr>
      </w:pPr>
      <w:r w:rsidRPr="00502BE0">
        <w:rPr>
          <w:b/>
          <w:bCs/>
        </w:rPr>
        <w:t>ПРИМЕРНАЯ ТЕМАТИКА КУРСА</w:t>
      </w:r>
    </w:p>
    <w:p w:rsidR="00502BE0" w:rsidRPr="00502BE0" w:rsidRDefault="00502BE0" w:rsidP="00502BE0">
      <w:pPr>
        <w:pStyle w:val="af6"/>
      </w:pPr>
      <w:r w:rsidRPr="00502BE0">
        <w:t xml:space="preserve">1. </w:t>
      </w:r>
      <w:r w:rsidRPr="00502BE0">
        <w:rPr>
          <w:b/>
        </w:rPr>
        <w:t>ОСНОВЫ ДЕБЮТА.</w:t>
      </w:r>
      <w:r w:rsidRPr="00502BE0">
        <w:t xml:space="preserve"> Двух- и трехходовые партии. Невыгодность раннего ввода в игру ладей и ферзя. Игра на мат с первых ходов. Детский мат и защита от него. Игра против “</w:t>
      </w:r>
      <w:proofErr w:type="spellStart"/>
      <w:r w:rsidRPr="00502BE0">
        <w:t>повторюшки-хрюшки</w:t>
      </w:r>
      <w:proofErr w:type="spellEnd"/>
      <w:r w:rsidRPr="00502BE0">
        <w:t>”. Принципы игры в дебюте. Быстрейшее развитие фигур. Понятие о темпе. Гамбиты. Н</w:t>
      </w:r>
      <w:r w:rsidRPr="00502BE0">
        <w:t>а</w:t>
      </w:r>
      <w:r w:rsidRPr="00502BE0">
        <w:t>казание “</w:t>
      </w:r>
      <w:proofErr w:type="spellStart"/>
      <w:r w:rsidRPr="00502BE0">
        <w:t>пешкоедов</w:t>
      </w:r>
      <w:proofErr w:type="spellEnd"/>
      <w:r w:rsidRPr="00502BE0">
        <w:t>”. Борьба за центр. Безопасная позиция короля. Гармоничное пешечное расп</w:t>
      </w:r>
      <w:r w:rsidRPr="00502BE0">
        <w:t>о</w:t>
      </w:r>
      <w:r w:rsidRPr="00502BE0">
        <w:t>ложение. Связка в дебюте. Коротко о дебютах.</w:t>
      </w:r>
    </w:p>
    <w:p w:rsidR="00502BE0" w:rsidRPr="00502BE0" w:rsidRDefault="00502BE0" w:rsidP="00502BE0">
      <w:pPr>
        <w:pStyle w:val="af6"/>
        <w:jc w:val="center"/>
        <w:rPr>
          <w:i/>
          <w:iCs/>
        </w:rPr>
      </w:pPr>
      <w:r w:rsidRPr="00502BE0">
        <w:rPr>
          <w:i/>
          <w:iCs/>
        </w:rPr>
        <w:lastRenderedPageBreak/>
        <w:t>Дидактические задания</w:t>
      </w:r>
    </w:p>
    <w:p w:rsidR="00502BE0" w:rsidRPr="00502BE0" w:rsidRDefault="00502BE0" w:rsidP="00502BE0">
      <w:pPr>
        <w:pStyle w:val="af6"/>
        <w:contextualSpacing/>
      </w:pPr>
      <w:r w:rsidRPr="00502BE0">
        <w:rPr>
          <w:b/>
        </w:rPr>
        <w:t xml:space="preserve">“Мат в 1 ход”, “Поставь мат в 1 ход </w:t>
      </w:r>
      <w:proofErr w:type="spellStart"/>
      <w:r w:rsidRPr="00502BE0">
        <w:rPr>
          <w:b/>
        </w:rPr>
        <w:t>нерокированному</w:t>
      </w:r>
      <w:proofErr w:type="spellEnd"/>
      <w:r w:rsidRPr="00502BE0">
        <w:rPr>
          <w:b/>
        </w:rPr>
        <w:t xml:space="preserve"> королю”, “Поставь детский мат” </w:t>
      </w:r>
      <w:r w:rsidRPr="00502BE0">
        <w:t>Б</w:t>
      </w:r>
      <w:r w:rsidRPr="00502BE0">
        <w:t>е</w:t>
      </w:r>
      <w:r w:rsidRPr="00502BE0">
        <w:t>лые или черные начинают и объявляют противнику мат в 1 ход.</w:t>
      </w:r>
    </w:p>
    <w:p w:rsidR="00502BE0" w:rsidRPr="00502BE0" w:rsidRDefault="00502BE0" w:rsidP="00502BE0">
      <w:pPr>
        <w:pStyle w:val="af6"/>
        <w:contextualSpacing/>
      </w:pPr>
      <w:r w:rsidRPr="00502BE0">
        <w:rPr>
          <w:b/>
        </w:rPr>
        <w:t>“Поймай ладью”, “Поймай ферзя”.</w:t>
      </w:r>
      <w:r w:rsidRPr="00502BE0">
        <w:t xml:space="preserve"> Здесь надо найти ход, после которого рано введенная в игру фигура противника неизбежно теряется или проигрывается за более слабую фигуру.</w:t>
      </w:r>
    </w:p>
    <w:p w:rsidR="00502BE0" w:rsidRPr="00502BE0" w:rsidRDefault="00502BE0" w:rsidP="00502BE0">
      <w:pPr>
        <w:pStyle w:val="af6"/>
        <w:contextualSpacing/>
      </w:pPr>
      <w:r w:rsidRPr="00502BE0">
        <w:t>“</w:t>
      </w:r>
      <w:r w:rsidRPr="00502BE0">
        <w:rPr>
          <w:b/>
        </w:rPr>
        <w:t>Защита от мата”</w:t>
      </w:r>
      <w:r w:rsidRPr="00502BE0">
        <w:t xml:space="preserve"> Требуется найти ход, позволяющий избежать мата в 1 ход (как правило, в да</w:t>
      </w:r>
      <w:r w:rsidRPr="00502BE0">
        <w:t>н</w:t>
      </w:r>
      <w:r w:rsidRPr="00502BE0">
        <w:t>ном разделе в отличие от второго года обучения таких ходов несколько).</w:t>
      </w:r>
    </w:p>
    <w:p w:rsidR="00502BE0" w:rsidRPr="00502BE0" w:rsidRDefault="00502BE0" w:rsidP="00502BE0">
      <w:pPr>
        <w:pStyle w:val="af6"/>
        <w:contextualSpacing/>
      </w:pPr>
      <w:r w:rsidRPr="00502BE0">
        <w:rPr>
          <w:b/>
        </w:rPr>
        <w:t>“Выведи фигуру”</w:t>
      </w:r>
      <w:r w:rsidRPr="00502BE0">
        <w:t xml:space="preserve"> Здесь определяется, какую фигуру на какое поле лучше развить.</w:t>
      </w:r>
    </w:p>
    <w:p w:rsidR="00502BE0" w:rsidRPr="00502BE0" w:rsidRDefault="00502BE0" w:rsidP="00502BE0">
      <w:pPr>
        <w:pStyle w:val="af6"/>
        <w:contextualSpacing/>
      </w:pPr>
      <w:r w:rsidRPr="00502BE0">
        <w:rPr>
          <w:b/>
        </w:rPr>
        <w:t>“Поставить мат в 1 ход “</w:t>
      </w:r>
      <w:proofErr w:type="spellStart"/>
      <w:r w:rsidRPr="00502BE0">
        <w:rPr>
          <w:b/>
        </w:rPr>
        <w:t>повторюшке</w:t>
      </w:r>
      <w:proofErr w:type="spellEnd"/>
      <w:r w:rsidRPr="00502BE0">
        <w:t>”. Требуется объявить мат противнику, который слепо к</w:t>
      </w:r>
      <w:r w:rsidRPr="00502BE0">
        <w:t>о</w:t>
      </w:r>
      <w:r w:rsidRPr="00502BE0">
        <w:t>пирует ваши ходы.</w:t>
      </w:r>
    </w:p>
    <w:p w:rsidR="00502BE0" w:rsidRPr="00502BE0" w:rsidRDefault="00502BE0" w:rsidP="00502BE0">
      <w:pPr>
        <w:pStyle w:val="af6"/>
        <w:contextualSpacing/>
      </w:pPr>
      <w:r w:rsidRPr="00502BE0">
        <w:rPr>
          <w:b/>
        </w:rPr>
        <w:t>“Мат в 2 хода”.</w:t>
      </w:r>
      <w:r w:rsidRPr="00502BE0">
        <w:t xml:space="preserve"> В учебных положениях белые начинают и дают черным мат в 2 хода.</w:t>
      </w:r>
    </w:p>
    <w:p w:rsidR="00502BE0" w:rsidRPr="00502BE0" w:rsidRDefault="00502BE0" w:rsidP="00502BE0">
      <w:pPr>
        <w:pStyle w:val="af6"/>
        <w:contextualSpacing/>
      </w:pPr>
      <w:r w:rsidRPr="00502BE0">
        <w:rPr>
          <w:b/>
        </w:rPr>
        <w:t>“Выигрыш материала”, “Накажи “</w:t>
      </w:r>
      <w:proofErr w:type="spellStart"/>
      <w:r w:rsidRPr="00502BE0">
        <w:rPr>
          <w:b/>
        </w:rPr>
        <w:t>пешкоеда</w:t>
      </w:r>
      <w:proofErr w:type="spellEnd"/>
      <w:r w:rsidRPr="00502BE0">
        <w:rPr>
          <w:b/>
        </w:rPr>
        <w:t>”.</w:t>
      </w:r>
      <w:r w:rsidRPr="00502BE0">
        <w:t xml:space="preserve"> Надо провести маневр, позволяющий получить материальное преимущество.</w:t>
      </w:r>
    </w:p>
    <w:p w:rsidR="00502BE0" w:rsidRPr="00502BE0" w:rsidRDefault="00502BE0" w:rsidP="00502BE0">
      <w:pPr>
        <w:pStyle w:val="af6"/>
        <w:contextualSpacing/>
      </w:pPr>
      <w:r w:rsidRPr="00502BE0">
        <w:rPr>
          <w:b/>
        </w:rPr>
        <w:t>“Можно ли побить пешку?”.</w:t>
      </w:r>
      <w:r w:rsidRPr="00502BE0">
        <w:t xml:space="preserve"> Требуется определить, не приведет ли выигрыш пешки к проигр</w:t>
      </w:r>
      <w:r w:rsidRPr="00502BE0">
        <w:t>ы</w:t>
      </w:r>
      <w:r w:rsidRPr="00502BE0">
        <w:t>шу материала или мату.</w:t>
      </w:r>
    </w:p>
    <w:p w:rsidR="00502BE0" w:rsidRPr="00502BE0" w:rsidRDefault="00502BE0" w:rsidP="00502BE0">
      <w:pPr>
        <w:pStyle w:val="af6"/>
        <w:contextualSpacing/>
      </w:pPr>
      <w:r w:rsidRPr="00502BE0">
        <w:rPr>
          <w:b/>
        </w:rPr>
        <w:t>“Захвати центр”.</w:t>
      </w:r>
      <w:r w:rsidRPr="00502BE0">
        <w:t xml:space="preserve"> Надо найти ход, ведущий к захвату центра.</w:t>
      </w:r>
    </w:p>
    <w:p w:rsidR="00502BE0" w:rsidRPr="00502BE0" w:rsidRDefault="00502BE0" w:rsidP="00502BE0">
      <w:pPr>
        <w:pStyle w:val="af6"/>
        <w:contextualSpacing/>
      </w:pPr>
      <w:r w:rsidRPr="00502BE0">
        <w:rPr>
          <w:b/>
        </w:rPr>
        <w:t>“Можно ли сделать рокировку?”.</w:t>
      </w:r>
      <w:r w:rsidRPr="00502BE0">
        <w:t xml:space="preserve"> Тут надо определить, не нарушат ли белые правила игры, если рокируют.</w:t>
      </w:r>
    </w:p>
    <w:p w:rsidR="00502BE0" w:rsidRPr="00502BE0" w:rsidRDefault="00502BE0" w:rsidP="00502BE0">
      <w:pPr>
        <w:pStyle w:val="af6"/>
        <w:contextualSpacing/>
      </w:pPr>
      <w:r w:rsidRPr="00502BE0">
        <w:rPr>
          <w:b/>
        </w:rPr>
        <w:t>“В какую сторону можно рокировать?”.</w:t>
      </w:r>
      <w:r w:rsidRPr="00502BE0">
        <w:t xml:space="preserve"> В этом задании определяется сторона, рокируя в кот</w:t>
      </w:r>
      <w:r w:rsidRPr="00502BE0">
        <w:t>о</w:t>
      </w:r>
      <w:r w:rsidRPr="00502BE0">
        <w:t>рую белые не нарушают правил игры.</w:t>
      </w:r>
    </w:p>
    <w:p w:rsidR="00502BE0" w:rsidRPr="00502BE0" w:rsidRDefault="00502BE0" w:rsidP="00502BE0">
      <w:pPr>
        <w:pStyle w:val="af6"/>
        <w:contextualSpacing/>
      </w:pPr>
      <w:r w:rsidRPr="00502BE0">
        <w:rPr>
          <w:b/>
        </w:rPr>
        <w:t>“Чем бить черную фигуру?”.</w:t>
      </w:r>
      <w:r w:rsidRPr="00502BE0">
        <w:t xml:space="preserve"> Здесь надо выполнить взятие, позволяющее избежать сдвоения п</w:t>
      </w:r>
      <w:r w:rsidRPr="00502BE0">
        <w:t>е</w:t>
      </w:r>
      <w:r w:rsidRPr="00502BE0">
        <w:t>шек.</w:t>
      </w:r>
    </w:p>
    <w:p w:rsidR="00502BE0" w:rsidRPr="0086687E" w:rsidRDefault="00502BE0" w:rsidP="0086687E">
      <w:pPr>
        <w:pStyle w:val="af6"/>
      </w:pPr>
      <w:r w:rsidRPr="00502BE0">
        <w:rPr>
          <w:b/>
        </w:rPr>
        <w:t>“</w:t>
      </w:r>
      <w:proofErr w:type="spellStart"/>
      <w:r w:rsidRPr="00502BE0">
        <w:rPr>
          <w:b/>
        </w:rPr>
        <w:t>Сдвой</w:t>
      </w:r>
      <w:proofErr w:type="spellEnd"/>
      <w:r w:rsidRPr="00502BE0">
        <w:rPr>
          <w:b/>
        </w:rPr>
        <w:t xml:space="preserve"> противнику пешки”.</w:t>
      </w:r>
      <w:r w:rsidRPr="00502BE0">
        <w:t xml:space="preserve"> Тут требуется так побить неприятельскую фигуру, чтобы у проти</w:t>
      </w:r>
      <w:r w:rsidRPr="00502BE0">
        <w:t>в</w:t>
      </w:r>
      <w:r w:rsidRPr="00502BE0">
        <w:t>ник</w:t>
      </w:r>
      <w:r w:rsidR="0086687E">
        <w:t>а образовались сдвоенные пешки.</w:t>
      </w:r>
    </w:p>
    <w:p w:rsidR="00502BE0" w:rsidRPr="00502BE0" w:rsidRDefault="00502BE0" w:rsidP="00502BE0">
      <w:pPr>
        <w:shd w:val="clear" w:color="auto" w:fill="FFFFFF"/>
        <w:jc w:val="center"/>
        <w:rPr>
          <w:rFonts w:ascii="Times New Roman" w:hAnsi="Times New Roman"/>
          <w:b/>
          <w:color w:val="000000"/>
          <w:sz w:val="24"/>
          <w:szCs w:val="24"/>
          <w:u w:val="single"/>
        </w:rPr>
      </w:pPr>
      <w:r w:rsidRPr="00502BE0">
        <w:rPr>
          <w:rFonts w:ascii="Times New Roman" w:hAnsi="Times New Roman"/>
          <w:b/>
          <w:color w:val="000000"/>
          <w:sz w:val="24"/>
          <w:szCs w:val="24"/>
          <w:u w:val="single"/>
        </w:rPr>
        <w:t>Четвертый год обучения</w:t>
      </w:r>
    </w:p>
    <w:p w:rsidR="00502BE0" w:rsidRPr="00502BE0" w:rsidRDefault="00502BE0" w:rsidP="00502BE0">
      <w:pPr>
        <w:shd w:val="clear" w:color="auto" w:fill="FFFFFF"/>
        <w:jc w:val="center"/>
        <w:rPr>
          <w:rFonts w:ascii="Times New Roman" w:hAnsi="Times New Roman"/>
          <w:b/>
          <w:color w:val="000000"/>
          <w:sz w:val="24"/>
          <w:szCs w:val="24"/>
          <w:u w:val="single"/>
        </w:rPr>
      </w:pPr>
    </w:p>
    <w:p w:rsidR="0086687E" w:rsidRDefault="00502BE0" w:rsidP="0086687E">
      <w:pPr>
        <w:tabs>
          <w:tab w:val="left" w:pos="8460"/>
          <w:tab w:val="left" w:pos="9900"/>
        </w:tabs>
        <w:rPr>
          <w:rFonts w:ascii="Times New Roman" w:hAnsi="Times New Roman"/>
          <w:sz w:val="24"/>
          <w:szCs w:val="24"/>
        </w:rPr>
      </w:pPr>
      <w:r w:rsidRPr="00502BE0">
        <w:rPr>
          <w:rFonts w:ascii="Times New Roman" w:hAnsi="Times New Roman"/>
          <w:sz w:val="24"/>
          <w:szCs w:val="24"/>
        </w:rPr>
        <w:t>Программа “Шахматы, третий год” предназначена</w:t>
      </w:r>
      <w:r w:rsidR="0086687E">
        <w:rPr>
          <w:rFonts w:ascii="Times New Roman" w:hAnsi="Times New Roman"/>
          <w:sz w:val="24"/>
          <w:szCs w:val="24"/>
        </w:rPr>
        <w:t xml:space="preserve"> для 4 класса начальной школы. </w:t>
      </w:r>
    </w:p>
    <w:p w:rsidR="00502BE0" w:rsidRPr="00502BE0" w:rsidRDefault="00502BE0" w:rsidP="0086687E">
      <w:pPr>
        <w:tabs>
          <w:tab w:val="left" w:pos="8460"/>
          <w:tab w:val="left" w:pos="9900"/>
        </w:tabs>
        <w:rPr>
          <w:rFonts w:ascii="Times New Roman" w:hAnsi="Times New Roman"/>
          <w:sz w:val="24"/>
          <w:szCs w:val="24"/>
        </w:rPr>
      </w:pPr>
      <w:r w:rsidRPr="00502BE0">
        <w:rPr>
          <w:rFonts w:ascii="Times New Roman" w:hAnsi="Times New Roman"/>
          <w:sz w:val="24"/>
          <w:szCs w:val="24"/>
        </w:rPr>
        <w:t>Материал четвертого года обучения сложнее материала предыдущих лет обучения. На основе р</w:t>
      </w:r>
      <w:r w:rsidRPr="00502BE0">
        <w:rPr>
          <w:rFonts w:ascii="Times New Roman" w:hAnsi="Times New Roman"/>
          <w:sz w:val="24"/>
          <w:szCs w:val="24"/>
        </w:rPr>
        <w:t>а</w:t>
      </w:r>
      <w:r w:rsidRPr="00502BE0">
        <w:rPr>
          <w:rFonts w:ascii="Times New Roman" w:hAnsi="Times New Roman"/>
          <w:sz w:val="24"/>
          <w:szCs w:val="24"/>
        </w:rPr>
        <w:t>нее приобретенных знаний и умений ребята углубляют представления во всех трех стадиях ша</w:t>
      </w:r>
      <w:r w:rsidRPr="00502BE0">
        <w:rPr>
          <w:rFonts w:ascii="Times New Roman" w:hAnsi="Times New Roman"/>
          <w:sz w:val="24"/>
          <w:szCs w:val="24"/>
        </w:rPr>
        <w:t>х</w:t>
      </w:r>
      <w:r w:rsidRPr="00502BE0">
        <w:rPr>
          <w:rFonts w:ascii="Times New Roman" w:hAnsi="Times New Roman"/>
          <w:sz w:val="24"/>
          <w:szCs w:val="24"/>
        </w:rPr>
        <w:t>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w:t>
      </w:r>
    </w:p>
    <w:p w:rsidR="00502BE0" w:rsidRPr="00502BE0" w:rsidRDefault="00502BE0" w:rsidP="00502BE0">
      <w:pPr>
        <w:pStyle w:val="af6"/>
        <w:jc w:val="center"/>
        <w:rPr>
          <w:b/>
          <w:bCs/>
        </w:rPr>
      </w:pPr>
      <w:r w:rsidRPr="00502BE0">
        <w:rPr>
          <w:b/>
          <w:bCs/>
        </w:rPr>
        <w:t>ПРИМЕРНАЯ ТЕМАТИКА КУРСА</w:t>
      </w:r>
    </w:p>
    <w:p w:rsidR="00502BE0" w:rsidRPr="00502BE0" w:rsidRDefault="00502BE0" w:rsidP="00502BE0">
      <w:pPr>
        <w:pStyle w:val="af6"/>
      </w:pPr>
      <w:r w:rsidRPr="00502BE0">
        <w:rPr>
          <w:b/>
        </w:rPr>
        <w:t>1. ОСНОВЫ МИТТЕЛЬШПИЛЯ.</w:t>
      </w:r>
      <w:r w:rsidRPr="00502BE0">
        <w:t xml:space="preserve"> Самые общие рекомендации о том, как играть в середине шахматной партии. Тактические приемы. Связка в миттельшпиле. Двойной удар. Открытое нап</w:t>
      </w:r>
      <w:r w:rsidRPr="00502BE0">
        <w:t>а</w:t>
      </w:r>
      <w:r w:rsidRPr="00502BE0">
        <w:t>дение. Открытый шах. Двойной шах. Матовые комбинации на мат в 3 хода и комбинации, вед</w:t>
      </w:r>
      <w:r w:rsidRPr="00502BE0">
        <w:t>у</w:t>
      </w:r>
      <w:r w:rsidRPr="00502BE0">
        <w:t>щие к достижению материального перевеса на темы завлечения, отвлечения, блокировки, разр</w:t>
      </w:r>
      <w:r w:rsidRPr="00502BE0">
        <w:t>у</w:t>
      </w:r>
      <w:r w:rsidRPr="00502BE0">
        <w:t>шения королевского прикрытия, освобождения пространства, уничтожения защиты, связки, “рен</w:t>
      </w:r>
      <w:r w:rsidRPr="00502BE0">
        <w:t>т</w:t>
      </w:r>
      <w:r w:rsidRPr="00502BE0">
        <w:t>гена”, перекрытия и др. Комбинации для достижения ничьей.</w:t>
      </w:r>
    </w:p>
    <w:p w:rsidR="00502BE0" w:rsidRPr="00502BE0" w:rsidRDefault="00502BE0" w:rsidP="00502BE0">
      <w:pPr>
        <w:pStyle w:val="af6"/>
        <w:jc w:val="center"/>
        <w:rPr>
          <w:i/>
          <w:iCs/>
        </w:rPr>
      </w:pPr>
      <w:r w:rsidRPr="00502BE0">
        <w:rPr>
          <w:i/>
          <w:iCs/>
        </w:rPr>
        <w:t>Дидактические задания</w:t>
      </w:r>
    </w:p>
    <w:p w:rsidR="00502BE0" w:rsidRPr="00502BE0" w:rsidRDefault="00502BE0" w:rsidP="00502BE0">
      <w:pPr>
        <w:pStyle w:val="af6"/>
        <w:contextualSpacing/>
      </w:pPr>
      <w:r w:rsidRPr="00502BE0">
        <w:rPr>
          <w:b/>
        </w:rPr>
        <w:t>“Выигрыш материала”.</w:t>
      </w:r>
      <w:r w:rsidRPr="00502BE0">
        <w:t xml:space="preserve"> Надо провести типичный тактический прием, либо комбинацию, и о</w:t>
      </w:r>
      <w:r w:rsidRPr="00502BE0">
        <w:t>с</w:t>
      </w:r>
      <w:r w:rsidRPr="00502BE0">
        <w:t>таться с лишним материалом.</w:t>
      </w:r>
    </w:p>
    <w:p w:rsidR="00502BE0" w:rsidRPr="00502BE0" w:rsidRDefault="00502BE0" w:rsidP="00502BE0">
      <w:pPr>
        <w:pStyle w:val="af6"/>
        <w:contextualSpacing/>
      </w:pPr>
      <w:r w:rsidRPr="00502BE0">
        <w:rPr>
          <w:b/>
        </w:rPr>
        <w:t>“Мат в 3 хода”.</w:t>
      </w:r>
      <w:r w:rsidRPr="00502BE0">
        <w:t xml:space="preserve"> Здесь требуется пожертвовать материал и объявить красивый мат в 3 хода.</w:t>
      </w:r>
    </w:p>
    <w:p w:rsidR="00502BE0" w:rsidRPr="00502BE0" w:rsidRDefault="00502BE0" w:rsidP="00502BE0">
      <w:pPr>
        <w:pStyle w:val="af6"/>
        <w:contextualSpacing/>
      </w:pPr>
      <w:r w:rsidRPr="00502BE0">
        <w:rPr>
          <w:b/>
        </w:rPr>
        <w:t>“Сделай ничью”</w:t>
      </w:r>
      <w:r w:rsidRPr="00502BE0">
        <w:t xml:space="preserve"> Нужно пожертвовать материал и добиться ничьей.</w:t>
      </w:r>
    </w:p>
    <w:p w:rsidR="00502BE0" w:rsidRPr="00502BE0" w:rsidRDefault="00502BE0" w:rsidP="00502BE0">
      <w:pPr>
        <w:pStyle w:val="af6"/>
      </w:pPr>
      <w:r w:rsidRPr="00502BE0">
        <w:rPr>
          <w:b/>
        </w:rPr>
        <w:lastRenderedPageBreak/>
        <w:t>2. ОСНОВЫ ЭНДШПИЛЯ.</w:t>
      </w:r>
      <w:r w:rsidRPr="00502BE0">
        <w:t xml:space="preserve">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w:t>
      </w:r>
      <w:proofErr w:type="spellStart"/>
      <w:r w:rsidRPr="00502BE0">
        <w:t>Матование</w:t>
      </w:r>
      <w:proofErr w:type="spellEnd"/>
      <w:r w:rsidRPr="00502BE0">
        <w:t xml:space="preserve"> двумя слонами (простые случаи). </w:t>
      </w:r>
      <w:proofErr w:type="spellStart"/>
      <w:r w:rsidRPr="00502BE0">
        <w:t>Матование</w:t>
      </w:r>
      <w:proofErr w:type="spellEnd"/>
      <w:r w:rsidRPr="00502BE0">
        <w:t xml:space="preserve">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w:t>
      </w:r>
      <w:r w:rsidRPr="00502BE0">
        <w:t>т</w:t>
      </w:r>
      <w:r w:rsidRPr="00502BE0">
        <w:t>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w:t>
      </w:r>
      <w:r w:rsidRPr="00502BE0">
        <w:t>е</w:t>
      </w:r>
      <w:r w:rsidRPr="00502BE0">
        <w:t>комендации о том, как играть в эндшпиле.</w:t>
      </w:r>
    </w:p>
    <w:p w:rsidR="00502BE0" w:rsidRPr="00502BE0" w:rsidRDefault="00502BE0" w:rsidP="00502BE0">
      <w:pPr>
        <w:pStyle w:val="af6"/>
        <w:jc w:val="center"/>
        <w:rPr>
          <w:i/>
          <w:iCs/>
        </w:rPr>
      </w:pPr>
      <w:r w:rsidRPr="00502BE0">
        <w:rPr>
          <w:i/>
          <w:iCs/>
        </w:rPr>
        <w:t>Дидактические задания</w:t>
      </w:r>
    </w:p>
    <w:p w:rsidR="00502BE0" w:rsidRPr="00502BE0" w:rsidRDefault="00502BE0" w:rsidP="00502BE0">
      <w:pPr>
        <w:pStyle w:val="af6"/>
        <w:contextualSpacing/>
      </w:pPr>
      <w:r w:rsidRPr="00502BE0">
        <w:rPr>
          <w:b/>
        </w:rPr>
        <w:t>“Мат в 2 хода”.</w:t>
      </w:r>
      <w:r w:rsidRPr="00502BE0">
        <w:t xml:space="preserve"> Белые начинают и дают черным мат в 2 хода. “Мат в 3 хода”. Белые начинают и дают черным мат в 3 хода. “Выигрыш фигуры”. Белые проводят тактический удар и выигрывают фигуру.</w:t>
      </w:r>
    </w:p>
    <w:p w:rsidR="00502BE0" w:rsidRPr="00502BE0" w:rsidRDefault="00502BE0" w:rsidP="00502BE0">
      <w:pPr>
        <w:pStyle w:val="af6"/>
        <w:contextualSpacing/>
      </w:pPr>
      <w:r w:rsidRPr="00502BE0">
        <w:t>“</w:t>
      </w:r>
      <w:r w:rsidRPr="00502BE0">
        <w:rPr>
          <w:b/>
        </w:rPr>
        <w:t>Квадрат”.</w:t>
      </w:r>
      <w:r w:rsidRPr="00502BE0">
        <w:t xml:space="preserve"> Надо определить, удастся ли провести пешку в ферзи.</w:t>
      </w:r>
    </w:p>
    <w:p w:rsidR="00502BE0" w:rsidRPr="00502BE0" w:rsidRDefault="00502BE0" w:rsidP="00502BE0">
      <w:pPr>
        <w:pStyle w:val="af6"/>
        <w:contextualSpacing/>
      </w:pPr>
      <w:r w:rsidRPr="00502BE0">
        <w:rPr>
          <w:b/>
        </w:rPr>
        <w:t>“Проведи пешку в ферзи”.</w:t>
      </w:r>
      <w:r w:rsidRPr="00502BE0">
        <w:t xml:space="preserve"> Тут требуется провести пешку в ферзи.</w:t>
      </w:r>
    </w:p>
    <w:p w:rsidR="00502BE0" w:rsidRPr="00502BE0" w:rsidRDefault="00502BE0" w:rsidP="00502BE0">
      <w:pPr>
        <w:pStyle w:val="af6"/>
        <w:contextualSpacing/>
      </w:pPr>
      <w:r w:rsidRPr="00502BE0">
        <w:rPr>
          <w:b/>
        </w:rPr>
        <w:t>“Выигрыш или ничья?”.</w:t>
      </w:r>
      <w:r w:rsidRPr="00502BE0">
        <w:t xml:space="preserve"> Здесь нужно определить, выиграно ли данное положение.</w:t>
      </w:r>
    </w:p>
    <w:p w:rsidR="00502BE0" w:rsidRPr="00502BE0" w:rsidRDefault="00502BE0" w:rsidP="00502BE0">
      <w:pPr>
        <w:pStyle w:val="af6"/>
        <w:contextualSpacing/>
      </w:pPr>
      <w:r w:rsidRPr="00502BE0">
        <w:rPr>
          <w:b/>
        </w:rPr>
        <w:t>“Куда отступить королем?”.</w:t>
      </w:r>
      <w:r w:rsidRPr="00502BE0">
        <w:t xml:space="preserve"> Надо выяснить, на какое поле следует первым ходом отступить к</w:t>
      </w:r>
      <w:r w:rsidRPr="00502BE0">
        <w:t>о</w:t>
      </w:r>
      <w:r w:rsidRPr="00502BE0">
        <w:t>ролем, чтобы добиться ничьей.</w:t>
      </w:r>
    </w:p>
    <w:p w:rsidR="00502BE0" w:rsidRDefault="00502BE0" w:rsidP="00502BE0">
      <w:pPr>
        <w:pStyle w:val="af6"/>
        <w:contextualSpacing/>
      </w:pPr>
      <w:r w:rsidRPr="00502BE0">
        <w:rPr>
          <w:b/>
        </w:rPr>
        <w:t>“Путь к ничьей”.</w:t>
      </w:r>
      <w:r w:rsidRPr="00502BE0">
        <w:t xml:space="preserve"> Точной игрой надо добиться ничьей.</w:t>
      </w:r>
    </w:p>
    <w:p w:rsidR="009424BB" w:rsidRDefault="009424BB" w:rsidP="00502BE0">
      <w:pPr>
        <w:pStyle w:val="af6"/>
        <w:contextualSpacing/>
      </w:pPr>
    </w:p>
    <w:p w:rsidR="009424BB" w:rsidRPr="009424BB" w:rsidRDefault="009424BB" w:rsidP="009424BB">
      <w:pPr>
        <w:pStyle w:val="af6"/>
        <w:contextualSpacing/>
        <w:jc w:val="center"/>
        <w:rPr>
          <w:b/>
        </w:rPr>
      </w:pPr>
      <w:r w:rsidRPr="009424BB">
        <w:rPr>
          <w:b/>
        </w:rPr>
        <w:t>ЖИВАЯ ПРИРОДА</w:t>
      </w:r>
    </w:p>
    <w:p w:rsidR="009424BB" w:rsidRPr="009424BB" w:rsidRDefault="009424BB" w:rsidP="009424BB">
      <w:pPr>
        <w:pStyle w:val="4"/>
        <w:jc w:val="center"/>
      </w:pPr>
      <w:r w:rsidRPr="009424BB">
        <w:t>Содержание программы внеурочной деятельности</w:t>
      </w:r>
    </w:p>
    <w:p w:rsidR="009424BB" w:rsidRDefault="009424BB" w:rsidP="009424BB">
      <w:pPr>
        <w:pStyle w:val="2"/>
        <w:jc w:val="center"/>
        <w:rPr>
          <w:b/>
        </w:rPr>
      </w:pPr>
      <w:r>
        <w:rPr>
          <w:b/>
        </w:rPr>
        <w:t>1 класс</w:t>
      </w:r>
    </w:p>
    <w:p w:rsidR="009424BB" w:rsidRPr="009424BB" w:rsidRDefault="009424BB" w:rsidP="009424BB">
      <w:pPr>
        <w:pStyle w:val="2"/>
        <w:rPr>
          <w:b/>
        </w:rPr>
      </w:pPr>
      <w:r w:rsidRPr="009424BB">
        <w:rPr>
          <w:b/>
        </w:rPr>
        <w:t xml:space="preserve">Как мы понимаем друг друга  </w:t>
      </w:r>
    </w:p>
    <w:p w:rsidR="009424BB" w:rsidRPr="009424BB" w:rsidRDefault="009424BB" w:rsidP="009424BB">
      <w:pPr>
        <w:ind w:left="-964" w:firstLine="720"/>
        <w:jc w:val="left"/>
        <w:rPr>
          <w:rFonts w:ascii="Times New Roman" w:hAnsi="Times New Roman"/>
          <w:sz w:val="24"/>
          <w:szCs w:val="24"/>
        </w:rPr>
      </w:pPr>
      <w:r w:rsidRPr="009424BB">
        <w:rPr>
          <w:rFonts w:ascii="Times New Roman" w:hAnsi="Times New Roman"/>
          <w:sz w:val="24"/>
          <w:szCs w:val="24"/>
        </w:rPr>
        <w:t>Знакомство детей с учителем и между собой. Знакомство с программой. Школьные правила вежл</w:t>
      </w:r>
      <w:r w:rsidRPr="009424BB">
        <w:rPr>
          <w:rFonts w:ascii="Times New Roman" w:hAnsi="Times New Roman"/>
          <w:sz w:val="24"/>
          <w:szCs w:val="24"/>
        </w:rPr>
        <w:t>и</w:t>
      </w:r>
      <w:r w:rsidRPr="009424BB">
        <w:rPr>
          <w:rFonts w:ascii="Times New Roman" w:hAnsi="Times New Roman"/>
          <w:sz w:val="24"/>
          <w:szCs w:val="24"/>
        </w:rPr>
        <w:t>вости.</w:t>
      </w:r>
      <w:r w:rsidRPr="009424BB">
        <w:rPr>
          <w:rFonts w:ascii="Times New Roman" w:hAnsi="Times New Roman"/>
          <w:i/>
          <w:sz w:val="24"/>
          <w:szCs w:val="24"/>
        </w:rPr>
        <w:t>Практические занятия</w:t>
      </w:r>
      <w:r w:rsidRPr="009424BB">
        <w:rPr>
          <w:rFonts w:ascii="Times New Roman" w:hAnsi="Times New Roman"/>
          <w:sz w:val="24"/>
          <w:szCs w:val="24"/>
        </w:rPr>
        <w:t xml:space="preserve">: моделирование </w:t>
      </w:r>
      <w:r>
        <w:rPr>
          <w:rFonts w:ascii="Times New Roman" w:hAnsi="Times New Roman"/>
          <w:sz w:val="24"/>
          <w:szCs w:val="24"/>
        </w:rPr>
        <w:t xml:space="preserve">и оценивание различных ситуаций </w:t>
      </w:r>
      <w:r w:rsidRPr="009424BB">
        <w:rPr>
          <w:rFonts w:ascii="Times New Roman" w:hAnsi="Times New Roman"/>
          <w:sz w:val="24"/>
          <w:szCs w:val="24"/>
        </w:rPr>
        <w:t xml:space="preserve">поведения в школе и других общественных местах; Составление режима дня.                                                          </w:t>
      </w:r>
    </w:p>
    <w:p w:rsidR="009424BB" w:rsidRPr="009424BB" w:rsidRDefault="009424BB" w:rsidP="009424BB">
      <w:pPr>
        <w:tabs>
          <w:tab w:val="num" w:pos="1080"/>
        </w:tabs>
        <w:ind w:left="-964"/>
        <w:jc w:val="left"/>
        <w:rPr>
          <w:rFonts w:ascii="Times New Roman" w:hAnsi="Times New Roman"/>
          <w:b/>
          <w:sz w:val="24"/>
          <w:szCs w:val="24"/>
        </w:rPr>
      </w:pPr>
      <w:r w:rsidRPr="009424BB">
        <w:rPr>
          <w:rFonts w:ascii="Times New Roman" w:hAnsi="Times New Roman"/>
          <w:b/>
          <w:sz w:val="24"/>
          <w:szCs w:val="24"/>
        </w:rPr>
        <w:t>Как мы узнаём, что перед нами</w:t>
      </w:r>
    </w:p>
    <w:p w:rsidR="009424BB" w:rsidRPr="009424BB" w:rsidRDefault="009424BB" w:rsidP="009424BB">
      <w:pPr>
        <w:ind w:left="-964"/>
        <w:jc w:val="left"/>
        <w:rPr>
          <w:rFonts w:ascii="Times New Roman" w:hAnsi="Times New Roman"/>
          <w:sz w:val="24"/>
          <w:szCs w:val="24"/>
        </w:rPr>
      </w:pPr>
      <w:r w:rsidRPr="009424BB">
        <w:rPr>
          <w:rFonts w:ascii="Times New Roman" w:hAnsi="Times New Roman"/>
          <w:sz w:val="24"/>
          <w:szCs w:val="24"/>
        </w:rPr>
        <w:t xml:space="preserve"> Предметы и их признаки. Различение предметов по признакам.</w:t>
      </w:r>
    </w:p>
    <w:p w:rsidR="009424BB" w:rsidRPr="009424BB" w:rsidRDefault="009424BB" w:rsidP="009424BB">
      <w:pPr>
        <w:tabs>
          <w:tab w:val="num" w:pos="1080"/>
        </w:tabs>
        <w:ind w:left="-964"/>
        <w:jc w:val="left"/>
        <w:rPr>
          <w:rFonts w:ascii="Times New Roman" w:hAnsi="Times New Roman"/>
          <w:b/>
          <w:sz w:val="24"/>
          <w:szCs w:val="24"/>
        </w:rPr>
      </w:pPr>
      <w:r>
        <w:rPr>
          <w:rFonts w:ascii="Times New Roman" w:hAnsi="Times New Roman"/>
          <w:b/>
          <w:sz w:val="24"/>
          <w:szCs w:val="24"/>
        </w:rPr>
        <w:t xml:space="preserve">            Времена года </w:t>
      </w:r>
    </w:p>
    <w:p w:rsidR="009424BB" w:rsidRPr="009424BB" w:rsidRDefault="009424BB" w:rsidP="009424BB">
      <w:pPr>
        <w:ind w:left="-964" w:firstLine="720"/>
        <w:jc w:val="left"/>
        <w:rPr>
          <w:rFonts w:ascii="Times New Roman" w:hAnsi="Times New Roman"/>
          <w:sz w:val="24"/>
          <w:szCs w:val="24"/>
        </w:rPr>
      </w:pPr>
      <w:r>
        <w:rPr>
          <w:rFonts w:ascii="Times New Roman" w:hAnsi="Times New Roman"/>
          <w:sz w:val="24"/>
          <w:szCs w:val="24"/>
        </w:rPr>
        <w:t xml:space="preserve">Приметы осени. Листопад. </w:t>
      </w:r>
      <w:r w:rsidRPr="009424BB">
        <w:rPr>
          <w:rFonts w:ascii="Times New Roman" w:hAnsi="Times New Roman"/>
          <w:sz w:val="24"/>
          <w:szCs w:val="24"/>
        </w:rPr>
        <w:t>Приметы зимы. Появление снежного покрова. Мороз. Метель.</w:t>
      </w:r>
    </w:p>
    <w:p w:rsidR="009424BB" w:rsidRPr="009424BB" w:rsidRDefault="009424BB" w:rsidP="009424BB">
      <w:pPr>
        <w:ind w:left="-964" w:firstLine="720"/>
        <w:jc w:val="left"/>
        <w:rPr>
          <w:rFonts w:ascii="Times New Roman" w:hAnsi="Times New Roman"/>
          <w:sz w:val="24"/>
          <w:szCs w:val="24"/>
        </w:rPr>
      </w:pPr>
      <w:r w:rsidRPr="009424BB">
        <w:rPr>
          <w:rFonts w:ascii="Times New Roman" w:hAnsi="Times New Roman"/>
          <w:sz w:val="24"/>
          <w:szCs w:val="24"/>
        </w:rPr>
        <w:t xml:space="preserve"> Приметы весны. Весеннее снеготаяние. Вскры</w:t>
      </w:r>
      <w:r>
        <w:rPr>
          <w:rFonts w:ascii="Times New Roman" w:hAnsi="Times New Roman"/>
          <w:sz w:val="24"/>
          <w:szCs w:val="24"/>
        </w:rPr>
        <w:t xml:space="preserve">тие рек. Начало </w:t>
      </w:r>
      <w:proofErr w:type="spellStart"/>
      <w:r>
        <w:rPr>
          <w:rFonts w:ascii="Times New Roman" w:hAnsi="Times New Roman"/>
          <w:sz w:val="24"/>
          <w:szCs w:val="24"/>
        </w:rPr>
        <w:t>сокодвижения</w:t>
      </w:r>
      <w:proofErr w:type="spellEnd"/>
      <w:r>
        <w:rPr>
          <w:rFonts w:ascii="Times New Roman" w:hAnsi="Times New Roman"/>
          <w:sz w:val="24"/>
          <w:szCs w:val="24"/>
        </w:rPr>
        <w:t xml:space="preserve"> – </w:t>
      </w:r>
      <w:r w:rsidRPr="009424BB">
        <w:rPr>
          <w:rFonts w:ascii="Times New Roman" w:hAnsi="Times New Roman"/>
          <w:sz w:val="24"/>
          <w:szCs w:val="24"/>
        </w:rPr>
        <w:t>признак весны.</w:t>
      </w:r>
    </w:p>
    <w:p w:rsidR="009424BB" w:rsidRPr="009424BB" w:rsidRDefault="009424BB" w:rsidP="009424BB">
      <w:pPr>
        <w:tabs>
          <w:tab w:val="num" w:pos="1080"/>
        </w:tabs>
        <w:ind w:left="-964"/>
        <w:rPr>
          <w:rFonts w:ascii="Times New Roman" w:hAnsi="Times New Roman"/>
          <w:sz w:val="24"/>
          <w:szCs w:val="24"/>
        </w:rPr>
      </w:pPr>
      <w:r w:rsidRPr="009424BB">
        <w:rPr>
          <w:rFonts w:ascii="Times New Roman" w:hAnsi="Times New Roman"/>
          <w:sz w:val="24"/>
          <w:szCs w:val="24"/>
        </w:rPr>
        <w:t>Приметы лета. Отражение времен года в пейзажной живописи, музыке, художественной литературе.</w:t>
      </w:r>
    </w:p>
    <w:p w:rsidR="009424BB" w:rsidRPr="009424BB" w:rsidRDefault="009424BB" w:rsidP="009424BB">
      <w:pPr>
        <w:tabs>
          <w:tab w:val="num" w:pos="1080"/>
        </w:tabs>
        <w:ind w:left="-964"/>
        <w:rPr>
          <w:rFonts w:ascii="Times New Roman" w:hAnsi="Times New Roman"/>
          <w:b/>
          <w:sz w:val="24"/>
          <w:szCs w:val="24"/>
        </w:rPr>
      </w:pPr>
      <w:r>
        <w:rPr>
          <w:rFonts w:ascii="Times New Roman" w:hAnsi="Times New Roman"/>
          <w:b/>
          <w:sz w:val="24"/>
          <w:szCs w:val="24"/>
        </w:rPr>
        <w:t xml:space="preserve">             Как ты узнаёшь мир  </w:t>
      </w:r>
    </w:p>
    <w:p w:rsidR="009424BB" w:rsidRPr="009424BB" w:rsidRDefault="009424BB" w:rsidP="009424BB">
      <w:pPr>
        <w:ind w:left="-964" w:firstLine="720"/>
        <w:rPr>
          <w:rFonts w:ascii="Times New Roman" w:hAnsi="Times New Roman"/>
          <w:sz w:val="24"/>
          <w:szCs w:val="24"/>
        </w:rPr>
      </w:pPr>
      <w:r w:rsidRPr="009424BB">
        <w:rPr>
          <w:rFonts w:ascii="Times New Roman" w:hAnsi="Times New Roman"/>
          <w:sz w:val="24"/>
          <w:szCs w:val="24"/>
        </w:rPr>
        <w:t>Органы чувств человека.Память – хранилище опыта. Ум.</w:t>
      </w:r>
    </w:p>
    <w:p w:rsidR="009424BB" w:rsidRPr="009424BB" w:rsidRDefault="009424BB" w:rsidP="009424BB">
      <w:pPr>
        <w:tabs>
          <w:tab w:val="num" w:pos="1080"/>
        </w:tabs>
        <w:ind w:left="-964"/>
        <w:rPr>
          <w:rFonts w:ascii="Times New Roman" w:hAnsi="Times New Roman"/>
          <w:b/>
          <w:sz w:val="24"/>
          <w:szCs w:val="24"/>
        </w:rPr>
      </w:pPr>
      <w:r>
        <w:rPr>
          <w:rFonts w:ascii="Times New Roman" w:hAnsi="Times New Roman"/>
          <w:b/>
          <w:sz w:val="24"/>
          <w:szCs w:val="24"/>
        </w:rPr>
        <w:t xml:space="preserve">            Твоя семья и друзья  </w:t>
      </w:r>
    </w:p>
    <w:p w:rsidR="00971839" w:rsidRDefault="009424BB" w:rsidP="009424BB">
      <w:pPr>
        <w:ind w:left="-964"/>
        <w:rPr>
          <w:rFonts w:ascii="Times New Roman" w:hAnsi="Times New Roman"/>
          <w:sz w:val="24"/>
          <w:szCs w:val="24"/>
        </w:rPr>
      </w:pPr>
      <w:r w:rsidRPr="009424BB">
        <w:rPr>
          <w:rFonts w:ascii="Times New Roman" w:hAnsi="Times New Roman"/>
          <w:sz w:val="24"/>
          <w:szCs w:val="24"/>
        </w:rPr>
        <w:t xml:space="preserve">            Твоя семья и её состав.</w:t>
      </w:r>
      <w:r w:rsidRPr="009424BB">
        <w:rPr>
          <w:rFonts w:ascii="Times New Roman" w:hAnsi="Times New Roman"/>
          <w:i/>
          <w:sz w:val="24"/>
          <w:szCs w:val="24"/>
        </w:rPr>
        <w:t>Практическое занятие:</w:t>
      </w:r>
      <w:r w:rsidRPr="009424BB">
        <w:rPr>
          <w:rFonts w:ascii="Times New Roman" w:hAnsi="Times New Roman"/>
          <w:sz w:val="24"/>
          <w:szCs w:val="24"/>
        </w:rPr>
        <w:t xml:space="preserve"> составление перечня обязанностей школьника в семье.</w:t>
      </w:r>
      <w:r w:rsidR="00971839" w:rsidRPr="009424BB">
        <w:rPr>
          <w:rFonts w:ascii="Times New Roman" w:hAnsi="Times New Roman"/>
          <w:sz w:val="24"/>
          <w:szCs w:val="24"/>
        </w:rPr>
        <w:t>Б</w:t>
      </w:r>
      <w:r w:rsidR="00971839">
        <w:rPr>
          <w:rFonts w:ascii="Times New Roman" w:hAnsi="Times New Roman"/>
          <w:sz w:val="24"/>
          <w:szCs w:val="24"/>
        </w:rPr>
        <w:t xml:space="preserve">           Правила б</w:t>
      </w:r>
      <w:r w:rsidRPr="009424BB">
        <w:rPr>
          <w:rFonts w:ascii="Times New Roman" w:hAnsi="Times New Roman"/>
          <w:sz w:val="24"/>
          <w:szCs w:val="24"/>
        </w:rPr>
        <w:t>езопасного поведения в доме. Опасные и ядовитые вещества.Ка</w:t>
      </w:r>
      <w:r>
        <w:rPr>
          <w:rFonts w:ascii="Times New Roman" w:hAnsi="Times New Roman"/>
          <w:sz w:val="24"/>
          <w:szCs w:val="24"/>
        </w:rPr>
        <w:t>к ве</w:t>
      </w:r>
      <w:r w:rsidR="00971839">
        <w:rPr>
          <w:rFonts w:ascii="Times New Roman" w:hAnsi="Times New Roman"/>
          <w:sz w:val="24"/>
          <w:szCs w:val="24"/>
        </w:rPr>
        <w:t xml:space="preserve">сти себя на кухне, </w:t>
      </w:r>
    </w:p>
    <w:p w:rsidR="009424BB" w:rsidRPr="009424BB" w:rsidRDefault="00971839" w:rsidP="009424BB">
      <w:pPr>
        <w:ind w:left="-964"/>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в</w:t>
      </w:r>
      <w:proofErr w:type="spellEnd"/>
      <w:r>
        <w:rPr>
          <w:rFonts w:ascii="Times New Roman" w:hAnsi="Times New Roman"/>
          <w:sz w:val="24"/>
          <w:szCs w:val="24"/>
        </w:rPr>
        <w:t xml:space="preserve"> в</w:t>
      </w:r>
      <w:r w:rsidR="00254054">
        <w:rPr>
          <w:rFonts w:ascii="Times New Roman" w:hAnsi="Times New Roman"/>
          <w:sz w:val="24"/>
          <w:szCs w:val="24"/>
        </w:rPr>
        <w:t>анне</w:t>
      </w:r>
      <w:r w:rsidR="009424BB">
        <w:rPr>
          <w:rFonts w:ascii="Times New Roman" w:hAnsi="Times New Roman"/>
          <w:sz w:val="24"/>
          <w:szCs w:val="24"/>
        </w:rPr>
        <w:t xml:space="preserve">. </w:t>
      </w:r>
      <w:r w:rsidR="009424BB" w:rsidRPr="009424BB">
        <w:rPr>
          <w:rFonts w:ascii="Times New Roman" w:hAnsi="Times New Roman"/>
          <w:sz w:val="24"/>
          <w:szCs w:val="24"/>
        </w:rPr>
        <w:t>Значение общения в жизни человека.</w:t>
      </w:r>
    </w:p>
    <w:p w:rsidR="009424BB" w:rsidRPr="009424BB" w:rsidRDefault="009424BB" w:rsidP="009424BB">
      <w:pPr>
        <w:tabs>
          <w:tab w:val="num" w:pos="1080"/>
        </w:tabs>
        <w:ind w:left="-964"/>
        <w:rPr>
          <w:rFonts w:ascii="Times New Roman" w:hAnsi="Times New Roman"/>
          <w:b/>
          <w:sz w:val="24"/>
          <w:szCs w:val="24"/>
        </w:rPr>
      </w:pPr>
      <w:r>
        <w:rPr>
          <w:rFonts w:ascii="Times New Roman" w:hAnsi="Times New Roman"/>
          <w:b/>
          <w:sz w:val="24"/>
          <w:szCs w:val="24"/>
        </w:rPr>
        <w:t xml:space="preserve">            Что нас окружает</w:t>
      </w:r>
    </w:p>
    <w:p w:rsidR="009424BB" w:rsidRPr="009424BB" w:rsidRDefault="009424BB" w:rsidP="009424BB">
      <w:pPr>
        <w:ind w:left="-964" w:firstLine="720"/>
        <w:rPr>
          <w:rFonts w:ascii="Times New Roman" w:hAnsi="Times New Roman"/>
          <w:sz w:val="24"/>
          <w:szCs w:val="24"/>
        </w:rPr>
      </w:pPr>
      <w:r>
        <w:rPr>
          <w:rFonts w:ascii="Times New Roman" w:hAnsi="Times New Roman"/>
          <w:sz w:val="24"/>
          <w:szCs w:val="24"/>
        </w:rPr>
        <w:lastRenderedPageBreak/>
        <w:t xml:space="preserve">Город (село) и его особенности. </w:t>
      </w:r>
      <w:r w:rsidRPr="009424BB">
        <w:rPr>
          <w:rFonts w:ascii="Times New Roman" w:hAnsi="Times New Roman"/>
          <w:sz w:val="24"/>
          <w:szCs w:val="24"/>
        </w:rPr>
        <w:t>Взаи</w:t>
      </w:r>
      <w:r>
        <w:rPr>
          <w:rFonts w:ascii="Times New Roman" w:hAnsi="Times New Roman"/>
          <w:sz w:val="24"/>
          <w:szCs w:val="24"/>
        </w:rPr>
        <w:t>мосвязь людей разных профессий.</w:t>
      </w:r>
      <w:r w:rsidRPr="009424BB">
        <w:rPr>
          <w:rFonts w:ascii="Times New Roman" w:hAnsi="Times New Roman"/>
          <w:sz w:val="24"/>
          <w:szCs w:val="24"/>
        </w:rPr>
        <w:t xml:space="preserve"> З</w:t>
      </w:r>
      <w:r w:rsidR="00254054">
        <w:rPr>
          <w:rFonts w:ascii="Times New Roman" w:hAnsi="Times New Roman"/>
          <w:sz w:val="24"/>
          <w:szCs w:val="24"/>
        </w:rPr>
        <w:t xml:space="preserve">ависимость человека от при-   </w:t>
      </w:r>
      <w:r>
        <w:rPr>
          <w:rFonts w:ascii="Times New Roman" w:hAnsi="Times New Roman"/>
          <w:sz w:val="24"/>
          <w:szCs w:val="24"/>
        </w:rPr>
        <w:t>о</w:t>
      </w:r>
      <w:r w:rsidR="00254054">
        <w:rPr>
          <w:rFonts w:ascii="Times New Roman" w:hAnsi="Times New Roman"/>
          <w:sz w:val="24"/>
          <w:szCs w:val="24"/>
        </w:rPr>
        <w:t xml:space="preserve">          ро</w:t>
      </w:r>
      <w:r>
        <w:rPr>
          <w:rFonts w:ascii="Times New Roman" w:hAnsi="Times New Roman"/>
          <w:sz w:val="24"/>
          <w:szCs w:val="24"/>
        </w:rPr>
        <w:t xml:space="preserve">ды. </w:t>
      </w:r>
      <w:r w:rsidRPr="009424BB">
        <w:rPr>
          <w:rFonts w:ascii="Times New Roman" w:hAnsi="Times New Roman"/>
          <w:sz w:val="24"/>
          <w:szCs w:val="24"/>
        </w:rPr>
        <w:t>Три состояния воды.</w:t>
      </w:r>
    </w:p>
    <w:p w:rsidR="009424BB" w:rsidRPr="009424BB" w:rsidRDefault="009424BB" w:rsidP="009424BB">
      <w:pPr>
        <w:tabs>
          <w:tab w:val="num" w:pos="1080"/>
        </w:tabs>
        <w:ind w:left="-964"/>
        <w:rPr>
          <w:rFonts w:ascii="Times New Roman" w:hAnsi="Times New Roman"/>
          <w:b/>
          <w:sz w:val="24"/>
          <w:szCs w:val="24"/>
        </w:rPr>
      </w:pPr>
      <w:r>
        <w:rPr>
          <w:rFonts w:ascii="Times New Roman" w:hAnsi="Times New Roman"/>
          <w:b/>
          <w:sz w:val="24"/>
          <w:szCs w:val="24"/>
        </w:rPr>
        <w:t xml:space="preserve">            Живые обитатели планеты </w:t>
      </w:r>
    </w:p>
    <w:p w:rsidR="009424BB" w:rsidRPr="009424BB" w:rsidRDefault="009424BB" w:rsidP="009424BB">
      <w:pPr>
        <w:ind w:left="-964" w:firstLine="720"/>
        <w:rPr>
          <w:rFonts w:ascii="Times New Roman" w:hAnsi="Times New Roman"/>
          <w:sz w:val="24"/>
          <w:szCs w:val="24"/>
        </w:rPr>
      </w:pPr>
      <w:r w:rsidRPr="009424BB">
        <w:rPr>
          <w:rFonts w:ascii="Times New Roman" w:hAnsi="Times New Roman"/>
          <w:sz w:val="24"/>
          <w:szCs w:val="24"/>
        </w:rPr>
        <w:t>Растения, грибы, живо</w:t>
      </w:r>
      <w:r>
        <w:rPr>
          <w:rFonts w:ascii="Times New Roman" w:hAnsi="Times New Roman"/>
          <w:sz w:val="24"/>
          <w:szCs w:val="24"/>
        </w:rPr>
        <w:t xml:space="preserve">тные, человек – живые организмы. </w:t>
      </w:r>
      <w:r w:rsidRPr="009424BB">
        <w:rPr>
          <w:rFonts w:ascii="Times New Roman" w:hAnsi="Times New Roman"/>
          <w:sz w:val="24"/>
          <w:szCs w:val="24"/>
        </w:rPr>
        <w:t>Сходство растений и животных.</w:t>
      </w:r>
    </w:p>
    <w:p w:rsidR="009424BB" w:rsidRPr="009424BB" w:rsidRDefault="009424BB" w:rsidP="009424BB">
      <w:pPr>
        <w:ind w:left="-964"/>
        <w:rPr>
          <w:rFonts w:ascii="Times New Roman" w:hAnsi="Times New Roman"/>
          <w:sz w:val="24"/>
          <w:szCs w:val="24"/>
        </w:rPr>
      </w:pPr>
      <w:r w:rsidRPr="009424BB">
        <w:rPr>
          <w:rFonts w:ascii="Times New Roman" w:hAnsi="Times New Roman"/>
          <w:sz w:val="24"/>
          <w:szCs w:val="24"/>
        </w:rPr>
        <w:t xml:space="preserve">Культурные растения и домашние животные – наши друзья. Забота человека </w:t>
      </w:r>
    </w:p>
    <w:p w:rsidR="009424BB" w:rsidRPr="009424BB" w:rsidRDefault="009424BB" w:rsidP="009424BB">
      <w:pPr>
        <w:ind w:left="-964" w:firstLine="720"/>
        <w:rPr>
          <w:rFonts w:ascii="Times New Roman" w:hAnsi="Times New Roman"/>
          <w:sz w:val="24"/>
          <w:szCs w:val="24"/>
        </w:rPr>
      </w:pPr>
      <w:r>
        <w:rPr>
          <w:rFonts w:ascii="Times New Roman" w:hAnsi="Times New Roman"/>
          <w:sz w:val="24"/>
          <w:szCs w:val="24"/>
        </w:rPr>
        <w:t xml:space="preserve">о них. </w:t>
      </w:r>
      <w:r w:rsidRPr="009424BB">
        <w:rPr>
          <w:rFonts w:ascii="Times New Roman" w:hAnsi="Times New Roman"/>
          <w:sz w:val="24"/>
          <w:szCs w:val="24"/>
        </w:rPr>
        <w:t>Собаки – помощники человека. Происхождение и породы со</w:t>
      </w:r>
      <w:r>
        <w:rPr>
          <w:rFonts w:ascii="Times New Roman" w:hAnsi="Times New Roman"/>
          <w:sz w:val="24"/>
          <w:szCs w:val="24"/>
        </w:rPr>
        <w:t xml:space="preserve">бак. </w:t>
      </w:r>
      <w:r w:rsidR="00234178">
        <w:rPr>
          <w:rFonts w:ascii="Times New Roman" w:hAnsi="Times New Roman"/>
          <w:sz w:val="24"/>
          <w:szCs w:val="24"/>
        </w:rPr>
        <w:t xml:space="preserve">Знакомство с назначением         </w:t>
      </w:r>
      <w:r w:rsidRPr="009424BB">
        <w:rPr>
          <w:rFonts w:ascii="Times New Roman" w:hAnsi="Times New Roman"/>
          <w:sz w:val="24"/>
          <w:szCs w:val="24"/>
        </w:rPr>
        <w:t>а</w:t>
      </w:r>
      <w:r w:rsidR="00234178">
        <w:rPr>
          <w:rFonts w:ascii="Times New Roman" w:hAnsi="Times New Roman"/>
          <w:sz w:val="24"/>
          <w:szCs w:val="24"/>
        </w:rPr>
        <w:t xml:space="preserve">             ра</w:t>
      </w:r>
      <w:r w:rsidRPr="009424BB">
        <w:rPr>
          <w:rFonts w:ascii="Times New Roman" w:hAnsi="Times New Roman"/>
          <w:sz w:val="24"/>
          <w:szCs w:val="24"/>
        </w:rPr>
        <w:t>зличных частей тела человека.</w:t>
      </w:r>
      <w:r>
        <w:rPr>
          <w:rFonts w:ascii="Times New Roman" w:hAnsi="Times New Roman"/>
          <w:sz w:val="24"/>
          <w:szCs w:val="24"/>
        </w:rPr>
        <w:t xml:space="preserve"> Правила поведения в природе. </w:t>
      </w:r>
      <w:r w:rsidRPr="009424BB">
        <w:rPr>
          <w:rFonts w:ascii="Times New Roman" w:hAnsi="Times New Roman"/>
          <w:sz w:val="24"/>
          <w:szCs w:val="24"/>
        </w:rPr>
        <w:t>Бе</w:t>
      </w:r>
      <w:r w:rsidR="00234178">
        <w:rPr>
          <w:rFonts w:ascii="Times New Roman" w:hAnsi="Times New Roman"/>
          <w:sz w:val="24"/>
          <w:szCs w:val="24"/>
        </w:rPr>
        <w:t>режное отношение к окружающему и           миру</w:t>
      </w:r>
      <w:r w:rsidRPr="009424BB">
        <w:rPr>
          <w:rFonts w:ascii="Times New Roman" w:hAnsi="Times New Roman"/>
          <w:sz w:val="24"/>
          <w:szCs w:val="24"/>
        </w:rPr>
        <w:t>.</w:t>
      </w:r>
    </w:p>
    <w:p w:rsidR="009424BB" w:rsidRPr="009424BB" w:rsidRDefault="009424BB" w:rsidP="009424BB">
      <w:pPr>
        <w:tabs>
          <w:tab w:val="num" w:pos="1080"/>
        </w:tabs>
        <w:ind w:left="-964"/>
        <w:rPr>
          <w:rFonts w:ascii="Times New Roman" w:hAnsi="Times New Roman"/>
          <w:b/>
          <w:sz w:val="24"/>
          <w:szCs w:val="24"/>
        </w:rPr>
      </w:pPr>
      <w:r>
        <w:rPr>
          <w:rFonts w:ascii="Times New Roman" w:hAnsi="Times New Roman"/>
          <w:b/>
          <w:sz w:val="24"/>
          <w:szCs w:val="24"/>
        </w:rPr>
        <w:t xml:space="preserve">            КТД </w:t>
      </w:r>
    </w:p>
    <w:p w:rsidR="00234178" w:rsidRDefault="009424BB" w:rsidP="009424BB">
      <w:pPr>
        <w:ind w:left="-964" w:firstLine="720"/>
        <w:rPr>
          <w:rFonts w:ascii="Times New Roman" w:hAnsi="Times New Roman"/>
          <w:sz w:val="24"/>
          <w:szCs w:val="24"/>
        </w:rPr>
      </w:pPr>
      <w:r w:rsidRPr="009424BB">
        <w:rPr>
          <w:rFonts w:ascii="Times New Roman" w:hAnsi="Times New Roman"/>
          <w:sz w:val="24"/>
          <w:szCs w:val="24"/>
        </w:rPr>
        <w:t>Свойства предметов, их части и действия с ними.Кн</w:t>
      </w:r>
      <w:r>
        <w:rPr>
          <w:rFonts w:ascii="Times New Roman" w:hAnsi="Times New Roman"/>
          <w:sz w:val="24"/>
          <w:szCs w:val="24"/>
        </w:rPr>
        <w:t xml:space="preserve">ига хранит знания и опыт людей. </w:t>
      </w:r>
      <w:r w:rsidR="00234178">
        <w:rPr>
          <w:rFonts w:ascii="Times New Roman" w:hAnsi="Times New Roman"/>
          <w:sz w:val="24"/>
          <w:szCs w:val="24"/>
        </w:rPr>
        <w:t xml:space="preserve">Правила </w:t>
      </w:r>
      <w:proofErr w:type="spellStart"/>
      <w:r w:rsidR="00234178">
        <w:rPr>
          <w:rFonts w:ascii="Times New Roman" w:hAnsi="Times New Roman"/>
          <w:sz w:val="24"/>
          <w:szCs w:val="24"/>
        </w:rPr>
        <w:t>бе</w:t>
      </w:r>
      <w:proofErr w:type="spellEnd"/>
      <w:r w:rsidR="00234178">
        <w:rPr>
          <w:rFonts w:ascii="Times New Roman" w:hAnsi="Times New Roman"/>
          <w:sz w:val="24"/>
          <w:szCs w:val="24"/>
        </w:rPr>
        <w:t xml:space="preserve">-       </w:t>
      </w:r>
    </w:p>
    <w:p w:rsidR="009424BB" w:rsidRPr="009424BB" w:rsidRDefault="00234178" w:rsidP="009424BB">
      <w:pPr>
        <w:ind w:left="-964" w:firstLine="720"/>
        <w:rPr>
          <w:rFonts w:ascii="Times New Roman" w:hAnsi="Times New Roman"/>
          <w:sz w:val="24"/>
          <w:szCs w:val="24"/>
        </w:rPr>
      </w:pPr>
      <w:proofErr w:type="spellStart"/>
      <w:r>
        <w:rPr>
          <w:rFonts w:ascii="Times New Roman" w:hAnsi="Times New Roman"/>
          <w:sz w:val="24"/>
          <w:szCs w:val="24"/>
        </w:rPr>
        <w:t>зо</w:t>
      </w:r>
      <w:r w:rsidR="009424BB" w:rsidRPr="009424BB">
        <w:rPr>
          <w:rFonts w:ascii="Times New Roman" w:hAnsi="Times New Roman"/>
          <w:sz w:val="24"/>
          <w:szCs w:val="24"/>
        </w:rPr>
        <w:t>пасного</w:t>
      </w:r>
      <w:proofErr w:type="spellEnd"/>
      <w:r w:rsidR="009424BB" w:rsidRPr="009424BB">
        <w:rPr>
          <w:rFonts w:ascii="Times New Roman" w:hAnsi="Times New Roman"/>
          <w:sz w:val="24"/>
          <w:szCs w:val="24"/>
        </w:rPr>
        <w:t xml:space="preserve"> поведения на улице.</w:t>
      </w:r>
    </w:p>
    <w:p w:rsidR="009424BB" w:rsidRPr="009424BB" w:rsidRDefault="009424BB" w:rsidP="009424BB">
      <w:pPr>
        <w:tabs>
          <w:tab w:val="num" w:pos="1080"/>
        </w:tabs>
        <w:ind w:left="-964"/>
        <w:rPr>
          <w:rFonts w:ascii="Times New Roman" w:hAnsi="Times New Roman"/>
          <w:b/>
          <w:sz w:val="24"/>
          <w:szCs w:val="24"/>
        </w:rPr>
      </w:pPr>
      <w:r>
        <w:rPr>
          <w:rFonts w:ascii="Times New Roman" w:hAnsi="Times New Roman"/>
          <w:b/>
          <w:sz w:val="24"/>
          <w:szCs w:val="24"/>
        </w:rPr>
        <w:t xml:space="preserve">            Итоговое занятие. </w:t>
      </w:r>
    </w:p>
    <w:p w:rsidR="009424BB" w:rsidRPr="009424BB" w:rsidRDefault="009424BB" w:rsidP="009424BB">
      <w:pPr>
        <w:ind w:left="-964" w:firstLine="720"/>
        <w:rPr>
          <w:rFonts w:ascii="Times New Roman" w:hAnsi="Times New Roman"/>
          <w:sz w:val="24"/>
          <w:szCs w:val="24"/>
        </w:rPr>
      </w:pPr>
      <w:r w:rsidRPr="009424BB">
        <w:rPr>
          <w:rFonts w:ascii="Times New Roman" w:hAnsi="Times New Roman"/>
          <w:sz w:val="24"/>
          <w:szCs w:val="24"/>
        </w:rPr>
        <w:t>«Человек и его окружение»</w:t>
      </w:r>
      <w:r>
        <w:rPr>
          <w:rFonts w:ascii="Times New Roman" w:hAnsi="Times New Roman"/>
          <w:sz w:val="24"/>
          <w:szCs w:val="24"/>
        </w:rPr>
        <w:t>.</w:t>
      </w:r>
    </w:p>
    <w:p w:rsidR="009424BB" w:rsidRPr="009424BB" w:rsidRDefault="009424BB" w:rsidP="009424BB">
      <w:pPr>
        <w:jc w:val="center"/>
        <w:rPr>
          <w:rFonts w:ascii="Times New Roman" w:hAnsi="Times New Roman"/>
          <w:b/>
          <w:sz w:val="24"/>
          <w:szCs w:val="24"/>
        </w:rPr>
      </w:pPr>
      <w:r w:rsidRPr="009424BB">
        <w:rPr>
          <w:rFonts w:ascii="Times New Roman" w:hAnsi="Times New Roman"/>
          <w:b/>
          <w:sz w:val="24"/>
          <w:szCs w:val="24"/>
        </w:rPr>
        <w:t>2 класс</w:t>
      </w:r>
    </w:p>
    <w:p w:rsidR="009424BB" w:rsidRPr="009424BB" w:rsidRDefault="009424BB" w:rsidP="009424BB">
      <w:pPr>
        <w:pStyle w:val="35"/>
        <w:spacing w:before="0"/>
        <w:jc w:val="left"/>
        <w:rPr>
          <w:bCs/>
          <w:color w:val="000000"/>
          <w:sz w:val="24"/>
          <w:szCs w:val="24"/>
        </w:rPr>
      </w:pPr>
      <w:r w:rsidRPr="009424BB">
        <w:rPr>
          <w:bCs/>
          <w:color w:val="000000"/>
          <w:sz w:val="24"/>
          <w:szCs w:val="24"/>
        </w:rPr>
        <w:t>Наша планета Земля</w:t>
      </w:r>
    </w:p>
    <w:p w:rsidR="009424BB" w:rsidRPr="009424BB" w:rsidRDefault="009424BB" w:rsidP="009424BB">
      <w:pPr>
        <w:rPr>
          <w:rFonts w:ascii="Times New Roman" w:hAnsi="Times New Roman"/>
          <w:sz w:val="24"/>
          <w:szCs w:val="24"/>
        </w:rPr>
      </w:pPr>
      <w:r w:rsidRPr="009424BB">
        <w:rPr>
          <w:rFonts w:ascii="Times New Roman" w:hAnsi="Times New Roman"/>
          <w:bCs/>
          <w:color w:val="000000"/>
          <w:sz w:val="24"/>
          <w:szCs w:val="24"/>
        </w:rPr>
        <w:t>Мир живой и неживой природы.</w:t>
      </w:r>
      <w:r w:rsidRPr="009424BB">
        <w:rPr>
          <w:rFonts w:ascii="Times New Roman" w:hAnsi="Times New Roman"/>
          <w:sz w:val="24"/>
          <w:szCs w:val="24"/>
        </w:rPr>
        <w:t>Почему день сменяется ночью? Почему бывает лето?</w:t>
      </w:r>
    </w:p>
    <w:p w:rsidR="009424BB" w:rsidRPr="009424BB" w:rsidRDefault="009424BB" w:rsidP="009424BB">
      <w:pPr>
        <w:rPr>
          <w:rFonts w:ascii="Times New Roman" w:hAnsi="Times New Roman"/>
          <w:sz w:val="24"/>
          <w:szCs w:val="24"/>
        </w:rPr>
      </w:pPr>
      <w:r w:rsidRPr="009424BB">
        <w:rPr>
          <w:rFonts w:ascii="Times New Roman" w:hAnsi="Times New Roman"/>
          <w:sz w:val="24"/>
          <w:szCs w:val="24"/>
        </w:rPr>
        <w:t>Где живут белые медведи и слоны? Прозрачный невидимка (воздух). Создание проекта «Солне</w:t>
      </w:r>
      <w:r w:rsidRPr="009424BB">
        <w:rPr>
          <w:rFonts w:ascii="Times New Roman" w:hAnsi="Times New Roman"/>
          <w:sz w:val="24"/>
          <w:szCs w:val="24"/>
        </w:rPr>
        <w:t>ч</w:t>
      </w:r>
      <w:r w:rsidRPr="009424BB">
        <w:rPr>
          <w:rFonts w:ascii="Times New Roman" w:hAnsi="Times New Roman"/>
          <w:sz w:val="24"/>
          <w:szCs w:val="24"/>
        </w:rPr>
        <w:t>ная система» Путешествие по карте России. Адрес на глобус</w:t>
      </w:r>
      <w:r>
        <w:rPr>
          <w:rFonts w:ascii="Times New Roman" w:hAnsi="Times New Roman"/>
          <w:sz w:val="24"/>
          <w:szCs w:val="24"/>
        </w:rPr>
        <w:t xml:space="preserve">е и карте. </w:t>
      </w:r>
      <w:r w:rsidRPr="009424BB">
        <w:rPr>
          <w:rFonts w:ascii="Times New Roman" w:hAnsi="Times New Roman"/>
          <w:sz w:val="24"/>
          <w:szCs w:val="24"/>
        </w:rPr>
        <w:t>Проект «Моя страна» П</w:t>
      </w:r>
      <w:r w:rsidRPr="009424BB">
        <w:rPr>
          <w:rFonts w:ascii="Times New Roman" w:hAnsi="Times New Roman"/>
          <w:sz w:val="24"/>
          <w:szCs w:val="24"/>
        </w:rPr>
        <w:t>у</w:t>
      </w:r>
      <w:r w:rsidRPr="009424BB">
        <w:rPr>
          <w:rFonts w:ascii="Times New Roman" w:hAnsi="Times New Roman"/>
          <w:sz w:val="24"/>
          <w:szCs w:val="24"/>
        </w:rPr>
        <w:t>тешествие по материкам и океанам. Куда текут реки?</w:t>
      </w:r>
    </w:p>
    <w:p w:rsidR="009424BB" w:rsidRPr="009424BB" w:rsidRDefault="009424BB" w:rsidP="009424BB">
      <w:pPr>
        <w:framePr w:hSpace="180" w:wrap="around" w:vAnchor="text" w:hAnchor="page" w:x="1486" w:y="412"/>
        <w:rPr>
          <w:rFonts w:ascii="Times New Roman" w:hAnsi="Times New Roman"/>
          <w:sz w:val="24"/>
          <w:szCs w:val="24"/>
        </w:rPr>
      </w:pPr>
    </w:p>
    <w:p w:rsidR="009424BB" w:rsidRDefault="009424BB" w:rsidP="009424BB">
      <w:pPr>
        <w:jc w:val="left"/>
        <w:rPr>
          <w:rFonts w:ascii="Times New Roman" w:hAnsi="Times New Roman"/>
          <w:sz w:val="24"/>
          <w:szCs w:val="24"/>
        </w:rPr>
      </w:pPr>
      <w:r w:rsidRPr="009424BB">
        <w:rPr>
          <w:rFonts w:ascii="Times New Roman" w:hAnsi="Times New Roman"/>
          <w:sz w:val="24"/>
          <w:szCs w:val="24"/>
        </w:rPr>
        <w:t>Как рождаются горы? Моря и острова Обитатели морей.</w:t>
      </w:r>
    </w:p>
    <w:p w:rsidR="009424BB" w:rsidRPr="009424BB" w:rsidRDefault="009424BB" w:rsidP="009424BB">
      <w:pPr>
        <w:jc w:val="left"/>
        <w:rPr>
          <w:rFonts w:ascii="Times New Roman" w:hAnsi="Times New Roman"/>
          <w:sz w:val="24"/>
          <w:szCs w:val="24"/>
        </w:rPr>
      </w:pPr>
      <w:r>
        <w:rPr>
          <w:rFonts w:ascii="Times New Roman" w:hAnsi="Times New Roman"/>
          <w:b/>
          <w:sz w:val="24"/>
          <w:szCs w:val="24"/>
        </w:rPr>
        <w:t xml:space="preserve">Земля – наш общий дом </w:t>
      </w:r>
    </w:p>
    <w:tbl>
      <w:tblPr>
        <w:tblW w:w="10221" w:type="dxa"/>
        <w:tblInd w:w="-4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10221"/>
      </w:tblGrid>
      <w:tr w:rsidR="009424BB" w:rsidRPr="009424BB" w:rsidTr="006773E2">
        <w:tc>
          <w:tcPr>
            <w:tcW w:w="10221" w:type="dxa"/>
            <w:tcBorders>
              <w:top w:val="nil"/>
              <w:left w:val="nil"/>
              <w:bottom w:val="nil"/>
              <w:right w:val="nil"/>
            </w:tcBorders>
          </w:tcPr>
          <w:p w:rsidR="009424BB" w:rsidRPr="009424BB" w:rsidRDefault="009424BB" w:rsidP="006773E2">
            <w:pPr>
              <w:pStyle w:val="ab"/>
              <w:tabs>
                <w:tab w:val="left" w:pos="0"/>
                <w:tab w:val="left" w:pos="567"/>
                <w:tab w:val="right" w:leader="dot" w:pos="8505"/>
              </w:tabs>
            </w:pPr>
            <w:r w:rsidRPr="009424BB">
              <w:t>Великий круговорот жизни. Путешествие по природным зонам. Красная книга. Жизнь леса.</w:t>
            </w:r>
          </w:p>
          <w:p w:rsidR="009424BB" w:rsidRPr="009424BB" w:rsidRDefault="009424BB" w:rsidP="006773E2">
            <w:pPr>
              <w:pStyle w:val="ab"/>
              <w:tabs>
                <w:tab w:val="left" w:pos="0"/>
                <w:tab w:val="left" w:pos="567"/>
                <w:tab w:val="right" w:leader="dot" w:pos="8505"/>
              </w:tabs>
            </w:pPr>
            <w:r w:rsidRPr="009424BB">
              <w:t>Хрупкая природа степей и пустынь. Где растут тропические леса.  Жизнь в горах.                       Путешествуем по Европе. Страны Африки и Америки. Австралия. Антарктида. Моя Родина – Россия. Земля – наш общий д</w:t>
            </w:r>
            <w:r>
              <w:t>ом. Проект «Всемирная выставка»</w:t>
            </w:r>
          </w:p>
          <w:p w:rsidR="009424BB" w:rsidRPr="009424BB" w:rsidRDefault="009424BB" w:rsidP="009424BB">
            <w:pPr>
              <w:jc w:val="center"/>
              <w:rPr>
                <w:rFonts w:ascii="Times New Roman" w:hAnsi="Times New Roman"/>
                <w:b/>
                <w:sz w:val="24"/>
                <w:szCs w:val="24"/>
              </w:rPr>
            </w:pPr>
            <w:r w:rsidRPr="009424BB">
              <w:rPr>
                <w:rFonts w:ascii="Times New Roman" w:hAnsi="Times New Roman"/>
                <w:b/>
                <w:sz w:val="24"/>
                <w:szCs w:val="24"/>
              </w:rPr>
              <w:t>3 класс</w:t>
            </w:r>
          </w:p>
        </w:tc>
      </w:tr>
      <w:tr w:rsidR="009424BB" w:rsidRPr="009424BB" w:rsidTr="006773E2">
        <w:tc>
          <w:tcPr>
            <w:tcW w:w="10221" w:type="dxa"/>
            <w:tcBorders>
              <w:top w:val="nil"/>
              <w:left w:val="nil"/>
              <w:bottom w:val="nil"/>
              <w:right w:val="nil"/>
            </w:tcBorders>
          </w:tcPr>
          <w:p w:rsidR="009424BB" w:rsidRPr="009424BB" w:rsidRDefault="009424BB" w:rsidP="006773E2">
            <w:pPr>
              <w:numPr>
                <w:ilvl w:val="12"/>
                <w:numId w:val="0"/>
              </w:numPr>
              <w:tabs>
                <w:tab w:val="left" w:pos="9072"/>
              </w:tabs>
              <w:rPr>
                <w:rFonts w:ascii="Times New Roman" w:hAnsi="Times New Roman"/>
                <w:sz w:val="24"/>
                <w:szCs w:val="24"/>
              </w:rPr>
            </w:pPr>
            <w:r>
              <w:rPr>
                <w:rFonts w:ascii="Times New Roman" w:hAnsi="Times New Roman"/>
                <w:b/>
                <w:sz w:val="24"/>
                <w:szCs w:val="24"/>
              </w:rPr>
              <w:t>Вещество и энергия</w:t>
            </w:r>
          </w:p>
        </w:tc>
      </w:tr>
      <w:tr w:rsidR="009424BB" w:rsidRPr="009424BB" w:rsidTr="006773E2">
        <w:tc>
          <w:tcPr>
            <w:tcW w:w="10221" w:type="dxa"/>
            <w:tcBorders>
              <w:top w:val="nil"/>
              <w:left w:val="nil"/>
              <w:bottom w:val="nil"/>
              <w:right w:val="nil"/>
            </w:tcBorders>
          </w:tcPr>
          <w:p w:rsidR="009424BB" w:rsidRPr="009424BB" w:rsidRDefault="009424BB" w:rsidP="006773E2">
            <w:pPr>
              <w:numPr>
                <w:ilvl w:val="12"/>
                <w:numId w:val="0"/>
              </w:numPr>
              <w:tabs>
                <w:tab w:val="left" w:pos="9072"/>
              </w:tabs>
              <w:rPr>
                <w:rFonts w:ascii="Times New Roman" w:hAnsi="Times New Roman"/>
                <w:sz w:val="24"/>
                <w:szCs w:val="24"/>
              </w:rPr>
            </w:pPr>
            <w:r w:rsidRPr="009424BB">
              <w:rPr>
                <w:rFonts w:ascii="Times New Roman" w:hAnsi="Times New Roman"/>
                <w:sz w:val="24"/>
                <w:szCs w:val="24"/>
              </w:rPr>
              <w:t>Почему пластилин мягкий, а стекло – твёрдое?</w:t>
            </w:r>
          </w:p>
        </w:tc>
      </w:tr>
      <w:tr w:rsidR="009424BB" w:rsidRPr="009424BB" w:rsidTr="006773E2">
        <w:tc>
          <w:tcPr>
            <w:tcW w:w="10221" w:type="dxa"/>
            <w:tcBorders>
              <w:top w:val="nil"/>
              <w:left w:val="nil"/>
              <w:bottom w:val="nil"/>
              <w:right w:val="nil"/>
            </w:tcBorders>
          </w:tcPr>
          <w:p w:rsidR="009424BB" w:rsidRPr="009424BB" w:rsidRDefault="009424BB" w:rsidP="006773E2">
            <w:pPr>
              <w:numPr>
                <w:ilvl w:val="12"/>
                <w:numId w:val="0"/>
              </w:numPr>
              <w:tabs>
                <w:tab w:val="left" w:pos="9072"/>
              </w:tabs>
              <w:rPr>
                <w:rFonts w:ascii="Times New Roman" w:hAnsi="Times New Roman"/>
                <w:sz w:val="24"/>
                <w:szCs w:val="24"/>
              </w:rPr>
            </w:pPr>
            <w:r w:rsidRPr="009424BB">
              <w:rPr>
                <w:rFonts w:ascii="Times New Roman" w:hAnsi="Times New Roman"/>
                <w:sz w:val="24"/>
                <w:szCs w:val="24"/>
              </w:rPr>
              <w:t>Энергия. Что происходит при превращении энергии.</w:t>
            </w:r>
          </w:p>
        </w:tc>
      </w:tr>
      <w:tr w:rsidR="009424BB" w:rsidRPr="009424BB" w:rsidTr="006773E2">
        <w:tc>
          <w:tcPr>
            <w:tcW w:w="10221" w:type="dxa"/>
            <w:tcBorders>
              <w:top w:val="nil"/>
              <w:left w:val="nil"/>
              <w:bottom w:val="nil"/>
              <w:right w:val="nil"/>
            </w:tcBorders>
          </w:tcPr>
          <w:p w:rsidR="009424BB" w:rsidRPr="009424BB" w:rsidRDefault="009424BB" w:rsidP="006773E2">
            <w:pPr>
              <w:numPr>
                <w:ilvl w:val="12"/>
                <w:numId w:val="0"/>
              </w:numPr>
              <w:tabs>
                <w:tab w:val="left" w:pos="9072"/>
              </w:tabs>
              <w:rPr>
                <w:rFonts w:ascii="Times New Roman" w:hAnsi="Times New Roman"/>
                <w:sz w:val="24"/>
                <w:szCs w:val="24"/>
              </w:rPr>
            </w:pPr>
            <w:r w:rsidRPr="009424BB">
              <w:rPr>
                <w:rFonts w:ascii="Times New Roman" w:hAnsi="Times New Roman"/>
                <w:sz w:val="24"/>
                <w:szCs w:val="24"/>
              </w:rPr>
              <w:t>Интеллектуальная игра «Умники и умницы»</w:t>
            </w:r>
          </w:p>
          <w:p w:rsidR="009424BB" w:rsidRPr="009424BB" w:rsidRDefault="009424BB" w:rsidP="006773E2">
            <w:pPr>
              <w:numPr>
                <w:ilvl w:val="12"/>
                <w:numId w:val="0"/>
              </w:numPr>
              <w:tabs>
                <w:tab w:val="left" w:pos="9072"/>
              </w:tabs>
              <w:rPr>
                <w:rFonts w:ascii="Times New Roman" w:hAnsi="Times New Roman"/>
                <w:b/>
                <w:sz w:val="24"/>
                <w:szCs w:val="24"/>
              </w:rPr>
            </w:pPr>
            <w:r w:rsidRPr="009424BB">
              <w:rPr>
                <w:rFonts w:ascii="Times New Roman" w:hAnsi="Times New Roman"/>
                <w:b/>
                <w:sz w:val="24"/>
                <w:szCs w:val="24"/>
              </w:rPr>
              <w:t>Оболочка планеты, охваченная жиз</w:t>
            </w:r>
            <w:r>
              <w:rPr>
                <w:rFonts w:ascii="Times New Roman" w:hAnsi="Times New Roman"/>
                <w:b/>
                <w:sz w:val="24"/>
                <w:szCs w:val="24"/>
              </w:rPr>
              <w:t xml:space="preserve">нью </w:t>
            </w:r>
          </w:p>
        </w:tc>
      </w:tr>
      <w:tr w:rsidR="009424BB" w:rsidRPr="009424BB" w:rsidTr="006773E2">
        <w:tc>
          <w:tcPr>
            <w:tcW w:w="10221" w:type="dxa"/>
            <w:tcBorders>
              <w:top w:val="nil"/>
              <w:left w:val="nil"/>
              <w:bottom w:val="nil"/>
              <w:right w:val="nil"/>
            </w:tcBorders>
          </w:tcPr>
          <w:p w:rsidR="009424BB" w:rsidRPr="009424BB" w:rsidRDefault="009424BB" w:rsidP="006773E2">
            <w:pPr>
              <w:numPr>
                <w:ilvl w:val="12"/>
                <w:numId w:val="0"/>
              </w:numPr>
              <w:tabs>
                <w:tab w:val="left" w:pos="9072"/>
              </w:tabs>
              <w:rPr>
                <w:rFonts w:ascii="Times New Roman" w:hAnsi="Times New Roman"/>
                <w:sz w:val="24"/>
                <w:szCs w:val="24"/>
              </w:rPr>
            </w:pPr>
            <w:r w:rsidRPr="009424BB">
              <w:rPr>
                <w:rFonts w:ascii="Times New Roman" w:hAnsi="Times New Roman"/>
                <w:sz w:val="24"/>
                <w:szCs w:val="24"/>
              </w:rPr>
              <w:t>Живая оболочка планеты. О тех, кто всех кормит, всех поедает, всё убирает.</w:t>
            </w:r>
          </w:p>
        </w:tc>
      </w:tr>
      <w:tr w:rsidR="009424BB" w:rsidRPr="009424BB" w:rsidTr="006773E2">
        <w:tc>
          <w:tcPr>
            <w:tcW w:w="10221" w:type="dxa"/>
            <w:tcBorders>
              <w:top w:val="nil"/>
              <w:left w:val="nil"/>
              <w:bottom w:val="nil"/>
              <w:right w:val="nil"/>
            </w:tcBorders>
          </w:tcPr>
          <w:p w:rsidR="009424BB" w:rsidRPr="009424BB" w:rsidRDefault="009424BB" w:rsidP="006773E2">
            <w:pPr>
              <w:numPr>
                <w:ilvl w:val="12"/>
                <w:numId w:val="0"/>
              </w:numPr>
              <w:tabs>
                <w:tab w:val="left" w:pos="9072"/>
              </w:tabs>
              <w:rPr>
                <w:rFonts w:ascii="Times New Roman" w:hAnsi="Times New Roman"/>
                <w:sz w:val="24"/>
                <w:szCs w:val="24"/>
              </w:rPr>
            </w:pPr>
            <w:r w:rsidRPr="009424BB">
              <w:rPr>
                <w:rFonts w:ascii="Times New Roman" w:hAnsi="Times New Roman"/>
                <w:sz w:val="24"/>
                <w:szCs w:val="24"/>
              </w:rPr>
              <w:t xml:space="preserve">Солнце -  как источник энергии. КВН «Планета загадок»   </w:t>
            </w:r>
          </w:p>
        </w:tc>
      </w:tr>
      <w:tr w:rsidR="009424BB" w:rsidRPr="009424BB" w:rsidTr="006773E2">
        <w:tc>
          <w:tcPr>
            <w:tcW w:w="10221" w:type="dxa"/>
            <w:tcBorders>
              <w:top w:val="nil"/>
              <w:left w:val="nil"/>
              <w:bottom w:val="nil"/>
              <w:right w:val="nil"/>
            </w:tcBorders>
          </w:tcPr>
          <w:p w:rsidR="009424BB" w:rsidRPr="009424BB" w:rsidRDefault="009424BB" w:rsidP="009424BB">
            <w:pPr>
              <w:numPr>
                <w:ilvl w:val="12"/>
                <w:numId w:val="0"/>
              </w:numPr>
              <w:tabs>
                <w:tab w:val="left" w:pos="9072"/>
              </w:tabs>
              <w:rPr>
                <w:rFonts w:ascii="Times New Roman" w:hAnsi="Times New Roman"/>
                <w:b/>
                <w:sz w:val="24"/>
                <w:szCs w:val="24"/>
              </w:rPr>
            </w:pPr>
            <w:r w:rsidRPr="009424BB">
              <w:rPr>
                <w:rFonts w:ascii="Times New Roman" w:hAnsi="Times New Roman"/>
                <w:b/>
                <w:sz w:val="24"/>
                <w:szCs w:val="24"/>
              </w:rPr>
              <w:t xml:space="preserve">Экологическая система </w:t>
            </w:r>
          </w:p>
          <w:p w:rsidR="009424BB" w:rsidRPr="009424BB" w:rsidRDefault="009424BB" w:rsidP="009424BB">
            <w:pPr>
              <w:numPr>
                <w:ilvl w:val="12"/>
                <w:numId w:val="0"/>
              </w:numPr>
              <w:tabs>
                <w:tab w:val="left" w:pos="9072"/>
              </w:tabs>
              <w:rPr>
                <w:rFonts w:ascii="Times New Roman" w:hAnsi="Times New Roman"/>
                <w:b/>
                <w:sz w:val="24"/>
                <w:szCs w:val="24"/>
              </w:rPr>
            </w:pPr>
            <w:r w:rsidRPr="009424BB">
              <w:rPr>
                <w:rFonts w:ascii="Times New Roman" w:hAnsi="Times New Roman"/>
                <w:sz w:val="24"/>
                <w:szCs w:val="24"/>
              </w:rPr>
              <w:t>Цепи питания.</w:t>
            </w:r>
          </w:p>
        </w:tc>
      </w:tr>
      <w:tr w:rsidR="009424BB" w:rsidRPr="009424BB" w:rsidTr="006773E2">
        <w:tc>
          <w:tcPr>
            <w:tcW w:w="10221" w:type="dxa"/>
            <w:tcBorders>
              <w:top w:val="nil"/>
              <w:left w:val="nil"/>
              <w:bottom w:val="nil"/>
              <w:right w:val="nil"/>
            </w:tcBorders>
          </w:tcPr>
          <w:p w:rsidR="009424BB" w:rsidRPr="009424BB" w:rsidRDefault="009424BB" w:rsidP="009424BB">
            <w:pPr>
              <w:rPr>
                <w:rFonts w:ascii="Times New Roman" w:hAnsi="Times New Roman"/>
                <w:sz w:val="24"/>
                <w:szCs w:val="24"/>
              </w:rPr>
            </w:pPr>
            <w:r w:rsidRPr="009424BB">
              <w:rPr>
                <w:rFonts w:ascii="Times New Roman" w:hAnsi="Times New Roman"/>
                <w:sz w:val="24"/>
                <w:szCs w:val="24"/>
              </w:rPr>
              <w:t>Различные экосистемы и их обитатели. Экскурсия.</w:t>
            </w:r>
          </w:p>
        </w:tc>
      </w:tr>
      <w:tr w:rsidR="009424BB" w:rsidRPr="009424BB" w:rsidTr="006773E2">
        <w:tc>
          <w:tcPr>
            <w:tcW w:w="10221" w:type="dxa"/>
            <w:tcBorders>
              <w:top w:val="nil"/>
              <w:left w:val="nil"/>
              <w:bottom w:val="nil"/>
              <w:right w:val="nil"/>
            </w:tcBorders>
          </w:tcPr>
          <w:p w:rsidR="009424BB" w:rsidRPr="009424BB" w:rsidRDefault="009424BB" w:rsidP="009424BB">
            <w:pPr>
              <w:numPr>
                <w:ilvl w:val="12"/>
                <w:numId w:val="0"/>
              </w:numPr>
              <w:tabs>
                <w:tab w:val="left" w:pos="9072"/>
              </w:tabs>
              <w:rPr>
                <w:rFonts w:ascii="Times New Roman" w:hAnsi="Times New Roman"/>
                <w:sz w:val="24"/>
                <w:szCs w:val="24"/>
              </w:rPr>
            </w:pPr>
            <w:r w:rsidRPr="009424BB">
              <w:rPr>
                <w:rFonts w:ascii="Times New Roman" w:hAnsi="Times New Roman"/>
                <w:sz w:val="24"/>
                <w:szCs w:val="24"/>
              </w:rPr>
              <w:lastRenderedPageBreak/>
              <w:t>Лесные заморочки. Игра «Детектив»</w:t>
            </w:r>
          </w:p>
        </w:tc>
      </w:tr>
      <w:tr w:rsidR="009424BB" w:rsidRPr="009424BB" w:rsidTr="006773E2">
        <w:tc>
          <w:tcPr>
            <w:tcW w:w="10221" w:type="dxa"/>
            <w:tcBorders>
              <w:top w:val="nil"/>
              <w:left w:val="nil"/>
              <w:bottom w:val="nil"/>
              <w:right w:val="nil"/>
            </w:tcBorders>
          </w:tcPr>
          <w:p w:rsidR="009424BB" w:rsidRPr="009424BB" w:rsidRDefault="009424BB" w:rsidP="009424BB">
            <w:pPr>
              <w:rPr>
                <w:rFonts w:ascii="Times New Roman" w:hAnsi="Times New Roman"/>
                <w:sz w:val="24"/>
                <w:szCs w:val="24"/>
              </w:rPr>
            </w:pPr>
            <w:r w:rsidRPr="009424BB">
              <w:rPr>
                <w:rFonts w:ascii="Times New Roman" w:hAnsi="Times New Roman"/>
                <w:sz w:val="24"/>
                <w:szCs w:val="24"/>
              </w:rPr>
              <w:t xml:space="preserve">Игра – турнир по экологии «Что, где, когда?». </w:t>
            </w:r>
          </w:p>
        </w:tc>
      </w:tr>
      <w:tr w:rsidR="009424BB" w:rsidRPr="009424BB" w:rsidTr="006773E2">
        <w:tc>
          <w:tcPr>
            <w:tcW w:w="10221" w:type="dxa"/>
            <w:tcBorders>
              <w:top w:val="nil"/>
              <w:left w:val="nil"/>
              <w:bottom w:val="nil"/>
              <w:right w:val="nil"/>
            </w:tcBorders>
          </w:tcPr>
          <w:p w:rsidR="009424BB" w:rsidRPr="009424BB" w:rsidRDefault="009424BB" w:rsidP="009424BB">
            <w:pPr>
              <w:numPr>
                <w:ilvl w:val="12"/>
                <w:numId w:val="0"/>
              </w:numPr>
              <w:tabs>
                <w:tab w:val="left" w:pos="9072"/>
              </w:tabs>
              <w:rPr>
                <w:rFonts w:ascii="Times New Roman" w:hAnsi="Times New Roman"/>
                <w:b/>
                <w:sz w:val="24"/>
                <w:szCs w:val="24"/>
              </w:rPr>
            </w:pPr>
            <w:r>
              <w:rPr>
                <w:rFonts w:ascii="Times New Roman" w:hAnsi="Times New Roman"/>
                <w:b/>
                <w:sz w:val="24"/>
                <w:szCs w:val="24"/>
              </w:rPr>
              <w:t>Живые участники круговорота веществ в природе</w:t>
            </w:r>
          </w:p>
        </w:tc>
      </w:tr>
      <w:tr w:rsidR="009424BB" w:rsidRPr="009424BB" w:rsidTr="006773E2">
        <w:tc>
          <w:tcPr>
            <w:tcW w:w="10221" w:type="dxa"/>
            <w:tcBorders>
              <w:top w:val="nil"/>
              <w:left w:val="nil"/>
              <w:bottom w:val="nil"/>
              <w:right w:val="nil"/>
            </w:tcBorders>
          </w:tcPr>
          <w:p w:rsidR="009424BB" w:rsidRPr="009424BB" w:rsidRDefault="009424BB" w:rsidP="009424BB">
            <w:pPr>
              <w:numPr>
                <w:ilvl w:val="12"/>
                <w:numId w:val="0"/>
              </w:numPr>
              <w:tabs>
                <w:tab w:val="left" w:pos="9072"/>
              </w:tabs>
              <w:rPr>
                <w:rFonts w:ascii="Times New Roman" w:hAnsi="Times New Roman"/>
                <w:sz w:val="24"/>
                <w:szCs w:val="24"/>
              </w:rPr>
            </w:pPr>
            <w:r w:rsidRPr="009424BB">
              <w:rPr>
                <w:rFonts w:ascii="Times New Roman" w:hAnsi="Times New Roman"/>
                <w:sz w:val="24"/>
                <w:szCs w:val="24"/>
              </w:rPr>
              <w:t>Растения и их роль на Земле .Экскурсия.</w:t>
            </w:r>
          </w:p>
        </w:tc>
      </w:tr>
      <w:tr w:rsidR="009424BB" w:rsidRPr="009424BB" w:rsidTr="006773E2">
        <w:tc>
          <w:tcPr>
            <w:tcW w:w="10221" w:type="dxa"/>
            <w:tcBorders>
              <w:top w:val="nil"/>
              <w:left w:val="nil"/>
              <w:bottom w:val="nil"/>
              <w:right w:val="nil"/>
            </w:tcBorders>
          </w:tcPr>
          <w:p w:rsidR="009424BB" w:rsidRPr="009424BB" w:rsidRDefault="009424BB" w:rsidP="009424BB">
            <w:pPr>
              <w:numPr>
                <w:ilvl w:val="12"/>
                <w:numId w:val="0"/>
              </w:numPr>
              <w:tabs>
                <w:tab w:val="left" w:pos="9072"/>
              </w:tabs>
              <w:rPr>
                <w:rFonts w:ascii="Times New Roman" w:hAnsi="Times New Roman"/>
                <w:sz w:val="24"/>
                <w:szCs w:val="24"/>
              </w:rPr>
            </w:pPr>
            <w:r w:rsidRPr="009424BB">
              <w:rPr>
                <w:rFonts w:ascii="Times New Roman" w:hAnsi="Times New Roman"/>
                <w:sz w:val="24"/>
                <w:szCs w:val="24"/>
              </w:rPr>
              <w:t>О братьях наших меньших.</w:t>
            </w:r>
          </w:p>
        </w:tc>
      </w:tr>
      <w:tr w:rsidR="009424BB" w:rsidRPr="009424BB" w:rsidTr="006773E2">
        <w:tc>
          <w:tcPr>
            <w:tcW w:w="10221" w:type="dxa"/>
            <w:tcBorders>
              <w:top w:val="nil"/>
              <w:left w:val="nil"/>
              <w:bottom w:val="nil"/>
              <w:right w:val="nil"/>
            </w:tcBorders>
          </w:tcPr>
          <w:p w:rsidR="009424BB" w:rsidRPr="009424BB" w:rsidRDefault="009424BB" w:rsidP="009424BB">
            <w:pPr>
              <w:numPr>
                <w:ilvl w:val="12"/>
                <w:numId w:val="0"/>
              </w:numPr>
              <w:tabs>
                <w:tab w:val="left" w:pos="9072"/>
              </w:tabs>
              <w:rPr>
                <w:rFonts w:ascii="Times New Roman" w:hAnsi="Times New Roman"/>
                <w:b/>
                <w:sz w:val="24"/>
                <w:szCs w:val="24"/>
              </w:rPr>
            </w:pPr>
            <w:r w:rsidRPr="009424BB">
              <w:rPr>
                <w:rFonts w:ascii="Times New Roman" w:hAnsi="Times New Roman"/>
                <w:sz w:val="24"/>
                <w:szCs w:val="24"/>
              </w:rPr>
              <w:t xml:space="preserve">Рыбы и их многообразие.  </w:t>
            </w:r>
          </w:p>
        </w:tc>
      </w:tr>
      <w:tr w:rsidR="009424BB" w:rsidRPr="009424BB" w:rsidTr="006773E2">
        <w:tc>
          <w:tcPr>
            <w:tcW w:w="10221" w:type="dxa"/>
            <w:tcBorders>
              <w:top w:val="nil"/>
              <w:left w:val="nil"/>
              <w:bottom w:val="nil"/>
              <w:right w:val="nil"/>
            </w:tcBorders>
          </w:tcPr>
          <w:p w:rsidR="009424BB" w:rsidRPr="009424BB" w:rsidRDefault="009424BB" w:rsidP="009424BB">
            <w:pPr>
              <w:rPr>
                <w:rFonts w:ascii="Times New Roman" w:hAnsi="Times New Roman"/>
                <w:b/>
                <w:sz w:val="24"/>
                <w:szCs w:val="24"/>
              </w:rPr>
            </w:pPr>
            <w:r w:rsidRPr="009424BB">
              <w:rPr>
                <w:rFonts w:ascii="Times New Roman" w:hAnsi="Times New Roman"/>
                <w:sz w:val="24"/>
                <w:szCs w:val="24"/>
              </w:rPr>
              <w:t>Час  эрудитов «Птичьи имена».</w:t>
            </w:r>
          </w:p>
        </w:tc>
      </w:tr>
      <w:tr w:rsidR="009424BB" w:rsidRPr="009424BB" w:rsidTr="006773E2">
        <w:tc>
          <w:tcPr>
            <w:tcW w:w="10221" w:type="dxa"/>
            <w:tcBorders>
              <w:top w:val="nil"/>
              <w:left w:val="nil"/>
              <w:bottom w:val="nil"/>
              <w:right w:val="nil"/>
            </w:tcBorders>
          </w:tcPr>
          <w:p w:rsidR="009424BB" w:rsidRPr="009424BB" w:rsidRDefault="009424BB" w:rsidP="009424BB">
            <w:pPr>
              <w:numPr>
                <w:ilvl w:val="12"/>
                <w:numId w:val="0"/>
              </w:numPr>
              <w:tabs>
                <w:tab w:val="left" w:pos="9072"/>
              </w:tabs>
              <w:rPr>
                <w:rFonts w:ascii="Times New Roman" w:hAnsi="Times New Roman"/>
                <w:b/>
                <w:sz w:val="24"/>
                <w:szCs w:val="24"/>
              </w:rPr>
            </w:pPr>
            <w:r w:rsidRPr="009424BB">
              <w:rPr>
                <w:rFonts w:ascii="Times New Roman" w:hAnsi="Times New Roman"/>
                <w:sz w:val="24"/>
                <w:szCs w:val="24"/>
              </w:rPr>
              <w:t xml:space="preserve">Рыбы и их многообразие.  </w:t>
            </w:r>
          </w:p>
        </w:tc>
      </w:tr>
      <w:tr w:rsidR="009424BB" w:rsidRPr="009424BB" w:rsidTr="006773E2">
        <w:tc>
          <w:tcPr>
            <w:tcW w:w="10221" w:type="dxa"/>
            <w:tcBorders>
              <w:top w:val="nil"/>
              <w:left w:val="nil"/>
              <w:bottom w:val="nil"/>
              <w:right w:val="nil"/>
            </w:tcBorders>
          </w:tcPr>
          <w:p w:rsidR="009424BB" w:rsidRPr="009424BB" w:rsidRDefault="009424BB" w:rsidP="009424BB">
            <w:pPr>
              <w:rPr>
                <w:rFonts w:ascii="Times New Roman" w:hAnsi="Times New Roman"/>
                <w:b/>
                <w:sz w:val="24"/>
                <w:szCs w:val="24"/>
              </w:rPr>
            </w:pPr>
            <w:r w:rsidRPr="009424BB">
              <w:rPr>
                <w:rFonts w:ascii="Times New Roman" w:hAnsi="Times New Roman"/>
                <w:sz w:val="24"/>
                <w:szCs w:val="24"/>
              </w:rPr>
              <w:t>Час  эрудитов «Птичьи имена».</w:t>
            </w:r>
          </w:p>
        </w:tc>
      </w:tr>
      <w:tr w:rsidR="009424BB" w:rsidRPr="009424BB" w:rsidTr="006773E2">
        <w:tc>
          <w:tcPr>
            <w:tcW w:w="10221" w:type="dxa"/>
            <w:tcBorders>
              <w:top w:val="nil"/>
              <w:left w:val="nil"/>
              <w:bottom w:val="nil"/>
              <w:right w:val="nil"/>
            </w:tcBorders>
          </w:tcPr>
          <w:p w:rsidR="009424BB" w:rsidRPr="009424BB" w:rsidRDefault="009424BB" w:rsidP="009424BB">
            <w:pPr>
              <w:numPr>
                <w:ilvl w:val="12"/>
                <w:numId w:val="0"/>
              </w:numPr>
              <w:tabs>
                <w:tab w:val="left" w:pos="9072"/>
              </w:tabs>
              <w:rPr>
                <w:rFonts w:ascii="Times New Roman" w:hAnsi="Times New Roman"/>
                <w:b/>
                <w:sz w:val="24"/>
                <w:szCs w:val="24"/>
              </w:rPr>
            </w:pPr>
            <w:r w:rsidRPr="009424BB">
              <w:rPr>
                <w:rFonts w:ascii="Times New Roman" w:hAnsi="Times New Roman"/>
                <w:sz w:val="24"/>
                <w:szCs w:val="24"/>
              </w:rPr>
              <w:t>Проект «Сохраним красоту природы»</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
                <w:sz w:val="24"/>
                <w:szCs w:val="24"/>
              </w:rPr>
            </w:pPr>
            <w:r>
              <w:rPr>
                <w:rFonts w:ascii="Times New Roman" w:hAnsi="Times New Roman"/>
                <w:b/>
                <w:sz w:val="24"/>
                <w:szCs w:val="24"/>
              </w:rPr>
              <w:t>Твои родные и твоя Родина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Человек и его корни. Родословное древо семьи.</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Моя Родина – Россия!</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Путешествие в прошлое.</w:t>
            </w:r>
          </w:p>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История моей Родины</w:t>
            </w:r>
            <w:r>
              <w:rPr>
                <w:rFonts w:ascii="Times New Roman" w:hAnsi="Times New Roman"/>
                <w:sz w:val="24"/>
                <w:szCs w:val="24"/>
              </w:rPr>
              <w:t>.</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
                <w:sz w:val="24"/>
                <w:szCs w:val="24"/>
              </w:rPr>
            </w:pPr>
            <w:r w:rsidRPr="009424BB">
              <w:rPr>
                <w:rFonts w:ascii="Times New Roman" w:hAnsi="Times New Roman"/>
                <w:b/>
                <w:sz w:val="24"/>
                <w:szCs w:val="24"/>
              </w:rPr>
              <w:t>В</w:t>
            </w:r>
            <w:r>
              <w:rPr>
                <w:rFonts w:ascii="Times New Roman" w:hAnsi="Times New Roman"/>
                <w:b/>
                <w:sz w:val="24"/>
                <w:szCs w:val="24"/>
              </w:rPr>
              <w:t xml:space="preserve">ремена Древней Руси, Московского государства, Российской империи, Советской России, </w:t>
            </w:r>
            <w:r w:rsidRPr="009424BB">
              <w:rPr>
                <w:rFonts w:ascii="Times New Roman" w:hAnsi="Times New Roman"/>
                <w:b/>
                <w:sz w:val="24"/>
                <w:szCs w:val="24"/>
              </w:rPr>
              <w:t>СССР</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Откуда пошла земля Русская!</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Ледовое побоище.</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Слово о полку Игореве.</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Московское государство.</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Московский Кремль.</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Смутное время в России.</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Преобразования Петра I</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Екатерина Великая</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Михаил Васильевич Ломоносов</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Отечественная война 1812 года.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Император Александр  II</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ind w:left="27"/>
              <w:rPr>
                <w:rFonts w:ascii="Times New Roman" w:hAnsi="Times New Roman"/>
                <w:sz w:val="24"/>
                <w:szCs w:val="24"/>
              </w:rPr>
            </w:pPr>
            <w:r w:rsidRPr="009424BB">
              <w:rPr>
                <w:rFonts w:ascii="Times New Roman" w:hAnsi="Times New Roman"/>
                <w:sz w:val="24"/>
                <w:szCs w:val="24"/>
              </w:rPr>
              <w:t>Времена Советской власти и СССР.</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Выставка рисунков «Мой предок – защитник Родины в годы Великой Отечественной войны.»</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
                <w:sz w:val="24"/>
                <w:szCs w:val="24"/>
              </w:rPr>
            </w:pPr>
            <w:r>
              <w:rPr>
                <w:rFonts w:ascii="Times New Roman" w:hAnsi="Times New Roman"/>
                <w:b/>
                <w:sz w:val="24"/>
                <w:szCs w:val="24"/>
              </w:rPr>
              <w:t>Современная Россия</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Российская Федерация</w:t>
            </w:r>
          </w:p>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Проект «Сохраним историю</w:t>
            </w:r>
            <w:r>
              <w:rPr>
                <w:rFonts w:ascii="Times New Roman" w:hAnsi="Times New Roman"/>
                <w:sz w:val="24"/>
                <w:szCs w:val="24"/>
              </w:rPr>
              <w:t xml:space="preserve"> родного края»</w:t>
            </w:r>
          </w:p>
          <w:p w:rsidR="009424BB" w:rsidRPr="009424BB" w:rsidRDefault="009424BB" w:rsidP="009424BB">
            <w:pPr>
              <w:tabs>
                <w:tab w:val="left" w:pos="9072"/>
              </w:tabs>
              <w:jc w:val="center"/>
              <w:rPr>
                <w:rFonts w:ascii="Times New Roman" w:hAnsi="Times New Roman"/>
                <w:b/>
                <w:sz w:val="24"/>
                <w:szCs w:val="24"/>
              </w:rPr>
            </w:pPr>
            <w:r>
              <w:rPr>
                <w:rFonts w:ascii="Times New Roman" w:hAnsi="Times New Roman"/>
                <w:b/>
                <w:sz w:val="24"/>
                <w:szCs w:val="24"/>
              </w:rPr>
              <w:t>4 класс</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ind w:left="252"/>
              <w:rPr>
                <w:rFonts w:ascii="Times New Roman" w:hAnsi="Times New Roman"/>
                <w:b/>
                <w:sz w:val="24"/>
                <w:szCs w:val="24"/>
              </w:rPr>
            </w:pPr>
            <w:r>
              <w:rPr>
                <w:rFonts w:ascii="Times New Roman" w:hAnsi="Times New Roman"/>
                <w:b/>
                <w:sz w:val="24"/>
                <w:szCs w:val="24"/>
              </w:rPr>
              <w:t>Как работает организм человека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lastRenderedPageBreak/>
              <w:t xml:space="preserve">Основные системы органов тела человека и их роль в жизни организма. </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 xml:space="preserve">Кожа и ее роль. Узоры на ладонях и пальцах.  </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Опора тела и движение</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Наше питание</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О дыхании и вреде курения.</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Органы чувств человека.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Диспут «Тело человека и охрана здоровья»</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
                <w:sz w:val="24"/>
                <w:szCs w:val="24"/>
              </w:rPr>
            </w:pPr>
            <w:r>
              <w:rPr>
                <w:rFonts w:ascii="Times New Roman" w:hAnsi="Times New Roman"/>
                <w:b/>
                <w:sz w:val="24"/>
                <w:szCs w:val="24"/>
              </w:rPr>
              <w:t>Рукотворная природа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Растения и животные на службе у человека.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Изобретение рычага и колеса и их применение</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Свойства воды и воздуха и их использование человеком.</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 xml:space="preserve">Как человек использует горные породы и минералы </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Как обрабатывают металлы.</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Невидимая сила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Человек проникает в тайны природы</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sidRPr="009424BB">
              <w:rPr>
                <w:rFonts w:ascii="Times New Roman" w:hAnsi="Times New Roman"/>
                <w:sz w:val="24"/>
                <w:szCs w:val="24"/>
              </w:rPr>
              <w:t>Экологический проект «Земля – планета жизни»</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
                <w:sz w:val="24"/>
                <w:szCs w:val="24"/>
              </w:rPr>
            </w:pPr>
            <w:r>
              <w:rPr>
                <w:rFonts w:ascii="Times New Roman" w:hAnsi="Times New Roman"/>
                <w:b/>
                <w:sz w:val="24"/>
                <w:szCs w:val="24"/>
              </w:rPr>
              <w:t>Человек и его внутренний мир</w:t>
            </w:r>
          </w:p>
        </w:tc>
      </w:tr>
      <w:tr w:rsidR="009424BB" w:rsidRPr="009424BB" w:rsidTr="006773E2">
        <w:tc>
          <w:tcPr>
            <w:tcW w:w="10221" w:type="dxa"/>
            <w:tcBorders>
              <w:top w:val="nil"/>
              <w:left w:val="nil"/>
              <w:bottom w:val="nil"/>
              <w:right w:val="nil"/>
            </w:tcBorders>
          </w:tcPr>
          <w:p w:rsidR="009424BB" w:rsidRPr="009424BB" w:rsidRDefault="009424BB" w:rsidP="009424BB">
            <w:pPr>
              <w:pStyle w:val="a4"/>
              <w:tabs>
                <w:tab w:val="left" w:pos="9072"/>
              </w:tabs>
              <w:rPr>
                <w:rFonts w:ascii="Times New Roman" w:hAnsi="Times New Roman"/>
                <w:bCs/>
                <w:sz w:val="24"/>
                <w:szCs w:val="24"/>
              </w:rPr>
            </w:pPr>
            <w:r w:rsidRPr="009424BB">
              <w:rPr>
                <w:rFonts w:ascii="Times New Roman" w:hAnsi="Times New Roman"/>
                <w:bCs/>
                <w:sz w:val="24"/>
                <w:szCs w:val="24"/>
              </w:rPr>
              <w:t>Как стать личностью?</w:t>
            </w:r>
          </w:p>
        </w:tc>
      </w:tr>
      <w:tr w:rsidR="009424BB" w:rsidRPr="009424BB" w:rsidTr="006773E2">
        <w:tc>
          <w:tcPr>
            <w:tcW w:w="10221" w:type="dxa"/>
            <w:tcBorders>
              <w:top w:val="nil"/>
              <w:left w:val="nil"/>
              <w:bottom w:val="nil"/>
              <w:right w:val="nil"/>
            </w:tcBorders>
          </w:tcPr>
          <w:p w:rsidR="009424BB" w:rsidRPr="009424BB" w:rsidRDefault="009424BB" w:rsidP="009424BB">
            <w:pPr>
              <w:pStyle w:val="a4"/>
              <w:tabs>
                <w:tab w:val="left" w:pos="9072"/>
              </w:tabs>
              <w:rPr>
                <w:rFonts w:ascii="Times New Roman" w:hAnsi="Times New Roman"/>
                <w:bCs/>
                <w:sz w:val="24"/>
                <w:szCs w:val="24"/>
              </w:rPr>
            </w:pPr>
            <w:r w:rsidRPr="009424BB">
              <w:rPr>
                <w:rFonts w:ascii="Times New Roman" w:hAnsi="Times New Roman"/>
                <w:bCs/>
                <w:sz w:val="24"/>
                <w:szCs w:val="24"/>
              </w:rPr>
              <w:t>Эмоции и чувства</w:t>
            </w:r>
          </w:p>
        </w:tc>
      </w:tr>
      <w:tr w:rsidR="009424BB" w:rsidRPr="009424BB" w:rsidTr="006773E2">
        <w:tc>
          <w:tcPr>
            <w:tcW w:w="10221" w:type="dxa"/>
            <w:tcBorders>
              <w:top w:val="nil"/>
              <w:left w:val="nil"/>
              <w:bottom w:val="nil"/>
              <w:right w:val="nil"/>
            </w:tcBorders>
          </w:tcPr>
          <w:p w:rsidR="009424BB" w:rsidRDefault="009424BB" w:rsidP="009424BB">
            <w:pPr>
              <w:pStyle w:val="a4"/>
              <w:tabs>
                <w:tab w:val="left" w:pos="9072"/>
              </w:tabs>
              <w:rPr>
                <w:rFonts w:ascii="Times New Roman" w:hAnsi="Times New Roman"/>
                <w:bCs/>
                <w:sz w:val="24"/>
                <w:szCs w:val="24"/>
              </w:rPr>
            </w:pPr>
            <w:r w:rsidRPr="009424BB">
              <w:rPr>
                <w:rFonts w:ascii="Times New Roman" w:hAnsi="Times New Roman"/>
                <w:bCs/>
                <w:sz w:val="24"/>
                <w:szCs w:val="24"/>
              </w:rPr>
              <w:t>Как настроение?</w:t>
            </w:r>
          </w:p>
          <w:p w:rsidR="009424BB" w:rsidRPr="009424BB" w:rsidRDefault="009424BB" w:rsidP="009424BB">
            <w:pPr>
              <w:pStyle w:val="a4"/>
              <w:tabs>
                <w:tab w:val="left" w:pos="9072"/>
              </w:tabs>
              <w:rPr>
                <w:rFonts w:ascii="Times New Roman" w:hAnsi="Times New Roman"/>
                <w:b/>
                <w:bCs/>
                <w:sz w:val="24"/>
                <w:szCs w:val="24"/>
              </w:rPr>
            </w:pPr>
            <w:r w:rsidRPr="009424BB">
              <w:rPr>
                <w:rFonts w:ascii="Times New Roman" w:hAnsi="Times New Roman"/>
                <w:b/>
                <w:bCs/>
                <w:sz w:val="24"/>
                <w:szCs w:val="24"/>
              </w:rPr>
              <w:t>Человек в миреконфликтов</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Почему возникают конфликты?</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Совесть.</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Путешествие по правам человека.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Совесть.</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Путешествие по правам человека.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sz w:val="24"/>
                <w:szCs w:val="24"/>
              </w:rPr>
            </w:pPr>
            <w:r>
              <w:rPr>
                <w:rFonts w:ascii="Times New Roman" w:hAnsi="Times New Roman"/>
                <w:b/>
                <w:sz w:val="24"/>
                <w:szCs w:val="24"/>
              </w:rPr>
              <w:t>Человек и прошлое человечества</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sz w:val="24"/>
                <w:szCs w:val="24"/>
              </w:rPr>
              <w:t>Добро и зло в Первобытном мире</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Мир средневековых цивилизаций</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Технические достижения эпохи Нового времени</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21 век</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
                <w:sz w:val="24"/>
                <w:szCs w:val="24"/>
              </w:rPr>
            </w:pPr>
            <w:r>
              <w:rPr>
                <w:rFonts w:ascii="Times New Roman" w:hAnsi="Times New Roman"/>
                <w:b/>
                <w:sz w:val="24"/>
                <w:szCs w:val="24"/>
              </w:rPr>
              <w:t>Человек и многоликое человечество</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 В некотором царстве, в тридевятом государстве…»</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Мы не похожи, ну и что же?</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Пути духовных исканий.</w:t>
            </w:r>
          </w:p>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Выставка работ «Дети разных народов»</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
                <w:bCs/>
                <w:sz w:val="24"/>
                <w:szCs w:val="24"/>
              </w:rPr>
            </w:pPr>
            <w:r w:rsidRPr="009424BB">
              <w:rPr>
                <w:rFonts w:ascii="Times New Roman" w:hAnsi="Times New Roman"/>
                <w:b/>
                <w:bCs/>
                <w:sz w:val="24"/>
                <w:szCs w:val="24"/>
              </w:rPr>
              <w:lastRenderedPageBreak/>
              <w:t>Человек и единое человечество</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Что такое деньги.</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Почему разные страны помогают друг другу?</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Сказки разных народов</w:t>
            </w:r>
          </w:p>
        </w:tc>
      </w:tr>
      <w:tr w:rsidR="009424BB" w:rsidRPr="009424BB" w:rsidTr="006773E2">
        <w:tc>
          <w:tcPr>
            <w:tcW w:w="10221" w:type="dxa"/>
            <w:tcBorders>
              <w:top w:val="nil"/>
              <w:left w:val="nil"/>
              <w:bottom w:val="nil"/>
              <w:right w:val="nil"/>
            </w:tcBorders>
          </w:tcPr>
          <w:p w:rsidR="009424BB" w:rsidRPr="009424BB" w:rsidRDefault="009424BB" w:rsidP="009424BB">
            <w:pPr>
              <w:tabs>
                <w:tab w:val="left" w:pos="9072"/>
              </w:tabs>
              <w:rPr>
                <w:rFonts w:ascii="Times New Roman" w:hAnsi="Times New Roman"/>
                <w:bCs/>
                <w:sz w:val="24"/>
                <w:szCs w:val="24"/>
              </w:rPr>
            </w:pPr>
            <w:r w:rsidRPr="009424BB">
              <w:rPr>
                <w:rFonts w:ascii="Times New Roman" w:hAnsi="Times New Roman"/>
                <w:bCs/>
                <w:sz w:val="24"/>
                <w:szCs w:val="24"/>
              </w:rPr>
              <w:t>Глобальные проблемы</w:t>
            </w:r>
          </w:p>
        </w:tc>
      </w:tr>
      <w:tr w:rsidR="009424BB" w:rsidRPr="009424BB" w:rsidTr="006773E2">
        <w:tc>
          <w:tcPr>
            <w:tcW w:w="10221" w:type="dxa"/>
            <w:tcBorders>
              <w:top w:val="nil"/>
              <w:left w:val="nil"/>
              <w:bottom w:val="nil"/>
              <w:right w:val="nil"/>
            </w:tcBorders>
          </w:tcPr>
          <w:p w:rsidR="009424BB" w:rsidRDefault="009424BB" w:rsidP="009424BB">
            <w:pPr>
              <w:tabs>
                <w:tab w:val="left" w:pos="9072"/>
              </w:tabs>
              <w:rPr>
                <w:rFonts w:ascii="Times New Roman" w:hAnsi="Times New Roman"/>
                <w:bCs/>
                <w:sz w:val="24"/>
                <w:szCs w:val="24"/>
              </w:rPr>
            </w:pPr>
          </w:p>
          <w:p w:rsidR="008226EC" w:rsidRDefault="008226EC" w:rsidP="009424BB">
            <w:pPr>
              <w:tabs>
                <w:tab w:val="left" w:pos="9072"/>
              </w:tabs>
              <w:rPr>
                <w:rFonts w:ascii="Times New Roman" w:hAnsi="Times New Roman"/>
                <w:bCs/>
                <w:sz w:val="24"/>
                <w:szCs w:val="24"/>
              </w:rPr>
            </w:pPr>
          </w:p>
          <w:p w:rsidR="008226EC" w:rsidRPr="009424BB" w:rsidRDefault="008226EC" w:rsidP="009424BB">
            <w:pPr>
              <w:tabs>
                <w:tab w:val="left" w:pos="9072"/>
              </w:tabs>
              <w:rPr>
                <w:rFonts w:ascii="Times New Roman" w:hAnsi="Times New Roman"/>
                <w:bCs/>
                <w:sz w:val="24"/>
                <w:szCs w:val="24"/>
              </w:rPr>
            </w:pPr>
          </w:p>
        </w:tc>
      </w:tr>
    </w:tbl>
    <w:p w:rsidR="00966B5A" w:rsidRDefault="00966B5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Default="001F7C0A" w:rsidP="00F77932">
      <w:pPr>
        <w:shd w:val="clear" w:color="auto" w:fill="FFFFFF"/>
        <w:spacing w:line="276" w:lineRule="auto"/>
        <w:ind w:left="61" w:right="51"/>
        <w:rPr>
          <w:rFonts w:ascii="Times New Roman" w:hAnsi="Times New Roman"/>
          <w:sz w:val="24"/>
          <w:szCs w:val="24"/>
        </w:rPr>
      </w:pPr>
    </w:p>
    <w:p w:rsidR="001F7C0A" w:rsidRPr="009424BB" w:rsidRDefault="001F7C0A" w:rsidP="00F77932">
      <w:pPr>
        <w:shd w:val="clear" w:color="auto" w:fill="FFFFFF"/>
        <w:spacing w:line="276" w:lineRule="auto"/>
        <w:ind w:left="61" w:right="51"/>
        <w:rPr>
          <w:rFonts w:ascii="Times New Roman" w:hAnsi="Times New Roman"/>
          <w:sz w:val="24"/>
          <w:szCs w:val="24"/>
        </w:rPr>
      </w:pPr>
    </w:p>
    <w:p w:rsidR="00966B5A" w:rsidRPr="00BD695B" w:rsidRDefault="00966B5A" w:rsidP="002C612B">
      <w:pPr>
        <w:shd w:val="clear" w:color="auto" w:fill="FFFFFF"/>
        <w:spacing w:line="276" w:lineRule="auto"/>
        <w:ind w:right="51"/>
        <w:rPr>
          <w:rFonts w:ascii="Times New Roman" w:hAnsi="Times New Roman"/>
          <w:sz w:val="24"/>
          <w:szCs w:val="24"/>
        </w:rPr>
      </w:pPr>
    </w:p>
    <w:p w:rsidR="006E3956" w:rsidRDefault="006E3956" w:rsidP="006E3956">
      <w:pPr>
        <w:shd w:val="clear" w:color="auto" w:fill="FFFFFF"/>
        <w:spacing w:line="276" w:lineRule="auto"/>
        <w:ind w:left="61" w:right="51"/>
        <w:jc w:val="center"/>
        <w:rPr>
          <w:rFonts w:ascii="Times New Roman" w:hAnsi="Times New Roman"/>
          <w:b/>
          <w:sz w:val="28"/>
          <w:szCs w:val="28"/>
        </w:rPr>
      </w:pPr>
      <w:r w:rsidRPr="006E3956">
        <w:rPr>
          <w:rFonts w:ascii="Times New Roman" w:hAnsi="Times New Roman"/>
          <w:b/>
          <w:sz w:val="28"/>
          <w:szCs w:val="28"/>
        </w:rPr>
        <w:t xml:space="preserve">2.3. Программа духовно – нравственного развития и воспитания обучающихся </w:t>
      </w:r>
      <w:r w:rsidR="008E01DB">
        <w:rPr>
          <w:rFonts w:ascii="Times New Roman" w:hAnsi="Times New Roman"/>
          <w:b/>
          <w:sz w:val="28"/>
          <w:szCs w:val="28"/>
        </w:rPr>
        <w:t>при получении</w:t>
      </w:r>
      <w:r w:rsidRPr="006E3956">
        <w:rPr>
          <w:rFonts w:ascii="Times New Roman" w:hAnsi="Times New Roman"/>
          <w:b/>
          <w:sz w:val="28"/>
          <w:szCs w:val="28"/>
        </w:rPr>
        <w:t xml:space="preserve"> начального общего образования</w:t>
      </w:r>
    </w:p>
    <w:p w:rsidR="0057169E" w:rsidRDefault="0057169E" w:rsidP="006E3956">
      <w:pPr>
        <w:shd w:val="clear" w:color="auto" w:fill="FFFFFF"/>
        <w:spacing w:line="276" w:lineRule="auto"/>
        <w:ind w:left="61" w:right="51"/>
        <w:jc w:val="center"/>
        <w:rPr>
          <w:rFonts w:ascii="Times New Roman" w:hAnsi="Times New Roman"/>
          <w:b/>
          <w:sz w:val="28"/>
          <w:szCs w:val="28"/>
        </w:rPr>
      </w:pPr>
    </w:p>
    <w:p w:rsidR="0057169E" w:rsidRPr="0057169E" w:rsidRDefault="0057169E" w:rsidP="008A7586">
      <w:pPr>
        <w:pStyle w:val="a8"/>
        <w:numPr>
          <w:ilvl w:val="2"/>
          <w:numId w:val="6"/>
        </w:numPr>
        <w:shd w:val="clear" w:color="auto" w:fill="FFFFFF"/>
        <w:autoSpaceDE w:val="0"/>
        <w:autoSpaceDN w:val="0"/>
        <w:adjustRightInd w:val="0"/>
        <w:spacing w:line="240" w:lineRule="auto"/>
        <w:jc w:val="left"/>
        <w:rPr>
          <w:rFonts w:ascii="Times New Roman" w:eastAsia="Times New Roman" w:hAnsi="Times New Roman"/>
          <w:b/>
          <w:bCs/>
          <w:color w:val="000000"/>
          <w:sz w:val="24"/>
          <w:szCs w:val="24"/>
        </w:rPr>
      </w:pPr>
      <w:r w:rsidRPr="0057169E">
        <w:rPr>
          <w:rFonts w:ascii="Times New Roman" w:eastAsia="Times New Roman" w:hAnsi="Times New Roman"/>
          <w:b/>
          <w:bCs/>
          <w:color w:val="000000"/>
          <w:sz w:val="24"/>
          <w:szCs w:val="24"/>
        </w:rPr>
        <w:t>Пояснительная записка</w:t>
      </w:r>
    </w:p>
    <w:p w:rsidR="0057169E" w:rsidRPr="0057169E" w:rsidRDefault="0057169E" w:rsidP="0057169E">
      <w:pPr>
        <w:pStyle w:val="Default0"/>
        <w:spacing w:line="276" w:lineRule="auto"/>
        <w:ind w:firstLine="708"/>
        <w:jc w:val="both"/>
      </w:pPr>
      <w:r w:rsidRPr="0057169E">
        <w:lastRenderedPageBreak/>
        <w:t>Концептуальной основой Программы духовно-нравственного развития и воспитания об</w:t>
      </w:r>
      <w:r w:rsidRPr="0057169E">
        <w:t>у</w:t>
      </w:r>
      <w:r w:rsidRPr="0057169E">
        <w:t xml:space="preserve">чающихся </w:t>
      </w:r>
      <w:r w:rsidR="008E01DB">
        <w:t>при получении</w:t>
      </w:r>
      <w:r w:rsidRPr="0057169E">
        <w:t xml:space="preserve"> начального общего образования являются базовые национальные це</w:t>
      </w:r>
      <w:r w:rsidRPr="0057169E">
        <w:t>н</w:t>
      </w:r>
      <w:r w:rsidRPr="0057169E">
        <w:t>ности российского общества с учётом культурно-исторических, социально-экономических и иных особенностей Краснодарского края, образо</w:t>
      </w:r>
      <w:r w:rsidR="009424BB">
        <w:t>вательного процесса М</w:t>
      </w:r>
      <w:r w:rsidR="008226EC">
        <w:t>Б</w:t>
      </w:r>
      <w:r w:rsidR="009424BB">
        <w:t>ОУ СОШ № 43 г. Краснодара</w:t>
      </w:r>
      <w:r w:rsidRPr="0057169E">
        <w:t xml:space="preserve">. </w:t>
      </w:r>
    </w:p>
    <w:p w:rsidR="0057169E" w:rsidRPr="0057169E" w:rsidRDefault="0057169E" w:rsidP="0057169E">
      <w:pPr>
        <w:pStyle w:val="Default0"/>
        <w:spacing w:line="276" w:lineRule="auto"/>
        <w:ind w:firstLine="708"/>
        <w:jc w:val="both"/>
        <w:rPr>
          <w:rFonts w:eastAsia="Times New Roman"/>
        </w:rPr>
      </w:pPr>
      <w:r w:rsidRPr="0057169E">
        <w:rPr>
          <w:rFonts w:eastAsia="Times New Roman"/>
        </w:rPr>
        <w:t xml:space="preserve">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w:t>
      </w:r>
      <w:r w:rsidRPr="0057169E">
        <w:t>Федеральный государственный образовательный ста</w:t>
      </w:r>
      <w:r w:rsidRPr="0057169E">
        <w:t>н</w:t>
      </w:r>
      <w:r w:rsidRPr="0057169E">
        <w:t>дарт начального общего образования</w:t>
      </w:r>
      <w:r w:rsidRPr="0057169E">
        <w:rPr>
          <w:rFonts w:eastAsia="Times New Roman"/>
        </w:rPr>
        <w:t>, Концепция духовно-нравственного развития и воспитания личности гражданина России, долгосрочная краевая целевая программа «Духовно-нравственное воспитание детей и молодёжи, развитие и укрепление семейных традиций в Краснодарском крае», программы внутреннего образо</w:t>
      </w:r>
      <w:r w:rsidR="008226EC">
        <w:rPr>
          <w:rFonts w:eastAsia="Times New Roman"/>
        </w:rPr>
        <w:t>вательного пространства школы</w:t>
      </w:r>
      <w:r w:rsidRPr="0057169E">
        <w:rPr>
          <w:rFonts w:eastAsia="Times New Roman"/>
        </w:rPr>
        <w:t xml:space="preserve">. </w:t>
      </w:r>
    </w:p>
    <w:p w:rsidR="0057169E" w:rsidRDefault="00B62069" w:rsidP="0057169E">
      <w:pPr>
        <w:pStyle w:val="Default0"/>
        <w:spacing w:line="276" w:lineRule="auto"/>
        <w:ind w:firstLine="708"/>
        <w:jc w:val="both"/>
        <w:rPr>
          <w:rFonts w:eastAsia="Times New Roman"/>
          <w:sz w:val="28"/>
          <w:szCs w:val="28"/>
        </w:rPr>
      </w:pPr>
      <w:r w:rsidRPr="00B62069">
        <w:rPr>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7" type="#_x0000_t67" style="position:absolute;left:0;text-align:left;margin-left:16.7pt;margin-top:9.15pt;width:444.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" adj="10978,5279">
            <v:textbox>
              <w:txbxContent>
                <w:p w:rsidR="00870CCE" w:rsidRPr="0057169E" w:rsidRDefault="00870CCE" w:rsidP="0057169E">
                  <w:pPr>
                    <w:spacing w:line="276" w:lineRule="auto"/>
                    <w:jc w:val="center"/>
                    <w:rPr>
                      <w:rFonts w:ascii="Times New Roman" w:hAnsi="Times New Roman"/>
                      <w:b/>
                      <w:i/>
                    </w:rPr>
                  </w:pPr>
                  <w:r w:rsidRPr="0057169E">
                    <w:rPr>
                      <w:rFonts w:ascii="Times New Roman" w:hAnsi="Times New Roman"/>
                      <w:b/>
                      <w:i/>
                    </w:rPr>
                    <w:t>Концепция духовно – нравственного разв</w:t>
                  </w:r>
                  <w:r w:rsidRPr="0057169E">
                    <w:rPr>
                      <w:rFonts w:ascii="Times New Roman" w:hAnsi="Times New Roman"/>
                      <w:b/>
                      <w:i/>
                    </w:rPr>
                    <w:t>и</w:t>
                  </w:r>
                  <w:r w:rsidRPr="0057169E">
                    <w:rPr>
                      <w:rFonts w:ascii="Times New Roman" w:hAnsi="Times New Roman"/>
                      <w:b/>
                      <w:i/>
                    </w:rPr>
                    <w:t xml:space="preserve">тия и воспитания личности гражданина РФ </w:t>
                  </w:r>
                </w:p>
              </w:txbxContent>
            </v:textbox>
          </v:shape>
        </w:pict>
      </w:r>
    </w:p>
    <w:p w:rsidR="0057169E" w:rsidRDefault="0057169E" w:rsidP="0057169E">
      <w:pPr>
        <w:pStyle w:val="Default0"/>
        <w:spacing w:line="276" w:lineRule="auto"/>
        <w:ind w:firstLine="708"/>
        <w:jc w:val="both"/>
        <w:rPr>
          <w:rFonts w:eastAsia="Times New Roman"/>
          <w:sz w:val="28"/>
          <w:szCs w:val="28"/>
        </w:rPr>
      </w:pPr>
    </w:p>
    <w:p w:rsidR="0057169E" w:rsidRDefault="0057169E" w:rsidP="0057169E">
      <w:pPr>
        <w:pStyle w:val="Default0"/>
        <w:spacing w:line="276" w:lineRule="auto"/>
        <w:ind w:firstLine="708"/>
        <w:jc w:val="both"/>
        <w:rPr>
          <w:rFonts w:eastAsia="Times New Roman"/>
          <w:sz w:val="28"/>
          <w:szCs w:val="28"/>
        </w:rPr>
      </w:pPr>
    </w:p>
    <w:p w:rsidR="0057169E" w:rsidRDefault="0057169E" w:rsidP="0057169E">
      <w:pPr>
        <w:pStyle w:val="Default0"/>
        <w:spacing w:line="276" w:lineRule="auto"/>
        <w:ind w:firstLine="708"/>
        <w:jc w:val="both"/>
        <w:rPr>
          <w:rFonts w:eastAsia="Times New Roman"/>
          <w:sz w:val="28"/>
          <w:szCs w:val="28"/>
        </w:rPr>
      </w:pPr>
    </w:p>
    <w:p w:rsidR="0057169E" w:rsidRDefault="00B62069" w:rsidP="0057169E">
      <w:pPr>
        <w:pStyle w:val="Default0"/>
        <w:spacing w:line="276" w:lineRule="auto"/>
        <w:ind w:firstLine="708"/>
        <w:jc w:val="both"/>
        <w:rPr>
          <w:sz w:val="28"/>
          <w:szCs w:val="28"/>
        </w:rPr>
      </w:pPr>
      <w:r>
        <w:rPr>
          <w:noProof/>
          <w:sz w:val="28"/>
          <w:szCs w:val="28"/>
          <w:lang w:eastAsia="ru-RU"/>
        </w:rPr>
        <w:pict>
          <v:rect id="Rectangle 3" o:spid="_x0000_s1028" style="position:absolute;left:0;text-align:left;margin-left:6.4pt;margin-top:3.35pt;width:188.1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">
            <v:textbox>
              <w:txbxContent>
                <w:p w:rsidR="00870CCE" w:rsidRPr="0057169E" w:rsidRDefault="00870CCE" w:rsidP="0057169E">
                  <w:pPr>
                    <w:spacing w:line="276" w:lineRule="auto"/>
                    <w:jc w:val="center"/>
                    <w:rPr>
                      <w:rFonts w:ascii="Times New Roman" w:hAnsi="Times New Roman"/>
                      <w:b/>
                      <w:i/>
                      <w:sz w:val="24"/>
                      <w:szCs w:val="24"/>
                    </w:rPr>
                  </w:pPr>
                  <w:r w:rsidRPr="0057169E">
                    <w:rPr>
                      <w:rFonts w:ascii="Times New Roman" w:hAnsi="Times New Roman"/>
                      <w:b/>
                      <w:i/>
                      <w:sz w:val="24"/>
                      <w:szCs w:val="24"/>
                    </w:rPr>
                    <w:t>Программа воспитания и с</w:t>
                  </w:r>
                  <w:r w:rsidRPr="0057169E">
                    <w:rPr>
                      <w:rFonts w:ascii="Times New Roman" w:hAnsi="Times New Roman"/>
                      <w:b/>
                      <w:i/>
                      <w:sz w:val="24"/>
                      <w:szCs w:val="24"/>
                    </w:rPr>
                    <w:t>о</w:t>
                  </w:r>
                  <w:r w:rsidRPr="0057169E">
                    <w:rPr>
                      <w:rFonts w:ascii="Times New Roman" w:hAnsi="Times New Roman"/>
                      <w:b/>
                      <w:i/>
                      <w:sz w:val="24"/>
                      <w:szCs w:val="24"/>
                    </w:rPr>
                    <w:t>циализации обучающихся</w:t>
                  </w:r>
                </w:p>
              </w:txbxContent>
            </v:textbox>
          </v:rect>
        </w:pict>
      </w:r>
      <w:r>
        <w:rPr>
          <w:noProof/>
          <w:sz w:val="28"/>
          <w:szCs w:val="28"/>
          <w:lang w:eastAsia="ru-RU"/>
        </w:rPr>
        <w:pict>
          <v:rect id="Rectangle 4" o:spid="_x0000_s1029" style="position:absolute;left:0;text-align:left;margin-left:282.7pt;margin-top:3.35pt;width:191.5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">
            <v:textbox>
              <w:txbxContent>
                <w:p w:rsidR="00870CCE" w:rsidRPr="0057169E" w:rsidRDefault="00870CCE" w:rsidP="0057169E">
                  <w:pPr>
                    <w:spacing w:line="276" w:lineRule="auto"/>
                    <w:jc w:val="center"/>
                    <w:rPr>
                      <w:rFonts w:ascii="Times New Roman" w:hAnsi="Times New Roman"/>
                      <w:b/>
                      <w:i/>
                      <w:sz w:val="24"/>
                      <w:szCs w:val="24"/>
                    </w:rPr>
                  </w:pPr>
                  <w:r w:rsidRPr="0057169E">
                    <w:rPr>
                      <w:rFonts w:ascii="Times New Roman" w:hAnsi="Times New Roman"/>
                      <w:b/>
                      <w:i/>
                      <w:sz w:val="24"/>
                      <w:szCs w:val="24"/>
                    </w:rPr>
                    <w:t xml:space="preserve">Программа формирования </w:t>
                  </w:r>
                  <w:r>
                    <w:rPr>
                      <w:rFonts w:ascii="Times New Roman" w:hAnsi="Times New Roman"/>
                      <w:b/>
                      <w:i/>
                      <w:sz w:val="24"/>
                      <w:szCs w:val="24"/>
                    </w:rPr>
                    <w:t>эк</w:t>
                  </w:r>
                  <w:r>
                    <w:rPr>
                      <w:rFonts w:ascii="Times New Roman" w:hAnsi="Times New Roman"/>
                      <w:b/>
                      <w:i/>
                      <w:sz w:val="24"/>
                      <w:szCs w:val="24"/>
                    </w:rPr>
                    <w:t>о</w:t>
                  </w:r>
                  <w:r>
                    <w:rPr>
                      <w:rFonts w:ascii="Times New Roman" w:hAnsi="Times New Roman"/>
                      <w:b/>
                      <w:i/>
                      <w:sz w:val="24"/>
                      <w:szCs w:val="24"/>
                    </w:rPr>
                    <w:t xml:space="preserve">логической </w:t>
                  </w:r>
                  <w:r w:rsidRPr="0057169E">
                    <w:rPr>
                      <w:rFonts w:ascii="Times New Roman" w:hAnsi="Times New Roman"/>
                      <w:b/>
                      <w:i/>
                      <w:sz w:val="24"/>
                      <w:szCs w:val="24"/>
                    </w:rPr>
                    <w:t>культуры</w:t>
                  </w:r>
                  <w:r>
                    <w:rPr>
                      <w:rFonts w:ascii="Times New Roman" w:hAnsi="Times New Roman"/>
                      <w:b/>
                      <w:i/>
                      <w:sz w:val="24"/>
                      <w:szCs w:val="24"/>
                    </w:rPr>
                    <w:t>,</w:t>
                  </w:r>
                  <w:r w:rsidRPr="0057169E">
                    <w:rPr>
                      <w:rFonts w:ascii="Times New Roman" w:hAnsi="Times New Roman"/>
                      <w:b/>
                      <w:i/>
                      <w:sz w:val="24"/>
                      <w:szCs w:val="24"/>
                    </w:rPr>
                    <w:t xml:space="preserve"> здорового и безопасного образа жизни</w:t>
                  </w:r>
                </w:p>
              </w:txbxContent>
            </v:textbox>
          </v:rect>
        </w:pict>
      </w:r>
    </w:p>
    <w:p w:rsidR="0057169E" w:rsidRDefault="0057169E" w:rsidP="0057169E">
      <w:pPr>
        <w:pStyle w:val="Default0"/>
        <w:spacing w:line="276" w:lineRule="auto"/>
        <w:ind w:firstLine="708"/>
        <w:jc w:val="both"/>
        <w:rPr>
          <w:sz w:val="28"/>
          <w:szCs w:val="28"/>
        </w:rPr>
      </w:pPr>
    </w:p>
    <w:p w:rsidR="0057169E" w:rsidRDefault="0057169E" w:rsidP="0057169E">
      <w:pPr>
        <w:pStyle w:val="Default0"/>
        <w:spacing w:line="276" w:lineRule="auto"/>
        <w:ind w:firstLine="708"/>
        <w:jc w:val="both"/>
        <w:rPr>
          <w:sz w:val="28"/>
          <w:szCs w:val="28"/>
        </w:rPr>
      </w:pPr>
    </w:p>
    <w:p w:rsidR="0057169E" w:rsidRDefault="00B62069" w:rsidP="0057169E">
      <w:pPr>
        <w:pStyle w:val="Default0"/>
        <w:spacing w:line="276" w:lineRule="auto"/>
        <w:ind w:firstLine="708"/>
        <w:jc w:val="both"/>
        <w:rPr>
          <w:sz w:val="28"/>
          <w:szCs w:val="28"/>
        </w:rPr>
      </w:pPr>
      <w:r>
        <w:rPr>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33" type="#_x0000_t88" style="position:absolute;left:0;text-align:left;margin-left:238.6pt;margin-top:-117.7pt;width:25.8pt;height:287.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" adj=",11006" strokeweight="1pt"/>
        </w:pict>
      </w:r>
    </w:p>
    <w:p w:rsidR="0057169E" w:rsidRDefault="0057169E" w:rsidP="0057169E">
      <w:pPr>
        <w:pStyle w:val="Default0"/>
        <w:spacing w:line="276" w:lineRule="auto"/>
        <w:ind w:firstLine="708"/>
        <w:jc w:val="both"/>
        <w:rPr>
          <w:sz w:val="28"/>
          <w:szCs w:val="28"/>
        </w:rPr>
      </w:pPr>
    </w:p>
    <w:p w:rsidR="0057169E" w:rsidRDefault="00B62069" w:rsidP="0057169E">
      <w:pPr>
        <w:pStyle w:val="Default0"/>
        <w:spacing w:line="276" w:lineRule="auto"/>
        <w:ind w:firstLine="708"/>
        <w:jc w:val="both"/>
        <w:rPr>
          <w:sz w:val="28"/>
          <w:szCs w:val="28"/>
        </w:rPr>
      </w:pPr>
      <w:r>
        <w:rPr>
          <w:noProof/>
          <w:sz w:val="28"/>
          <w:szCs w:val="28"/>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30" type="#_x0000_t62" style="position:absolute;left:0;text-align:left;margin-left:356.7pt;margin-top:7.5pt;width:164.4pt;height:9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" adj="1583,24629">
            <v:textbox>
              <w:txbxContent>
                <w:p w:rsidR="00870CCE" w:rsidRDefault="00870CCE" w:rsidP="0057169E">
                  <w:pPr>
                    <w:spacing w:line="276" w:lineRule="auto"/>
                    <w:jc w:val="center"/>
                    <w:rPr>
                      <w:rFonts w:ascii="Times New Roman" w:hAnsi="Times New Roman"/>
                      <w:b/>
                      <w:i/>
                    </w:rPr>
                  </w:pPr>
                </w:p>
                <w:p w:rsidR="00870CCE" w:rsidRPr="0057169E" w:rsidRDefault="00870CCE" w:rsidP="0057169E">
                  <w:pPr>
                    <w:spacing w:line="276" w:lineRule="auto"/>
                    <w:jc w:val="center"/>
                    <w:rPr>
                      <w:rFonts w:ascii="Times New Roman" w:hAnsi="Times New Roman"/>
                      <w:b/>
                      <w:i/>
                    </w:rPr>
                  </w:pPr>
                  <w:r w:rsidRPr="0057169E">
                    <w:rPr>
                      <w:rFonts w:ascii="Times New Roman" w:hAnsi="Times New Roman"/>
                      <w:b/>
                      <w:i/>
                    </w:rPr>
                    <w:t>Для реализации требуются согласование усилия многих социальных субъектов</w:t>
                  </w:r>
                </w:p>
              </w:txbxContent>
            </v:textbox>
          </v:shape>
        </w:pict>
      </w:r>
      <w:r>
        <w:rPr>
          <w:noProof/>
          <w:sz w:val="28"/>
          <w:szCs w:val="28"/>
          <w:lang w:eastAsia="ru-RU"/>
        </w:rPr>
        <w:pict>
          <v:shape id="AutoShape 7" o:spid="_x0000_s1031" type="#_x0000_t62" style="position:absolute;left:0;text-align:left;margin-left:176.2pt;margin-top:7.5pt;width:164.4pt;height:9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" adj="2128,25070">
            <v:textbox>
              <w:txbxContent>
                <w:p w:rsidR="00870CCE" w:rsidRPr="0057169E" w:rsidRDefault="00870CCE" w:rsidP="0057169E">
                  <w:pPr>
                    <w:spacing w:line="276" w:lineRule="auto"/>
                    <w:jc w:val="center"/>
                    <w:rPr>
                      <w:rFonts w:ascii="Times New Roman" w:hAnsi="Times New Roman"/>
                      <w:b/>
                      <w:i/>
                    </w:rPr>
                  </w:pPr>
                  <w:r w:rsidRPr="0057169E">
                    <w:rPr>
                      <w:rFonts w:ascii="Times New Roman" w:hAnsi="Times New Roman"/>
                      <w:b/>
                      <w:i/>
                    </w:rPr>
                    <w:t>Основа для разработки и реализации собственной Программы воспитания и социализации учащихся начальной школы</w:t>
                  </w:r>
                </w:p>
              </w:txbxContent>
            </v:textbox>
          </v:shape>
        </w:pict>
      </w:r>
      <w:r>
        <w:rPr>
          <w:noProof/>
          <w:sz w:val="28"/>
          <w:szCs w:val="28"/>
          <w:lang w:eastAsia="ru-RU"/>
        </w:rPr>
        <w:pict>
          <v:shape id="AutoShape 6" o:spid="_x0000_s1032" type="#_x0000_t62" style="position:absolute;left:0;text-align:left;margin-left:-10.7pt;margin-top:1.8pt;width:164.4pt;height:9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" adj="1544,24815">
            <v:textbox>
              <w:txbxContent>
                <w:p w:rsidR="00870CCE" w:rsidRPr="008E01DB" w:rsidRDefault="00870CCE" w:rsidP="0057169E">
                  <w:pPr>
                    <w:spacing w:line="276" w:lineRule="auto"/>
                    <w:jc w:val="center"/>
                    <w:rPr>
                      <w:rFonts w:ascii="Times New Roman" w:hAnsi="Times New Roman"/>
                      <w:b/>
                      <w:i/>
                    </w:rPr>
                  </w:pPr>
                  <w:r w:rsidRPr="008E01DB">
                    <w:rPr>
                      <w:rFonts w:ascii="Times New Roman" w:hAnsi="Times New Roman"/>
                      <w:b/>
                      <w:i/>
                    </w:rPr>
                    <w:t>Интегрирована в урочную, внеурочную, внешкольную, семейную деятельность обучающегося и его род</w:t>
                  </w:r>
                  <w:r w:rsidRPr="008E01DB">
                    <w:rPr>
                      <w:rFonts w:ascii="Times New Roman" w:hAnsi="Times New Roman"/>
                      <w:b/>
                      <w:i/>
                    </w:rPr>
                    <w:t>и</w:t>
                  </w:r>
                  <w:r w:rsidRPr="008E01DB">
                    <w:rPr>
                      <w:rFonts w:ascii="Times New Roman" w:hAnsi="Times New Roman"/>
                      <w:b/>
                      <w:i/>
                    </w:rPr>
                    <w:t>телей</w:t>
                  </w:r>
                </w:p>
              </w:txbxContent>
            </v:textbox>
          </v:shape>
        </w:pict>
      </w:r>
    </w:p>
    <w:p w:rsidR="0057169E" w:rsidRDefault="0057169E" w:rsidP="0057169E">
      <w:pPr>
        <w:pStyle w:val="Default0"/>
        <w:spacing w:line="276" w:lineRule="auto"/>
        <w:ind w:firstLine="708"/>
        <w:jc w:val="both"/>
        <w:rPr>
          <w:sz w:val="28"/>
          <w:szCs w:val="28"/>
        </w:rPr>
      </w:pPr>
    </w:p>
    <w:p w:rsidR="0057169E" w:rsidRDefault="0057169E" w:rsidP="0057169E">
      <w:pPr>
        <w:pStyle w:val="Default0"/>
        <w:spacing w:line="276" w:lineRule="auto"/>
        <w:ind w:firstLine="708"/>
        <w:jc w:val="both"/>
        <w:rPr>
          <w:sz w:val="28"/>
          <w:szCs w:val="28"/>
        </w:rPr>
      </w:pPr>
    </w:p>
    <w:p w:rsidR="0057169E" w:rsidRDefault="0057169E" w:rsidP="0057169E">
      <w:pPr>
        <w:pStyle w:val="Default0"/>
        <w:spacing w:line="276" w:lineRule="auto"/>
        <w:ind w:firstLine="708"/>
        <w:jc w:val="both"/>
        <w:rPr>
          <w:sz w:val="28"/>
          <w:szCs w:val="28"/>
        </w:rPr>
      </w:pPr>
    </w:p>
    <w:p w:rsidR="0057169E" w:rsidRDefault="0057169E" w:rsidP="0057169E">
      <w:pPr>
        <w:pStyle w:val="Default0"/>
        <w:spacing w:line="276" w:lineRule="auto"/>
        <w:ind w:firstLine="708"/>
        <w:jc w:val="both"/>
        <w:rPr>
          <w:sz w:val="28"/>
          <w:szCs w:val="28"/>
        </w:rPr>
      </w:pPr>
    </w:p>
    <w:p w:rsidR="0057169E" w:rsidRDefault="0057169E" w:rsidP="0057169E">
      <w:pPr>
        <w:pStyle w:val="Default0"/>
        <w:spacing w:line="276" w:lineRule="auto"/>
        <w:ind w:firstLine="708"/>
        <w:jc w:val="both"/>
        <w:rPr>
          <w:sz w:val="28"/>
          <w:szCs w:val="28"/>
        </w:rPr>
      </w:pPr>
    </w:p>
    <w:p w:rsidR="0057169E" w:rsidRDefault="0057169E" w:rsidP="0057169E">
      <w:pPr>
        <w:pStyle w:val="Default0"/>
        <w:spacing w:line="276" w:lineRule="auto"/>
        <w:ind w:firstLine="708"/>
        <w:jc w:val="both"/>
        <w:rPr>
          <w:sz w:val="28"/>
          <w:szCs w:val="28"/>
        </w:rPr>
      </w:pP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Цель и задачи духовно- нравственного развития и воспитания обучающихся на ступени начальн</w:t>
      </w:r>
      <w:r w:rsidRPr="008226EC">
        <w:rPr>
          <w:rFonts w:ascii="Times New Roman" w:hAnsi="Times New Roman"/>
          <w:sz w:val="24"/>
          <w:szCs w:val="24"/>
          <w:lang w:eastAsia="ru-RU"/>
        </w:rPr>
        <w:t>о</w:t>
      </w:r>
      <w:r w:rsidRPr="008226EC">
        <w:rPr>
          <w:rFonts w:ascii="Times New Roman" w:hAnsi="Times New Roman"/>
          <w:sz w:val="24"/>
          <w:szCs w:val="24"/>
          <w:lang w:eastAsia="ru-RU"/>
        </w:rPr>
        <w:t>го общего образования формулируются, достигаются и решаются в контексте национального во</w:t>
      </w:r>
      <w:r w:rsidRPr="008226EC">
        <w:rPr>
          <w:rFonts w:ascii="Times New Roman" w:hAnsi="Times New Roman"/>
          <w:sz w:val="24"/>
          <w:szCs w:val="24"/>
          <w:lang w:eastAsia="ru-RU"/>
        </w:rPr>
        <w:t>с</w:t>
      </w:r>
      <w:r w:rsidRPr="008226EC">
        <w:rPr>
          <w:rFonts w:ascii="Times New Roman" w:hAnsi="Times New Roman"/>
          <w:sz w:val="24"/>
          <w:szCs w:val="24"/>
          <w:lang w:eastAsia="ru-RU"/>
        </w:rPr>
        <w:t>питательного идеала, представляющего собой высшую цель образования, нравственное (идеал</w:t>
      </w:r>
      <w:r w:rsidRPr="008226EC">
        <w:rPr>
          <w:rFonts w:ascii="Times New Roman" w:hAnsi="Times New Roman"/>
          <w:sz w:val="24"/>
          <w:szCs w:val="24"/>
          <w:lang w:eastAsia="ru-RU"/>
        </w:rPr>
        <w:t>ь</w:t>
      </w:r>
      <w:r w:rsidRPr="008226EC">
        <w:rPr>
          <w:rFonts w:ascii="Times New Roman" w:hAnsi="Times New Roman"/>
          <w:sz w:val="24"/>
          <w:szCs w:val="24"/>
          <w:lang w:eastAsia="ru-RU"/>
        </w:rPr>
        <w:t>ное) представление о человеке, на воспитание, обучение и развитие которого направлены усилия основных социальных субъектов:</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государства, семьи, школы, традиционных религиозных и общественных организаций.</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 xml:space="preserve">В Концепции  сформулирована высшая цель образования – </w:t>
      </w:r>
      <w:r w:rsidRPr="008226EC">
        <w:rPr>
          <w:rFonts w:ascii="Times New Roman" w:hAnsi="Times New Roman"/>
          <w:i/>
          <w:sz w:val="24"/>
          <w:szCs w:val="24"/>
        </w:rPr>
        <w:t>высоконравственный, творческий, компетентный гражданин России, принимающий судьбу Отечества как свою личную, осозна</w:t>
      </w:r>
      <w:r w:rsidRPr="008226EC">
        <w:rPr>
          <w:rFonts w:ascii="Times New Roman" w:hAnsi="Times New Roman"/>
          <w:i/>
          <w:sz w:val="24"/>
          <w:szCs w:val="24"/>
        </w:rPr>
        <w:t>ю</w:t>
      </w:r>
      <w:r w:rsidRPr="008226EC">
        <w:rPr>
          <w:rFonts w:ascii="Times New Roman" w:hAnsi="Times New Roman"/>
          <w:i/>
          <w:sz w:val="24"/>
          <w:szCs w:val="24"/>
        </w:rPr>
        <w:t>щий ответственность за настоящее и будущее своей страны, укорененный в духовных и кул</w:t>
      </w:r>
      <w:r w:rsidRPr="008226EC">
        <w:rPr>
          <w:rFonts w:ascii="Times New Roman" w:hAnsi="Times New Roman"/>
          <w:i/>
          <w:sz w:val="24"/>
          <w:szCs w:val="24"/>
        </w:rPr>
        <w:t>ь</w:t>
      </w:r>
      <w:r w:rsidRPr="008226EC">
        <w:rPr>
          <w:rFonts w:ascii="Times New Roman" w:hAnsi="Times New Roman"/>
          <w:i/>
          <w:sz w:val="24"/>
          <w:szCs w:val="24"/>
        </w:rPr>
        <w:t>турных традициях российского народа</w:t>
      </w:r>
      <w:r w:rsidRPr="008226EC">
        <w:rPr>
          <w:rFonts w:ascii="Times New Roman" w:hAnsi="Times New Roman"/>
          <w:sz w:val="24"/>
          <w:szCs w:val="24"/>
        </w:rPr>
        <w:t>. У выпускника начальной школы должны быть сформир</w:t>
      </w:r>
      <w:r w:rsidRPr="008226EC">
        <w:rPr>
          <w:rFonts w:ascii="Times New Roman" w:hAnsi="Times New Roman"/>
          <w:sz w:val="24"/>
          <w:szCs w:val="24"/>
        </w:rPr>
        <w:t>о</w:t>
      </w:r>
      <w:r w:rsidRPr="008226EC">
        <w:rPr>
          <w:rFonts w:ascii="Times New Roman" w:hAnsi="Times New Roman"/>
          <w:sz w:val="24"/>
          <w:szCs w:val="24"/>
        </w:rPr>
        <w:t>ваны любовь к России, к своей малой родине, свобода личная и национальная; любовь , верность, уважение к родителям, забота о старших; представления о вере, религиозной жизни человека, т</w:t>
      </w:r>
      <w:r w:rsidRPr="008226EC">
        <w:rPr>
          <w:rFonts w:ascii="Times New Roman" w:hAnsi="Times New Roman"/>
          <w:sz w:val="24"/>
          <w:szCs w:val="24"/>
        </w:rPr>
        <w:t>о</w:t>
      </w:r>
      <w:r w:rsidRPr="008226EC">
        <w:rPr>
          <w:rFonts w:ascii="Times New Roman" w:hAnsi="Times New Roman"/>
          <w:sz w:val="24"/>
          <w:szCs w:val="24"/>
        </w:rPr>
        <w:lastRenderedPageBreak/>
        <w:t xml:space="preserve">лерантности; ученик должен уметь делать нравственный выбор, развиваться эстетически, знать экологические нормы. </w:t>
      </w:r>
    </w:p>
    <w:p w:rsidR="008226EC" w:rsidRPr="008226EC" w:rsidRDefault="008226EC" w:rsidP="008226EC">
      <w:pPr>
        <w:autoSpaceDE w:val="0"/>
        <w:autoSpaceDN w:val="0"/>
        <w:adjustRightInd w:val="0"/>
        <w:contextualSpacing/>
        <w:rPr>
          <w:rFonts w:ascii="Times New Roman" w:hAnsi="Times New Roman"/>
          <w:bCs/>
          <w:sz w:val="24"/>
          <w:szCs w:val="24"/>
          <w:lang w:eastAsia="ru-RU"/>
        </w:rPr>
      </w:pPr>
      <w:r w:rsidRPr="008226EC">
        <w:rPr>
          <w:rFonts w:ascii="Times New Roman" w:hAnsi="Times New Roman"/>
          <w:sz w:val="24"/>
          <w:szCs w:val="24"/>
        </w:rPr>
        <w:t>На основе национального воспитательного идеала основной педагогической  целью –</w:t>
      </w:r>
      <w:r w:rsidRPr="008226EC">
        <w:rPr>
          <w:rFonts w:ascii="Times New Roman" w:hAnsi="Times New Roman"/>
          <w:bCs/>
          <w:sz w:val="24"/>
          <w:szCs w:val="24"/>
          <w:lang w:eastAsia="ru-RU"/>
        </w:rPr>
        <w:t xml:space="preserve"> воспитание, педагогическое сопровождение процесса становления и развития высоконравственного, ответс</w:t>
      </w:r>
      <w:r w:rsidRPr="008226EC">
        <w:rPr>
          <w:rFonts w:ascii="Times New Roman" w:hAnsi="Times New Roman"/>
          <w:bCs/>
          <w:sz w:val="24"/>
          <w:szCs w:val="24"/>
          <w:lang w:eastAsia="ru-RU"/>
        </w:rPr>
        <w:t>т</w:t>
      </w:r>
      <w:r w:rsidRPr="008226EC">
        <w:rPr>
          <w:rFonts w:ascii="Times New Roman" w:hAnsi="Times New Roman"/>
          <w:bCs/>
          <w:sz w:val="24"/>
          <w:szCs w:val="24"/>
          <w:lang w:eastAsia="ru-RU"/>
        </w:rPr>
        <w:t>венного, инициативного и компетентного гражданина России.</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На основе национального воспитательного идеала, важнейших задач духовно-нравственного во</w:t>
      </w:r>
      <w:r w:rsidRPr="008226EC">
        <w:rPr>
          <w:rFonts w:ascii="Times New Roman" w:hAnsi="Times New Roman"/>
          <w:sz w:val="24"/>
          <w:szCs w:val="24"/>
        </w:rPr>
        <w:t>с</w:t>
      </w:r>
      <w:r w:rsidRPr="008226EC">
        <w:rPr>
          <w:rFonts w:ascii="Times New Roman" w:hAnsi="Times New Roman"/>
          <w:sz w:val="24"/>
          <w:szCs w:val="24"/>
        </w:rPr>
        <w:t>питания российских школьников, приведенных в Концепции, а также с учетом «Требований к р</w:t>
      </w:r>
      <w:r w:rsidRPr="008226EC">
        <w:rPr>
          <w:rFonts w:ascii="Times New Roman" w:hAnsi="Times New Roman"/>
          <w:sz w:val="24"/>
          <w:szCs w:val="24"/>
        </w:rPr>
        <w:t>е</w:t>
      </w:r>
      <w:r w:rsidRPr="008226EC">
        <w:rPr>
          <w:rFonts w:ascii="Times New Roman" w:hAnsi="Times New Roman"/>
          <w:sz w:val="24"/>
          <w:szCs w:val="24"/>
        </w:rPr>
        <w:t>зультатам освоения основной образовательной программы начального общего образования», уст</w:t>
      </w:r>
      <w:r w:rsidRPr="008226EC">
        <w:rPr>
          <w:rFonts w:ascii="Times New Roman" w:hAnsi="Times New Roman"/>
          <w:sz w:val="24"/>
          <w:szCs w:val="24"/>
        </w:rPr>
        <w:t>а</w:t>
      </w:r>
      <w:r w:rsidRPr="008226EC">
        <w:rPr>
          <w:rFonts w:ascii="Times New Roman" w:hAnsi="Times New Roman"/>
          <w:sz w:val="24"/>
          <w:szCs w:val="24"/>
        </w:rPr>
        <w:t>новленных Стандартом, определены общие задачи воспитания и с</w:t>
      </w:r>
      <w:r w:rsidR="006773E2">
        <w:rPr>
          <w:rFonts w:ascii="Times New Roman" w:hAnsi="Times New Roman"/>
          <w:sz w:val="24"/>
          <w:szCs w:val="24"/>
        </w:rPr>
        <w:t>оциализации младших школьн</w:t>
      </w:r>
      <w:r w:rsidR="006773E2">
        <w:rPr>
          <w:rFonts w:ascii="Times New Roman" w:hAnsi="Times New Roman"/>
          <w:sz w:val="24"/>
          <w:szCs w:val="24"/>
        </w:rPr>
        <w:t>и</w:t>
      </w:r>
      <w:r w:rsidR="006773E2">
        <w:rPr>
          <w:rFonts w:ascii="Times New Roman" w:hAnsi="Times New Roman"/>
          <w:sz w:val="24"/>
          <w:szCs w:val="24"/>
        </w:rPr>
        <w:t>ков:</w:t>
      </w:r>
    </w:p>
    <w:p w:rsidR="008226EC" w:rsidRPr="008226EC" w:rsidRDefault="008226EC" w:rsidP="008226EC">
      <w:pPr>
        <w:contextualSpacing/>
        <w:rPr>
          <w:rFonts w:ascii="Times New Roman" w:hAnsi="Times New Roman"/>
          <w:sz w:val="24"/>
          <w:szCs w:val="24"/>
        </w:rPr>
      </w:pPr>
      <w:r w:rsidRPr="008226EC">
        <w:rPr>
          <w:rFonts w:ascii="Times New Roman" w:hAnsi="Times New Roman"/>
          <w:i/>
          <w:sz w:val="24"/>
          <w:szCs w:val="24"/>
        </w:rPr>
        <w:t>В области формирования личностной культуры</w:t>
      </w:r>
      <w:r w:rsidRPr="008226EC">
        <w:rPr>
          <w:rFonts w:ascii="Times New Roman" w:hAnsi="Times New Roman"/>
          <w:sz w:val="24"/>
          <w:szCs w:val="24"/>
        </w:rPr>
        <w:t>:</w:t>
      </w:r>
    </w:p>
    <w:p w:rsidR="008226EC" w:rsidRPr="008226EC" w:rsidRDefault="008226EC" w:rsidP="008A7586">
      <w:pPr>
        <w:numPr>
          <w:ilvl w:val="0"/>
          <w:numId w:val="299"/>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w:t>
      </w:r>
      <w:r w:rsidRPr="008226EC">
        <w:rPr>
          <w:rFonts w:ascii="Times New Roman" w:hAnsi="Times New Roman"/>
          <w:sz w:val="24"/>
          <w:szCs w:val="24"/>
        </w:rPr>
        <w:t>и</w:t>
      </w:r>
      <w:r w:rsidRPr="008226EC">
        <w:rPr>
          <w:rFonts w:ascii="Times New Roman" w:hAnsi="Times New Roman"/>
          <w:sz w:val="24"/>
          <w:szCs w:val="24"/>
        </w:rPr>
        <w:t xml:space="preserve">версальной духовно-нравственной компетенции – «становиться лучше»; </w:t>
      </w:r>
    </w:p>
    <w:p w:rsidR="008226EC" w:rsidRPr="008226EC" w:rsidRDefault="008226EC" w:rsidP="008A7586">
      <w:pPr>
        <w:numPr>
          <w:ilvl w:val="0"/>
          <w:numId w:val="299"/>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w:t>
      </w:r>
      <w:r w:rsidRPr="008226EC">
        <w:rPr>
          <w:rFonts w:ascii="Times New Roman" w:hAnsi="Times New Roman"/>
          <w:sz w:val="24"/>
          <w:szCs w:val="24"/>
        </w:rPr>
        <w:t>е</w:t>
      </w:r>
      <w:r w:rsidRPr="008226EC">
        <w:rPr>
          <w:rFonts w:ascii="Times New Roman" w:hAnsi="Times New Roman"/>
          <w:sz w:val="24"/>
          <w:szCs w:val="24"/>
        </w:rPr>
        <w:t>допустимом; укрепление у младшего школьника позитивной нравственной самооценки и сам</w:t>
      </w:r>
      <w:r w:rsidRPr="008226EC">
        <w:rPr>
          <w:rFonts w:ascii="Times New Roman" w:hAnsi="Times New Roman"/>
          <w:sz w:val="24"/>
          <w:szCs w:val="24"/>
        </w:rPr>
        <w:t>о</w:t>
      </w:r>
      <w:r w:rsidRPr="008226EC">
        <w:rPr>
          <w:rFonts w:ascii="Times New Roman" w:hAnsi="Times New Roman"/>
          <w:sz w:val="24"/>
          <w:szCs w:val="24"/>
        </w:rPr>
        <w:t>уважения, жизненного оптимизма;</w:t>
      </w:r>
    </w:p>
    <w:p w:rsidR="008226EC" w:rsidRPr="008226EC" w:rsidRDefault="008226EC" w:rsidP="008A7586">
      <w:pPr>
        <w:numPr>
          <w:ilvl w:val="0"/>
          <w:numId w:val="299"/>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формирование основ нравственного самосознания личности (совести); </w:t>
      </w:r>
    </w:p>
    <w:p w:rsidR="008226EC" w:rsidRPr="008226EC" w:rsidRDefault="008226EC" w:rsidP="008A7586">
      <w:pPr>
        <w:numPr>
          <w:ilvl w:val="0"/>
          <w:numId w:val="299"/>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формирование основ базовых общенациональных ценностей, национальных и этнических духовных традиций;</w:t>
      </w:r>
    </w:p>
    <w:p w:rsidR="008226EC" w:rsidRPr="008226EC" w:rsidRDefault="008226EC" w:rsidP="008A7586">
      <w:pPr>
        <w:numPr>
          <w:ilvl w:val="0"/>
          <w:numId w:val="299"/>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формирование эстетических потребностей, ценностей и чувств;</w:t>
      </w:r>
    </w:p>
    <w:p w:rsidR="008226EC" w:rsidRPr="008226EC" w:rsidRDefault="008226EC" w:rsidP="008A7586">
      <w:pPr>
        <w:numPr>
          <w:ilvl w:val="0"/>
          <w:numId w:val="299"/>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развитие трудолюбия, способности к преодолению трудностей;</w:t>
      </w:r>
    </w:p>
    <w:p w:rsidR="008226EC" w:rsidRPr="008226EC" w:rsidRDefault="008226EC" w:rsidP="008A7586">
      <w:pPr>
        <w:numPr>
          <w:ilvl w:val="0"/>
          <w:numId w:val="299"/>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формирование нравственного смысла учения. </w:t>
      </w:r>
    </w:p>
    <w:p w:rsidR="008226EC" w:rsidRPr="008226EC" w:rsidRDefault="008226EC" w:rsidP="008226EC">
      <w:pPr>
        <w:contextualSpacing/>
        <w:rPr>
          <w:rFonts w:ascii="Times New Roman" w:hAnsi="Times New Roman"/>
          <w:sz w:val="24"/>
          <w:szCs w:val="24"/>
        </w:rPr>
      </w:pPr>
      <w:r w:rsidRPr="008226EC">
        <w:rPr>
          <w:rFonts w:ascii="Times New Roman" w:hAnsi="Times New Roman"/>
          <w:i/>
          <w:sz w:val="24"/>
          <w:szCs w:val="24"/>
        </w:rPr>
        <w:t>В области формирования социальной культуры:</w:t>
      </w:r>
    </w:p>
    <w:p w:rsidR="008226EC" w:rsidRPr="008226EC" w:rsidRDefault="008226EC" w:rsidP="008A7586">
      <w:pPr>
        <w:numPr>
          <w:ilvl w:val="0"/>
          <w:numId w:val="30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формирование основ российской гражданской идентичности; </w:t>
      </w:r>
      <w:r w:rsidRPr="008226EC">
        <w:rPr>
          <w:rFonts w:ascii="Times New Roman" w:hAnsi="Times New Roman"/>
          <w:sz w:val="24"/>
          <w:szCs w:val="24"/>
          <w:lang w:eastAsia="ru-RU"/>
        </w:rPr>
        <w:t>воспитание ценностного о</w:t>
      </w:r>
      <w:r w:rsidRPr="008226EC">
        <w:rPr>
          <w:rFonts w:ascii="Times New Roman" w:hAnsi="Times New Roman"/>
          <w:sz w:val="24"/>
          <w:szCs w:val="24"/>
          <w:lang w:eastAsia="ru-RU"/>
        </w:rPr>
        <w:t>т</w:t>
      </w:r>
      <w:r w:rsidRPr="008226EC">
        <w:rPr>
          <w:rFonts w:ascii="Times New Roman" w:hAnsi="Times New Roman"/>
          <w:sz w:val="24"/>
          <w:szCs w:val="24"/>
          <w:lang w:eastAsia="ru-RU"/>
        </w:rPr>
        <w:t>ношения к своему национальному языку и культуре;</w:t>
      </w:r>
    </w:p>
    <w:p w:rsidR="008226EC" w:rsidRPr="008226EC" w:rsidRDefault="008226EC" w:rsidP="008A7586">
      <w:pPr>
        <w:numPr>
          <w:ilvl w:val="0"/>
          <w:numId w:val="30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развитие навыков организации и осуществления сотрудничества с педагогами, сверстник</w:t>
      </w:r>
      <w:r w:rsidRPr="008226EC">
        <w:rPr>
          <w:rFonts w:ascii="Times New Roman" w:hAnsi="Times New Roman"/>
          <w:sz w:val="24"/>
          <w:szCs w:val="24"/>
        </w:rPr>
        <w:t>а</w:t>
      </w:r>
      <w:r w:rsidRPr="008226EC">
        <w:rPr>
          <w:rFonts w:ascii="Times New Roman" w:hAnsi="Times New Roman"/>
          <w:sz w:val="24"/>
          <w:szCs w:val="24"/>
        </w:rPr>
        <w:t>ми, родителями, старшими детьми в решении общих проблем;</w:t>
      </w:r>
    </w:p>
    <w:p w:rsidR="008226EC" w:rsidRPr="008226EC" w:rsidRDefault="008226EC" w:rsidP="008A7586">
      <w:pPr>
        <w:numPr>
          <w:ilvl w:val="0"/>
          <w:numId w:val="30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8226EC" w:rsidRPr="008226EC" w:rsidRDefault="008226EC" w:rsidP="008A7586">
      <w:pPr>
        <w:numPr>
          <w:ilvl w:val="0"/>
          <w:numId w:val="30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становление гуманистических и демократических ценностных ориентаций;</w:t>
      </w:r>
    </w:p>
    <w:p w:rsidR="008226EC" w:rsidRPr="008226EC" w:rsidRDefault="008226EC" w:rsidP="008A7586">
      <w:pPr>
        <w:numPr>
          <w:ilvl w:val="0"/>
          <w:numId w:val="30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формирование осознанного и уважительного отношения к традиционным российским рел</w:t>
      </w:r>
      <w:r w:rsidRPr="008226EC">
        <w:rPr>
          <w:rFonts w:ascii="Times New Roman" w:hAnsi="Times New Roman"/>
          <w:sz w:val="24"/>
          <w:szCs w:val="24"/>
        </w:rPr>
        <w:t>и</w:t>
      </w:r>
      <w:r w:rsidRPr="008226EC">
        <w:rPr>
          <w:rFonts w:ascii="Times New Roman" w:hAnsi="Times New Roman"/>
          <w:sz w:val="24"/>
          <w:szCs w:val="24"/>
        </w:rPr>
        <w:t xml:space="preserve">гиям и религиозным организациям, к вере и религиозным убеждениям; </w:t>
      </w:r>
    </w:p>
    <w:p w:rsidR="008226EC" w:rsidRPr="008226EC" w:rsidRDefault="008226EC" w:rsidP="008A7586">
      <w:pPr>
        <w:numPr>
          <w:ilvl w:val="0"/>
          <w:numId w:val="30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 </w:t>
      </w:r>
    </w:p>
    <w:p w:rsidR="008226EC" w:rsidRPr="008226EC" w:rsidRDefault="008226EC" w:rsidP="008226EC">
      <w:pPr>
        <w:contextualSpacing/>
        <w:rPr>
          <w:rFonts w:ascii="Times New Roman" w:hAnsi="Times New Roman"/>
          <w:i/>
          <w:sz w:val="24"/>
          <w:szCs w:val="24"/>
        </w:rPr>
      </w:pPr>
    </w:p>
    <w:p w:rsidR="008226EC" w:rsidRPr="008226EC" w:rsidRDefault="008226EC" w:rsidP="008226EC">
      <w:pPr>
        <w:contextualSpacing/>
        <w:rPr>
          <w:rFonts w:ascii="Times New Roman" w:hAnsi="Times New Roman"/>
          <w:i/>
          <w:sz w:val="24"/>
          <w:szCs w:val="24"/>
        </w:rPr>
      </w:pPr>
      <w:r w:rsidRPr="008226EC">
        <w:rPr>
          <w:rFonts w:ascii="Times New Roman" w:hAnsi="Times New Roman"/>
          <w:i/>
          <w:sz w:val="24"/>
          <w:szCs w:val="24"/>
        </w:rPr>
        <w:t>В области формирования семейной культуры:</w:t>
      </w:r>
    </w:p>
    <w:p w:rsidR="008226EC" w:rsidRPr="008226EC" w:rsidRDefault="008226EC" w:rsidP="008A7586">
      <w:pPr>
        <w:numPr>
          <w:ilvl w:val="0"/>
          <w:numId w:val="301"/>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формирование отношения к семье как к основе российского общества;</w:t>
      </w:r>
    </w:p>
    <w:p w:rsidR="008226EC" w:rsidRPr="008226EC" w:rsidRDefault="008226EC" w:rsidP="008A7586">
      <w:pPr>
        <w:numPr>
          <w:ilvl w:val="0"/>
          <w:numId w:val="301"/>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формирование у младшего школьника почтительного  отношения к родителям, осознанн</w:t>
      </w:r>
      <w:r w:rsidRPr="008226EC">
        <w:rPr>
          <w:rFonts w:ascii="Times New Roman" w:hAnsi="Times New Roman"/>
          <w:sz w:val="24"/>
          <w:szCs w:val="24"/>
        </w:rPr>
        <w:t>о</w:t>
      </w:r>
      <w:r w:rsidRPr="008226EC">
        <w:rPr>
          <w:rFonts w:ascii="Times New Roman" w:hAnsi="Times New Roman"/>
          <w:sz w:val="24"/>
          <w:szCs w:val="24"/>
        </w:rPr>
        <w:t>го, заботливого отношения к старшим и младшим;</w:t>
      </w:r>
    </w:p>
    <w:p w:rsidR="008226EC" w:rsidRPr="006773E2" w:rsidRDefault="008226EC" w:rsidP="008A7586">
      <w:pPr>
        <w:numPr>
          <w:ilvl w:val="0"/>
          <w:numId w:val="301"/>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знакомство обучающегося с культурно-историческими и этническими традициями росси</w:t>
      </w:r>
      <w:r w:rsidRPr="008226EC">
        <w:rPr>
          <w:rFonts w:ascii="Times New Roman" w:hAnsi="Times New Roman"/>
          <w:sz w:val="24"/>
          <w:szCs w:val="24"/>
        </w:rPr>
        <w:t>й</w:t>
      </w:r>
      <w:r w:rsidRPr="008226EC">
        <w:rPr>
          <w:rFonts w:ascii="Times New Roman" w:hAnsi="Times New Roman"/>
          <w:sz w:val="24"/>
          <w:szCs w:val="24"/>
        </w:rPr>
        <w:t>ской семьи.</w:t>
      </w:r>
    </w:p>
    <w:p w:rsidR="008226EC" w:rsidRPr="008226EC" w:rsidRDefault="008226EC" w:rsidP="008226EC">
      <w:pPr>
        <w:pStyle w:val="1b"/>
        <w:spacing w:before="0" w:after="0" w:line="240" w:lineRule="auto"/>
        <w:contextualSpacing/>
        <w:rPr>
          <w:color w:val="auto"/>
          <w:sz w:val="24"/>
          <w:szCs w:val="24"/>
          <w:lang w:val="ru-RU"/>
        </w:rPr>
      </w:pPr>
      <w:r w:rsidRPr="008226EC">
        <w:rPr>
          <w:color w:val="auto"/>
          <w:sz w:val="24"/>
          <w:szCs w:val="24"/>
          <w:lang w:val="ru-RU"/>
        </w:rPr>
        <w:lastRenderedPageBreak/>
        <w:t>Перечень базовых национальных ценностей</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Традиционными источниками нравственности являются:</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патриотизм (любовь к России, к своему народу, к своей малой родине; служение От</w:t>
      </w:r>
      <w:r w:rsidRPr="008226EC">
        <w:rPr>
          <w:rFonts w:ascii="Times New Roman" w:hAnsi="Times New Roman"/>
          <w:sz w:val="24"/>
          <w:szCs w:val="24"/>
        </w:rPr>
        <w:t>е</w:t>
      </w:r>
      <w:r w:rsidRPr="008226EC">
        <w:rPr>
          <w:rFonts w:ascii="Times New Roman" w:hAnsi="Times New Roman"/>
          <w:sz w:val="24"/>
          <w:szCs w:val="24"/>
        </w:rPr>
        <w:t>честву);</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социальная солидарность (свобода личная и национальная; доверие к людям, инст</w:t>
      </w:r>
      <w:r w:rsidRPr="008226EC">
        <w:rPr>
          <w:rFonts w:ascii="Times New Roman" w:hAnsi="Times New Roman"/>
          <w:sz w:val="24"/>
          <w:szCs w:val="24"/>
        </w:rPr>
        <w:t>и</w:t>
      </w:r>
      <w:r w:rsidRPr="008226EC">
        <w:rPr>
          <w:rFonts w:ascii="Times New Roman" w:hAnsi="Times New Roman"/>
          <w:sz w:val="24"/>
          <w:szCs w:val="24"/>
        </w:rPr>
        <w:t>тутам государства и гражданского общества; справедливость, милосердие, честь, достоинство);</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гражданственность (правовое государство, гражданское общество, долг перед Отеч</w:t>
      </w:r>
      <w:r w:rsidRPr="008226EC">
        <w:rPr>
          <w:rFonts w:ascii="Times New Roman" w:hAnsi="Times New Roman"/>
          <w:sz w:val="24"/>
          <w:szCs w:val="24"/>
        </w:rPr>
        <w:t>е</w:t>
      </w:r>
      <w:r w:rsidRPr="008226EC">
        <w:rPr>
          <w:rFonts w:ascii="Times New Roman" w:hAnsi="Times New Roman"/>
          <w:sz w:val="24"/>
          <w:szCs w:val="24"/>
        </w:rPr>
        <w:t>ством, старшим поколением и  семьей, закон и правопорядок, межэтнический мир, свобода сове</w:t>
      </w:r>
      <w:r w:rsidRPr="008226EC">
        <w:rPr>
          <w:rFonts w:ascii="Times New Roman" w:hAnsi="Times New Roman"/>
          <w:sz w:val="24"/>
          <w:szCs w:val="24"/>
        </w:rPr>
        <w:t>с</w:t>
      </w:r>
      <w:r w:rsidRPr="008226EC">
        <w:rPr>
          <w:rFonts w:ascii="Times New Roman" w:hAnsi="Times New Roman"/>
          <w:sz w:val="24"/>
          <w:szCs w:val="24"/>
        </w:rPr>
        <w:t>ти и вероисповедания);</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семья (любовь и верность, здоровье, достаток, почитание родителей, забота о старших и младших, забота о продолжении рода);</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труд и творчество (творчество и созидание, целеустремленность и настойчивость, трудолюбие, бережливость);</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наука (познание, истина, научная картина мира, экологическое сознание);</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традиционные российские религии. Учитывая светский характер обучения в госуда</w:t>
      </w:r>
      <w:r w:rsidRPr="008226EC">
        <w:rPr>
          <w:rFonts w:ascii="Times New Roman" w:hAnsi="Times New Roman"/>
          <w:sz w:val="24"/>
          <w:szCs w:val="24"/>
        </w:rPr>
        <w:t>р</w:t>
      </w:r>
      <w:r w:rsidRPr="008226EC">
        <w:rPr>
          <w:rFonts w:ascii="Times New Roman" w:hAnsi="Times New Roman"/>
          <w:sz w:val="24"/>
          <w:szCs w:val="24"/>
        </w:rPr>
        <w:t>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природа (жизнь, родная земля, заповедная природа, планета Земля);</w:t>
      </w:r>
    </w:p>
    <w:p w:rsidR="008226EC" w:rsidRPr="008226EC" w:rsidRDefault="008226EC" w:rsidP="008A7586">
      <w:pPr>
        <w:numPr>
          <w:ilvl w:val="0"/>
          <w:numId w:val="302"/>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человечество (мир во всем мире, многообразие и равноправие культур и народов, пр</w:t>
      </w:r>
      <w:r w:rsidRPr="008226EC">
        <w:rPr>
          <w:rFonts w:ascii="Times New Roman" w:hAnsi="Times New Roman"/>
          <w:sz w:val="24"/>
          <w:szCs w:val="24"/>
        </w:rPr>
        <w:t>о</w:t>
      </w:r>
      <w:r w:rsidRPr="008226EC">
        <w:rPr>
          <w:rFonts w:ascii="Times New Roman" w:hAnsi="Times New Roman"/>
          <w:sz w:val="24"/>
          <w:szCs w:val="24"/>
        </w:rPr>
        <w:t>гресс человечества, международное сотрудничество).</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При этом важно, чтобы школьники получали представление обо всей системе национальных це</w:t>
      </w:r>
      <w:r w:rsidRPr="008226EC">
        <w:rPr>
          <w:rFonts w:ascii="Times New Roman" w:hAnsi="Times New Roman"/>
          <w:sz w:val="24"/>
          <w:szCs w:val="24"/>
        </w:rPr>
        <w:t>н</w:t>
      </w:r>
      <w:r w:rsidRPr="008226EC">
        <w:rPr>
          <w:rFonts w:ascii="Times New Roman" w:hAnsi="Times New Roman"/>
          <w:sz w:val="24"/>
          <w:szCs w:val="24"/>
        </w:rPr>
        <w:t>ностей, могли видеть, понимать и принимать духовно-нравственную культуру российского общ</w:t>
      </w:r>
      <w:r w:rsidRPr="008226EC">
        <w:rPr>
          <w:rFonts w:ascii="Times New Roman" w:hAnsi="Times New Roman"/>
          <w:sz w:val="24"/>
          <w:szCs w:val="24"/>
        </w:rPr>
        <w:t>е</w:t>
      </w:r>
      <w:r w:rsidRPr="008226EC">
        <w:rPr>
          <w:rFonts w:ascii="Times New Roman" w:hAnsi="Times New Roman"/>
          <w:sz w:val="24"/>
          <w:szCs w:val="24"/>
        </w:rPr>
        <w:t xml:space="preserve">ства во всем ее социокультурном многообразии и национальном единстве. </w:t>
      </w:r>
    </w:p>
    <w:p w:rsidR="008226EC" w:rsidRPr="008226EC" w:rsidRDefault="008226EC" w:rsidP="008226EC">
      <w:pPr>
        <w:pStyle w:val="1b"/>
        <w:spacing w:before="0" w:after="0" w:line="240" w:lineRule="auto"/>
        <w:contextualSpacing/>
        <w:rPr>
          <w:color w:val="auto"/>
          <w:sz w:val="24"/>
          <w:szCs w:val="24"/>
          <w:lang w:val="ru-RU"/>
        </w:rPr>
      </w:pPr>
      <w:bookmarkStart w:id="49" w:name="_Toc231265553"/>
      <w:r w:rsidRPr="008226EC">
        <w:rPr>
          <w:color w:val="auto"/>
          <w:sz w:val="24"/>
          <w:szCs w:val="24"/>
          <w:lang w:val="ru-RU"/>
        </w:rPr>
        <w:t>Основные направления воспитательной работы</w:t>
      </w:r>
      <w:bookmarkEnd w:id="49"/>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Общие задачи воспитания и социализации учащихся начальной школы классифицированы по н</w:t>
      </w:r>
      <w:r w:rsidRPr="008226EC">
        <w:rPr>
          <w:rFonts w:ascii="Times New Roman" w:hAnsi="Times New Roman"/>
          <w:sz w:val="24"/>
          <w:szCs w:val="24"/>
        </w:rPr>
        <w:t>а</w:t>
      </w:r>
      <w:r w:rsidRPr="008226EC">
        <w:rPr>
          <w:rFonts w:ascii="Times New Roman" w:hAnsi="Times New Roman"/>
          <w:sz w:val="24"/>
          <w:szCs w:val="24"/>
        </w:rPr>
        <w:t>правлениям, каждое из которых, будучи тесно связанным с другими, раскрывает одну из сущес</w:t>
      </w:r>
      <w:r w:rsidRPr="008226EC">
        <w:rPr>
          <w:rFonts w:ascii="Times New Roman" w:hAnsi="Times New Roman"/>
          <w:sz w:val="24"/>
          <w:szCs w:val="24"/>
        </w:rPr>
        <w:t>т</w:t>
      </w:r>
      <w:r w:rsidRPr="008226EC">
        <w:rPr>
          <w:rFonts w:ascii="Times New Roman" w:hAnsi="Times New Roman"/>
          <w:sz w:val="24"/>
          <w:szCs w:val="24"/>
        </w:rPr>
        <w:t>венных сторон духовно-нравственного развития гражданина России.</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Каждое из направлений воспитания и социализации обучающихся основано на определенной си</w:t>
      </w:r>
      <w:r w:rsidRPr="008226EC">
        <w:rPr>
          <w:rFonts w:ascii="Times New Roman" w:hAnsi="Times New Roman"/>
          <w:sz w:val="24"/>
          <w:szCs w:val="24"/>
        </w:rPr>
        <w:t>с</w:t>
      </w:r>
      <w:r w:rsidRPr="008226EC">
        <w:rPr>
          <w:rFonts w:ascii="Times New Roman" w:hAnsi="Times New Roman"/>
          <w:sz w:val="24"/>
          <w:szCs w:val="24"/>
        </w:rPr>
        <w:t xml:space="preserve">теме базовых национальных ценностей и должно обеспечить принятие их  обучающимися. </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Организация воспитания и социализации учащихся начальной школы в перспективе достижения общенационального воспитательного идеала осуществляется по следующим направлениям:</w:t>
      </w:r>
    </w:p>
    <w:p w:rsidR="008226EC" w:rsidRPr="006773E2" w:rsidRDefault="008226EC" w:rsidP="008A7586">
      <w:pPr>
        <w:pStyle w:val="a8"/>
        <w:numPr>
          <w:ilvl w:val="0"/>
          <w:numId w:val="310"/>
        </w:numPr>
        <w:spacing w:line="240" w:lineRule="auto"/>
        <w:rPr>
          <w:rFonts w:ascii="Times New Roman" w:hAnsi="Times New Roman"/>
          <w:sz w:val="24"/>
          <w:szCs w:val="24"/>
        </w:rPr>
      </w:pPr>
      <w:r w:rsidRPr="006773E2">
        <w:rPr>
          <w:rFonts w:ascii="Times New Roman" w:hAnsi="Times New Roman"/>
          <w:sz w:val="24"/>
          <w:szCs w:val="24"/>
        </w:rPr>
        <w:t>Воспитание гражданственности, патриотизма, уважения к правам, свободам и обязанн</w:t>
      </w:r>
      <w:r w:rsidRPr="006773E2">
        <w:rPr>
          <w:rFonts w:ascii="Times New Roman" w:hAnsi="Times New Roman"/>
          <w:sz w:val="24"/>
          <w:szCs w:val="24"/>
        </w:rPr>
        <w:t>о</w:t>
      </w:r>
      <w:r w:rsidRPr="006773E2">
        <w:rPr>
          <w:rFonts w:ascii="Times New Roman" w:hAnsi="Times New Roman"/>
          <w:sz w:val="24"/>
          <w:szCs w:val="24"/>
        </w:rPr>
        <w:t>стям человека.</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 xml:space="preserve">Ценности:  </w:t>
      </w:r>
      <w:r w:rsidRPr="008226EC">
        <w:rPr>
          <w:rFonts w:ascii="Times New Roman" w:hAnsi="Times New Roman"/>
          <w:i/>
          <w:sz w:val="24"/>
          <w:szCs w:val="24"/>
        </w:rPr>
        <w:t>любовь к России, к своему народу,  к своей малой родине; служение Отечеству; прав</w:t>
      </w:r>
      <w:r w:rsidRPr="008226EC">
        <w:rPr>
          <w:rFonts w:ascii="Times New Roman" w:hAnsi="Times New Roman"/>
          <w:i/>
          <w:sz w:val="24"/>
          <w:szCs w:val="24"/>
        </w:rPr>
        <w:t>о</w:t>
      </w:r>
      <w:r w:rsidRPr="008226EC">
        <w:rPr>
          <w:rFonts w:ascii="Times New Roman" w:hAnsi="Times New Roman"/>
          <w:i/>
          <w:sz w:val="24"/>
          <w:szCs w:val="24"/>
        </w:rPr>
        <w:t>вое государство; гражданское общество; долг перед Отечеством, старшими поколениями, сем</w:t>
      </w:r>
      <w:r w:rsidRPr="008226EC">
        <w:rPr>
          <w:rFonts w:ascii="Times New Roman" w:hAnsi="Times New Roman"/>
          <w:i/>
          <w:sz w:val="24"/>
          <w:szCs w:val="24"/>
        </w:rPr>
        <w:t>ь</w:t>
      </w:r>
      <w:r w:rsidRPr="008226EC">
        <w:rPr>
          <w:rFonts w:ascii="Times New Roman" w:hAnsi="Times New Roman"/>
          <w:i/>
          <w:sz w:val="24"/>
          <w:szCs w:val="24"/>
        </w:rPr>
        <w:t>ей; закон и правопорядок; межэтнический мир; свобода и ответственность; доверие к людям</w:t>
      </w:r>
      <w:r w:rsidRPr="008226EC">
        <w:rPr>
          <w:rFonts w:ascii="Times New Roman" w:hAnsi="Times New Roman"/>
          <w:sz w:val="24"/>
          <w:szCs w:val="24"/>
        </w:rPr>
        <w:t>.</w:t>
      </w:r>
    </w:p>
    <w:p w:rsidR="008226EC" w:rsidRPr="006773E2" w:rsidRDefault="008226EC" w:rsidP="008A7586">
      <w:pPr>
        <w:pStyle w:val="a8"/>
        <w:numPr>
          <w:ilvl w:val="0"/>
          <w:numId w:val="310"/>
        </w:numPr>
        <w:spacing w:line="240" w:lineRule="auto"/>
        <w:rPr>
          <w:rFonts w:ascii="Times New Roman" w:hAnsi="Times New Roman"/>
          <w:sz w:val="24"/>
          <w:szCs w:val="24"/>
        </w:rPr>
      </w:pPr>
      <w:r w:rsidRPr="006773E2">
        <w:rPr>
          <w:rFonts w:ascii="Times New Roman" w:hAnsi="Times New Roman"/>
          <w:sz w:val="24"/>
          <w:szCs w:val="24"/>
        </w:rPr>
        <w:t>Воспитание нравственных чувств и этического сознания.</w:t>
      </w:r>
    </w:p>
    <w:p w:rsidR="008226EC" w:rsidRPr="008226EC" w:rsidRDefault="008226EC" w:rsidP="008226EC">
      <w:pPr>
        <w:contextualSpacing/>
        <w:rPr>
          <w:rFonts w:ascii="Times New Roman" w:hAnsi="Times New Roman"/>
          <w:i/>
          <w:sz w:val="24"/>
          <w:szCs w:val="24"/>
        </w:rPr>
      </w:pPr>
      <w:r w:rsidRPr="008226EC">
        <w:rPr>
          <w:rFonts w:ascii="Times New Roman" w:hAnsi="Times New Roman"/>
          <w:sz w:val="24"/>
          <w:szCs w:val="24"/>
        </w:rPr>
        <w:t xml:space="preserve">Ценности: </w:t>
      </w:r>
      <w:r w:rsidRPr="008226EC">
        <w:rPr>
          <w:rFonts w:ascii="Times New Roman" w:hAnsi="Times New Roman"/>
          <w:i/>
          <w:sz w:val="24"/>
          <w:szCs w:val="24"/>
        </w:rPr>
        <w:t>нравственный выбор; смысл жизни; справедливость; милосердие; честь; достоинс</w:t>
      </w:r>
      <w:r w:rsidRPr="008226EC">
        <w:rPr>
          <w:rFonts w:ascii="Times New Roman" w:hAnsi="Times New Roman"/>
          <w:i/>
          <w:sz w:val="24"/>
          <w:szCs w:val="24"/>
        </w:rPr>
        <w:t>т</w:t>
      </w:r>
      <w:r w:rsidRPr="008226EC">
        <w:rPr>
          <w:rFonts w:ascii="Times New Roman" w:hAnsi="Times New Roman"/>
          <w:i/>
          <w:sz w:val="24"/>
          <w:szCs w:val="24"/>
        </w:rPr>
        <w:t>во; любовь; почитание родителей; забота о старших и младших; свобода совести и вероиспов</w:t>
      </w:r>
      <w:r w:rsidRPr="008226EC">
        <w:rPr>
          <w:rFonts w:ascii="Times New Roman" w:hAnsi="Times New Roman"/>
          <w:i/>
          <w:sz w:val="24"/>
          <w:szCs w:val="24"/>
        </w:rPr>
        <w:t>е</w:t>
      </w:r>
      <w:r w:rsidRPr="008226EC">
        <w:rPr>
          <w:rFonts w:ascii="Times New Roman" w:hAnsi="Times New Roman"/>
          <w:i/>
          <w:sz w:val="24"/>
          <w:szCs w:val="24"/>
        </w:rPr>
        <w:t>дания.</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lastRenderedPageBreak/>
        <w:t xml:space="preserve">Представления </w:t>
      </w:r>
      <w:r w:rsidRPr="008226EC">
        <w:rPr>
          <w:rFonts w:ascii="Times New Roman" w:hAnsi="Times New Roman"/>
          <w:i/>
          <w:sz w:val="24"/>
          <w:szCs w:val="24"/>
        </w:rPr>
        <w:t>о вере, духовности, религиозной жизни человека и общества, религиозной картине мира</w:t>
      </w:r>
      <w:r w:rsidRPr="008226EC">
        <w:rPr>
          <w:rFonts w:ascii="Times New Roman" w:hAnsi="Times New Roman"/>
          <w:sz w:val="24"/>
          <w:szCs w:val="24"/>
        </w:rPr>
        <w:t>.</w:t>
      </w:r>
    </w:p>
    <w:p w:rsidR="008226EC" w:rsidRPr="008226EC" w:rsidRDefault="008226EC" w:rsidP="008A7586">
      <w:pPr>
        <w:numPr>
          <w:ilvl w:val="0"/>
          <w:numId w:val="31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Воспитание трудолюбия, творческого отношения к учению, труду, жизни.</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 xml:space="preserve">Ценности: </w:t>
      </w:r>
      <w:r w:rsidRPr="008226EC">
        <w:rPr>
          <w:rFonts w:ascii="Times New Roman" w:hAnsi="Times New Roman"/>
          <w:i/>
          <w:sz w:val="24"/>
          <w:szCs w:val="24"/>
        </w:rPr>
        <w:t>трудолюбие; творчество; познание; истина; созидание; целеустремленность; н</w:t>
      </w:r>
      <w:r w:rsidRPr="008226EC">
        <w:rPr>
          <w:rFonts w:ascii="Times New Roman" w:hAnsi="Times New Roman"/>
          <w:i/>
          <w:sz w:val="24"/>
          <w:szCs w:val="24"/>
        </w:rPr>
        <w:t>а</w:t>
      </w:r>
      <w:r w:rsidRPr="008226EC">
        <w:rPr>
          <w:rFonts w:ascii="Times New Roman" w:hAnsi="Times New Roman"/>
          <w:i/>
          <w:sz w:val="24"/>
          <w:szCs w:val="24"/>
        </w:rPr>
        <w:t>стойчивость в достижении целей; бережливость</w:t>
      </w:r>
      <w:r w:rsidRPr="008226EC">
        <w:rPr>
          <w:rFonts w:ascii="Times New Roman" w:hAnsi="Times New Roman"/>
          <w:sz w:val="24"/>
          <w:szCs w:val="24"/>
        </w:rPr>
        <w:t>.</w:t>
      </w:r>
    </w:p>
    <w:p w:rsidR="008226EC" w:rsidRPr="008226EC" w:rsidRDefault="008226EC" w:rsidP="008A7586">
      <w:pPr>
        <w:numPr>
          <w:ilvl w:val="0"/>
          <w:numId w:val="31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Формирование ценностного отношения к здоровью и здоровому образу жизни.</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 xml:space="preserve">Ценности: </w:t>
      </w:r>
      <w:r w:rsidRPr="008226EC">
        <w:rPr>
          <w:rFonts w:ascii="Times New Roman" w:hAnsi="Times New Roman"/>
          <w:i/>
          <w:sz w:val="24"/>
          <w:szCs w:val="24"/>
        </w:rPr>
        <w:t>здоровье физическое, здоровье социальное (здоровье членов семьи и школьного колле</w:t>
      </w:r>
      <w:r w:rsidRPr="008226EC">
        <w:rPr>
          <w:rFonts w:ascii="Times New Roman" w:hAnsi="Times New Roman"/>
          <w:i/>
          <w:sz w:val="24"/>
          <w:szCs w:val="24"/>
        </w:rPr>
        <w:t>к</w:t>
      </w:r>
      <w:r w:rsidRPr="008226EC">
        <w:rPr>
          <w:rFonts w:ascii="Times New Roman" w:hAnsi="Times New Roman"/>
          <w:i/>
          <w:sz w:val="24"/>
          <w:szCs w:val="24"/>
        </w:rPr>
        <w:t>тива), активный, здоровый образ жизни.</w:t>
      </w:r>
    </w:p>
    <w:p w:rsidR="008226EC" w:rsidRPr="008226EC" w:rsidRDefault="008226EC" w:rsidP="008A7586">
      <w:pPr>
        <w:numPr>
          <w:ilvl w:val="0"/>
          <w:numId w:val="31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Воспитание ценностного отношения к природе, окружающей среде (экологическое восп</w:t>
      </w:r>
      <w:r w:rsidRPr="008226EC">
        <w:rPr>
          <w:rFonts w:ascii="Times New Roman" w:hAnsi="Times New Roman"/>
          <w:sz w:val="24"/>
          <w:szCs w:val="24"/>
        </w:rPr>
        <w:t>и</w:t>
      </w:r>
      <w:r w:rsidRPr="008226EC">
        <w:rPr>
          <w:rFonts w:ascii="Times New Roman" w:hAnsi="Times New Roman"/>
          <w:sz w:val="24"/>
          <w:szCs w:val="24"/>
        </w:rPr>
        <w:t>тание).</w:t>
      </w:r>
    </w:p>
    <w:p w:rsidR="008226EC" w:rsidRPr="008226EC" w:rsidRDefault="008226EC" w:rsidP="008226EC">
      <w:pPr>
        <w:pStyle w:val="210"/>
        <w:widowControl w:val="0"/>
        <w:spacing w:after="0" w:line="240" w:lineRule="auto"/>
        <w:ind w:firstLine="0"/>
        <w:contextualSpacing/>
        <w:rPr>
          <w:rFonts w:ascii="Times New Roman" w:hAnsi="Times New Roman"/>
          <w:i/>
          <w:sz w:val="24"/>
          <w:szCs w:val="24"/>
        </w:rPr>
      </w:pPr>
      <w:r w:rsidRPr="008226EC">
        <w:rPr>
          <w:rFonts w:ascii="Times New Roman" w:hAnsi="Times New Roman"/>
          <w:sz w:val="24"/>
          <w:szCs w:val="24"/>
        </w:rPr>
        <w:t xml:space="preserve">Ценности: </w:t>
      </w:r>
      <w:r w:rsidRPr="008226EC">
        <w:rPr>
          <w:rFonts w:ascii="Times New Roman" w:hAnsi="Times New Roman"/>
          <w:i/>
          <w:sz w:val="24"/>
          <w:szCs w:val="24"/>
        </w:rPr>
        <w:t>жизнь; родная земля; заповедная природа; планета Земля.</w:t>
      </w:r>
    </w:p>
    <w:p w:rsidR="008226EC" w:rsidRPr="008226EC" w:rsidRDefault="008226EC" w:rsidP="008A7586">
      <w:pPr>
        <w:numPr>
          <w:ilvl w:val="0"/>
          <w:numId w:val="310"/>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Воспитание ценностного отношения к прекрасному, формирование представлений об эст</w:t>
      </w:r>
      <w:r w:rsidRPr="008226EC">
        <w:rPr>
          <w:rFonts w:ascii="Times New Roman" w:hAnsi="Times New Roman"/>
          <w:sz w:val="24"/>
          <w:szCs w:val="24"/>
        </w:rPr>
        <w:t>е</w:t>
      </w:r>
      <w:r w:rsidRPr="008226EC">
        <w:rPr>
          <w:rFonts w:ascii="Times New Roman" w:hAnsi="Times New Roman"/>
          <w:sz w:val="24"/>
          <w:szCs w:val="24"/>
        </w:rPr>
        <w:t>тических идеалах и ценностях (эстетическое воспитание).</w:t>
      </w:r>
    </w:p>
    <w:p w:rsidR="008226EC" w:rsidRPr="006773E2" w:rsidRDefault="008226EC" w:rsidP="006773E2">
      <w:pPr>
        <w:pStyle w:val="210"/>
        <w:widowControl w:val="0"/>
        <w:spacing w:after="0" w:line="240" w:lineRule="auto"/>
        <w:ind w:firstLine="0"/>
        <w:contextualSpacing/>
        <w:rPr>
          <w:rFonts w:ascii="Times New Roman" w:hAnsi="Times New Roman"/>
          <w:i/>
          <w:sz w:val="24"/>
          <w:szCs w:val="24"/>
        </w:rPr>
      </w:pPr>
      <w:r w:rsidRPr="008226EC">
        <w:rPr>
          <w:rFonts w:ascii="Times New Roman" w:hAnsi="Times New Roman"/>
          <w:sz w:val="24"/>
          <w:szCs w:val="24"/>
        </w:rPr>
        <w:t xml:space="preserve">Ценности: </w:t>
      </w:r>
      <w:r w:rsidRPr="008226EC">
        <w:rPr>
          <w:rFonts w:ascii="Times New Roman" w:hAnsi="Times New Roman"/>
          <w:i/>
          <w:sz w:val="24"/>
          <w:szCs w:val="24"/>
        </w:rPr>
        <w:t>красота; гармония; духовный мир человека; эстетическое развитие; художественное творчество</w:t>
      </w:r>
      <w:r w:rsidRPr="008226EC">
        <w:rPr>
          <w:rFonts w:ascii="Times New Roman" w:hAnsi="Times New Roman"/>
          <w:sz w:val="24"/>
          <w:szCs w:val="24"/>
        </w:rPr>
        <w:t>.</w:t>
      </w:r>
    </w:p>
    <w:p w:rsidR="008226EC" w:rsidRPr="008226EC" w:rsidRDefault="008226EC" w:rsidP="008226EC">
      <w:pPr>
        <w:pStyle w:val="1b"/>
        <w:spacing w:before="0" w:after="0" w:line="240" w:lineRule="auto"/>
        <w:contextualSpacing/>
        <w:rPr>
          <w:color w:val="auto"/>
          <w:sz w:val="24"/>
          <w:szCs w:val="24"/>
          <w:lang w:val="ru-RU"/>
        </w:rPr>
      </w:pPr>
      <w:bookmarkStart w:id="50" w:name="_Toc231265554"/>
      <w:r w:rsidRPr="008226EC">
        <w:rPr>
          <w:color w:val="auto"/>
          <w:sz w:val="24"/>
          <w:szCs w:val="24"/>
          <w:lang w:val="ru-RU"/>
        </w:rPr>
        <w:t>Содержание воспитания и социализации учащихся</w:t>
      </w:r>
      <w:bookmarkEnd w:id="50"/>
    </w:p>
    <w:p w:rsidR="008226EC" w:rsidRPr="008226EC" w:rsidRDefault="008226EC" w:rsidP="008226EC">
      <w:pPr>
        <w:pStyle w:val="2b"/>
        <w:spacing w:before="0" w:after="0" w:line="240" w:lineRule="auto"/>
        <w:contextualSpacing/>
        <w:rPr>
          <w:rFonts w:ascii="Times New Roman" w:hAnsi="Times New Roman" w:cs="Times New Roman"/>
          <w:i/>
          <w:color w:val="auto"/>
          <w:sz w:val="24"/>
          <w:szCs w:val="24"/>
          <w:u w:val="single"/>
          <w:lang w:val="ru-RU"/>
        </w:rPr>
      </w:pPr>
      <w:bookmarkStart w:id="51" w:name="_Toc231265555"/>
      <w:r w:rsidRPr="008226EC">
        <w:rPr>
          <w:rFonts w:ascii="Times New Roman" w:hAnsi="Times New Roman" w:cs="Times New Roman"/>
          <w:color w:val="auto"/>
          <w:sz w:val="24"/>
          <w:szCs w:val="24"/>
          <w:lang w:val="ru-RU"/>
        </w:rPr>
        <w:tab/>
      </w:r>
      <w:r w:rsidRPr="008226EC">
        <w:rPr>
          <w:rFonts w:ascii="Times New Roman" w:hAnsi="Times New Roman" w:cs="Times New Roman"/>
          <w:i/>
          <w:color w:val="auto"/>
          <w:sz w:val="24"/>
          <w:szCs w:val="24"/>
          <w:u w:val="single"/>
          <w:lang w:val="ru-RU"/>
        </w:rPr>
        <w:t>Современные особенности воспитания и социализации учащихся начальной школы</w:t>
      </w:r>
      <w:bookmarkEnd w:id="51"/>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В основе программы духовно -нравственного развития и воспитания обучающихся на ступени н</w:t>
      </w:r>
      <w:r w:rsidRPr="008226EC">
        <w:rPr>
          <w:rFonts w:ascii="Times New Roman" w:hAnsi="Times New Roman"/>
          <w:sz w:val="24"/>
          <w:szCs w:val="24"/>
          <w:lang w:eastAsia="ru-RU"/>
        </w:rPr>
        <w:t>а</w:t>
      </w:r>
      <w:r w:rsidRPr="008226EC">
        <w:rPr>
          <w:rFonts w:ascii="Times New Roman" w:hAnsi="Times New Roman"/>
          <w:sz w:val="24"/>
          <w:szCs w:val="24"/>
          <w:lang w:eastAsia="ru-RU"/>
        </w:rPr>
        <w:t xml:space="preserve">чального общего образования и организуемого в соответствии с ней уклада школьной </w:t>
      </w:r>
      <w:r w:rsidR="006773E2">
        <w:rPr>
          <w:rFonts w:ascii="Times New Roman" w:hAnsi="Times New Roman"/>
          <w:sz w:val="24"/>
          <w:szCs w:val="24"/>
          <w:lang w:eastAsia="ru-RU"/>
        </w:rPr>
        <w:t>жизни л</w:t>
      </w:r>
      <w:r w:rsidR="006773E2">
        <w:rPr>
          <w:rFonts w:ascii="Times New Roman" w:hAnsi="Times New Roman"/>
          <w:sz w:val="24"/>
          <w:szCs w:val="24"/>
          <w:lang w:eastAsia="ru-RU"/>
        </w:rPr>
        <w:t>е</w:t>
      </w:r>
      <w:r w:rsidR="006773E2">
        <w:rPr>
          <w:rFonts w:ascii="Times New Roman" w:hAnsi="Times New Roman"/>
          <w:sz w:val="24"/>
          <w:szCs w:val="24"/>
          <w:lang w:eastAsia="ru-RU"/>
        </w:rPr>
        <w:t>жат следующие принципы.</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b/>
          <w:bCs/>
          <w:sz w:val="24"/>
          <w:szCs w:val="24"/>
          <w:lang w:eastAsia="ru-RU"/>
        </w:rPr>
        <w:t>Принцип ориентации на идеал</w:t>
      </w:r>
      <w:r w:rsidRPr="008226EC">
        <w:rPr>
          <w:rFonts w:ascii="Times New Roman" w:hAnsi="Times New Roman"/>
          <w:sz w:val="24"/>
          <w:szCs w:val="24"/>
          <w:lang w:eastAsia="ru-RU"/>
        </w:rPr>
        <w:t>. Воспитание всегда ориентировано на определённый идеал, кот</w:t>
      </w:r>
      <w:r w:rsidRPr="008226EC">
        <w:rPr>
          <w:rFonts w:ascii="Times New Roman" w:hAnsi="Times New Roman"/>
          <w:sz w:val="24"/>
          <w:szCs w:val="24"/>
          <w:lang w:eastAsia="ru-RU"/>
        </w:rPr>
        <w:t>о</w:t>
      </w:r>
      <w:r w:rsidRPr="008226EC">
        <w:rPr>
          <w:rFonts w:ascii="Times New Roman" w:hAnsi="Times New Roman"/>
          <w:sz w:val="24"/>
          <w:szCs w:val="24"/>
          <w:lang w:eastAsia="ru-RU"/>
        </w:rPr>
        <w:t>рый являет собой высшую цель стремлений, деятельности воспитания и самовоспитания, духовно -нравственного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 -нравственного развития и воспитания обучающихся начальной школы направлена на достижение национального</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воспитательного идеала.</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b/>
          <w:bCs/>
          <w:sz w:val="24"/>
          <w:szCs w:val="24"/>
          <w:lang w:eastAsia="ru-RU"/>
        </w:rPr>
        <w:t>Аксиологический принцип</w:t>
      </w:r>
      <w:r w:rsidRPr="008226EC">
        <w:rPr>
          <w:rFonts w:ascii="Times New Roman" w:hAnsi="Times New Roman"/>
          <w:sz w:val="24"/>
          <w:szCs w:val="24"/>
          <w:lang w:eastAsia="ru-RU"/>
        </w:rPr>
        <w:t>. Ценности определяют основное содержание духовно -нравственного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w:t>
      </w:r>
      <w:r w:rsidRPr="008226EC">
        <w:rPr>
          <w:rFonts w:ascii="Times New Roman" w:hAnsi="Times New Roman"/>
          <w:sz w:val="24"/>
          <w:szCs w:val="24"/>
          <w:lang w:eastAsia="ru-RU"/>
        </w:rPr>
        <w:t>с</w:t>
      </w:r>
      <w:r w:rsidRPr="008226EC">
        <w:rPr>
          <w:rFonts w:ascii="Times New Roman" w:hAnsi="Times New Roman"/>
          <w:sz w:val="24"/>
          <w:szCs w:val="24"/>
          <w:lang w:eastAsia="ru-RU"/>
        </w:rPr>
        <w:t>ходит на основе национального воспитательного идеала, который, в свою очередь, раскрывается в этой системе ценностей.</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b/>
          <w:bCs/>
          <w:sz w:val="24"/>
          <w:szCs w:val="24"/>
          <w:lang w:eastAsia="ru-RU"/>
        </w:rPr>
        <w:t>Принцип следования нравственному примеру</w:t>
      </w:r>
      <w:r w:rsidRPr="008226EC">
        <w:rPr>
          <w:rFonts w:ascii="Times New Roman" w:hAnsi="Times New Roman"/>
          <w:sz w:val="24"/>
          <w:szCs w:val="24"/>
          <w:lang w:eastAsia="ru-RU"/>
        </w:rPr>
        <w:t>. Следование примеру — ведущий метод нравс</w:t>
      </w:r>
      <w:r w:rsidRPr="008226EC">
        <w:rPr>
          <w:rFonts w:ascii="Times New Roman" w:hAnsi="Times New Roman"/>
          <w:sz w:val="24"/>
          <w:szCs w:val="24"/>
          <w:lang w:eastAsia="ru-RU"/>
        </w:rPr>
        <w:t>т</w:t>
      </w:r>
      <w:r w:rsidRPr="008226EC">
        <w:rPr>
          <w:rFonts w:ascii="Times New Roman" w:hAnsi="Times New Roman"/>
          <w:sz w:val="24"/>
          <w:szCs w:val="24"/>
          <w:lang w:eastAsia="ru-RU"/>
        </w:rPr>
        <w:t>венного воспитания.</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w:t>
      </w:r>
      <w:r w:rsidRPr="008226EC">
        <w:rPr>
          <w:rFonts w:ascii="Times New Roman" w:hAnsi="Times New Roman"/>
          <w:sz w:val="24"/>
          <w:szCs w:val="24"/>
          <w:lang w:eastAsia="ru-RU"/>
        </w:rPr>
        <w:t>о</w:t>
      </w:r>
      <w:r w:rsidRPr="008226EC">
        <w:rPr>
          <w:rFonts w:ascii="Times New Roman" w:hAnsi="Times New Roman"/>
          <w:sz w:val="24"/>
          <w:szCs w:val="24"/>
          <w:lang w:eastAsia="ru-RU"/>
        </w:rPr>
        <w:t xml:space="preserve">цесса, </w:t>
      </w:r>
      <w:proofErr w:type="spellStart"/>
      <w:r w:rsidRPr="008226EC">
        <w:rPr>
          <w:rFonts w:ascii="Times New Roman" w:hAnsi="Times New Roman"/>
          <w:sz w:val="24"/>
          <w:szCs w:val="24"/>
          <w:lang w:eastAsia="ru-RU"/>
        </w:rPr>
        <w:t>внеучебной</w:t>
      </w:r>
      <w:proofErr w:type="spellEnd"/>
      <w:r w:rsidRPr="008226EC">
        <w:rPr>
          <w:rFonts w:ascii="Times New Roman" w:hAnsi="Times New Roman"/>
          <w:sz w:val="24"/>
          <w:szCs w:val="24"/>
          <w:lang w:eastAsia="ru-RU"/>
        </w:rPr>
        <w:t xml:space="preserve"> и внешкольной деятельности должно быть наполнено примерами нравственн</w:t>
      </w:r>
      <w:r w:rsidRPr="008226EC">
        <w:rPr>
          <w:rFonts w:ascii="Times New Roman" w:hAnsi="Times New Roman"/>
          <w:sz w:val="24"/>
          <w:szCs w:val="24"/>
          <w:lang w:eastAsia="ru-RU"/>
        </w:rPr>
        <w:t>о</w:t>
      </w:r>
      <w:r w:rsidRPr="008226EC">
        <w:rPr>
          <w:rFonts w:ascii="Times New Roman" w:hAnsi="Times New Roman"/>
          <w:sz w:val="24"/>
          <w:szCs w:val="24"/>
          <w:lang w:eastAsia="ru-RU"/>
        </w:rPr>
        <w:t>го поведения.</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lastRenderedPageBreak/>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w:t>
      </w:r>
      <w:r w:rsidRPr="008226EC">
        <w:rPr>
          <w:rFonts w:ascii="Times New Roman" w:hAnsi="Times New Roman"/>
          <w:sz w:val="24"/>
          <w:szCs w:val="24"/>
          <w:lang w:eastAsia="ru-RU"/>
        </w:rPr>
        <w:t>о</w:t>
      </w:r>
      <w:r w:rsidRPr="008226EC">
        <w:rPr>
          <w:rFonts w:ascii="Times New Roman" w:hAnsi="Times New Roman"/>
          <w:sz w:val="24"/>
          <w:szCs w:val="24"/>
          <w:lang w:eastAsia="ru-RU"/>
        </w:rPr>
        <w:t>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w:t>
      </w:r>
      <w:r w:rsidRPr="008226EC">
        <w:rPr>
          <w:rFonts w:ascii="Times New Roman" w:hAnsi="Times New Roman"/>
          <w:sz w:val="24"/>
          <w:szCs w:val="24"/>
          <w:lang w:eastAsia="ru-RU"/>
        </w:rPr>
        <w:t>н</w:t>
      </w:r>
      <w:r w:rsidRPr="008226EC">
        <w:rPr>
          <w:rFonts w:ascii="Times New Roman" w:hAnsi="Times New Roman"/>
          <w:sz w:val="24"/>
          <w:szCs w:val="24"/>
          <w:lang w:eastAsia="ru-RU"/>
        </w:rPr>
        <w:t>ность людей к вершинам духа, персонифицируется, наполняется конкретным жизненным соде</w:t>
      </w:r>
      <w:r w:rsidRPr="008226EC">
        <w:rPr>
          <w:rFonts w:ascii="Times New Roman" w:hAnsi="Times New Roman"/>
          <w:sz w:val="24"/>
          <w:szCs w:val="24"/>
          <w:lang w:eastAsia="ru-RU"/>
        </w:rPr>
        <w:t>р</w:t>
      </w:r>
      <w:r w:rsidRPr="008226EC">
        <w:rPr>
          <w:rFonts w:ascii="Times New Roman" w:hAnsi="Times New Roman"/>
          <w:sz w:val="24"/>
          <w:szCs w:val="24"/>
          <w:lang w:eastAsia="ru-RU"/>
        </w:rPr>
        <w:t>жанием национальный воспитательный идеал. Особое значение для духовно -нравственного ра</w:t>
      </w:r>
      <w:r w:rsidRPr="008226EC">
        <w:rPr>
          <w:rFonts w:ascii="Times New Roman" w:hAnsi="Times New Roman"/>
          <w:sz w:val="24"/>
          <w:szCs w:val="24"/>
          <w:lang w:eastAsia="ru-RU"/>
        </w:rPr>
        <w:t>з</w:t>
      </w:r>
      <w:r w:rsidRPr="008226EC">
        <w:rPr>
          <w:rFonts w:ascii="Times New Roman" w:hAnsi="Times New Roman"/>
          <w:sz w:val="24"/>
          <w:szCs w:val="24"/>
          <w:lang w:eastAsia="ru-RU"/>
        </w:rPr>
        <w:t>вития обучающегося имеет пример учителя.</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b/>
          <w:bCs/>
          <w:sz w:val="24"/>
          <w:szCs w:val="24"/>
          <w:lang w:eastAsia="ru-RU"/>
        </w:rPr>
        <w:t>Принцип идентификации (персонификации)</w:t>
      </w:r>
      <w:r w:rsidRPr="008226EC">
        <w:rPr>
          <w:rFonts w:ascii="Times New Roman" w:hAnsi="Times New Roman"/>
          <w:sz w:val="24"/>
          <w:szCs w:val="24"/>
          <w:lang w:eastAsia="ru-RU"/>
        </w:rPr>
        <w:t xml:space="preserve">. </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Идентификация — устойчивое отождествление себя со значимым другим, стремление быть пох</w:t>
      </w:r>
      <w:r w:rsidRPr="008226EC">
        <w:rPr>
          <w:rFonts w:ascii="Times New Roman" w:hAnsi="Times New Roman"/>
          <w:sz w:val="24"/>
          <w:szCs w:val="24"/>
          <w:lang w:eastAsia="ru-RU"/>
        </w:rPr>
        <w:t>о</w:t>
      </w:r>
      <w:r w:rsidRPr="008226EC">
        <w:rPr>
          <w:rFonts w:ascii="Times New Roman" w:hAnsi="Times New Roman"/>
          <w:sz w:val="24"/>
          <w:szCs w:val="24"/>
          <w:lang w:eastAsia="ru-RU"/>
        </w:rPr>
        <w:t xml:space="preserve">жим на него. В младшем школьном возрасте преобладает образно -эмоциональное восприятие действительности, развиты механизмы подражания, </w:t>
      </w:r>
      <w:proofErr w:type="spellStart"/>
      <w:r w:rsidRPr="008226EC">
        <w:rPr>
          <w:rFonts w:ascii="Times New Roman" w:hAnsi="Times New Roman"/>
          <w:sz w:val="24"/>
          <w:szCs w:val="24"/>
          <w:lang w:eastAsia="ru-RU"/>
        </w:rPr>
        <w:t>эмпатии</w:t>
      </w:r>
      <w:proofErr w:type="spellEnd"/>
      <w:r w:rsidRPr="008226EC">
        <w:rPr>
          <w:rFonts w:ascii="Times New Roman" w:hAnsi="Times New Roman"/>
          <w:sz w:val="24"/>
          <w:szCs w:val="24"/>
          <w:lang w:eastAsia="ru-RU"/>
        </w:rPr>
        <w:t>,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w:t>
      </w:r>
      <w:r w:rsidRPr="008226EC">
        <w:rPr>
          <w:rFonts w:ascii="Times New Roman" w:hAnsi="Times New Roman"/>
          <w:sz w:val="24"/>
          <w:szCs w:val="24"/>
          <w:lang w:eastAsia="ru-RU"/>
        </w:rPr>
        <w:t>о</w:t>
      </w:r>
      <w:r w:rsidRPr="008226EC">
        <w:rPr>
          <w:rFonts w:ascii="Times New Roman" w:hAnsi="Times New Roman"/>
          <w:sz w:val="24"/>
          <w:szCs w:val="24"/>
          <w:lang w:eastAsia="ru-RU"/>
        </w:rPr>
        <w:t>ванные идеалы являются действенными средствами нравственного воспитания ребёнка.</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b/>
          <w:bCs/>
          <w:sz w:val="24"/>
          <w:szCs w:val="24"/>
          <w:lang w:eastAsia="ru-RU"/>
        </w:rPr>
        <w:t>Принцип диалогического общения</w:t>
      </w:r>
      <w:r w:rsidRPr="008226EC">
        <w:rPr>
          <w:rFonts w:ascii="Times New Roman" w:hAnsi="Times New Roman"/>
          <w:sz w:val="24"/>
          <w:szCs w:val="24"/>
          <w:lang w:eastAsia="ru-RU"/>
        </w:rPr>
        <w:t>. В формировании ценностных отношений большую роль и</w:t>
      </w:r>
      <w:r w:rsidRPr="008226EC">
        <w:rPr>
          <w:rFonts w:ascii="Times New Roman" w:hAnsi="Times New Roman"/>
          <w:sz w:val="24"/>
          <w:szCs w:val="24"/>
          <w:lang w:eastAsia="ru-RU"/>
        </w:rPr>
        <w:t>г</w:t>
      </w:r>
      <w:r w:rsidRPr="008226EC">
        <w:rPr>
          <w:rFonts w:ascii="Times New Roman" w:hAnsi="Times New Roman"/>
          <w:sz w:val="24"/>
          <w:szCs w:val="24"/>
          <w:lang w:eastAsia="ru-RU"/>
        </w:rPr>
        <w:t>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w:t>
      </w:r>
      <w:r w:rsidRPr="008226EC">
        <w:rPr>
          <w:rFonts w:ascii="Times New Roman" w:hAnsi="Times New Roman"/>
          <w:sz w:val="24"/>
          <w:szCs w:val="24"/>
          <w:lang w:eastAsia="ru-RU"/>
        </w:rPr>
        <w:t>с</w:t>
      </w:r>
      <w:r w:rsidRPr="008226EC">
        <w:rPr>
          <w:rFonts w:ascii="Times New Roman" w:hAnsi="Times New Roman"/>
          <w:sz w:val="24"/>
          <w:szCs w:val="24"/>
          <w:lang w:eastAsia="ru-RU"/>
        </w:rPr>
        <w:t>питательном процессе делает возможным его организацию на диалогической основе. Диалог и</w:t>
      </w:r>
      <w:r w:rsidRPr="008226EC">
        <w:rPr>
          <w:rFonts w:ascii="Times New Roman" w:hAnsi="Times New Roman"/>
          <w:sz w:val="24"/>
          <w:szCs w:val="24"/>
          <w:lang w:eastAsia="ru-RU"/>
        </w:rPr>
        <w:t>с</w:t>
      </w:r>
      <w:r w:rsidRPr="008226EC">
        <w:rPr>
          <w:rFonts w:ascii="Times New Roman" w:hAnsi="Times New Roman"/>
          <w:sz w:val="24"/>
          <w:szCs w:val="24"/>
          <w:lang w:eastAsia="ru-RU"/>
        </w:rPr>
        <w:t>ходит из признания и безусловного уважения права воспитанника свободно выбирать и сознател</w:t>
      </w:r>
      <w:r w:rsidRPr="008226EC">
        <w:rPr>
          <w:rFonts w:ascii="Times New Roman" w:hAnsi="Times New Roman"/>
          <w:sz w:val="24"/>
          <w:szCs w:val="24"/>
          <w:lang w:eastAsia="ru-RU"/>
        </w:rPr>
        <w:t>ь</w:t>
      </w:r>
      <w:r w:rsidRPr="008226EC">
        <w:rPr>
          <w:rFonts w:ascii="Times New Roman" w:hAnsi="Times New Roman"/>
          <w:sz w:val="24"/>
          <w:szCs w:val="24"/>
          <w:lang w:eastAsia="ru-RU"/>
        </w:rPr>
        <w:t>но присваивать ту ценность, которую он полагает как истинную.</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 xml:space="preserve">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8226EC">
        <w:rPr>
          <w:rFonts w:ascii="Times New Roman" w:hAnsi="Times New Roman"/>
          <w:sz w:val="24"/>
          <w:szCs w:val="24"/>
          <w:lang w:eastAsia="ru-RU"/>
        </w:rPr>
        <w:t>межсубъектного</w:t>
      </w:r>
      <w:proofErr w:type="spellEnd"/>
      <w:r w:rsidRPr="008226EC">
        <w:rPr>
          <w:rFonts w:ascii="Times New Roman" w:hAnsi="Times New Roman"/>
          <w:sz w:val="24"/>
          <w:szCs w:val="24"/>
          <w:lang w:eastAsia="ru-RU"/>
        </w:rPr>
        <w:t xml:space="preserve"> ди</w:t>
      </w:r>
      <w:r w:rsidRPr="008226EC">
        <w:rPr>
          <w:rFonts w:ascii="Times New Roman" w:hAnsi="Times New Roman"/>
          <w:sz w:val="24"/>
          <w:szCs w:val="24"/>
          <w:lang w:eastAsia="ru-RU"/>
        </w:rPr>
        <w:t>а</w:t>
      </w:r>
      <w:r w:rsidRPr="008226EC">
        <w:rPr>
          <w:rFonts w:ascii="Times New Roman" w:hAnsi="Times New Roman"/>
          <w:sz w:val="24"/>
          <w:szCs w:val="24"/>
          <w:lang w:eastAsia="ru-RU"/>
        </w:rPr>
        <w:t>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w:t>
      </w:r>
      <w:r w:rsidRPr="008226EC">
        <w:rPr>
          <w:rFonts w:ascii="Times New Roman" w:hAnsi="Times New Roman"/>
          <w:sz w:val="24"/>
          <w:szCs w:val="24"/>
          <w:lang w:eastAsia="ru-RU"/>
        </w:rPr>
        <w:t>р</w:t>
      </w:r>
      <w:r w:rsidRPr="008226EC">
        <w:rPr>
          <w:rFonts w:ascii="Times New Roman" w:hAnsi="Times New Roman"/>
          <w:sz w:val="24"/>
          <w:szCs w:val="24"/>
          <w:lang w:eastAsia="ru-RU"/>
        </w:rPr>
        <w:t>ганизованного общения должно быть совместное освоение базовых национальных ценностей.</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b/>
          <w:bCs/>
          <w:sz w:val="24"/>
          <w:szCs w:val="24"/>
          <w:lang w:eastAsia="ru-RU"/>
        </w:rPr>
        <w:t xml:space="preserve">Принцип </w:t>
      </w:r>
      <w:proofErr w:type="spellStart"/>
      <w:r w:rsidRPr="008226EC">
        <w:rPr>
          <w:rFonts w:ascii="Times New Roman" w:hAnsi="Times New Roman"/>
          <w:b/>
          <w:bCs/>
          <w:sz w:val="24"/>
          <w:szCs w:val="24"/>
          <w:lang w:eastAsia="ru-RU"/>
        </w:rPr>
        <w:t>полисубъектности</w:t>
      </w:r>
      <w:proofErr w:type="spellEnd"/>
      <w:r w:rsidRPr="008226EC">
        <w:rPr>
          <w:rFonts w:ascii="Times New Roman" w:hAnsi="Times New Roman"/>
          <w:b/>
          <w:bCs/>
          <w:sz w:val="24"/>
          <w:szCs w:val="24"/>
          <w:lang w:eastAsia="ru-RU"/>
        </w:rPr>
        <w:t xml:space="preserve"> воспитания</w:t>
      </w:r>
      <w:r w:rsidRPr="008226EC">
        <w:rPr>
          <w:rFonts w:ascii="Times New Roman" w:hAnsi="Times New Roman"/>
          <w:sz w:val="24"/>
          <w:szCs w:val="24"/>
          <w:lang w:eastAsia="ru-RU"/>
        </w:rPr>
        <w:t>. В современных условиях процесс развития и воспит</w:t>
      </w:r>
      <w:r w:rsidRPr="008226EC">
        <w:rPr>
          <w:rFonts w:ascii="Times New Roman" w:hAnsi="Times New Roman"/>
          <w:sz w:val="24"/>
          <w:szCs w:val="24"/>
          <w:lang w:eastAsia="ru-RU"/>
        </w:rPr>
        <w:t>а</w:t>
      </w:r>
      <w:r w:rsidRPr="008226EC">
        <w:rPr>
          <w:rFonts w:ascii="Times New Roman" w:hAnsi="Times New Roman"/>
          <w:sz w:val="24"/>
          <w:szCs w:val="24"/>
          <w:lang w:eastAsia="ru-RU"/>
        </w:rPr>
        <w:t xml:space="preserve">ния личности имеет </w:t>
      </w:r>
      <w:proofErr w:type="spellStart"/>
      <w:r w:rsidRPr="008226EC">
        <w:rPr>
          <w:rFonts w:ascii="Times New Roman" w:hAnsi="Times New Roman"/>
          <w:sz w:val="24"/>
          <w:szCs w:val="24"/>
          <w:lang w:eastAsia="ru-RU"/>
        </w:rPr>
        <w:t>полисубъектный</w:t>
      </w:r>
      <w:proofErr w:type="spellEnd"/>
      <w:r w:rsidRPr="008226EC">
        <w:rPr>
          <w:rFonts w:ascii="Times New Roman" w:hAnsi="Times New Roman"/>
          <w:sz w:val="24"/>
          <w:szCs w:val="24"/>
          <w:lang w:eastAsia="ru-RU"/>
        </w:rPr>
        <w:t xml:space="preserve">, </w:t>
      </w:r>
      <w:proofErr w:type="spellStart"/>
      <w:r w:rsidRPr="008226EC">
        <w:rPr>
          <w:rFonts w:ascii="Times New Roman" w:hAnsi="Times New Roman"/>
          <w:sz w:val="24"/>
          <w:szCs w:val="24"/>
          <w:lang w:eastAsia="ru-RU"/>
        </w:rPr>
        <w:t>многомерно</w:t>
      </w:r>
      <w:r w:rsidR="00234055">
        <w:rPr>
          <w:rFonts w:ascii="Times New Roman" w:hAnsi="Times New Roman"/>
          <w:sz w:val="24"/>
          <w:szCs w:val="24"/>
          <w:lang w:eastAsia="ru-RU"/>
        </w:rPr>
        <w:t>-</w:t>
      </w:r>
      <w:r w:rsidRPr="008226EC">
        <w:rPr>
          <w:rFonts w:ascii="Times New Roman" w:hAnsi="Times New Roman"/>
          <w:sz w:val="24"/>
          <w:szCs w:val="24"/>
          <w:lang w:eastAsia="ru-RU"/>
        </w:rPr>
        <w:t>деятельностный</w:t>
      </w:r>
      <w:proofErr w:type="spellEnd"/>
      <w:r w:rsidRPr="008226EC">
        <w:rPr>
          <w:rFonts w:ascii="Times New Roman" w:hAnsi="Times New Roman"/>
          <w:sz w:val="24"/>
          <w:szCs w:val="24"/>
          <w:lang w:eastAsia="ru-RU"/>
        </w:rPr>
        <w:t xml:space="preserve"> характер. Младший школьник включён в различные виды социальной, информационной, коммуникативной активности, в соде</w:t>
      </w:r>
      <w:r w:rsidRPr="008226EC">
        <w:rPr>
          <w:rFonts w:ascii="Times New Roman" w:hAnsi="Times New Roman"/>
          <w:sz w:val="24"/>
          <w:szCs w:val="24"/>
          <w:lang w:eastAsia="ru-RU"/>
        </w:rPr>
        <w:t>р</w:t>
      </w:r>
      <w:r w:rsidRPr="008226EC">
        <w:rPr>
          <w:rFonts w:ascii="Times New Roman" w:hAnsi="Times New Roman"/>
          <w:sz w:val="24"/>
          <w:szCs w:val="24"/>
          <w:lang w:eastAsia="ru-RU"/>
        </w:rPr>
        <w:t>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w:t>
      </w:r>
    </w:p>
    <w:p w:rsidR="008226EC" w:rsidRPr="008226EC" w:rsidRDefault="00234055" w:rsidP="008226EC">
      <w:pPr>
        <w:autoSpaceDE w:val="0"/>
        <w:autoSpaceDN w:val="0"/>
        <w:adjustRightInd w:val="0"/>
        <w:contextualSpacing/>
        <w:rPr>
          <w:rFonts w:ascii="Times New Roman" w:hAnsi="Times New Roman"/>
          <w:sz w:val="24"/>
          <w:szCs w:val="24"/>
          <w:lang w:eastAsia="ru-RU"/>
        </w:rPr>
      </w:pPr>
      <w:r>
        <w:rPr>
          <w:rFonts w:ascii="Times New Roman" w:hAnsi="Times New Roman"/>
          <w:sz w:val="24"/>
          <w:szCs w:val="24"/>
          <w:lang w:eastAsia="ru-RU"/>
        </w:rPr>
        <w:t>духовно-</w:t>
      </w:r>
      <w:r w:rsidR="008226EC" w:rsidRPr="008226EC">
        <w:rPr>
          <w:rFonts w:ascii="Times New Roman" w:hAnsi="Times New Roman"/>
          <w:sz w:val="24"/>
          <w:szCs w:val="24"/>
          <w:lang w:eastAsia="ru-RU"/>
        </w:rPr>
        <w:t>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w:t>
      </w:r>
      <w:r w:rsidR="008226EC" w:rsidRPr="008226EC">
        <w:rPr>
          <w:rFonts w:ascii="Times New Roman" w:hAnsi="Times New Roman"/>
          <w:sz w:val="24"/>
          <w:szCs w:val="24"/>
          <w:lang w:eastAsia="ru-RU"/>
        </w:rPr>
        <w:t>е</w:t>
      </w:r>
      <w:r w:rsidR="008226EC" w:rsidRPr="008226EC">
        <w:rPr>
          <w:rFonts w:ascii="Times New Roman" w:hAnsi="Times New Roman"/>
          <w:sz w:val="24"/>
          <w:szCs w:val="24"/>
          <w:lang w:eastAsia="ru-RU"/>
        </w:rPr>
        <w:t>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8226EC" w:rsidRPr="006773E2" w:rsidRDefault="008226EC" w:rsidP="008226EC">
      <w:pPr>
        <w:autoSpaceDE w:val="0"/>
        <w:autoSpaceDN w:val="0"/>
        <w:adjustRightInd w:val="0"/>
        <w:contextualSpacing/>
        <w:rPr>
          <w:rFonts w:ascii="Times New Roman" w:hAnsi="Times New Roman"/>
          <w:b/>
          <w:bCs/>
          <w:sz w:val="24"/>
          <w:szCs w:val="24"/>
          <w:lang w:eastAsia="ru-RU"/>
        </w:rPr>
      </w:pPr>
      <w:r w:rsidRPr="008226EC">
        <w:rPr>
          <w:rFonts w:ascii="Times New Roman" w:hAnsi="Times New Roman"/>
          <w:b/>
          <w:bCs/>
          <w:sz w:val="24"/>
          <w:szCs w:val="24"/>
          <w:lang w:eastAsia="ru-RU"/>
        </w:rPr>
        <w:lastRenderedPageBreak/>
        <w:t>Принцип системно -деятельностной организации воспитания</w:t>
      </w:r>
      <w:r w:rsidRPr="008226EC">
        <w:rPr>
          <w:rFonts w:ascii="Times New Roman" w:hAnsi="Times New Roman"/>
          <w:sz w:val="24"/>
          <w:szCs w:val="24"/>
          <w:lang w:eastAsia="ru-RU"/>
        </w:rPr>
        <w:t>. Воспитание, направленное на духовно –нравственноеразвитие обучающихся и поддерживаемое укладом школьнойжизни, вкл</w:t>
      </w:r>
      <w:r w:rsidRPr="008226EC">
        <w:rPr>
          <w:rFonts w:ascii="Times New Roman" w:hAnsi="Times New Roman"/>
          <w:sz w:val="24"/>
          <w:szCs w:val="24"/>
          <w:lang w:eastAsia="ru-RU"/>
        </w:rPr>
        <w:t>ю</w:t>
      </w:r>
      <w:r w:rsidRPr="008226EC">
        <w:rPr>
          <w:rFonts w:ascii="Times New Roman" w:hAnsi="Times New Roman"/>
          <w:sz w:val="24"/>
          <w:szCs w:val="24"/>
          <w:lang w:eastAsia="ru-RU"/>
        </w:rPr>
        <w:t xml:space="preserve">чает в себя организацию учебной, </w:t>
      </w:r>
      <w:proofErr w:type="spellStart"/>
      <w:r w:rsidRPr="008226EC">
        <w:rPr>
          <w:rFonts w:ascii="Times New Roman" w:hAnsi="Times New Roman"/>
          <w:sz w:val="24"/>
          <w:szCs w:val="24"/>
          <w:lang w:eastAsia="ru-RU"/>
        </w:rPr>
        <w:t>внеучебной,внешкольной</w:t>
      </w:r>
      <w:proofErr w:type="spellEnd"/>
      <w:r w:rsidRPr="008226EC">
        <w:rPr>
          <w:rFonts w:ascii="Times New Roman" w:hAnsi="Times New Roman"/>
          <w:sz w:val="24"/>
          <w:szCs w:val="24"/>
          <w:lang w:eastAsia="ru-RU"/>
        </w:rPr>
        <w:t>, в том числе общественно полезной, деятельности младших школьников. Интеграция содержания различных видов деятельности об</w:t>
      </w:r>
      <w:r w:rsidRPr="008226EC">
        <w:rPr>
          <w:rFonts w:ascii="Times New Roman" w:hAnsi="Times New Roman"/>
          <w:sz w:val="24"/>
          <w:szCs w:val="24"/>
          <w:lang w:eastAsia="ru-RU"/>
        </w:rPr>
        <w:t>у</w:t>
      </w:r>
      <w:r w:rsidRPr="008226EC">
        <w:rPr>
          <w:rFonts w:ascii="Times New Roman" w:hAnsi="Times New Roman"/>
          <w:sz w:val="24"/>
          <w:szCs w:val="24"/>
          <w:lang w:eastAsia="ru-RU"/>
        </w:rPr>
        <w:t>чающихся в рамках программы ихдуховно -нравственного развития и воспитания осуществляется на основе базовых национальных ценностей</w:t>
      </w:r>
      <w:r w:rsidR="006773E2">
        <w:rPr>
          <w:rFonts w:ascii="Times New Roman" w:hAnsi="Times New Roman"/>
          <w:b/>
          <w:bCs/>
          <w:sz w:val="24"/>
          <w:szCs w:val="24"/>
          <w:lang w:eastAsia="ru-RU"/>
        </w:rPr>
        <w:t>.</w:t>
      </w:r>
    </w:p>
    <w:p w:rsidR="008226EC" w:rsidRPr="008226EC" w:rsidRDefault="008226EC" w:rsidP="006773E2">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w:t>
      </w:r>
      <w:r w:rsidR="006773E2">
        <w:rPr>
          <w:rFonts w:ascii="Times New Roman" w:hAnsi="Times New Roman"/>
          <w:sz w:val="24"/>
          <w:szCs w:val="24"/>
          <w:lang w:eastAsia="ru-RU"/>
        </w:rPr>
        <w:t>ную, нравственную силу педагог.</w:t>
      </w:r>
    </w:p>
    <w:p w:rsidR="008226EC" w:rsidRPr="008226EC" w:rsidRDefault="008226EC" w:rsidP="008226EC">
      <w:pPr>
        <w:pStyle w:val="2b"/>
        <w:spacing w:before="0" w:after="0" w:line="240" w:lineRule="auto"/>
        <w:contextualSpacing/>
        <w:rPr>
          <w:rFonts w:ascii="Times New Roman" w:hAnsi="Times New Roman" w:cs="Times New Roman"/>
          <w:i/>
          <w:color w:val="auto"/>
          <w:sz w:val="24"/>
          <w:szCs w:val="24"/>
          <w:u w:val="single"/>
          <w:lang w:val="ru-RU"/>
        </w:rPr>
      </w:pPr>
      <w:bookmarkStart w:id="52" w:name="_Toc231265556"/>
      <w:r w:rsidRPr="008226EC">
        <w:rPr>
          <w:rFonts w:ascii="Times New Roman" w:hAnsi="Times New Roman" w:cs="Times New Roman"/>
          <w:color w:val="auto"/>
          <w:sz w:val="24"/>
          <w:szCs w:val="24"/>
          <w:lang w:val="ru-RU"/>
        </w:rPr>
        <w:tab/>
      </w:r>
      <w:r w:rsidRPr="008226EC">
        <w:rPr>
          <w:rFonts w:ascii="Times New Roman" w:hAnsi="Times New Roman" w:cs="Times New Roman"/>
          <w:i/>
          <w:color w:val="auto"/>
          <w:sz w:val="24"/>
          <w:szCs w:val="24"/>
          <w:u w:val="single"/>
          <w:lang w:val="ru-RU"/>
        </w:rPr>
        <w:t>Задачи воспитания и социализации учащихся начальной школы</w:t>
      </w:r>
      <w:bookmarkEnd w:id="52"/>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Понимание современных условий и особенностей организации воспитания и социализации мла</w:t>
      </w:r>
      <w:r w:rsidRPr="008226EC">
        <w:rPr>
          <w:rFonts w:ascii="Times New Roman" w:hAnsi="Times New Roman"/>
          <w:sz w:val="24"/>
          <w:szCs w:val="24"/>
        </w:rPr>
        <w:t>д</w:t>
      </w:r>
      <w:r w:rsidRPr="008226EC">
        <w:rPr>
          <w:rFonts w:ascii="Times New Roman" w:hAnsi="Times New Roman"/>
          <w:sz w:val="24"/>
          <w:szCs w:val="24"/>
        </w:rPr>
        <w:t xml:space="preserve">ших школьников позволяет конкретизировать содержание общих задач по каждому из основных направлений воспитательной деятельности. </w:t>
      </w:r>
    </w:p>
    <w:p w:rsidR="008226EC" w:rsidRPr="008226EC" w:rsidRDefault="008226EC" w:rsidP="008226EC">
      <w:pPr>
        <w:pStyle w:val="2"/>
        <w:contextualSpacing/>
        <w:rPr>
          <w:b/>
        </w:rPr>
      </w:pPr>
      <w:r w:rsidRPr="008226EC">
        <w:rPr>
          <w:b/>
        </w:rPr>
        <w:t>Воспитание гражданственности, патриотизма, уважения к правам, свободам и обязанностям человека:</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элементарные представления о политическом устройстве России, об институтах государства, их роли в жизни общества, о важнейших законах нашей страны;</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представления о символах государства – Флаге, Гербе России, о флаге и гербе субъекта Росси</w:t>
      </w:r>
      <w:r w:rsidRPr="008226EC">
        <w:rPr>
          <w:rFonts w:ascii="Times New Roman" w:hAnsi="Times New Roman"/>
          <w:sz w:val="24"/>
          <w:szCs w:val="24"/>
        </w:rPr>
        <w:t>й</w:t>
      </w:r>
      <w:r w:rsidRPr="008226EC">
        <w:rPr>
          <w:rFonts w:ascii="Times New Roman" w:hAnsi="Times New Roman"/>
          <w:sz w:val="24"/>
          <w:szCs w:val="24"/>
        </w:rPr>
        <w:t>ской Федерации, в котором находится образовательное учреждение;</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элементарные представления об институтах гражданского общества, о возможностях участия гр</w:t>
      </w:r>
      <w:r w:rsidRPr="008226EC">
        <w:rPr>
          <w:rFonts w:ascii="Times New Roman" w:hAnsi="Times New Roman"/>
          <w:sz w:val="24"/>
          <w:szCs w:val="24"/>
        </w:rPr>
        <w:t>а</w:t>
      </w:r>
      <w:r w:rsidRPr="008226EC">
        <w:rPr>
          <w:rFonts w:ascii="Times New Roman" w:hAnsi="Times New Roman"/>
          <w:sz w:val="24"/>
          <w:szCs w:val="24"/>
        </w:rPr>
        <w:t xml:space="preserve">ждан в общественном управлении; </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элементарные представления о правах и об обязанностях гражданина России;</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интерес к общественным явлениям, понимание активной роли человека в обществе;</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 xml:space="preserve">уважительное отношение к русскому языку как к государственному, языку межнационального общения; </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начальные представления о народах России, об их общей исторической судьбе, о единстве нар</w:t>
      </w:r>
      <w:r w:rsidRPr="008226EC">
        <w:rPr>
          <w:rFonts w:ascii="Times New Roman" w:hAnsi="Times New Roman"/>
          <w:sz w:val="24"/>
          <w:szCs w:val="24"/>
        </w:rPr>
        <w:t>о</w:t>
      </w:r>
      <w:r w:rsidRPr="008226EC">
        <w:rPr>
          <w:rFonts w:ascii="Times New Roman" w:hAnsi="Times New Roman"/>
          <w:sz w:val="24"/>
          <w:szCs w:val="24"/>
        </w:rPr>
        <w:t>дов нашей страны;</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элементарные представления о национальных героях и важнейших событиях истории России;</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интерес к государственным праздникам и важнейшим событиям в жизни России, субъекта Ро</w:t>
      </w:r>
      <w:r w:rsidRPr="008226EC">
        <w:rPr>
          <w:rFonts w:ascii="Times New Roman" w:hAnsi="Times New Roman"/>
          <w:sz w:val="24"/>
          <w:szCs w:val="24"/>
        </w:rPr>
        <w:t>с</w:t>
      </w:r>
      <w:r w:rsidRPr="008226EC">
        <w:rPr>
          <w:rFonts w:ascii="Times New Roman" w:hAnsi="Times New Roman"/>
          <w:sz w:val="24"/>
          <w:szCs w:val="24"/>
        </w:rPr>
        <w:t>сийской Федерации, населенного пункта, в котором находится образовательное учреждение;</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стремление активно участвовать в делах класса, школы, семьи, своего села, города;</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любовь к школе, своему селу, городу, народу, России;</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уважение к защитникам Родины;</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первоначальные представления о правилах поведения в школе, дома, на улице, в населенном пункте, на  природе;</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умение отвечать за свои поступки;</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lastRenderedPageBreak/>
        <w:t>отрицательное отношение к нарушениям порядка в классе, дома, на улице, к невыполнению чел</w:t>
      </w:r>
      <w:r w:rsidRPr="008226EC">
        <w:rPr>
          <w:rFonts w:ascii="Times New Roman" w:hAnsi="Times New Roman"/>
          <w:sz w:val="24"/>
          <w:szCs w:val="24"/>
        </w:rPr>
        <w:t>о</w:t>
      </w:r>
      <w:r w:rsidRPr="008226EC">
        <w:rPr>
          <w:rFonts w:ascii="Times New Roman" w:hAnsi="Times New Roman"/>
          <w:sz w:val="24"/>
          <w:szCs w:val="24"/>
        </w:rPr>
        <w:t xml:space="preserve">веком своих обязанностей. </w:t>
      </w:r>
    </w:p>
    <w:p w:rsidR="008226EC" w:rsidRPr="008226EC" w:rsidRDefault="008226EC" w:rsidP="008226EC">
      <w:pPr>
        <w:pStyle w:val="2"/>
        <w:contextualSpacing/>
        <w:rPr>
          <w:b/>
          <w:bCs/>
        </w:rPr>
      </w:pPr>
      <w:r w:rsidRPr="008226EC">
        <w:rPr>
          <w:b/>
        </w:rPr>
        <w:t>Воспитание нравственных чувств и этического сознания:</w:t>
      </w:r>
    </w:p>
    <w:p w:rsidR="008226EC" w:rsidRPr="008226EC" w:rsidRDefault="008226EC" w:rsidP="008226EC">
      <w:pPr>
        <w:pStyle w:val="22"/>
        <w:widowControl w:val="0"/>
        <w:spacing w:after="0" w:line="240" w:lineRule="auto"/>
        <w:contextualSpacing/>
        <w:jc w:val="both"/>
      </w:pPr>
      <w:r w:rsidRPr="008226EC">
        <w:t>первоначальные представления о базовых национальных российских ценностях;</w:t>
      </w:r>
    </w:p>
    <w:p w:rsidR="008226EC" w:rsidRPr="008226EC" w:rsidRDefault="008226EC" w:rsidP="008226EC">
      <w:pPr>
        <w:pStyle w:val="22"/>
        <w:widowControl w:val="0"/>
        <w:spacing w:after="0" w:line="240" w:lineRule="auto"/>
        <w:contextualSpacing/>
        <w:jc w:val="both"/>
      </w:pPr>
      <w:r w:rsidRPr="008226EC">
        <w:t xml:space="preserve">различение хороших и плохих поступков; </w:t>
      </w:r>
    </w:p>
    <w:p w:rsidR="008226EC" w:rsidRPr="008226EC" w:rsidRDefault="008226EC" w:rsidP="008226EC">
      <w:pPr>
        <w:pStyle w:val="22"/>
        <w:widowControl w:val="0"/>
        <w:spacing w:after="0" w:line="240" w:lineRule="auto"/>
        <w:contextualSpacing/>
        <w:jc w:val="both"/>
      </w:pPr>
      <w:r w:rsidRPr="008226EC">
        <w:t>знание правил поведения в школе, семье, общественных местах;</w:t>
      </w:r>
    </w:p>
    <w:p w:rsidR="008226EC" w:rsidRPr="008226EC" w:rsidRDefault="008226EC" w:rsidP="008226EC">
      <w:pPr>
        <w:pStyle w:val="22"/>
        <w:widowControl w:val="0"/>
        <w:spacing w:after="0" w:line="240" w:lineRule="auto"/>
        <w:contextualSpacing/>
        <w:jc w:val="both"/>
      </w:pPr>
      <w:r w:rsidRPr="008226EC">
        <w:t>элементарные представления о религиозной картине мира, роли православия и других традицио</w:t>
      </w:r>
      <w:r w:rsidRPr="008226EC">
        <w:t>н</w:t>
      </w:r>
      <w:r w:rsidRPr="008226EC">
        <w:t>ных российских религий в развитии российского государства, в истории и культуре нашей страны;</w:t>
      </w:r>
    </w:p>
    <w:p w:rsidR="008226EC" w:rsidRPr="008226EC" w:rsidRDefault="008226EC" w:rsidP="008226EC">
      <w:pPr>
        <w:pStyle w:val="22"/>
        <w:widowControl w:val="0"/>
        <w:spacing w:after="0" w:line="240" w:lineRule="auto"/>
        <w:contextualSpacing/>
        <w:jc w:val="both"/>
      </w:pPr>
      <w:r w:rsidRPr="008226EC">
        <w:t>почтительное отношение к родителям;</w:t>
      </w:r>
    </w:p>
    <w:p w:rsidR="008226EC" w:rsidRPr="008226EC" w:rsidRDefault="008226EC" w:rsidP="008226EC">
      <w:pPr>
        <w:pStyle w:val="22"/>
        <w:widowControl w:val="0"/>
        <w:spacing w:after="0" w:line="240" w:lineRule="auto"/>
        <w:contextualSpacing/>
        <w:jc w:val="both"/>
      </w:pPr>
      <w:r w:rsidRPr="008226EC">
        <w:t>уважительное отношение к старшим, доброжелательное отношение к сверстникам и младшим;</w:t>
      </w:r>
    </w:p>
    <w:p w:rsidR="008226EC" w:rsidRPr="008226EC" w:rsidRDefault="008226EC" w:rsidP="008226EC">
      <w:pPr>
        <w:pStyle w:val="22"/>
        <w:widowControl w:val="0"/>
        <w:spacing w:after="0" w:line="240" w:lineRule="auto"/>
        <w:contextualSpacing/>
        <w:jc w:val="both"/>
      </w:pPr>
      <w:r w:rsidRPr="008226EC">
        <w:t>установление дружеских взаимоотношений в коллективе, основанных на взаимопомощи и взаи</w:t>
      </w:r>
      <w:r w:rsidRPr="008226EC">
        <w:t>м</w:t>
      </w:r>
      <w:r w:rsidRPr="008226EC">
        <w:t>ной поддержке;</w:t>
      </w:r>
    </w:p>
    <w:p w:rsidR="008226EC" w:rsidRPr="008226EC" w:rsidRDefault="008226EC" w:rsidP="008226EC">
      <w:pPr>
        <w:pStyle w:val="22"/>
        <w:widowControl w:val="0"/>
        <w:spacing w:after="0" w:line="240" w:lineRule="auto"/>
        <w:contextualSpacing/>
        <w:jc w:val="both"/>
      </w:pPr>
      <w:r w:rsidRPr="008226EC">
        <w:t>бережное, гуманное отношение ко всему живому;</w:t>
      </w:r>
    </w:p>
    <w:p w:rsidR="008226EC" w:rsidRPr="008226EC" w:rsidRDefault="008226EC" w:rsidP="008226EC">
      <w:pPr>
        <w:pStyle w:val="22"/>
        <w:widowControl w:val="0"/>
        <w:spacing w:after="0" w:line="240" w:lineRule="auto"/>
        <w:contextualSpacing/>
        <w:jc w:val="both"/>
      </w:pPr>
      <w:r w:rsidRPr="008226EC">
        <w:t>знание правил вежливого поведения, культуры речи, умение пользоваться «волшебными» слов</w:t>
      </w:r>
      <w:r w:rsidRPr="008226EC">
        <w:t>а</w:t>
      </w:r>
      <w:r w:rsidRPr="008226EC">
        <w:t>ми, быть опрятным, чистым, аккуратным;</w:t>
      </w:r>
    </w:p>
    <w:p w:rsidR="008226EC" w:rsidRPr="008226EC" w:rsidRDefault="008226EC" w:rsidP="008226EC">
      <w:pPr>
        <w:pStyle w:val="22"/>
        <w:widowControl w:val="0"/>
        <w:spacing w:after="0" w:line="240" w:lineRule="auto"/>
        <w:contextualSpacing/>
        <w:jc w:val="both"/>
      </w:pPr>
      <w:r w:rsidRPr="008226EC">
        <w:t>стремление избегать плохих поступков; не капризничать, не быть упрямым; умение признаться в плохом поступке и проанализировать его;</w:t>
      </w:r>
    </w:p>
    <w:p w:rsidR="008226EC" w:rsidRPr="008226EC" w:rsidRDefault="008226EC" w:rsidP="008226EC">
      <w:pPr>
        <w:pStyle w:val="22"/>
        <w:widowControl w:val="0"/>
        <w:spacing w:after="0" w:line="240" w:lineRule="auto"/>
        <w:contextualSpacing/>
        <w:jc w:val="both"/>
      </w:pPr>
      <w:r w:rsidRPr="008226EC">
        <w:t>представления о возможном негативном влиянии на морально-психологическое состояние челов</w:t>
      </w:r>
      <w:r w:rsidRPr="008226EC">
        <w:t>е</w:t>
      </w:r>
      <w:r w:rsidRPr="008226EC">
        <w:t>ка компьютерных игр, кино, телевизионных передач, рекламы;</w:t>
      </w:r>
    </w:p>
    <w:p w:rsidR="008226EC" w:rsidRPr="008226EC" w:rsidRDefault="008226EC" w:rsidP="008226EC">
      <w:pPr>
        <w:pStyle w:val="22"/>
        <w:widowControl w:val="0"/>
        <w:spacing w:after="0" w:line="240" w:lineRule="auto"/>
        <w:contextualSpacing/>
        <w:jc w:val="both"/>
      </w:pPr>
      <w:r w:rsidRPr="008226EC">
        <w:t>отрицательное отношение к аморальным поступкам, грубости, оскорбительным словам и действ</w:t>
      </w:r>
      <w:r w:rsidRPr="008226EC">
        <w:t>и</w:t>
      </w:r>
      <w:r w:rsidRPr="008226EC">
        <w:t>ям, в том числе в содержании художественных фильмов и телевизионных передач.</w:t>
      </w:r>
    </w:p>
    <w:p w:rsidR="008226EC" w:rsidRPr="008226EC" w:rsidRDefault="008226EC" w:rsidP="008226EC">
      <w:pPr>
        <w:pStyle w:val="2"/>
        <w:contextualSpacing/>
        <w:rPr>
          <w:b/>
          <w:bCs/>
        </w:rPr>
      </w:pPr>
      <w:r w:rsidRPr="008226EC">
        <w:rPr>
          <w:b/>
          <w:bCs/>
        </w:rPr>
        <w:t>Воспитание трудолюбия, творческого отношения к учению, труду, жизни:</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первоначальные представления о ведущей роли образования, труда и значении творчества в жизни человека и общества;</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первоначальные представления о нравственных основах учебы, труда и творчества;</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уважение к труду и творчеству старших и сверстников;</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элементарные представления об основных профессиях;</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ценностное отношение к учебе как виду творческой деятельности;</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 xml:space="preserve">элементарные представления о роли знаний, науки, современного производства в жизни человека и общества; </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умение соблюдать порядок на рабочем месте;</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 xml:space="preserve">отрицательное отношение к лени и небрежности в труде и учебе, небережливому отношению к результатам труда людей. </w:t>
      </w:r>
    </w:p>
    <w:p w:rsidR="008226EC" w:rsidRPr="008226EC" w:rsidRDefault="008226EC" w:rsidP="008226EC">
      <w:pPr>
        <w:pStyle w:val="2"/>
        <w:contextualSpacing/>
        <w:rPr>
          <w:b/>
          <w:bCs/>
        </w:rPr>
      </w:pPr>
      <w:r w:rsidRPr="008226EC">
        <w:rPr>
          <w:b/>
          <w:bCs/>
        </w:rPr>
        <w:t>Формирование ценностного отношения к здоровью и здоровому образу жизни:</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ценностное отношение к своему здоровью, здоровью родителей, членов своей семьи, педагогов, сверстников;</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элементарные представления о единстве и взаимовлиянии различных видов здоровья человека: физического, психического (душевного), социального (здоровья семьи и школьного коллектива);</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элементарные представления о влиянии нравственности человека на состояние его здоровья и зд</w:t>
      </w:r>
      <w:r w:rsidRPr="008226EC">
        <w:rPr>
          <w:rFonts w:ascii="Times New Roman" w:hAnsi="Times New Roman"/>
          <w:sz w:val="24"/>
          <w:szCs w:val="24"/>
        </w:rPr>
        <w:t>о</w:t>
      </w:r>
      <w:r w:rsidRPr="008226EC">
        <w:rPr>
          <w:rFonts w:ascii="Times New Roman" w:hAnsi="Times New Roman"/>
          <w:sz w:val="24"/>
          <w:szCs w:val="24"/>
        </w:rPr>
        <w:t>ровья окружающих его людей;</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понимание важности физической культуры и спорта для здоровья человека, его образования, тр</w:t>
      </w:r>
      <w:r w:rsidRPr="008226EC">
        <w:rPr>
          <w:rFonts w:ascii="Times New Roman" w:hAnsi="Times New Roman"/>
          <w:sz w:val="24"/>
          <w:szCs w:val="24"/>
        </w:rPr>
        <w:t>у</w:t>
      </w:r>
      <w:r w:rsidRPr="008226EC">
        <w:rPr>
          <w:rFonts w:ascii="Times New Roman" w:hAnsi="Times New Roman"/>
          <w:sz w:val="24"/>
          <w:szCs w:val="24"/>
        </w:rPr>
        <w:t>да и творчества;</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lastRenderedPageBreak/>
        <w:t xml:space="preserve">знание и выполнение санитарно-гигиенических правил, соблюдение </w:t>
      </w:r>
      <w:proofErr w:type="spellStart"/>
      <w:r w:rsidRPr="008226EC">
        <w:rPr>
          <w:rFonts w:ascii="Times New Roman" w:hAnsi="Times New Roman"/>
          <w:sz w:val="24"/>
          <w:szCs w:val="24"/>
        </w:rPr>
        <w:t>здоровьесберегающего</w:t>
      </w:r>
      <w:proofErr w:type="spellEnd"/>
      <w:r w:rsidRPr="008226EC">
        <w:rPr>
          <w:rFonts w:ascii="Times New Roman" w:hAnsi="Times New Roman"/>
          <w:sz w:val="24"/>
          <w:szCs w:val="24"/>
        </w:rPr>
        <w:t xml:space="preserve"> реж</w:t>
      </w:r>
      <w:r w:rsidRPr="008226EC">
        <w:rPr>
          <w:rFonts w:ascii="Times New Roman" w:hAnsi="Times New Roman"/>
          <w:sz w:val="24"/>
          <w:szCs w:val="24"/>
        </w:rPr>
        <w:t>и</w:t>
      </w:r>
      <w:r w:rsidRPr="008226EC">
        <w:rPr>
          <w:rFonts w:ascii="Times New Roman" w:hAnsi="Times New Roman"/>
          <w:sz w:val="24"/>
          <w:szCs w:val="24"/>
        </w:rPr>
        <w:t>ма дня;</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интерес к прогулкам на природе, подвижным играм, участию в спортивных соревнованиях;</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первоначальные представления об оздоровительном влиянии природы на человека;</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первоначальные представления о возможном негативном влиянии компьютерных игр, телевид</w:t>
      </w:r>
      <w:r w:rsidRPr="008226EC">
        <w:rPr>
          <w:rFonts w:ascii="Times New Roman" w:hAnsi="Times New Roman"/>
          <w:sz w:val="24"/>
          <w:szCs w:val="24"/>
        </w:rPr>
        <w:t>е</w:t>
      </w:r>
      <w:r w:rsidRPr="008226EC">
        <w:rPr>
          <w:rFonts w:ascii="Times New Roman" w:hAnsi="Times New Roman"/>
          <w:sz w:val="24"/>
          <w:szCs w:val="24"/>
        </w:rPr>
        <w:t>ния, рекламы на здоровье человека;</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отрицательное отношение к невыполнению правил личной гигиены и санитарии, уклонению от занятий физкультурой.</w:t>
      </w:r>
    </w:p>
    <w:p w:rsidR="008226EC" w:rsidRPr="008226EC" w:rsidRDefault="008226EC" w:rsidP="008226EC">
      <w:pPr>
        <w:pStyle w:val="2"/>
        <w:contextualSpacing/>
        <w:rPr>
          <w:b/>
          <w:bCs/>
        </w:rPr>
      </w:pPr>
      <w:r w:rsidRPr="008226EC">
        <w:rPr>
          <w:b/>
        </w:rPr>
        <w:t>Воспитание ценностного отношения к природе, окружающей среде (экологическое воспит</w:t>
      </w:r>
      <w:r w:rsidRPr="008226EC">
        <w:rPr>
          <w:b/>
        </w:rPr>
        <w:t>а</w:t>
      </w:r>
      <w:r w:rsidRPr="008226EC">
        <w:rPr>
          <w:b/>
        </w:rPr>
        <w:t>ние):</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ценностное отношение к природе и всем формам жизни;</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элементарный опыт природоохранительной деятельности;</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бережное отношение к растениям и животным;</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u w:val="single"/>
        </w:rPr>
      </w:pPr>
    </w:p>
    <w:p w:rsidR="008226EC" w:rsidRPr="008226EC" w:rsidRDefault="008226EC" w:rsidP="008226EC">
      <w:pPr>
        <w:pStyle w:val="2"/>
        <w:contextualSpacing/>
        <w:rPr>
          <w:b/>
          <w:bCs/>
        </w:rPr>
      </w:pPr>
      <w:r w:rsidRPr="008226EC">
        <w:rPr>
          <w:b/>
          <w:bCs/>
        </w:rPr>
        <w:t>Воспитание ценностного отношения к прекрасному, формирование представлений об эст</w:t>
      </w:r>
      <w:r w:rsidRPr="008226EC">
        <w:rPr>
          <w:b/>
          <w:bCs/>
        </w:rPr>
        <w:t>е</w:t>
      </w:r>
      <w:r w:rsidRPr="008226EC">
        <w:rPr>
          <w:b/>
          <w:bCs/>
        </w:rPr>
        <w:t>тических идеалах и ценностях (эстетическое воспитание):</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представления о душевной и физической красоте человека;</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умение видеть красоту природы, труда и творчества;</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интерес к чтению, произведениям искусства, детским спектаклям, концертам, выставкам;</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интерес к занятиям художественным творчеством;</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стремление к опрятному внешнему виду;</w:t>
      </w:r>
    </w:p>
    <w:p w:rsidR="008226EC" w:rsidRPr="008226EC" w:rsidRDefault="008226EC" w:rsidP="008226EC">
      <w:pPr>
        <w:pStyle w:val="210"/>
        <w:widowControl w:val="0"/>
        <w:spacing w:after="0" w:line="240" w:lineRule="auto"/>
        <w:ind w:firstLine="0"/>
        <w:contextualSpacing/>
        <w:rPr>
          <w:rFonts w:ascii="Times New Roman" w:hAnsi="Times New Roman"/>
          <w:sz w:val="24"/>
          <w:szCs w:val="24"/>
        </w:rPr>
      </w:pPr>
      <w:r w:rsidRPr="008226EC">
        <w:rPr>
          <w:rFonts w:ascii="Times New Roman" w:hAnsi="Times New Roman"/>
          <w:sz w:val="24"/>
          <w:szCs w:val="24"/>
        </w:rPr>
        <w:t>отрицательное отношение к некрасивым поступкам и неряшливости.</w:t>
      </w:r>
    </w:p>
    <w:p w:rsidR="008226EC" w:rsidRPr="008226EC" w:rsidRDefault="008226EC" w:rsidP="008226EC">
      <w:pPr>
        <w:pStyle w:val="2b"/>
        <w:spacing w:before="0" w:after="0" w:line="240" w:lineRule="auto"/>
        <w:contextualSpacing/>
        <w:rPr>
          <w:rFonts w:ascii="Times New Roman" w:hAnsi="Times New Roman" w:cs="Times New Roman"/>
          <w:b/>
          <w:color w:val="auto"/>
          <w:sz w:val="24"/>
          <w:szCs w:val="24"/>
          <w:lang w:val="ru-RU"/>
        </w:rPr>
      </w:pPr>
      <w:bookmarkStart w:id="53" w:name="_Toc231265557"/>
      <w:r w:rsidRPr="008226EC">
        <w:rPr>
          <w:rFonts w:ascii="Times New Roman" w:hAnsi="Times New Roman" w:cs="Times New Roman"/>
          <w:b/>
          <w:color w:val="auto"/>
          <w:sz w:val="24"/>
          <w:szCs w:val="24"/>
          <w:lang w:val="ru-RU"/>
        </w:rPr>
        <w:t xml:space="preserve">Виды и формы воспитательной деятельности </w:t>
      </w:r>
      <w:bookmarkEnd w:id="53"/>
    </w:p>
    <w:p w:rsidR="008226EC" w:rsidRPr="008226EC" w:rsidRDefault="008226EC" w:rsidP="008226EC">
      <w:pPr>
        <w:pStyle w:val="2"/>
        <w:contextualSpacing/>
        <w:rPr>
          <w:b/>
        </w:rPr>
      </w:pPr>
      <w:r w:rsidRPr="008226EC">
        <w:rPr>
          <w:b/>
        </w:rPr>
        <w:t>Воспитание гражданственности, патриотизма, уважения к правам, свободам и обязанностям человека:</w:t>
      </w:r>
    </w:p>
    <w:p w:rsidR="008226EC" w:rsidRPr="008226EC" w:rsidRDefault="008226EC" w:rsidP="008A7586">
      <w:pPr>
        <w:widowControl w:val="0"/>
        <w:numPr>
          <w:ilvl w:val="0"/>
          <w:numId w:val="303"/>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получение первоначальных представлений о Конституции России, ознакомление с госуда</w:t>
      </w:r>
      <w:r w:rsidRPr="008226EC">
        <w:rPr>
          <w:rFonts w:ascii="Times New Roman" w:hAnsi="Times New Roman"/>
          <w:sz w:val="24"/>
          <w:szCs w:val="24"/>
        </w:rPr>
        <w:t>р</w:t>
      </w:r>
      <w:r w:rsidRPr="008226EC">
        <w:rPr>
          <w:rFonts w:ascii="Times New Roman" w:hAnsi="Times New Roman"/>
          <w:sz w:val="24"/>
          <w:szCs w:val="24"/>
        </w:rPr>
        <w:t>ственной символикой – Гербом, Флагом Российской Федерации, гербом и флагом субъекта Ро</w:t>
      </w:r>
      <w:r w:rsidRPr="008226EC">
        <w:rPr>
          <w:rFonts w:ascii="Times New Roman" w:hAnsi="Times New Roman"/>
          <w:sz w:val="24"/>
          <w:szCs w:val="24"/>
        </w:rPr>
        <w:t>с</w:t>
      </w:r>
      <w:r w:rsidRPr="008226EC">
        <w:rPr>
          <w:rFonts w:ascii="Times New Roman" w:hAnsi="Times New Roman"/>
          <w:sz w:val="24"/>
          <w:szCs w:val="24"/>
        </w:rPr>
        <w:t>сийской Федерации, в котором находится образовательное учреждение (на плакатах, картинах, в процессе бесед, чтения книг, изучения предметов инвариантной и вариативной частей базисного учебного плана);</w:t>
      </w:r>
    </w:p>
    <w:p w:rsidR="008226EC" w:rsidRPr="008226EC" w:rsidRDefault="008226EC" w:rsidP="008A7586">
      <w:pPr>
        <w:widowControl w:val="0"/>
        <w:numPr>
          <w:ilvl w:val="0"/>
          <w:numId w:val="303"/>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города, района, сюжетно-ролевых игр гражданского и историко-патриотического содержания, изучения основных и вариативных учебных дисциплин);</w:t>
      </w:r>
    </w:p>
    <w:p w:rsidR="008226EC" w:rsidRPr="008226EC" w:rsidRDefault="008226EC" w:rsidP="008A7586">
      <w:pPr>
        <w:widowControl w:val="0"/>
        <w:numPr>
          <w:ilvl w:val="0"/>
          <w:numId w:val="303"/>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ознакомление с историей и культурой родного края, народным творчеством, этнокульту</w:t>
      </w:r>
      <w:r w:rsidRPr="008226EC">
        <w:rPr>
          <w:rFonts w:ascii="Times New Roman" w:hAnsi="Times New Roman"/>
          <w:sz w:val="24"/>
          <w:szCs w:val="24"/>
        </w:rPr>
        <w:t>р</w:t>
      </w:r>
      <w:r w:rsidRPr="008226EC">
        <w:rPr>
          <w:rFonts w:ascii="Times New Roman" w:hAnsi="Times New Roman"/>
          <w:sz w:val="24"/>
          <w:szCs w:val="24"/>
        </w:rPr>
        <w:t xml:space="preserve">ными традициями, фольклором, особенностями быта народов России, Краснодарского края, </w:t>
      </w:r>
      <w:proofErr w:type="spellStart"/>
      <w:r w:rsidRPr="008226EC">
        <w:rPr>
          <w:rFonts w:ascii="Times New Roman" w:hAnsi="Times New Roman"/>
          <w:sz w:val="24"/>
          <w:szCs w:val="24"/>
        </w:rPr>
        <w:t>Кор</w:t>
      </w:r>
      <w:r w:rsidRPr="008226EC">
        <w:rPr>
          <w:rFonts w:ascii="Times New Roman" w:hAnsi="Times New Roman"/>
          <w:sz w:val="24"/>
          <w:szCs w:val="24"/>
        </w:rPr>
        <w:t>е</w:t>
      </w:r>
      <w:r w:rsidRPr="008226EC">
        <w:rPr>
          <w:rFonts w:ascii="Times New Roman" w:hAnsi="Times New Roman"/>
          <w:sz w:val="24"/>
          <w:szCs w:val="24"/>
        </w:rPr>
        <w:t>новского</w:t>
      </w:r>
      <w:proofErr w:type="spellEnd"/>
      <w:r w:rsidRPr="008226EC">
        <w:rPr>
          <w:rFonts w:ascii="Times New Roman" w:hAnsi="Times New Roman"/>
          <w:sz w:val="24"/>
          <w:szCs w:val="24"/>
        </w:rPr>
        <w:t xml:space="preserve"> района (в процессе бесед, сюжетно-ролевых игр, просмотра кинофильмов, творческих конкурсов, фестивалей, праздников, экскурсий, изучения вариативных учебных дисциплин);</w:t>
      </w:r>
    </w:p>
    <w:p w:rsidR="008226EC" w:rsidRPr="008226EC" w:rsidRDefault="008226EC" w:rsidP="008A7586">
      <w:pPr>
        <w:widowControl w:val="0"/>
        <w:numPr>
          <w:ilvl w:val="0"/>
          <w:numId w:val="303"/>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w:t>
      </w:r>
      <w:r w:rsidRPr="008226EC">
        <w:rPr>
          <w:rFonts w:ascii="Times New Roman" w:hAnsi="Times New Roman"/>
          <w:sz w:val="24"/>
          <w:szCs w:val="24"/>
        </w:rPr>
        <w:t>д</w:t>
      </w:r>
      <w:r w:rsidRPr="008226EC">
        <w:rPr>
          <w:rFonts w:ascii="Times New Roman" w:hAnsi="Times New Roman"/>
          <w:sz w:val="24"/>
          <w:szCs w:val="24"/>
        </w:rPr>
        <w:t>никам);</w:t>
      </w:r>
    </w:p>
    <w:p w:rsidR="008226EC" w:rsidRPr="008226EC" w:rsidRDefault="008226EC" w:rsidP="008A7586">
      <w:pPr>
        <w:widowControl w:val="0"/>
        <w:numPr>
          <w:ilvl w:val="0"/>
          <w:numId w:val="303"/>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w:t>
      </w:r>
    </w:p>
    <w:p w:rsidR="008226EC" w:rsidRPr="008226EC" w:rsidRDefault="008226EC" w:rsidP="008A7586">
      <w:pPr>
        <w:widowControl w:val="0"/>
        <w:numPr>
          <w:ilvl w:val="0"/>
          <w:numId w:val="303"/>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участие в просмотре учебных фильмов, отрывков из художественных фильмов, проведении </w:t>
      </w:r>
      <w:r w:rsidRPr="008226EC">
        <w:rPr>
          <w:rFonts w:ascii="Times New Roman" w:hAnsi="Times New Roman"/>
          <w:sz w:val="24"/>
          <w:szCs w:val="24"/>
        </w:rPr>
        <w:lastRenderedPageBreak/>
        <w:t>бесед о подвигах Российской армии, защитниках Отечества, конкурсов и спортивных соревнов</w:t>
      </w:r>
      <w:r w:rsidRPr="008226EC">
        <w:rPr>
          <w:rFonts w:ascii="Times New Roman" w:hAnsi="Times New Roman"/>
          <w:sz w:val="24"/>
          <w:szCs w:val="24"/>
        </w:rPr>
        <w:t>а</w:t>
      </w:r>
      <w:r w:rsidRPr="008226EC">
        <w:rPr>
          <w:rFonts w:ascii="Times New Roman" w:hAnsi="Times New Roman"/>
          <w:sz w:val="24"/>
          <w:szCs w:val="24"/>
        </w:rPr>
        <w:t>ний, сюжетно-ролевых игр на местности, встреч с ветеранами и военнослужащими;</w:t>
      </w:r>
    </w:p>
    <w:p w:rsidR="008226EC" w:rsidRPr="008226EC" w:rsidRDefault="008226EC" w:rsidP="008A7586">
      <w:pPr>
        <w:widowControl w:val="0"/>
        <w:numPr>
          <w:ilvl w:val="0"/>
          <w:numId w:val="303"/>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w:t>
      </w:r>
      <w:r w:rsidRPr="008226EC">
        <w:rPr>
          <w:rFonts w:ascii="Times New Roman" w:hAnsi="Times New Roman"/>
          <w:sz w:val="24"/>
          <w:szCs w:val="24"/>
        </w:rPr>
        <w:t>и</w:t>
      </w:r>
      <w:r w:rsidRPr="008226EC">
        <w:rPr>
          <w:rFonts w:ascii="Times New Roman" w:hAnsi="Times New Roman"/>
          <w:sz w:val="24"/>
          <w:szCs w:val="24"/>
        </w:rPr>
        <w:t>ков);</w:t>
      </w:r>
    </w:p>
    <w:p w:rsidR="008226EC" w:rsidRPr="008226EC" w:rsidRDefault="008226EC" w:rsidP="008A7586">
      <w:pPr>
        <w:widowControl w:val="0"/>
        <w:numPr>
          <w:ilvl w:val="0"/>
          <w:numId w:val="303"/>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8226EC" w:rsidRPr="008226EC" w:rsidRDefault="008226EC" w:rsidP="008226EC">
      <w:pPr>
        <w:pStyle w:val="22"/>
        <w:widowControl w:val="0"/>
        <w:spacing w:after="0" w:line="240" w:lineRule="auto"/>
        <w:contextualSpacing/>
        <w:jc w:val="both"/>
      </w:pPr>
    </w:p>
    <w:p w:rsidR="008226EC" w:rsidRPr="008226EC" w:rsidRDefault="008226EC" w:rsidP="008226EC">
      <w:pPr>
        <w:pStyle w:val="22"/>
        <w:widowControl w:val="0"/>
        <w:spacing w:after="0" w:line="240" w:lineRule="auto"/>
        <w:contextualSpacing/>
        <w:jc w:val="both"/>
        <w:rPr>
          <w:i/>
        </w:rPr>
      </w:pPr>
      <w:r w:rsidRPr="008226EC">
        <w:rPr>
          <w:i/>
        </w:rPr>
        <w:t>Воспитание нравственных чувств и этического сознания:</w:t>
      </w:r>
    </w:p>
    <w:p w:rsidR="008226EC" w:rsidRPr="008226EC" w:rsidRDefault="008226EC" w:rsidP="008A7586">
      <w:pPr>
        <w:pStyle w:val="22"/>
        <w:widowControl w:val="0"/>
        <w:numPr>
          <w:ilvl w:val="0"/>
          <w:numId w:val="304"/>
        </w:numPr>
        <w:spacing w:after="0" w:line="240" w:lineRule="auto"/>
        <w:ind w:left="0" w:firstLine="0"/>
        <w:contextualSpacing/>
        <w:jc w:val="both"/>
      </w:pPr>
      <w:r w:rsidRPr="008226EC">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w:t>
      </w:r>
      <w:r w:rsidRPr="008226EC">
        <w:t>т</w:t>
      </w:r>
      <w:r w:rsidRPr="008226EC">
        <w:t>ных и вариативных предметов, бесед, экскурсий, заочных путешествий, участия в творческой де</w:t>
      </w:r>
      <w:r w:rsidRPr="008226EC">
        <w:t>я</w:t>
      </w:r>
      <w:r w:rsidRPr="008226EC">
        <w:t>тельности, такой как театральные постановки, литературно-музыкальные композиции, художес</w:t>
      </w:r>
      <w:r w:rsidRPr="008226EC">
        <w:t>т</w:t>
      </w:r>
      <w:r w:rsidRPr="008226EC">
        <w:t>венные выставки, отражающие культурные и духовные традиции народов России, Кубани);</w:t>
      </w:r>
    </w:p>
    <w:p w:rsidR="008226EC" w:rsidRPr="008226EC" w:rsidRDefault="008226EC" w:rsidP="008A7586">
      <w:pPr>
        <w:pStyle w:val="22"/>
        <w:widowControl w:val="0"/>
        <w:numPr>
          <w:ilvl w:val="0"/>
          <w:numId w:val="304"/>
        </w:numPr>
        <w:spacing w:after="0" w:line="240" w:lineRule="auto"/>
        <w:ind w:left="0" w:firstLine="0"/>
        <w:contextualSpacing/>
        <w:jc w:val="both"/>
      </w:pPr>
      <w:r w:rsidRPr="008226EC">
        <w:t>получение первоначальных представлений об исторических и культурологических основах традиционных российских религий (через содержание инвариантных учебных предметов: «Лит</w:t>
      </w:r>
      <w:r w:rsidRPr="008226EC">
        <w:t>е</w:t>
      </w:r>
      <w:r w:rsidRPr="008226EC">
        <w:t>ратурное чтение», «Окружающий мир», «Изобразительное искусство», а также вариативных ди</w:t>
      </w:r>
      <w:r w:rsidRPr="008226EC">
        <w:t>с</w:t>
      </w:r>
      <w:r w:rsidRPr="008226EC">
        <w:t>циплин, в том числе изучаемых по выбору: «Основы православной культуры»</w:t>
      </w:r>
    </w:p>
    <w:p w:rsidR="008226EC" w:rsidRPr="008226EC" w:rsidRDefault="008226EC" w:rsidP="008A7586">
      <w:pPr>
        <w:pStyle w:val="22"/>
        <w:widowControl w:val="0"/>
        <w:numPr>
          <w:ilvl w:val="0"/>
          <w:numId w:val="304"/>
        </w:numPr>
        <w:spacing w:after="0" w:line="240" w:lineRule="auto"/>
        <w:ind w:left="0" w:firstLine="0"/>
        <w:contextualSpacing/>
        <w:jc w:val="both"/>
        <w:rPr>
          <w:spacing w:val="-6"/>
        </w:rPr>
      </w:pPr>
      <w:r w:rsidRPr="008226EC">
        <w:rPr>
          <w:spacing w:val="-6"/>
        </w:rPr>
        <w:t>ознакомление по своему желанию и с согласия родителей с деятельностью традиционных рел</w:t>
      </w:r>
      <w:r w:rsidRPr="008226EC">
        <w:rPr>
          <w:spacing w:val="-6"/>
        </w:rPr>
        <w:t>и</w:t>
      </w:r>
      <w:r w:rsidRPr="008226EC">
        <w:rPr>
          <w:spacing w:val="-6"/>
        </w:rPr>
        <w:t>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8226EC" w:rsidRPr="008226EC" w:rsidRDefault="008226EC" w:rsidP="008A7586">
      <w:pPr>
        <w:pStyle w:val="22"/>
        <w:widowControl w:val="0"/>
        <w:numPr>
          <w:ilvl w:val="0"/>
          <w:numId w:val="304"/>
        </w:numPr>
        <w:spacing w:after="0" w:line="240" w:lineRule="auto"/>
        <w:ind w:left="0" w:firstLine="0"/>
        <w:contextualSpacing/>
        <w:jc w:val="both"/>
      </w:pPr>
      <w:r w:rsidRPr="008226EC">
        <w:t>участие в проведении уроков этики, внеурочных мероприятий, направленных на формир</w:t>
      </w:r>
      <w:r w:rsidRPr="008226EC">
        <w:t>о</w:t>
      </w:r>
      <w:r w:rsidRPr="008226EC">
        <w:t>вание представлений о нормах морально-нравственного поведения, игровых программах, позв</w:t>
      </w:r>
      <w:r w:rsidRPr="008226EC">
        <w:t>о</w:t>
      </w:r>
      <w:r w:rsidRPr="008226EC">
        <w:t>ляющих школьникам приобретать опыт ролевого нравственного взаимодействия;</w:t>
      </w:r>
    </w:p>
    <w:p w:rsidR="008226EC" w:rsidRPr="008226EC" w:rsidRDefault="008226EC" w:rsidP="008A7586">
      <w:pPr>
        <w:pStyle w:val="22"/>
        <w:widowControl w:val="0"/>
        <w:numPr>
          <w:ilvl w:val="0"/>
          <w:numId w:val="304"/>
        </w:numPr>
        <w:spacing w:after="0" w:line="240" w:lineRule="auto"/>
        <w:ind w:left="0" w:firstLine="0"/>
        <w:contextualSpacing/>
        <w:jc w:val="both"/>
      </w:pPr>
      <w:r w:rsidRPr="008226EC">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w:t>
      </w:r>
      <w:r w:rsidRPr="008226EC">
        <w:t>е</w:t>
      </w:r>
      <w:r w:rsidRPr="008226EC">
        <w:t>дения разных людей);</w:t>
      </w:r>
    </w:p>
    <w:p w:rsidR="008226EC" w:rsidRPr="008226EC" w:rsidRDefault="008226EC" w:rsidP="008A7586">
      <w:pPr>
        <w:pStyle w:val="22"/>
        <w:widowControl w:val="0"/>
        <w:numPr>
          <w:ilvl w:val="0"/>
          <w:numId w:val="304"/>
        </w:numPr>
        <w:spacing w:after="0" w:line="240" w:lineRule="auto"/>
        <w:ind w:left="0" w:firstLine="0"/>
        <w:contextualSpacing/>
        <w:jc w:val="both"/>
      </w:pPr>
      <w:r w:rsidRPr="008226EC">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w:t>
      </w:r>
      <w:r w:rsidRPr="008226EC">
        <w:t>а</w:t>
      </w:r>
      <w:r w:rsidRPr="008226EC">
        <w:t>стию в коллективных играх, опыту совместной деятельности;</w:t>
      </w:r>
    </w:p>
    <w:p w:rsidR="008226EC" w:rsidRPr="008226EC" w:rsidRDefault="008226EC" w:rsidP="008A7586">
      <w:pPr>
        <w:pStyle w:val="22"/>
        <w:widowControl w:val="0"/>
        <w:numPr>
          <w:ilvl w:val="0"/>
          <w:numId w:val="304"/>
        </w:numPr>
        <w:spacing w:after="0" w:line="240" w:lineRule="auto"/>
        <w:ind w:left="0" w:firstLine="0"/>
        <w:contextualSpacing/>
        <w:jc w:val="both"/>
      </w:pPr>
      <w:r w:rsidRPr="008226EC">
        <w:t>посильное участие в делах благотворительности, милосердия, в оказании помощи нужда</w:t>
      </w:r>
      <w:r w:rsidRPr="008226EC">
        <w:t>ю</w:t>
      </w:r>
      <w:r w:rsidRPr="008226EC">
        <w:t>щимся, заботе о животных, живых существах, природе;</w:t>
      </w:r>
    </w:p>
    <w:p w:rsidR="008226EC" w:rsidRPr="008226EC" w:rsidRDefault="008226EC" w:rsidP="008A7586">
      <w:pPr>
        <w:numPr>
          <w:ilvl w:val="0"/>
          <w:numId w:val="304"/>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8226EC" w:rsidRPr="006773E2" w:rsidRDefault="008226EC" w:rsidP="008A7586">
      <w:pPr>
        <w:pStyle w:val="2"/>
        <w:keepNext/>
        <w:keepLines/>
        <w:numPr>
          <w:ilvl w:val="0"/>
          <w:numId w:val="304"/>
        </w:numPr>
        <w:ind w:left="0" w:firstLine="0"/>
        <w:contextualSpacing/>
        <w:jc w:val="both"/>
      </w:pPr>
      <w:r w:rsidRPr="006773E2">
        <w:t>расширение опыта позитивного взаимодействия в семье (в процессе проведения «откр</w:t>
      </w:r>
      <w:r w:rsidRPr="006773E2">
        <w:t>ы</w:t>
      </w:r>
      <w:r w:rsidRPr="006773E2">
        <w:t>тых» семейных праздников, выполнения и презентации совместно с родителями творческих пр</w:t>
      </w:r>
      <w:r w:rsidRPr="006773E2">
        <w:t>о</w:t>
      </w:r>
      <w:r w:rsidRPr="006773E2">
        <w:t>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226EC" w:rsidRPr="008226EC" w:rsidRDefault="008226EC" w:rsidP="008226EC">
      <w:pPr>
        <w:pStyle w:val="2"/>
        <w:contextualSpacing/>
        <w:rPr>
          <w:b/>
          <w:bCs/>
        </w:rPr>
      </w:pPr>
      <w:r w:rsidRPr="008226EC">
        <w:rPr>
          <w:b/>
          <w:bCs/>
        </w:rPr>
        <w:t>Воспитание трудолюбия, творческого отношения к учению, труду, жизни</w:t>
      </w:r>
    </w:p>
    <w:p w:rsidR="008226EC" w:rsidRPr="008226EC" w:rsidRDefault="008226EC" w:rsidP="008A7586">
      <w:pPr>
        <w:pStyle w:val="210"/>
        <w:widowControl w:val="0"/>
        <w:numPr>
          <w:ilvl w:val="0"/>
          <w:numId w:val="305"/>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В процессе изучения учебных дисциплин и проведения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w:t>
      </w:r>
    </w:p>
    <w:p w:rsidR="008226EC" w:rsidRPr="008226EC" w:rsidRDefault="008226EC" w:rsidP="008A7586">
      <w:pPr>
        <w:pStyle w:val="210"/>
        <w:widowControl w:val="0"/>
        <w:numPr>
          <w:ilvl w:val="0"/>
          <w:numId w:val="305"/>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участвуют в экскурсиях по району, городу, в ходе которых знакомятся с различными вид</w:t>
      </w:r>
      <w:r w:rsidRPr="008226EC">
        <w:rPr>
          <w:rFonts w:ascii="Times New Roman" w:hAnsi="Times New Roman"/>
          <w:sz w:val="24"/>
          <w:szCs w:val="24"/>
        </w:rPr>
        <w:t>а</w:t>
      </w:r>
      <w:r w:rsidRPr="008226EC">
        <w:rPr>
          <w:rFonts w:ascii="Times New Roman" w:hAnsi="Times New Roman"/>
          <w:sz w:val="24"/>
          <w:szCs w:val="24"/>
        </w:rPr>
        <w:t>ми труда, знакомятся с различными профессиями в ходе экскурсий на производственные предпр</w:t>
      </w:r>
      <w:r w:rsidRPr="008226EC">
        <w:rPr>
          <w:rFonts w:ascii="Times New Roman" w:hAnsi="Times New Roman"/>
          <w:sz w:val="24"/>
          <w:szCs w:val="24"/>
        </w:rPr>
        <w:t>и</w:t>
      </w:r>
      <w:r w:rsidRPr="008226EC">
        <w:rPr>
          <w:rFonts w:ascii="Times New Roman" w:hAnsi="Times New Roman"/>
          <w:sz w:val="24"/>
          <w:szCs w:val="24"/>
        </w:rPr>
        <w:t>ятия, встреч с представителями разных профессий;</w:t>
      </w:r>
    </w:p>
    <w:p w:rsidR="008226EC" w:rsidRPr="008226EC" w:rsidRDefault="008226EC" w:rsidP="008A7586">
      <w:pPr>
        <w:pStyle w:val="210"/>
        <w:widowControl w:val="0"/>
        <w:numPr>
          <w:ilvl w:val="0"/>
          <w:numId w:val="305"/>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узнают о профессиях своих родителей и прародителей, участвуют в организации и пров</w:t>
      </w:r>
      <w:r w:rsidRPr="008226EC">
        <w:rPr>
          <w:rFonts w:ascii="Times New Roman" w:hAnsi="Times New Roman"/>
          <w:sz w:val="24"/>
          <w:szCs w:val="24"/>
        </w:rPr>
        <w:t>е</w:t>
      </w:r>
      <w:r w:rsidRPr="008226EC">
        <w:rPr>
          <w:rFonts w:ascii="Times New Roman" w:hAnsi="Times New Roman"/>
          <w:sz w:val="24"/>
          <w:szCs w:val="24"/>
        </w:rPr>
        <w:t>дении презентаций «Труд наших родных»;</w:t>
      </w:r>
    </w:p>
    <w:p w:rsidR="008226EC" w:rsidRPr="008226EC" w:rsidRDefault="008226EC" w:rsidP="008A7586">
      <w:pPr>
        <w:pStyle w:val="210"/>
        <w:widowControl w:val="0"/>
        <w:numPr>
          <w:ilvl w:val="0"/>
          <w:numId w:val="305"/>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получают первоначальные навыки сотрудничества, ролевого взаимодействия со сверстн</w:t>
      </w:r>
      <w:r w:rsidRPr="008226EC">
        <w:rPr>
          <w:rFonts w:ascii="Times New Roman" w:hAnsi="Times New Roman"/>
          <w:sz w:val="24"/>
          <w:szCs w:val="24"/>
        </w:rPr>
        <w:t>и</w:t>
      </w:r>
      <w:r w:rsidRPr="008226EC">
        <w:rPr>
          <w:rFonts w:ascii="Times New Roman" w:hAnsi="Times New Roman"/>
          <w:sz w:val="24"/>
          <w:szCs w:val="24"/>
        </w:rPr>
        <w:t xml:space="preserve">ками, старшими детьми, взрослыми в учебно-трудовой деятельности (в ходе сюжетно-ролевых </w:t>
      </w:r>
      <w:r w:rsidRPr="008226EC">
        <w:rPr>
          <w:rFonts w:ascii="Times New Roman" w:hAnsi="Times New Roman"/>
          <w:sz w:val="24"/>
          <w:szCs w:val="24"/>
        </w:rPr>
        <w:lastRenderedPageBreak/>
        <w:t>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w:t>
      </w:r>
      <w:r w:rsidRPr="008226EC">
        <w:rPr>
          <w:rFonts w:ascii="Times New Roman" w:hAnsi="Times New Roman"/>
          <w:sz w:val="24"/>
          <w:szCs w:val="24"/>
        </w:rPr>
        <w:t>р</w:t>
      </w:r>
      <w:r w:rsidRPr="008226EC">
        <w:rPr>
          <w:rFonts w:ascii="Times New Roman" w:hAnsi="Times New Roman"/>
          <w:sz w:val="24"/>
          <w:szCs w:val="24"/>
        </w:rPr>
        <w:t>ганизации детских фирм и т.д.), раскрывающих перед детьми широкий спектр профессиональной и трудовой деятельности;</w:t>
      </w:r>
    </w:p>
    <w:p w:rsidR="008226EC" w:rsidRPr="008226EC" w:rsidRDefault="008226EC" w:rsidP="008A7586">
      <w:pPr>
        <w:pStyle w:val="210"/>
        <w:widowControl w:val="0"/>
        <w:numPr>
          <w:ilvl w:val="0"/>
          <w:numId w:val="305"/>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приобретают опыт уважительного и творческого отношения к учебному труду (посредс</w:t>
      </w:r>
      <w:r w:rsidRPr="008226EC">
        <w:rPr>
          <w:rFonts w:ascii="Times New Roman" w:hAnsi="Times New Roman"/>
          <w:sz w:val="24"/>
          <w:szCs w:val="24"/>
        </w:rPr>
        <w:t>т</w:t>
      </w:r>
      <w:r w:rsidRPr="008226EC">
        <w:rPr>
          <w:rFonts w:ascii="Times New Roman" w:hAnsi="Times New Roman"/>
          <w:sz w:val="24"/>
          <w:szCs w:val="24"/>
        </w:rPr>
        <w:t>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8226EC" w:rsidRPr="008226EC" w:rsidRDefault="008226EC" w:rsidP="008A7586">
      <w:pPr>
        <w:pStyle w:val="210"/>
        <w:widowControl w:val="0"/>
        <w:numPr>
          <w:ilvl w:val="0"/>
          <w:numId w:val="305"/>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учатся творчески применять знания, полученные при изучении учебных предметов на пра</w:t>
      </w:r>
      <w:r w:rsidRPr="008226EC">
        <w:rPr>
          <w:rFonts w:ascii="Times New Roman" w:hAnsi="Times New Roman"/>
          <w:sz w:val="24"/>
          <w:szCs w:val="24"/>
        </w:rPr>
        <w:t>к</w:t>
      </w:r>
      <w:r w:rsidRPr="008226EC">
        <w:rPr>
          <w:rFonts w:ascii="Times New Roman" w:hAnsi="Times New Roman"/>
          <w:sz w:val="24"/>
          <w:szCs w:val="24"/>
        </w:rPr>
        <w:t>тике (в рамках предмета «Технология (труд, художественный труд)», участия в разработке и ре</w:t>
      </w:r>
      <w:r w:rsidRPr="008226EC">
        <w:rPr>
          <w:rFonts w:ascii="Times New Roman" w:hAnsi="Times New Roman"/>
          <w:sz w:val="24"/>
          <w:szCs w:val="24"/>
        </w:rPr>
        <w:t>а</w:t>
      </w:r>
      <w:r w:rsidRPr="008226EC">
        <w:rPr>
          <w:rFonts w:ascii="Times New Roman" w:hAnsi="Times New Roman"/>
          <w:sz w:val="24"/>
          <w:szCs w:val="24"/>
        </w:rPr>
        <w:t>лизации различных проектов);</w:t>
      </w:r>
    </w:p>
    <w:p w:rsidR="008226EC" w:rsidRPr="008226EC" w:rsidRDefault="008226EC" w:rsidP="008A7586">
      <w:pPr>
        <w:pStyle w:val="210"/>
        <w:widowControl w:val="0"/>
        <w:numPr>
          <w:ilvl w:val="0"/>
          <w:numId w:val="305"/>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приобретают начальный опыт участия в различных видах общественно полезной деятел</w:t>
      </w:r>
      <w:r w:rsidRPr="008226EC">
        <w:rPr>
          <w:rFonts w:ascii="Times New Roman" w:hAnsi="Times New Roman"/>
          <w:sz w:val="24"/>
          <w:szCs w:val="24"/>
        </w:rPr>
        <w:t>ь</w:t>
      </w:r>
      <w:r w:rsidRPr="008226EC">
        <w:rPr>
          <w:rFonts w:ascii="Times New Roman" w:hAnsi="Times New Roman"/>
          <w:sz w:val="24"/>
          <w:szCs w:val="24"/>
        </w:rPr>
        <w:t>ности на базе школы и взаимодействующих с ней учреждений дополнительного образования, др</w:t>
      </w:r>
      <w:r w:rsidRPr="008226EC">
        <w:rPr>
          <w:rFonts w:ascii="Times New Roman" w:hAnsi="Times New Roman"/>
          <w:sz w:val="24"/>
          <w:szCs w:val="24"/>
        </w:rPr>
        <w:t>у</w:t>
      </w:r>
      <w:r w:rsidRPr="008226EC">
        <w:rPr>
          <w:rFonts w:ascii="Times New Roman" w:hAnsi="Times New Roman"/>
          <w:sz w:val="24"/>
          <w:szCs w:val="24"/>
        </w:rPr>
        <w:t>гих социальных институтов (занятие народными промыслами, природоохранительная деятел</w:t>
      </w:r>
      <w:r w:rsidRPr="008226EC">
        <w:rPr>
          <w:rFonts w:ascii="Times New Roman" w:hAnsi="Times New Roman"/>
          <w:sz w:val="24"/>
          <w:szCs w:val="24"/>
        </w:rPr>
        <w:t>ь</w:t>
      </w:r>
      <w:r w:rsidRPr="008226EC">
        <w:rPr>
          <w:rFonts w:ascii="Times New Roman" w:hAnsi="Times New Roman"/>
          <w:sz w:val="24"/>
          <w:szCs w:val="24"/>
        </w:rPr>
        <w:t>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8226EC" w:rsidRPr="008226EC" w:rsidRDefault="008226EC" w:rsidP="008A7586">
      <w:pPr>
        <w:pStyle w:val="210"/>
        <w:widowControl w:val="0"/>
        <w:numPr>
          <w:ilvl w:val="0"/>
          <w:numId w:val="305"/>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приобретают умения и навыки самообслуживания в школе и дома;</w:t>
      </w:r>
    </w:p>
    <w:p w:rsidR="008226EC" w:rsidRPr="008226EC" w:rsidRDefault="008226EC" w:rsidP="008226EC">
      <w:pPr>
        <w:widowControl w:val="0"/>
        <w:contextualSpacing/>
        <w:rPr>
          <w:rFonts w:ascii="Times New Roman" w:hAnsi="Times New Roman"/>
          <w:sz w:val="24"/>
          <w:szCs w:val="24"/>
        </w:rPr>
      </w:pPr>
      <w:r w:rsidRPr="008226EC">
        <w:rPr>
          <w:rFonts w:ascii="Times New Roman" w:hAnsi="Times New Roman"/>
          <w:sz w:val="24"/>
          <w:szCs w:val="24"/>
        </w:rPr>
        <w:t>участвуют во встречах и беседах с выпускниками своей школы, знакомятся с биографиями вып</w:t>
      </w:r>
      <w:r w:rsidRPr="008226EC">
        <w:rPr>
          <w:rFonts w:ascii="Times New Roman" w:hAnsi="Times New Roman"/>
          <w:sz w:val="24"/>
          <w:szCs w:val="24"/>
        </w:rPr>
        <w:t>у</w:t>
      </w:r>
      <w:r w:rsidRPr="008226EC">
        <w:rPr>
          <w:rFonts w:ascii="Times New Roman" w:hAnsi="Times New Roman"/>
          <w:sz w:val="24"/>
          <w:szCs w:val="24"/>
        </w:rPr>
        <w:t>скников, показавших достойные примеры высокого профессионализма, творческого отношения к труду и  жизни.</w:t>
      </w:r>
    </w:p>
    <w:p w:rsidR="008226EC" w:rsidRPr="008226EC" w:rsidRDefault="008226EC" w:rsidP="008226EC">
      <w:pPr>
        <w:pStyle w:val="2"/>
        <w:contextualSpacing/>
        <w:rPr>
          <w:b/>
          <w:bCs/>
        </w:rPr>
      </w:pPr>
      <w:r w:rsidRPr="008226EC">
        <w:rPr>
          <w:b/>
          <w:bCs/>
        </w:rPr>
        <w:t>Формирование ценностного отношения к здоровью и здоровому образу жизни:</w:t>
      </w:r>
    </w:p>
    <w:p w:rsidR="008226EC" w:rsidRPr="008226EC" w:rsidRDefault="008226EC" w:rsidP="008A7586">
      <w:pPr>
        <w:widowControl w:val="0"/>
        <w:numPr>
          <w:ilvl w:val="0"/>
          <w:numId w:val="306"/>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w:t>
      </w:r>
      <w:r w:rsidRPr="008226EC">
        <w:rPr>
          <w:rFonts w:ascii="Times New Roman" w:hAnsi="Times New Roman"/>
          <w:sz w:val="24"/>
          <w:szCs w:val="24"/>
        </w:rPr>
        <w:t>е</w:t>
      </w:r>
      <w:r w:rsidRPr="008226EC">
        <w:rPr>
          <w:rFonts w:ascii="Times New Roman" w:hAnsi="Times New Roman"/>
          <w:sz w:val="24"/>
          <w:szCs w:val="24"/>
        </w:rPr>
        <w:t xml:space="preserve">бования к здоровью); </w:t>
      </w:r>
    </w:p>
    <w:p w:rsidR="008226EC" w:rsidRPr="008226EC" w:rsidRDefault="008226EC" w:rsidP="008A7586">
      <w:pPr>
        <w:widowControl w:val="0"/>
        <w:numPr>
          <w:ilvl w:val="0"/>
          <w:numId w:val="306"/>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участие в беседах о значении занятий физическими упражнениями, активного образа жи</w:t>
      </w:r>
      <w:r w:rsidRPr="008226EC">
        <w:rPr>
          <w:rFonts w:ascii="Times New Roman" w:hAnsi="Times New Roman"/>
          <w:sz w:val="24"/>
          <w:szCs w:val="24"/>
        </w:rPr>
        <w:t>з</w:t>
      </w:r>
      <w:r w:rsidRPr="008226EC">
        <w:rPr>
          <w:rFonts w:ascii="Times New Roman" w:hAnsi="Times New Roman"/>
          <w:sz w:val="24"/>
          <w:szCs w:val="24"/>
        </w:rPr>
        <w:t xml:space="preserve">ни, спорта, прогулок на природе для укрепления своего здоровья; </w:t>
      </w:r>
    </w:p>
    <w:p w:rsidR="008226EC" w:rsidRPr="008226EC" w:rsidRDefault="008226EC" w:rsidP="008A7586">
      <w:pPr>
        <w:widowControl w:val="0"/>
        <w:numPr>
          <w:ilvl w:val="0"/>
          <w:numId w:val="306"/>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практическое освоение методов и форм физической культуры, </w:t>
      </w:r>
      <w:proofErr w:type="spellStart"/>
      <w:r w:rsidRPr="008226EC">
        <w:rPr>
          <w:rFonts w:ascii="Times New Roman" w:hAnsi="Times New Roman"/>
          <w:sz w:val="24"/>
          <w:szCs w:val="24"/>
        </w:rPr>
        <w:t>здоровьесбережения</w:t>
      </w:r>
      <w:proofErr w:type="spellEnd"/>
      <w:r w:rsidRPr="008226EC">
        <w:rPr>
          <w:rFonts w:ascii="Times New Roman" w:hAnsi="Times New Roman"/>
          <w:sz w:val="24"/>
          <w:szCs w:val="24"/>
        </w:rPr>
        <w:t>, пр</w:t>
      </w:r>
      <w:r w:rsidRPr="008226EC">
        <w:rPr>
          <w:rFonts w:ascii="Times New Roman" w:hAnsi="Times New Roman"/>
          <w:sz w:val="24"/>
          <w:szCs w:val="24"/>
        </w:rPr>
        <w:t>о</w:t>
      </w:r>
      <w:r w:rsidRPr="008226EC">
        <w:rPr>
          <w:rFonts w:ascii="Times New Roman" w:hAnsi="Times New Roman"/>
          <w:sz w:val="24"/>
          <w:szCs w:val="24"/>
        </w:rPr>
        <w:t>стейших элементов спортивной подготовки (на уроках физической культур</w:t>
      </w:r>
      <w:r w:rsidR="00234055">
        <w:rPr>
          <w:rFonts w:ascii="Times New Roman" w:hAnsi="Times New Roman"/>
          <w:sz w:val="24"/>
          <w:szCs w:val="24"/>
        </w:rPr>
        <w:t>ы, в спортивном клуба</w:t>
      </w:r>
      <w:r w:rsidR="00234055">
        <w:rPr>
          <w:rFonts w:ascii="Times New Roman" w:hAnsi="Times New Roman"/>
          <w:sz w:val="24"/>
          <w:szCs w:val="24"/>
          <w:lang w:val="en-US"/>
        </w:rPr>
        <w:t>x</w:t>
      </w:r>
      <w:r w:rsidR="00234055">
        <w:rPr>
          <w:rFonts w:ascii="Times New Roman" w:hAnsi="Times New Roman"/>
          <w:sz w:val="24"/>
          <w:szCs w:val="24"/>
        </w:rPr>
        <w:t xml:space="preserve"> и</w:t>
      </w:r>
      <w:r w:rsidRPr="008226EC">
        <w:rPr>
          <w:rFonts w:ascii="Times New Roman" w:hAnsi="Times New Roman"/>
          <w:sz w:val="24"/>
          <w:szCs w:val="24"/>
        </w:rPr>
        <w:t xml:space="preserve"> спортивных секциях </w:t>
      </w:r>
      <w:r w:rsidR="00234055">
        <w:rPr>
          <w:rFonts w:ascii="Times New Roman" w:hAnsi="Times New Roman"/>
          <w:sz w:val="24"/>
          <w:szCs w:val="24"/>
        </w:rPr>
        <w:t xml:space="preserve">школы и </w:t>
      </w:r>
      <w:r w:rsidRPr="008226EC">
        <w:rPr>
          <w:rFonts w:ascii="Times New Roman" w:hAnsi="Times New Roman"/>
          <w:sz w:val="24"/>
          <w:szCs w:val="24"/>
        </w:rPr>
        <w:t>внешкольных учреждений, при подготовке и проведении подви</w:t>
      </w:r>
      <w:r w:rsidRPr="008226EC">
        <w:rPr>
          <w:rFonts w:ascii="Times New Roman" w:hAnsi="Times New Roman"/>
          <w:sz w:val="24"/>
          <w:szCs w:val="24"/>
        </w:rPr>
        <w:t>ж</w:t>
      </w:r>
      <w:r w:rsidRPr="008226EC">
        <w:rPr>
          <w:rFonts w:ascii="Times New Roman" w:hAnsi="Times New Roman"/>
          <w:sz w:val="24"/>
          <w:szCs w:val="24"/>
        </w:rPr>
        <w:t>ных игр, туристических походов, спортивных соревнований);</w:t>
      </w:r>
    </w:p>
    <w:p w:rsidR="008226EC" w:rsidRPr="008226EC" w:rsidRDefault="008226EC" w:rsidP="008A7586">
      <w:pPr>
        <w:widowControl w:val="0"/>
        <w:numPr>
          <w:ilvl w:val="0"/>
          <w:numId w:val="306"/>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составление </w:t>
      </w:r>
      <w:proofErr w:type="spellStart"/>
      <w:r w:rsidRPr="008226EC">
        <w:rPr>
          <w:rFonts w:ascii="Times New Roman" w:hAnsi="Times New Roman"/>
          <w:sz w:val="24"/>
          <w:szCs w:val="24"/>
        </w:rPr>
        <w:t>здоровьесберегающего</w:t>
      </w:r>
      <w:proofErr w:type="spellEnd"/>
      <w:r w:rsidRPr="008226EC">
        <w:rPr>
          <w:rFonts w:ascii="Times New Roman" w:hAnsi="Times New Roman"/>
          <w:sz w:val="24"/>
          <w:szCs w:val="24"/>
        </w:rPr>
        <w:t xml:space="preserve"> режима дня и контроль его выполнения, поддержание чистоты и порядка в помещениях, соблюдение санитарно-гигиенических норм труда и отдыха;</w:t>
      </w:r>
    </w:p>
    <w:p w:rsidR="008226EC" w:rsidRPr="008226EC" w:rsidRDefault="008226EC" w:rsidP="008A7586">
      <w:pPr>
        <w:widowControl w:val="0"/>
        <w:numPr>
          <w:ilvl w:val="0"/>
          <w:numId w:val="306"/>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roofErr w:type="spellStart"/>
      <w:r w:rsidRPr="008226EC">
        <w:rPr>
          <w:rFonts w:ascii="Times New Roman" w:hAnsi="Times New Roman"/>
          <w:sz w:val="24"/>
          <w:szCs w:val="24"/>
        </w:rPr>
        <w:t>здоровьесберегающими</w:t>
      </w:r>
      <w:proofErr w:type="spellEnd"/>
      <w:r w:rsidRPr="008226EC">
        <w:rPr>
          <w:rFonts w:ascii="Times New Roman" w:hAnsi="Times New Roman"/>
          <w:sz w:val="24"/>
          <w:szCs w:val="24"/>
        </w:rPr>
        <w:t xml:space="preserve"> формами </w:t>
      </w:r>
      <w:proofErr w:type="spellStart"/>
      <w:r w:rsidRPr="008226EC">
        <w:rPr>
          <w:rFonts w:ascii="Times New Roman" w:hAnsi="Times New Roman"/>
          <w:sz w:val="24"/>
          <w:szCs w:val="24"/>
        </w:rPr>
        <w:t>дос</w:t>
      </w:r>
      <w:r w:rsidRPr="008226EC">
        <w:rPr>
          <w:rFonts w:ascii="Times New Roman" w:hAnsi="Times New Roman"/>
          <w:sz w:val="24"/>
          <w:szCs w:val="24"/>
        </w:rPr>
        <w:t>у</w:t>
      </w:r>
      <w:r w:rsidRPr="008226EC">
        <w:rPr>
          <w:rFonts w:ascii="Times New Roman" w:hAnsi="Times New Roman"/>
          <w:sz w:val="24"/>
          <w:szCs w:val="24"/>
        </w:rPr>
        <w:t>говой</w:t>
      </w:r>
      <w:proofErr w:type="spellEnd"/>
      <w:r w:rsidRPr="008226EC">
        <w:rPr>
          <w:rFonts w:ascii="Times New Roman" w:hAnsi="Times New Roman"/>
          <w:sz w:val="24"/>
          <w:szCs w:val="24"/>
        </w:rPr>
        <w:t xml:space="preserve"> деятельности в процессе бесед, просмотра учебных фильмов, игровых и групповых пр</w:t>
      </w:r>
      <w:r w:rsidRPr="008226EC">
        <w:rPr>
          <w:rFonts w:ascii="Times New Roman" w:hAnsi="Times New Roman"/>
          <w:sz w:val="24"/>
          <w:szCs w:val="24"/>
        </w:rPr>
        <w:t>о</w:t>
      </w:r>
      <w:r w:rsidRPr="008226EC">
        <w:rPr>
          <w:rFonts w:ascii="Times New Roman" w:hAnsi="Times New Roman"/>
          <w:sz w:val="24"/>
          <w:szCs w:val="24"/>
        </w:rPr>
        <w:t>грамм в системе взаимодействия школы и ЦРБ );</w:t>
      </w:r>
    </w:p>
    <w:p w:rsidR="008226EC" w:rsidRPr="008226EC" w:rsidRDefault="008226EC" w:rsidP="008A7586">
      <w:pPr>
        <w:widowControl w:val="0"/>
        <w:numPr>
          <w:ilvl w:val="0"/>
          <w:numId w:val="306"/>
        </w:numPr>
        <w:spacing w:line="240" w:lineRule="auto"/>
        <w:ind w:left="0" w:firstLine="0"/>
        <w:contextualSpacing/>
        <w:rPr>
          <w:rFonts w:ascii="Times New Roman" w:hAnsi="Times New Roman"/>
          <w:spacing w:val="-10"/>
          <w:sz w:val="24"/>
          <w:szCs w:val="24"/>
        </w:rPr>
      </w:pPr>
      <w:r w:rsidRPr="008226EC">
        <w:rPr>
          <w:rFonts w:ascii="Times New Roman" w:hAnsi="Times New Roman"/>
          <w:spacing w:val="-10"/>
          <w:sz w:val="24"/>
          <w:szCs w:val="24"/>
        </w:rPr>
        <w:t>получение элементарных представлений о взаимосвязи, взаимозависимости здоровья физического, психического (душевного) и социального (здоровья семьи и школьного коллектива) - в ходе бесед с педаг</w:t>
      </w:r>
      <w:r w:rsidRPr="008226EC">
        <w:rPr>
          <w:rFonts w:ascii="Times New Roman" w:hAnsi="Times New Roman"/>
          <w:spacing w:val="-10"/>
          <w:sz w:val="24"/>
          <w:szCs w:val="24"/>
        </w:rPr>
        <w:t>о</w:t>
      </w:r>
      <w:r w:rsidRPr="008226EC">
        <w:rPr>
          <w:rFonts w:ascii="Times New Roman" w:hAnsi="Times New Roman"/>
          <w:spacing w:val="-10"/>
          <w:sz w:val="24"/>
          <w:szCs w:val="24"/>
        </w:rPr>
        <w:t>гами, школьным психологом, медицинскими работниками, родителями;</w:t>
      </w:r>
    </w:p>
    <w:p w:rsidR="008226EC" w:rsidRPr="008226EC" w:rsidRDefault="008226EC" w:rsidP="008A7586">
      <w:pPr>
        <w:widowControl w:val="0"/>
        <w:numPr>
          <w:ilvl w:val="0"/>
          <w:numId w:val="306"/>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получение знаний о возможном негативном влиянии компьютерных игр, телевидения, ре</w:t>
      </w:r>
      <w:r w:rsidRPr="008226EC">
        <w:rPr>
          <w:rFonts w:ascii="Times New Roman" w:hAnsi="Times New Roman"/>
          <w:sz w:val="24"/>
          <w:szCs w:val="24"/>
        </w:rPr>
        <w:t>к</w:t>
      </w:r>
      <w:r w:rsidRPr="008226EC">
        <w:rPr>
          <w:rFonts w:ascii="Times New Roman" w:hAnsi="Times New Roman"/>
          <w:sz w:val="24"/>
          <w:szCs w:val="24"/>
        </w:rPr>
        <w:t>ламы на здоровье человека (в рамках бесед с педагогами, школьным психологом, медицинскими работниками, родителями).</w:t>
      </w:r>
    </w:p>
    <w:p w:rsidR="008226EC" w:rsidRPr="008226EC" w:rsidRDefault="008226EC" w:rsidP="008226EC">
      <w:pPr>
        <w:pStyle w:val="2"/>
        <w:contextualSpacing/>
        <w:rPr>
          <w:b/>
          <w:bCs/>
        </w:rPr>
      </w:pPr>
      <w:r w:rsidRPr="008226EC">
        <w:rPr>
          <w:b/>
          <w:bCs/>
        </w:rPr>
        <w:t>Воспитание ценностного отношения к природе, окружающей среде (экологическое воспит</w:t>
      </w:r>
      <w:r w:rsidRPr="008226EC">
        <w:rPr>
          <w:b/>
          <w:bCs/>
        </w:rPr>
        <w:t>а</w:t>
      </w:r>
      <w:r w:rsidRPr="008226EC">
        <w:rPr>
          <w:b/>
          <w:bCs/>
        </w:rPr>
        <w:t>ние):</w:t>
      </w:r>
    </w:p>
    <w:p w:rsidR="008226EC" w:rsidRPr="008226EC" w:rsidRDefault="008226EC" w:rsidP="008A7586">
      <w:pPr>
        <w:widowControl w:val="0"/>
        <w:numPr>
          <w:ilvl w:val="0"/>
          <w:numId w:val="307"/>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усвоение элементарных представлений об </w:t>
      </w:r>
      <w:proofErr w:type="spellStart"/>
      <w:r w:rsidRPr="008226EC">
        <w:rPr>
          <w:rFonts w:ascii="Times New Roman" w:hAnsi="Times New Roman"/>
          <w:sz w:val="24"/>
          <w:szCs w:val="24"/>
        </w:rPr>
        <w:t>экокультурных</w:t>
      </w:r>
      <w:proofErr w:type="spellEnd"/>
      <w:r w:rsidRPr="008226EC">
        <w:rPr>
          <w:rFonts w:ascii="Times New Roman" w:hAnsi="Times New Roman"/>
          <w:sz w:val="24"/>
          <w:szCs w:val="24"/>
        </w:rPr>
        <w:t xml:space="preserve">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8226EC" w:rsidRPr="008226EC" w:rsidRDefault="008226EC" w:rsidP="008A7586">
      <w:pPr>
        <w:widowControl w:val="0"/>
        <w:numPr>
          <w:ilvl w:val="0"/>
          <w:numId w:val="307"/>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lastRenderedPageBreak/>
        <w:t>получение первоначального опыта эмоционально-чувственного  непосредственного вза</w:t>
      </w:r>
      <w:r w:rsidRPr="008226EC">
        <w:rPr>
          <w:rFonts w:ascii="Times New Roman" w:hAnsi="Times New Roman"/>
          <w:sz w:val="24"/>
          <w:szCs w:val="24"/>
        </w:rPr>
        <w:t>и</w:t>
      </w:r>
      <w:r w:rsidRPr="008226EC">
        <w:rPr>
          <w:rFonts w:ascii="Times New Roman" w:hAnsi="Times New Roman"/>
          <w:sz w:val="24"/>
          <w:szCs w:val="24"/>
        </w:rPr>
        <w:t>модействия с природой, экологически грамотного поведения в природе (в ходе экскурсии, прогу</w:t>
      </w:r>
      <w:r w:rsidRPr="008226EC">
        <w:rPr>
          <w:rFonts w:ascii="Times New Roman" w:hAnsi="Times New Roman"/>
          <w:sz w:val="24"/>
          <w:szCs w:val="24"/>
        </w:rPr>
        <w:t>л</w:t>
      </w:r>
      <w:r w:rsidRPr="008226EC">
        <w:rPr>
          <w:rFonts w:ascii="Times New Roman" w:hAnsi="Times New Roman"/>
          <w:sz w:val="24"/>
          <w:szCs w:val="24"/>
        </w:rPr>
        <w:t>ки, туристических походов и путешествий по родному краю);</w:t>
      </w:r>
    </w:p>
    <w:p w:rsidR="008226EC" w:rsidRPr="008226EC" w:rsidRDefault="008226EC" w:rsidP="008A7586">
      <w:pPr>
        <w:widowControl w:val="0"/>
        <w:numPr>
          <w:ilvl w:val="0"/>
          <w:numId w:val="307"/>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создание цвето</w:t>
      </w:r>
      <w:r w:rsidRPr="008226EC">
        <w:rPr>
          <w:rFonts w:ascii="Times New Roman" w:hAnsi="Times New Roman"/>
          <w:sz w:val="24"/>
          <w:szCs w:val="24"/>
        </w:rPr>
        <w:t>ч</w:t>
      </w:r>
      <w:r w:rsidRPr="008226EC">
        <w:rPr>
          <w:rFonts w:ascii="Times New Roman" w:hAnsi="Times New Roman"/>
          <w:sz w:val="24"/>
          <w:szCs w:val="24"/>
        </w:rPr>
        <w:t>ных клумб, очистка доступных территорий от мусора, подкормка птиц и т.д.), в деятельности школьных  экологических патрулей; участие в создании и реализации коллективных природ</w:t>
      </w:r>
      <w:r w:rsidRPr="008226EC">
        <w:rPr>
          <w:rFonts w:ascii="Times New Roman" w:hAnsi="Times New Roman"/>
          <w:sz w:val="24"/>
          <w:szCs w:val="24"/>
        </w:rPr>
        <w:t>о</w:t>
      </w:r>
      <w:r w:rsidRPr="008226EC">
        <w:rPr>
          <w:rFonts w:ascii="Times New Roman" w:hAnsi="Times New Roman"/>
          <w:sz w:val="24"/>
          <w:szCs w:val="24"/>
        </w:rPr>
        <w:t>охранных проектов;</w:t>
      </w:r>
    </w:p>
    <w:p w:rsidR="008226EC" w:rsidRPr="008226EC" w:rsidRDefault="008226EC" w:rsidP="008A7586">
      <w:pPr>
        <w:widowControl w:val="0"/>
        <w:numPr>
          <w:ilvl w:val="0"/>
          <w:numId w:val="307"/>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посильное участие в деятельности детско-общественных экологических организаций;</w:t>
      </w:r>
    </w:p>
    <w:p w:rsidR="008226EC" w:rsidRPr="008226EC" w:rsidRDefault="008226EC" w:rsidP="008A7586">
      <w:pPr>
        <w:widowControl w:val="0"/>
        <w:numPr>
          <w:ilvl w:val="0"/>
          <w:numId w:val="307"/>
        </w:numPr>
        <w:spacing w:line="240" w:lineRule="auto"/>
        <w:ind w:left="0" w:firstLine="0"/>
        <w:contextualSpacing/>
        <w:rPr>
          <w:rFonts w:ascii="Times New Roman" w:hAnsi="Times New Roman"/>
          <w:sz w:val="24"/>
          <w:szCs w:val="24"/>
        </w:rPr>
      </w:pPr>
      <w:r w:rsidRPr="008226EC">
        <w:rPr>
          <w:rFonts w:ascii="Times New Roman" w:hAnsi="Times New Roman"/>
          <w:sz w:val="24"/>
          <w:szCs w:val="24"/>
        </w:rPr>
        <w:t>усвоение в семье позитивных образцов взаимодействия с природой,  (при поддержке род</w:t>
      </w:r>
      <w:r w:rsidRPr="008226EC">
        <w:rPr>
          <w:rFonts w:ascii="Times New Roman" w:hAnsi="Times New Roman"/>
          <w:sz w:val="24"/>
          <w:szCs w:val="24"/>
        </w:rPr>
        <w:t>и</w:t>
      </w:r>
      <w:r w:rsidRPr="008226EC">
        <w:rPr>
          <w:rFonts w:ascii="Times New Roman" w:hAnsi="Times New Roman"/>
          <w:sz w:val="24"/>
          <w:szCs w:val="24"/>
        </w:rPr>
        <w:t>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8226EC" w:rsidRPr="008226EC" w:rsidRDefault="008226EC" w:rsidP="008226EC">
      <w:pPr>
        <w:pStyle w:val="2"/>
        <w:contextualSpacing/>
        <w:rPr>
          <w:b/>
          <w:bCs/>
        </w:rPr>
      </w:pPr>
      <w:r w:rsidRPr="008226EC">
        <w:rPr>
          <w:b/>
          <w:bCs/>
        </w:rPr>
        <w:t>Воспитание ценностного отношения к прекрасному, формирование представлений об эст</w:t>
      </w:r>
      <w:r w:rsidRPr="008226EC">
        <w:rPr>
          <w:b/>
          <w:bCs/>
        </w:rPr>
        <w:t>е</w:t>
      </w:r>
      <w:r w:rsidRPr="008226EC">
        <w:rPr>
          <w:b/>
          <w:bCs/>
        </w:rPr>
        <w:t>тических идеалах и ценностях (эстетическое воспитание):</w:t>
      </w:r>
    </w:p>
    <w:p w:rsidR="008226EC" w:rsidRPr="008226EC" w:rsidRDefault="008226EC" w:rsidP="008A7586">
      <w:pPr>
        <w:pStyle w:val="210"/>
        <w:widowControl w:val="0"/>
        <w:numPr>
          <w:ilvl w:val="0"/>
          <w:numId w:val="308"/>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получение элементарных представлений об эстетических идеалах и художественных це</w:t>
      </w:r>
      <w:r w:rsidRPr="008226EC">
        <w:rPr>
          <w:rFonts w:ascii="Times New Roman" w:hAnsi="Times New Roman"/>
          <w:sz w:val="24"/>
          <w:szCs w:val="24"/>
        </w:rPr>
        <w:t>н</w:t>
      </w:r>
      <w:r w:rsidRPr="008226EC">
        <w:rPr>
          <w:rFonts w:ascii="Times New Roman" w:hAnsi="Times New Roman"/>
          <w:sz w:val="24"/>
          <w:szCs w:val="24"/>
        </w:rPr>
        <w:t xml:space="preserve">ностях культуры России, Кубани, культур народов России </w:t>
      </w:r>
      <w:r w:rsidRPr="008226EC">
        <w:rPr>
          <w:rFonts w:ascii="Times New Roman" w:hAnsi="Times New Roman"/>
          <w:sz w:val="24"/>
          <w:szCs w:val="24"/>
        </w:rPr>
        <w:br/>
        <w:t>(в ходе изучения инвариантных и вариативных учебных дисциплин, посредством встреч с пре</w:t>
      </w:r>
      <w:r w:rsidRPr="008226EC">
        <w:rPr>
          <w:rFonts w:ascii="Times New Roman" w:hAnsi="Times New Roman"/>
          <w:sz w:val="24"/>
          <w:szCs w:val="24"/>
        </w:rPr>
        <w:t>д</w:t>
      </w:r>
      <w:r w:rsidRPr="008226EC">
        <w:rPr>
          <w:rFonts w:ascii="Times New Roman" w:hAnsi="Times New Roman"/>
          <w:sz w:val="24"/>
          <w:szCs w:val="24"/>
        </w:rPr>
        <w:t xml:space="preserve">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 знакомства с лучшими произведениями искусства в музеях, на выставках, по репродукциям, учебным фильмам); </w:t>
      </w:r>
    </w:p>
    <w:p w:rsidR="008226EC" w:rsidRPr="008226EC" w:rsidRDefault="008226EC" w:rsidP="008A7586">
      <w:pPr>
        <w:pStyle w:val="210"/>
        <w:widowControl w:val="0"/>
        <w:numPr>
          <w:ilvl w:val="0"/>
          <w:numId w:val="308"/>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w:t>
      </w:r>
      <w:r w:rsidRPr="008226EC">
        <w:rPr>
          <w:rFonts w:ascii="Times New Roman" w:hAnsi="Times New Roman"/>
          <w:sz w:val="24"/>
          <w:szCs w:val="24"/>
        </w:rPr>
        <w:t>а</w:t>
      </w:r>
      <w:r w:rsidRPr="008226EC">
        <w:rPr>
          <w:rFonts w:ascii="Times New Roman" w:hAnsi="Times New Roman"/>
          <w:sz w:val="24"/>
          <w:szCs w:val="24"/>
        </w:rPr>
        <w:t>рок, фестивалей народного творчества, тематических выставок);</w:t>
      </w:r>
    </w:p>
    <w:p w:rsidR="008226EC" w:rsidRPr="008226EC" w:rsidRDefault="008226EC" w:rsidP="008A7586">
      <w:pPr>
        <w:pStyle w:val="210"/>
        <w:widowControl w:val="0"/>
        <w:numPr>
          <w:ilvl w:val="0"/>
          <w:numId w:val="308"/>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обучение видеть прекрасное в окружающем мире, природе родного края, в том, что окр</w:t>
      </w:r>
      <w:r w:rsidRPr="008226EC">
        <w:rPr>
          <w:rFonts w:ascii="Times New Roman" w:hAnsi="Times New Roman"/>
          <w:sz w:val="24"/>
          <w:szCs w:val="24"/>
        </w:rPr>
        <w:t>у</w:t>
      </w:r>
      <w:r w:rsidRPr="008226EC">
        <w:rPr>
          <w:rFonts w:ascii="Times New Roman" w:hAnsi="Times New Roman"/>
          <w:sz w:val="24"/>
          <w:szCs w:val="24"/>
        </w:rPr>
        <w:t>жает учащихся в пространстве школы и дома, сельском и городском ландшафте, в природе в ра</w:t>
      </w:r>
      <w:r w:rsidRPr="008226EC">
        <w:rPr>
          <w:rFonts w:ascii="Times New Roman" w:hAnsi="Times New Roman"/>
          <w:sz w:val="24"/>
          <w:szCs w:val="24"/>
        </w:rPr>
        <w:t>з</w:t>
      </w:r>
      <w:r w:rsidRPr="008226EC">
        <w:rPr>
          <w:rFonts w:ascii="Times New Roman" w:hAnsi="Times New Roman"/>
          <w:sz w:val="24"/>
          <w:szCs w:val="24"/>
        </w:rPr>
        <w:t>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w:t>
      </w:r>
      <w:r w:rsidRPr="008226EC">
        <w:rPr>
          <w:rFonts w:ascii="Times New Roman" w:hAnsi="Times New Roman"/>
          <w:sz w:val="24"/>
          <w:szCs w:val="24"/>
        </w:rPr>
        <w:t>д</w:t>
      </w:r>
      <w:r w:rsidRPr="008226EC">
        <w:rPr>
          <w:rFonts w:ascii="Times New Roman" w:hAnsi="Times New Roman"/>
          <w:sz w:val="24"/>
          <w:szCs w:val="24"/>
        </w:rPr>
        <w:t>ских и сельских ландшафтах. Обучение понимать красоту окружающего  мира через художестве</w:t>
      </w:r>
      <w:r w:rsidRPr="008226EC">
        <w:rPr>
          <w:rFonts w:ascii="Times New Roman" w:hAnsi="Times New Roman"/>
          <w:sz w:val="24"/>
          <w:szCs w:val="24"/>
        </w:rPr>
        <w:t>н</w:t>
      </w:r>
      <w:r w:rsidRPr="008226EC">
        <w:rPr>
          <w:rFonts w:ascii="Times New Roman" w:hAnsi="Times New Roman"/>
          <w:sz w:val="24"/>
          <w:szCs w:val="24"/>
        </w:rPr>
        <w:t>ные образы;</w:t>
      </w:r>
    </w:p>
    <w:p w:rsidR="008226EC" w:rsidRPr="008226EC" w:rsidRDefault="008226EC" w:rsidP="008A7586">
      <w:pPr>
        <w:pStyle w:val="210"/>
        <w:widowControl w:val="0"/>
        <w:numPr>
          <w:ilvl w:val="0"/>
          <w:numId w:val="308"/>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w:t>
      </w:r>
      <w:r w:rsidRPr="008226EC">
        <w:rPr>
          <w:rFonts w:ascii="Times New Roman" w:hAnsi="Times New Roman"/>
          <w:sz w:val="24"/>
          <w:szCs w:val="24"/>
        </w:rPr>
        <w:t>и</w:t>
      </w:r>
      <w:r w:rsidRPr="008226EC">
        <w:rPr>
          <w:rFonts w:ascii="Times New Roman" w:hAnsi="Times New Roman"/>
          <w:sz w:val="24"/>
          <w:szCs w:val="24"/>
        </w:rPr>
        <w:t>чать красивое от безобразного, плохое от хорошего, созидательное от разрушительного);</w:t>
      </w:r>
    </w:p>
    <w:p w:rsidR="008226EC" w:rsidRPr="008226EC" w:rsidRDefault="008226EC" w:rsidP="008A7586">
      <w:pPr>
        <w:pStyle w:val="210"/>
        <w:widowControl w:val="0"/>
        <w:numPr>
          <w:ilvl w:val="0"/>
          <w:numId w:val="308"/>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получение первоначального опыта самореализации в различных видах творческой деятел</w:t>
      </w:r>
      <w:r w:rsidRPr="008226EC">
        <w:rPr>
          <w:rFonts w:ascii="Times New Roman" w:hAnsi="Times New Roman"/>
          <w:sz w:val="24"/>
          <w:szCs w:val="24"/>
        </w:rPr>
        <w:t>ь</w:t>
      </w:r>
      <w:r w:rsidRPr="008226EC">
        <w:rPr>
          <w:rFonts w:ascii="Times New Roman" w:hAnsi="Times New Roman"/>
          <w:sz w:val="24"/>
          <w:szCs w:val="24"/>
        </w:rPr>
        <w:t>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226EC" w:rsidRPr="008226EC" w:rsidRDefault="008226EC" w:rsidP="008A7586">
      <w:pPr>
        <w:pStyle w:val="210"/>
        <w:widowControl w:val="0"/>
        <w:numPr>
          <w:ilvl w:val="0"/>
          <w:numId w:val="308"/>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участие вместе с родителями в проведении выставок семейного художественного творчес</w:t>
      </w:r>
      <w:r w:rsidRPr="008226EC">
        <w:rPr>
          <w:rFonts w:ascii="Times New Roman" w:hAnsi="Times New Roman"/>
          <w:sz w:val="24"/>
          <w:szCs w:val="24"/>
        </w:rPr>
        <w:t>т</w:t>
      </w:r>
      <w:r w:rsidRPr="008226EC">
        <w:rPr>
          <w:rFonts w:ascii="Times New Roman" w:hAnsi="Times New Roman"/>
          <w:sz w:val="24"/>
          <w:szCs w:val="24"/>
        </w:rPr>
        <w:t>ва, музыкальных вечеров, в экскурсионно-краеведческой деятельности, реализации культурно - 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w:t>
      </w:r>
      <w:r w:rsidRPr="008226EC">
        <w:rPr>
          <w:rFonts w:ascii="Times New Roman" w:hAnsi="Times New Roman"/>
          <w:sz w:val="24"/>
          <w:szCs w:val="24"/>
        </w:rPr>
        <w:t>с</w:t>
      </w:r>
      <w:r w:rsidRPr="008226EC">
        <w:rPr>
          <w:rFonts w:ascii="Times New Roman" w:hAnsi="Times New Roman"/>
          <w:sz w:val="24"/>
          <w:szCs w:val="24"/>
        </w:rPr>
        <w:t>курсий творческих работ;</w:t>
      </w:r>
    </w:p>
    <w:p w:rsidR="008226EC" w:rsidRPr="008226EC" w:rsidRDefault="008226EC" w:rsidP="008A7586">
      <w:pPr>
        <w:pStyle w:val="210"/>
        <w:widowControl w:val="0"/>
        <w:numPr>
          <w:ilvl w:val="0"/>
          <w:numId w:val="308"/>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получение элементарных представлений о стиле одежды как способе выражения внутре</w:t>
      </w:r>
      <w:r w:rsidRPr="008226EC">
        <w:rPr>
          <w:rFonts w:ascii="Times New Roman" w:hAnsi="Times New Roman"/>
          <w:sz w:val="24"/>
          <w:szCs w:val="24"/>
        </w:rPr>
        <w:t>н</w:t>
      </w:r>
      <w:r w:rsidRPr="008226EC">
        <w:rPr>
          <w:rFonts w:ascii="Times New Roman" w:hAnsi="Times New Roman"/>
          <w:sz w:val="24"/>
          <w:szCs w:val="24"/>
        </w:rPr>
        <w:t>него душевного состояния человека;</w:t>
      </w:r>
    </w:p>
    <w:p w:rsidR="008226EC" w:rsidRPr="008226EC" w:rsidRDefault="008226EC" w:rsidP="008A7586">
      <w:pPr>
        <w:pStyle w:val="210"/>
        <w:widowControl w:val="0"/>
        <w:numPr>
          <w:ilvl w:val="0"/>
          <w:numId w:val="308"/>
        </w:numPr>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участие в художественном оформлении помещений. </w:t>
      </w:r>
    </w:p>
    <w:p w:rsidR="008226EC" w:rsidRPr="008226EC" w:rsidRDefault="008226EC" w:rsidP="008226EC">
      <w:pPr>
        <w:pStyle w:val="1b"/>
        <w:spacing w:before="0" w:after="0" w:line="240" w:lineRule="auto"/>
        <w:contextualSpacing/>
        <w:rPr>
          <w:color w:val="auto"/>
          <w:sz w:val="24"/>
          <w:szCs w:val="24"/>
          <w:lang w:val="ru-RU"/>
        </w:rPr>
      </w:pPr>
      <w:bookmarkStart w:id="54" w:name="_Toc231265558"/>
      <w:r w:rsidRPr="008226EC">
        <w:rPr>
          <w:color w:val="auto"/>
          <w:sz w:val="24"/>
          <w:szCs w:val="24"/>
          <w:lang w:val="ru-RU"/>
        </w:rPr>
        <w:t xml:space="preserve">Совместная деятельность школы, семьи, и общественности по воспитанию и социализации учащихся начальной школы </w:t>
      </w:r>
      <w:bookmarkEnd w:id="54"/>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 xml:space="preserve">Воспитание и социализация младших школьников осуществляются не только образовательным учреждением, но и  семьей, внешкольными учреждениями по месту жительства. В современных </w:t>
      </w:r>
      <w:r w:rsidRPr="008226EC">
        <w:rPr>
          <w:rFonts w:ascii="Times New Roman" w:hAnsi="Times New Roman"/>
          <w:sz w:val="24"/>
          <w:szCs w:val="24"/>
        </w:rPr>
        <w:lastRenderedPageBreak/>
        <w:t xml:space="preserve">условиях на сознание ребенка, процессы его духовно-нравственного, </w:t>
      </w:r>
      <w:proofErr w:type="spellStart"/>
      <w:r w:rsidRPr="008226EC">
        <w:rPr>
          <w:rFonts w:ascii="Times New Roman" w:hAnsi="Times New Roman"/>
          <w:sz w:val="24"/>
          <w:szCs w:val="24"/>
        </w:rPr>
        <w:t>психо-эмоционального</w:t>
      </w:r>
      <w:proofErr w:type="spellEnd"/>
      <w:r w:rsidRPr="008226EC">
        <w:rPr>
          <w:rFonts w:ascii="Times New Roman" w:hAnsi="Times New Roman"/>
          <w:sz w:val="24"/>
          <w:szCs w:val="24"/>
        </w:rPr>
        <w:t xml:space="preserve"> ра</w:t>
      </w:r>
      <w:r w:rsidRPr="008226EC">
        <w:rPr>
          <w:rFonts w:ascii="Times New Roman" w:hAnsi="Times New Roman"/>
          <w:sz w:val="24"/>
          <w:szCs w:val="24"/>
        </w:rPr>
        <w:t>з</w:t>
      </w:r>
      <w:r w:rsidRPr="008226EC">
        <w:rPr>
          <w:rFonts w:ascii="Times New Roman" w:hAnsi="Times New Roman"/>
          <w:sz w:val="24"/>
          <w:szCs w:val="24"/>
        </w:rPr>
        <w:t>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w:t>
      </w:r>
      <w:r w:rsidRPr="008226EC">
        <w:rPr>
          <w:rFonts w:ascii="Times New Roman" w:hAnsi="Times New Roman"/>
          <w:sz w:val="24"/>
          <w:szCs w:val="24"/>
        </w:rPr>
        <w:t>и</w:t>
      </w:r>
      <w:r w:rsidRPr="008226EC">
        <w:rPr>
          <w:rFonts w:ascii="Times New Roman" w:hAnsi="Times New Roman"/>
          <w:sz w:val="24"/>
          <w:szCs w:val="24"/>
        </w:rPr>
        <w:t xml:space="preserve">нимать традиционные российские религиозные организации. </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Эффективность взаимодействия различных социальных субъектов духовно-нравственного разв</w:t>
      </w:r>
      <w:r w:rsidRPr="008226EC">
        <w:rPr>
          <w:rFonts w:ascii="Times New Roman" w:hAnsi="Times New Roman"/>
          <w:sz w:val="24"/>
          <w:szCs w:val="24"/>
        </w:rPr>
        <w:t>и</w:t>
      </w:r>
      <w:r w:rsidRPr="008226EC">
        <w:rPr>
          <w:rFonts w:ascii="Times New Roman" w:hAnsi="Times New Roman"/>
          <w:sz w:val="24"/>
          <w:szCs w:val="24"/>
        </w:rPr>
        <w:t>тия и воспитания обучающихся зависит от систематической работы школы по повышению педаг</w:t>
      </w:r>
      <w:r w:rsidRPr="008226EC">
        <w:rPr>
          <w:rFonts w:ascii="Times New Roman" w:hAnsi="Times New Roman"/>
          <w:sz w:val="24"/>
          <w:szCs w:val="24"/>
        </w:rPr>
        <w:t>о</w:t>
      </w:r>
      <w:r w:rsidRPr="008226EC">
        <w:rPr>
          <w:rFonts w:ascii="Times New Roman" w:hAnsi="Times New Roman"/>
          <w:sz w:val="24"/>
          <w:szCs w:val="24"/>
        </w:rPr>
        <w:t xml:space="preserve">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 </w:t>
      </w:r>
    </w:p>
    <w:p w:rsidR="008226EC" w:rsidRPr="008226EC" w:rsidRDefault="008226EC" w:rsidP="008226EC">
      <w:pPr>
        <w:pStyle w:val="2b"/>
        <w:spacing w:before="0" w:after="0" w:line="240" w:lineRule="auto"/>
        <w:contextualSpacing/>
        <w:rPr>
          <w:rFonts w:ascii="Times New Roman" w:hAnsi="Times New Roman" w:cs="Times New Roman"/>
          <w:color w:val="auto"/>
          <w:sz w:val="24"/>
          <w:szCs w:val="24"/>
          <w:lang w:val="ru-RU"/>
        </w:rPr>
      </w:pPr>
      <w:bookmarkStart w:id="55" w:name="_Toc231265559"/>
      <w:r w:rsidRPr="008226EC">
        <w:rPr>
          <w:rFonts w:ascii="Times New Roman" w:hAnsi="Times New Roman" w:cs="Times New Roman"/>
          <w:color w:val="auto"/>
          <w:sz w:val="24"/>
          <w:szCs w:val="24"/>
          <w:lang w:val="ru-RU"/>
        </w:rPr>
        <w:t>.</w:t>
      </w:r>
      <w:r w:rsidRPr="008226EC">
        <w:rPr>
          <w:rFonts w:ascii="Times New Roman" w:hAnsi="Times New Roman" w:cs="Times New Roman"/>
          <w:color w:val="auto"/>
          <w:sz w:val="24"/>
          <w:szCs w:val="24"/>
          <w:lang w:val="ru-RU"/>
        </w:rPr>
        <w:tab/>
      </w:r>
      <w:r w:rsidRPr="008226EC">
        <w:rPr>
          <w:rFonts w:ascii="Times New Roman" w:hAnsi="Times New Roman" w:cs="Times New Roman"/>
          <w:i/>
          <w:color w:val="auto"/>
          <w:sz w:val="24"/>
          <w:szCs w:val="24"/>
          <w:u w:val="single"/>
          <w:lang w:val="ru-RU"/>
        </w:rPr>
        <w:t>Повышение педагогической культуры родителей</w:t>
      </w:r>
      <w:bookmarkEnd w:id="55"/>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w:t>
      </w:r>
      <w:r w:rsidRPr="008226EC">
        <w:rPr>
          <w:rFonts w:ascii="Times New Roman" w:hAnsi="Times New Roman"/>
          <w:sz w:val="24"/>
          <w:szCs w:val="24"/>
          <w:lang w:eastAsia="ru-RU"/>
        </w:rPr>
        <w:t>з</w:t>
      </w:r>
      <w:r w:rsidRPr="008226EC">
        <w:rPr>
          <w:rFonts w:ascii="Times New Roman" w:hAnsi="Times New Roman"/>
          <w:sz w:val="24"/>
          <w:szCs w:val="24"/>
          <w:lang w:eastAsia="ru-RU"/>
        </w:rPr>
        <w:t>ни представляет собой один из важнейших компонентов нравственного уклада жизни обучающ</w:t>
      </w:r>
      <w:r w:rsidRPr="008226EC">
        <w:rPr>
          <w:rFonts w:ascii="Times New Roman" w:hAnsi="Times New Roman"/>
          <w:sz w:val="24"/>
          <w:szCs w:val="24"/>
          <w:lang w:eastAsia="ru-RU"/>
        </w:rPr>
        <w:t>е</w:t>
      </w:r>
      <w:r w:rsidRPr="008226EC">
        <w:rPr>
          <w:rFonts w:ascii="Times New Roman" w:hAnsi="Times New Roman"/>
          <w:sz w:val="24"/>
          <w:szCs w:val="24"/>
          <w:lang w:eastAsia="ru-RU"/>
        </w:rPr>
        <w:t>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t>Система работы школы по повышению педагогической культуры родителей основана на следу</w:t>
      </w:r>
      <w:r w:rsidRPr="008226EC">
        <w:rPr>
          <w:rFonts w:ascii="Times New Roman" w:hAnsi="Times New Roman"/>
          <w:sz w:val="24"/>
          <w:szCs w:val="24"/>
          <w:lang w:eastAsia="ru-RU"/>
        </w:rPr>
        <w:t>ю</w:t>
      </w:r>
      <w:r w:rsidRPr="008226EC">
        <w:rPr>
          <w:rFonts w:ascii="Times New Roman" w:hAnsi="Times New Roman"/>
          <w:sz w:val="24"/>
          <w:szCs w:val="24"/>
          <w:lang w:eastAsia="ru-RU"/>
        </w:rPr>
        <w:t>щих  принципах:</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rPr>
        <w:t>–</w:t>
      </w:r>
      <w:r w:rsidRPr="008226EC">
        <w:rPr>
          <w:rFonts w:ascii="Times New Roman" w:hAnsi="Times New Roman"/>
          <w:sz w:val="24"/>
          <w:szCs w:val="24"/>
          <w:lang w:eastAsia="ru-RU"/>
        </w:rPr>
        <w:tab/>
        <w:t>совместная педагогическая деятельность семьи и школы;</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rPr>
        <w:t>–</w:t>
      </w:r>
      <w:r w:rsidRPr="008226EC">
        <w:rPr>
          <w:rFonts w:ascii="Times New Roman" w:hAnsi="Times New Roman"/>
          <w:sz w:val="24"/>
          <w:szCs w:val="24"/>
          <w:lang w:eastAsia="ru-RU"/>
        </w:rPr>
        <w:tab/>
        <w:t>сочетание педагогического просвещения с педагогическим самообразованием родителей;</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rPr>
        <w:t>–</w:t>
      </w:r>
      <w:r w:rsidRPr="008226EC">
        <w:rPr>
          <w:rFonts w:ascii="Times New Roman" w:hAnsi="Times New Roman"/>
          <w:sz w:val="24"/>
          <w:szCs w:val="24"/>
          <w:lang w:eastAsia="ru-RU"/>
        </w:rPr>
        <w:tab/>
        <w:t>педагогическое внимание, уважение и требовательность к родителям;</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rPr>
        <w:t>–</w:t>
      </w:r>
      <w:r w:rsidRPr="008226EC">
        <w:rPr>
          <w:rFonts w:ascii="Times New Roman" w:hAnsi="Times New Roman"/>
          <w:sz w:val="24"/>
          <w:szCs w:val="24"/>
          <w:lang w:eastAsia="ru-RU"/>
        </w:rPr>
        <w:tab/>
        <w:t>поддержка и индивидуальное сопровождение становления и развития педагогической кул</w:t>
      </w:r>
      <w:r w:rsidRPr="008226EC">
        <w:rPr>
          <w:rFonts w:ascii="Times New Roman" w:hAnsi="Times New Roman"/>
          <w:sz w:val="24"/>
          <w:szCs w:val="24"/>
          <w:lang w:eastAsia="ru-RU"/>
        </w:rPr>
        <w:t>ь</w:t>
      </w:r>
      <w:r w:rsidRPr="008226EC">
        <w:rPr>
          <w:rFonts w:ascii="Times New Roman" w:hAnsi="Times New Roman"/>
          <w:sz w:val="24"/>
          <w:szCs w:val="24"/>
          <w:lang w:eastAsia="ru-RU"/>
        </w:rPr>
        <w:t>туры каждого из родителей;</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rPr>
        <w:t>–</w:t>
      </w:r>
      <w:r w:rsidRPr="008226EC">
        <w:rPr>
          <w:rFonts w:ascii="Times New Roman" w:hAnsi="Times New Roman"/>
          <w:sz w:val="24"/>
          <w:szCs w:val="24"/>
          <w:lang w:eastAsia="ru-RU"/>
        </w:rPr>
        <w:tab/>
        <w:t>содействие родителям в решении индивидуальных проблем воспитания детей;</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rPr>
        <w:t>–</w:t>
      </w:r>
      <w:r w:rsidRPr="008226EC">
        <w:rPr>
          <w:rFonts w:ascii="Times New Roman" w:hAnsi="Times New Roman"/>
          <w:sz w:val="24"/>
          <w:szCs w:val="24"/>
          <w:lang w:eastAsia="ru-RU"/>
        </w:rPr>
        <w:tab/>
        <w:t>опора на положительный опыт семейного воспитания.</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t xml:space="preserve">  Составной частью содержания деятельности школы по воспитанию и социализации обучающи</w:t>
      </w:r>
      <w:r w:rsidRPr="008226EC">
        <w:rPr>
          <w:rFonts w:ascii="Times New Roman" w:hAnsi="Times New Roman"/>
          <w:sz w:val="24"/>
          <w:szCs w:val="24"/>
          <w:lang w:eastAsia="ru-RU"/>
        </w:rPr>
        <w:t>х</w:t>
      </w:r>
      <w:r w:rsidRPr="008226EC">
        <w:rPr>
          <w:rFonts w:ascii="Times New Roman" w:hAnsi="Times New Roman"/>
          <w:sz w:val="24"/>
          <w:szCs w:val="24"/>
          <w:lang w:eastAsia="ru-RU"/>
        </w:rPr>
        <w:t>ся является деятельность школы по повышению педагогической культуры родителей. Знания, п</w:t>
      </w:r>
      <w:r w:rsidRPr="008226EC">
        <w:rPr>
          <w:rFonts w:ascii="Times New Roman" w:hAnsi="Times New Roman"/>
          <w:sz w:val="24"/>
          <w:szCs w:val="24"/>
          <w:lang w:eastAsia="ru-RU"/>
        </w:rPr>
        <w:t>о</w:t>
      </w:r>
      <w:r w:rsidRPr="008226EC">
        <w:rPr>
          <w:rFonts w:ascii="Times New Roman" w:hAnsi="Times New Roman"/>
          <w:sz w:val="24"/>
          <w:szCs w:val="24"/>
          <w:lang w:eastAsia="ru-RU"/>
        </w:rPr>
        <w:t xml:space="preserve">лучаемые родителями, должны быть востребованы в реальных педагогических ситуациях. Эти знания должны открыть родителям возможности активного, квалифицированного, ответственного, свободного участия в воспитательных программах и мероприятиях. </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t>Сроки и формы проведения мероприятий в рамках повышения педагогической культуры родит</w:t>
      </w:r>
      <w:r w:rsidRPr="008226EC">
        <w:rPr>
          <w:rFonts w:ascii="Times New Roman" w:hAnsi="Times New Roman"/>
          <w:sz w:val="24"/>
          <w:szCs w:val="24"/>
          <w:lang w:eastAsia="ru-RU"/>
        </w:rPr>
        <w:t>е</w:t>
      </w:r>
      <w:r w:rsidRPr="008226EC">
        <w:rPr>
          <w:rFonts w:ascii="Times New Roman" w:hAnsi="Times New Roman"/>
          <w:sz w:val="24"/>
          <w:szCs w:val="24"/>
          <w:lang w:eastAsia="ru-RU"/>
        </w:rPr>
        <w:t xml:space="preserve">лей  согласованы с планами воспитательной  работы  школы.  Работа  с  родителями,  как  правило, должна предшествовать работе с учащимися и подготавливать к ней. </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lastRenderedPageBreak/>
        <w:t xml:space="preserve">В  системе повышения педагогической культуры родителей могут быть использованы следующие формы работы: родительское собрание, родительская конференция, организационно - </w:t>
      </w:r>
      <w:proofErr w:type="spellStart"/>
      <w:r w:rsidRPr="008226EC">
        <w:rPr>
          <w:rFonts w:ascii="Times New Roman" w:hAnsi="Times New Roman"/>
          <w:sz w:val="24"/>
          <w:szCs w:val="24"/>
          <w:lang w:eastAsia="ru-RU"/>
        </w:rPr>
        <w:t>деятельн</w:t>
      </w:r>
      <w:r w:rsidRPr="008226EC">
        <w:rPr>
          <w:rFonts w:ascii="Times New Roman" w:hAnsi="Times New Roman"/>
          <w:sz w:val="24"/>
          <w:szCs w:val="24"/>
          <w:lang w:eastAsia="ru-RU"/>
        </w:rPr>
        <w:t>о</w:t>
      </w:r>
      <w:r w:rsidRPr="008226EC">
        <w:rPr>
          <w:rFonts w:ascii="Times New Roman" w:hAnsi="Times New Roman"/>
          <w:sz w:val="24"/>
          <w:szCs w:val="24"/>
          <w:lang w:eastAsia="ru-RU"/>
        </w:rPr>
        <w:t>стная</w:t>
      </w:r>
      <w:proofErr w:type="spellEnd"/>
      <w:r w:rsidRPr="008226EC">
        <w:rPr>
          <w:rFonts w:ascii="Times New Roman" w:hAnsi="Times New Roman"/>
          <w:sz w:val="24"/>
          <w:szCs w:val="24"/>
          <w:lang w:eastAsia="ru-RU"/>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w:t>
      </w:r>
      <w:r w:rsidRPr="008226EC">
        <w:rPr>
          <w:rFonts w:ascii="Times New Roman" w:hAnsi="Times New Roman"/>
          <w:sz w:val="24"/>
          <w:szCs w:val="24"/>
          <w:lang w:eastAsia="ru-RU"/>
        </w:rPr>
        <w:t>е</w:t>
      </w:r>
      <w:r w:rsidRPr="008226EC">
        <w:rPr>
          <w:rFonts w:ascii="Times New Roman" w:hAnsi="Times New Roman"/>
          <w:sz w:val="24"/>
          <w:szCs w:val="24"/>
          <w:lang w:eastAsia="ru-RU"/>
        </w:rPr>
        <w:t>нинг для родителей и др.</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w:t>
      </w:r>
      <w:r w:rsidRPr="008226EC">
        <w:rPr>
          <w:rFonts w:ascii="Times New Roman" w:hAnsi="Times New Roman"/>
          <w:sz w:val="24"/>
          <w:szCs w:val="24"/>
          <w:lang w:eastAsia="ru-RU"/>
        </w:rPr>
        <w:t>з</w:t>
      </w:r>
      <w:r w:rsidRPr="008226EC">
        <w:rPr>
          <w:rFonts w:ascii="Times New Roman" w:hAnsi="Times New Roman"/>
          <w:sz w:val="24"/>
          <w:szCs w:val="24"/>
          <w:lang w:eastAsia="ru-RU"/>
        </w:rPr>
        <w:t>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w:t>
      </w:r>
      <w:r w:rsidRPr="008226EC">
        <w:rPr>
          <w:rFonts w:ascii="Times New Roman" w:hAnsi="Times New Roman"/>
          <w:sz w:val="24"/>
          <w:szCs w:val="24"/>
          <w:lang w:eastAsia="ru-RU"/>
        </w:rPr>
        <w:t>и</w:t>
      </w:r>
      <w:r w:rsidRPr="008226EC">
        <w:rPr>
          <w:rFonts w:ascii="Times New Roman" w:hAnsi="Times New Roman"/>
          <w:sz w:val="24"/>
          <w:szCs w:val="24"/>
          <w:lang w:eastAsia="ru-RU"/>
        </w:rPr>
        <w:t>вать как одно из важнейших направлений воспитания и с</w:t>
      </w:r>
      <w:r w:rsidR="006773E2">
        <w:rPr>
          <w:rFonts w:ascii="Times New Roman" w:hAnsi="Times New Roman"/>
          <w:sz w:val="24"/>
          <w:szCs w:val="24"/>
          <w:lang w:eastAsia="ru-RU"/>
        </w:rPr>
        <w:t>оциализации младших школьников.</w:t>
      </w:r>
    </w:p>
    <w:p w:rsidR="008226EC" w:rsidRPr="008226EC" w:rsidRDefault="008226EC" w:rsidP="008226EC">
      <w:pPr>
        <w:pStyle w:val="2b"/>
        <w:spacing w:before="0" w:after="0" w:line="240" w:lineRule="auto"/>
        <w:contextualSpacing/>
        <w:rPr>
          <w:rFonts w:ascii="Times New Roman" w:hAnsi="Times New Roman" w:cs="Times New Roman"/>
          <w:i/>
          <w:color w:val="auto"/>
          <w:sz w:val="24"/>
          <w:szCs w:val="24"/>
          <w:u w:val="single"/>
          <w:lang w:val="ru-RU"/>
        </w:rPr>
      </w:pPr>
      <w:bookmarkStart w:id="56" w:name="_Toc231265560"/>
      <w:r w:rsidRPr="008226EC">
        <w:rPr>
          <w:rFonts w:ascii="Times New Roman" w:hAnsi="Times New Roman" w:cs="Times New Roman"/>
          <w:color w:val="auto"/>
          <w:sz w:val="24"/>
          <w:szCs w:val="24"/>
          <w:lang w:val="ru-RU"/>
        </w:rPr>
        <w:tab/>
      </w:r>
      <w:r w:rsidRPr="008226EC">
        <w:rPr>
          <w:rFonts w:ascii="Times New Roman" w:hAnsi="Times New Roman" w:cs="Times New Roman"/>
          <w:i/>
          <w:color w:val="auto"/>
          <w:sz w:val="24"/>
          <w:szCs w:val="24"/>
          <w:u w:val="single"/>
          <w:lang w:val="ru-RU"/>
        </w:rPr>
        <w:t>Взаимодействие школы с общественными и традиционными религиозными организациями</w:t>
      </w:r>
      <w:bookmarkEnd w:id="56"/>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t>При разработке и осуществлении программ воспитания и социализации учащихся начальной шк</w:t>
      </w:r>
      <w:r w:rsidRPr="008226EC">
        <w:rPr>
          <w:rFonts w:ascii="Times New Roman" w:hAnsi="Times New Roman"/>
          <w:sz w:val="24"/>
          <w:szCs w:val="24"/>
          <w:lang w:eastAsia="ru-RU"/>
        </w:rPr>
        <w:t>о</w:t>
      </w:r>
      <w:r w:rsidRPr="008226EC">
        <w:rPr>
          <w:rFonts w:ascii="Times New Roman" w:hAnsi="Times New Roman"/>
          <w:sz w:val="24"/>
          <w:szCs w:val="24"/>
          <w:lang w:eastAsia="ru-RU"/>
        </w:rPr>
        <w:t>лы образовательное учреждение может взаимодействовать с традиционными российскими рел</w:t>
      </w:r>
      <w:r w:rsidRPr="008226EC">
        <w:rPr>
          <w:rFonts w:ascii="Times New Roman" w:hAnsi="Times New Roman"/>
          <w:sz w:val="24"/>
          <w:szCs w:val="24"/>
          <w:lang w:eastAsia="ru-RU"/>
        </w:rPr>
        <w:t>и</w:t>
      </w:r>
      <w:r w:rsidRPr="008226EC">
        <w:rPr>
          <w:rFonts w:ascii="Times New Roman" w:hAnsi="Times New Roman"/>
          <w:sz w:val="24"/>
          <w:szCs w:val="24"/>
          <w:lang w:eastAsia="ru-RU"/>
        </w:rPr>
        <w:t>гиозными организациями, общественными организациями гражданско-патриотической, культу</w:t>
      </w:r>
      <w:r w:rsidRPr="008226EC">
        <w:rPr>
          <w:rFonts w:ascii="Times New Roman" w:hAnsi="Times New Roman"/>
          <w:sz w:val="24"/>
          <w:szCs w:val="24"/>
          <w:lang w:eastAsia="ru-RU"/>
        </w:rPr>
        <w:t>р</w:t>
      </w:r>
      <w:r w:rsidRPr="008226EC">
        <w:rPr>
          <w:rFonts w:ascii="Times New Roman" w:hAnsi="Times New Roman"/>
          <w:sz w:val="24"/>
          <w:szCs w:val="24"/>
          <w:lang w:eastAsia="ru-RU"/>
        </w:rPr>
        <w:t>ной, экологической и иной направленности, детско-юношескими и молодежными движениями, организациями, объединениями, российскими религиозными организациями, разделяющими в своей деятельности базовые национальные российские ценности и готовыми содействовать до</w:t>
      </w:r>
      <w:r w:rsidRPr="008226EC">
        <w:rPr>
          <w:rFonts w:ascii="Times New Roman" w:hAnsi="Times New Roman"/>
          <w:sz w:val="24"/>
          <w:szCs w:val="24"/>
          <w:lang w:eastAsia="ru-RU"/>
        </w:rPr>
        <w:t>с</w:t>
      </w:r>
      <w:r w:rsidRPr="008226EC">
        <w:rPr>
          <w:rFonts w:ascii="Times New Roman" w:hAnsi="Times New Roman"/>
          <w:sz w:val="24"/>
          <w:szCs w:val="24"/>
          <w:lang w:eastAsia="ru-RU"/>
        </w:rPr>
        <w:t>тижению национального педагогического идеала.</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t xml:space="preserve">Образовательное учреждение взаимодействует с общественными и традиционными религиозными организациями для создания достаточных условий духовно-нравственного 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 </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t>Образовательное учреждение может приглашать представителей традиционных общественных и религиозных организаций для проведения отдельных мероприятий в рамках основных направл</w:t>
      </w:r>
      <w:r w:rsidRPr="008226EC">
        <w:rPr>
          <w:rFonts w:ascii="Times New Roman" w:hAnsi="Times New Roman"/>
          <w:sz w:val="24"/>
          <w:szCs w:val="24"/>
          <w:lang w:eastAsia="ru-RU"/>
        </w:rPr>
        <w:t>е</w:t>
      </w:r>
      <w:r w:rsidRPr="008226EC">
        <w:rPr>
          <w:rFonts w:ascii="Times New Roman" w:hAnsi="Times New Roman"/>
          <w:sz w:val="24"/>
          <w:szCs w:val="24"/>
          <w:lang w:eastAsia="ru-RU"/>
        </w:rPr>
        <w:t>ний воспитания и социализации младших школьников.</w:t>
      </w:r>
    </w:p>
    <w:p w:rsidR="008226EC" w:rsidRPr="008226EC" w:rsidRDefault="008226EC" w:rsidP="008226EC">
      <w:pPr>
        <w:pStyle w:val="1b"/>
        <w:spacing w:before="0" w:after="0" w:line="240" w:lineRule="auto"/>
        <w:contextualSpacing/>
        <w:rPr>
          <w:color w:val="auto"/>
          <w:sz w:val="24"/>
          <w:szCs w:val="24"/>
          <w:lang w:val="ru-RU"/>
        </w:rPr>
      </w:pPr>
      <w:bookmarkStart w:id="57" w:name="_Toc231265561"/>
      <w:r w:rsidRPr="008226EC">
        <w:rPr>
          <w:color w:val="auto"/>
          <w:sz w:val="24"/>
          <w:szCs w:val="24"/>
          <w:lang w:val="ru-RU"/>
        </w:rPr>
        <w:t xml:space="preserve">Планируемые результаты воспитания и социализации учащихся начальной школы </w:t>
      </w:r>
    </w:p>
    <w:bookmarkEnd w:id="57"/>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Каждое из основных направлений духовно- нравственного развития и воспитания обучающихся должно обеспечивать присвоение ими соответствующих ценностей, формирование знаний, н</w:t>
      </w:r>
      <w:r w:rsidRPr="008226EC">
        <w:rPr>
          <w:rFonts w:ascii="Times New Roman" w:hAnsi="Times New Roman"/>
          <w:sz w:val="24"/>
          <w:szCs w:val="24"/>
          <w:lang w:eastAsia="ru-RU"/>
        </w:rPr>
        <w:t>а</w:t>
      </w:r>
      <w:r w:rsidRPr="008226EC">
        <w:rPr>
          <w:rFonts w:ascii="Times New Roman" w:hAnsi="Times New Roman"/>
          <w:sz w:val="24"/>
          <w:szCs w:val="24"/>
          <w:lang w:eastAsia="ru-RU"/>
        </w:rPr>
        <w:t>чальных представлений, опыта эмоционально -ценностного постижения действительности и о</w:t>
      </w:r>
      <w:r w:rsidRPr="008226EC">
        <w:rPr>
          <w:rFonts w:ascii="Times New Roman" w:hAnsi="Times New Roman"/>
          <w:sz w:val="24"/>
          <w:szCs w:val="24"/>
          <w:lang w:eastAsia="ru-RU"/>
        </w:rPr>
        <w:t>б</w:t>
      </w:r>
      <w:r w:rsidRPr="008226EC">
        <w:rPr>
          <w:rFonts w:ascii="Times New Roman" w:hAnsi="Times New Roman"/>
          <w:sz w:val="24"/>
          <w:szCs w:val="24"/>
          <w:lang w:eastAsia="ru-RU"/>
        </w:rPr>
        <w:t>щественного действия в контексте становления идентичности (самосознания) гражданина России.</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В результате реализации программы духовно -нравственного развития и воспитания обучающихся на ступени начального общего образования должно обеспечиваться достижение обучающимися:</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 воспитательных результатов — тех духовно -нравственных приобретений, которые получил об</w:t>
      </w:r>
      <w:r w:rsidRPr="008226EC">
        <w:rPr>
          <w:rFonts w:ascii="Times New Roman" w:hAnsi="Times New Roman"/>
          <w:sz w:val="24"/>
          <w:szCs w:val="24"/>
          <w:lang w:eastAsia="ru-RU"/>
        </w:rPr>
        <w:t>у</w:t>
      </w:r>
      <w:r w:rsidRPr="008226EC">
        <w:rPr>
          <w:rFonts w:ascii="Times New Roman" w:hAnsi="Times New Roman"/>
          <w:sz w:val="24"/>
          <w:szCs w:val="24"/>
          <w:lang w:eastAsia="ru-RU"/>
        </w:rPr>
        <w:t>чающийся вследствие участия в той или иной деятельности (например, приобрёл, участвуя в к</w:t>
      </w:r>
      <w:r w:rsidRPr="008226EC">
        <w:rPr>
          <w:rFonts w:ascii="Times New Roman" w:hAnsi="Times New Roman"/>
          <w:sz w:val="24"/>
          <w:szCs w:val="24"/>
          <w:lang w:eastAsia="ru-RU"/>
        </w:rPr>
        <w:t>а</w:t>
      </w:r>
      <w:r w:rsidRPr="008226EC">
        <w:rPr>
          <w:rFonts w:ascii="Times New Roman" w:hAnsi="Times New Roman"/>
          <w:sz w:val="24"/>
          <w:szCs w:val="24"/>
          <w:lang w:eastAsia="ru-RU"/>
        </w:rPr>
        <w:t>ком- либо мероприятии, некое знание о себе и</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lastRenderedPageBreak/>
        <w:t>окружающих, опыт самостоятельного действия, пережил и прочувствовал нечто как ценность);</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 эффекта — последствия результата, того, к чему привело достижение результата (развитие об</w:t>
      </w:r>
      <w:r w:rsidRPr="008226EC">
        <w:rPr>
          <w:rFonts w:ascii="Times New Roman" w:hAnsi="Times New Roman"/>
          <w:sz w:val="24"/>
          <w:szCs w:val="24"/>
          <w:lang w:eastAsia="ru-RU"/>
        </w:rPr>
        <w:t>у</w:t>
      </w:r>
      <w:r w:rsidRPr="008226EC">
        <w:rPr>
          <w:rFonts w:ascii="Times New Roman" w:hAnsi="Times New Roman"/>
          <w:sz w:val="24"/>
          <w:szCs w:val="24"/>
          <w:lang w:eastAsia="ru-RU"/>
        </w:rPr>
        <w:t>чающегося как личности, формирование его компетентности, идентичности и т. д.).</w:t>
      </w:r>
    </w:p>
    <w:p w:rsidR="008226EC" w:rsidRPr="008226EC" w:rsidRDefault="008226EC" w:rsidP="008226EC">
      <w:pPr>
        <w:contextualSpacing/>
        <w:rPr>
          <w:rFonts w:ascii="Times New Roman" w:hAnsi="Times New Roman"/>
          <w:sz w:val="24"/>
          <w:szCs w:val="24"/>
        </w:rPr>
      </w:pPr>
      <w:r w:rsidRPr="008226EC">
        <w:rPr>
          <w:rFonts w:ascii="Times New Roman" w:hAnsi="Times New Roman"/>
          <w:sz w:val="24"/>
          <w:szCs w:val="24"/>
        </w:rPr>
        <w:t>Воспитательные результаты любого из видовдеятельности школьников распределяются по трем уровням.</w:t>
      </w:r>
    </w:p>
    <w:p w:rsidR="008226EC" w:rsidRPr="008226EC" w:rsidRDefault="008226EC" w:rsidP="008A7586">
      <w:pPr>
        <w:numPr>
          <w:ilvl w:val="0"/>
          <w:numId w:val="309"/>
        </w:numPr>
        <w:spacing w:line="240" w:lineRule="auto"/>
        <w:ind w:left="0" w:firstLine="0"/>
        <w:contextualSpacing/>
        <w:rPr>
          <w:rFonts w:ascii="Times New Roman" w:hAnsi="Times New Roman"/>
          <w:sz w:val="24"/>
          <w:szCs w:val="24"/>
        </w:rPr>
      </w:pPr>
      <w:r w:rsidRPr="008226EC">
        <w:rPr>
          <w:rFonts w:ascii="Times New Roman" w:hAnsi="Times New Roman"/>
          <w:i/>
          <w:sz w:val="24"/>
          <w:szCs w:val="24"/>
        </w:rPr>
        <w:t>Первый уровень результатов</w:t>
      </w:r>
      <w:r w:rsidRPr="008226EC">
        <w:rPr>
          <w:rFonts w:ascii="Times New Roman" w:hAnsi="Times New Roman"/>
          <w:sz w:val="24"/>
          <w:szCs w:val="24"/>
        </w:rPr>
        <w:t xml:space="preserve"> – приобретение школьником социальных знаний (об общес</w:t>
      </w:r>
      <w:r w:rsidRPr="008226EC">
        <w:rPr>
          <w:rFonts w:ascii="Times New Roman" w:hAnsi="Times New Roman"/>
          <w:sz w:val="24"/>
          <w:szCs w:val="24"/>
        </w:rPr>
        <w:t>т</w:t>
      </w:r>
      <w:r w:rsidRPr="008226EC">
        <w:rPr>
          <w:rFonts w:ascii="Times New Roman" w:hAnsi="Times New Roman"/>
          <w:sz w:val="24"/>
          <w:szCs w:val="24"/>
        </w:rPr>
        <w:t>венных нормах, об устройстве общества, о социально одобряемых и неодобряемых формах пов</w:t>
      </w:r>
      <w:r w:rsidRPr="008226EC">
        <w:rPr>
          <w:rFonts w:ascii="Times New Roman" w:hAnsi="Times New Roman"/>
          <w:sz w:val="24"/>
          <w:szCs w:val="24"/>
        </w:rPr>
        <w:t>е</w:t>
      </w:r>
      <w:r w:rsidRPr="008226EC">
        <w:rPr>
          <w:rFonts w:ascii="Times New Roman" w:hAnsi="Times New Roman"/>
          <w:sz w:val="24"/>
          <w:szCs w:val="24"/>
        </w:rPr>
        <w:t xml:space="preserve">дения в обществе и т.п.), первичного понимания социальной реальности и повседневной жизни. </w:t>
      </w:r>
    </w:p>
    <w:p w:rsidR="008226EC" w:rsidRPr="008226EC" w:rsidRDefault="008226EC" w:rsidP="008A7586">
      <w:pPr>
        <w:numPr>
          <w:ilvl w:val="0"/>
          <w:numId w:val="309"/>
        </w:numPr>
        <w:spacing w:line="240" w:lineRule="auto"/>
        <w:ind w:left="0" w:firstLine="0"/>
        <w:contextualSpacing/>
        <w:rPr>
          <w:rFonts w:ascii="Times New Roman" w:hAnsi="Times New Roman"/>
          <w:sz w:val="24"/>
          <w:szCs w:val="24"/>
        </w:rPr>
      </w:pPr>
      <w:r w:rsidRPr="008226EC">
        <w:rPr>
          <w:rFonts w:ascii="Times New Roman" w:hAnsi="Times New Roman"/>
          <w:i/>
          <w:sz w:val="24"/>
          <w:szCs w:val="24"/>
        </w:rPr>
        <w:t>Второй уровень результатов</w:t>
      </w:r>
      <w:r w:rsidRPr="008226EC">
        <w:rPr>
          <w:rFonts w:ascii="Times New Roman" w:hAnsi="Times New Roman"/>
          <w:sz w:val="24"/>
          <w:szCs w:val="24"/>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8226EC" w:rsidRPr="008226EC" w:rsidRDefault="008226EC" w:rsidP="008A7586">
      <w:pPr>
        <w:numPr>
          <w:ilvl w:val="0"/>
          <w:numId w:val="309"/>
        </w:numPr>
        <w:spacing w:line="240" w:lineRule="auto"/>
        <w:ind w:left="0" w:firstLine="0"/>
        <w:contextualSpacing/>
        <w:rPr>
          <w:rFonts w:ascii="Times New Roman" w:hAnsi="Times New Roman"/>
          <w:sz w:val="24"/>
          <w:szCs w:val="24"/>
        </w:rPr>
      </w:pPr>
      <w:r w:rsidRPr="008226EC">
        <w:rPr>
          <w:rFonts w:ascii="Times New Roman" w:hAnsi="Times New Roman"/>
          <w:i/>
          <w:sz w:val="24"/>
          <w:szCs w:val="24"/>
        </w:rPr>
        <w:t>Третий уровень результатов</w:t>
      </w:r>
      <w:r w:rsidRPr="008226EC">
        <w:rPr>
          <w:rFonts w:ascii="Times New Roman" w:hAnsi="Times New Roman"/>
          <w:sz w:val="24"/>
          <w:szCs w:val="24"/>
        </w:rPr>
        <w:t xml:space="preserve"> – получение школьником опыта самостоятельного общес</w:t>
      </w:r>
      <w:r w:rsidRPr="008226EC">
        <w:rPr>
          <w:rFonts w:ascii="Times New Roman" w:hAnsi="Times New Roman"/>
          <w:sz w:val="24"/>
          <w:szCs w:val="24"/>
        </w:rPr>
        <w:t>т</w:t>
      </w:r>
      <w:r w:rsidRPr="008226EC">
        <w:rPr>
          <w:rFonts w:ascii="Times New Roman" w:hAnsi="Times New Roman"/>
          <w:sz w:val="24"/>
          <w:szCs w:val="24"/>
        </w:rPr>
        <w:t>венного действия. Только в самостоятельном общественном действии юный человек действител</w:t>
      </w:r>
      <w:r w:rsidRPr="008226EC">
        <w:rPr>
          <w:rFonts w:ascii="Times New Roman" w:hAnsi="Times New Roman"/>
          <w:sz w:val="24"/>
          <w:szCs w:val="24"/>
        </w:rPr>
        <w:t>ь</w:t>
      </w:r>
      <w:r w:rsidRPr="008226EC">
        <w:rPr>
          <w:rFonts w:ascii="Times New Roman" w:hAnsi="Times New Roman"/>
          <w:sz w:val="24"/>
          <w:szCs w:val="24"/>
        </w:rPr>
        <w:t xml:space="preserve">но </w:t>
      </w:r>
      <w:r w:rsidRPr="008226EC">
        <w:rPr>
          <w:rFonts w:ascii="Times New Roman" w:hAnsi="Times New Roman"/>
          <w:i/>
          <w:sz w:val="24"/>
          <w:szCs w:val="24"/>
        </w:rPr>
        <w:t>становится</w:t>
      </w:r>
      <w:r w:rsidRPr="008226EC">
        <w:rPr>
          <w:rFonts w:ascii="Times New Roman" w:hAnsi="Times New Roman"/>
          <w:sz w:val="24"/>
          <w:szCs w:val="24"/>
        </w:rPr>
        <w:t xml:space="preserve"> (а не просто </w:t>
      </w:r>
      <w:r w:rsidRPr="008226EC">
        <w:rPr>
          <w:rFonts w:ascii="Times New Roman" w:hAnsi="Times New Roman"/>
          <w:i/>
          <w:sz w:val="24"/>
          <w:szCs w:val="24"/>
        </w:rPr>
        <w:t>узнает о том, как стать</w:t>
      </w:r>
      <w:r w:rsidRPr="008226EC">
        <w:rPr>
          <w:rFonts w:ascii="Times New Roman" w:hAnsi="Times New Roman"/>
          <w:sz w:val="24"/>
          <w:szCs w:val="24"/>
        </w:rPr>
        <w:t>) социальным деятелем, гражданином, св</w:t>
      </w:r>
      <w:r w:rsidRPr="008226EC">
        <w:rPr>
          <w:rFonts w:ascii="Times New Roman" w:hAnsi="Times New Roman"/>
          <w:sz w:val="24"/>
          <w:szCs w:val="24"/>
        </w:rPr>
        <w:t>о</w:t>
      </w:r>
      <w:r w:rsidRPr="008226EC">
        <w:rPr>
          <w:rFonts w:ascii="Times New Roman" w:hAnsi="Times New Roman"/>
          <w:sz w:val="24"/>
          <w:szCs w:val="24"/>
        </w:rPr>
        <w:t xml:space="preserve">бодным человеком. </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С переходом от одного уровня результатов к другому существенно возрастают воспитательные эффекты:</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 на первом уровне воспитание приближено к обучению, при этом предметом воспитания как уч</w:t>
      </w:r>
      <w:r w:rsidRPr="008226EC">
        <w:rPr>
          <w:rFonts w:ascii="Times New Roman" w:hAnsi="Times New Roman"/>
          <w:sz w:val="24"/>
          <w:szCs w:val="24"/>
          <w:lang w:eastAsia="ru-RU"/>
        </w:rPr>
        <w:t>е</w:t>
      </w:r>
      <w:r w:rsidRPr="008226EC">
        <w:rPr>
          <w:rFonts w:ascii="Times New Roman" w:hAnsi="Times New Roman"/>
          <w:sz w:val="24"/>
          <w:szCs w:val="24"/>
          <w:lang w:eastAsia="ru-RU"/>
        </w:rPr>
        <w:t>ния являются не столько научные знания, сколько знания о ценностях;</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 на третьем уровне создаются необходимые условия для участия обучающихся в нравственно ориентированной социально значимой деятельности.</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Таким образом, знания о ценностях переводятся в реально действующие, осознанные мотивы п</w:t>
      </w:r>
      <w:r w:rsidRPr="008226EC">
        <w:rPr>
          <w:rFonts w:ascii="Times New Roman" w:hAnsi="Times New Roman"/>
          <w:sz w:val="24"/>
          <w:szCs w:val="24"/>
          <w:lang w:eastAsia="ru-RU"/>
        </w:rPr>
        <w:t>о</w:t>
      </w:r>
      <w:r w:rsidRPr="008226EC">
        <w:rPr>
          <w:rFonts w:ascii="Times New Roman" w:hAnsi="Times New Roman"/>
          <w:sz w:val="24"/>
          <w:szCs w:val="24"/>
          <w:lang w:eastAsia="ru-RU"/>
        </w:rPr>
        <w:t>ведения, значения ценностей присваиваются обучающимися и становятся их личностными смы</w:t>
      </w:r>
      <w:r w:rsidRPr="008226EC">
        <w:rPr>
          <w:rFonts w:ascii="Times New Roman" w:hAnsi="Times New Roman"/>
          <w:sz w:val="24"/>
          <w:szCs w:val="24"/>
          <w:lang w:eastAsia="ru-RU"/>
        </w:rPr>
        <w:t>с</w:t>
      </w:r>
      <w:r w:rsidRPr="008226EC">
        <w:rPr>
          <w:rFonts w:ascii="Times New Roman" w:hAnsi="Times New Roman"/>
          <w:sz w:val="24"/>
          <w:szCs w:val="24"/>
          <w:lang w:eastAsia="ru-RU"/>
        </w:rPr>
        <w:t>лами, духовно -нравственное развитие обучающихся достигает относительной полноты.</w:t>
      </w:r>
    </w:p>
    <w:p w:rsidR="008226EC" w:rsidRPr="008226EC" w:rsidRDefault="004807C1" w:rsidP="008226EC">
      <w:pPr>
        <w:autoSpaceDE w:val="0"/>
        <w:autoSpaceDN w:val="0"/>
        <w:adjustRightInd w:val="0"/>
        <w:contextualSpacing/>
        <w:rPr>
          <w:rFonts w:ascii="Times New Roman" w:hAnsi="Times New Roman"/>
          <w:sz w:val="24"/>
          <w:szCs w:val="24"/>
          <w:lang w:eastAsia="ru-RU"/>
        </w:rPr>
      </w:pPr>
      <w:proofErr w:type="spellStart"/>
      <w:r>
        <w:rPr>
          <w:rFonts w:ascii="Times New Roman" w:hAnsi="Times New Roman"/>
          <w:sz w:val="24"/>
          <w:szCs w:val="24"/>
          <w:lang w:eastAsia="ru-RU"/>
        </w:rPr>
        <w:t>Психолого</w:t>
      </w:r>
      <w:proofErr w:type="spellEnd"/>
      <w:r>
        <w:rPr>
          <w:rFonts w:ascii="Times New Roman" w:hAnsi="Times New Roman"/>
          <w:sz w:val="24"/>
          <w:szCs w:val="24"/>
          <w:lang w:eastAsia="ru-RU"/>
        </w:rPr>
        <w:t xml:space="preserve"> – педагогическое</w:t>
      </w:r>
      <w:r w:rsidR="008226EC" w:rsidRPr="008226EC">
        <w:rPr>
          <w:rFonts w:ascii="Times New Roman" w:hAnsi="Times New Roman"/>
          <w:sz w:val="24"/>
          <w:szCs w:val="24"/>
          <w:lang w:eastAsia="ru-RU"/>
        </w:rPr>
        <w:t xml:space="preserve"> сопровождение перехода от одного уровня воспитательных результ</w:t>
      </w:r>
      <w:r w:rsidR="008226EC" w:rsidRPr="008226EC">
        <w:rPr>
          <w:rFonts w:ascii="Times New Roman" w:hAnsi="Times New Roman"/>
          <w:sz w:val="24"/>
          <w:szCs w:val="24"/>
          <w:lang w:eastAsia="ru-RU"/>
        </w:rPr>
        <w:t>а</w:t>
      </w:r>
      <w:r w:rsidR="008226EC" w:rsidRPr="008226EC">
        <w:rPr>
          <w:rFonts w:ascii="Times New Roman" w:hAnsi="Times New Roman"/>
          <w:sz w:val="24"/>
          <w:szCs w:val="24"/>
          <w:lang w:eastAsia="ru-RU"/>
        </w:rPr>
        <w:t>тов к другому должен быть последовательным, постепенным.</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 xml:space="preserve">Достижение трёх уровней воспитательных результатов обеспечивает появление значимых </w:t>
      </w:r>
      <w:r w:rsidRPr="008226EC">
        <w:rPr>
          <w:rFonts w:ascii="Times New Roman" w:hAnsi="Times New Roman"/>
          <w:i/>
          <w:iCs/>
          <w:sz w:val="24"/>
          <w:szCs w:val="24"/>
          <w:lang w:eastAsia="ru-RU"/>
        </w:rPr>
        <w:t>эффе</w:t>
      </w:r>
      <w:r w:rsidRPr="008226EC">
        <w:rPr>
          <w:rFonts w:ascii="Times New Roman" w:hAnsi="Times New Roman"/>
          <w:i/>
          <w:iCs/>
          <w:sz w:val="24"/>
          <w:szCs w:val="24"/>
          <w:lang w:eastAsia="ru-RU"/>
        </w:rPr>
        <w:t>к</w:t>
      </w:r>
      <w:r w:rsidRPr="008226EC">
        <w:rPr>
          <w:rFonts w:ascii="Times New Roman" w:hAnsi="Times New Roman"/>
          <w:i/>
          <w:iCs/>
          <w:sz w:val="24"/>
          <w:szCs w:val="24"/>
          <w:lang w:eastAsia="ru-RU"/>
        </w:rPr>
        <w:t xml:space="preserve">тов </w:t>
      </w:r>
      <w:r w:rsidRPr="008226EC">
        <w:rPr>
          <w:rFonts w:ascii="Times New Roman" w:hAnsi="Times New Roman"/>
          <w:sz w:val="24"/>
          <w:szCs w:val="24"/>
          <w:lang w:eastAsia="ru-RU"/>
        </w:rPr>
        <w:t>духовно - нравственного развития и воспитания обучающихся — формирование основ ро</w:t>
      </w:r>
      <w:r w:rsidRPr="008226EC">
        <w:rPr>
          <w:rFonts w:ascii="Times New Roman" w:hAnsi="Times New Roman"/>
          <w:sz w:val="24"/>
          <w:szCs w:val="24"/>
          <w:lang w:eastAsia="ru-RU"/>
        </w:rPr>
        <w:t>с</w:t>
      </w:r>
      <w:r w:rsidRPr="008226EC">
        <w:rPr>
          <w:rFonts w:ascii="Times New Roman" w:hAnsi="Times New Roman"/>
          <w:sz w:val="24"/>
          <w:szCs w:val="24"/>
          <w:lang w:eastAsia="ru-RU"/>
        </w:rPr>
        <w:t>сийской идентичности, присвоение базовых национальных ценностей, развитие нравственного с</w:t>
      </w:r>
      <w:r w:rsidRPr="008226EC">
        <w:rPr>
          <w:rFonts w:ascii="Times New Roman" w:hAnsi="Times New Roman"/>
          <w:sz w:val="24"/>
          <w:szCs w:val="24"/>
          <w:lang w:eastAsia="ru-RU"/>
        </w:rPr>
        <w:t>а</w:t>
      </w:r>
      <w:r w:rsidRPr="008226EC">
        <w:rPr>
          <w:rFonts w:ascii="Times New Roman" w:hAnsi="Times New Roman"/>
          <w:sz w:val="24"/>
          <w:szCs w:val="24"/>
          <w:lang w:eastAsia="ru-RU"/>
        </w:rPr>
        <w:t>мосознания, укрепление духовного и социально –психологического здоровья, позитивного отн</w:t>
      </w:r>
      <w:r w:rsidRPr="008226EC">
        <w:rPr>
          <w:rFonts w:ascii="Times New Roman" w:hAnsi="Times New Roman"/>
          <w:sz w:val="24"/>
          <w:szCs w:val="24"/>
          <w:lang w:eastAsia="ru-RU"/>
        </w:rPr>
        <w:t>о</w:t>
      </w:r>
      <w:r w:rsidRPr="008226EC">
        <w:rPr>
          <w:rFonts w:ascii="Times New Roman" w:hAnsi="Times New Roman"/>
          <w:sz w:val="24"/>
          <w:szCs w:val="24"/>
          <w:lang w:eastAsia="ru-RU"/>
        </w:rPr>
        <w:t>шения к жизни, доверия к людям и обществу и т. д.</w:t>
      </w:r>
    </w:p>
    <w:p w:rsidR="008226EC" w:rsidRPr="008226EC" w:rsidRDefault="008226EC" w:rsidP="008226EC">
      <w:pPr>
        <w:autoSpaceDE w:val="0"/>
        <w:autoSpaceDN w:val="0"/>
        <w:adjustRightInd w:val="0"/>
        <w:contextualSpacing/>
        <w:rPr>
          <w:rFonts w:ascii="Times New Roman" w:hAnsi="Times New Roman"/>
          <w:sz w:val="24"/>
          <w:szCs w:val="24"/>
          <w:lang w:eastAsia="ru-RU"/>
        </w:rPr>
      </w:pPr>
      <w:r w:rsidRPr="008226EC">
        <w:rPr>
          <w:rFonts w:ascii="Times New Roman" w:hAnsi="Times New Roman"/>
          <w:sz w:val="24"/>
          <w:szCs w:val="24"/>
          <w:lang w:eastAsia="ru-RU"/>
        </w:rPr>
        <w:t>По каждому из направлений духовно - нравственного развития и воспитания обучающихся на ст</w:t>
      </w:r>
      <w:r w:rsidRPr="008226EC">
        <w:rPr>
          <w:rFonts w:ascii="Times New Roman" w:hAnsi="Times New Roman"/>
          <w:sz w:val="24"/>
          <w:szCs w:val="24"/>
          <w:lang w:eastAsia="ru-RU"/>
        </w:rPr>
        <w:t>у</w:t>
      </w:r>
      <w:r w:rsidRPr="008226EC">
        <w:rPr>
          <w:rFonts w:ascii="Times New Roman" w:hAnsi="Times New Roman"/>
          <w:sz w:val="24"/>
          <w:szCs w:val="24"/>
          <w:lang w:eastAsia="ru-RU"/>
        </w:rPr>
        <w:t>пени начального общего образования должны быть предусмотрены и могут быть достигнуты об</w:t>
      </w:r>
      <w:r w:rsidRPr="008226EC">
        <w:rPr>
          <w:rFonts w:ascii="Times New Roman" w:hAnsi="Times New Roman"/>
          <w:sz w:val="24"/>
          <w:szCs w:val="24"/>
          <w:lang w:eastAsia="ru-RU"/>
        </w:rPr>
        <w:t>у</w:t>
      </w:r>
      <w:r w:rsidRPr="008226EC">
        <w:rPr>
          <w:rFonts w:ascii="Times New Roman" w:hAnsi="Times New Roman"/>
          <w:sz w:val="24"/>
          <w:szCs w:val="24"/>
          <w:lang w:eastAsia="ru-RU"/>
        </w:rPr>
        <w:t>чающимися следу</w:t>
      </w:r>
      <w:r w:rsidR="006773E2">
        <w:rPr>
          <w:rFonts w:ascii="Times New Roman" w:hAnsi="Times New Roman"/>
          <w:sz w:val="24"/>
          <w:szCs w:val="24"/>
          <w:lang w:eastAsia="ru-RU"/>
        </w:rPr>
        <w:t>ющие воспитательные результаты.</w:t>
      </w:r>
    </w:p>
    <w:p w:rsidR="008226EC" w:rsidRPr="008226EC" w:rsidRDefault="008226EC" w:rsidP="008226EC">
      <w:pPr>
        <w:pStyle w:val="2"/>
        <w:contextualSpacing/>
        <w:rPr>
          <w:b/>
        </w:rPr>
      </w:pPr>
      <w:r w:rsidRPr="008226EC">
        <w:rPr>
          <w:b/>
        </w:rPr>
        <w:t>Воспитание гражданственности, патриотизма, уважения к правам, свободам и обязанностям человека:</w:t>
      </w:r>
    </w:p>
    <w:p w:rsidR="008226EC" w:rsidRPr="008226EC" w:rsidRDefault="008226EC" w:rsidP="008A7586">
      <w:pPr>
        <w:widowControl w:val="0"/>
        <w:numPr>
          <w:ilvl w:val="0"/>
          <w:numId w:val="294"/>
        </w:numPr>
        <w:tabs>
          <w:tab w:val="num" w:pos="-54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w:t>
      </w:r>
      <w:r w:rsidRPr="008226EC">
        <w:rPr>
          <w:rFonts w:ascii="Times New Roman" w:hAnsi="Times New Roman"/>
          <w:sz w:val="24"/>
          <w:szCs w:val="24"/>
        </w:rPr>
        <w:t>а</w:t>
      </w:r>
      <w:r w:rsidRPr="008226EC">
        <w:rPr>
          <w:rFonts w:ascii="Times New Roman" w:hAnsi="Times New Roman"/>
          <w:sz w:val="24"/>
          <w:szCs w:val="24"/>
        </w:rPr>
        <w:t xml:space="preserve">дициям; к Конституции и законам Российской Федерации; к старшему поколению; </w:t>
      </w:r>
    </w:p>
    <w:p w:rsidR="008226EC" w:rsidRPr="008226EC" w:rsidRDefault="008226EC" w:rsidP="008A7586">
      <w:pPr>
        <w:widowControl w:val="0"/>
        <w:numPr>
          <w:ilvl w:val="0"/>
          <w:numId w:val="294"/>
        </w:numPr>
        <w:tabs>
          <w:tab w:val="num" w:pos="-54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элементарные представления: об институтах гражданского общества, государственном устро</w:t>
      </w:r>
      <w:r w:rsidRPr="008226EC">
        <w:rPr>
          <w:rFonts w:ascii="Times New Roman" w:hAnsi="Times New Roman"/>
          <w:sz w:val="24"/>
          <w:szCs w:val="24"/>
        </w:rPr>
        <w:t>й</w:t>
      </w:r>
      <w:r w:rsidRPr="008226EC">
        <w:rPr>
          <w:rFonts w:ascii="Times New Roman" w:hAnsi="Times New Roman"/>
          <w:sz w:val="24"/>
          <w:szCs w:val="24"/>
        </w:rPr>
        <w:t xml:space="preserve">стве и социальной структуре российского общества; о наиболее значимых страницах истории </w:t>
      </w:r>
      <w:r w:rsidRPr="008226EC">
        <w:rPr>
          <w:rFonts w:ascii="Times New Roman" w:hAnsi="Times New Roman"/>
          <w:sz w:val="24"/>
          <w:szCs w:val="24"/>
        </w:rPr>
        <w:lastRenderedPageBreak/>
        <w:t>страны; об этнических традициях и культурном достоянии малой Родины; о примерах исполнения гражданского и патриотического долга;</w:t>
      </w:r>
    </w:p>
    <w:p w:rsidR="008226EC" w:rsidRPr="008226EC" w:rsidRDefault="008226EC" w:rsidP="008A7586">
      <w:pPr>
        <w:widowControl w:val="0"/>
        <w:numPr>
          <w:ilvl w:val="0"/>
          <w:numId w:val="294"/>
        </w:numPr>
        <w:tabs>
          <w:tab w:val="num" w:pos="-54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первоначальный опыт постижения ценностей гражданского общества, национальной истории и культуры;</w:t>
      </w:r>
    </w:p>
    <w:p w:rsidR="008226EC" w:rsidRPr="008226EC" w:rsidRDefault="008226EC" w:rsidP="008A7586">
      <w:pPr>
        <w:widowControl w:val="0"/>
        <w:numPr>
          <w:ilvl w:val="0"/>
          <w:numId w:val="294"/>
        </w:numPr>
        <w:tabs>
          <w:tab w:val="num" w:pos="-54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опыт ролевого взаимодействия и реализации гражданской, патриотической позиции;</w:t>
      </w:r>
    </w:p>
    <w:p w:rsidR="008226EC" w:rsidRPr="008226EC" w:rsidRDefault="008226EC" w:rsidP="008A7586">
      <w:pPr>
        <w:widowControl w:val="0"/>
        <w:numPr>
          <w:ilvl w:val="0"/>
          <w:numId w:val="294"/>
        </w:numPr>
        <w:tabs>
          <w:tab w:val="num" w:pos="-540"/>
        </w:tabs>
        <w:spacing w:line="240" w:lineRule="auto"/>
        <w:ind w:left="0" w:firstLine="0"/>
        <w:contextualSpacing/>
        <w:rPr>
          <w:rFonts w:ascii="Times New Roman" w:hAnsi="Times New Roman"/>
          <w:b/>
          <w:sz w:val="24"/>
          <w:szCs w:val="24"/>
        </w:rPr>
      </w:pPr>
      <w:r w:rsidRPr="008226EC">
        <w:rPr>
          <w:rFonts w:ascii="Times New Roman" w:hAnsi="Times New Roman"/>
          <w:sz w:val="24"/>
          <w:szCs w:val="24"/>
        </w:rPr>
        <w:t>опыт социальной и межкультурной  коммуникации;</w:t>
      </w:r>
    </w:p>
    <w:p w:rsidR="008226EC" w:rsidRPr="008226EC" w:rsidRDefault="008226EC" w:rsidP="008A7586">
      <w:pPr>
        <w:widowControl w:val="0"/>
        <w:numPr>
          <w:ilvl w:val="0"/>
          <w:numId w:val="294"/>
        </w:numPr>
        <w:tabs>
          <w:tab w:val="num" w:pos="-540"/>
        </w:tabs>
        <w:spacing w:line="240" w:lineRule="auto"/>
        <w:ind w:left="0" w:firstLine="0"/>
        <w:contextualSpacing/>
        <w:rPr>
          <w:rFonts w:ascii="Times New Roman" w:hAnsi="Times New Roman"/>
          <w:b/>
          <w:sz w:val="24"/>
          <w:szCs w:val="24"/>
        </w:rPr>
      </w:pPr>
      <w:r w:rsidRPr="008226EC">
        <w:rPr>
          <w:rFonts w:ascii="Times New Roman" w:hAnsi="Times New Roman"/>
          <w:sz w:val="24"/>
          <w:szCs w:val="24"/>
        </w:rPr>
        <w:t>начальные представления о правах и обязанностях человека, гражданина, семьянина, товар</w:t>
      </w:r>
      <w:r w:rsidRPr="008226EC">
        <w:rPr>
          <w:rFonts w:ascii="Times New Roman" w:hAnsi="Times New Roman"/>
          <w:sz w:val="24"/>
          <w:szCs w:val="24"/>
        </w:rPr>
        <w:t>и</w:t>
      </w:r>
      <w:r w:rsidRPr="008226EC">
        <w:rPr>
          <w:rFonts w:ascii="Times New Roman" w:hAnsi="Times New Roman"/>
          <w:sz w:val="24"/>
          <w:szCs w:val="24"/>
        </w:rPr>
        <w:t xml:space="preserve">ща. </w:t>
      </w:r>
    </w:p>
    <w:p w:rsidR="008226EC" w:rsidRPr="008226EC" w:rsidRDefault="008226EC" w:rsidP="008226EC">
      <w:pPr>
        <w:pStyle w:val="2"/>
        <w:contextualSpacing/>
        <w:rPr>
          <w:b/>
          <w:bCs/>
        </w:rPr>
      </w:pPr>
      <w:r w:rsidRPr="008226EC">
        <w:rPr>
          <w:b/>
          <w:bCs/>
        </w:rPr>
        <w:t>Воспитание нравственных чувств и этического сознания:</w:t>
      </w:r>
    </w:p>
    <w:p w:rsidR="008226EC" w:rsidRPr="008226EC" w:rsidRDefault="008226EC" w:rsidP="008A7586">
      <w:pPr>
        <w:pStyle w:val="33"/>
        <w:numPr>
          <w:ilvl w:val="0"/>
          <w:numId w:val="295"/>
        </w:numPr>
        <w:tabs>
          <w:tab w:val="clear" w:pos="1426"/>
        </w:tabs>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8226EC" w:rsidRPr="008226EC" w:rsidRDefault="008226EC" w:rsidP="008A7586">
      <w:pPr>
        <w:pStyle w:val="22"/>
        <w:widowControl w:val="0"/>
        <w:numPr>
          <w:ilvl w:val="0"/>
          <w:numId w:val="295"/>
        </w:numPr>
        <w:tabs>
          <w:tab w:val="clear" w:pos="1426"/>
        </w:tabs>
        <w:spacing w:after="0" w:line="240" w:lineRule="auto"/>
        <w:ind w:left="0" w:firstLine="0"/>
        <w:contextualSpacing/>
        <w:jc w:val="both"/>
      </w:pPr>
      <w:r w:rsidRPr="008226EC">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8226EC" w:rsidRPr="008226EC" w:rsidRDefault="008226EC" w:rsidP="008A7586">
      <w:pPr>
        <w:pStyle w:val="22"/>
        <w:widowControl w:val="0"/>
        <w:numPr>
          <w:ilvl w:val="0"/>
          <w:numId w:val="295"/>
        </w:numPr>
        <w:tabs>
          <w:tab w:val="clear" w:pos="1426"/>
        </w:tabs>
        <w:spacing w:after="0" w:line="240" w:lineRule="auto"/>
        <w:ind w:left="0" w:firstLine="0"/>
        <w:contextualSpacing/>
        <w:jc w:val="both"/>
      </w:pPr>
      <w:r w:rsidRPr="008226EC">
        <w:t>уважительное отношение к традиционным российским религиям;</w:t>
      </w:r>
    </w:p>
    <w:p w:rsidR="008226EC" w:rsidRPr="008226EC" w:rsidRDefault="008226EC" w:rsidP="008A7586">
      <w:pPr>
        <w:pStyle w:val="22"/>
        <w:widowControl w:val="0"/>
        <w:numPr>
          <w:ilvl w:val="0"/>
          <w:numId w:val="295"/>
        </w:numPr>
        <w:tabs>
          <w:tab w:val="clear" w:pos="1426"/>
        </w:tabs>
        <w:spacing w:after="0" w:line="240" w:lineRule="auto"/>
        <w:ind w:left="0" w:firstLine="0"/>
        <w:contextualSpacing/>
        <w:jc w:val="both"/>
      </w:pPr>
      <w:r w:rsidRPr="008226EC">
        <w:t>неравнодушие к жизненным проблемам других людей, сочувствие  к человеку, находящ</w:t>
      </w:r>
      <w:r w:rsidRPr="008226EC">
        <w:t>е</w:t>
      </w:r>
      <w:r w:rsidRPr="008226EC">
        <w:t>муся в трудной ситуации;</w:t>
      </w:r>
    </w:p>
    <w:p w:rsidR="008226EC" w:rsidRPr="008226EC" w:rsidRDefault="008226EC" w:rsidP="008A7586">
      <w:pPr>
        <w:pStyle w:val="22"/>
        <w:widowControl w:val="0"/>
        <w:numPr>
          <w:ilvl w:val="0"/>
          <w:numId w:val="295"/>
        </w:numPr>
        <w:tabs>
          <w:tab w:val="clear" w:pos="1426"/>
        </w:tabs>
        <w:spacing w:after="0" w:line="240" w:lineRule="auto"/>
        <w:ind w:left="0" w:firstLine="0"/>
        <w:contextualSpacing/>
        <w:jc w:val="both"/>
      </w:pPr>
      <w:r w:rsidRPr="008226EC">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w:t>
      </w:r>
      <w:r w:rsidRPr="008226EC">
        <w:t>ю</w:t>
      </w:r>
      <w:r w:rsidRPr="008226EC">
        <w:t>дей;</w:t>
      </w:r>
    </w:p>
    <w:p w:rsidR="008226EC" w:rsidRPr="008226EC" w:rsidRDefault="008226EC" w:rsidP="008A7586">
      <w:pPr>
        <w:pStyle w:val="22"/>
        <w:widowControl w:val="0"/>
        <w:numPr>
          <w:ilvl w:val="0"/>
          <w:numId w:val="295"/>
        </w:numPr>
        <w:tabs>
          <w:tab w:val="clear" w:pos="1426"/>
        </w:tabs>
        <w:spacing w:after="0" w:line="240" w:lineRule="auto"/>
        <w:ind w:left="0" w:firstLine="0"/>
        <w:contextualSpacing/>
        <w:jc w:val="both"/>
      </w:pPr>
      <w:r w:rsidRPr="008226EC">
        <w:t>почтительное отношение к родителям, уважительное отношение к старшим, заботливое о</w:t>
      </w:r>
      <w:r w:rsidRPr="008226EC">
        <w:t>т</w:t>
      </w:r>
      <w:r w:rsidRPr="008226EC">
        <w:t>ношение к младшим;</w:t>
      </w:r>
    </w:p>
    <w:p w:rsidR="008226EC" w:rsidRPr="008226EC" w:rsidRDefault="008226EC" w:rsidP="008A7586">
      <w:pPr>
        <w:pStyle w:val="22"/>
        <w:widowControl w:val="0"/>
        <w:numPr>
          <w:ilvl w:val="0"/>
          <w:numId w:val="295"/>
        </w:numPr>
        <w:tabs>
          <w:tab w:val="clear" w:pos="1426"/>
        </w:tabs>
        <w:spacing w:after="0" w:line="240" w:lineRule="auto"/>
        <w:ind w:left="0" w:firstLine="0"/>
        <w:contextualSpacing/>
        <w:jc w:val="both"/>
      </w:pPr>
      <w:r w:rsidRPr="008226EC">
        <w:t xml:space="preserve">знание традиций своей семьи и школы, бережное отношение к ним. </w:t>
      </w:r>
    </w:p>
    <w:p w:rsidR="008226EC" w:rsidRPr="008226EC" w:rsidRDefault="008226EC" w:rsidP="008226EC">
      <w:pPr>
        <w:pStyle w:val="2"/>
        <w:contextualSpacing/>
        <w:rPr>
          <w:b/>
          <w:bCs/>
        </w:rPr>
      </w:pPr>
      <w:r w:rsidRPr="008226EC">
        <w:rPr>
          <w:b/>
          <w:bCs/>
        </w:rPr>
        <w:t>Воспитание трудолюбия, творческого отношения к учению, труду, жизни:</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ценностное отношение к труду и творчеству, человеку труда, трудовым достижениям Ро</w:t>
      </w:r>
      <w:r w:rsidRPr="008226EC">
        <w:rPr>
          <w:rFonts w:ascii="Times New Roman" w:hAnsi="Times New Roman"/>
          <w:sz w:val="24"/>
          <w:szCs w:val="24"/>
        </w:rPr>
        <w:t>с</w:t>
      </w:r>
      <w:r w:rsidRPr="008226EC">
        <w:rPr>
          <w:rFonts w:ascii="Times New Roman" w:hAnsi="Times New Roman"/>
          <w:sz w:val="24"/>
          <w:szCs w:val="24"/>
        </w:rPr>
        <w:t xml:space="preserve">сии и человечества; </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ценностное и творческое отношение к учебному труду;</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 трудолюбие;</w:t>
      </w:r>
    </w:p>
    <w:p w:rsidR="008226EC" w:rsidRPr="008226EC" w:rsidRDefault="008226EC" w:rsidP="008A7586">
      <w:pPr>
        <w:pStyle w:val="22"/>
        <w:widowControl w:val="0"/>
        <w:numPr>
          <w:ilvl w:val="0"/>
          <w:numId w:val="296"/>
        </w:numPr>
        <w:tabs>
          <w:tab w:val="clear" w:pos="1426"/>
          <w:tab w:val="num" w:pos="-360"/>
        </w:tabs>
        <w:spacing w:after="0" w:line="240" w:lineRule="auto"/>
        <w:ind w:left="0" w:firstLine="0"/>
        <w:contextualSpacing/>
        <w:jc w:val="both"/>
      </w:pPr>
      <w:r w:rsidRPr="008226EC">
        <w:t>элементарные представления о различных профессиях;</w:t>
      </w:r>
    </w:p>
    <w:p w:rsidR="008226EC" w:rsidRPr="008226EC" w:rsidRDefault="008226EC" w:rsidP="008A7586">
      <w:pPr>
        <w:pStyle w:val="22"/>
        <w:widowControl w:val="0"/>
        <w:numPr>
          <w:ilvl w:val="0"/>
          <w:numId w:val="296"/>
        </w:numPr>
        <w:tabs>
          <w:tab w:val="clear" w:pos="1426"/>
          <w:tab w:val="num" w:pos="-360"/>
        </w:tabs>
        <w:spacing w:after="0" w:line="240" w:lineRule="auto"/>
        <w:ind w:left="0" w:firstLine="0"/>
        <w:contextualSpacing/>
        <w:jc w:val="both"/>
      </w:pPr>
      <w:r w:rsidRPr="008226EC">
        <w:t xml:space="preserve"> первоначальные навыки трудового творческого сотрудничества со сверстниками, старш</w:t>
      </w:r>
      <w:r w:rsidRPr="008226EC">
        <w:t>и</w:t>
      </w:r>
      <w:r w:rsidRPr="008226EC">
        <w:t>ми детьми и взрослыми;</w:t>
      </w:r>
    </w:p>
    <w:p w:rsidR="008226EC" w:rsidRPr="008226EC" w:rsidRDefault="008226EC" w:rsidP="008A7586">
      <w:pPr>
        <w:pStyle w:val="22"/>
        <w:widowControl w:val="0"/>
        <w:numPr>
          <w:ilvl w:val="0"/>
          <w:numId w:val="296"/>
        </w:numPr>
        <w:tabs>
          <w:tab w:val="clear" w:pos="1426"/>
          <w:tab w:val="num" w:pos="-360"/>
        </w:tabs>
        <w:spacing w:after="0" w:line="240" w:lineRule="auto"/>
        <w:ind w:left="0" w:firstLine="0"/>
        <w:contextualSpacing/>
        <w:jc w:val="both"/>
      </w:pPr>
      <w:r w:rsidRPr="008226EC">
        <w:t>осознание приоритета нравственных основ труда, творчества, создания нового;</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первоначальный опыт участия в различных видах общественно полезной и личностно зн</w:t>
      </w:r>
      <w:r w:rsidRPr="008226EC">
        <w:rPr>
          <w:rFonts w:ascii="Times New Roman" w:hAnsi="Times New Roman"/>
          <w:sz w:val="24"/>
          <w:szCs w:val="24"/>
        </w:rPr>
        <w:t>а</w:t>
      </w:r>
      <w:r w:rsidRPr="008226EC">
        <w:rPr>
          <w:rFonts w:ascii="Times New Roman" w:hAnsi="Times New Roman"/>
          <w:sz w:val="24"/>
          <w:szCs w:val="24"/>
        </w:rPr>
        <w:t xml:space="preserve">чимой деятельности; </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потребности и начальные умения выражать себя в различных доступных и наиболее пр</w:t>
      </w:r>
      <w:r w:rsidRPr="008226EC">
        <w:rPr>
          <w:rFonts w:ascii="Times New Roman" w:hAnsi="Times New Roman"/>
          <w:sz w:val="24"/>
          <w:szCs w:val="24"/>
        </w:rPr>
        <w:t>и</w:t>
      </w:r>
      <w:r w:rsidRPr="008226EC">
        <w:rPr>
          <w:rFonts w:ascii="Times New Roman" w:hAnsi="Times New Roman"/>
          <w:sz w:val="24"/>
          <w:szCs w:val="24"/>
        </w:rPr>
        <w:t>влекательных для ребенка видах творческой деятельности;</w:t>
      </w:r>
    </w:p>
    <w:p w:rsidR="008226EC" w:rsidRPr="006773E2"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8226EC" w:rsidRPr="008226EC" w:rsidRDefault="008226EC" w:rsidP="008226EC">
      <w:pPr>
        <w:pStyle w:val="2"/>
        <w:contextualSpacing/>
        <w:rPr>
          <w:b/>
          <w:bCs/>
        </w:rPr>
      </w:pPr>
      <w:r w:rsidRPr="008226EC">
        <w:rPr>
          <w:b/>
        </w:rPr>
        <w:t>Формирование ценностного отношения к здоровью и здоровому образу жизни:</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ценностное отношение к своему здоровью, здоровью близких и окружающих людей;</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первоначальный личный опыт здоровьесберегающей деятельности;</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первоначальные представления о роли физической культуры и спорта для здоровья челов</w:t>
      </w:r>
      <w:r w:rsidRPr="008226EC">
        <w:rPr>
          <w:rFonts w:ascii="Times New Roman" w:hAnsi="Times New Roman"/>
          <w:sz w:val="24"/>
          <w:szCs w:val="24"/>
        </w:rPr>
        <w:t>е</w:t>
      </w:r>
      <w:r w:rsidRPr="008226EC">
        <w:rPr>
          <w:rFonts w:ascii="Times New Roman" w:hAnsi="Times New Roman"/>
          <w:sz w:val="24"/>
          <w:szCs w:val="24"/>
        </w:rPr>
        <w:t>ка, его образования, труда и творчества;</w:t>
      </w:r>
    </w:p>
    <w:p w:rsidR="008226EC" w:rsidRPr="008226EC" w:rsidRDefault="008226EC" w:rsidP="008A7586">
      <w:pPr>
        <w:widowControl w:val="0"/>
        <w:numPr>
          <w:ilvl w:val="0"/>
          <w:numId w:val="296"/>
        </w:numPr>
        <w:tabs>
          <w:tab w:val="clear" w:pos="1426"/>
          <w:tab w:val="num" w:pos="-36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знания о возможном негативном влиянии компьютерных игр, телевидения, рекламы на зд</w:t>
      </w:r>
      <w:r w:rsidRPr="008226EC">
        <w:rPr>
          <w:rFonts w:ascii="Times New Roman" w:hAnsi="Times New Roman"/>
          <w:sz w:val="24"/>
          <w:szCs w:val="24"/>
        </w:rPr>
        <w:t>о</w:t>
      </w:r>
      <w:r w:rsidRPr="008226EC">
        <w:rPr>
          <w:rFonts w:ascii="Times New Roman" w:hAnsi="Times New Roman"/>
          <w:sz w:val="24"/>
          <w:szCs w:val="24"/>
        </w:rPr>
        <w:t>ровье человека.</w:t>
      </w:r>
    </w:p>
    <w:p w:rsidR="008226EC" w:rsidRPr="008226EC" w:rsidRDefault="008226EC" w:rsidP="008226EC">
      <w:pPr>
        <w:pStyle w:val="2"/>
        <w:contextualSpacing/>
        <w:rPr>
          <w:b/>
          <w:bCs/>
        </w:rPr>
      </w:pPr>
      <w:r w:rsidRPr="008226EC">
        <w:rPr>
          <w:b/>
        </w:rPr>
        <w:t>Воспитание ценностного отношения к природе, окружающей среде (экологическое воспит</w:t>
      </w:r>
      <w:r w:rsidRPr="008226EC">
        <w:rPr>
          <w:b/>
        </w:rPr>
        <w:t>а</w:t>
      </w:r>
      <w:r w:rsidRPr="008226EC">
        <w:rPr>
          <w:b/>
        </w:rPr>
        <w:t>ние):</w:t>
      </w:r>
    </w:p>
    <w:p w:rsidR="008226EC" w:rsidRPr="008226EC" w:rsidRDefault="008226EC" w:rsidP="008A7586">
      <w:pPr>
        <w:widowControl w:val="0"/>
        <w:numPr>
          <w:ilvl w:val="0"/>
          <w:numId w:val="297"/>
        </w:numPr>
        <w:tabs>
          <w:tab w:val="clear" w:pos="1426"/>
          <w:tab w:val="num" w:pos="-18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ценностное отношение к природе;</w:t>
      </w:r>
    </w:p>
    <w:p w:rsidR="008226EC" w:rsidRPr="008226EC" w:rsidRDefault="008226EC" w:rsidP="008A7586">
      <w:pPr>
        <w:widowControl w:val="0"/>
        <w:numPr>
          <w:ilvl w:val="0"/>
          <w:numId w:val="297"/>
        </w:numPr>
        <w:tabs>
          <w:tab w:val="clear" w:pos="1426"/>
          <w:tab w:val="num" w:pos="-18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первоначальный опыт эстетического, эмоционально-нравственного отношения к природе;</w:t>
      </w:r>
    </w:p>
    <w:p w:rsidR="008226EC" w:rsidRPr="008226EC" w:rsidRDefault="008226EC" w:rsidP="008A7586">
      <w:pPr>
        <w:widowControl w:val="0"/>
        <w:numPr>
          <w:ilvl w:val="0"/>
          <w:numId w:val="297"/>
        </w:numPr>
        <w:tabs>
          <w:tab w:val="clear" w:pos="1426"/>
          <w:tab w:val="num" w:pos="-18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8226EC" w:rsidRPr="008226EC" w:rsidRDefault="008226EC" w:rsidP="008A7586">
      <w:pPr>
        <w:widowControl w:val="0"/>
        <w:numPr>
          <w:ilvl w:val="0"/>
          <w:numId w:val="297"/>
        </w:numPr>
        <w:tabs>
          <w:tab w:val="clear" w:pos="1426"/>
          <w:tab w:val="num" w:pos="-18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lastRenderedPageBreak/>
        <w:t xml:space="preserve">первоначальный опыт участия в природоохранной деятельности в школе, на пришкольном участке, по месту жительства; </w:t>
      </w:r>
    </w:p>
    <w:p w:rsidR="008226EC" w:rsidRPr="008226EC" w:rsidRDefault="008226EC" w:rsidP="008A7586">
      <w:pPr>
        <w:widowControl w:val="0"/>
        <w:numPr>
          <w:ilvl w:val="0"/>
          <w:numId w:val="297"/>
        </w:numPr>
        <w:tabs>
          <w:tab w:val="clear" w:pos="1426"/>
          <w:tab w:val="num" w:pos="-18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 xml:space="preserve">личный опыт участия в экологических инициативах, проектах. </w:t>
      </w:r>
    </w:p>
    <w:p w:rsidR="008226EC" w:rsidRPr="008226EC" w:rsidRDefault="008226EC" w:rsidP="008226EC">
      <w:pPr>
        <w:pStyle w:val="2"/>
        <w:contextualSpacing/>
        <w:rPr>
          <w:b/>
          <w:bCs/>
        </w:rPr>
      </w:pPr>
      <w:r w:rsidRPr="008226EC">
        <w:rPr>
          <w:b/>
          <w:bCs/>
        </w:rPr>
        <w:t>Воспитание ценностного отношения к прекрасному, формирование представлений об эст</w:t>
      </w:r>
      <w:r w:rsidRPr="008226EC">
        <w:rPr>
          <w:b/>
          <w:bCs/>
        </w:rPr>
        <w:t>е</w:t>
      </w:r>
      <w:r w:rsidRPr="008226EC">
        <w:rPr>
          <w:b/>
          <w:bCs/>
        </w:rPr>
        <w:t>тических идеалах и ценностях (эстетическое воспитание):</w:t>
      </w:r>
    </w:p>
    <w:p w:rsidR="008226EC" w:rsidRPr="008226EC" w:rsidRDefault="008226EC" w:rsidP="008A7586">
      <w:pPr>
        <w:widowControl w:val="0"/>
        <w:numPr>
          <w:ilvl w:val="0"/>
          <w:numId w:val="297"/>
        </w:numPr>
        <w:tabs>
          <w:tab w:val="clear" w:pos="1426"/>
          <w:tab w:val="num" w:pos="-18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первоначальные умения видеть красоту в окружающем мире;</w:t>
      </w:r>
    </w:p>
    <w:p w:rsidR="008226EC" w:rsidRPr="008226EC" w:rsidRDefault="008226EC" w:rsidP="008A7586">
      <w:pPr>
        <w:widowControl w:val="0"/>
        <w:numPr>
          <w:ilvl w:val="0"/>
          <w:numId w:val="297"/>
        </w:numPr>
        <w:tabs>
          <w:tab w:val="clear" w:pos="1426"/>
          <w:tab w:val="num" w:pos="-180"/>
        </w:tabs>
        <w:spacing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первоначальные умения видеть красоту в поведении, поступках людей;</w:t>
      </w:r>
    </w:p>
    <w:p w:rsidR="008226EC" w:rsidRPr="008226EC" w:rsidRDefault="008226EC" w:rsidP="008A7586">
      <w:pPr>
        <w:pStyle w:val="210"/>
        <w:widowControl w:val="0"/>
        <w:numPr>
          <w:ilvl w:val="0"/>
          <w:numId w:val="298"/>
        </w:numPr>
        <w:tabs>
          <w:tab w:val="clear" w:pos="1426"/>
        </w:tabs>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элементарные представления об эстетических и художественных ценностях отечественной культуры;</w:t>
      </w:r>
    </w:p>
    <w:p w:rsidR="008226EC" w:rsidRPr="008226EC" w:rsidRDefault="008226EC" w:rsidP="008A7586">
      <w:pPr>
        <w:pStyle w:val="210"/>
        <w:widowControl w:val="0"/>
        <w:numPr>
          <w:ilvl w:val="0"/>
          <w:numId w:val="298"/>
        </w:numPr>
        <w:tabs>
          <w:tab w:val="clear" w:pos="1426"/>
        </w:tabs>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первоначальный опыт эмоционального постижения народного творчества, этнокультурных традиций, фольклора народов России;</w:t>
      </w:r>
    </w:p>
    <w:p w:rsidR="008226EC" w:rsidRPr="008226EC" w:rsidRDefault="008226EC" w:rsidP="008A7586">
      <w:pPr>
        <w:pStyle w:val="210"/>
        <w:widowControl w:val="0"/>
        <w:numPr>
          <w:ilvl w:val="0"/>
          <w:numId w:val="298"/>
        </w:numPr>
        <w:tabs>
          <w:tab w:val="clear" w:pos="1426"/>
        </w:tabs>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226EC" w:rsidRPr="008226EC" w:rsidRDefault="008226EC" w:rsidP="008A7586">
      <w:pPr>
        <w:pStyle w:val="210"/>
        <w:widowControl w:val="0"/>
        <w:numPr>
          <w:ilvl w:val="0"/>
          <w:numId w:val="298"/>
        </w:numPr>
        <w:tabs>
          <w:tab w:val="clear" w:pos="1426"/>
        </w:tabs>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первоначальный опыт самореализации в различных видах творческой деятельности, фо</w:t>
      </w:r>
      <w:r w:rsidRPr="008226EC">
        <w:rPr>
          <w:rFonts w:ascii="Times New Roman" w:hAnsi="Times New Roman"/>
          <w:sz w:val="24"/>
          <w:szCs w:val="24"/>
        </w:rPr>
        <w:t>р</w:t>
      </w:r>
      <w:r w:rsidRPr="008226EC">
        <w:rPr>
          <w:rFonts w:ascii="Times New Roman" w:hAnsi="Times New Roman"/>
          <w:sz w:val="24"/>
          <w:szCs w:val="24"/>
        </w:rPr>
        <w:t>мирования потребности и умения выражать себя в доступных видах творчества;</w:t>
      </w:r>
    </w:p>
    <w:p w:rsidR="008226EC" w:rsidRPr="008226EC" w:rsidRDefault="008226EC" w:rsidP="008A7586">
      <w:pPr>
        <w:pStyle w:val="210"/>
        <w:widowControl w:val="0"/>
        <w:numPr>
          <w:ilvl w:val="0"/>
          <w:numId w:val="298"/>
        </w:numPr>
        <w:tabs>
          <w:tab w:val="clear" w:pos="1426"/>
        </w:tabs>
        <w:spacing w:after="0" w:line="240" w:lineRule="auto"/>
        <w:ind w:left="0" w:firstLine="0"/>
        <w:contextualSpacing/>
        <w:rPr>
          <w:rFonts w:ascii="Times New Roman" w:hAnsi="Times New Roman"/>
          <w:sz w:val="24"/>
          <w:szCs w:val="24"/>
        </w:rPr>
      </w:pPr>
      <w:r w:rsidRPr="008226EC">
        <w:rPr>
          <w:rFonts w:ascii="Times New Roman" w:hAnsi="Times New Roman"/>
          <w:sz w:val="24"/>
          <w:szCs w:val="24"/>
        </w:rPr>
        <w:t>мотивация к реализации эстетических ценностей в пространстве школы и семьи.</w:t>
      </w:r>
    </w:p>
    <w:p w:rsidR="008226EC" w:rsidRPr="008226EC" w:rsidRDefault="008226EC" w:rsidP="008226EC">
      <w:pPr>
        <w:contextualSpacing/>
        <w:rPr>
          <w:rFonts w:ascii="Times New Roman" w:hAnsi="Times New Roman"/>
          <w:sz w:val="24"/>
          <w:szCs w:val="24"/>
          <w:lang w:eastAsia="ru-RU"/>
        </w:rPr>
      </w:pPr>
      <w:r w:rsidRPr="008226EC">
        <w:rPr>
          <w:rFonts w:ascii="Times New Roman" w:hAnsi="Times New Roman"/>
          <w:sz w:val="24"/>
          <w:szCs w:val="24"/>
          <w:lang w:eastAsia="ru-RU"/>
        </w:rPr>
        <w:t xml:space="preserve">Система </w:t>
      </w:r>
      <w:proofErr w:type="spellStart"/>
      <w:r w:rsidRPr="008226EC">
        <w:rPr>
          <w:rFonts w:ascii="Times New Roman" w:hAnsi="Times New Roman"/>
          <w:sz w:val="24"/>
          <w:szCs w:val="24"/>
          <w:lang w:eastAsia="ru-RU"/>
        </w:rPr>
        <w:t>психолого</w:t>
      </w:r>
      <w:proofErr w:type="spellEnd"/>
      <w:r w:rsidRPr="008226EC">
        <w:rPr>
          <w:rFonts w:ascii="Times New Roman" w:hAnsi="Times New Roman"/>
          <w:sz w:val="24"/>
          <w:szCs w:val="24"/>
          <w:lang w:eastAsia="ru-RU"/>
        </w:rPr>
        <w:t xml:space="preserve">-  </w:t>
      </w:r>
      <w:proofErr w:type="spellStart"/>
      <w:r w:rsidRPr="008226EC">
        <w:rPr>
          <w:rFonts w:ascii="Times New Roman" w:hAnsi="Times New Roman"/>
          <w:sz w:val="24"/>
          <w:szCs w:val="24"/>
          <w:lang w:eastAsia="ru-RU"/>
        </w:rPr>
        <w:t>пед</w:t>
      </w:r>
      <w:proofErr w:type="spellEnd"/>
      <w:r w:rsidRPr="008226EC">
        <w:rPr>
          <w:rFonts w:ascii="Times New Roman" w:hAnsi="Times New Roman"/>
          <w:sz w:val="24"/>
          <w:szCs w:val="24"/>
          <w:lang w:eastAsia="ru-RU"/>
        </w:rPr>
        <w:t>. мониторинга достигаемых результатов ( контрольно  -измерительный инструментарий результатов воспитательной деятельности)</w:t>
      </w:r>
    </w:p>
    <w:p w:rsidR="006773E2" w:rsidRPr="006773E2" w:rsidRDefault="008226EC" w:rsidP="006773E2">
      <w:pPr>
        <w:pStyle w:val="Default0"/>
        <w:spacing w:line="276" w:lineRule="auto"/>
        <w:ind w:firstLine="708"/>
        <w:jc w:val="both"/>
        <w:rPr>
          <w:lang w:eastAsia="ru-RU"/>
        </w:rPr>
      </w:pPr>
      <w:r w:rsidRPr="006773E2">
        <w:rPr>
          <w:lang w:eastAsia="ru-RU"/>
        </w:rPr>
        <w:t>Результаты служат ориентировочной основой для проведения  мониторинговых исследов</w:t>
      </w:r>
      <w:r w:rsidRPr="006773E2">
        <w:rPr>
          <w:lang w:eastAsia="ru-RU"/>
        </w:rPr>
        <w:t>а</w:t>
      </w:r>
      <w:r w:rsidRPr="006773E2">
        <w:rPr>
          <w:lang w:eastAsia="ru-RU"/>
        </w:rPr>
        <w:t>ний, составления портфолио младшего школьника в целях определения эффективности воспит</w:t>
      </w:r>
      <w:r w:rsidRPr="006773E2">
        <w:rPr>
          <w:lang w:eastAsia="ru-RU"/>
        </w:rPr>
        <w:t>а</w:t>
      </w:r>
      <w:r w:rsidRPr="006773E2">
        <w:rPr>
          <w:lang w:eastAsia="ru-RU"/>
        </w:rPr>
        <w:t>тельной деятельности.</w:t>
      </w:r>
    </w:p>
    <w:p w:rsidR="006773E2" w:rsidRDefault="006773E2" w:rsidP="00A168B6">
      <w:pPr>
        <w:pStyle w:val="Default0"/>
        <w:spacing w:line="276" w:lineRule="auto"/>
        <w:ind w:firstLine="709"/>
        <w:jc w:val="both"/>
        <w:rPr>
          <w:rFonts w:eastAsia="Times New Roman"/>
        </w:rPr>
      </w:pPr>
    </w:p>
    <w:p w:rsidR="005F3CE2" w:rsidRDefault="005F3CE2" w:rsidP="00A168B6">
      <w:pPr>
        <w:pStyle w:val="Default0"/>
        <w:spacing w:line="276" w:lineRule="auto"/>
        <w:ind w:firstLine="709"/>
        <w:jc w:val="both"/>
        <w:rPr>
          <w:rFonts w:eastAsia="Times New Roman"/>
        </w:rPr>
      </w:pPr>
    </w:p>
    <w:p w:rsidR="00A168B6" w:rsidRDefault="00A168B6" w:rsidP="00A168B6">
      <w:pPr>
        <w:ind w:firstLine="708"/>
        <w:jc w:val="center"/>
        <w:rPr>
          <w:rFonts w:ascii="Times New Roman" w:eastAsia="Times New Roman" w:hAnsi="Times New Roman"/>
          <w:b/>
          <w:color w:val="000000"/>
          <w:sz w:val="24"/>
          <w:szCs w:val="24"/>
        </w:rPr>
      </w:pPr>
      <w:r w:rsidRPr="00361379">
        <w:rPr>
          <w:rFonts w:ascii="Times New Roman" w:eastAsia="Times New Roman" w:hAnsi="Times New Roman"/>
          <w:b/>
          <w:color w:val="000000"/>
          <w:sz w:val="24"/>
          <w:szCs w:val="24"/>
        </w:rPr>
        <w:t>Ценностные установки воспитания</w:t>
      </w:r>
    </w:p>
    <w:p w:rsidR="00A1473C" w:rsidRDefault="00A1473C" w:rsidP="00A1473C">
      <w:pPr>
        <w:ind w:left="-567"/>
        <w:jc w:val="center"/>
        <w:rPr>
          <w:rFonts w:ascii="Times New Roman" w:eastAsia="Times New Roman" w:hAnsi="Times New Roman"/>
          <w:b/>
          <w:color w:val="000000"/>
          <w:sz w:val="24"/>
          <w:szCs w:val="24"/>
        </w:rPr>
      </w:pPr>
      <w:r>
        <w:rPr>
          <w:rFonts w:ascii="Times New Roman" w:eastAsia="Times New Roman" w:hAnsi="Times New Roman"/>
          <w:b/>
          <w:noProof/>
          <w:color w:val="000000"/>
          <w:sz w:val="24"/>
          <w:szCs w:val="24"/>
          <w:lang w:eastAsia="ru-RU"/>
        </w:rPr>
        <w:drawing>
          <wp:inline distT="0" distB="0" distL="0" distR="0">
            <wp:extent cx="6662023" cy="4221480"/>
            <wp:effectExtent l="19050" t="0" r="5477" b="0"/>
            <wp:docPr id="4" name="Рисунок 4" descr="C:\Users\asu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1\Desktop\Безымянный.png"/>
                    <pic:cNvPicPr>
                      <a:picLocks noChangeAspect="1" noChangeArrowheads="1"/>
                    </pic:cNvPicPr>
                  </pic:nvPicPr>
                  <pic:blipFill>
                    <a:blip r:embed="rId10" cstate="print"/>
                    <a:srcRect/>
                    <a:stretch>
                      <a:fillRect/>
                    </a:stretch>
                  </pic:blipFill>
                  <pic:spPr bwMode="auto">
                    <a:xfrm>
                      <a:off x="0" y="0"/>
                      <a:ext cx="6662023" cy="4221480"/>
                    </a:xfrm>
                    <a:prstGeom prst="rect">
                      <a:avLst/>
                    </a:prstGeom>
                    <a:noFill/>
                    <a:ln w="9525">
                      <a:noFill/>
                      <a:miter lim="800000"/>
                      <a:headEnd/>
                      <a:tailEnd/>
                    </a:ln>
                  </pic:spPr>
                </pic:pic>
              </a:graphicData>
            </a:graphic>
          </wp:inline>
        </w:drawing>
      </w:r>
    </w:p>
    <w:p w:rsidR="00451D43" w:rsidRPr="006773E2" w:rsidRDefault="00451D43" w:rsidP="008A7586">
      <w:pPr>
        <w:pStyle w:val="a8"/>
        <w:numPr>
          <w:ilvl w:val="2"/>
          <w:numId w:val="6"/>
        </w:numPr>
        <w:shd w:val="clear" w:color="auto" w:fill="FFFFFF"/>
        <w:spacing w:line="276" w:lineRule="auto"/>
        <w:ind w:right="5"/>
        <w:jc w:val="center"/>
        <w:rPr>
          <w:rFonts w:ascii="Times New Roman" w:eastAsia="Times New Roman" w:hAnsi="Times New Roman"/>
          <w:b/>
          <w:sz w:val="24"/>
          <w:szCs w:val="24"/>
        </w:rPr>
      </w:pPr>
      <w:r w:rsidRPr="006773E2">
        <w:rPr>
          <w:rFonts w:ascii="Times New Roman" w:eastAsia="Times New Roman" w:hAnsi="Times New Roman"/>
          <w:b/>
          <w:sz w:val="24"/>
          <w:szCs w:val="24"/>
        </w:rPr>
        <w:t xml:space="preserve">Примерная тематика классных часов по программе    </w:t>
      </w:r>
    </w:p>
    <w:p w:rsidR="00451D43" w:rsidRDefault="00451D43" w:rsidP="00451D43">
      <w:pPr>
        <w:shd w:val="clear" w:color="auto" w:fill="FFFFFF"/>
        <w:spacing w:line="276" w:lineRule="auto"/>
        <w:ind w:right="5"/>
        <w:jc w:val="center"/>
        <w:rPr>
          <w:rFonts w:ascii="Times New Roman" w:eastAsia="Times New Roman" w:hAnsi="Times New Roman"/>
          <w:b/>
          <w:sz w:val="24"/>
          <w:szCs w:val="24"/>
        </w:rPr>
      </w:pPr>
      <w:r w:rsidRPr="00451D43">
        <w:rPr>
          <w:rFonts w:ascii="Times New Roman" w:eastAsia="Times New Roman" w:hAnsi="Times New Roman"/>
          <w:b/>
          <w:sz w:val="24"/>
          <w:szCs w:val="24"/>
        </w:rPr>
        <w:t>духовно-нравственного развития</w:t>
      </w:r>
      <w:r w:rsidR="00AD0799">
        <w:rPr>
          <w:rFonts w:ascii="Times New Roman" w:eastAsia="Times New Roman" w:hAnsi="Times New Roman"/>
          <w:b/>
          <w:sz w:val="24"/>
          <w:szCs w:val="24"/>
        </w:rPr>
        <w:t>, воспитания обучающихся</w:t>
      </w:r>
      <w:r w:rsidRPr="00451D43">
        <w:rPr>
          <w:rFonts w:ascii="Times New Roman" w:eastAsia="Times New Roman" w:hAnsi="Times New Roman"/>
          <w:b/>
          <w:sz w:val="24"/>
          <w:szCs w:val="24"/>
        </w:rPr>
        <w:t>:</w:t>
      </w:r>
    </w:p>
    <w:p w:rsidR="00451D43" w:rsidRDefault="00451D43" w:rsidP="00451D43">
      <w:pPr>
        <w:shd w:val="clear" w:color="auto" w:fill="FFFFFF"/>
        <w:spacing w:line="276" w:lineRule="auto"/>
        <w:ind w:right="5"/>
        <w:jc w:val="left"/>
        <w:rPr>
          <w:rFonts w:ascii="Times New Roman" w:eastAsia="Times New Roman" w:hAnsi="Times New Roman"/>
          <w:b/>
          <w:sz w:val="24"/>
          <w:szCs w:val="24"/>
        </w:rPr>
      </w:pPr>
    </w:p>
    <w:tbl>
      <w:tblPr>
        <w:tblStyle w:val="a3"/>
        <w:tblW w:w="0" w:type="auto"/>
        <w:tblLook w:val="04A0"/>
      </w:tblPr>
      <w:tblGrid>
        <w:gridCol w:w="1951"/>
        <w:gridCol w:w="2977"/>
        <w:gridCol w:w="5209"/>
      </w:tblGrid>
      <w:tr w:rsidR="00451D43" w:rsidTr="00E079F6">
        <w:tc>
          <w:tcPr>
            <w:tcW w:w="1951" w:type="dxa"/>
          </w:tcPr>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eastAsia="Times New Roman" w:hAnsi="Times New Roman"/>
                <w:b/>
                <w:i/>
                <w:sz w:val="24"/>
                <w:szCs w:val="24"/>
              </w:rPr>
              <w:t>Класс</w:t>
            </w:r>
          </w:p>
        </w:tc>
        <w:tc>
          <w:tcPr>
            <w:tcW w:w="2977" w:type="dxa"/>
          </w:tcPr>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eastAsia="Times New Roman" w:hAnsi="Times New Roman"/>
                <w:b/>
                <w:bCs/>
                <w:i/>
                <w:sz w:val="24"/>
                <w:szCs w:val="24"/>
              </w:rPr>
              <w:t>Направление</w:t>
            </w:r>
          </w:p>
        </w:tc>
        <w:tc>
          <w:tcPr>
            <w:tcW w:w="5209" w:type="dxa"/>
          </w:tcPr>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eastAsia="Times New Roman" w:hAnsi="Times New Roman"/>
                <w:b/>
                <w:bCs/>
                <w:i/>
                <w:sz w:val="24"/>
                <w:szCs w:val="24"/>
              </w:rPr>
              <w:t>Темы</w:t>
            </w:r>
          </w:p>
        </w:tc>
      </w:tr>
      <w:tr w:rsidR="00451D43" w:rsidRPr="00D02D8E" w:rsidTr="00E079F6">
        <w:tc>
          <w:tcPr>
            <w:tcW w:w="1951" w:type="dxa"/>
            <w:vMerge w:val="restart"/>
          </w:tcPr>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hAnsi="Times New Roman"/>
                <w:b/>
                <w:sz w:val="24"/>
                <w:szCs w:val="24"/>
              </w:rPr>
              <w:t xml:space="preserve">1 </w:t>
            </w:r>
            <w:r w:rsidRPr="00451D43">
              <w:rPr>
                <w:rFonts w:ascii="Times New Roman" w:eastAsia="Times New Roman" w:hAnsi="Times New Roman"/>
                <w:b/>
                <w:sz w:val="24"/>
                <w:szCs w:val="24"/>
              </w:rPr>
              <w:t>класс</w:t>
            </w:r>
          </w:p>
        </w:tc>
        <w:tc>
          <w:tcPr>
            <w:tcW w:w="2977" w:type="dxa"/>
          </w:tcPr>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eastAsia="Times New Roman" w:hAnsi="Times New Roman"/>
                <w:b/>
                <w:bCs/>
                <w:sz w:val="24"/>
                <w:szCs w:val="24"/>
              </w:rPr>
              <w:t xml:space="preserve">Общение </w:t>
            </w:r>
          </w:p>
        </w:tc>
        <w:tc>
          <w:tcPr>
            <w:tcW w:w="5209" w:type="dxa"/>
          </w:tcPr>
          <w:p w:rsidR="00451D43" w:rsidRPr="00451D43" w:rsidRDefault="00451D43" w:rsidP="00451D43">
            <w:pPr>
              <w:shd w:val="clear" w:color="auto" w:fill="FFFFFF"/>
              <w:spacing w:line="276" w:lineRule="auto"/>
              <w:ind w:left="10"/>
              <w:rPr>
                <w:rFonts w:ascii="Times New Roman" w:eastAsia="Times New Roman" w:hAnsi="Times New Roman"/>
                <w:sz w:val="24"/>
                <w:szCs w:val="24"/>
              </w:rPr>
            </w:pPr>
            <w:r w:rsidRPr="00451D43">
              <w:rPr>
                <w:rFonts w:ascii="Times New Roman" w:hAnsi="Times New Roman"/>
                <w:sz w:val="24"/>
                <w:szCs w:val="24"/>
              </w:rPr>
              <w:t xml:space="preserve">1. </w:t>
            </w:r>
            <w:r w:rsidRPr="00451D43">
              <w:rPr>
                <w:rFonts w:ascii="Times New Roman" w:eastAsia="Times New Roman" w:hAnsi="Times New Roman"/>
                <w:sz w:val="24"/>
                <w:szCs w:val="24"/>
              </w:rPr>
              <w:t>Доброе слово что ясный день.</w:t>
            </w:r>
          </w:p>
          <w:p w:rsidR="00451D43" w:rsidRPr="00451D43" w:rsidRDefault="00451D43" w:rsidP="00451D43">
            <w:pPr>
              <w:shd w:val="clear" w:color="auto" w:fill="FFFFFF"/>
              <w:spacing w:line="276" w:lineRule="auto"/>
              <w:ind w:left="10"/>
              <w:rPr>
                <w:rFonts w:ascii="Times New Roman" w:eastAsia="Times New Roman" w:hAnsi="Times New Roman"/>
                <w:sz w:val="24"/>
                <w:szCs w:val="24"/>
              </w:rPr>
            </w:pPr>
            <w:r w:rsidRPr="00451D43">
              <w:rPr>
                <w:rFonts w:ascii="Times New Roman" w:hAnsi="Times New Roman"/>
                <w:sz w:val="24"/>
                <w:szCs w:val="24"/>
              </w:rPr>
              <w:t xml:space="preserve">2. </w:t>
            </w:r>
            <w:r w:rsidRPr="00451D43">
              <w:rPr>
                <w:rFonts w:ascii="Times New Roman" w:eastAsia="Times New Roman" w:hAnsi="Times New Roman"/>
                <w:sz w:val="24"/>
                <w:szCs w:val="24"/>
              </w:rPr>
              <w:t xml:space="preserve">Ежели вы вежливы. </w:t>
            </w:r>
          </w:p>
          <w:p w:rsidR="00451D43" w:rsidRPr="00451D43" w:rsidRDefault="00451D43" w:rsidP="00451D43">
            <w:pPr>
              <w:shd w:val="clear" w:color="auto" w:fill="FFFFFF"/>
              <w:spacing w:line="276" w:lineRule="auto"/>
              <w:ind w:left="10"/>
              <w:rPr>
                <w:rFonts w:ascii="Times New Roman" w:eastAsia="Times New Roman" w:hAnsi="Times New Roman"/>
                <w:sz w:val="24"/>
                <w:szCs w:val="24"/>
              </w:rPr>
            </w:pPr>
            <w:r w:rsidRPr="00451D43">
              <w:rPr>
                <w:rFonts w:ascii="Times New Roman" w:hAnsi="Times New Roman"/>
                <w:sz w:val="24"/>
                <w:szCs w:val="24"/>
              </w:rPr>
              <w:t xml:space="preserve">3. </w:t>
            </w:r>
            <w:r w:rsidRPr="00451D43">
              <w:rPr>
                <w:rFonts w:ascii="Times New Roman" w:eastAsia="Times New Roman" w:hAnsi="Times New Roman"/>
                <w:sz w:val="24"/>
                <w:szCs w:val="24"/>
              </w:rPr>
              <w:t>Когда идешь по улице.</w:t>
            </w:r>
          </w:p>
          <w:p w:rsidR="00451D43" w:rsidRPr="00451D43" w:rsidRDefault="00451D43" w:rsidP="00451D43">
            <w:pPr>
              <w:shd w:val="clear" w:color="auto" w:fill="FFFFFF"/>
              <w:spacing w:line="276" w:lineRule="auto"/>
              <w:ind w:left="10"/>
              <w:rPr>
                <w:rFonts w:ascii="Times New Roman" w:eastAsia="Times New Roman" w:hAnsi="Times New Roman"/>
                <w:b/>
                <w:sz w:val="24"/>
                <w:szCs w:val="24"/>
              </w:rPr>
            </w:pPr>
            <w:r w:rsidRPr="00451D43">
              <w:rPr>
                <w:rFonts w:ascii="Times New Roman" w:hAnsi="Times New Roman"/>
                <w:sz w:val="24"/>
                <w:szCs w:val="24"/>
              </w:rPr>
              <w:t xml:space="preserve">4. </w:t>
            </w:r>
            <w:r w:rsidRPr="00451D43">
              <w:rPr>
                <w:rFonts w:ascii="Times New Roman" w:eastAsia="Times New Roman" w:hAnsi="Times New Roman"/>
                <w:sz w:val="24"/>
                <w:szCs w:val="24"/>
              </w:rPr>
              <w:t>Узнай себя.</w:t>
            </w:r>
          </w:p>
        </w:tc>
      </w:tr>
      <w:tr w:rsidR="00451D43" w:rsidRPr="00D02D8E" w:rsidTr="00E079F6">
        <w:tc>
          <w:tcPr>
            <w:tcW w:w="1951" w:type="dxa"/>
            <w:vMerge/>
          </w:tcPr>
          <w:p w:rsidR="00451D43" w:rsidRPr="00451D43" w:rsidRDefault="00451D43" w:rsidP="00451D43">
            <w:pPr>
              <w:spacing w:line="276" w:lineRule="auto"/>
              <w:ind w:right="5"/>
              <w:rPr>
                <w:rFonts w:ascii="Times New Roman" w:eastAsia="Times New Roman" w:hAnsi="Times New Roman"/>
                <w:b/>
                <w:sz w:val="24"/>
                <w:szCs w:val="24"/>
              </w:rPr>
            </w:pPr>
          </w:p>
        </w:tc>
        <w:tc>
          <w:tcPr>
            <w:tcW w:w="2977" w:type="dxa"/>
          </w:tcPr>
          <w:p w:rsidR="00451D43" w:rsidRPr="00451D43" w:rsidRDefault="00451D43" w:rsidP="00451D43">
            <w:pPr>
              <w:shd w:val="clear" w:color="auto" w:fill="FFFFFF"/>
              <w:spacing w:line="276" w:lineRule="auto"/>
              <w:jc w:val="center"/>
              <w:rPr>
                <w:rFonts w:ascii="Times New Roman" w:hAnsi="Times New Roman"/>
                <w:sz w:val="24"/>
                <w:szCs w:val="24"/>
              </w:rPr>
            </w:pPr>
            <w:r w:rsidRPr="00451D43">
              <w:rPr>
                <w:rFonts w:ascii="Times New Roman" w:eastAsia="Times New Roman" w:hAnsi="Times New Roman"/>
                <w:b/>
                <w:bCs/>
                <w:sz w:val="24"/>
                <w:szCs w:val="24"/>
              </w:rPr>
              <w:t>Отношение к</w:t>
            </w:r>
          </w:p>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eastAsia="Times New Roman" w:hAnsi="Times New Roman"/>
                <w:b/>
                <w:bCs/>
                <w:sz w:val="24"/>
                <w:szCs w:val="24"/>
              </w:rPr>
              <w:t>окружающему миру</w:t>
            </w:r>
          </w:p>
        </w:tc>
        <w:tc>
          <w:tcPr>
            <w:tcW w:w="5209" w:type="dxa"/>
          </w:tcPr>
          <w:p w:rsidR="00451D43" w:rsidRPr="00451D43" w:rsidRDefault="00451D43" w:rsidP="008A7586">
            <w:pPr>
              <w:pStyle w:val="a8"/>
              <w:numPr>
                <w:ilvl w:val="0"/>
                <w:numId w:val="7"/>
              </w:numPr>
              <w:shd w:val="clear" w:color="auto" w:fill="FFFFFF"/>
              <w:spacing w:line="276" w:lineRule="auto"/>
              <w:rPr>
                <w:rFonts w:ascii="Times New Roman" w:eastAsia="Times New Roman" w:hAnsi="Times New Roman"/>
                <w:sz w:val="24"/>
                <w:szCs w:val="24"/>
              </w:rPr>
            </w:pPr>
            <w:r w:rsidRPr="00451D43">
              <w:rPr>
                <w:rFonts w:ascii="Times New Roman" w:eastAsia="Times New Roman" w:hAnsi="Times New Roman"/>
                <w:sz w:val="24"/>
                <w:szCs w:val="24"/>
              </w:rPr>
              <w:t xml:space="preserve">Путешествие в волшебную сказку. </w:t>
            </w:r>
          </w:p>
          <w:p w:rsidR="00451D43" w:rsidRPr="00451D43" w:rsidRDefault="00451D43" w:rsidP="00451D43">
            <w:pPr>
              <w:shd w:val="clear" w:color="auto" w:fill="FFFFFF"/>
              <w:spacing w:line="276" w:lineRule="auto"/>
              <w:ind w:left="19"/>
              <w:rPr>
                <w:rFonts w:ascii="Times New Roman" w:hAnsi="Times New Roman"/>
                <w:sz w:val="24"/>
                <w:szCs w:val="24"/>
              </w:rPr>
            </w:pPr>
            <w:r w:rsidRPr="00451D43">
              <w:rPr>
                <w:rFonts w:ascii="Times New Roman" w:hAnsi="Times New Roman"/>
                <w:sz w:val="24"/>
                <w:szCs w:val="24"/>
              </w:rPr>
              <w:t xml:space="preserve">2. </w:t>
            </w:r>
            <w:r w:rsidRPr="00451D43">
              <w:rPr>
                <w:rFonts w:ascii="Times New Roman" w:eastAsia="Times New Roman" w:hAnsi="Times New Roman"/>
                <w:sz w:val="24"/>
                <w:szCs w:val="24"/>
              </w:rPr>
              <w:t>Я могу быть волшебником.</w:t>
            </w:r>
          </w:p>
          <w:p w:rsidR="00451D43" w:rsidRPr="00451D43" w:rsidRDefault="00451D43" w:rsidP="00451D43">
            <w:pPr>
              <w:shd w:val="clear" w:color="auto" w:fill="FFFFFF"/>
              <w:spacing w:line="276" w:lineRule="auto"/>
              <w:ind w:right="864" w:firstLine="5"/>
              <w:rPr>
                <w:rFonts w:ascii="Times New Roman" w:hAnsi="Times New Roman"/>
                <w:sz w:val="24"/>
                <w:szCs w:val="24"/>
              </w:rPr>
            </w:pPr>
            <w:r w:rsidRPr="00451D43">
              <w:rPr>
                <w:rFonts w:ascii="Times New Roman" w:hAnsi="Times New Roman"/>
                <w:sz w:val="24"/>
                <w:szCs w:val="24"/>
              </w:rPr>
              <w:t xml:space="preserve">3. </w:t>
            </w:r>
            <w:r w:rsidRPr="00451D43">
              <w:rPr>
                <w:rFonts w:ascii="Times New Roman" w:eastAsia="Times New Roman" w:hAnsi="Times New Roman"/>
                <w:sz w:val="24"/>
                <w:szCs w:val="24"/>
              </w:rPr>
              <w:t>Маленькое дело лучше большого безделья.</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4. </w:t>
            </w:r>
            <w:r w:rsidRPr="00451D43">
              <w:rPr>
                <w:rFonts w:ascii="Times New Roman" w:eastAsia="Times New Roman" w:hAnsi="Times New Roman"/>
                <w:sz w:val="24"/>
                <w:szCs w:val="24"/>
              </w:rPr>
              <w:t>Любимый уголок родной отчизны.</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5. </w:t>
            </w:r>
            <w:r w:rsidRPr="00451D43">
              <w:rPr>
                <w:rFonts w:ascii="Times New Roman" w:eastAsia="Times New Roman" w:hAnsi="Times New Roman"/>
                <w:sz w:val="24"/>
                <w:szCs w:val="24"/>
              </w:rPr>
              <w:t>У каждого народа свои герои.</w:t>
            </w:r>
          </w:p>
          <w:p w:rsidR="00451D43" w:rsidRPr="00451D43" w:rsidRDefault="00451D43" w:rsidP="00451D43">
            <w:pPr>
              <w:shd w:val="clear" w:color="auto" w:fill="FFFFFF"/>
              <w:spacing w:line="276" w:lineRule="auto"/>
              <w:rPr>
                <w:rFonts w:ascii="Times New Roman" w:eastAsia="Times New Roman" w:hAnsi="Times New Roman"/>
                <w:sz w:val="24"/>
                <w:szCs w:val="24"/>
              </w:rPr>
            </w:pPr>
            <w:r w:rsidRPr="00451D43">
              <w:rPr>
                <w:rFonts w:ascii="Times New Roman" w:hAnsi="Times New Roman"/>
                <w:sz w:val="24"/>
                <w:szCs w:val="24"/>
              </w:rPr>
              <w:t xml:space="preserve">6. </w:t>
            </w:r>
            <w:r w:rsidRPr="00451D43">
              <w:rPr>
                <w:rFonts w:ascii="Times New Roman" w:eastAsia="Times New Roman" w:hAnsi="Times New Roman"/>
                <w:sz w:val="24"/>
                <w:szCs w:val="24"/>
              </w:rPr>
              <w:t>Мы соберём большой хоровод.</w:t>
            </w:r>
          </w:p>
          <w:p w:rsidR="00451D43" w:rsidRPr="00451D43" w:rsidRDefault="00451D43" w:rsidP="00451D43">
            <w:pPr>
              <w:shd w:val="clear" w:color="auto" w:fill="FFFFFF"/>
              <w:spacing w:line="276" w:lineRule="auto"/>
              <w:rPr>
                <w:rFonts w:ascii="Times New Roman" w:eastAsia="Times New Roman" w:hAnsi="Times New Roman"/>
                <w:sz w:val="24"/>
                <w:szCs w:val="24"/>
              </w:rPr>
            </w:pPr>
            <w:r w:rsidRPr="00451D43">
              <w:rPr>
                <w:rFonts w:ascii="Times New Roman" w:hAnsi="Times New Roman"/>
                <w:sz w:val="24"/>
                <w:szCs w:val="24"/>
              </w:rPr>
              <w:t xml:space="preserve">7. </w:t>
            </w:r>
            <w:r w:rsidRPr="00451D43">
              <w:rPr>
                <w:rFonts w:ascii="Times New Roman" w:eastAsia="Times New Roman" w:hAnsi="Times New Roman"/>
                <w:sz w:val="24"/>
                <w:szCs w:val="24"/>
              </w:rPr>
              <w:t>Я люблю маму милую мою.</w:t>
            </w:r>
          </w:p>
          <w:p w:rsidR="00451D43" w:rsidRPr="00451D43" w:rsidRDefault="00451D43" w:rsidP="00451D43">
            <w:pPr>
              <w:shd w:val="clear" w:color="auto" w:fill="FFFFFF"/>
              <w:spacing w:line="276" w:lineRule="auto"/>
              <w:rPr>
                <w:rFonts w:ascii="Times New Roman" w:eastAsia="Times New Roman" w:hAnsi="Times New Roman"/>
                <w:sz w:val="24"/>
                <w:szCs w:val="24"/>
              </w:rPr>
            </w:pPr>
            <w:r w:rsidRPr="00451D43">
              <w:rPr>
                <w:rFonts w:ascii="Times New Roman" w:hAnsi="Times New Roman"/>
                <w:spacing w:val="-3"/>
                <w:sz w:val="24"/>
                <w:szCs w:val="24"/>
              </w:rPr>
              <w:t xml:space="preserve">8. </w:t>
            </w:r>
            <w:r w:rsidRPr="00451D43">
              <w:rPr>
                <w:rFonts w:ascii="Times New Roman" w:eastAsia="Times New Roman" w:hAnsi="Times New Roman"/>
                <w:spacing w:val="-3"/>
                <w:sz w:val="24"/>
                <w:szCs w:val="24"/>
              </w:rPr>
              <w:t xml:space="preserve">Поздравляем наших мам: коллективный </w:t>
            </w:r>
            <w:r w:rsidRPr="00451D43">
              <w:rPr>
                <w:rFonts w:ascii="Times New Roman" w:eastAsia="Times New Roman" w:hAnsi="Times New Roman"/>
                <w:sz w:val="24"/>
                <w:szCs w:val="24"/>
              </w:rPr>
              <w:t>праздник.</w:t>
            </w:r>
          </w:p>
          <w:p w:rsidR="00451D43" w:rsidRPr="00451D43" w:rsidRDefault="00451D43" w:rsidP="00451D43">
            <w:pPr>
              <w:spacing w:line="276" w:lineRule="auto"/>
              <w:ind w:right="5"/>
              <w:rPr>
                <w:rFonts w:ascii="Times New Roman" w:eastAsia="Times New Roman" w:hAnsi="Times New Roman"/>
                <w:b/>
                <w:sz w:val="24"/>
                <w:szCs w:val="24"/>
              </w:rPr>
            </w:pPr>
            <w:r w:rsidRPr="00451D43">
              <w:rPr>
                <w:rFonts w:ascii="Times New Roman" w:hAnsi="Times New Roman"/>
                <w:sz w:val="24"/>
                <w:szCs w:val="24"/>
              </w:rPr>
              <w:t xml:space="preserve">9. </w:t>
            </w:r>
            <w:r w:rsidRPr="00451D43">
              <w:rPr>
                <w:rFonts w:ascii="Times New Roman" w:eastAsia="Times New Roman" w:hAnsi="Times New Roman"/>
                <w:sz w:val="24"/>
                <w:szCs w:val="24"/>
              </w:rPr>
              <w:t>Люби все живое.</w:t>
            </w:r>
          </w:p>
        </w:tc>
      </w:tr>
      <w:tr w:rsidR="00451D43" w:rsidRPr="00135A4A" w:rsidTr="00E079F6">
        <w:tc>
          <w:tcPr>
            <w:tcW w:w="1951" w:type="dxa"/>
            <w:vMerge/>
          </w:tcPr>
          <w:p w:rsidR="00451D43" w:rsidRPr="00451D43" w:rsidRDefault="00451D43" w:rsidP="00451D43">
            <w:pPr>
              <w:spacing w:line="276" w:lineRule="auto"/>
              <w:ind w:right="5"/>
              <w:jc w:val="center"/>
              <w:rPr>
                <w:rFonts w:ascii="Times New Roman" w:eastAsia="Times New Roman" w:hAnsi="Times New Roman"/>
                <w:b/>
                <w:sz w:val="24"/>
                <w:szCs w:val="24"/>
              </w:rPr>
            </w:pPr>
          </w:p>
        </w:tc>
        <w:tc>
          <w:tcPr>
            <w:tcW w:w="2977" w:type="dxa"/>
          </w:tcPr>
          <w:p w:rsidR="00451D43" w:rsidRPr="00451D43" w:rsidRDefault="00451D43" w:rsidP="00451D43">
            <w:pPr>
              <w:shd w:val="clear" w:color="auto" w:fill="FFFFFF"/>
              <w:spacing w:line="276" w:lineRule="auto"/>
              <w:jc w:val="center"/>
              <w:rPr>
                <w:rFonts w:ascii="Times New Roman" w:hAnsi="Times New Roman"/>
                <w:sz w:val="24"/>
                <w:szCs w:val="24"/>
              </w:rPr>
            </w:pPr>
            <w:r w:rsidRPr="00451D43">
              <w:rPr>
                <w:rFonts w:ascii="Times New Roman" w:eastAsia="Times New Roman" w:hAnsi="Times New Roman"/>
                <w:b/>
                <w:bCs/>
                <w:sz w:val="24"/>
                <w:szCs w:val="24"/>
              </w:rPr>
              <w:t>Отношение в</w:t>
            </w:r>
          </w:p>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eastAsia="Times New Roman" w:hAnsi="Times New Roman"/>
                <w:b/>
                <w:bCs/>
                <w:sz w:val="24"/>
                <w:szCs w:val="24"/>
              </w:rPr>
              <w:t>коллективе</w:t>
            </w:r>
          </w:p>
        </w:tc>
        <w:tc>
          <w:tcPr>
            <w:tcW w:w="5209" w:type="dxa"/>
          </w:tcPr>
          <w:p w:rsidR="00451D43" w:rsidRPr="00451D43" w:rsidRDefault="00451D43" w:rsidP="00451D43">
            <w:pPr>
              <w:shd w:val="clear" w:color="auto" w:fill="FFFFFF"/>
              <w:spacing w:line="276" w:lineRule="auto"/>
              <w:ind w:left="10"/>
              <w:rPr>
                <w:rFonts w:ascii="Times New Roman" w:hAnsi="Times New Roman"/>
                <w:sz w:val="24"/>
                <w:szCs w:val="24"/>
              </w:rPr>
            </w:pPr>
            <w:r w:rsidRPr="00451D43">
              <w:rPr>
                <w:rFonts w:ascii="Times New Roman" w:hAnsi="Times New Roman"/>
                <w:sz w:val="24"/>
                <w:szCs w:val="24"/>
              </w:rPr>
              <w:t xml:space="preserve">1. </w:t>
            </w:r>
            <w:r w:rsidRPr="00451D43">
              <w:rPr>
                <w:rFonts w:ascii="Times New Roman" w:eastAsia="Times New Roman" w:hAnsi="Times New Roman"/>
                <w:sz w:val="24"/>
                <w:szCs w:val="24"/>
              </w:rPr>
              <w:t>Если радость на всех одна.</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2. </w:t>
            </w:r>
            <w:r w:rsidRPr="00451D43">
              <w:rPr>
                <w:rFonts w:ascii="Times New Roman" w:eastAsia="Times New Roman" w:hAnsi="Times New Roman"/>
                <w:sz w:val="24"/>
                <w:szCs w:val="24"/>
              </w:rPr>
              <w:t>Мой класс - мои друзья.</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3. </w:t>
            </w:r>
            <w:r w:rsidRPr="00451D43">
              <w:rPr>
                <w:rFonts w:ascii="Times New Roman" w:eastAsia="Times New Roman" w:hAnsi="Times New Roman"/>
                <w:sz w:val="24"/>
                <w:szCs w:val="24"/>
              </w:rPr>
              <w:t>Само люб никому не люб.</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4. </w:t>
            </w:r>
            <w:r w:rsidRPr="00451D43">
              <w:rPr>
                <w:rFonts w:ascii="Times New Roman" w:eastAsia="Times New Roman" w:hAnsi="Times New Roman"/>
                <w:sz w:val="24"/>
                <w:szCs w:val="24"/>
              </w:rPr>
              <w:t>Поиграем и подумаем.</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5. О </w:t>
            </w:r>
            <w:r w:rsidRPr="00451D43">
              <w:rPr>
                <w:rFonts w:ascii="Times New Roman" w:eastAsia="Times New Roman" w:hAnsi="Times New Roman"/>
                <w:sz w:val="24"/>
                <w:szCs w:val="24"/>
              </w:rPr>
              <w:t>дружбе мальчиков и девочек.</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pacing w:val="-1"/>
                <w:sz w:val="24"/>
                <w:szCs w:val="24"/>
              </w:rPr>
              <w:t xml:space="preserve">6. </w:t>
            </w:r>
            <w:r w:rsidRPr="00451D43">
              <w:rPr>
                <w:rFonts w:ascii="Times New Roman" w:eastAsia="Times New Roman" w:hAnsi="Times New Roman"/>
                <w:spacing w:val="-1"/>
                <w:sz w:val="24"/>
                <w:szCs w:val="24"/>
              </w:rPr>
              <w:t>Путешествие в мир мудрых мыслей.</w:t>
            </w:r>
          </w:p>
          <w:p w:rsidR="00451D43" w:rsidRPr="00451D43" w:rsidRDefault="00451D43" w:rsidP="00451D43">
            <w:pPr>
              <w:shd w:val="clear" w:color="auto" w:fill="FFFFFF"/>
              <w:spacing w:line="276" w:lineRule="auto"/>
              <w:rPr>
                <w:rFonts w:ascii="Times New Roman" w:eastAsia="Times New Roman" w:hAnsi="Times New Roman"/>
                <w:b/>
                <w:sz w:val="24"/>
                <w:szCs w:val="24"/>
              </w:rPr>
            </w:pPr>
            <w:r w:rsidRPr="00451D43">
              <w:rPr>
                <w:rFonts w:ascii="Times New Roman" w:hAnsi="Times New Roman"/>
                <w:spacing w:val="-1"/>
                <w:sz w:val="24"/>
                <w:szCs w:val="24"/>
              </w:rPr>
              <w:t xml:space="preserve">7.  </w:t>
            </w:r>
            <w:r w:rsidRPr="00451D43">
              <w:rPr>
                <w:rFonts w:ascii="Times New Roman" w:eastAsia="Times New Roman" w:hAnsi="Times New Roman"/>
                <w:spacing w:val="-1"/>
                <w:sz w:val="24"/>
                <w:szCs w:val="24"/>
              </w:rPr>
              <w:t>Доброта что солнце (итоговое занятие).</w:t>
            </w:r>
          </w:p>
        </w:tc>
      </w:tr>
      <w:tr w:rsidR="00451D43" w:rsidRPr="00135A4A" w:rsidTr="00E079F6">
        <w:tc>
          <w:tcPr>
            <w:tcW w:w="1951" w:type="dxa"/>
            <w:vMerge w:val="restart"/>
          </w:tcPr>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hAnsi="Times New Roman"/>
                <w:b/>
                <w:bCs/>
                <w:sz w:val="24"/>
                <w:szCs w:val="24"/>
              </w:rPr>
              <w:t xml:space="preserve">2 </w:t>
            </w:r>
            <w:r w:rsidRPr="00451D43">
              <w:rPr>
                <w:rFonts w:ascii="Times New Roman" w:eastAsia="Times New Roman" w:hAnsi="Times New Roman"/>
                <w:b/>
                <w:bCs/>
                <w:sz w:val="24"/>
                <w:szCs w:val="24"/>
              </w:rPr>
              <w:t>класс</w:t>
            </w:r>
          </w:p>
        </w:tc>
        <w:tc>
          <w:tcPr>
            <w:tcW w:w="2977" w:type="dxa"/>
          </w:tcPr>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eastAsia="Times New Roman" w:hAnsi="Times New Roman"/>
                <w:b/>
                <w:bCs/>
                <w:sz w:val="24"/>
                <w:szCs w:val="24"/>
              </w:rPr>
              <w:t>Общение</w:t>
            </w:r>
          </w:p>
        </w:tc>
        <w:tc>
          <w:tcPr>
            <w:tcW w:w="5209" w:type="dxa"/>
          </w:tcPr>
          <w:p w:rsidR="00451D43" w:rsidRPr="00451D43" w:rsidRDefault="00451D43" w:rsidP="00451D43">
            <w:pPr>
              <w:shd w:val="clear" w:color="auto" w:fill="FFFFFF"/>
              <w:spacing w:line="276" w:lineRule="auto"/>
              <w:ind w:right="533" w:firstLine="19"/>
              <w:rPr>
                <w:rFonts w:ascii="Times New Roman" w:eastAsia="Times New Roman" w:hAnsi="Times New Roman"/>
                <w:spacing w:val="-3"/>
                <w:sz w:val="24"/>
                <w:szCs w:val="24"/>
              </w:rPr>
            </w:pPr>
            <w:r w:rsidRPr="00451D43">
              <w:rPr>
                <w:rFonts w:ascii="Times New Roman" w:hAnsi="Times New Roman"/>
                <w:spacing w:val="-3"/>
                <w:sz w:val="24"/>
                <w:szCs w:val="24"/>
              </w:rPr>
              <w:t xml:space="preserve">1. </w:t>
            </w:r>
            <w:r w:rsidRPr="00451D43">
              <w:rPr>
                <w:rFonts w:ascii="Times New Roman" w:eastAsia="Times New Roman" w:hAnsi="Times New Roman"/>
                <w:spacing w:val="-3"/>
                <w:sz w:val="24"/>
                <w:szCs w:val="24"/>
              </w:rPr>
              <w:t>Если песни петь,  с ними веселей. 2. До</w:t>
            </w:r>
            <w:r w:rsidRPr="00451D43">
              <w:rPr>
                <w:rFonts w:ascii="Times New Roman" w:eastAsia="Times New Roman" w:hAnsi="Times New Roman"/>
                <w:spacing w:val="-3"/>
                <w:sz w:val="24"/>
                <w:szCs w:val="24"/>
              </w:rPr>
              <w:t>б</w:t>
            </w:r>
            <w:r w:rsidRPr="00451D43">
              <w:rPr>
                <w:rFonts w:ascii="Times New Roman" w:eastAsia="Times New Roman" w:hAnsi="Times New Roman"/>
                <w:spacing w:val="-3"/>
                <w:sz w:val="24"/>
                <w:szCs w:val="24"/>
              </w:rPr>
              <w:t xml:space="preserve">рым жить на белом свете веселей. </w:t>
            </w:r>
          </w:p>
          <w:p w:rsidR="00451D43" w:rsidRPr="00451D43" w:rsidRDefault="00451D43" w:rsidP="00451D43">
            <w:pPr>
              <w:shd w:val="clear" w:color="auto" w:fill="FFFFFF"/>
              <w:spacing w:line="276" w:lineRule="auto"/>
              <w:ind w:right="533" w:firstLine="19"/>
              <w:rPr>
                <w:rFonts w:ascii="Times New Roman" w:eastAsia="Times New Roman" w:hAnsi="Times New Roman"/>
                <w:sz w:val="24"/>
                <w:szCs w:val="24"/>
              </w:rPr>
            </w:pPr>
            <w:r w:rsidRPr="00451D43">
              <w:rPr>
                <w:rFonts w:ascii="Times New Roman" w:eastAsia="Times New Roman" w:hAnsi="Times New Roman"/>
                <w:sz w:val="24"/>
                <w:szCs w:val="24"/>
              </w:rPr>
              <w:t xml:space="preserve">3. Добро творить - себя веселить. </w:t>
            </w:r>
          </w:p>
          <w:p w:rsidR="00451D43" w:rsidRPr="00451D43" w:rsidRDefault="00451D43" w:rsidP="00451D43">
            <w:pPr>
              <w:shd w:val="clear" w:color="auto" w:fill="FFFFFF"/>
              <w:spacing w:line="276" w:lineRule="auto"/>
              <w:ind w:right="533"/>
              <w:rPr>
                <w:rFonts w:ascii="Times New Roman" w:eastAsia="Times New Roman" w:hAnsi="Times New Roman"/>
                <w:sz w:val="24"/>
                <w:szCs w:val="24"/>
              </w:rPr>
            </w:pPr>
            <w:r w:rsidRPr="00451D43">
              <w:rPr>
                <w:rFonts w:ascii="Times New Roman" w:eastAsia="Times New Roman" w:hAnsi="Times New Roman"/>
                <w:sz w:val="24"/>
                <w:szCs w:val="24"/>
              </w:rPr>
              <w:t>4. Подумай о других.</w:t>
            </w:r>
          </w:p>
          <w:p w:rsidR="00451D43" w:rsidRPr="00451D43" w:rsidRDefault="00451D43" w:rsidP="00451D43">
            <w:pPr>
              <w:shd w:val="clear" w:color="auto" w:fill="FFFFFF"/>
              <w:spacing w:line="276" w:lineRule="auto"/>
              <w:ind w:left="10"/>
              <w:rPr>
                <w:rFonts w:ascii="Times New Roman" w:hAnsi="Times New Roman"/>
                <w:sz w:val="24"/>
                <w:szCs w:val="24"/>
              </w:rPr>
            </w:pPr>
            <w:r w:rsidRPr="00451D43">
              <w:rPr>
                <w:rFonts w:ascii="Times New Roman" w:hAnsi="Times New Roman"/>
                <w:sz w:val="24"/>
                <w:szCs w:val="24"/>
              </w:rPr>
              <w:t xml:space="preserve">5. </w:t>
            </w:r>
            <w:r w:rsidRPr="00451D43">
              <w:rPr>
                <w:rFonts w:ascii="Times New Roman" w:eastAsia="Times New Roman" w:hAnsi="Times New Roman"/>
                <w:sz w:val="24"/>
                <w:szCs w:val="24"/>
              </w:rPr>
              <w:t>Подарок коллективу.</w:t>
            </w:r>
          </w:p>
          <w:p w:rsidR="00451D43" w:rsidRPr="00451D43" w:rsidRDefault="00451D43" w:rsidP="00451D43">
            <w:pPr>
              <w:shd w:val="clear" w:color="auto" w:fill="FFFFFF"/>
              <w:spacing w:line="276" w:lineRule="auto"/>
              <w:ind w:left="10"/>
              <w:rPr>
                <w:rFonts w:ascii="Times New Roman" w:hAnsi="Times New Roman"/>
                <w:sz w:val="24"/>
                <w:szCs w:val="24"/>
              </w:rPr>
            </w:pPr>
            <w:r w:rsidRPr="00451D43">
              <w:rPr>
                <w:rFonts w:ascii="Times New Roman" w:eastAsia="Times New Roman" w:hAnsi="Times New Roman"/>
                <w:sz w:val="24"/>
                <w:szCs w:val="24"/>
              </w:rPr>
              <w:t>6. Делу - время, потехе - час.</w:t>
            </w:r>
          </w:p>
          <w:p w:rsidR="00451D43" w:rsidRPr="00451D43" w:rsidRDefault="00451D43" w:rsidP="00451D43">
            <w:pPr>
              <w:shd w:val="clear" w:color="auto" w:fill="FFFFFF"/>
              <w:spacing w:line="276" w:lineRule="auto"/>
              <w:ind w:right="533"/>
              <w:rPr>
                <w:rFonts w:ascii="Times New Roman" w:eastAsia="Times New Roman" w:hAnsi="Times New Roman"/>
                <w:b/>
                <w:sz w:val="24"/>
                <w:szCs w:val="24"/>
              </w:rPr>
            </w:pPr>
            <w:r w:rsidRPr="00451D43">
              <w:rPr>
                <w:rFonts w:ascii="Times New Roman" w:hAnsi="Times New Roman"/>
                <w:spacing w:val="-3"/>
                <w:sz w:val="24"/>
                <w:szCs w:val="24"/>
              </w:rPr>
              <w:t xml:space="preserve">7. </w:t>
            </w:r>
            <w:r w:rsidRPr="00451D43">
              <w:rPr>
                <w:rFonts w:ascii="Times New Roman" w:eastAsia="Times New Roman" w:hAnsi="Times New Roman"/>
                <w:spacing w:val="-3"/>
                <w:sz w:val="24"/>
                <w:szCs w:val="24"/>
              </w:rPr>
              <w:t xml:space="preserve">Чего в других не любишь, того и сам </w:t>
            </w:r>
            <w:r w:rsidRPr="00451D43">
              <w:rPr>
                <w:rFonts w:ascii="Times New Roman" w:eastAsia="Times New Roman" w:hAnsi="Times New Roman"/>
                <w:sz w:val="24"/>
                <w:szCs w:val="24"/>
              </w:rPr>
              <w:t>не  делай.</w:t>
            </w:r>
          </w:p>
        </w:tc>
      </w:tr>
      <w:tr w:rsidR="00451D43" w:rsidRPr="002C64E2" w:rsidTr="00E079F6">
        <w:tc>
          <w:tcPr>
            <w:tcW w:w="1951" w:type="dxa"/>
            <w:vMerge/>
          </w:tcPr>
          <w:p w:rsidR="00451D43" w:rsidRPr="00451D43" w:rsidRDefault="00451D43" w:rsidP="00451D43">
            <w:pPr>
              <w:spacing w:line="276" w:lineRule="auto"/>
              <w:ind w:right="5"/>
              <w:jc w:val="center"/>
              <w:rPr>
                <w:rFonts w:ascii="Times New Roman" w:eastAsia="Times New Roman" w:hAnsi="Times New Roman"/>
                <w:b/>
                <w:sz w:val="24"/>
                <w:szCs w:val="24"/>
              </w:rPr>
            </w:pPr>
          </w:p>
        </w:tc>
        <w:tc>
          <w:tcPr>
            <w:tcW w:w="2977" w:type="dxa"/>
          </w:tcPr>
          <w:p w:rsidR="00451D43" w:rsidRPr="00451D43" w:rsidRDefault="00451D43" w:rsidP="00451D43">
            <w:pPr>
              <w:shd w:val="clear" w:color="auto" w:fill="FFFFFF"/>
              <w:spacing w:line="276" w:lineRule="auto"/>
              <w:jc w:val="center"/>
              <w:rPr>
                <w:rFonts w:ascii="Times New Roman" w:eastAsia="Times New Roman" w:hAnsi="Times New Roman"/>
                <w:b/>
                <w:bCs/>
                <w:sz w:val="24"/>
                <w:szCs w:val="24"/>
              </w:rPr>
            </w:pPr>
            <w:r w:rsidRPr="00451D43">
              <w:rPr>
                <w:rFonts w:ascii="Times New Roman" w:eastAsia="Times New Roman" w:hAnsi="Times New Roman"/>
                <w:b/>
                <w:bCs/>
                <w:sz w:val="24"/>
                <w:szCs w:val="24"/>
              </w:rPr>
              <w:t xml:space="preserve">Отношение </w:t>
            </w:r>
          </w:p>
          <w:p w:rsidR="00451D43" w:rsidRPr="00451D43" w:rsidRDefault="00451D43" w:rsidP="00451D43">
            <w:pPr>
              <w:shd w:val="clear" w:color="auto" w:fill="FFFFFF"/>
              <w:spacing w:line="276" w:lineRule="auto"/>
              <w:jc w:val="center"/>
              <w:rPr>
                <w:rFonts w:ascii="Times New Roman" w:hAnsi="Times New Roman"/>
                <w:sz w:val="24"/>
                <w:szCs w:val="24"/>
              </w:rPr>
            </w:pPr>
            <w:r w:rsidRPr="00451D43">
              <w:rPr>
                <w:rFonts w:ascii="Times New Roman" w:eastAsia="Times New Roman" w:hAnsi="Times New Roman"/>
                <w:b/>
                <w:bCs/>
                <w:sz w:val="24"/>
                <w:szCs w:val="24"/>
              </w:rPr>
              <w:t>к окружающему</w:t>
            </w:r>
          </w:p>
        </w:tc>
        <w:tc>
          <w:tcPr>
            <w:tcW w:w="5209" w:type="dxa"/>
          </w:tcPr>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1.  </w:t>
            </w:r>
            <w:r w:rsidRPr="00451D43">
              <w:rPr>
                <w:rFonts w:ascii="Times New Roman" w:eastAsia="Times New Roman" w:hAnsi="Times New Roman"/>
                <w:sz w:val="24"/>
                <w:szCs w:val="24"/>
              </w:rPr>
              <w:t>Подари другому радость.</w:t>
            </w:r>
          </w:p>
          <w:p w:rsidR="00451D43" w:rsidRPr="00451D43" w:rsidRDefault="00451D43" w:rsidP="00451D43">
            <w:pPr>
              <w:shd w:val="clear" w:color="auto" w:fill="FFFFFF"/>
              <w:spacing w:line="276" w:lineRule="auto"/>
              <w:ind w:left="5"/>
              <w:rPr>
                <w:rFonts w:ascii="Times New Roman" w:hAnsi="Times New Roman"/>
                <w:sz w:val="24"/>
                <w:szCs w:val="24"/>
              </w:rPr>
            </w:pPr>
            <w:r w:rsidRPr="00451D43">
              <w:rPr>
                <w:rFonts w:ascii="Times New Roman" w:hAnsi="Times New Roman"/>
                <w:sz w:val="24"/>
                <w:szCs w:val="24"/>
              </w:rPr>
              <w:t>2. О</w:t>
            </w:r>
            <w:r w:rsidRPr="00451D43">
              <w:rPr>
                <w:rFonts w:ascii="Times New Roman" w:eastAsia="Times New Roman" w:hAnsi="Times New Roman"/>
                <w:sz w:val="24"/>
                <w:szCs w:val="24"/>
              </w:rPr>
              <w:t>т чего зависит настроение.</w:t>
            </w:r>
          </w:p>
          <w:p w:rsidR="00451D43" w:rsidRPr="00451D43" w:rsidRDefault="00451D43" w:rsidP="00451D43">
            <w:pPr>
              <w:shd w:val="clear" w:color="auto" w:fill="FFFFFF"/>
              <w:spacing w:line="276" w:lineRule="auto"/>
              <w:ind w:left="5"/>
              <w:rPr>
                <w:rFonts w:ascii="Times New Roman" w:hAnsi="Times New Roman"/>
                <w:sz w:val="24"/>
                <w:szCs w:val="24"/>
              </w:rPr>
            </w:pPr>
            <w:r w:rsidRPr="00451D43">
              <w:rPr>
                <w:rFonts w:ascii="Times New Roman" w:eastAsia="Times New Roman" w:hAnsi="Times New Roman"/>
                <w:sz w:val="24"/>
                <w:szCs w:val="24"/>
              </w:rPr>
              <w:t>З. Не стесняйся доброты своей.</w:t>
            </w:r>
          </w:p>
          <w:p w:rsidR="00451D43" w:rsidRPr="00451D43" w:rsidRDefault="00451D43" w:rsidP="00451D43">
            <w:pPr>
              <w:shd w:val="clear" w:color="auto" w:fill="FFFFFF"/>
              <w:spacing w:line="276" w:lineRule="auto"/>
              <w:ind w:left="5"/>
              <w:rPr>
                <w:rFonts w:ascii="Times New Roman" w:hAnsi="Times New Roman"/>
                <w:sz w:val="24"/>
                <w:szCs w:val="24"/>
              </w:rPr>
            </w:pPr>
            <w:r w:rsidRPr="00451D43">
              <w:rPr>
                <w:rFonts w:ascii="Times New Roman" w:hAnsi="Times New Roman"/>
                <w:sz w:val="24"/>
                <w:szCs w:val="24"/>
              </w:rPr>
              <w:t xml:space="preserve">4. </w:t>
            </w:r>
            <w:r w:rsidRPr="00451D43">
              <w:rPr>
                <w:rFonts w:ascii="Times New Roman" w:eastAsia="Times New Roman" w:hAnsi="Times New Roman"/>
                <w:sz w:val="24"/>
                <w:szCs w:val="24"/>
              </w:rPr>
              <w:t>Мой дом - моя семья.</w:t>
            </w:r>
          </w:p>
          <w:p w:rsidR="00451D43" w:rsidRPr="00451D43" w:rsidRDefault="00451D43" w:rsidP="00451D43">
            <w:pPr>
              <w:shd w:val="clear" w:color="auto" w:fill="FFFFFF"/>
              <w:spacing w:line="276" w:lineRule="auto"/>
              <w:ind w:left="5"/>
              <w:rPr>
                <w:rFonts w:ascii="Times New Roman" w:hAnsi="Times New Roman"/>
                <w:sz w:val="24"/>
                <w:szCs w:val="24"/>
              </w:rPr>
            </w:pPr>
            <w:r w:rsidRPr="00451D43">
              <w:rPr>
                <w:rFonts w:ascii="Times New Roman" w:hAnsi="Times New Roman"/>
                <w:sz w:val="24"/>
                <w:szCs w:val="24"/>
              </w:rPr>
              <w:t xml:space="preserve">5. </w:t>
            </w:r>
            <w:r w:rsidRPr="00451D43">
              <w:rPr>
                <w:rFonts w:ascii="Times New Roman" w:eastAsia="Times New Roman" w:hAnsi="Times New Roman"/>
                <w:sz w:val="24"/>
                <w:szCs w:val="24"/>
              </w:rPr>
              <w:t>В труде человек хорошеет</w:t>
            </w:r>
          </w:p>
          <w:p w:rsidR="00451D43" w:rsidRPr="00451D43" w:rsidRDefault="00451D43" w:rsidP="00451D43">
            <w:pPr>
              <w:shd w:val="clear" w:color="auto" w:fill="FFFFFF"/>
              <w:spacing w:line="276" w:lineRule="auto"/>
              <w:ind w:left="5"/>
              <w:rPr>
                <w:rFonts w:ascii="Times New Roman" w:eastAsia="Times New Roman" w:hAnsi="Times New Roman"/>
                <w:spacing w:val="-3"/>
                <w:sz w:val="24"/>
                <w:szCs w:val="24"/>
              </w:rPr>
            </w:pPr>
            <w:r w:rsidRPr="00451D43">
              <w:rPr>
                <w:rFonts w:ascii="Times New Roman" w:eastAsia="Times New Roman" w:hAnsi="Times New Roman"/>
                <w:spacing w:val="-3"/>
                <w:sz w:val="24"/>
                <w:szCs w:val="24"/>
              </w:rPr>
              <w:t xml:space="preserve">6. Все на белом свете </w:t>
            </w:r>
            <w:proofErr w:type="spellStart"/>
            <w:r w:rsidRPr="00451D43">
              <w:rPr>
                <w:rFonts w:ascii="Times New Roman" w:eastAsia="Times New Roman" w:hAnsi="Times New Roman"/>
                <w:spacing w:val="-3"/>
                <w:sz w:val="24"/>
                <w:szCs w:val="24"/>
              </w:rPr>
              <w:t>солнышкины</w:t>
            </w:r>
            <w:proofErr w:type="spellEnd"/>
            <w:r w:rsidRPr="00451D43">
              <w:rPr>
                <w:rFonts w:ascii="Times New Roman" w:eastAsia="Times New Roman" w:hAnsi="Times New Roman"/>
                <w:spacing w:val="-3"/>
                <w:sz w:val="24"/>
                <w:szCs w:val="24"/>
              </w:rPr>
              <w:t xml:space="preserve"> дети.</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7. </w:t>
            </w:r>
            <w:r w:rsidRPr="00451D43">
              <w:rPr>
                <w:rFonts w:ascii="Times New Roman" w:eastAsia="Times New Roman" w:hAnsi="Times New Roman"/>
                <w:sz w:val="24"/>
                <w:szCs w:val="24"/>
              </w:rPr>
              <w:t>Поздравляем наших мам.</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8. </w:t>
            </w:r>
            <w:r w:rsidRPr="00451D43">
              <w:rPr>
                <w:rFonts w:ascii="Times New Roman" w:eastAsia="Times New Roman" w:hAnsi="Times New Roman"/>
                <w:sz w:val="24"/>
                <w:szCs w:val="24"/>
              </w:rPr>
              <w:t>Со взрослыми и сверстниками.</w:t>
            </w:r>
          </w:p>
          <w:p w:rsidR="00451D43" w:rsidRPr="00451D43" w:rsidRDefault="00451D43" w:rsidP="00451D43">
            <w:pPr>
              <w:shd w:val="clear" w:color="auto" w:fill="FFFFFF"/>
              <w:spacing w:line="276" w:lineRule="auto"/>
              <w:ind w:left="5"/>
              <w:rPr>
                <w:rFonts w:ascii="Times New Roman" w:eastAsia="Times New Roman" w:hAnsi="Times New Roman"/>
                <w:b/>
                <w:sz w:val="24"/>
                <w:szCs w:val="24"/>
              </w:rPr>
            </w:pPr>
            <w:r w:rsidRPr="00451D43">
              <w:rPr>
                <w:rFonts w:ascii="Times New Roman" w:hAnsi="Times New Roman"/>
                <w:sz w:val="24"/>
                <w:szCs w:val="24"/>
              </w:rPr>
              <w:t xml:space="preserve">9. </w:t>
            </w:r>
            <w:r w:rsidRPr="00451D43">
              <w:rPr>
                <w:rFonts w:ascii="Times New Roman" w:eastAsia="Times New Roman" w:hAnsi="Times New Roman"/>
                <w:sz w:val="24"/>
                <w:szCs w:val="24"/>
              </w:rPr>
              <w:t>Цени доверие других.</w:t>
            </w:r>
          </w:p>
        </w:tc>
      </w:tr>
      <w:tr w:rsidR="00451D43" w:rsidRPr="00137EF2" w:rsidTr="00E079F6">
        <w:tc>
          <w:tcPr>
            <w:tcW w:w="1951" w:type="dxa"/>
            <w:vMerge/>
          </w:tcPr>
          <w:p w:rsidR="00451D43" w:rsidRPr="00137EF2" w:rsidRDefault="00451D43" w:rsidP="00E079F6">
            <w:pPr>
              <w:ind w:right="5"/>
              <w:jc w:val="center"/>
              <w:rPr>
                <w:rFonts w:ascii="Times New Roman" w:eastAsia="Times New Roman" w:hAnsi="Times New Roman"/>
                <w:b/>
                <w:sz w:val="28"/>
                <w:szCs w:val="28"/>
              </w:rPr>
            </w:pPr>
          </w:p>
        </w:tc>
        <w:tc>
          <w:tcPr>
            <w:tcW w:w="2977" w:type="dxa"/>
          </w:tcPr>
          <w:p w:rsidR="00451D43" w:rsidRPr="00451D43" w:rsidRDefault="00451D43" w:rsidP="00451D43">
            <w:pPr>
              <w:shd w:val="clear" w:color="auto" w:fill="FFFFFF"/>
              <w:spacing w:line="276" w:lineRule="auto"/>
              <w:ind w:left="14"/>
              <w:jc w:val="center"/>
              <w:rPr>
                <w:rFonts w:ascii="Times New Roman" w:eastAsia="Times New Roman" w:hAnsi="Times New Roman"/>
                <w:b/>
                <w:bCs/>
                <w:sz w:val="24"/>
                <w:szCs w:val="24"/>
              </w:rPr>
            </w:pPr>
            <w:r w:rsidRPr="00451D43">
              <w:rPr>
                <w:rFonts w:ascii="Times New Roman" w:eastAsia="Times New Roman" w:hAnsi="Times New Roman"/>
                <w:b/>
                <w:bCs/>
                <w:sz w:val="24"/>
                <w:szCs w:val="24"/>
              </w:rPr>
              <w:t>Отношение</w:t>
            </w:r>
          </w:p>
          <w:p w:rsidR="00451D43" w:rsidRPr="00451D43" w:rsidRDefault="00451D43" w:rsidP="00451D43">
            <w:pPr>
              <w:shd w:val="clear" w:color="auto" w:fill="FFFFFF"/>
              <w:spacing w:line="276" w:lineRule="auto"/>
              <w:ind w:left="14"/>
              <w:jc w:val="center"/>
              <w:rPr>
                <w:rFonts w:ascii="Times New Roman" w:hAnsi="Times New Roman"/>
                <w:sz w:val="24"/>
                <w:szCs w:val="24"/>
              </w:rPr>
            </w:pPr>
            <w:r w:rsidRPr="00451D43">
              <w:rPr>
                <w:rFonts w:ascii="Times New Roman" w:eastAsia="Times New Roman" w:hAnsi="Times New Roman"/>
                <w:b/>
                <w:bCs/>
                <w:sz w:val="24"/>
                <w:szCs w:val="24"/>
              </w:rPr>
              <w:t>в коллективе</w:t>
            </w:r>
          </w:p>
        </w:tc>
        <w:tc>
          <w:tcPr>
            <w:tcW w:w="5209" w:type="dxa"/>
          </w:tcPr>
          <w:p w:rsidR="00451D43" w:rsidRPr="00451D43" w:rsidRDefault="00451D43" w:rsidP="00451D43">
            <w:pPr>
              <w:shd w:val="clear" w:color="auto" w:fill="FFFFFF"/>
              <w:spacing w:line="276" w:lineRule="auto"/>
              <w:ind w:right="230" w:firstLine="10"/>
              <w:rPr>
                <w:rFonts w:ascii="Times New Roman" w:hAnsi="Times New Roman"/>
                <w:sz w:val="24"/>
                <w:szCs w:val="24"/>
              </w:rPr>
            </w:pPr>
            <w:r w:rsidRPr="00451D43">
              <w:rPr>
                <w:rFonts w:ascii="Times New Roman" w:hAnsi="Times New Roman"/>
                <w:spacing w:val="-3"/>
                <w:sz w:val="24"/>
                <w:szCs w:val="24"/>
              </w:rPr>
              <w:t>1.</w:t>
            </w:r>
            <w:r w:rsidRPr="00451D43">
              <w:rPr>
                <w:rFonts w:ascii="Times New Roman" w:eastAsia="Times New Roman" w:hAnsi="Times New Roman"/>
                <w:spacing w:val="-3"/>
                <w:sz w:val="24"/>
                <w:szCs w:val="24"/>
              </w:rPr>
              <w:t xml:space="preserve">Как хорошо, что все мы здесь сегодня </w:t>
            </w:r>
            <w:r w:rsidRPr="00451D43">
              <w:rPr>
                <w:rFonts w:ascii="Times New Roman" w:eastAsia="Times New Roman" w:hAnsi="Times New Roman"/>
                <w:sz w:val="24"/>
                <w:szCs w:val="24"/>
              </w:rPr>
              <w:t>собр</w:t>
            </w:r>
            <w:r w:rsidRPr="00451D43">
              <w:rPr>
                <w:rFonts w:ascii="Times New Roman" w:eastAsia="Times New Roman" w:hAnsi="Times New Roman"/>
                <w:sz w:val="24"/>
                <w:szCs w:val="24"/>
              </w:rPr>
              <w:t>а</w:t>
            </w:r>
            <w:r w:rsidRPr="00451D43">
              <w:rPr>
                <w:rFonts w:ascii="Times New Roman" w:eastAsia="Times New Roman" w:hAnsi="Times New Roman"/>
                <w:sz w:val="24"/>
                <w:szCs w:val="24"/>
              </w:rPr>
              <w:t>лись.</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2.</w:t>
            </w:r>
            <w:r w:rsidRPr="00451D43">
              <w:rPr>
                <w:rFonts w:ascii="Times New Roman" w:eastAsia="Times New Roman" w:hAnsi="Times New Roman"/>
                <w:sz w:val="24"/>
                <w:szCs w:val="24"/>
              </w:rPr>
              <w:t>Советуем друг другу.</w:t>
            </w:r>
          </w:p>
          <w:p w:rsidR="00451D43" w:rsidRPr="00451D43" w:rsidRDefault="00451D43" w:rsidP="00451D43">
            <w:pPr>
              <w:shd w:val="clear" w:color="auto" w:fill="FFFFFF"/>
              <w:spacing w:line="276" w:lineRule="auto"/>
              <w:ind w:right="230" w:hanging="5"/>
              <w:rPr>
                <w:rFonts w:ascii="Times New Roman" w:hAnsi="Times New Roman"/>
                <w:sz w:val="24"/>
                <w:szCs w:val="24"/>
              </w:rPr>
            </w:pPr>
            <w:r w:rsidRPr="00451D43">
              <w:rPr>
                <w:rFonts w:ascii="Times New Roman" w:hAnsi="Times New Roman"/>
                <w:spacing w:val="-3"/>
                <w:sz w:val="24"/>
                <w:szCs w:val="24"/>
              </w:rPr>
              <w:t>3.</w:t>
            </w:r>
            <w:r w:rsidRPr="00451D43">
              <w:rPr>
                <w:rFonts w:ascii="Times New Roman" w:eastAsia="Times New Roman" w:hAnsi="Times New Roman"/>
                <w:spacing w:val="-3"/>
                <w:sz w:val="24"/>
                <w:szCs w:val="24"/>
              </w:rPr>
              <w:t xml:space="preserve">Общее и особенное для мальчиков и </w:t>
            </w:r>
            <w:r w:rsidRPr="00451D43">
              <w:rPr>
                <w:rFonts w:ascii="Times New Roman" w:eastAsia="Times New Roman" w:hAnsi="Times New Roman"/>
                <w:sz w:val="24"/>
                <w:szCs w:val="24"/>
              </w:rPr>
              <w:t>девочек.</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4. </w:t>
            </w:r>
            <w:r w:rsidRPr="00451D43">
              <w:rPr>
                <w:rFonts w:ascii="Times New Roman" w:eastAsia="Times New Roman" w:hAnsi="Times New Roman"/>
                <w:spacing w:val="-3"/>
                <w:sz w:val="24"/>
                <w:szCs w:val="24"/>
              </w:rPr>
              <w:t>Подарок коллективу (</w:t>
            </w:r>
            <w:proofErr w:type="spellStart"/>
            <w:r w:rsidRPr="00451D43">
              <w:rPr>
                <w:rFonts w:ascii="Times New Roman" w:eastAsia="Times New Roman" w:hAnsi="Times New Roman"/>
                <w:spacing w:val="-3"/>
                <w:sz w:val="24"/>
                <w:szCs w:val="24"/>
              </w:rPr>
              <w:t>общеколлективная</w:t>
            </w:r>
            <w:r w:rsidRPr="00451D43">
              <w:rPr>
                <w:rFonts w:ascii="Times New Roman" w:eastAsia="Times New Roman" w:hAnsi="Times New Roman"/>
                <w:sz w:val="24"/>
                <w:szCs w:val="24"/>
              </w:rPr>
              <w:t>де</w:t>
            </w:r>
            <w:r w:rsidRPr="00451D43">
              <w:rPr>
                <w:rFonts w:ascii="Times New Roman" w:eastAsia="Times New Roman" w:hAnsi="Times New Roman"/>
                <w:sz w:val="24"/>
                <w:szCs w:val="24"/>
              </w:rPr>
              <w:t>я</w:t>
            </w:r>
            <w:r w:rsidRPr="00451D43">
              <w:rPr>
                <w:rFonts w:ascii="Times New Roman" w:eastAsia="Times New Roman" w:hAnsi="Times New Roman"/>
                <w:sz w:val="24"/>
                <w:szCs w:val="24"/>
              </w:rPr>
              <w:lastRenderedPageBreak/>
              <w:t>тельность</w:t>
            </w:r>
            <w:proofErr w:type="spellEnd"/>
            <w:r w:rsidRPr="00451D43">
              <w:rPr>
                <w:rFonts w:ascii="Times New Roman" w:eastAsia="Times New Roman" w:hAnsi="Times New Roman"/>
                <w:sz w:val="24"/>
                <w:szCs w:val="24"/>
              </w:rPr>
              <w:t>).</w:t>
            </w:r>
          </w:p>
          <w:p w:rsidR="00451D43" w:rsidRPr="00451D43" w:rsidRDefault="00451D43" w:rsidP="00451D43">
            <w:pPr>
              <w:spacing w:line="276" w:lineRule="auto"/>
              <w:ind w:right="5"/>
              <w:rPr>
                <w:rFonts w:ascii="Times New Roman" w:eastAsia="Times New Roman" w:hAnsi="Times New Roman"/>
                <w:b/>
                <w:sz w:val="24"/>
                <w:szCs w:val="24"/>
              </w:rPr>
            </w:pPr>
            <w:r>
              <w:rPr>
                <w:rFonts w:ascii="Times New Roman" w:hAnsi="Times New Roman"/>
                <w:spacing w:val="-1"/>
                <w:sz w:val="24"/>
                <w:szCs w:val="24"/>
              </w:rPr>
              <w:t>5</w:t>
            </w:r>
            <w:r w:rsidRPr="00451D43">
              <w:rPr>
                <w:rFonts w:ascii="Times New Roman" w:hAnsi="Times New Roman"/>
                <w:spacing w:val="-1"/>
                <w:sz w:val="24"/>
                <w:szCs w:val="24"/>
              </w:rPr>
              <w:t xml:space="preserve">. </w:t>
            </w:r>
            <w:r w:rsidRPr="00451D43">
              <w:rPr>
                <w:rFonts w:ascii="Times New Roman" w:eastAsia="Times New Roman" w:hAnsi="Times New Roman"/>
                <w:spacing w:val="-1"/>
                <w:sz w:val="24"/>
                <w:szCs w:val="24"/>
              </w:rPr>
              <w:t>Делаем газету (итоговое занятие).</w:t>
            </w:r>
          </w:p>
        </w:tc>
      </w:tr>
      <w:tr w:rsidR="00451D43" w:rsidRPr="00D07A27" w:rsidTr="00E079F6">
        <w:tc>
          <w:tcPr>
            <w:tcW w:w="1951" w:type="dxa"/>
            <w:vMerge w:val="restart"/>
          </w:tcPr>
          <w:p w:rsidR="00451D43" w:rsidRPr="00451D43" w:rsidRDefault="00451D43" w:rsidP="00451D43">
            <w:pPr>
              <w:shd w:val="clear" w:color="auto" w:fill="FFFFFF"/>
              <w:spacing w:line="276" w:lineRule="auto"/>
              <w:ind w:left="14"/>
              <w:jc w:val="center"/>
              <w:rPr>
                <w:rFonts w:ascii="Times New Roman" w:hAnsi="Times New Roman"/>
                <w:b/>
                <w:sz w:val="24"/>
                <w:szCs w:val="24"/>
              </w:rPr>
            </w:pPr>
            <w:r w:rsidRPr="00451D43">
              <w:rPr>
                <w:rFonts w:ascii="Times New Roman" w:hAnsi="Times New Roman"/>
                <w:b/>
                <w:sz w:val="24"/>
                <w:szCs w:val="24"/>
              </w:rPr>
              <w:lastRenderedPageBreak/>
              <w:t xml:space="preserve">3 </w:t>
            </w:r>
            <w:r w:rsidRPr="00451D43">
              <w:rPr>
                <w:rFonts w:ascii="Times New Roman" w:eastAsia="Times New Roman" w:hAnsi="Times New Roman"/>
                <w:b/>
                <w:sz w:val="24"/>
                <w:szCs w:val="24"/>
              </w:rPr>
              <w:t>класс</w:t>
            </w:r>
          </w:p>
          <w:p w:rsidR="00451D43" w:rsidRPr="00451D43" w:rsidRDefault="00451D43" w:rsidP="00451D43">
            <w:pPr>
              <w:spacing w:line="276" w:lineRule="auto"/>
              <w:ind w:right="5"/>
              <w:jc w:val="center"/>
              <w:rPr>
                <w:rFonts w:ascii="Times New Roman" w:eastAsia="Times New Roman" w:hAnsi="Times New Roman"/>
                <w:b/>
                <w:sz w:val="24"/>
                <w:szCs w:val="24"/>
              </w:rPr>
            </w:pPr>
          </w:p>
        </w:tc>
        <w:tc>
          <w:tcPr>
            <w:tcW w:w="2977" w:type="dxa"/>
          </w:tcPr>
          <w:p w:rsidR="00451D43" w:rsidRPr="00451D43" w:rsidRDefault="00451D43" w:rsidP="00451D43">
            <w:pPr>
              <w:shd w:val="clear" w:color="auto" w:fill="FFFFFF"/>
              <w:spacing w:line="276" w:lineRule="auto"/>
              <w:ind w:left="10"/>
              <w:jc w:val="center"/>
              <w:rPr>
                <w:rFonts w:ascii="Times New Roman" w:hAnsi="Times New Roman"/>
                <w:sz w:val="24"/>
                <w:szCs w:val="24"/>
              </w:rPr>
            </w:pPr>
            <w:r w:rsidRPr="00451D43">
              <w:rPr>
                <w:rFonts w:ascii="Times New Roman" w:eastAsia="Times New Roman" w:hAnsi="Times New Roman"/>
                <w:b/>
                <w:bCs/>
                <w:sz w:val="24"/>
                <w:szCs w:val="24"/>
              </w:rPr>
              <w:t>Общение</w:t>
            </w:r>
          </w:p>
          <w:p w:rsidR="00451D43" w:rsidRPr="00451D43" w:rsidRDefault="00451D43" w:rsidP="00451D43">
            <w:pPr>
              <w:spacing w:line="276" w:lineRule="auto"/>
              <w:ind w:right="5"/>
              <w:jc w:val="center"/>
              <w:rPr>
                <w:rFonts w:ascii="Times New Roman" w:eastAsia="Times New Roman" w:hAnsi="Times New Roman"/>
                <w:b/>
                <w:sz w:val="24"/>
                <w:szCs w:val="24"/>
              </w:rPr>
            </w:pPr>
          </w:p>
        </w:tc>
        <w:tc>
          <w:tcPr>
            <w:tcW w:w="5209" w:type="dxa"/>
          </w:tcPr>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1. </w:t>
            </w:r>
            <w:r w:rsidRPr="00451D43">
              <w:rPr>
                <w:rFonts w:ascii="Times New Roman" w:eastAsia="Times New Roman" w:hAnsi="Times New Roman"/>
                <w:sz w:val="24"/>
                <w:szCs w:val="24"/>
              </w:rPr>
              <w:t>Здравствуйте все.</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2. </w:t>
            </w:r>
            <w:r w:rsidRPr="00451D43">
              <w:rPr>
                <w:rFonts w:ascii="Times New Roman" w:eastAsia="Times New Roman" w:hAnsi="Times New Roman"/>
                <w:sz w:val="24"/>
                <w:szCs w:val="24"/>
              </w:rPr>
              <w:t>Будем беречь друг друга.</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3. </w:t>
            </w:r>
            <w:r w:rsidRPr="00451D43">
              <w:rPr>
                <w:rFonts w:ascii="Times New Roman" w:eastAsia="Times New Roman" w:hAnsi="Times New Roman"/>
                <w:sz w:val="24"/>
                <w:szCs w:val="24"/>
              </w:rPr>
              <w:t>Дружим с добрыми словами.</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4. </w:t>
            </w:r>
            <w:r w:rsidRPr="00451D43">
              <w:rPr>
                <w:rFonts w:ascii="Times New Roman" w:eastAsia="Times New Roman" w:hAnsi="Times New Roman"/>
                <w:sz w:val="24"/>
                <w:szCs w:val="24"/>
              </w:rPr>
              <w:t>Любим добрые поступки.</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pacing w:val="-5"/>
                <w:sz w:val="24"/>
                <w:szCs w:val="24"/>
              </w:rPr>
              <w:t xml:space="preserve">5. </w:t>
            </w:r>
            <w:r w:rsidRPr="00451D43">
              <w:rPr>
                <w:rFonts w:ascii="Times New Roman" w:eastAsia="Times New Roman" w:hAnsi="Times New Roman"/>
                <w:spacing w:val="-5"/>
                <w:sz w:val="24"/>
                <w:szCs w:val="24"/>
              </w:rPr>
              <w:t>Подари учителю дело и слово доброе.</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eastAsia="Times New Roman" w:hAnsi="Times New Roman"/>
                <w:sz w:val="24"/>
                <w:szCs w:val="24"/>
              </w:rPr>
              <w:t>6. Умеем общаться.</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7. </w:t>
            </w:r>
            <w:r w:rsidRPr="00451D43">
              <w:rPr>
                <w:rFonts w:ascii="Times New Roman" w:eastAsia="Times New Roman" w:hAnsi="Times New Roman"/>
                <w:sz w:val="24"/>
                <w:szCs w:val="24"/>
              </w:rPr>
              <w:t>Каждый интересен.</w:t>
            </w:r>
          </w:p>
          <w:p w:rsidR="00451D43" w:rsidRPr="00451D43" w:rsidRDefault="00451D43" w:rsidP="00451D43">
            <w:pPr>
              <w:spacing w:line="276" w:lineRule="auto"/>
              <w:ind w:right="5"/>
              <w:rPr>
                <w:rFonts w:ascii="Times New Roman" w:eastAsia="Times New Roman" w:hAnsi="Times New Roman"/>
                <w:b/>
                <w:sz w:val="24"/>
                <w:szCs w:val="24"/>
              </w:rPr>
            </w:pPr>
            <w:r w:rsidRPr="00451D43">
              <w:rPr>
                <w:rFonts w:ascii="Times New Roman" w:hAnsi="Times New Roman"/>
                <w:spacing w:val="-3"/>
                <w:sz w:val="24"/>
                <w:szCs w:val="24"/>
              </w:rPr>
              <w:t xml:space="preserve">8. </w:t>
            </w:r>
            <w:r w:rsidRPr="00451D43">
              <w:rPr>
                <w:rFonts w:ascii="Times New Roman" w:eastAsia="Times New Roman" w:hAnsi="Times New Roman"/>
                <w:spacing w:val="-3"/>
                <w:sz w:val="24"/>
                <w:szCs w:val="24"/>
              </w:rPr>
              <w:t xml:space="preserve">Подарок коллективу (коллективная </w:t>
            </w:r>
            <w:r w:rsidRPr="00451D43">
              <w:rPr>
                <w:rFonts w:ascii="Times New Roman" w:eastAsia="Times New Roman" w:hAnsi="Times New Roman"/>
                <w:sz w:val="24"/>
                <w:szCs w:val="24"/>
              </w:rPr>
              <w:t>деятел</w:t>
            </w:r>
            <w:r w:rsidRPr="00451D43">
              <w:rPr>
                <w:rFonts w:ascii="Times New Roman" w:eastAsia="Times New Roman" w:hAnsi="Times New Roman"/>
                <w:sz w:val="24"/>
                <w:szCs w:val="24"/>
              </w:rPr>
              <w:t>ь</w:t>
            </w:r>
            <w:r w:rsidRPr="00451D43">
              <w:rPr>
                <w:rFonts w:ascii="Times New Roman" w:eastAsia="Times New Roman" w:hAnsi="Times New Roman"/>
                <w:sz w:val="24"/>
                <w:szCs w:val="24"/>
              </w:rPr>
              <w:t>ность).</w:t>
            </w:r>
          </w:p>
        </w:tc>
      </w:tr>
      <w:tr w:rsidR="00451D43" w:rsidTr="00E079F6">
        <w:tc>
          <w:tcPr>
            <w:tcW w:w="1951" w:type="dxa"/>
            <w:vMerge/>
          </w:tcPr>
          <w:p w:rsidR="00451D43" w:rsidRPr="00451D43" w:rsidRDefault="00451D43" w:rsidP="00451D43">
            <w:pPr>
              <w:spacing w:line="276" w:lineRule="auto"/>
              <w:ind w:right="5"/>
              <w:jc w:val="center"/>
              <w:rPr>
                <w:rFonts w:ascii="Times New Roman" w:eastAsia="Times New Roman" w:hAnsi="Times New Roman"/>
                <w:b/>
                <w:sz w:val="24"/>
                <w:szCs w:val="24"/>
              </w:rPr>
            </w:pPr>
          </w:p>
        </w:tc>
        <w:tc>
          <w:tcPr>
            <w:tcW w:w="2977" w:type="dxa"/>
          </w:tcPr>
          <w:p w:rsidR="00451D43" w:rsidRPr="00451D43" w:rsidRDefault="00451D43" w:rsidP="00451D43">
            <w:pPr>
              <w:spacing w:line="276" w:lineRule="auto"/>
              <w:ind w:right="5"/>
              <w:jc w:val="center"/>
              <w:rPr>
                <w:rFonts w:ascii="Times New Roman" w:eastAsia="Times New Roman" w:hAnsi="Times New Roman"/>
                <w:b/>
                <w:bCs/>
                <w:sz w:val="24"/>
                <w:szCs w:val="24"/>
              </w:rPr>
            </w:pPr>
            <w:r w:rsidRPr="00451D43">
              <w:rPr>
                <w:rFonts w:ascii="Times New Roman" w:eastAsia="Times New Roman" w:hAnsi="Times New Roman"/>
                <w:b/>
                <w:bCs/>
                <w:sz w:val="24"/>
                <w:szCs w:val="24"/>
              </w:rPr>
              <w:t xml:space="preserve">Отношение </w:t>
            </w:r>
          </w:p>
          <w:p w:rsidR="00451D43" w:rsidRPr="00451D43" w:rsidRDefault="00451D43" w:rsidP="00451D43">
            <w:pPr>
              <w:spacing w:line="276" w:lineRule="auto"/>
              <w:ind w:right="5"/>
              <w:jc w:val="center"/>
              <w:rPr>
                <w:rFonts w:ascii="Times New Roman" w:eastAsia="Times New Roman" w:hAnsi="Times New Roman"/>
                <w:b/>
                <w:sz w:val="24"/>
                <w:szCs w:val="24"/>
              </w:rPr>
            </w:pPr>
            <w:r w:rsidRPr="00451D43">
              <w:rPr>
                <w:rFonts w:ascii="Times New Roman" w:eastAsia="Times New Roman" w:hAnsi="Times New Roman"/>
                <w:b/>
                <w:bCs/>
                <w:sz w:val="24"/>
                <w:szCs w:val="24"/>
              </w:rPr>
              <w:t>к окружающему</w:t>
            </w:r>
          </w:p>
        </w:tc>
        <w:tc>
          <w:tcPr>
            <w:tcW w:w="5209" w:type="dxa"/>
          </w:tcPr>
          <w:p w:rsidR="00451D43" w:rsidRPr="00451D43" w:rsidRDefault="00451D43" w:rsidP="00451D43">
            <w:pPr>
              <w:shd w:val="clear" w:color="auto" w:fill="FFFFFF"/>
              <w:spacing w:line="276" w:lineRule="auto"/>
              <w:ind w:left="5"/>
              <w:rPr>
                <w:rFonts w:ascii="Times New Roman" w:hAnsi="Times New Roman"/>
                <w:sz w:val="24"/>
                <w:szCs w:val="24"/>
              </w:rPr>
            </w:pPr>
            <w:r w:rsidRPr="00451D43">
              <w:rPr>
                <w:rFonts w:ascii="Times New Roman" w:hAnsi="Times New Roman"/>
                <w:sz w:val="24"/>
                <w:szCs w:val="24"/>
              </w:rPr>
              <w:t xml:space="preserve">1. </w:t>
            </w:r>
            <w:r w:rsidRPr="00451D43">
              <w:rPr>
                <w:rFonts w:ascii="Times New Roman" w:eastAsia="Times New Roman" w:hAnsi="Times New Roman"/>
                <w:sz w:val="24"/>
                <w:szCs w:val="24"/>
              </w:rPr>
              <w:t>Душа - это наше творение.</w:t>
            </w:r>
          </w:p>
          <w:p w:rsidR="00451D43" w:rsidRPr="00451D43" w:rsidRDefault="00451D43" w:rsidP="00451D43">
            <w:pPr>
              <w:shd w:val="clear" w:color="auto" w:fill="FFFFFF"/>
              <w:spacing w:line="276" w:lineRule="auto"/>
              <w:ind w:left="5" w:right="691"/>
              <w:rPr>
                <w:rFonts w:ascii="Times New Roman" w:hAnsi="Times New Roman"/>
                <w:sz w:val="24"/>
                <w:szCs w:val="24"/>
              </w:rPr>
            </w:pPr>
            <w:r w:rsidRPr="00451D43">
              <w:rPr>
                <w:rFonts w:ascii="Times New Roman" w:hAnsi="Times New Roman"/>
                <w:spacing w:val="-3"/>
                <w:sz w:val="24"/>
                <w:szCs w:val="24"/>
              </w:rPr>
              <w:t xml:space="preserve">2. </w:t>
            </w:r>
            <w:r w:rsidRPr="00451D43">
              <w:rPr>
                <w:rFonts w:ascii="Times New Roman" w:eastAsia="Times New Roman" w:hAnsi="Times New Roman"/>
                <w:spacing w:val="-3"/>
                <w:sz w:val="24"/>
                <w:szCs w:val="24"/>
              </w:rPr>
              <w:t xml:space="preserve">Отворите волшебные двери добра и </w:t>
            </w:r>
            <w:r w:rsidRPr="00451D43">
              <w:rPr>
                <w:rFonts w:ascii="Times New Roman" w:eastAsia="Times New Roman" w:hAnsi="Times New Roman"/>
                <w:sz w:val="24"/>
                <w:szCs w:val="24"/>
              </w:rPr>
              <w:t>д</w:t>
            </w:r>
            <w:r w:rsidRPr="00451D43">
              <w:rPr>
                <w:rFonts w:ascii="Times New Roman" w:eastAsia="Times New Roman" w:hAnsi="Times New Roman"/>
                <w:sz w:val="24"/>
                <w:szCs w:val="24"/>
              </w:rPr>
              <w:t>о</w:t>
            </w:r>
            <w:r w:rsidRPr="00451D43">
              <w:rPr>
                <w:rFonts w:ascii="Times New Roman" w:eastAsia="Times New Roman" w:hAnsi="Times New Roman"/>
                <w:sz w:val="24"/>
                <w:szCs w:val="24"/>
              </w:rPr>
              <w:t>верия.</w:t>
            </w:r>
          </w:p>
          <w:p w:rsidR="00451D43" w:rsidRPr="00451D43" w:rsidRDefault="00451D43" w:rsidP="00451D43">
            <w:pPr>
              <w:shd w:val="clear" w:color="auto" w:fill="FFFFFF"/>
              <w:spacing w:line="276" w:lineRule="auto"/>
              <w:ind w:left="5"/>
              <w:rPr>
                <w:rFonts w:ascii="Times New Roman" w:hAnsi="Times New Roman"/>
                <w:sz w:val="24"/>
                <w:szCs w:val="24"/>
              </w:rPr>
            </w:pPr>
            <w:r w:rsidRPr="00451D43">
              <w:rPr>
                <w:rFonts w:ascii="Times New Roman" w:hAnsi="Times New Roman"/>
                <w:sz w:val="24"/>
                <w:szCs w:val="24"/>
              </w:rPr>
              <w:t xml:space="preserve">3. </w:t>
            </w:r>
            <w:r w:rsidRPr="00451D43">
              <w:rPr>
                <w:rFonts w:ascii="Times New Roman" w:eastAsia="Times New Roman" w:hAnsi="Times New Roman"/>
                <w:sz w:val="24"/>
                <w:szCs w:val="24"/>
              </w:rPr>
              <w:t>Хорошие песни к добру ведут.</w:t>
            </w:r>
          </w:p>
          <w:p w:rsidR="00451D43" w:rsidRPr="00451D43" w:rsidRDefault="00451D43" w:rsidP="00451D43">
            <w:pPr>
              <w:shd w:val="clear" w:color="auto" w:fill="FFFFFF"/>
              <w:spacing w:line="276" w:lineRule="auto"/>
              <w:ind w:left="5"/>
              <w:rPr>
                <w:rFonts w:ascii="Times New Roman" w:hAnsi="Times New Roman"/>
                <w:sz w:val="24"/>
                <w:szCs w:val="24"/>
              </w:rPr>
            </w:pPr>
            <w:r w:rsidRPr="00451D43">
              <w:rPr>
                <w:rFonts w:ascii="Times New Roman" w:hAnsi="Times New Roman"/>
                <w:spacing w:val="-3"/>
                <w:sz w:val="24"/>
                <w:szCs w:val="24"/>
              </w:rPr>
              <w:t xml:space="preserve">4. </w:t>
            </w:r>
            <w:r w:rsidRPr="00451D43">
              <w:rPr>
                <w:rFonts w:ascii="Times New Roman" w:eastAsia="Times New Roman" w:hAnsi="Times New Roman"/>
                <w:spacing w:val="-3"/>
                <w:sz w:val="24"/>
                <w:szCs w:val="24"/>
              </w:rPr>
              <w:t>Вглядись в себя - сравни с другими.</w:t>
            </w:r>
          </w:p>
          <w:p w:rsidR="00451D43" w:rsidRPr="00451D43" w:rsidRDefault="00451D43" w:rsidP="00451D43">
            <w:pPr>
              <w:shd w:val="clear" w:color="auto" w:fill="FFFFFF"/>
              <w:spacing w:line="276" w:lineRule="auto"/>
              <w:rPr>
                <w:rFonts w:ascii="Times New Roman" w:hAnsi="Times New Roman"/>
                <w:sz w:val="24"/>
                <w:szCs w:val="24"/>
              </w:rPr>
            </w:pPr>
            <w:r>
              <w:rPr>
                <w:rFonts w:ascii="Times New Roman" w:hAnsi="Times New Roman"/>
                <w:sz w:val="24"/>
                <w:szCs w:val="24"/>
              </w:rPr>
              <w:t xml:space="preserve">5. </w:t>
            </w:r>
            <w:r w:rsidRPr="00451D43">
              <w:rPr>
                <w:rFonts w:ascii="Times New Roman" w:hAnsi="Times New Roman"/>
                <w:sz w:val="24"/>
                <w:szCs w:val="24"/>
              </w:rPr>
              <w:t xml:space="preserve">О </w:t>
            </w:r>
            <w:r w:rsidRPr="00451D43">
              <w:rPr>
                <w:rFonts w:ascii="Times New Roman" w:eastAsia="Times New Roman" w:hAnsi="Times New Roman"/>
                <w:sz w:val="24"/>
                <w:szCs w:val="24"/>
              </w:rPr>
              <w:t>настоящем и поддельном.</w:t>
            </w:r>
          </w:p>
          <w:p w:rsidR="00451D43" w:rsidRPr="00451D43" w:rsidRDefault="00451D43" w:rsidP="00451D43">
            <w:pPr>
              <w:shd w:val="clear" w:color="auto" w:fill="FFFFFF"/>
              <w:spacing w:line="276" w:lineRule="auto"/>
              <w:rPr>
                <w:rFonts w:ascii="Times New Roman" w:hAnsi="Times New Roman"/>
                <w:sz w:val="24"/>
                <w:szCs w:val="24"/>
              </w:rPr>
            </w:pPr>
            <w:r>
              <w:rPr>
                <w:rFonts w:ascii="Times New Roman" w:hAnsi="Times New Roman"/>
                <w:sz w:val="24"/>
                <w:szCs w:val="24"/>
              </w:rPr>
              <w:t>6</w:t>
            </w:r>
            <w:r w:rsidRPr="00451D43">
              <w:rPr>
                <w:rFonts w:ascii="Times New Roman" w:hAnsi="Times New Roman"/>
                <w:sz w:val="24"/>
                <w:szCs w:val="24"/>
              </w:rPr>
              <w:t xml:space="preserve">. </w:t>
            </w:r>
            <w:r w:rsidRPr="00451D43">
              <w:rPr>
                <w:rFonts w:ascii="Times New Roman" w:eastAsia="Times New Roman" w:hAnsi="Times New Roman"/>
                <w:sz w:val="24"/>
                <w:szCs w:val="24"/>
              </w:rPr>
              <w:t>Тепло родного дома.</w:t>
            </w:r>
          </w:p>
          <w:p w:rsidR="00451D43" w:rsidRPr="00451D43" w:rsidRDefault="00451D43" w:rsidP="00451D43">
            <w:pPr>
              <w:shd w:val="clear" w:color="auto" w:fill="FFFFFF"/>
              <w:spacing w:line="276" w:lineRule="auto"/>
              <w:rPr>
                <w:rFonts w:ascii="Times New Roman" w:eastAsia="Times New Roman" w:hAnsi="Times New Roman"/>
                <w:b/>
                <w:sz w:val="24"/>
                <w:szCs w:val="24"/>
              </w:rPr>
            </w:pPr>
            <w:r>
              <w:rPr>
                <w:rFonts w:ascii="Times New Roman" w:hAnsi="Times New Roman"/>
                <w:sz w:val="24"/>
                <w:szCs w:val="24"/>
              </w:rPr>
              <w:t>7</w:t>
            </w:r>
            <w:r w:rsidRPr="00451D43">
              <w:rPr>
                <w:rFonts w:ascii="Times New Roman" w:hAnsi="Times New Roman"/>
                <w:sz w:val="24"/>
                <w:szCs w:val="24"/>
              </w:rPr>
              <w:t xml:space="preserve">. </w:t>
            </w:r>
            <w:r w:rsidRPr="00451D43">
              <w:rPr>
                <w:rFonts w:ascii="Times New Roman" w:eastAsia="Times New Roman" w:hAnsi="Times New Roman"/>
                <w:sz w:val="24"/>
                <w:szCs w:val="24"/>
              </w:rPr>
              <w:t>Поздравляем наших мам.</w:t>
            </w:r>
          </w:p>
        </w:tc>
      </w:tr>
      <w:tr w:rsidR="00451D43" w:rsidTr="00E079F6">
        <w:tc>
          <w:tcPr>
            <w:tcW w:w="1951" w:type="dxa"/>
            <w:vMerge/>
          </w:tcPr>
          <w:p w:rsidR="00451D43" w:rsidRDefault="00451D43" w:rsidP="00E079F6">
            <w:pPr>
              <w:ind w:right="5"/>
              <w:jc w:val="center"/>
              <w:rPr>
                <w:rFonts w:ascii="Times New Roman" w:eastAsia="Times New Roman" w:hAnsi="Times New Roman"/>
                <w:b/>
                <w:sz w:val="28"/>
                <w:szCs w:val="28"/>
              </w:rPr>
            </w:pPr>
          </w:p>
        </w:tc>
        <w:tc>
          <w:tcPr>
            <w:tcW w:w="2977" w:type="dxa"/>
          </w:tcPr>
          <w:p w:rsidR="00451D43" w:rsidRPr="00451D43" w:rsidRDefault="00451D43" w:rsidP="00451D43">
            <w:pPr>
              <w:shd w:val="clear" w:color="auto" w:fill="FFFFFF"/>
              <w:spacing w:line="276" w:lineRule="auto"/>
              <w:jc w:val="center"/>
              <w:rPr>
                <w:rFonts w:ascii="Times New Roman" w:eastAsia="Times New Roman" w:hAnsi="Times New Roman"/>
                <w:b/>
                <w:bCs/>
                <w:sz w:val="24"/>
                <w:szCs w:val="24"/>
              </w:rPr>
            </w:pPr>
            <w:r w:rsidRPr="00451D43">
              <w:rPr>
                <w:rFonts w:ascii="Times New Roman" w:eastAsia="Times New Roman" w:hAnsi="Times New Roman"/>
                <w:b/>
                <w:bCs/>
                <w:sz w:val="24"/>
                <w:szCs w:val="24"/>
              </w:rPr>
              <w:t>Отношение</w:t>
            </w:r>
          </w:p>
          <w:p w:rsidR="00451D43" w:rsidRPr="00451D43" w:rsidRDefault="00451D43" w:rsidP="00451D43">
            <w:pPr>
              <w:shd w:val="clear" w:color="auto" w:fill="FFFFFF"/>
              <w:spacing w:line="276" w:lineRule="auto"/>
              <w:jc w:val="center"/>
              <w:rPr>
                <w:rFonts w:ascii="Times New Roman" w:hAnsi="Times New Roman"/>
                <w:sz w:val="24"/>
                <w:szCs w:val="24"/>
              </w:rPr>
            </w:pPr>
            <w:r w:rsidRPr="00451D43">
              <w:rPr>
                <w:rFonts w:ascii="Times New Roman" w:eastAsia="Times New Roman" w:hAnsi="Times New Roman"/>
                <w:b/>
                <w:bCs/>
                <w:sz w:val="24"/>
                <w:szCs w:val="24"/>
              </w:rPr>
              <w:t>в коллективе</w:t>
            </w:r>
          </w:p>
        </w:tc>
        <w:tc>
          <w:tcPr>
            <w:tcW w:w="5209" w:type="dxa"/>
          </w:tcPr>
          <w:p w:rsidR="00451D43" w:rsidRPr="00451D43" w:rsidRDefault="00451D43" w:rsidP="00451D43">
            <w:pPr>
              <w:shd w:val="clear" w:color="auto" w:fill="FFFFFF"/>
              <w:spacing w:line="276" w:lineRule="auto"/>
              <w:ind w:left="24"/>
              <w:rPr>
                <w:rFonts w:ascii="Times New Roman" w:eastAsia="Times New Roman" w:hAnsi="Times New Roman"/>
                <w:sz w:val="24"/>
                <w:szCs w:val="24"/>
              </w:rPr>
            </w:pPr>
            <w:r w:rsidRPr="00451D43">
              <w:rPr>
                <w:rFonts w:ascii="Times New Roman" w:hAnsi="Times New Roman"/>
                <w:sz w:val="24"/>
                <w:szCs w:val="24"/>
              </w:rPr>
              <w:t xml:space="preserve">1. </w:t>
            </w:r>
            <w:r w:rsidRPr="00451D43">
              <w:rPr>
                <w:rFonts w:ascii="Times New Roman" w:eastAsia="Times New Roman" w:hAnsi="Times New Roman"/>
                <w:sz w:val="24"/>
                <w:szCs w:val="24"/>
              </w:rPr>
              <w:t>Чтобы быть коллективом.</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2. </w:t>
            </w:r>
            <w:r w:rsidRPr="00451D43">
              <w:rPr>
                <w:rFonts w:ascii="Times New Roman" w:eastAsia="Times New Roman" w:hAnsi="Times New Roman"/>
                <w:sz w:val="24"/>
                <w:szCs w:val="24"/>
              </w:rPr>
              <w:t>Коллектив начинается с меня.</w:t>
            </w:r>
          </w:p>
          <w:p w:rsidR="00451D43" w:rsidRPr="00451D43" w:rsidRDefault="00451D43" w:rsidP="00451D43">
            <w:pPr>
              <w:shd w:val="clear" w:color="auto" w:fill="FFFFFF"/>
              <w:spacing w:line="276" w:lineRule="auto"/>
              <w:rPr>
                <w:rFonts w:ascii="Times New Roman" w:hAnsi="Times New Roman"/>
                <w:sz w:val="24"/>
                <w:szCs w:val="24"/>
              </w:rPr>
            </w:pPr>
            <w:r w:rsidRPr="00451D43">
              <w:rPr>
                <w:rFonts w:ascii="Times New Roman" w:hAnsi="Times New Roman"/>
                <w:sz w:val="24"/>
                <w:szCs w:val="24"/>
              </w:rPr>
              <w:t xml:space="preserve">3. </w:t>
            </w:r>
            <w:r w:rsidRPr="00451D43">
              <w:rPr>
                <w:rFonts w:ascii="Times New Roman" w:eastAsia="Times New Roman" w:hAnsi="Times New Roman"/>
                <w:sz w:val="24"/>
                <w:szCs w:val="24"/>
              </w:rPr>
              <w:t>Подарок коллективу.</w:t>
            </w:r>
          </w:p>
          <w:p w:rsidR="00451D43" w:rsidRPr="00451D43" w:rsidRDefault="00AF0492" w:rsidP="00AF0492">
            <w:pPr>
              <w:shd w:val="clear" w:color="auto" w:fill="FFFFFF"/>
              <w:spacing w:line="276" w:lineRule="auto"/>
              <w:ind w:left="5" w:right="413" w:hanging="5"/>
              <w:rPr>
                <w:rFonts w:ascii="Times New Roman" w:hAnsi="Times New Roman"/>
                <w:sz w:val="24"/>
                <w:szCs w:val="24"/>
              </w:rPr>
            </w:pPr>
            <w:r>
              <w:rPr>
                <w:rFonts w:ascii="Times New Roman" w:hAnsi="Times New Roman"/>
                <w:sz w:val="24"/>
                <w:szCs w:val="24"/>
              </w:rPr>
              <w:t>4</w:t>
            </w:r>
            <w:r w:rsidR="00451D43" w:rsidRPr="00451D43">
              <w:rPr>
                <w:rFonts w:ascii="Times New Roman" w:hAnsi="Times New Roman"/>
                <w:sz w:val="24"/>
                <w:szCs w:val="24"/>
              </w:rPr>
              <w:t xml:space="preserve">. </w:t>
            </w:r>
            <w:r w:rsidR="00451D43" w:rsidRPr="00451D43">
              <w:rPr>
                <w:rFonts w:ascii="Times New Roman" w:eastAsia="Times New Roman" w:hAnsi="Times New Roman"/>
                <w:sz w:val="24"/>
                <w:szCs w:val="24"/>
              </w:rPr>
              <w:t>Скажи себе сам.</w:t>
            </w:r>
          </w:p>
          <w:p w:rsidR="00451D43" w:rsidRPr="00451D43" w:rsidRDefault="00AF0492" w:rsidP="00451D43">
            <w:pPr>
              <w:shd w:val="clear" w:color="auto" w:fill="FFFFFF"/>
              <w:spacing w:line="276" w:lineRule="auto"/>
              <w:rPr>
                <w:rFonts w:ascii="Times New Roman" w:hAnsi="Times New Roman"/>
                <w:sz w:val="24"/>
                <w:szCs w:val="24"/>
              </w:rPr>
            </w:pPr>
            <w:r>
              <w:rPr>
                <w:rFonts w:ascii="Times New Roman" w:hAnsi="Times New Roman"/>
                <w:sz w:val="24"/>
                <w:szCs w:val="24"/>
              </w:rPr>
              <w:t>5</w:t>
            </w:r>
            <w:r w:rsidR="00451D43" w:rsidRPr="00451D43">
              <w:rPr>
                <w:rFonts w:ascii="Times New Roman" w:hAnsi="Times New Roman"/>
                <w:sz w:val="24"/>
                <w:szCs w:val="24"/>
              </w:rPr>
              <w:t xml:space="preserve">. </w:t>
            </w:r>
            <w:r w:rsidR="00451D43" w:rsidRPr="00451D43">
              <w:rPr>
                <w:rFonts w:ascii="Times New Roman" w:eastAsia="Times New Roman" w:hAnsi="Times New Roman"/>
                <w:sz w:val="24"/>
                <w:szCs w:val="24"/>
              </w:rPr>
              <w:t>Вот и стали добрей и умней.</w:t>
            </w:r>
          </w:p>
          <w:p w:rsidR="00451D43" w:rsidRPr="00451D43" w:rsidRDefault="00AF0492" w:rsidP="00451D43">
            <w:pPr>
              <w:shd w:val="clear" w:color="auto" w:fill="FFFFFF"/>
              <w:spacing w:line="276" w:lineRule="auto"/>
              <w:ind w:left="24"/>
              <w:rPr>
                <w:rFonts w:ascii="Times New Roman" w:eastAsia="Times New Roman" w:hAnsi="Times New Roman"/>
                <w:spacing w:val="-2"/>
                <w:sz w:val="24"/>
                <w:szCs w:val="24"/>
              </w:rPr>
            </w:pPr>
            <w:r>
              <w:rPr>
                <w:rFonts w:ascii="Times New Roman" w:hAnsi="Times New Roman"/>
                <w:spacing w:val="-2"/>
                <w:sz w:val="24"/>
                <w:szCs w:val="24"/>
              </w:rPr>
              <w:t>6</w:t>
            </w:r>
            <w:r w:rsidR="00451D43" w:rsidRPr="00451D43">
              <w:rPr>
                <w:rFonts w:ascii="Times New Roman" w:hAnsi="Times New Roman"/>
                <w:spacing w:val="-2"/>
                <w:sz w:val="24"/>
                <w:szCs w:val="24"/>
              </w:rPr>
              <w:t xml:space="preserve">. </w:t>
            </w:r>
            <w:r w:rsidR="00451D43" w:rsidRPr="00451D43">
              <w:rPr>
                <w:rFonts w:ascii="Times New Roman" w:eastAsia="Times New Roman" w:hAnsi="Times New Roman"/>
                <w:spacing w:val="-2"/>
                <w:sz w:val="24"/>
                <w:szCs w:val="24"/>
              </w:rPr>
              <w:t>Школе посвящается (заключительный</w:t>
            </w:r>
          </w:p>
          <w:p w:rsidR="00451D43" w:rsidRPr="00451D43" w:rsidRDefault="00451D43" w:rsidP="00451D43">
            <w:pPr>
              <w:shd w:val="clear" w:color="auto" w:fill="FFFFFF"/>
              <w:spacing w:line="276" w:lineRule="auto"/>
              <w:ind w:left="24"/>
              <w:rPr>
                <w:rFonts w:ascii="Times New Roman" w:hAnsi="Times New Roman"/>
                <w:sz w:val="24"/>
                <w:szCs w:val="24"/>
              </w:rPr>
            </w:pPr>
            <w:r w:rsidRPr="00451D43">
              <w:rPr>
                <w:rFonts w:ascii="Times New Roman" w:eastAsia="Times New Roman" w:hAnsi="Times New Roman"/>
                <w:sz w:val="24"/>
                <w:szCs w:val="24"/>
              </w:rPr>
              <w:t>праздник).</w:t>
            </w:r>
          </w:p>
        </w:tc>
      </w:tr>
      <w:tr w:rsidR="00451D43" w:rsidTr="00E079F6">
        <w:tc>
          <w:tcPr>
            <w:tcW w:w="1951" w:type="dxa"/>
            <w:vMerge w:val="restart"/>
          </w:tcPr>
          <w:p w:rsidR="00451D43" w:rsidRPr="00451D43" w:rsidRDefault="00451D43" w:rsidP="00451D43">
            <w:pPr>
              <w:shd w:val="clear" w:color="auto" w:fill="FFFFFF"/>
              <w:spacing w:line="276" w:lineRule="auto"/>
              <w:ind w:left="14"/>
              <w:jc w:val="center"/>
              <w:rPr>
                <w:rFonts w:ascii="Times New Roman" w:hAnsi="Times New Roman"/>
                <w:b/>
                <w:sz w:val="24"/>
                <w:szCs w:val="24"/>
              </w:rPr>
            </w:pPr>
            <w:r w:rsidRPr="00451D43">
              <w:rPr>
                <w:rFonts w:ascii="Times New Roman" w:hAnsi="Times New Roman"/>
                <w:b/>
                <w:sz w:val="24"/>
                <w:szCs w:val="24"/>
              </w:rPr>
              <w:t xml:space="preserve">4 </w:t>
            </w:r>
            <w:r w:rsidRPr="00451D43">
              <w:rPr>
                <w:rFonts w:ascii="Times New Roman" w:eastAsia="Times New Roman" w:hAnsi="Times New Roman"/>
                <w:b/>
                <w:sz w:val="24"/>
                <w:szCs w:val="24"/>
              </w:rPr>
              <w:t>класс</w:t>
            </w:r>
          </w:p>
          <w:p w:rsidR="00451D43" w:rsidRPr="00451D43" w:rsidRDefault="00451D43" w:rsidP="00451D43">
            <w:pPr>
              <w:spacing w:line="276" w:lineRule="auto"/>
              <w:ind w:right="5"/>
              <w:jc w:val="center"/>
              <w:rPr>
                <w:rFonts w:ascii="Times New Roman" w:eastAsia="Times New Roman" w:hAnsi="Times New Roman"/>
                <w:b/>
                <w:sz w:val="24"/>
                <w:szCs w:val="24"/>
              </w:rPr>
            </w:pPr>
          </w:p>
        </w:tc>
        <w:tc>
          <w:tcPr>
            <w:tcW w:w="2977" w:type="dxa"/>
          </w:tcPr>
          <w:p w:rsidR="00451D43" w:rsidRPr="00451D43" w:rsidRDefault="00451D43" w:rsidP="00451D43">
            <w:pPr>
              <w:shd w:val="clear" w:color="auto" w:fill="FFFFFF"/>
              <w:spacing w:line="276" w:lineRule="auto"/>
              <w:ind w:left="10"/>
              <w:jc w:val="center"/>
              <w:rPr>
                <w:rFonts w:ascii="Times New Roman" w:hAnsi="Times New Roman"/>
                <w:sz w:val="24"/>
                <w:szCs w:val="24"/>
              </w:rPr>
            </w:pPr>
            <w:r w:rsidRPr="00451D43">
              <w:rPr>
                <w:rFonts w:ascii="Times New Roman" w:eastAsia="Times New Roman" w:hAnsi="Times New Roman"/>
                <w:b/>
                <w:bCs/>
                <w:sz w:val="24"/>
                <w:szCs w:val="24"/>
              </w:rPr>
              <w:t>Общение</w:t>
            </w:r>
          </w:p>
          <w:p w:rsidR="00451D43" w:rsidRPr="00451D43" w:rsidRDefault="00451D43" w:rsidP="00451D43">
            <w:pPr>
              <w:shd w:val="clear" w:color="auto" w:fill="FFFFFF"/>
              <w:spacing w:line="276" w:lineRule="auto"/>
              <w:jc w:val="center"/>
              <w:rPr>
                <w:rFonts w:ascii="Times New Roman" w:eastAsia="Times New Roman" w:hAnsi="Times New Roman"/>
                <w:b/>
                <w:bCs/>
                <w:sz w:val="24"/>
                <w:szCs w:val="24"/>
              </w:rPr>
            </w:pPr>
          </w:p>
        </w:tc>
        <w:tc>
          <w:tcPr>
            <w:tcW w:w="5209" w:type="dxa"/>
          </w:tcPr>
          <w:p w:rsidR="00451D43" w:rsidRPr="00451D43" w:rsidRDefault="00451D43" w:rsidP="008A7586">
            <w:pPr>
              <w:pStyle w:val="a8"/>
              <w:numPr>
                <w:ilvl w:val="0"/>
                <w:numId w:val="8"/>
              </w:numPr>
              <w:shd w:val="clear" w:color="auto" w:fill="FFFFFF"/>
              <w:spacing w:line="276" w:lineRule="auto"/>
              <w:rPr>
                <w:rFonts w:ascii="Times New Roman" w:hAnsi="Times New Roman"/>
                <w:sz w:val="24"/>
                <w:szCs w:val="24"/>
              </w:rPr>
            </w:pPr>
            <w:r w:rsidRPr="00451D43">
              <w:rPr>
                <w:rFonts w:ascii="Times New Roman" w:hAnsi="Times New Roman"/>
                <w:sz w:val="24"/>
                <w:szCs w:val="24"/>
              </w:rPr>
              <w:t>«Планета друзей»  (ролевая игра).</w:t>
            </w:r>
          </w:p>
          <w:p w:rsidR="00451D43" w:rsidRPr="00451D43" w:rsidRDefault="00451D43" w:rsidP="008A7586">
            <w:pPr>
              <w:pStyle w:val="a8"/>
              <w:numPr>
                <w:ilvl w:val="0"/>
                <w:numId w:val="8"/>
              </w:numPr>
              <w:shd w:val="clear" w:color="auto" w:fill="FFFFFF"/>
              <w:spacing w:line="276" w:lineRule="auto"/>
              <w:rPr>
                <w:rFonts w:ascii="Times New Roman" w:hAnsi="Times New Roman"/>
                <w:sz w:val="24"/>
                <w:szCs w:val="24"/>
              </w:rPr>
            </w:pPr>
            <w:r w:rsidRPr="00451D43">
              <w:rPr>
                <w:rFonts w:ascii="Times New Roman" w:hAnsi="Times New Roman"/>
                <w:sz w:val="24"/>
                <w:szCs w:val="24"/>
              </w:rPr>
              <w:t>Учимся общаться.</w:t>
            </w:r>
          </w:p>
          <w:p w:rsidR="00451D43" w:rsidRPr="00451D43" w:rsidRDefault="00451D43" w:rsidP="008A7586">
            <w:pPr>
              <w:pStyle w:val="a8"/>
              <w:numPr>
                <w:ilvl w:val="0"/>
                <w:numId w:val="8"/>
              </w:numPr>
              <w:shd w:val="clear" w:color="auto" w:fill="FFFFFF"/>
              <w:spacing w:line="276" w:lineRule="auto"/>
              <w:rPr>
                <w:rFonts w:ascii="Times New Roman" w:hAnsi="Times New Roman"/>
                <w:sz w:val="24"/>
                <w:szCs w:val="24"/>
              </w:rPr>
            </w:pPr>
            <w:r w:rsidRPr="00451D43">
              <w:rPr>
                <w:rFonts w:ascii="Times New Roman" w:hAnsi="Times New Roman"/>
                <w:sz w:val="24"/>
                <w:szCs w:val="24"/>
              </w:rPr>
              <w:t>Дружба начинается с улыбки.</w:t>
            </w:r>
          </w:p>
          <w:p w:rsidR="00451D43" w:rsidRPr="00451D43" w:rsidRDefault="00451D43" w:rsidP="008A7586">
            <w:pPr>
              <w:pStyle w:val="a8"/>
              <w:numPr>
                <w:ilvl w:val="0"/>
                <w:numId w:val="8"/>
              </w:numPr>
              <w:shd w:val="clear" w:color="auto" w:fill="FFFFFF"/>
              <w:spacing w:line="276" w:lineRule="auto"/>
              <w:rPr>
                <w:rFonts w:ascii="Times New Roman" w:hAnsi="Times New Roman"/>
                <w:sz w:val="24"/>
                <w:szCs w:val="24"/>
              </w:rPr>
            </w:pPr>
            <w:r w:rsidRPr="00451D43">
              <w:rPr>
                <w:rFonts w:ascii="Times New Roman" w:hAnsi="Times New Roman"/>
                <w:sz w:val="24"/>
                <w:szCs w:val="24"/>
              </w:rPr>
              <w:t>«Хотим быть…» (дискуссия)</w:t>
            </w:r>
          </w:p>
        </w:tc>
      </w:tr>
      <w:tr w:rsidR="00451D43" w:rsidTr="00E079F6">
        <w:tc>
          <w:tcPr>
            <w:tcW w:w="1951" w:type="dxa"/>
            <w:vMerge/>
          </w:tcPr>
          <w:p w:rsidR="00451D43" w:rsidRPr="00451D43" w:rsidRDefault="00451D43" w:rsidP="00451D43">
            <w:pPr>
              <w:shd w:val="clear" w:color="auto" w:fill="FFFFFF"/>
              <w:spacing w:line="276" w:lineRule="auto"/>
              <w:ind w:left="14"/>
              <w:jc w:val="center"/>
              <w:rPr>
                <w:rFonts w:ascii="Times New Roman" w:hAnsi="Times New Roman"/>
                <w:b/>
                <w:sz w:val="24"/>
                <w:szCs w:val="24"/>
              </w:rPr>
            </w:pPr>
          </w:p>
        </w:tc>
        <w:tc>
          <w:tcPr>
            <w:tcW w:w="2977" w:type="dxa"/>
          </w:tcPr>
          <w:p w:rsidR="00451D43" w:rsidRPr="00451D43" w:rsidRDefault="00451D43" w:rsidP="00451D43">
            <w:pPr>
              <w:spacing w:line="276" w:lineRule="auto"/>
              <w:ind w:right="5"/>
              <w:jc w:val="center"/>
              <w:rPr>
                <w:rFonts w:ascii="Times New Roman" w:eastAsia="Times New Roman" w:hAnsi="Times New Roman"/>
                <w:b/>
                <w:bCs/>
                <w:sz w:val="24"/>
                <w:szCs w:val="24"/>
              </w:rPr>
            </w:pPr>
            <w:r w:rsidRPr="00451D43">
              <w:rPr>
                <w:rFonts w:ascii="Times New Roman" w:eastAsia="Times New Roman" w:hAnsi="Times New Roman"/>
                <w:b/>
                <w:bCs/>
                <w:sz w:val="24"/>
                <w:szCs w:val="24"/>
              </w:rPr>
              <w:t xml:space="preserve">Отношение </w:t>
            </w:r>
          </w:p>
          <w:p w:rsidR="00451D43" w:rsidRPr="00451D43" w:rsidRDefault="00451D43" w:rsidP="00451D43">
            <w:pPr>
              <w:shd w:val="clear" w:color="auto" w:fill="FFFFFF"/>
              <w:spacing w:line="276" w:lineRule="auto"/>
              <w:jc w:val="center"/>
              <w:rPr>
                <w:rFonts w:ascii="Times New Roman" w:eastAsia="Times New Roman" w:hAnsi="Times New Roman"/>
                <w:b/>
                <w:bCs/>
                <w:sz w:val="24"/>
                <w:szCs w:val="24"/>
              </w:rPr>
            </w:pPr>
            <w:r w:rsidRPr="00451D43">
              <w:rPr>
                <w:rFonts w:ascii="Times New Roman" w:eastAsia="Times New Roman" w:hAnsi="Times New Roman"/>
                <w:b/>
                <w:bCs/>
                <w:sz w:val="24"/>
                <w:szCs w:val="24"/>
              </w:rPr>
              <w:t>к окружающему</w:t>
            </w:r>
          </w:p>
        </w:tc>
        <w:tc>
          <w:tcPr>
            <w:tcW w:w="5209" w:type="dxa"/>
          </w:tcPr>
          <w:p w:rsidR="00451D43" w:rsidRPr="00451D43" w:rsidRDefault="00451D43" w:rsidP="008A7586">
            <w:pPr>
              <w:pStyle w:val="a8"/>
              <w:numPr>
                <w:ilvl w:val="0"/>
                <w:numId w:val="9"/>
              </w:numPr>
              <w:shd w:val="clear" w:color="auto" w:fill="FFFFFF"/>
              <w:spacing w:line="276" w:lineRule="auto"/>
              <w:rPr>
                <w:rFonts w:ascii="Times New Roman" w:eastAsia="Times New Roman" w:hAnsi="Times New Roman"/>
                <w:sz w:val="24"/>
                <w:szCs w:val="24"/>
              </w:rPr>
            </w:pPr>
            <w:r w:rsidRPr="00451D43">
              <w:rPr>
                <w:rFonts w:ascii="Times New Roman" w:eastAsia="Times New Roman" w:hAnsi="Times New Roman"/>
                <w:spacing w:val="-3"/>
                <w:sz w:val="24"/>
                <w:szCs w:val="24"/>
              </w:rPr>
              <w:t xml:space="preserve">Когда солнце тебе улыбается (праздник </w:t>
            </w:r>
            <w:r w:rsidRPr="00451D43">
              <w:rPr>
                <w:rFonts w:ascii="Times New Roman" w:eastAsia="Times New Roman" w:hAnsi="Times New Roman"/>
                <w:sz w:val="24"/>
                <w:szCs w:val="24"/>
              </w:rPr>
              <w:t>пе</w:t>
            </w:r>
            <w:r w:rsidRPr="00451D43">
              <w:rPr>
                <w:rFonts w:ascii="Times New Roman" w:eastAsia="Times New Roman" w:hAnsi="Times New Roman"/>
                <w:sz w:val="24"/>
                <w:szCs w:val="24"/>
              </w:rPr>
              <w:t>с</w:t>
            </w:r>
            <w:r w:rsidRPr="00451D43">
              <w:rPr>
                <w:rFonts w:ascii="Times New Roman" w:eastAsia="Times New Roman" w:hAnsi="Times New Roman"/>
                <w:sz w:val="24"/>
                <w:szCs w:val="24"/>
              </w:rPr>
              <w:t>ни).</w:t>
            </w:r>
          </w:p>
          <w:p w:rsidR="00451D43" w:rsidRPr="00451D43" w:rsidRDefault="00451D43" w:rsidP="008A7586">
            <w:pPr>
              <w:pStyle w:val="a8"/>
              <w:numPr>
                <w:ilvl w:val="0"/>
                <w:numId w:val="9"/>
              </w:numPr>
              <w:shd w:val="clear" w:color="auto" w:fill="FFFFFF"/>
              <w:spacing w:line="276" w:lineRule="auto"/>
              <w:rPr>
                <w:rFonts w:ascii="Times New Roman" w:hAnsi="Times New Roman"/>
                <w:sz w:val="24"/>
                <w:szCs w:val="24"/>
              </w:rPr>
            </w:pPr>
            <w:r w:rsidRPr="00451D43">
              <w:rPr>
                <w:rFonts w:ascii="Times New Roman" w:eastAsia="Times New Roman" w:hAnsi="Times New Roman"/>
                <w:spacing w:val="-3"/>
                <w:sz w:val="24"/>
                <w:szCs w:val="24"/>
              </w:rPr>
              <w:t>Цветы, цветы - в них Родины душа.</w:t>
            </w:r>
          </w:p>
          <w:p w:rsidR="00451D43" w:rsidRPr="00451D43" w:rsidRDefault="00451D43" w:rsidP="008A7586">
            <w:pPr>
              <w:pStyle w:val="a8"/>
              <w:numPr>
                <w:ilvl w:val="0"/>
                <w:numId w:val="9"/>
              </w:numPr>
              <w:shd w:val="clear" w:color="auto" w:fill="FFFFFF"/>
              <w:spacing w:line="276" w:lineRule="auto"/>
              <w:rPr>
                <w:rFonts w:ascii="Times New Roman" w:hAnsi="Times New Roman"/>
                <w:sz w:val="24"/>
                <w:szCs w:val="24"/>
              </w:rPr>
            </w:pPr>
            <w:r w:rsidRPr="00451D43">
              <w:rPr>
                <w:rFonts w:ascii="Times New Roman" w:eastAsia="Times New Roman" w:hAnsi="Times New Roman"/>
                <w:sz w:val="24"/>
                <w:szCs w:val="24"/>
              </w:rPr>
              <w:t>Помоги понять себя.</w:t>
            </w:r>
          </w:p>
        </w:tc>
      </w:tr>
      <w:tr w:rsidR="00451D43" w:rsidTr="00E079F6">
        <w:tc>
          <w:tcPr>
            <w:tcW w:w="1951" w:type="dxa"/>
            <w:vMerge/>
          </w:tcPr>
          <w:p w:rsidR="00451D43" w:rsidRPr="00451D43" w:rsidRDefault="00451D43" w:rsidP="00451D43">
            <w:pPr>
              <w:shd w:val="clear" w:color="auto" w:fill="FFFFFF"/>
              <w:spacing w:line="276" w:lineRule="auto"/>
              <w:ind w:left="14"/>
              <w:jc w:val="center"/>
              <w:rPr>
                <w:rFonts w:ascii="Times New Roman" w:hAnsi="Times New Roman"/>
                <w:b/>
                <w:sz w:val="24"/>
                <w:szCs w:val="24"/>
              </w:rPr>
            </w:pPr>
          </w:p>
        </w:tc>
        <w:tc>
          <w:tcPr>
            <w:tcW w:w="2977" w:type="dxa"/>
          </w:tcPr>
          <w:p w:rsidR="00451D43" w:rsidRPr="00451D43" w:rsidRDefault="00451D43" w:rsidP="00451D43">
            <w:pPr>
              <w:shd w:val="clear" w:color="auto" w:fill="FFFFFF"/>
              <w:spacing w:line="276" w:lineRule="auto"/>
              <w:jc w:val="center"/>
              <w:rPr>
                <w:rFonts w:ascii="Times New Roman" w:eastAsia="Times New Roman" w:hAnsi="Times New Roman"/>
                <w:b/>
                <w:bCs/>
                <w:sz w:val="24"/>
                <w:szCs w:val="24"/>
              </w:rPr>
            </w:pPr>
            <w:r w:rsidRPr="00451D43">
              <w:rPr>
                <w:rFonts w:ascii="Times New Roman" w:eastAsia="Times New Roman" w:hAnsi="Times New Roman"/>
                <w:b/>
                <w:bCs/>
                <w:sz w:val="24"/>
                <w:szCs w:val="24"/>
              </w:rPr>
              <w:t>Отношение</w:t>
            </w:r>
          </w:p>
          <w:p w:rsidR="00451D43" w:rsidRPr="00451D43" w:rsidRDefault="00451D43" w:rsidP="00451D43">
            <w:pPr>
              <w:shd w:val="clear" w:color="auto" w:fill="FFFFFF"/>
              <w:spacing w:line="276" w:lineRule="auto"/>
              <w:jc w:val="center"/>
              <w:rPr>
                <w:rFonts w:ascii="Times New Roman" w:eastAsia="Times New Roman" w:hAnsi="Times New Roman"/>
                <w:b/>
                <w:bCs/>
                <w:sz w:val="24"/>
                <w:szCs w:val="24"/>
              </w:rPr>
            </w:pPr>
            <w:r w:rsidRPr="00451D43">
              <w:rPr>
                <w:rFonts w:ascii="Times New Roman" w:eastAsia="Times New Roman" w:hAnsi="Times New Roman"/>
                <w:b/>
                <w:bCs/>
                <w:sz w:val="24"/>
                <w:szCs w:val="24"/>
              </w:rPr>
              <w:t>в коллективе</w:t>
            </w:r>
          </w:p>
        </w:tc>
        <w:tc>
          <w:tcPr>
            <w:tcW w:w="5209" w:type="dxa"/>
          </w:tcPr>
          <w:p w:rsidR="00451D43" w:rsidRPr="00451D43" w:rsidRDefault="00451D43" w:rsidP="008A7586">
            <w:pPr>
              <w:pStyle w:val="a8"/>
              <w:numPr>
                <w:ilvl w:val="0"/>
                <w:numId w:val="10"/>
              </w:numPr>
              <w:shd w:val="clear" w:color="auto" w:fill="FFFFFF"/>
              <w:spacing w:line="276" w:lineRule="auto"/>
              <w:rPr>
                <w:rFonts w:ascii="Times New Roman" w:eastAsia="Times New Roman" w:hAnsi="Times New Roman"/>
                <w:sz w:val="24"/>
                <w:szCs w:val="24"/>
              </w:rPr>
            </w:pPr>
            <w:r w:rsidRPr="00451D43">
              <w:rPr>
                <w:rFonts w:ascii="Times New Roman" w:eastAsia="Times New Roman" w:hAnsi="Times New Roman"/>
                <w:spacing w:val="-2"/>
                <w:sz w:val="24"/>
                <w:szCs w:val="24"/>
              </w:rPr>
              <w:t>Секретные советы мальчикам и де</w:t>
            </w:r>
            <w:r w:rsidRPr="00451D43">
              <w:rPr>
                <w:rFonts w:ascii="Times New Roman" w:eastAsia="Times New Roman" w:hAnsi="Times New Roman"/>
                <w:spacing w:val="-2"/>
                <w:sz w:val="24"/>
                <w:szCs w:val="24"/>
              </w:rPr>
              <w:softHyphen/>
            </w:r>
            <w:r w:rsidRPr="00451D43">
              <w:rPr>
                <w:rFonts w:ascii="Times New Roman" w:eastAsia="Times New Roman" w:hAnsi="Times New Roman"/>
                <w:sz w:val="24"/>
                <w:szCs w:val="24"/>
              </w:rPr>
              <w:t>вочкам.</w:t>
            </w:r>
          </w:p>
          <w:p w:rsidR="00451D43" w:rsidRPr="00451D43" w:rsidRDefault="00451D43" w:rsidP="008A7586">
            <w:pPr>
              <w:pStyle w:val="a8"/>
              <w:numPr>
                <w:ilvl w:val="0"/>
                <w:numId w:val="10"/>
              </w:numPr>
              <w:shd w:val="clear" w:color="auto" w:fill="FFFFFF"/>
              <w:spacing w:line="276" w:lineRule="auto"/>
              <w:rPr>
                <w:rFonts w:ascii="Times New Roman" w:hAnsi="Times New Roman"/>
                <w:sz w:val="24"/>
                <w:szCs w:val="24"/>
              </w:rPr>
            </w:pPr>
            <w:r w:rsidRPr="00451D43">
              <w:rPr>
                <w:rFonts w:ascii="Times New Roman" w:eastAsia="Times New Roman" w:hAnsi="Times New Roman"/>
                <w:sz w:val="24"/>
                <w:szCs w:val="24"/>
              </w:rPr>
              <w:t>Поговорил бы кто со мной</w:t>
            </w:r>
            <w:r>
              <w:rPr>
                <w:rFonts w:ascii="Times New Roman" w:eastAsia="Times New Roman" w:hAnsi="Times New Roman"/>
                <w:sz w:val="24"/>
                <w:szCs w:val="24"/>
              </w:rPr>
              <w:t>.</w:t>
            </w:r>
          </w:p>
        </w:tc>
      </w:tr>
    </w:tbl>
    <w:p w:rsidR="00E079F6" w:rsidRPr="00E079F6" w:rsidRDefault="00E079F6" w:rsidP="006773E2">
      <w:pPr>
        <w:shd w:val="clear" w:color="auto" w:fill="FFFFFF"/>
        <w:spacing w:before="120"/>
        <w:ind w:right="5"/>
        <w:rPr>
          <w:rFonts w:ascii="Times New Roman" w:eastAsia="Times New Roman" w:hAnsi="Times New Roman"/>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9"/>
        <w:gridCol w:w="6237"/>
      </w:tblGrid>
      <w:tr w:rsidR="00E079F6" w:rsidRPr="00E079F6" w:rsidTr="00E079F6">
        <w:trPr>
          <w:trHeight w:val="209"/>
        </w:trPr>
        <w:tc>
          <w:tcPr>
            <w:tcW w:w="3969" w:type="dxa"/>
          </w:tcPr>
          <w:p w:rsidR="00E079F6" w:rsidRPr="00E079F6" w:rsidRDefault="00E079F6" w:rsidP="00E079F6">
            <w:pPr>
              <w:spacing w:line="276" w:lineRule="auto"/>
              <w:ind w:right="5"/>
              <w:jc w:val="center"/>
              <w:rPr>
                <w:rFonts w:ascii="Times New Roman" w:hAnsi="Times New Roman"/>
                <w:b/>
                <w:bCs/>
                <w:i/>
                <w:sz w:val="24"/>
                <w:szCs w:val="24"/>
              </w:rPr>
            </w:pPr>
            <w:r w:rsidRPr="00E079F6">
              <w:rPr>
                <w:rFonts w:ascii="Times New Roman" w:hAnsi="Times New Roman"/>
                <w:b/>
                <w:bCs/>
                <w:i/>
                <w:sz w:val="24"/>
                <w:szCs w:val="24"/>
              </w:rPr>
              <w:t>ОСНОВНЫЕ НАПРАВЛЕНИЯ</w:t>
            </w:r>
          </w:p>
        </w:tc>
        <w:tc>
          <w:tcPr>
            <w:tcW w:w="6237" w:type="dxa"/>
          </w:tcPr>
          <w:p w:rsidR="00E079F6" w:rsidRPr="00E079F6" w:rsidRDefault="00E079F6" w:rsidP="00E079F6">
            <w:pPr>
              <w:spacing w:line="276" w:lineRule="auto"/>
              <w:ind w:right="5"/>
              <w:jc w:val="center"/>
              <w:rPr>
                <w:rFonts w:ascii="Times New Roman" w:eastAsia="Times New Roman" w:hAnsi="Times New Roman"/>
                <w:sz w:val="24"/>
                <w:szCs w:val="24"/>
              </w:rPr>
            </w:pPr>
            <w:r w:rsidRPr="00E079F6">
              <w:rPr>
                <w:rFonts w:ascii="Times New Roman" w:hAnsi="Times New Roman"/>
                <w:b/>
                <w:bCs/>
                <w:i/>
                <w:sz w:val="24"/>
                <w:szCs w:val="24"/>
              </w:rPr>
              <w:t>ВИДЫ ДЕЯТЕЛЬНОСТИ</w:t>
            </w:r>
          </w:p>
        </w:tc>
      </w:tr>
      <w:tr w:rsidR="00E079F6" w:rsidRPr="00E079F6" w:rsidTr="00E079F6">
        <w:tc>
          <w:tcPr>
            <w:tcW w:w="3969" w:type="dxa"/>
          </w:tcPr>
          <w:p w:rsidR="00E079F6" w:rsidRPr="00E079F6" w:rsidRDefault="00E079F6" w:rsidP="008A7586">
            <w:pPr>
              <w:pStyle w:val="a8"/>
              <w:widowControl w:val="0"/>
              <w:numPr>
                <w:ilvl w:val="0"/>
                <w:numId w:val="12"/>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Духовно-нравственное</w:t>
            </w:r>
          </w:p>
          <w:p w:rsidR="00E079F6" w:rsidRPr="00E079F6" w:rsidRDefault="00E079F6" w:rsidP="008A7586">
            <w:pPr>
              <w:pStyle w:val="a8"/>
              <w:widowControl w:val="0"/>
              <w:numPr>
                <w:ilvl w:val="0"/>
                <w:numId w:val="12"/>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Спортивно-оздоровительное</w:t>
            </w:r>
          </w:p>
          <w:p w:rsidR="00E079F6" w:rsidRPr="00E079F6" w:rsidRDefault="00E079F6" w:rsidP="008A7586">
            <w:pPr>
              <w:pStyle w:val="a8"/>
              <w:widowControl w:val="0"/>
              <w:numPr>
                <w:ilvl w:val="0"/>
                <w:numId w:val="12"/>
              </w:numPr>
              <w:shd w:val="clear" w:color="auto" w:fill="FFFFFF"/>
              <w:autoSpaceDE w:val="0"/>
              <w:autoSpaceDN w:val="0"/>
              <w:adjustRightInd w:val="0"/>
              <w:spacing w:line="276" w:lineRule="auto"/>
              <w:ind w:right="5"/>
              <w:rPr>
                <w:rFonts w:ascii="Times New Roman" w:hAnsi="Times New Roman"/>
                <w:sz w:val="24"/>
                <w:szCs w:val="24"/>
              </w:rPr>
            </w:pPr>
            <w:proofErr w:type="spellStart"/>
            <w:r w:rsidRPr="00E079F6">
              <w:rPr>
                <w:rFonts w:ascii="Times New Roman" w:hAnsi="Times New Roman"/>
                <w:sz w:val="24"/>
                <w:szCs w:val="24"/>
              </w:rPr>
              <w:t>Общеинтеллектуальное</w:t>
            </w:r>
            <w:proofErr w:type="spellEnd"/>
          </w:p>
          <w:p w:rsidR="00E079F6" w:rsidRPr="00E079F6" w:rsidRDefault="00E079F6" w:rsidP="008A7586">
            <w:pPr>
              <w:pStyle w:val="a8"/>
              <w:widowControl w:val="0"/>
              <w:numPr>
                <w:ilvl w:val="0"/>
                <w:numId w:val="12"/>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Общекультурное</w:t>
            </w:r>
          </w:p>
          <w:p w:rsidR="00E079F6" w:rsidRPr="00E079F6" w:rsidRDefault="00E079F6" w:rsidP="008A7586">
            <w:pPr>
              <w:pStyle w:val="a8"/>
              <w:widowControl w:val="0"/>
              <w:numPr>
                <w:ilvl w:val="0"/>
                <w:numId w:val="12"/>
              </w:numPr>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Социальное</w:t>
            </w:r>
          </w:p>
        </w:tc>
        <w:tc>
          <w:tcPr>
            <w:tcW w:w="6237" w:type="dxa"/>
          </w:tcPr>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Игровая</w:t>
            </w:r>
          </w:p>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Познавательная</w:t>
            </w:r>
          </w:p>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Проблемно-ценностное общение</w:t>
            </w:r>
          </w:p>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Досугово - развлекательная деятельность (досуг</w:t>
            </w:r>
            <w:r w:rsidRPr="00E079F6">
              <w:rPr>
                <w:rFonts w:ascii="Times New Roman" w:hAnsi="Times New Roman"/>
                <w:sz w:val="24"/>
                <w:szCs w:val="24"/>
              </w:rPr>
              <w:t>о</w:t>
            </w:r>
            <w:r w:rsidRPr="00E079F6">
              <w:rPr>
                <w:rFonts w:ascii="Times New Roman" w:hAnsi="Times New Roman"/>
                <w:sz w:val="24"/>
                <w:szCs w:val="24"/>
              </w:rPr>
              <w:t>вое общение)</w:t>
            </w:r>
          </w:p>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Художественное творчество</w:t>
            </w:r>
          </w:p>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Социальное творчество (социально преобразу</w:t>
            </w:r>
            <w:r w:rsidRPr="00E079F6">
              <w:rPr>
                <w:rFonts w:ascii="Times New Roman" w:hAnsi="Times New Roman"/>
                <w:sz w:val="24"/>
                <w:szCs w:val="24"/>
              </w:rPr>
              <w:t>ю</w:t>
            </w:r>
            <w:r w:rsidRPr="00E079F6">
              <w:rPr>
                <w:rFonts w:ascii="Times New Roman" w:hAnsi="Times New Roman"/>
                <w:sz w:val="24"/>
                <w:szCs w:val="24"/>
              </w:rPr>
              <w:lastRenderedPageBreak/>
              <w:t>щая добровольческая деятельность)</w:t>
            </w:r>
          </w:p>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Техническое творчество</w:t>
            </w:r>
          </w:p>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Трудовая (производственная) деятельность</w:t>
            </w:r>
          </w:p>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Спортивно-оздоровительная деятельность</w:t>
            </w:r>
          </w:p>
          <w:p w:rsidR="00E079F6" w:rsidRPr="00E079F6" w:rsidRDefault="00E079F6" w:rsidP="008A7586">
            <w:pPr>
              <w:pStyle w:val="a8"/>
              <w:widowControl w:val="0"/>
              <w:numPr>
                <w:ilvl w:val="0"/>
                <w:numId w:val="11"/>
              </w:numPr>
              <w:shd w:val="clear" w:color="auto" w:fill="FFFFFF"/>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Туристско-краеведческая деятельность</w:t>
            </w:r>
          </w:p>
          <w:p w:rsidR="00E079F6" w:rsidRPr="00E079F6" w:rsidRDefault="00E079F6" w:rsidP="008A7586">
            <w:pPr>
              <w:pStyle w:val="a8"/>
              <w:widowControl w:val="0"/>
              <w:numPr>
                <w:ilvl w:val="0"/>
                <w:numId w:val="11"/>
              </w:numPr>
              <w:autoSpaceDE w:val="0"/>
              <w:autoSpaceDN w:val="0"/>
              <w:adjustRightInd w:val="0"/>
              <w:spacing w:line="276" w:lineRule="auto"/>
              <w:ind w:right="5"/>
              <w:rPr>
                <w:rFonts w:ascii="Times New Roman" w:hAnsi="Times New Roman"/>
                <w:sz w:val="24"/>
                <w:szCs w:val="24"/>
              </w:rPr>
            </w:pPr>
            <w:r w:rsidRPr="00E079F6">
              <w:rPr>
                <w:rFonts w:ascii="Times New Roman" w:hAnsi="Times New Roman"/>
                <w:sz w:val="24"/>
                <w:szCs w:val="24"/>
              </w:rPr>
              <w:t>Проектная деятельность</w:t>
            </w:r>
          </w:p>
        </w:tc>
      </w:tr>
    </w:tbl>
    <w:p w:rsidR="00B04F51" w:rsidRPr="00B04F51" w:rsidRDefault="00B04F51" w:rsidP="00E079F6">
      <w:pPr>
        <w:pStyle w:val="Default0"/>
        <w:spacing w:line="276" w:lineRule="auto"/>
        <w:jc w:val="both"/>
      </w:pPr>
    </w:p>
    <w:p w:rsidR="00E079F6" w:rsidRPr="006773E2" w:rsidRDefault="00E079F6" w:rsidP="008A7586">
      <w:pPr>
        <w:pStyle w:val="a8"/>
        <w:numPr>
          <w:ilvl w:val="2"/>
          <w:numId w:val="6"/>
        </w:numPr>
        <w:shd w:val="clear" w:color="auto" w:fill="FFFFFF"/>
        <w:ind w:right="5"/>
        <w:jc w:val="center"/>
        <w:rPr>
          <w:rFonts w:ascii="Times New Roman" w:hAnsi="Times New Roman"/>
          <w:b/>
          <w:bCs/>
          <w:sz w:val="24"/>
          <w:szCs w:val="24"/>
        </w:rPr>
      </w:pPr>
      <w:r w:rsidRPr="006773E2">
        <w:rPr>
          <w:rFonts w:ascii="Times New Roman" w:hAnsi="Times New Roman"/>
          <w:b/>
          <w:bCs/>
          <w:sz w:val="24"/>
          <w:szCs w:val="24"/>
        </w:rPr>
        <w:t>Планируемые мероприятия с родителями</w:t>
      </w:r>
    </w:p>
    <w:tbl>
      <w:tblPr>
        <w:tblStyle w:val="a3"/>
        <w:tblW w:w="0" w:type="auto"/>
        <w:tblLook w:val="04A0"/>
      </w:tblPr>
      <w:tblGrid>
        <w:gridCol w:w="7905"/>
        <w:gridCol w:w="2232"/>
      </w:tblGrid>
      <w:tr w:rsidR="00E079F6" w:rsidRPr="00E079F6" w:rsidTr="00E079F6">
        <w:tc>
          <w:tcPr>
            <w:tcW w:w="7905" w:type="dxa"/>
          </w:tcPr>
          <w:p w:rsidR="00E079F6" w:rsidRPr="00E079F6" w:rsidRDefault="00E079F6" w:rsidP="00E079F6">
            <w:pPr>
              <w:pStyle w:val="Default0"/>
              <w:spacing w:line="276" w:lineRule="auto"/>
              <w:jc w:val="center"/>
            </w:pPr>
            <w:r w:rsidRPr="00E079F6">
              <w:rPr>
                <w:b/>
                <w:bCs/>
              </w:rPr>
              <w:t xml:space="preserve">Название </w:t>
            </w:r>
          </w:p>
          <w:p w:rsidR="00E079F6" w:rsidRPr="00E079F6" w:rsidRDefault="00E079F6" w:rsidP="00E079F6">
            <w:pPr>
              <w:spacing w:line="276" w:lineRule="auto"/>
              <w:ind w:right="5"/>
              <w:jc w:val="center"/>
              <w:rPr>
                <w:rFonts w:ascii="Times New Roman" w:eastAsia="Times New Roman" w:hAnsi="Times New Roman"/>
                <w:sz w:val="24"/>
                <w:szCs w:val="24"/>
              </w:rPr>
            </w:pPr>
            <w:r w:rsidRPr="00E079F6">
              <w:rPr>
                <w:rFonts w:ascii="Times New Roman" w:hAnsi="Times New Roman"/>
                <w:b/>
                <w:bCs/>
                <w:sz w:val="24"/>
                <w:szCs w:val="24"/>
              </w:rPr>
              <w:t xml:space="preserve">мероприятия </w:t>
            </w:r>
          </w:p>
        </w:tc>
        <w:tc>
          <w:tcPr>
            <w:tcW w:w="2232" w:type="dxa"/>
          </w:tcPr>
          <w:p w:rsidR="00E079F6" w:rsidRPr="00E079F6" w:rsidRDefault="00E079F6" w:rsidP="00E079F6">
            <w:pPr>
              <w:pStyle w:val="Default0"/>
              <w:spacing w:line="276" w:lineRule="auto"/>
              <w:jc w:val="center"/>
            </w:pPr>
            <w:r w:rsidRPr="00E079F6">
              <w:rPr>
                <w:b/>
                <w:bCs/>
              </w:rPr>
              <w:t xml:space="preserve">Форма </w:t>
            </w:r>
          </w:p>
          <w:p w:rsidR="00E079F6" w:rsidRPr="00E079F6" w:rsidRDefault="00E079F6" w:rsidP="00E079F6">
            <w:pPr>
              <w:spacing w:line="276" w:lineRule="auto"/>
              <w:ind w:right="5"/>
              <w:jc w:val="center"/>
              <w:rPr>
                <w:rFonts w:ascii="Times New Roman" w:eastAsia="Times New Roman" w:hAnsi="Times New Roman"/>
                <w:sz w:val="24"/>
                <w:szCs w:val="24"/>
              </w:rPr>
            </w:pPr>
            <w:r w:rsidRPr="00E079F6">
              <w:rPr>
                <w:rFonts w:ascii="Times New Roman" w:hAnsi="Times New Roman"/>
                <w:b/>
                <w:bCs/>
                <w:sz w:val="24"/>
                <w:szCs w:val="24"/>
              </w:rPr>
              <w:t xml:space="preserve">проведения </w:t>
            </w:r>
          </w:p>
        </w:tc>
      </w:tr>
      <w:tr w:rsidR="00E079F6" w:rsidRPr="00E079F6" w:rsidTr="00E079F6">
        <w:tc>
          <w:tcPr>
            <w:tcW w:w="7905" w:type="dxa"/>
          </w:tcPr>
          <w:p w:rsidR="00E079F6" w:rsidRPr="00E079F6" w:rsidRDefault="00E079F6" w:rsidP="00221B64">
            <w:pPr>
              <w:pStyle w:val="Default0"/>
              <w:spacing w:line="276" w:lineRule="auto"/>
              <w:jc w:val="both"/>
              <w:rPr>
                <w:rFonts w:eastAsia="Times New Roman"/>
              </w:rPr>
            </w:pPr>
            <w:r w:rsidRPr="00E079F6">
              <w:rPr>
                <w:bCs/>
              </w:rPr>
              <w:t xml:space="preserve">Проведение педагогического лектория для родителей </w:t>
            </w:r>
          </w:p>
        </w:tc>
        <w:tc>
          <w:tcPr>
            <w:tcW w:w="2232" w:type="dxa"/>
          </w:tcPr>
          <w:p w:rsidR="00E079F6" w:rsidRPr="00E079F6" w:rsidRDefault="00E079F6" w:rsidP="00221B64">
            <w:pPr>
              <w:pStyle w:val="Default0"/>
              <w:spacing w:line="276" w:lineRule="auto"/>
              <w:jc w:val="center"/>
              <w:rPr>
                <w:rFonts w:eastAsia="Times New Roman"/>
              </w:rPr>
            </w:pPr>
            <w:r w:rsidRPr="00E079F6">
              <w:t xml:space="preserve">Лекции </w:t>
            </w:r>
          </w:p>
        </w:tc>
      </w:tr>
      <w:tr w:rsidR="00E079F6" w:rsidRPr="00E079F6" w:rsidTr="00E079F6">
        <w:tc>
          <w:tcPr>
            <w:tcW w:w="7905" w:type="dxa"/>
          </w:tcPr>
          <w:p w:rsidR="00E079F6" w:rsidRPr="00E079F6" w:rsidRDefault="00E079F6" w:rsidP="00E079F6">
            <w:pPr>
              <w:pStyle w:val="Default0"/>
              <w:spacing w:line="276" w:lineRule="auto"/>
              <w:jc w:val="both"/>
            </w:pPr>
            <w:proofErr w:type="spellStart"/>
            <w:r w:rsidRPr="00E079F6">
              <w:rPr>
                <w:bCs/>
              </w:rPr>
              <w:t>Медиалекции</w:t>
            </w:r>
            <w:proofErr w:type="spellEnd"/>
          </w:p>
          <w:p w:rsidR="00E079F6" w:rsidRPr="00E079F6" w:rsidRDefault="00E079F6" w:rsidP="00E079F6">
            <w:pPr>
              <w:spacing w:line="276" w:lineRule="auto"/>
              <w:ind w:right="5"/>
              <w:rPr>
                <w:rFonts w:ascii="Times New Roman" w:eastAsia="Times New Roman" w:hAnsi="Times New Roman"/>
                <w:sz w:val="24"/>
                <w:szCs w:val="24"/>
              </w:rPr>
            </w:pPr>
          </w:p>
        </w:tc>
        <w:tc>
          <w:tcPr>
            <w:tcW w:w="2232" w:type="dxa"/>
          </w:tcPr>
          <w:p w:rsidR="00E079F6" w:rsidRPr="00E079F6" w:rsidRDefault="00E079F6" w:rsidP="00E079F6">
            <w:pPr>
              <w:pStyle w:val="Default0"/>
              <w:spacing w:line="276" w:lineRule="auto"/>
              <w:jc w:val="center"/>
              <w:rPr>
                <w:rFonts w:eastAsia="Times New Roman"/>
              </w:rPr>
            </w:pPr>
            <w:r w:rsidRPr="00E079F6">
              <w:t>Лекции с испол</w:t>
            </w:r>
            <w:r w:rsidRPr="00E079F6">
              <w:t>ь</w:t>
            </w:r>
            <w:r w:rsidRPr="00E079F6">
              <w:t xml:space="preserve">зованием </w:t>
            </w:r>
            <w:proofErr w:type="spellStart"/>
            <w:r w:rsidRPr="00E079F6">
              <w:t>медиар</w:t>
            </w:r>
            <w:r w:rsidRPr="00E079F6">
              <w:t>е</w:t>
            </w:r>
            <w:r w:rsidRPr="00E079F6">
              <w:t>сурсов</w:t>
            </w:r>
            <w:proofErr w:type="spellEnd"/>
          </w:p>
        </w:tc>
      </w:tr>
      <w:tr w:rsidR="00E079F6" w:rsidRPr="00E079F6" w:rsidTr="00E079F6">
        <w:tc>
          <w:tcPr>
            <w:tcW w:w="10137" w:type="dxa"/>
            <w:gridSpan w:val="2"/>
          </w:tcPr>
          <w:p w:rsidR="00E079F6" w:rsidRPr="00E079F6" w:rsidRDefault="00E079F6" w:rsidP="00E079F6">
            <w:pPr>
              <w:pStyle w:val="Default0"/>
              <w:spacing w:line="276" w:lineRule="auto"/>
              <w:jc w:val="center"/>
              <w:rPr>
                <w:rFonts w:eastAsia="Times New Roman"/>
              </w:rPr>
            </w:pPr>
            <w:r w:rsidRPr="00E079F6">
              <w:rPr>
                <w:b/>
                <w:i/>
              </w:rPr>
              <w:t>Тематические родительские собрания по классам</w:t>
            </w:r>
          </w:p>
        </w:tc>
      </w:tr>
      <w:tr w:rsidR="00E079F6" w:rsidTr="00E079F6">
        <w:tc>
          <w:tcPr>
            <w:tcW w:w="10137" w:type="dxa"/>
            <w:gridSpan w:val="2"/>
          </w:tcPr>
          <w:p w:rsidR="00E079F6" w:rsidRPr="00E079F6" w:rsidRDefault="00E079F6" w:rsidP="00221B64">
            <w:pPr>
              <w:spacing w:line="276" w:lineRule="auto"/>
              <w:ind w:right="5"/>
              <w:jc w:val="center"/>
              <w:rPr>
                <w:rFonts w:ascii="Times New Roman" w:eastAsia="Times New Roman" w:hAnsi="Times New Roman"/>
                <w:sz w:val="24"/>
                <w:szCs w:val="24"/>
              </w:rPr>
            </w:pPr>
            <w:r w:rsidRPr="00E079F6">
              <w:rPr>
                <w:rFonts w:ascii="Times New Roman" w:eastAsia="Times New Roman" w:hAnsi="Times New Roman"/>
                <w:b/>
                <w:sz w:val="24"/>
                <w:szCs w:val="24"/>
              </w:rPr>
              <w:t>1 класс</w:t>
            </w:r>
          </w:p>
        </w:tc>
      </w:tr>
      <w:tr w:rsidR="00E079F6" w:rsidTr="00E079F6">
        <w:tc>
          <w:tcPr>
            <w:tcW w:w="7905" w:type="dxa"/>
          </w:tcPr>
          <w:p w:rsidR="00E079F6" w:rsidRPr="00E079F6" w:rsidRDefault="00E079F6" w:rsidP="008A7586">
            <w:pPr>
              <w:pStyle w:val="Default0"/>
              <w:numPr>
                <w:ilvl w:val="0"/>
                <w:numId w:val="13"/>
              </w:numPr>
              <w:spacing w:line="276" w:lineRule="auto"/>
              <w:jc w:val="both"/>
            </w:pPr>
            <w:r w:rsidRPr="00E079F6">
              <w:t>Воспитание чувство уважения к прошлому своей Родины, воспит</w:t>
            </w:r>
            <w:r w:rsidRPr="00E079F6">
              <w:t>а</w:t>
            </w:r>
            <w:r w:rsidRPr="00E079F6">
              <w:t xml:space="preserve">ние у младших школьников понятие истинного патриотизма. </w:t>
            </w:r>
          </w:p>
          <w:p w:rsidR="00E079F6" w:rsidRPr="00E079F6" w:rsidRDefault="00E079F6" w:rsidP="008A7586">
            <w:pPr>
              <w:pStyle w:val="Default0"/>
              <w:numPr>
                <w:ilvl w:val="0"/>
                <w:numId w:val="13"/>
              </w:numPr>
              <w:spacing w:line="276" w:lineRule="auto"/>
              <w:jc w:val="both"/>
            </w:pPr>
            <w:r w:rsidRPr="00E079F6">
              <w:t>Формирование представления о правилах поведения в образов</w:t>
            </w:r>
            <w:r w:rsidRPr="00E079F6">
              <w:t>а</w:t>
            </w:r>
            <w:r w:rsidRPr="00E079F6">
              <w:t>тельном учреждении, дома, на улице, в населённом пункте, в о</w:t>
            </w:r>
            <w:r w:rsidRPr="00E079F6">
              <w:t>б</w:t>
            </w:r>
            <w:r w:rsidRPr="00E079F6">
              <w:t xml:space="preserve">щественных местах, на природе. </w:t>
            </w:r>
          </w:p>
          <w:p w:rsidR="00E079F6" w:rsidRPr="00E079F6" w:rsidRDefault="00E079F6" w:rsidP="008A7586">
            <w:pPr>
              <w:pStyle w:val="Default0"/>
              <w:numPr>
                <w:ilvl w:val="0"/>
                <w:numId w:val="13"/>
              </w:numPr>
              <w:spacing w:line="276" w:lineRule="auto"/>
              <w:jc w:val="both"/>
            </w:pPr>
            <w:r w:rsidRPr="00E079F6">
              <w:t>Формирование первоначальных представления о нравственных о</w:t>
            </w:r>
            <w:r w:rsidRPr="00E079F6">
              <w:t>с</w:t>
            </w:r>
            <w:r w:rsidRPr="00E079F6">
              <w:t xml:space="preserve">новах учёбы. </w:t>
            </w:r>
          </w:p>
          <w:p w:rsidR="00E079F6" w:rsidRPr="00E079F6" w:rsidRDefault="00E079F6" w:rsidP="008A7586">
            <w:pPr>
              <w:pStyle w:val="a8"/>
              <w:numPr>
                <w:ilvl w:val="0"/>
                <w:numId w:val="13"/>
              </w:numPr>
              <w:spacing w:line="276" w:lineRule="auto"/>
              <w:ind w:right="5"/>
              <w:rPr>
                <w:rFonts w:ascii="Times New Roman" w:eastAsia="Times New Roman" w:hAnsi="Times New Roman"/>
                <w:sz w:val="24"/>
                <w:szCs w:val="24"/>
              </w:rPr>
            </w:pPr>
            <w:r w:rsidRPr="00E079F6">
              <w:rPr>
                <w:rFonts w:ascii="Times New Roman" w:hAnsi="Times New Roman"/>
                <w:sz w:val="24"/>
                <w:szCs w:val="24"/>
              </w:rPr>
              <w:t xml:space="preserve">Формирование бережного отношения к растениям и животным </w:t>
            </w:r>
          </w:p>
        </w:tc>
        <w:tc>
          <w:tcPr>
            <w:tcW w:w="2232" w:type="dxa"/>
          </w:tcPr>
          <w:p w:rsidR="00E079F6" w:rsidRPr="00E079F6" w:rsidRDefault="00E079F6" w:rsidP="00E079F6">
            <w:pPr>
              <w:pStyle w:val="Default0"/>
              <w:spacing w:line="276" w:lineRule="auto"/>
              <w:jc w:val="center"/>
            </w:pPr>
            <w:r w:rsidRPr="00E079F6">
              <w:t xml:space="preserve">Собрание, </w:t>
            </w:r>
          </w:p>
          <w:p w:rsidR="00E079F6" w:rsidRPr="00E079F6" w:rsidRDefault="00E079F6" w:rsidP="00E079F6">
            <w:pPr>
              <w:pStyle w:val="Default0"/>
              <w:spacing w:line="276" w:lineRule="auto"/>
              <w:jc w:val="center"/>
            </w:pPr>
            <w:r w:rsidRPr="00E079F6">
              <w:t xml:space="preserve">круглый стол, практикум </w:t>
            </w:r>
          </w:p>
          <w:p w:rsidR="00E079F6" w:rsidRPr="00E079F6" w:rsidRDefault="00E079F6" w:rsidP="00E079F6">
            <w:pPr>
              <w:spacing w:line="276" w:lineRule="auto"/>
              <w:ind w:right="5"/>
              <w:jc w:val="center"/>
              <w:rPr>
                <w:rFonts w:ascii="Times New Roman" w:eastAsia="Times New Roman" w:hAnsi="Times New Roman"/>
                <w:sz w:val="24"/>
                <w:szCs w:val="24"/>
              </w:rPr>
            </w:pPr>
          </w:p>
        </w:tc>
      </w:tr>
      <w:tr w:rsidR="00E079F6" w:rsidTr="00E079F6">
        <w:tc>
          <w:tcPr>
            <w:tcW w:w="10137" w:type="dxa"/>
            <w:gridSpan w:val="2"/>
          </w:tcPr>
          <w:p w:rsidR="00E079F6" w:rsidRPr="00E079F6" w:rsidRDefault="00E079F6" w:rsidP="00221B64">
            <w:pPr>
              <w:pStyle w:val="Default0"/>
              <w:spacing w:line="276" w:lineRule="auto"/>
              <w:jc w:val="center"/>
              <w:rPr>
                <w:rFonts w:eastAsia="Times New Roman"/>
              </w:rPr>
            </w:pPr>
            <w:r w:rsidRPr="00E079F6">
              <w:rPr>
                <w:b/>
                <w:bCs/>
              </w:rPr>
              <w:t xml:space="preserve">2 класс </w:t>
            </w:r>
          </w:p>
        </w:tc>
      </w:tr>
      <w:tr w:rsidR="00E079F6" w:rsidTr="00E079F6">
        <w:tc>
          <w:tcPr>
            <w:tcW w:w="7905" w:type="dxa"/>
          </w:tcPr>
          <w:p w:rsidR="00E079F6" w:rsidRPr="00E079F6" w:rsidRDefault="00E079F6" w:rsidP="008A7586">
            <w:pPr>
              <w:pStyle w:val="Default0"/>
              <w:numPr>
                <w:ilvl w:val="0"/>
                <w:numId w:val="14"/>
              </w:numPr>
              <w:spacing w:line="276" w:lineRule="auto"/>
              <w:ind w:left="714" w:hanging="357"/>
              <w:jc w:val="both"/>
            </w:pPr>
            <w:r w:rsidRPr="00E079F6">
              <w:t>Воспитание уважительного отношения к родителям, старшим, до</w:t>
            </w:r>
            <w:r w:rsidRPr="00E079F6">
              <w:t>б</w:t>
            </w:r>
            <w:r w:rsidRPr="00E079F6">
              <w:t xml:space="preserve">рожелательное отношение к сверстникам и младшим. </w:t>
            </w:r>
          </w:p>
          <w:p w:rsidR="00E079F6" w:rsidRPr="00E079F6" w:rsidRDefault="00E079F6" w:rsidP="008A7586">
            <w:pPr>
              <w:pStyle w:val="Default0"/>
              <w:numPr>
                <w:ilvl w:val="0"/>
                <w:numId w:val="14"/>
              </w:numPr>
              <w:spacing w:line="276" w:lineRule="auto"/>
              <w:ind w:left="714" w:hanging="357"/>
              <w:jc w:val="both"/>
            </w:pPr>
            <w:r w:rsidRPr="00E079F6">
              <w:t xml:space="preserve">Воспитание отрицательного отношения к лени и небрежности в труде и учёбе, небережливому отношению к результатам труда людей. </w:t>
            </w:r>
          </w:p>
          <w:p w:rsidR="00E079F6" w:rsidRPr="00E079F6" w:rsidRDefault="00E079F6" w:rsidP="008A7586">
            <w:pPr>
              <w:pStyle w:val="a8"/>
              <w:numPr>
                <w:ilvl w:val="0"/>
                <w:numId w:val="14"/>
              </w:numPr>
              <w:spacing w:line="276" w:lineRule="auto"/>
              <w:ind w:left="714" w:right="5" w:hanging="357"/>
              <w:rPr>
                <w:rFonts w:ascii="Times New Roman" w:eastAsia="Times New Roman" w:hAnsi="Times New Roman"/>
                <w:sz w:val="24"/>
                <w:szCs w:val="24"/>
              </w:rPr>
            </w:pPr>
            <w:r w:rsidRPr="00E079F6">
              <w:rPr>
                <w:rFonts w:ascii="Times New Roman" w:hAnsi="Times New Roman"/>
                <w:sz w:val="24"/>
                <w:szCs w:val="24"/>
              </w:rPr>
              <w:t xml:space="preserve">Воспитание ценностного отношения к природе и всем формам жизни. </w:t>
            </w:r>
          </w:p>
        </w:tc>
        <w:tc>
          <w:tcPr>
            <w:tcW w:w="2232" w:type="dxa"/>
          </w:tcPr>
          <w:p w:rsidR="00E079F6" w:rsidRPr="00E079F6" w:rsidRDefault="00E079F6" w:rsidP="00E079F6">
            <w:pPr>
              <w:spacing w:line="276" w:lineRule="auto"/>
              <w:ind w:right="5"/>
              <w:jc w:val="center"/>
              <w:rPr>
                <w:rFonts w:ascii="Times New Roman" w:eastAsia="Times New Roman" w:hAnsi="Times New Roman"/>
                <w:sz w:val="24"/>
                <w:szCs w:val="24"/>
              </w:rPr>
            </w:pPr>
          </w:p>
        </w:tc>
      </w:tr>
      <w:tr w:rsidR="00E079F6" w:rsidTr="00E079F6">
        <w:tc>
          <w:tcPr>
            <w:tcW w:w="10137" w:type="dxa"/>
            <w:gridSpan w:val="2"/>
          </w:tcPr>
          <w:p w:rsidR="00E079F6" w:rsidRPr="00E079F6" w:rsidRDefault="00E079F6" w:rsidP="00221B64">
            <w:pPr>
              <w:pStyle w:val="Default0"/>
              <w:spacing w:line="276" w:lineRule="auto"/>
              <w:jc w:val="center"/>
              <w:rPr>
                <w:rFonts w:eastAsia="Times New Roman"/>
              </w:rPr>
            </w:pPr>
            <w:r w:rsidRPr="00E079F6">
              <w:rPr>
                <w:b/>
                <w:bCs/>
              </w:rPr>
              <w:t xml:space="preserve">3 класс </w:t>
            </w:r>
          </w:p>
        </w:tc>
      </w:tr>
      <w:tr w:rsidR="00E079F6" w:rsidTr="00E079F6">
        <w:tc>
          <w:tcPr>
            <w:tcW w:w="7905" w:type="dxa"/>
          </w:tcPr>
          <w:p w:rsidR="00E079F6" w:rsidRPr="00E079F6" w:rsidRDefault="00E079F6" w:rsidP="008A7586">
            <w:pPr>
              <w:pStyle w:val="Default0"/>
              <w:numPr>
                <w:ilvl w:val="0"/>
                <w:numId w:val="15"/>
              </w:numPr>
              <w:spacing w:line="276" w:lineRule="auto"/>
              <w:jc w:val="both"/>
            </w:pPr>
            <w:r w:rsidRPr="00E079F6">
              <w:t>Установление дружеских взаимоотношений в коллективе, осн</w:t>
            </w:r>
            <w:r w:rsidRPr="00E079F6">
              <w:t>о</w:t>
            </w:r>
            <w:r w:rsidRPr="00E079F6">
              <w:t xml:space="preserve">ванных на взаимопомощи и взаимной поддержки. </w:t>
            </w:r>
          </w:p>
          <w:p w:rsidR="00E079F6" w:rsidRPr="00E079F6" w:rsidRDefault="00E079F6" w:rsidP="008A7586">
            <w:pPr>
              <w:pStyle w:val="Default0"/>
              <w:numPr>
                <w:ilvl w:val="0"/>
                <w:numId w:val="15"/>
              </w:numPr>
              <w:spacing w:line="276" w:lineRule="auto"/>
              <w:jc w:val="both"/>
            </w:pPr>
            <w:r w:rsidRPr="00E079F6">
              <w:t xml:space="preserve">Формирование элементарных представлений о роли знаний, науки, современного производства в жизни человека и общества. </w:t>
            </w:r>
          </w:p>
          <w:p w:rsidR="00E079F6" w:rsidRPr="00E079F6" w:rsidRDefault="00E079F6" w:rsidP="008A7586">
            <w:pPr>
              <w:pStyle w:val="a8"/>
              <w:numPr>
                <w:ilvl w:val="0"/>
                <w:numId w:val="15"/>
              </w:numPr>
              <w:spacing w:line="276" w:lineRule="auto"/>
              <w:ind w:right="5"/>
              <w:rPr>
                <w:rFonts w:ascii="Times New Roman" w:eastAsia="Times New Roman" w:hAnsi="Times New Roman"/>
                <w:sz w:val="24"/>
                <w:szCs w:val="24"/>
              </w:rPr>
            </w:pPr>
            <w:r w:rsidRPr="00E079F6">
              <w:rPr>
                <w:rFonts w:ascii="Times New Roman" w:hAnsi="Times New Roman"/>
                <w:sz w:val="24"/>
                <w:szCs w:val="24"/>
              </w:rPr>
              <w:t>Интерес к природе, природным явлениям и формам жизни, пон</w:t>
            </w:r>
            <w:r w:rsidRPr="00E079F6">
              <w:rPr>
                <w:rFonts w:ascii="Times New Roman" w:hAnsi="Times New Roman"/>
                <w:sz w:val="24"/>
                <w:szCs w:val="24"/>
              </w:rPr>
              <w:t>и</w:t>
            </w:r>
            <w:r w:rsidRPr="00E079F6">
              <w:rPr>
                <w:rFonts w:ascii="Times New Roman" w:hAnsi="Times New Roman"/>
                <w:sz w:val="24"/>
                <w:szCs w:val="24"/>
              </w:rPr>
              <w:t xml:space="preserve">мание активной роли человека в природе. </w:t>
            </w:r>
          </w:p>
        </w:tc>
        <w:tc>
          <w:tcPr>
            <w:tcW w:w="2232" w:type="dxa"/>
          </w:tcPr>
          <w:p w:rsidR="00E079F6" w:rsidRPr="00E079F6" w:rsidRDefault="00E079F6" w:rsidP="00E079F6">
            <w:pPr>
              <w:spacing w:line="276" w:lineRule="auto"/>
              <w:ind w:right="5"/>
              <w:rPr>
                <w:rFonts w:ascii="Times New Roman" w:eastAsia="Times New Roman" w:hAnsi="Times New Roman"/>
                <w:sz w:val="24"/>
                <w:szCs w:val="24"/>
              </w:rPr>
            </w:pPr>
          </w:p>
        </w:tc>
      </w:tr>
      <w:tr w:rsidR="00E079F6" w:rsidTr="00E079F6">
        <w:tc>
          <w:tcPr>
            <w:tcW w:w="10137" w:type="dxa"/>
            <w:gridSpan w:val="2"/>
          </w:tcPr>
          <w:p w:rsidR="00E079F6" w:rsidRPr="00E079F6" w:rsidRDefault="00E079F6" w:rsidP="00221B64">
            <w:pPr>
              <w:pStyle w:val="Default0"/>
              <w:spacing w:after="240" w:line="276" w:lineRule="auto"/>
              <w:jc w:val="center"/>
              <w:rPr>
                <w:rFonts w:eastAsia="Times New Roman"/>
              </w:rPr>
            </w:pPr>
            <w:r w:rsidRPr="00E079F6">
              <w:rPr>
                <w:b/>
                <w:bCs/>
              </w:rPr>
              <w:t>4 класс</w:t>
            </w:r>
          </w:p>
        </w:tc>
      </w:tr>
      <w:tr w:rsidR="00E079F6" w:rsidTr="00E079F6">
        <w:tc>
          <w:tcPr>
            <w:tcW w:w="7905" w:type="dxa"/>
          </w:tcPr>
          <w:p w:rsidR="00E079F6" w:rsidRPr="00E079F6" w:rsidRDefault="00E079F6" w:rsidP="008A7586">
            <w:pPr>
              <w:pStyle w:val="Default0"/>
              <w:numPr>
                <w:ilvl w:val="0"/>
                <w:numId w:val="16"/>
              </w:numPr>
              <w:spacing w:line="276" w:lineRule="auto"/>
              <w:jc w:val="both"/>
            </w:pPr>
            <w:r w:rsidRPr="00E079F6">
              <w:t xml:space="preserve">Воспитание отрицательного отношения к аморальным поступкам, грубости, оскорбительным словам и действиям. </w:t>
            </w:r>
          </w:p>
          <w:p w:rsidR="00E079F6" w:rsidRPr="00E079F6" w:rsidRDefault="00E079F6" w:rsidP="008A7586">
            <w:pPr>
              <w:pStyle w:val="Default0"/>
              <w:numPr>
                <w:ilvl w:val="0"/>
                <w:numId w:val="16"/>
              </w:numPr>
              <w:spacing w:line="276" w:lineRule="auto"/>
              <w:jc w:val="both"/>
            </w:pPr>
            <w:r w:rsidRPr="00E079F6">
              <w:t xml:space="preserve">Умение проявлять дисциплинированность, последовательность и настойчивость в выполнении учебных и учебно-трудовых заданий. </w:t>
            </w:r>
          </w:p>
          <w:p w:rsidR="00E079F6" w:rsidRPr="00E079F6" w:rsidRDefault="00E079F6" w:rsidP="008A7586">
            <w:pPr>
              <w:pStyle w:val="a8"/>
              <w:numPr>
                <w:ilvl w:val="0"/>
                <w:numId w:val="16"/>
              </w:numPr>
              <w:spacing w:line="276" w:lineRule="auto"/>
              <w:ind w:right="5"/>
              <w:rPr>
                <w:rFonts w:ascii="Times New Roman" w:eastAsia="Times New Roman" w:hAnsi="Times New Roman"/>
                <w:sz w:val="24"/>
                <w:szCs w:val="24"/>
              </w:rPr>
            </w:pPr>
            <w:r w:rsidRPr="00E079F6">
              <w:rPr>
                <w:rFonts w:ascii="Times New Roman" w:hAnsi="Times New Roman"/>
                <w:sz w:val="24"/>
                <w:szCs w:val="24"/>
              </w:rPr>
              <w:lastRenderedPageBreak/>
              <w:t xml:space="preserve">Элементарный опыт природоохранительной деятельности </w:t>
            </w:r>
          </w:p>
        </w:tc>
        <w:tc>
          <w:tcPr>
            <w:tcW w:w="2232" w:type="dxa"/>
          </w:tcPr>
          <w:p w:rsidR="00E079F6" w:rsidRPr="00E079F6" w:rsidRDefault="00E079F6" w:rsidP="00E079F6">
            <w:pPr>
              <w:spacing w:line="276" w:lineRule="auto"/>
              <w:ind w:right="5"/>
              <w:rPr>
                <w:rFonts w:ascii="Times New Roman" w:eastAsia="Times New Roman" w:hAnsi="Times New Roman"/>
                <w:sz w:val="24"/>
                <w:szCs w:val="24"/>
              </w:rPr>
            </w:pPr>
          </w:p>
        </w:tc>
      </w:tr>
      <w:tr w:rsidR="00E079F6" w:rsidTr="00E079F6">
        <w:tc>
          <w:tcPr>
            <w:tcW w:w="7905" w:type="dxa"/>
          </w:tcPr>
          <w:p w:rsidR="00E079F6" w:rsidRPr="00E079F6" w:rsidRDefault="00E079F6" w:rsidP="00221B64">
            <w:pPr>
              <w:pStyle w:val="Default0"/>
              <w:spacing w:line="276" w:lineRule="auto"/>
              <w:jc w:val="both"/>
            </w:pPr>
            <w:r w:rsidRPr="00E079F6">
              <w:rPr>
                <w:b/>
                <w:bCs/>
              </w:rPr>
              <w:lastRenderedPageBreak/>
              <w:t xml:space="preserve">Цикл классных часов на тему «Моя семья» с участием родителей: </w:t>
            </w:r>
          </w:p>
          <w:p w:rsidR="00E079F6" w:rsidRPr="00E079F6" w:rsidRDefault="00E079F6" w:rsidP="00221B64">
            <w:pPr>
              <w:pStyle w:val="Default0"/>
              <w:spacing w:line="276" w:lineRule="auto"/>
              <w:jc w:val="both"/>
              <w:rPr>
                <w:rFonts w:eastAsia="Times New Roman"/>
              </w:rPr>
            </w:pPr>
            <w:r w:rsidRPr="00E079F6">
              <w:t>«Откуда начинается мой род», «Военная летопись моей семьи», «История создания семьи моих родителей», «Моя семья в фотографиях и воспом</w:t>
            </w:r>
            <w:r w:rsidRPr="00E079F6">
              <w:t>и</w:t>
            </w:r>
            <w:r w:rsidRPr="00E079F6">
              <w:t>наниях», «Памятные даты моей семьи», «О тех, кого мы вспоминаем с грустью…», «Мужчины нашего рода», «Традиции нашей семьи», «О моих близких с любовью»</w:t>
            </w:r>
          </w:p>
        </w:tc>
        <w:tc>
          <w:tcPr>
            <w:tcW w:w="2232" w:type="dxa"/>
          </w:tcPr>
          <w:p w:rsidR="00E079F6" w:rsidRPr="00E079F6" w:rsidRDefault="00E079F6" w:rsidP="00E079F6">
            <w:pPr>
              <w:pStyle w:val="Default0"/>
              <w:spacing w:line="276" w:lineRule="auto"/>
              <w:jc w:val="center"/>
            </w:pPr>
            <w:r w:rsidRPr="00E079F6">
              <w:t>Беседы, виктор</w:t>
            </w:r>
            <w:r w:rsidRPr="00E079F6">
              <w:t>и</w:t>
            </w:r>
            <w:r w:rsidRPr="00E079F6">
              <w:t>ны, игры, презе</w:t>
            </w:r>
            <w:r w:rsidRPr="00E079F6">
              <w:t>н</w:t>
            </w:r>
            <w:r w:rsidRPr="00E079F6">
              <w:t>тации проектов</w:t>
            </w:r>
          </w:p>
          <w:p w:rsidR="00E079F6" w:rsidRPr="00E079F6" w:rsidRDefault="00E079F6" w:rsidP="00E079F6">
            <w:pPr>
              <w:spacing w:line="276" w:lineRule="auto"/>
              <w:ind w:right="5"/>
              <w:jc w:val="center"/>
              <w:rPr>
                <w:rFonts w:ascii="Times New Roman" w:eastAsia="Times New Roman" w:hAnsi="Times New Roman"/>
                <w:sz w:val="24"/>
                <w:szCs w:val="24"/>
              </w:rPr>
            </w:pPr>
          </w:p>
        </w:tc>
      </w:tr>
      <w:tr w:rsidR="00E079F6" w:rsidTr="00E079F6">
        <w:tc>
          <w:tcPr>
            <w:tcW w:w="7905" w:type="dxa"/>
          </w:tcPr>
          <w:p w:rsidR="00E079F6" w:rsidRPr="00E079F6" w:rsidRDefault="00E079F6" w:rsidP="00221B64">
            <w:pPr>
              <w:pStyle w:val="Default0"/>
              <w:spacing w:line="276" w:lineRule="auto"/>
              <w:jc w:val="both"/>
            </w:pPr>
            <w:r w:rsidRPr="00E079F6">
              <w:rPr>
                <w:b/>
                <w:bCs/>
              </w:rPr>
              <w:t xml:space="preserve">Семейные праздники: </w:t>
            </w:r>
          </w:p>
          <w:p w:rsidR="00E079F6" w:rsidRPr="00E079F6" w:rsidRDefault="00E079F6" w:rsidP="00221B64">
            <w:pPr>
              <w:pStyle w:val="Default0"/>
              <w:spacing w:line="276" w:lineRule="auto"/>
              <w:jc w:val="both"/>
              <w:rPr>
                <w:rFonts w:eastAsia="Times New Roman"/>
              </w:rPr>
            </w:pPr>
            <w:r w:rsidRPr="00E079F6">
              <w:t xml:space="preserve">«Истории любви моего дома», «Мамины руки, нет их теплее…», «Дорогое слово – отец», «Долгая и близкая дорога к дому» и т.д. </w:t>
            </w:r>
          </w:p>
        </w:tc>
        <w:tc>
          <w:tcPr>
            <w:tcW w:w="2232" w:type="dxa"/>
          </w:tcPr>
          <w:p w:rsidR="00E079F6" w:rsidRPr="00E079F6" w:rsidRDefault="00E079F6" w:rsidP="00E079F6">
            <w:pPr>
              <w:pStyle w:val="Default0"/>
              <w:spacing w:line="276" w:lineRule="auto"/>
              <w:jc w:val="center"/>
            </w:pPr>
            <w:r w:rsidRPr="00E079F6">
              <w:t xml:space="preserve">Совместные праздники </w:t>
            </w:r>
          </w:p>
          <w:p w:rsidR="00E079F6" w:rsidRPr="00E079F6" w:rsidRDefault="00E079F6" w:rsidP="00221B64">
            <w:pPr>
              <w:pStyle w:val="Default0"/>
              <w:spacing w:line="276" w:lineRule="auto"/>
              <w:jc w:val="center"/>
              <w:rPr>
                <w:rFonts w:eastAsia="Times New Roman"/>
              </w:rPr>
            </w:pPr>
            <w:r w:rsidRPr="00E079F6">
              <w:t>с родителями</w:t>
            </w:r>
          </w:p>
        </w:tc>
      </w:tr>
      <w:tr w:rsidR="00E079F6" w:rsidTr="00E079F6">
        <w:tc>
          <w:tcPr>
            <w:tcW w:w="7905" w:type="dxa"/>
          </w:tcPr>
          <w:p w:rsidR="00E079F6" w:rsidRPr="00E079F6" w:rsidRDefault="00E079F6" w:rsidP="00221B64">
            <w:pPr>
              <w:pStyle w:val="Default0"/>
              <w:spacing w:line="276" w:lineRule="auto"/>
              <w:jc w:val="both"/>
              <w:rPr>
                <w:rFonts w:eastAsia="Times New Roman"/>
              </w:rPr>
            </w:pPr>
            <w:r w:rsidRPr="00E079F6">
              <w:rPr>
                <w:bCs/>
              </w:rPr>
              <w:t xml:space="preserve">«Папа, мама, я - спортивная семья» </w:t>
            </w:r>
          </w:p>
        </w:tc>
        <w:tc>
          <w:tcPr>
            <w:tcW w:w="2232" w:type="dxa"/>
          </w:tcPr>
          <w:p w:rsidR="00E079F6" w:rsidRPr="00E079F6" w:rsidRDefault="00E079F6" w:rsidP="00221B64">
            <w:pPr>
              <w:spacing w:line="276" w:lineRule="auto"/>
              <w:ind w:right="5"/>
              <w:jc w:val="center"/>
              <w:rPr>
                <w:rFonts w:ascii="Times New Roman" w:eastAsia="Times New Roman" w:hAnsi="Times New Roman"/>
                <w:sz w:val="24"/>
                <w:szCs w:val="24"/>
              </w:rPr>
            </w:pPr>
            <w:r w:rsidRPr="00E079F6">
              <w:rPr>
                <w:rFonts w:ascii="Times New Roman" w:eastAsia="Times New Roman" w:hAnsi="Times New Roman"/>
                <w:sz w:val="24"/>
                <w:szCs w:val="24"/>
              </w:rPr>
              <w:t xml:space="preserve">Соревнования </w:t>
            </w:r>
          </w:p>
        </w:tc>
      </w:tr>
      <w:tr w:rsidR="00E079F6" w:rsidRPr="00E079F6" w:rsidTr="00E079F6">
        <w:tc>
          <w:tcPr>
            <w:tcW w:w="7905" w:type="dxa"/>
          </w:tcPr>
          <w:p w:rsidR="00E079F6" w:rsidRPr="00E079F6" w:rsidRDefault="00E079F6" w:rsidP="00221B64">
            <w:pPr>
              <w:pStyle w:val="Default0"/>
              <w:spacing w:line="276" w:lineRule="auto"/>
              <w:jc w:val="both"/>
              <w:rPr>
                <w:rFonts w:eastAsia="Times New Roman"/>
              </w:rPr>
            </w:pPr>
            <w:r w:rsidRPr="00E079F6">
              <w:t>Общешкольные родительские собрания</w:t>
            </w:r>
          </w:p>
        </w:tc>
        <w:tc>
          <w:tcPr>
            <w:tcW w:w="2232" w:type="dxa"/>
          </w:tcPr>
          <w:p w:rsidR="00E079F6" w:rsidRPr="00E079F6" w:rsidRDefault="00E079F6" w:rsidP="00221B64">
            <w:pPr>
              <w:spacing w:line="276" w:lineRule="auto"/>
              <w:ind w:right="5"/>
              <w:jc w:val="center"/>
              <w:rPr>
                <w:rFonts w:ascii="Times New Roman" w:eastAsia="Times New Roman" w:hAnsi="Times New Roman"/>
                <w:sz w:val="24"/>
                <w:szCs w:val="24"/>
              </w:rPr>
            </w:pPr>
            <w:r w:rsidRPr="00E079F6">
              <w:rPr>
                <w:rFonts w:ascii="Times New Roman" w:eastAsia="Times New Roman" w:hAnsi="Times New Roman"/>
                <w:sz w:val="24"/>
                <w:szCs w:val="24"/>
              </w:rPr>
              <w:t xml:space="preserve">Собрания </w:t>
            </w:r>
          </w:p>
        </w:tc>
      </w:tr>
      <w:tr w:rsidR="00E079F6" w:rsidRPr="00E079F6" w:rsidTr="00E079F6">
        <w:tc>
          <w:tcPr>
            <w:tcW w:w="7905" w:type="dxa"/>
          </w:tcPr>
          <w:p w:rsidR="00E079F6" w:rsidRPr="00E079F6" w:rsidRDefault="00E079F6" w:rsidP="00C53534">
            <w:pPr>
              <w:pStyle w:val="Default0"/>
              <w:spacing w:line="276" w:lineRule="auto"/>
              <w:jc w:val="both"/>
            </w:pPr>
            <w:r w:rsidRPr="00E079F6">
              <w:t xml:space="preserve">Заседания </w:t>
            </w:r>
            <w:r w:rsidR="006773E2">
              <w:t>ШУС</w:t>
            </w:r>
          </w:p>
        </w:tc>
        <w:tc>
          <w:tcPr>
            <w:tcW w:w="2232" w:type="dxa"/>
          </w:tcPr>
          <w:p w:rsidR="00E079F6" w:rsidRPr="00E079F6" w:rsidRDefault="006773E2" w:rsidP="00221B64">
            <w:pPr>
              <w:pStyle w:val="Default0"/>
              <w:spacing w:line="276" w:lineRule="auto"/>
              <w:jc w:val="center"/>
              <w:rPr>
                <w:rFonts w:eastAsia="Times New Roman"/>
              </w:rPr>
            </w:pPr>
            <w:r>
              <w:t>Заседание органов Ш</w:t>
            </w:r>
            <w:r w:rsidR="00E079F6" w:rsidRPr="00E079F6">
              <w:t>ОУ</w:t>
            </w:r>
          </w:p>
        </w:tc>
      </w:tr>
      <w:tr w:rsidR="00E079F6" w:rsidRPr="00E079F6" w:rsidTr="00E079F6">
        <w:tc>
          <w:tcPr>
            <w:tcW w:w="7905" w:type="dxa"/>
          </w:tcPr>
          <w:p w:rsidR="00E079F6" w:rsidRPr="00E079F6" w:rsidRDefault="00E079F6" w:rsidP="00221B64">
            <w:pPr>
              <w:pStyle w:val="Default0"/>
              <w:spacing w:line="276" w:lineRule="auto"/>
              <w:jc w:val="both"/>
              <w:rPr>
                <w:rFonts w:eastAsia="Times New Roman"/>
              </w:rPr>
            </w:pPr>
            <w:r w:rsidRPr="00E079F6">
              <w:rPr>
                <w:bCs/>
              </w:rPr>
              <w:t xml:space="preserve">Последний звонок в начальной школе </w:t>
            </w:r>
            <w:r w:rsidRPr="00E079F6">
              <w:t xml:space="preserve">(4-е классы) </w:t>
            </w:r>
          </w:p>
        </w:tc>
        <w:tc>
          <w:tcPr>
            <w:tcW w:w="2232" w:type="dxa"/>
          </w:tcPr>
          <w:p w:rsidR="00E079F6" w:rsidRPr="00E079F6" w:rsidRDefault="00E079F6" w:rsidP="00221B64">
            <w:pPr>
              <w:pStyle w:val="Default0"/>
              <w:spacing w:line="276" w:lineRule="auto"/>
              <w:jc w:val="center"/>
              <w:rPr>
                <w:rFonts w:eastAsia="Times New Roman"/>
              </w:rPr>
            </w:pPr>
            <w:r w:rsidRPr="00E079F6">
              <w:t>Праздничная пр</w:t>
            </w:r>
            <w:r w:rsidRPr="00E079F6">
              <w:t>о</w:t>
            </w:r>
            <w:r w:rsidRPr="00E079F6">
              <w:t xml:space="preserve">грамма </w:t>
            </w:r>
          </w:p>
        </w:tc>
      </w:tr>
      <w:tr w:rsidR="00E079F6" w:rsidRPr="00E079F6" w:rsidTr="00E079F6">
        <w:tc>
          <w:tcPr>
            <w:tcW w:w="7905" w:type="dxa"/>
          </w:tcPr>
          <w:p w:rsidR="00E079F6" w:rsidRPr="00E079F6" w:rsidRDefault="00E079F6" w:rsidP="00221B64">
            <w:pPr>
              <w:pStyle w:val="Default0"/>
              <w:spacing w:line="276" w:lineRule="auto"/>
              <w:jc w:val="both"/>
              <w:rPr>
                <w:rFonts w:eastAsia="Times New Roman"/>
              </w:rPr>
            </w:pPr>
            <w:r w:rsidRPr="00E079F6">
              <w:t xml:space="preserve">Привлечение родителей для совместной работы во внеурочное время </w:t>
            </w:r>
          </w:p>
        </w:tc>
        <w:tc>
          <w:tcPr>
            <w:tcW w:w="2232" w:type="dxa"/>
          </w:tcPr>
          <w:p w:rsidR="00E079F6" w:rsidRPr="00E079F6" w:rsidRDefault="00E079F6" w:rsidP="00221B64">
            <w:pPr>
              <w:spacing w:line="276" w:lineRule="auto"/>
              <w:ind w:right="5"/>
              <w:rPr>
                <w:rFonts w:ascii="Times New Roman" w:eastAsia="Times New Roman" w:hAnsi="Times New Roman"/>
                <w:sz w:val="24"/>
                <w:szCs w:val="24"/>
              </w:rPr>
            </w:pPr>
          </w:p>
        </w:tc>
      </w:tr>
      <w:tr w:rsidR="00E079F6" w:rsidRPr="00E079F6" w:rsidTr="00E079F6">
        <w:tc>
          <w:tcPr>
            <w:tcW w:w="7905" w:type="dxa"/>
          </w:tcPr>
          <w:p w:rsidR="00E079F6" w:rsidRPr="00E079F6" w:rsidRDefault="00E079F6" w:rsidP="00221B64">
            <w:pPr>
              <w:pStyle w:val="Default0"/>
              <w:spacing w:line="276" w:lineRule="auto"/>
              <w:jc w:val="both"/>
              <w:rPr>
                <w:rFonts w:eastAsia="Times New Roman"/>
              </w:rPr>
            </w:pPr>
            <w:r w:rsidRPr="00E079F6">
              <w:t xml:space="preserve">Распространение лучшего опыта семейного воспитания в гимназической газете, чествование семей </w:t>
            </w:r>
          </w:p>
        </w:tc>
        <w:tc>
          <w:tcPr>
            <w:tcW w:w="2232" w:type="dxa"/>
          </w:tcPr>
          <w:p w:rsidR="00E079F6" w:rsidRPr="00E079F6" w:rsidRDefault="00E079F6" w:rsidP="00221B64">
            <w:pPr>
              <w:pStyle w:val="Default0"/>
              <w:spacing w:line="276" w:lineRule="auto"/>
              <w:jc w:val="center"/>
            </w:pPr>
            <w:r w:rsidRPr="00E079F6">
              <w:t xml:space="preserve">Статьи </w:t>
            </w:r>
          </w:p>
          <w:p w:rsidR="00E079F6" w:rsidRPr="00E079F6" w:rsidRDefault="00E079F6" w:rsidP="00221B64">
            <w:pPr>
              <w:spacing w:line="276" w:lineRule="auto"/>
              <w:ind w:right="5"/>
              <w:jc w:val="center"/>
              <w:rPr>
                <w:rFonts w:ascii="Times New Roman" w:eastAsia="Times New Roman" w:hAnsi="Times New Roman"/>
                <w:sz w:val="24"/>
                <w:szCs w:val="24"/>
              </w:rPr>
            </w:pPr>
          </w:p>
        </w:tc>
      </w:tr>
      <w:tr w:rsidR="00E079F6" w:rsidRPr="00E079F6" w:rsidTr="00E079F6">
        <w:tc>
          <w:tcPr>
            <w:tcW w:w="7905" w:type="dxa"/>
          </w:tcPr>
          <w:p w:rsidR="00E079F6" w:rsidRPr="00E079F6" w:rsidRDefault="00E079F6" w:rsidP="00221B64">
            <w:pPr>
              <w:pStyle w:val="Default0"/>
              <w:spacing w:line="276" w:lineRule="auto"/>
              <w:jc w:val="both"/>
              <w:rPr>
                <w:rFonts w:eastAsia="Times New Roman"/>
              </w:rPr>
            </w:pPr>
            <w:r w:rsidRPr="00E079F6">
              <w:t>Создание банка данных методических разработок по гражданскому, па</w:t>
            </w:r>
            <w:r w:rsidRPr="00E079F6">
              <w:t>т</w:t>
            </w:r>
            <w:r w:rsidRPr="00E079F6">
              <w:t xml:space="preserve">риотическому и нравственному воспитанию </w:t>
            </w:r>
          </w:p>
        </w:tc>
        <w:tc>
          <w:tcPr>
            <w:tcW w:w="2232" w:type="dxa"/>
          </w:tcPr>
          <w:p w:rsidR="00E079F6" w:rsidRPr="00E079F6" w:rsidRDefault="00E079F6" w:rsidP="00221B64">
            <w:pPr>
              <w:spacing w:line="276" w:lineRule="auto"/>
              <w:ind w:right="5"/>
              <w:jc w:val="center"/>
              <w:rPr>
                <w:rFonts w:ascii="Times New Roman" w:eastAsia="Times New Roman" w:hAnsi="Times New Roman"/>
                <w:sz w:val="24"/>
                <w:szCs w:val="24"/>
              </w:rPr>
            </w:pPr>
            <w:r w:rsidRPr="00E079F6">
              <w:rPr>
                <w:rFonts w:ascii="Times New Roman" w:eastAsia="Times New Roman" w:hAnsi="Times New Roman"/>
                <w:sz w:val="24"/>
                <w:szCs w:val="24"/>
              </w:rPr>
              <w:t>Банк данных</w:t>
            </w:r>
          </w:p>
        </w:tc>
      </w:tr>
      <w:tr w:rsidR="00E079F6" w:rsidRPr="00E079F6" w:rsidTr="00E079F6">
        <w:tc>
          <w:tcPr>
            <w:tcW w:w="7905" w:type="dxa"/>
          </w:tcPr>
          <w:p w:rsidR="00E079F6" w:rsidRPr="00E079F6" w:rsidRDefault="00E079F6" w:rsidP="00221B64">
            <w:pPr>
              <w:pStyle w:val="Default0"/>
              <w:spacing w:line="276" w:lineRule="auto"/>
              <w:jc w:val="both"/>
              <w:rPr>
                <w:rFonts w:eastAsia="Times New Roman"/>
              </w:rPr>
            </w:pPr>
            <w:r w:rsidRPr="00E079F6">
              <w:t xml:space="preserve">Работа с семьями учащихся, стоящих на ВШК </w:t>
            </w:r>
          </w:p>
        </w:tc>
        <w:tc>
          <w:tcPr>
            <w:tcW w:w="2232" w:type="dxa"/>
          </w:tcPr>
          <w:p w:rsidR="00E079F6" w:rsidRPr="00E079F6" w:rsidRDefault="00E079F6" w:rsidP="00221B64">
            <w:pPr>
              <w:spacing w:line="276" w:lineRule="auto"/>
              <w:ind w:right="5"/>
              <w:rPr>
                <w:rFonts w:ascii="Times New Roman" w:eastAsia="Times New Roman" w:hAnsi="Times New Roman"/>
                <w:sz w:val="24"/>
                <w:szCs w:val="24"/>
              </w:rPr>
            </w:pPr>
          </w:p>
        </w:tc>
      </w:tr>
      <w:tr w:rsidR="00E079F6" w:rsidRPr="00E079F6" w:rsidTr="00E079F6">
        <w:tc>
          <w:tcPr>
            <w:tcW w:w="7905" w:type="dxa"/>
          </w:tcPr>
          <w:p w:rsidR="00E079F6" w:rsidRPr="00E079F6" w:rsidRDefault="00E079F6" w:rsidP="00221B64">
            <w:pPr>
              <w:pStyle w:val="Default0"/>
              <w:spacing w:line="276" w:lineRule="auto"/>
              <w:jc w:val="both"/>
              <w:rPr>
                <w:rFonts w:eastAsia="Times New Roman"/>
              </w:rPr>
            </w:pPr>
            <w:r w:rsidRPr="00E079F6">
              <w:t xml:space="preserve">Работа с социально-неблагополучными семьями </w:t>
            </w:r>
          </w:p>
        </w:tc>
        <w:tc>
          <w:tcPr>
            <w:tcW w:w="2232" w:type="dxa"/>
          </w:tcPr>
          <w:p w:rsidR="00E079F6" w:rsidRPr="00E079F6" w:rsidRDefault="00E079F6" w:rsidP="00221B64">
            <w:pPr>
              <w:spacing w:line="276" w:lineRule="auto"/>
              <w:ind w:right="5"/>
              <w:rPr>
                <w:rFonts w:ascii="Times New Roman" w:eastAsia="Times New Roman" w:hAnsi="Times New Roman"/>
                <w:sz w:val="24"/>
                <w:szCs w:val="24"/>
              </w:rPr>
            </w:pPr>
          </w:p>
        </w:tc>
      </w:tr>
      <w:tr w:rsidR="00E079F6" w:rsidRPr="00E079F6" w:rsidTr="00E079F6">
        <w:tc>
          <w:tcPr>
            <w:tcW w:w="7905" w:type="dxa"/>
          </w:tcPr>
          <w:p w:rsidR="00E079F6" w:rsidRPr="00E079F6" w:rsidRDefault="00E079F6" w:rsidP="00221B64">
            <w:pPr>
              <w:pStyle w:val="Default0"/>
              <w:spacing w:line="276" w:lineRule="auto"/>
              <w:jc w:val="both"/>
              <w:rPr>
                <w:rFonts w:eastAsia="Times New Roman"/>
              </w:rPr>
            </w:pPr>
            <w:r w:rsidRPr="00E079F6">
              <w:t>Привлечение родителей к работе по профилактике вредных привычек, противоправного поведения несовершеннолетних</w:t>
            </w:r>
          </w:p>
        </w:tc>
        <w:tc>
          <w:tcPr>
            <w:tcW w:w="2232" w:type="dxa"/>
          </w:tcPr>
          <w:p w:rsidR="00E079F6" w:rsidRPr="00E079F6" w:rsidRDefault="00E079F6" w:rsidP="00221B64">
            <w:pPr>
              <w:spacing w:line="276" w:lineRule="auto"/>
              <w:ind w:right="5"/>
              <w:rPr>
                <w:rFonts w:ascii="Times New Roman" w:eastAsia="Times New Roman" w:hAnsi="Times New Roman"/>
                <w:sz w:val="24"/>
                <w:szCs w:val="24"/>
              </w:rPr>
            </w:pPr>
          </w:p>
        </w:tc>
      </w:tr>
    </w:tbl>
    <w:p w:rsidR="00E079F6" w:rsidRPr="004301B3" w:rsidRDefault="00E079F6" w:rsidP="00221B64">
      <w:pPr>
        <w:shd w:val="clear" w:color="auto" w:fill="FFFFFF"/>
        <w:spacing w:before="120" w:line="276" w:lineRule="auto"/>
        <w:ind w:right="5" w:firstLine="341"/>
        <w:rPr>
          <w:rFonts w:ascii="Times New Roman" w:eastAsia="Times New Roman" w:hAnsi="Times New Roman"/>
          <w:b/>
          <w:bCs/>
          <w:sz w:val="24"/>
          <w:szCs w:val="24"/>
          <w:u w:val="single"/>
        </w:rPr>
      </w:pPr>
      <w:r w:rsidRPr="004301B3">
        <w:rPr>
          <w:rFonts w:ascii="Times New Roman" w:eastAsia="Times New Roman" w:hAnsi="Times New Roman"/>
          <w:b/>
          <w:sz w:val="24"/>
          <w:szCs w:val="24"/>
          <w:u w:val="single"/>
        </w:rPr>
        <w:t>Выводы:</w:t>
      </w:r>
    </w:p>
    <w:p w:rsidR="00E079F6" w:rsidRPr="004301B3" w:rsidRDefault="00E079F6" w:rsidP="008A7586">
      <w:pPr>
        <w:pStyle w:val="a8"/>
        <w:widowControl w:val="0"/>
        <w:numPr>
          <w:ilvl w:val="0"/>
          <w:numId w:val="17"/>
        </w:numPr>
        <w:shd w:val="clear" w:color="auto" w:fill="FFFFFF"/>
        <w:autoSpaceDE w:val="0"/>
        <w:autoSpaceDN w:val="0"/>
        <w:adjustRightInd w:val="0"/>
        <w:spacing w:line="276" w:lineRule="auto"/>
        <w:ind w:right="5"/>
        <w:rPr>
          <w:rFonts w:ascii="Times New Roman" w:hAnsi="Times New Roman"/>
          <w:sz w:val="24"/>
          <w:szCs w:val="24"/>
        </w:rPr>
      </w:pPr>
      <w:r w:rsidRPr="004301B3">
        <w:rPr>
          <w:rFonts w:ascii="Times New Roman" w:hAnsi="Times New Roman"/>
          <w:b/>
          <w:bCs/>
          <w:i/>
          <w:sz w:val="24"/>
          <w:szCs w:val="24"/>
        </w:rPr>
        <w:t>Воспитательный результат внеурочной деятельности</w:t>
      </w:r>
      <w:r w:rsidRPr="004301B3">
        <w:rPr>
          <w:rFonts w:ascii="Times New Roman" w:hAnsi="Times New Roman"/>
          <w:sz w:val="24"/>
          <w:szCs w:val="24"/>
        </w:rPr>
        <w:t xml:space="preserve"> – непосредственное духовно-нравственное приобретение ребенка благодаря его участию в том или ином виде вн</w:t>
      </w:r>
      <w:r w:rsidRPr="004301B3">
        <w:rPr>
          <w:rFonts w:ascii="Times New Roman" w:hAnsi="Times New Roman"/>
          <w:sz w:val="24"/>
          <w:szCs w:val="24"/>
        </w:rPr>
        <w:t>е</w:t>
      </w:r>
      <w:r w:rsidRPr="004301B3">
        <w:rPr>
          <w:rFonts w:ascii="Times New Roman" w:hAnsi="Times New Roman"/>
          <w:sz w:val="24"/>
          <w:szCs w:val="24"/>
        </w:rPr>
        <w:t xml:space="preserve">урочной деятельности. </w:t>
      </w:r>
    </w:p>
    <w:p w:rsidR="00E079F6" w:rsidRPr="004301B3" w:rsidRDefault="00E079F6" w:rsidP="008A7586">
      <w:pPr>
        <w:pStyle w:val="a8"/>
        <w:widowControl w:val="0"/>
        <w:numPr>
          <w:ilvl w:val="0"/>
          <w:numId w:val="17"/>
        </w:numPr>
        <w:shd w:val="clear" w:color="auto" w:fill="FFFFFF"/>
        <w:autoSpaceDE w:val="0"/>
        <w:autoSpaceDN w:val="0"/>
        <w:adjustRightInd w:val="0"/>
        <w:spacing w:line="276" w:lineRule="auto"/>
        <w:ind w:right="5"/>
        <w:rPr>
          <w:rFonts w:ascii="Times New Roman" w:hAnsi="Times New Roman"/>
          <w:sz w:val="24"/>
          <w:szCs w:val="24"/>
        </w:rPr>
      </w:pPr>
      <w:r w:rsidRPr="004301B3">
        <w:rPr>
          <w:rFonts w:ascii="Times New Roman" w:hAnsi="Times New Roman"/>
          <w:b/>
          <w:bCs/>
          <w:i/>
          <w:sz w:val="24"/>
          <w:szCs w:val="24"/>
        </w:rPr>
        <w:t>Эффекты воспитания и социализации детей</w:t>
      </w:r>
      <w:r w:rsidRPr="004301B3">
        <w:rPr>
          <w:rFonts w:ascii="Times New Roman" w:hAnsi="Times New Roman"/>
          <w:b/>
          <w:bCs/>
          <w:sz w:val="24"/>
          <w:szCs w:val="24"/>
        </w:rPr>
        <w:t xml:space="preserve"> – </w:t>
      </w:r>
      <w:r w:rsidRPr="004301B3">
        <w:rPr>
          <w:rFonts w:ascii="Times New Roman" w:hAnsi="Times New Roman"/>
          <w:sz w:val="24"/>
          <w:szCs w:val="24"/>
        </w:rPr>
        <w:t>формирование у школьников комм</w:t>
      </w:r>
      <w:r w:rsidRPr="004301B3">
        <w:rPr>
          <w:rFonts w:ascii="Times New Roman" w:hAnsi="Times New Roman"/>
          <w:sz w:val="24"/>
          <w:szCs w:val="24"/>
        </w:rPr>
        <w:t>у</w:t>
      </w:r>
      <w:r w:rsidRPr="004301B3">
        <w:rPr>
          <w:rFonts w:ascii="Times New Roman" w:hAnsi="Times New Roman"/>
          <w:sz w:val="24"/>
          <w:szCs w:val="24"/>
        </w:rPr>
        <w:t xml:space="preserve">никативной, этической, социальной, гражданской компетентности </w:t>
      </w:r>
    </w:p>
    <w:p w:rsidR="00E079F6" w:rsidRPr="004301B3" w:rsidRDefault="00E079F6" w:rsidP="008A7586">
      <w:pPr>
        <w:pStyle w:val="a8"/>
        <w:widowControl w:val="0"/>
        <w:numPr>
          <w:ilvl w:val="0"/>
          <w:numId w:val="17"/>
        </w:numPr>
        <w:shd w:val="clear" w:color="auto" w:fill="FFFFFF"/>
        <w:autoSpaceDE w:val="0"/>
        <w:autoSpaceDN w:val="0"/>
        <w:adjustRightInd w:val="0"/>
        <w:spacing w:line="276" w:lineRule="auto"/>
        <w:ind w:right="5"/>
        <w:rPr>
          <w:rFonts w:ascii="Times New Roman" w:hAnsi="Times New Roman"/>
          <w:sz w:val="24"/>
          <w:szCs w:val="24"/>
        </w:rPr>
      </w:pPr>
      <w:r w:rsidRPr="004301B3">
        <w:rPr>
          <w:rFonts w:ascii="Times New Roman" w:hAnsi="Times New Roman"/>
          <w:b/>
          <w:i/>
          <w:sz w:val="24"/>
          <w:szCs w:val="24"/>
        </w:rPr>
        <w:t>Оценка достижения результато</w:t>
      </w:r>
      <w:r w:rsidRPr="004301B3">
        <w:rPr>
          <w:rFonts w:ascii="Times New Roman" w:hAnsi="Times New Roman"/>
          <w:i/>
          <w:sz w:val="24"/>
          <w:szCs w:val="24"/>
        </w:rPr>
        <w:t>в</w:t>
      </w:r>
      <w:r w:rsidRPr="004301B3">
        <w:rPr>
          <w:rFonts w:ascii="Times New Roman" w:hAnsi="Times New Roman"/>
          <w:sz w:val="24"/>
          <w:szCs w:val="24"/>
        </w:rPr>
        <w:t xml:space="preserve"> проводиться через </w:t>
      </w:r>
      <w:proofErr w:type="spellStart"/>
      <w:r w:rsidRPr="004301B3">
        <w:rPr>
          <w:rFonts w:ascii="Times New Roman" w:hAnsi="Times New Roman"/>
          <w:sz w:val="24"/>
          <w:szCs w:val="24"/>
        </w:rPr>
        <w:t>неперсонифицированные</w:t>
      </w:r>
      <w:proofErr w:type="spellEnd"/>
      <w:r w:rsidRPr="004301B3">
        <w:rPr>
          <w:rFonts w:ascii="Times New Roman" w:hAnsi="Times New Roman"/>
          <w:sz w:val="24"/>
          <w:szCs w:val="24"/>
        </w:rPr>
        <w:t xml:space="preserve"> мон</w:t>
      </w:r>
      <w:r w:rsidRPr="004301B3">
        <w:rPr>
          <w:rFonts w:ascii="Times New Roman" w:hAnsi="Times New Roman"/>
          <w:sz w:val="24"/>
          <w:szCs w:val="24"/>
        </w:rPr>
        <w:t>и</w:t>
      </w:r>
      <w:r w:rsidRPr="004301B3">
        <w:rPr>
          <w:rFonts w:ascii="Times New Roman" w:hAnsi="Times New Roman"/>
          <w:sz w:val="24"/>
          <w:szCs w:val="24"/>
        </w:rPr>
        <w:t>торинговые исследования и отражается в портфолио младшего школьника.</w:t>
      </w:r>
    </w:p>
    <w:p w:rsidR="00E079F6" w:rsidRPr="004301B3" w:rsidRDefault="00E079F6" w:rsidP="004301B3">
      <w:pPr>
        <w:shd w:val="clear" w:color="auto" w:fill="FFFFFF"/>
        <w:spacing w:line="276" w:lineRule="auto"/>
        <w:ind w:right="5"/>
        <w:rPr>
          <w:rFonts w:ascii="Times New Roman" w:eastAsia="Times New Roman" w:hAnsi="Times New Roman"/>
          <w:sz w:val="24"/>
          <w:szCs w:val="24"/>
        </w:rPr>
      </w:pPr>
    </w:p>
    <w:p w:rsidR="00E079F6" w:rsidRPr="004301B3" w:rsidRDefault="00E079F6" w:rsidP="004301B3">
      <w:pPr>
        <w:shd w:val="clear" w:color="auto" w:fill="FFFFFF"/>
        <w:spacing w:line="276" w:lineRule="auto"/>
        <w:ind w:right="5" w:firstLine="701"/>
        <w:rPr>
          <w:rFonts w:ascii="Times New Roman" w:eastAsia="Times New Roman" w:hAnsi="Times New Roman"/>
          <w:sz w:val="24"/>
          <w:szCs w:val="24"/>
        </w:rPr>
      </w:pPr>
      <w:r w:rsidRPr="004301B3">
        <w:rPr>
          <w:rFonts w:ascii="Times New Roman" w:eastAsia="Times New Roman" w:hAnsi="Times New Roman"/>
          <w:sz w:val="24"/>
          <w:szCs w:val="24"/>
        </w:rPr>
        <w:t>Для эффективной реализации программы духовно-нравственного развития младших школьников необходима связь с образовательными программами:</w:t>
      </w:r>
    </w:p>
    <w:p w:rsidR="00E079F6" w:rsidRPr="004301B3" w:rsidRDefault="00E079F6" w:rsidP="008A7586">
      <w:pPr>
        <w:pStyle w:val="a8"/>
        <w:numPr>
          <w:ilvl w:val="0"/>
          <w:numId w:val="18"/>
        </w:numPr>
        <w:shd w:val="clear" w:color="auto" w:fill="FFFFFF"/>
        <w:spacing w:line="276" w:lineRule="auto"/>
        <w:ind w:right="5"/>
        <w:rPr>
          <w:rFonts w:ascii="Times New Roman" w:eastAsia="Times New Roman" w:hAnsi="Times New Roman"/>
          <w:sz w:val="24"/>
          <w:szCs w:val="24"/>
        </w:rPr>
      </w:pPr>
      <w:r w:rsidRPr="004301B3">
        <w:rPr>
          <w:rFonts w:ascii="Times New Roman" w:eastAsia="Times New Roman" w:hAnsi="Times New Roman"/>
          <w:bCs/>
          <w:sz w:val="24"/>
          <w:szCs w:val="24"/>
        </w:rPr>
        <w:t>для 1-2-го класса – образовательная программа, ориентированная на приобретение школ</w:t>
      </w:r>
      <w:r w:rsidRPr="004301B3">
        <w:rPr>
          <w:rFonts w:ascii="Times New Roman" w:eastAsia="Times New Roman" w:hAnsi="Times New Roman"/>
          <w:bCs/>
          <w:sz w:val="24"/>
          <w:szCs w:val="24"/>
        </w:rPr>
        <w:t>ь</w:t>
      </w:r>
      <w:r w:rsidRPr="004301B3">
        <w:rPr>
          <w:rFonts w:ascii="Times New Roman" w:eastAsia="Times New Roman" w:hAnsi="Times New Roman"/>
          <w:bCs/>
          <w:sz w:val="24"/>
          <w:szCs w:val="24"/>
        </w:rPr>
        <w:t xml:space="preserve">ником социальных знаний в различных видах деятельности; </w:t>
      </w:r>
    </w:p>
    <w:p w:rsidR="00E079F6" w:rsidRPr="004301B3" w:rsidRDefault="00E079F6" w:rsidP="008A7586">
      <w:pPr>
        <w:pStyle w:val="a8"/>
        <w:numPr>
          <w:ilvl w:val="0"/>
          <w:numId w:val="18"/>
        </w:numPr>
        <w:shd w:val="clear" w:color="auto" w:fill="FFFFFF"/>
        <w:spacing w:line="276" w:lineRule="auto"/>
        <w:ind w:right="5"/>
        <w:rPr>
          <w:rFonts w:ascii="Times New Roman" w:eastAsia="Times New Roman" w:hAnsi="Times New Roman"/>
          <w:sz w:val="24"/>
          <w:szCs w:val="24"/>
        </w:rPr>
      </w:pPr>
      <w:r w:rsidRPr="004301B3">
        <w:rPr>
          <w:rFonts w:ascii="Times New Roman" w:eastAsia="Times New Roman" w:hAnsi="Times New Roman"/>
          <w:bCs/>
          <w:sz w:val="24"/>
          <w:szCs w:val="24"/>
        </w:rPr>
        <w:t>для 2-3-го класса – образовательная программа, формирующая позитивное отношение к б</w:t>
      </w:r>
      <w:r w:rsidRPr="004301B3">
        <w:rPr>
          <w:rFonts w:ascii="Times New Roman" w:eastAsia="Times New Roman" w:hAnsi="Times New Roman"/>
          <w:bCs/>
          <w:sz w:val="24"/>
          <w:szCs w:val="24"/>
        </w:rPr>
        <w:t>а</w:t>
      </w:r>
      <w:r w:rsidRPr="004301B3">
        <w:rPr>
          <w:rFonts w:ascii="Times New Roman" w:eastAsia="Times New Roman" w:hAnsi="Times New Roman"/>
          <w:bCs/>
          <w:sz w:val="24"/>
          <w:szCs w:val="24"/>
        </w:rPr>
        <w:t xml:space="preserve">зовым ценностям; </w:t>
      </w:r>
      <w:r w:rsidRPr="004301B3">
        <w:rPr>
          <w:rFonts w:ascii="Times New Roman" w:eastAsia="Times New Roman" w:hAnsi="Times New Roman"/>
          <w:bCs/>
          <w:sz w:val="24"/>
          <w:szCs w:val="24"/>
        </w:rPr>
        <w:tab/>
      </w:r>
    </w:p>
    <w:p w:rsidR="00E079F6" w:rsidRPr="004301B3" w:rsidRDefault="00E079F6" w:rsidP="008A7586">
      <w:pPr>
        <w:pStyle w:val="a8"/>
        <w:numPr>
          <w:ilvl w:val="0"/>
          <w:numId w:val="18"/>
        </w:numPr>
        <w:shd w:val="clear" w:color="auto" w:fill="FFFFFF"/>
        <w:spacing w:line="276" w:lineRule="auto"/>
        <w:ind w:right="5"/>
        <w:rPr>
          <w:rFonts w:ascii="Times New Roman" w:eastAsia="Times New Roman" w:hAnsi="Times New Roman"/>
          <w:sz w:val="24"/>
          <w:szCs w:val="24"/>
        </w:rPr>
      </w:pPr>
      <w:r w:rsidRPr="004301B3">
        <w:rPr>
          <w:rFonts w:ascii="Times New Roman" w:eastAsia="Times New Roman" w:hAnsi="Times New Roman"/>
          <w:bCs/>
          <w:sz w:val="24"/>
          <w:szCs w:val="24"/>
        </w:rPr>
        <w:t>для 4-го класса – образовательная программа, дающая ребенку опыт самостоятельного о</w:t>
      </w:r>
      <w:r w:rsidRPr="004301B3">
        <w:rPr>
          <w:rFonts w:ascii="Times New Roman" w:eastAsia="Times New Roman" w:hAnsi="Times New Roman"/>
          <w:bCs/>
          <w:sz w:val="24"/>
          <w:szCs w:val="24"/>
        </w:rPr>
        <w:t>б</w:t>
      </w:r>
      <w:r w:rsidRPr="004301B3">
        <w:rPr>
          <w:rFonts w:ascii="Times New Roman" w:eastAsia="Times New Roman" w:hAnsi="Times New Roman"/>
          <w:bCs/>
          <w:sz w:val="24"/>
          <w:szCs w:val="24"/>
        </w:rPr>
        <w:t>щественного действия;</w:t>
      </w:r>
    </w:p>
    <w:p w:rsidR="00E079F6" w:rsidRPr="00B921AA" w:rsidRDefault="00E079F6" w:rsidP="008A7586">
      <w:pPr>
        <w:pStyle w:val="a8"/>
        <w:numPr>
          <w:ilvl w:val="0"/>
          <w:numId w:val="18"/>
        </w:numPr>
        <w:shd w:val="clear" w:color="auto" w:fill="FFFFFF"/>
        <w:spacing w:line="276" w:lineRule="auto"/>
        <w:ind w:right="5"/>
        <w:rPr>
          <w:rFonts w:ascii="Times New Roman" w:eastAsia="Times New Roman" w:hAnsi="Times New Roman"/>
          <w:sz w:val="24"/>
          <w:szCs w:val="24"/>
        </w:rPr>
      </w:pPr>
      <w:r w:rsidRPr="004301B3">
        <w:rPr>
          <w:rFonts w:ascii="Times New Roman" w:eastAsia="Times New Roman" w:hAnsi="Times New Roman"/>
          <w:bCs/>
          <w:iCs/>
          <w:sz w:val="24"/>
          <w:szCs w:val="24"/>
        </w:rPr>
        <w:t>образовательные программы по конкретным направленностям</w:t>
      </w:r>
      <w:r w:rsidR="00B921AA">
        <w:rPr>
          <w:rFonts w:ascii="Times New Roman" w:eastAsia="Times New Roman" w:hAnsi="Times New Roman"/>
          <w:bCs/>
          <w:iCs/>
          <w:sz w:val="24"/>
          <w:szCs w:val="24"/>
        </w:rPr>
        <w:t xml:space="preserve">  внеурочной деятельности</w:t>
      </w:r>
      <w:r w:rsidR="00B921AA" w:rsidRPr="004301B3">
        <w:rPr>
          <w:rFonts w:ascii="Times New Roman" w:eastAsia="Times New Roman" w:hAnsi="Times New Roman"/>
          <w:bCs/>
          <w:sz w:val="24"/>
          <w:szCs w:val="24"/>
        </w:rPr>
        <w:t>;</w:t>
      </w:r>
    </w:p>
    <w:p w:rsidR="00E079F6" w:rsidRDefault="00E079F6" w:rsidP="008A7586">
      <w:pPr>
        <w:pStyle w:val="a8"/>
        <w:widowControl w:val="0"/>
        <w:numPr>
          <w:ilvl w:val="0"/>
          <w:numId w:val="18"/>
        </w:numPr>
        <w:shd w:val="clear" w:color="auto" w:fill="FFFFFF"/>
        <w:autoSpaceDE w:val="0"/>
        <w:autoSpaceDN w:val="0"/>
        <w:adjustRightInd w:val="0"/>
        <w:spacing w:line="276" w:lineRule="auto"/>
        <w:ind w:right="5"/>
        <w:rPr>
          <w:rFonts w:ascii="Times New Roman" w:hAnsi="Times New Roman"/>
          <w:bCs/>
          <w:iCs/>
          <w:sz w:val="24"/>
          <w:szCs w:val="24"/>
        </w:rPr>
      </w:pPr>
      <w:r w:rsidRPr="004301B3">
        <w:rPr>
          <w:rFonts w:ascii="Times New Roman" w:hAnsi="Times New Roman"/>
          <w:bCs/>
          <w:iCs/>
          <w:sz w:val="24"/>
          <w:szCs w:val="24"/>
        </w:rPr>
        <w:t>индивидуальная образовательная программа младшего школьника (программа развития одаренного ребенка и т. д.).</w:t>
      </w:r>
    </w:p>
    <w:p w:rsidR="002D1336" w:rsidRPr="004301B3" w:rsidRDefault="002D1336" w:rsidP="002D1336">
      <w:pPr>
        <w:pStyle w:val="a8"/>
        <w:widowControl w:val="0"/>
        <w:shd w:val="clear" w:color="auto" w:fill="FFFFFF"/>
        <w:autoSpaceDE w:val="0"/>
        <w:autoSpaceDN w:val="0"/>
        <w:adjustRightInd w:val="0"/>
        <w:spacing w:line="276" w:lineRule="auto"/>
        <w:ind w:right="5"/>
        <w:rPr>
          <w:rFonts w:ascii="Times New Roman" w:hAnsi="Times New Roman"/>
          <w:bCs/>
          <w:iCs/>
          <w:sz w:val="24"/>
          <w:szCs w:val="24"/>
        </w:rPr>
      </w:pPr>
    </w:p>
    <w:p w:rsidR="00E079F6" w:rsidRPr="00B921AA" w:rsidRDefault="00E079F6" w:rsidP="008A7586">
      <w:pPr>
        <w:pStyle w:val="a8"/>
        <w:numPr>
          <w:ilvl w:val="2"/>
          <w:numId w:val="6"/>
        </w:numPr>
        <w:shd w:val="clear" w:color="auto" w:fill="FFFFFF"/>
        <w:spacing w:before="120" w:line="276" w:lineRule="auto"/>
        <w:ind w:right="5"/>
        <w:jc w:val="center"/>
        <w:rPr>
          <w:rFonts w:ascii="Times New Roman" w:eastAsia="Times New Roman" w:hAnsi="Times New Roman"/>
          <w:b/>
          <w:sz w:val="24"/>
          <w:szCs w:val="24"/>
        </w:rPr>
      </w:pPr>
      <w:r w:rsidRPr="00B921AA">
        <w:rPr>
          <w:rFonts w:ascii="Times New Roman" w:eastAsia="Times New Roman" w:hAnsi="Times New Roman"/>
          <w:b/>
          <w:sz w:val="24"/>
          <w:szCs w:val="24"/>
        </w:rPr>
        <w:t>Этапы реализации Программы</w:t>
      </w:r>
    </w:p>
    <w:p w:rsidR="00E079F6" w:rsidRPr="004301B3" w:rsidRDefault="00E079F6" w:rsidP="004301B3">
      <w:pPr>
        <w:shd w:val="clear" w:color="auto" w:fill="FFFFFF"/>
        <w:spacing w:line="276" w:lineRule="auto"/>
        <w:ind w:right="5" w:firstLine="708"/>
        <w:rPr>
          <w:rFonts w:ascii="Times New Roman" w:eastAsia="Times New Roman" w:hAnsi="Times New Roman"/>
          <w:sz w:val="24"/>
          <w:szCs w:val="24"/>
          <w:u w:val="single"/>
        </w:rPr>
      </w:pPr>
      <w:r w:rsidRPr="004301B3">
        <w:rPr>
          <w:rFonts w:ascii="Times New Roman" w:eastAsia="Times New Roman" w:hAnsi="Times New Roman"/>
          <w:sz w:val="24"/>
          <w:szCs w:val="24"/>
          <w:u w:val="single"/>
          <w:lang w:val="en-US"/>
        </w:rPr>
        <w:t>I</w:t>
      </w:r>
      <w:r w:rsidRPr="004301B3">
        <w:rPr>
          <w:rFonts w:ascii="Times New Roman" w:eastAsia="Times New Roman" w:hAnsi="Times New Roman"/>
          <w:sz w:val="24"/>
          <w:szCs w:val="24"/>
          <w:u w:val="single"/>
        </w:rPr>
        <w:t xml:space="preserve"> этап – подготовительно - практический </w:t>
      </w:r>
    </w:p>
    <w:p w:rsidR="00E079F6" w:rsidRPr="004301B3" w:rsidRDefault="00E079F6" w:rsidP="004301B3">
      <w:pPr>
        <w:shd w:val="clear" w:color="auto" w:fill="FFFFFF"/>
        <w:spacing w:line="276" w:lineRule="auto"/>
        <w:ind w:right="5"/>
        <w:rPr>
          <w:rFonts w:ascii="Times New Roman" w:eastAsia="Times New Roman" w:hAnsi="Times New Roman"/>
          <w:sz w:val="24"/>
          <w:szCs w:val="24"/>
        </w:rPr>
      </w:pPr>
      <w:proofErr w:type="spellStart"/>
      <w:r w:rsidRPr="004301B3">
        <w:rPr>
          <w:rFonts w:ascii="Times New Roman" w:eastAsia="Times New Roman" w:hAnsi="Times New Roman"/>
          <w:sz w:val="24"/>
          <w:szCs w:val="24"/>
        </w:rPr>
        <w:t>Аналитико</w:t>
      </w:r>
      <w:proofErr w:type="spellEnd"/>
      <w:r w:rsidRPr="004301B3">
        <w:rPr>
          <w:rFonts w:ascii="Times New Roman" w:eastAsia="Times New Roman" w:hAnsi="Times New Roman"/>
          <w:sz w:val="24"/>
          <w:szCs w:val="24"/>
        </w:rPr>
        <w:t xml:space="preserve"> – диагностическая деятельность. Поиск и коррекция инновационных технологий, форм и методов, способов воспитания с учетом личностно – значимой модели образования. Апробир</w:t>
      </w:r>
      <w:r w:rsidRPr="004301B3">
        <w:rPr>
          <w:rFonts w:ascii="Times New Roman" w:eastAsia="Times New Roman" w:hAnsi="Times New Roman"/>
          <w:sz w:val="24"/>
          <w:szCs w:val="24"/>
        </w:rPr>
        <w:t>о</w:t>
      </w:r>
      <w:r w:rsidRPr="004301B3">
        <w:rPr>
          <w:rFonts w:ascii="Times New Roman" w:eastAsia="Times New Roman" w:hAnsi="Times New Roman"/>
          <w:sz w:val="24"/>
          <w:szCs w:val="24"/>
        </w:rPr>
        <w:t xml:space="preserve">вания программ образовательно-воспитательного характера. </w:t>
      </w:r>
    </w:p>
    <w:p w:rsidR="00E079F6" w:rsidRPr="004301B3" w:rsidRDefault="00E079F6" w:rsidP="004301B3">
      <w:pPr>
        <w:shd w:val="clear" w:color="auto" w:fill="FFFFFF"/>
        <w:spacing w:line="276" w:lineRule="auto"/>
        <w:ind w:right="5" w:firstLine="708"/>
        <w:rPr>
          <w:rFonts w:ascii="Times New Roman" w:eastAsia="Times New Roman" w:hAnsi="Times New Roman"/>
          <w:sz w:val="24"/>
          <w:szCs w:val="24"/>
          <w:u w:val="single"/>
        </w:rPr>
      </w:pPr>
      <w:r w:rsidRPr="004301B3">
        <w:rPr>
          <w:rFonts w:ascii="Times New Roman" w:eastAsia="Times New Roman" w:hAnsi="Times New Roman"/>
          <w:sz w:val="24"/>
          <w:szCs w:val="24"/>
          <w:u w:val="single"/>
          <w:lang w:val="en-US"/>
        </w:rPr>
        <w:t>II</w:t>
      </w:r>
      <w:r w:rsidRPr="004301B3">
        <w:rPr>
          <w:rFonts w:ascii="Times New Roman" w:eastAsia="Times New Roman" w:hAnsi="Times New Roman"/>
          <w:sz w:val="24"/>
          <w:szCs w:val="24"/>
          <w:u w:val="single"/>
        </w:rPr>
        <w:t xml:space="preserve">  этап– практический  </w:t>
      </w:r>
    </w:p>
    <w:p w:rsidR="00E079F6" w:rsidRPr="004301B3" w:rsidRDefault="00E079F6" w:rsidP="004301B3">
      <w:pPr>
        <w:shd w:val="clear" w:color="auto" w:fill="FFFFFF"/>
        <w:spacing w:line="276" w:lineRule="auto"/>
        <w:ind w:right="5"/>
        <w:rPr>
          <w:rFonts w:ascii="Times New Roman" w:eastAsia="Times New Roman" w:hAnsi="Times New Roman"/>
          <w:sz w:val="24"/>
          <w:szCs w:val="24"/>
        </w:rPr>
      </w:pPr>
      <w:r w:rsidRPr="004301B3">
        <w:rPr>
          <w:rFonts w:ascii="Times New Roman" w:eastAsia="Times New Roman" w:hAnsi="Times New Roman"/>
          <w:sz w:val="24"/>
          <w:szCs w:val="24"/>
        </w:rPr>
        <w:t>Апробирование приемов, методов воспитания и образования создания среды психолого-педагогической поддержки ребенка в процессе развития и раскрытия его индивидуальных особе</w:t>
      </w:r>
      <w:r w:rsidRPr="004301B3">
        <w:rPr>
          <w:rFonts w:ascii="Times New Roman" w:eastAsia="Times New Roman" w:hAnsi="Times New Roman"/>
          <w:sz w:val="24"/>
          <w:szCs w:val="24"/>
        </w:rPr>
        <w:t>н</w:t>
      </w:r>
      <w:r w:rsidRPr="004301B3">
        <w:rPr>
          <w:rFonts w:ascii="Times New Roman" w:eastAsia="Times New Roman" w:hAnsi="Times New Roman"/>
          <w:sz w:val="24"/>
          <w:szCs w:val="24"/>
        </w:rPr>
        <w:t>ностей. Корректировка программ образовательно-воспитательного характера.</w:t>
      </w:r>
    </w:p>
    <w:p w:rsidR="00E079F6" w:rsidRPr="004301B3" w:rsidRDefault="00E079F6" w:rsidP="004301B3">
      <w:pPr>
        <w:shd w:val="clear" w:color="auto" w:fill="FFFFFF"/>
        <w:spacing w:line="276" w:lineRule="auto"/>
        <w:ind w:right="5" w:firstLine="708"/>
        <w:rPr>
          <w:rFonts w:ascii="Times New Roman" w:eastAsia="Times New Roman" w:hAnsi="Times New Roman"/>
          <w:sz w:val="24"/>
          <w:szCs w:val="24"/>
          <w:u w:val="single"/>
        </w:rPr>
      </w:pPr>
      <w:r w:rsidRPr="004301B3">
        <w:rPr>
          <w:rFonts w:ascii="Times New Roman" w:eastAsia="Times New Roman" w:hAnsi="Times New Roman"/>
          <w:sz w:val="24"/>
          <w:szCs w:val="24"/>
          <w:u w:val="single"/>
          <w:lang w:val="en-US"/>
        </w:rPr>
        <w:t>III</w:t>
      </w:r>
      <w:r w:rsidRPr="004301B3">
        <w:rPr>
          <w:rFonts w:ascii="Times New Roman" w:eastAsia="Times New Roman" w:hAnsi="Times New Roman"/>
          <w:sz w:val="24"/>
          <w:szCs w:val="24"/>
          <w:u w:val="single"/>
        </w:rPr>
        <w:t xml:space="preserve">  этап – обобщающий </w:t>
      </w:r>
    </w:p>
    <w:p w:rsidR="00E079F6" w:rsidRPr="004301B3" w:rsidRDefault="00E079F6" w:rsidP="004301B3">
      <w:pPr>
        <w:shd w:val="clear" w:color="auto" w:fill="FFFFFF"/>
        <w:spacing w:line="276" w:lineRule="auto"/>
        <w:ind w:right="5"/>
        <w:rPr>
          <w:rFonts w:ascii="Times New Roman" w:eastAsia="Times New Roman" w:hAnsi="Times New Roman"/>
          <w:sz w:val="24"/>
          <w:szCs w:val="24"/>
        </w:rPr>
      </w:pPr>
      <w:r w:rsidRPr="004301B3">
        <w:rPr>
          <w:rFonts w:ascii="Times New Roman" w:eastAsia="Times New Roman" w:hAnsi="Times New Roman"/>
          <w:sz w:val="24"/>
          <w:szCs w:val="24"/>
        </w:rPr>
        <w:t>Обработка интерпретация данных за предыдущие годы. Соотношение результатов реализации программы с поставленными целями и задачами. Определение перспектив и путей дальнейшего формирования образовательно-воспитательной системы учреждения.</w:t>
      </w:r>
    </w:p>
    <w:p w:rsidR="004301B3" w:rsidRDefault="004301B3" w:rsidP="00E079F6">
      <w:pPr>
        <w:shd w:val="clear" w:color="auto" w:fill="FFFFFF"/>
        <w:spacing w:line="276" w:lineRule="auto"/>
        <w:ind w:right="51"/>
        <w:rPr>
          <w:rFonts w:ascii="Times New Roman" w:hAnsi="Times New Roman"/>
          <w:b/>
          <w:sz w:val="24"/>
          <w:szCs w:val="24"/>
        </w:rPr>
      </w:pPr>
    </w:p>
    <w:p w:rsidR="00406CF6" w:rsidRDefault="00DB0B63" w:rsidP="00E079F6">
      <w:pPr>
        <w:shd w:val="clear" w:color="auto" w:fill="FFFFFF"/>
        <w:spacing w:line="276" w:lineRule="auto"/>
        <w:ind w:right="51"/>
        <w:rPr>
          <w:rFonts w:eastAsia="Times New Roman"/>
          <w:b/>
          <w:sz w:val="28"/>
          <w:szCs w:val="28"/>
        </w:rPr>
      </w:pPr>
      <w:r w:rsidRPr="00DB0B63">
        <w:rPr>
          <w:rFonts w:ascii="Times New Roman" w:hAnsi="Times New Roman"/>
          <w:sz w:val="24"/>
          <w:szCs w:val="24"/>
        </w:rPr>
        <w:tab/>
      </w:r>
      <w:r>
        <w:rPr>
          <w:rFonts w:eastAsia="Times New Roman"/>
          <w:b/>
          <w:noProof/>
          <w:sz w:val="28"/>
          <w:szCs w:val="28"/>
          <w:lang w:eastAsia="ru-RU"/>
        </w:rPr>
        <w:drawing>
          <wp:inline distT="0" distB="0" distL="0" distR="0">
            <wp:extent cx="4865370" cy="3650037"/>
            <wp:effectExtent l="19050" t="0" r="0" b="0"/>
            <wp:docPr id="1" name="Рисунок 1" descr="F:\РАСПЕЧАТАТЬ\Из аналитического отчёта_УУД\Портрет ученика начальной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СПЕЧАТАТЬ\Из аналитического отчёта_УУД\Портрет ученика начальной школы.jpg"/>
                    <pic:cNvPicPr>
                      <a:picLocks noChangeAspect="1" noChangeArrowheads="1"/>
                    </pic:cNvPicPr>
                  </pic:nvPicPr>
                  <pic:blipFill>
                    <a:blip r:embed="rId9" cstate="print"/>
                    <a:srcRect/>
                    <a:stretch>
                      <a:fillRect/>
                    </a:stretch>
                  </pic:blipFill>
                  <pic:spPr bwMode="auto">
                    <a:xfrm>
                      <a:off x="0" y="0"/>
                      <a:ext cx="4864809" cy="3649616"/>
                    </a:xfrm>
                    <a:prstGeom prst="rect">
                      <a:avLst/>
                    </a:prstGeom>
                    <a:noFill/>
                    <a:ln w="9525">
                      <a:noFill/>
                      <a:miter lim="800000"/>
                      <a:headEnd/>
                      <a:tailEnd/>
                    </a:ln>
                  </pic:spPr>
                </pic:pic>
              </a:graphicData>
            </a:graphic>
          </wp:inline>
        </w:drawing>
      </w:r>
    </w:p>
    <w:p w:rsidR="003B3DB8" w:rsidRPr="003B3DB8" w:rsidRDefault="003B3DB8" w:rsidP="00E079F6">
      <w:pPr>
        <w:shd w:val="clear" w:color="auto" w:fill="FFFFFF"/>
        <w:spacing w:line="276" w:lineRule="auto"/>
        <w:ind w:right="51"/>
        <w:rPr>
          <w:rFonts w:ascii="Times New Roman" w:hAnsi="Times New Roman"/>
          <w:sz w:val="24"/>
          <w:szCs w:val="24"/>
        </w:rPr>
      </w:pPr>
      <w:r w:rsidRPr="003B3DB8">
        <w:rPr>
          <w:rFonts w:ascii="Times New Roman" w:hAnsi="Times New Roman"/>
          <w:sz w:val="24"/>
          <w:szCs w:val="24"/>
        </w:rPr>
        <w:tab/>
        <w:t>Основные результаты духовно-нравственного развития и воспитания учащихся оценив</w:t>
      </w:r>
      <w:r w:rsidRPr="003B3DB8">
        <w:rPr>
          <w:rFonts w:ascii="Times New Roman" w:hAnsi="Times New Roman"/>
          <w:sz w:val="24"/>
          <w:szCs w:val="24"/>
        </w:rPr>
        <w:t>а</w:t>
      </w:r>
      <w:r w:rsidRPr="003B3DB8">
        <w:rPr>
          <w:rFonts w:ascii="Times New Roman" w:hAnsi="Times New Roman"/>
          <w:sz w:val="24"/>
          <w:szCs w:val="24"/>
        </w:rPr>
        <w:t>ются в рамках мониторинговых процедур, в которых ведущими методами будут: экспертные су</w:t>
      </w:r>
      <w:r w:rsidRPr="003B3DB8">
        <w:rPr>
          <w:rFonts w:ascii="Times New Roman" w:hAnsi="Times New Roman"/>
          <w:sz w:val="24"/>
          <w:szCs w:val="24"/>
        </w:rPr>
        <w:t>ж</w:t>
      </w:r>
      <w:r w:rsidRPr="003B3DB8">
        <w:rPr>
          <w:rFonts w:ascii="Times New Roman" w:hAnsi="Times New Roman"/>
          <w:sz w:val="24"/>
          <w:szCs w:val="24"/>
        </w:rPr>
        <w:t>дения (родителей, партнеров школы); анонимные анкеты, позволяющие анализировать (не оцен</w:t>
      </w:r>
      <w:r w:rsidRPr="003B3DB8">
        <w:rPr>
          <w:rFonts w:ascii="Times New Roman" w:hAnsi="Times New Roman"/>
          <w:sz w:val="24"/>
          <w:szCs w:val="24"/>
        </w:rPr>
        <w:t>и</w:t>
      </w:r>
      <w:r w:rsidRPr="003B3DB8">
        <w:rPr>
          <w:rFonts w:ascii="Times New Roman" w:hAnsi="Times New Roman"/>
          <w:sz w:val="24"/>
          <w:szCs w:val="24"/>
        </w:rPr>
        <w:t>вать) ценностную сферу личности; различные тестовые инструменты, созданные с учетом возра</w:t>
      </w:r>
      <w:r w:rsidRPr="003B3DB8">
        <w:rPr>
          <w:rFonts w:ascii="Times New Roman" w:hAnsi="Times New Roman"/>
          <w:sz w:val="24"/>
          <w:szCs w:val="24"/>
        </w:rPr>
        <w:t>с</w:t>
      </w:r>
      <w:r w:rsidRPr="003B3DB8">
        <w:rPr>
          <w:rFonts w:ascii="Times New Roman" w:hAnsi="Times New Roman"/>
          <w:sz w:val="24"/>
          <w:szCs w:val="24"/>
        </w:rPr>
        <w:t xml:space="preserve">та; </w:t>
      </w:r>
      <w:proofErr w:type="spellStart"/>
      <w:r w:rsidRPr="003B3DB8">
        <w:rPr>
          <w:rFonts w:ascii="Times New Roman" w:hAnsi="Times New Roman"/>
          <w:sz w:val="24"/>
          <w:szCs w:val="24"/>
        </w:rPr>
        <w:t>самооценочные</w:t>
      </w:r>
      <w:proofErr w:type="spellEnd"/>
      <w:r w:rsidRPr="003B3DB8">
        <w:rPr>
          <w:rFonts w:ascii="Times New Roman" w:hAnsi="Times New Roman"/>
          <w:sz w:val="24"/>
          <w:szCs w:val="24"/>
        </w:rPr>
        <w:t xml:space="preserve"> суждения детей. </w:t>
      </w:r>
    </w:p>
    <w:p w:rsidR="003B3DB8" w:rsidRPr="003B3DB8" w:rsidRDefault="003B3DB8" w:rsidP="00E079F6">
      <w:pPr>
        <w:shd w:val="clear" w:color="auto" w:fill="FFFFFF"/>
        <w:spacing w:line="276" w:lineRule="auto"/>
        <w:ind w:right="51"/>
        <w:rPr>
          <w:rFonts w:ascii="Times New Roman" w:hAnsi="Times New Roman"/>
          <w:sz w:val="24"/>
          <w:szCs w:val="24"/>
        </w:rPr>
      </w:pPr>
      <w:r w:rsidRPr="003B3DB8">
        <w:rPr>
          <w:rFonts w:ascii="Times New Roman" w:hAnsi="Times New Roman"/>
          <w:sz w:val="24"/>
          <w:szCs w:val="24"/>
        </w:rPr>
        <w:tab/>
        <w:t>К результатам, не подлежащим итоговой оценке индивидуальных достижений выпускн</w:t>
      </w:r>
      <w:r w:rsidRPr="003B3DB8">
        <w:rPr>
          <w:rFonts w:ascii="Times New Roman" w:hAnsi="Times New Roman"/>
          <w:sz w:val="24"/>
          <w:szCs w:val="24"/>
        </w:rPr>
        <w:t>и</w:t>
      </w:r>
      <w:r w:rsidRPr="003B3DB8">
        <w:rPr>
          <w:rFonts w:ascii="Times New Roman" w:hAnsi="Times New Roman"/>
          <w:sz w:val="24"/>
          <w:szCs w:val="24"/>
        </w:rPr>
        <w:t xml:space="preserve">ков начальной школы, относятся: </w:t>
      </w:r>
    </w:p>
    <w:p w:rsidR="003B3DB8" w:rsidRPr="003B3DB8" w:rsidRDefault="003B3DB8" w:rsidP="008A7586">
      <w:pPr>
        <w:pStyle w:val="a8"/>
        <w:numPr>
          <w:ilvl w:val="0"/>
          <w:numId w:val="41"/>
        </w:numPr>
        <w:shd w:val="clear" w:color="auto" w:fill="FFFFFF"/>
        <w:spacing w:line="276" w:lineRule="auto"/>
        <w:ind w:right="51"/>
        <w:rPr>
          <w:rFonts w:ascii="Times New Roman" w:eastAsia="Times New Roman" w:hAnsi="Times New Roman"/>
          <w:b/>
          <w:sz w:val="24"/>
          <w:szCs w:val="24"/>
        </w:rPr>
      </w:pPr>
      <w:r w:rsidRPr="003B3DB8">
        <w:rPr>
          <w:rFonts w:ascii="Times New Roman" w:hAnsi="Times New Roman"/>
          <w:sz w:val="24"/>
          <w:szCs w:val="24"/>
        </w:rPr>
        <w:t xml:space="preserve">ценностные ориентации выпускника, которые отражают его индивидуально- личностные позиции (этические, эстетические, религиозные взгляды, политические предпочтения и др.); </w:t>
      </w:r>
    </w:p>
    <w:p w:rsidR="003B3DB8" w:rsidRPr="003B3DB8" w:rsidRDefault="003B3DB8" w:rsidP="008A7586">
      <w:pPr>
        <w:pStyle w:val="a8"/>
        <w:numPr>
          <w:ilvl w:val="0"/>
          <w:numId w:val="41"/>
        </w:numPr>
        <w:shd w:val="clear" w:color="auto" w:fill="FFFFFF"/>
        <w:spacing w:line="276" w:lineRule="auto"/>
        <w:ind w:right="51"/>
        <w:rPr>
          <w:rFonts w:ascii="Times New Roman" w:eastAsia="Times New Roman" w:hAnsi="Times New Roman"/>
          <w:b/>
          <w:sz w:val="24"/>
          <w:szCs w:val="24"/>
        </w:rPr>
      </w:pPr>
      <w:r w:rsidRPr="003B3DB8">
        <w:rPr>
          <w:rFonts w:ascii="Times New Roman" w:hAnsi="Times New Roman"/>
          <w:sz w:val="24"/>
          <w:szCs w:val="24"/>
        </w:rPr>
        <w:t xml:space="preserve">характеристика социальных чувств (патриотизм, толерантность, гуманизм и др.); </w:t>
      </w:r>
    </w:p>
    <w:p w:rsidR="00406CF6" w:rsidRPr="003B3DB8" w:rsidRDefault="003B3DB8" w:rsidP="008A7586">
      <w:pPr>
        <w:pStyle w:val="a8"/>
        <w:numPr>
          <w:ilvl w:val="0"/>
          <w:numId w:val="41"/>
        </w:numPr>
        <w:shd w:val="clear" w:color="auto" w:fill="FFFFFF"/>
        <w:spacing w:line="276" w:lineRule="auto"/>
        <w:ind w:right="51"/>
        <w:rPr>
          <w:rFonts w:ascii="Times New Roman" w:eastAsia="Times New Roman" w:hAnsi="Times New Roman"/>
          <w:b/>
          <w:sz w:val="24"/>
          <w:szCs w:val="24"/>
        </w:rPr>
      </w:pPr>
      <w:r w:rsidRPr="003B3DB8">
        <w:rPr>
          <w:rFonts w:ascii="Times New Roman" w:hAnsi="Times New Roman"/>
          <w:sz w:val="24"/>
          <w:szCs w:val="24"/>
        </w:rPr>
        <w:t>индивидуальные личностные характеристики (доброта, дружелюбие, честность и т.п.).</w:t>
      </w:r>
    </w:p>
    <w:p w:rsidR="00406CF6" w:rsidRPr="003B3DB8" w:rsidRDefault="003B3DB8" w:rsidP="00E079F6">
      <w:pPr>
        <w:shd w:val="clear" w:color="auto" w:fill="FFFFFF"/>
        <w:spacing w:line="276" w:lineRule="auto"/>
        <w:ind w:right="51"/>
        <w:rPr>
          <w:rFonts w:ascii="Times New Roman" w:hAnsi="Times New Roman"/>
          <w:sz w:val="24"/>
          <w:szCs w:val="24"/>
        </w:rPr>
      </w:pPr>
      <w:r w:rsidRPr="003B3DB8">
        <w:rPr>
          <w:rFonts w:ascii="Times New Roman" w:hAnsi="Times New Roman"/>
          <w:sz w:val="24"/>
          <w:szCs w:val="24"/>
        </w:rPr>
        <w:lastRenderedPageBreak/>
        <w:tab/>
        <w:t>Оценка и коррекция развития этих и других личностных результатов образовательной де</w:t>
      </w:r>
      <w:r w:rsidRPr="003B3DB8">
        <w:rPr>
          <w:rFonts w:ascii="Times New Roman" w:hAnsi="Times New Roman"/>
          <w:sz w:val="24"/>
          <w:szCs w:val="24"/>
        </w:rPr>
        <w:t>я</w:t>
      </w:r>
      <w:r w:rsidRPr="003B3DB8">
        <w:rPr>
          <w:rFonts w:ascii="Times New Roman" w:hAnsi="Times New Roman"/>
          <w:sz w:val="24"/>
          <w:szCs w:val="24"/>
        </w:rPr>
        <w:t>тельности обучающихся осуществляется в ходе постоянного наблюдения педагога в тесном с</w:t>
      </w:r>
      <w:r w:rsidRPr="003B3DB8">
        <w:rPr>
          <w:rFonts w:ascii="Times New Roman" w:hAnsi="Times New Roman"/>
          <w:sz w:val="24"/>
          <w:szCs w:val="24"/>
        </w:rPr>
        <w:t>о</w:t>
      </w:r>
      <w:r w:rsidRPr="003B3DB8">
        <w:rPr>
          <w:rFonts w:ascii="Times New Roman" w:hAnsi="Times New Roman"/>
          <w:sz w:val="24"/>
          <w:szCs w:val="24"/>
        </w:rPr>
        <w:t>трудничестве с семьей ученика.</w:t>
      </w:r>
    </w:p>
    <w:p w:rsidR="003B3DB8" w:rsidRPr="003B3DB8" w:rsidRDefault="003B3DB8" w:rsidP="003B3DB8">
      <w:pPr>
        <w:shd w:val="clear" w:color="auto" w:fill="FFFFFF"/>
        <w:spacing w:line="276" w:lineRule="auto"/>
        <w:ind w:right="51"/>
        <w:jc w:val="center"/>
        <w:rPr>
          <w:rFonts w:ascii="Times New Roman" w:hAnsi="Times New Roman"/>
          <w:b/>
          <w:sz w:val="24"/>
          <w:szCs w:val="24"/>
        </w:rPr>
      </w:pPr>
      <w:r w:rsidRPr="003B3DB8">
        <w:rPr>
          <w:rFonts w:ascii="Times New Roman" w:hAnsi="Times New Roman"/>
          <w:b/>
          <w:sz w:val="24"/>
          <w:szCs w:val="24"/>
        </w:rPr>
        <w:t>Система организации контроля за исполнением Программы:</w:t>
      </w:r>
    </w:p>
    <w:p w:rsidR="003B3DB8" w:rsidRPr="003B3DB8" w:rsidRDefault="003B3DB8" w:rsidP="00E079F6">
      <w:pPr>
        <w:shd w:val="clear" w:color="auto" w:fill="FFFFFF"/>
        <w:spacing w:line="276" w:lineRule="auto"/>
        <w:ind w:right="51"/>
        <w:rPr>
          <w:rFonts w:ascii="Times New Roman" w:hAnsi="Times New Roman"/>
          <w:sz w:val="24"/>
          <w:szCs w:val="24"/>
        </w:rPr>
      </w:pPr>
      <w:r w:rsidRPr="003B3DB8">
        <w:rPr>
          <w:rFonts w:ascii="Times New Roman" w:hAnsi="Times New Roman"/>
          <w:sz w:val="24"/>
          <w:szCs w:val="24"/>
        </w:rPr>
        <w:tab/>
        <w:t xml:space="preserve">Координация и контроль за исполнением Программы возложены на заместителя директора по учебно-воспитательной работе через: </w:t>
      </w:r>
    </w:p>
    <w:p w:rsidR="003B3DB8" w:rsidRPr="003B3DB8" w:rsidRDefault="003B3DB8" w:rsidP="00E079F6">
      <w:pPr>
        <w:shd w:val="clear" w:color="auto" w:fill="FFFFFF"/>
        <w:spacing w:line="276" w:lineRule="auto"/>
        <w:ind w:right="51"/>
        <w:rPr>
          <w:rFonts w:ascii="Times New Roman" w:hAnsi="Times New Roman"/>
          <w:sz w:val="24"/>
          <w:szCs w:val="24"/>
        </w:rPr>
      </w:pPr>
      <w:r w:rsidRPr="003B3DB8">
        <w:rPr>
          <w:rFonts w:ascii="Times New Roman" w:hAnsi="Times New Roman"/>
          <w:sz w:val="24"/>
          <w:szCs w:val="24"/>
        </w:rPr>
        <w:t>- тематическое инспектирование деятельности участников воспитательного процесса по реализ</w:t>
      </w:r>
      <w:r w:rsidRPr="003B3DB8">
        <w:rPr>
          <w:rFonts w:ascii="Times New Roman" w:hAnsi="Times New Roman"/>
          <w:sz w:val="24"/>
          <w:szCs w:val="24"/>
        </w:rPr>
        <w:t>а</w:t>
      </w:r>
      <w:r w:rsidRPr="003B3DB8">
        <w:rPr>
          <w:rFonts w:ascii="Times New Roman" w:hAnsi="Times New Roman"/>
          <w:sz w:val="24"/>
          <w:szCs w:val="24"/>
        </w:rPr>
        <w:t xml:space="preserve">ции Программы с последующим обсуждением данного вопроса на МО классных руководителей, педагогических советах в соответствии с планом работы - статистические и оперативные отчёты участников воспитательного процесса на начало и конец учебного года и подготовке на их основе аналитической справки; </w:t>
      </w:r>
    </w:p>
    <w:p w:rsidR="003B3DB8" w:rsidRPr="003B3DB8" w:rsidRDefault="003B3DB8" w:rsidP="00E079F6">
      <w:pPr>
        <w:shd w:val="clear" w:color="auto" w:fill="FFFFFF"/>
        <w:spacing w:line="276" w:lineRule="auto"/>
        <w:ind w:right="51"/>
        <w:rPr>
          <w:rFonts w:ascii="Times New Roman" w:hAnsi="Times New Roman"/>
          <w:sz w:val="24"/>
          <w:szCs w:val="24"/>
        </w:rPr>
      </w:pPr>
      <w:r w:rsidRPr="003B3DB8">
        <w:rPr>
          <w:rFonts w:ascii="Times New Roman" w:hAnsi="Times New Roman"/>
          <w:sz w:val="24"/>
          <w:szCs w:val="24"/>
        </w:rPr>
        <w:t>- проведение мероприятий с учащимися школы (смотры, конкурсы, олимпиады, соревнования, фестивали и т.д.), с педагогами (семинары, совещания, конференции) с последующим подведен</w:t>
      </w:r>
      <w:r w:rsidRPr="003B3DB8">
        <w:rPr>
          <w:rFonts w:ascii="Times New Roman" w:hAnsi="Times New Roman"/>
          <w:sz w:val="24"/>
          <w:szCs w:val="24"/>
        </w:rPr>
        <w:t>и</w:t>
      </w:r>
      <w:r w:rsidRPr="003B3DB8">
        <w:rPr>
          <w:rFonts w:ascii="Times New Roman" w:hAnsi="Times New Roman"/>
          <w:sz w:val="24"/>
          <w:szCs w:val="24"/>
        </w:rPr>
        <w:t xml:space="preserve">ем итогов; </w:t>
      </w:r>
    </w:p>
    <w:p w:rsidR="003B3DB8" w:rsidRPr="003B3DB8" w:rsidRDefault="003B3DB8" w:rsidP="00E079F6">
      <w:pPr>
        <w:shd w:val="clear" w:color="auto" w:fill="FFFFFF"/>
        <w:spacing w:line="276" w:lineRule="auto"/>
        <w:ind w:right="51"/>
        <w:rPr>
          <w:rFonts w:ascii="Times New Roman" w:eastAsia="Times New Roman" w:hAnsi="Times New Roman"/>
          <w:b/>
          <w:sz w:val="24"/>
          <w:szCs w:val="24"/>
        </w:rPr>
      </w:pPr>
      <w:r w:rsidRPr="003B3DB8">
        <w:rPr>
          <w:rFonts w:ascii="Times New Roman" w:hAnsi="Times New Roman"/>
          <w:sz w:val="24"/>
          <w:szCs w:val="24"/>
        </w:rPr>
        <w:t>- отчеты администрации школы на педагогических советах по вопросам воспитания.</w:t>
      </w:r>
    </w:p>
    <w:p w:rsidR="00406CF6" w:rsidRDefault="00406CF6"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2D1336" w:rsidRDefault="002D1336" w:rsidP="00E079F6">
      <w:pPr>
        <w:shd w:val="clear" w:color="auto" w:fill="FFFFFF"/>
        <w:spacing w:line="276" w:lineRule="auto"/>
        <w:ind w:right="51"/>
        <w:rPr>
          <w:rFonts w:ascii="Times New Roman" w:eastAsia="Times New Roman" w:hAnsi="Times New Roman"/>
          <w:b/>
          <w:sz w:val="24"/>
          <w:szCs w:val="24"/>
        </w:rPr>
      </w:pPr>
    </w:p>
    <w:p w:rsidR="002D1336" w:rsidRDefault="002D1336" w:rsidP="00E079F6">
      <w:pPr>
        <w:shd w:val="clear" w:color="auto" w:fill="FFFFFF"/>
        <w:spacing w:line="276" w:lineRule="auto"/>
        <w:ind w:right="51"/>
        <w:rPr>
          <w:rFonts w:ascii="Times New Roman" w:eastAsia="Times New Roman" w:hAnsi="Times New Roman"/>
          <w:b/>
          <w:sz w:val="24"/>
          <w:szCs w:val="24"/>
        </w:rPr>
      </w:pPr>
    </w:p>
    <w:p w:rsidR="007962FF" w:rsidRDefault="007962FF" w:rsidP="00E079F6">
      <w:pPr>
        <w:shd w:val="clear" w:color="auto" w:fill="FFFFFF"/>
        <w:spacing w:line="276" w:lineRule="auto"/>
        <w:ind w:right="51"/>
        <w:rPr>
          <w:rFonts w:ascii="Times New Roman" w:eastAsia="Times New Roman" w:hAnsi="Times New Roman"/>
          <w:b/>
          <w:sz w:val="24"/>
          <w:szCs w:val="24"/>
        </w:rPr>
      </w:pPr>
    </w:p>
    <w:p w:rsidR="0074577E" w:rsidRDefault="0074577E" w:rsidP="00E079F6">
      <w:pPr>
        <w:shd w:val="clear" w:color="auto" w:fill="FFFFFF"/>
        <w:spacing w:line="276" w:lineRule="auto"/>
        <w:ind w:right="51"/>
        <w:rPr>
          <w:rFonts w:ascii="Times New Roman" w:eastAsia="Times New Roman" w:hAnsi="Times New Roman"/>
          <w:b/>
          <w:sz w:val="24"/>
          <w:szCs w:val="24"/>
        </w:rPr>
      </w:pPr>
    </w:p>
    <w:p w:rsidR="009F4C4C" w:rsidRPr="007962FF" w:rsidRDefault="004301B3" w:rsidP="008A7586">
      <w:pPr>
        <w:pStyle w:val="a8"/>
        <w:numPr>
          <w:ilvl w:val="1"/>
          <w:numId w:val="6"/>
        </w:numPr>
        <w:jc w:val="center"/>
        <w:rPr>
          <w:rFonts w:ascii="Times New Roman" w:hAnsi="Times New Roman"/>
          <w:b/>
          <w:sz w:val="28"/>
          <w:szCs w:val="28"/>
        </w:rPr>
      </w:pPr>
      <w:r w:rsidRPr="007962FF">
        <w:rPr>
          <w:rFonts w:ascii="Times New Roman" w:hAnsi="Times New Roman"/>
          <w:b/>
          <w:sz w:val="28"/>
          <w:szCs w:val="28"/>
        </w:rPr>
        <w:lastRenderedPageBreak/>
        <w:t>Программа формирования экологической культуры</w:t>
      </w:r>
      <w:r w:rsidR="009F4C4C" w:rsidRPr="007962FF">
        <w:rPr>
          <w:rFonts w:ascii="Times New Roman" w:hAnsi="Times New Roman"/>
          <w:b/>
          <w:sz w:val="28"/>
          <w:szCs w:val="28"/>
        </w:rPr>
        <w:t>,</w:t>
      </w:r>
    </w:p>
    <w:p w:rsidR="004301B3" w:rsidRPr="007962FF" w:rsidRDefault="004301B3" w:rsidP="007962FF">
      <w:pPr>
        <w:pStyle w:val="a8"/>
        <w:shd w:val="clear" w:color="auto" w:fill="FFFFFF"/>
        <w:spacing w:line="276" w:lineRule="auto"/>
        <w:ind w:right="51"/>
        <w:jc w:val="center"/>
        <w:rPr>
          <w:rFonts w:ascii="Times New Roman" w:hAnsi="Times New Roman"/>
          <w:b/>
          <w:sz w:val="28"/>
          <w:szCs w:val="28"/>
        </w:rPr>
      </w:pPr>
      <w:r w:rsidRPr="007962FF">
        <w:rPr>
          <w:rFonts w:ascii="Times New Roman" w:hAnsi="Times New Roman"/>
          <w:b/>
          <w:sz w:val="28"/>
          <w:szCs w:val="28"/>
        </w:rPr>
        <w:t>здорового и безопасного образа жизни</w:t>
      </w:r>
    </w:p>
    <w:p w:rsidR="009F4C4C" w:rsidRDefault="009F4C4C" w:rsidP="009F4C4C">
      <w:pPr>
        <w:pStyle w:val="a8"/>
        <w:shd w:val="clear" w:color="auto" w:fill="FFFFFF"/>
        <w:spacing w:line="276" w:lineRule="auto"/>
        <w:ind w:right="51"/>
        <w:jc w:val="center"/>
        <w:rPr>
          <w:rFonts w:ascii="Times New Roman" w:hAnsi="Times New Roman"/>
          <w:b/>
          <w:sz w:val="24"/>
          <w:szCs w:val="24"/>
        </w:rPr>
      </w:pPr>
    </w:p>
    <w:p w:rsidR="00C53534" w:rsidRPr="00C53534" w:rsidRDefault="00C53534" w:rsidP="00C53534">
      <w:pPr>
        <w:spacing w:line="276" w:lineRule="auto"/>
        <w:rPr>
          <w:rFonts w:ascii="Times New Roman" w:hAnsi="Times New Roman"/>
          <w:b/>
          <w:sz w:val="24"/>
          <w:szCs w:val="24"/>
        </w:rPr>
      </w:pPr>
      <w:r w:rsidRPr="00C53534">
        <w:rPr>
          <w:rFonts w:ascii="Times New Roman" w:hAnsi="Times New Roman"/>
          <w:b/>
          <w:sz w:val="24"/>
          <w:szCs w:val="24"/>
        </w:rPr>
        <w:t>1. Цель, задачи и результаты деятельности, обеспечивающей формирование основ эколог</w:t>
      </w:r>
      <w:r w:rsidRPr="00C53534">
        <w:rPr>
          <w:rFonts w:ascii="Times New Roman" w:hAnsi="Times New Roman"/>
          <w:b/>
          <w:sz w:val="24"/>
          <w:szCs w:val="24"/>
        </w:rPr>
        <w:t>и</w:t>
      </w:r>
      <w:r w:rsidRPr="00C53534">
        <w:rPr>
          <w:rFonts w:ascii="Times New Roman" w:hAnsi="Times New Roman"/>
          <w:b/>
          <w:sz w:val="24"/>
          <w:szCs w:val="24"/>
        </w:rPr>
        <w:t xml:space="preserve">ческой культуры, сохранение и укрепление физического, психологического и социального здоровья обучающихся: </w:t>
      </w:r>
    </w:p>
    <w:p w:rsidR="00C53534" w:rsidRPr="00825CCF" w:rsidRDefault="00C53534" w:rsidP="00C53534">
      <w:pPr>
        <w:spacing w:line="276" w:lineRule="auto"/>
        <w:rPr>
          <w:rStyle w:val="Zag11"/>
          <w:rFonts w:ascii="Times New Roman" w:hAnsi="Times New Roman"/>
          <w:sz w:val="24"/>
          <w:szCs w:val="24"/>
        </w:rPr>
      </w:pPr>
      <w:r w:rsidRPr="00825CCF">
        <w:rPr>
          <w:rFonts w:ascii="Times New Roman" w:hAnsi="Times New Roman"/>
          <w:i/>
          <w:sz w:val="24"/>
          <w:szCs w:val="24"/>
        </w:rPr>
        <w:tab/>
      </w:r>
      <w:r w:rsidRPr="00825CCF">
        <w:rPr>
          <w:rStyle w:val="Zag11"/>
          <w:rFonts w:ascii="Times New Roman" w:hAnsi="Times New Roman"/>
          <w:sz w:val="24"/>
          <w:szCs w:val="24"/>
        </w:rPr>
        <w:t xml:space="preserve">Программа формирования экологической культуры, здорового и безопасного образа жизни представляет собой комплексную программу формирования </w:t>
      </w:r>
      <w:r w:rsidRPr="00825CCF">
        <w:rPr>
          <w:rStyle w:val="Zag11"/>
          <w:rFonts w:ascii="Times New Roman" w:hAnsi="Times New Roman"/>
          <w:spacing w:val="2"/>
          <w:sz w:val="24"/>
          <w:szCs w:val="24"/>
        </w:rPr>
        <w:t xml:space="preserve">у обучающихся </w:t>
      </w:r>
      <w:r w:rsidR="00825CCF" w:rsidRPr="00825CCF">
        <w:rPr>
          <w:rStyle w:val="Zag11"/>
          <w:rFonts w:ascii="Times New Roman" w:hAnsi="Times New Roman"/>
          <w:spacing w:val="2"/>
          <w:sz w:val="24"/>
          <w:szCs w:val="24"/>
        </w:rPr>
        <w:t>на уровне начальн</w:t>
      </w:r>
      <w:r w:rsidR="00825CCF" w:rsidRPr="00825CCF">
        <w:rPr>
          <w:rStyle w:val="Zag11"/>
          <w:rFonts w:ascii="Times New Roman" w:hAnsi="Times New Roman"/>
          <w:spacing w:val="2"/>
          <w:sz w:val="24"/>
          <w:szCs w:val="24"/>
        </w:rPr>
        <w:t>о</w:t>
      </w:r>
      <w:r w:rsidR="00825CCF" w:rsidRPr="00825CCF">
        <w:rPr>
          <w:rStyle w:val="Zag11"/>
          <w:rFonts w:ascii="Times New Roman" w:hAnsi="Times New Roman"/>
          <w:spacing w:val="2"/>
          <w:sz w:val="24"/>
          <w:szCs w:val="24"/>
        </w:rPr>
        <w:t xml:space="preserve">го общего образования </w:t>
      </w:r>
      <w:r w:rsidRPr="00825CCF">
        <w:rPr>
          <w:rStyle w:val="Zag11"/>
          <w:rFonts w:ascii="Times New Roman" w:hAnsi="Times New Roman"/>
          <w:spacing w:val="2"/>
          <w:sz w:val="24"/>
          <w:szCs w:val="24"/>
        </w:rPr>
        <w:t xml:space="preserve">знаний, установок, личностных ориентиров </w:t>
      </w:r>
      <w:r w:rsidRPr="00825CCF">
        <w:rPr>
          <w:rStyle w:val="Zag11"/>
          <w:rFonts w:ascii="Times New Roman" w:hAnsi="Times New Roman"/>
          <w:sz w:val="24"/>
          <w:szCs w:val="24"/>
        </w:rPr>
        <w:t>и норм поведения, обеспеч</w:t>
      </w:r>
      <w:r w:rsidRPr="00825CCF">
        <w:rPr>
          <w:rStyle w:val="Zag11"/>
          <w:rFonts w:ascii="Times New Roman" w:hAnsi="Times New Roman"/>
          <w:sz w:val="24"/>
          <w:szCs w:val="24"/>
        </w:rPr>
        <w:t>и</w:t>
      </w:r>
      <w:r w:rsidRPr="00825CCF">
        <w:rPr>
          <w:rStyle w:val="Zag11"/>
          <w:rFonts w:ascii="Times New Roman" w:hAnsi="Times New Roman"/>
          <w:sz w:val="24"/>
          <w:szCs w:val="24"/>
        </w:rPr>
        <w:t>вающих сохранение и укрепление физического и психологического здоровья как одной из ценн</w:t>
      </w:r>
      <w:r w:rsidRPr="00825CCF">
        <w:rPr>
          <w:rStyle w:val="Zag11"/>
          <w:rFonts w:ascii="Times New Roman" w:hAnsi="Times New Roman"/>
          <w:sz w:val="24"/>
          <w:szCs w:val="24"/>
        </w:rPr>
        <w:t>о</w:t>
      </w:r>
      <w:r w:rsidRPr="00825CCF">
        <w:rPr>
          <w:rStyle w:val="Zag11"/>
          <w:rFonts w:ascii="Times New Roman" w:hAnsi="Times New Roman"/>
          <w:sz w:val="24"/>
          <w:szCs w:val="24"/>
        </w:rPr>
        <w:t>стных составляющих, способствующих познавательному и эмоциональному развитию ребенка</w:t>
      </w:r>
      <w:r w:rsidR="00825CCF" w:rsidRPr="00825CCF">
        <w:rPr>
          <w:rStyle w:val="Zag11"/>
          <w:rFonts w:ascii="Times New Roman" w:hAnsi="Times New Roman"/>
          <w:sz w:val="24"/>
          <w:szCs w:val="24"/>
        </w:rPr>
        <w:t xml:space="preserve">, </w:t>
      </w:r>
      <w:r w:rsidR="00825CCF" w:rsidRPr="00825CCF">
        <w:rPr>
          <w:rFonts w:ascii="Times New Roman" w:hAnsi="Times New Roman"/>
          <w:sz w:val="24"/>
          <w:szCs w:val="24"/>
        </w:rPr>
        <w:t>достижению планируемых результатов освоения основной образовательной программы начальн</w:t>
      </w:r>
      <w:r w:rsidR="00825CCF" w:rsidRPr="00825CCF">
        <w:rPr>
          <w:rFonts w:ascii="Times New Roman" w:hAnsi="Times New Roman"/>
          <w:sz w:val="24"/>
          <w:szCs w:val="24"/>
        </w:rPr>
        <w:t>о</w:t>
      </w:r>
      <w:r w:rsidR="00825CCF" w:rsidRPr="00825CCF">
        <w:rPr>
          <w:rFonts w:ascii="Times New Roman" w:hAnsi="Times New Roman"/>
          <w:sz w:val="24"/>
          <w:szCs w:val="24"/>
        </w:rPr>
        <w:t>го общего образования</w:t>
      </w:r>
      <w:r w:rsidRPr="00825CCF">
        <w:rPr>
          <w:rStyle w:val="Zag11"/>
          <w:rFonts w:ascii="Times New Roman" w:hAnsi="Times New Roman"/>
          <w:sz w:val="24"/>
          <w:szCs w:val="24"/>
        </w:rPr>
        <w:t xml:space="preserve">. </w:t>
      </w:r>
    </w:p>
    <w:p w:rsidR="00C53534" w:rsidRPr="00C53534" w:rsidRDefault="00825CCF" w:rsidP="00C53534">
      <w:pPr>
        <w:pStyle w:val="aff6"/>
        <w:spacing w:line="276" w:lineRule="auto"/>
        <w:ind w:firstLine="454"/>
        <w:rPr>
          <w:rStyle w:val="Zag11"/>
          <w:rFonts w:ascii="Times New Roman" w:hAnsi="Times New Roman"/>
          <w:color w:val="auto"/>
          <w:spacing w:val="2"/>
          <w:sz w:val="24"/>
          <w:szCs w:val="24"/>
        </w:rPr>
      </w:pPr>
      <w:r>
        <w:rPr>
          <w:rStyle w:val="Zag11"/>
          <w:rFonts w:ascii="Times New Roman" w:hAnsi="Times New Roman"/>
          <w:color w:val="auto"/>
          <w:spacing w:val="2"/>
          <w:sz w:val="24"/>
          <w:szCs w:val="24"/>
        </w:rPr>
        <w:tab/>
      </w:r>
      <w:r w:rsidR="00C53534" w:rsidRPr="00C53534">
        <w:rPr>
          <w:rStyle w:val="Zag11"/>
          <w:rFonts w:ascii="Times New Roman" w:hAnsi="Times New Roman"/>
          <w:color w:val="auto"/>
          <w:spacing w:val="2"/>
          <w:sz w:val="24"/>
          <w:szCs w:val="24"/>
        </w:rPr>
        <w:t>Программа построена на основе общенациональных цен</w:t>
      </w:r>
      <w:r w:rsidR="00C53534" w:rsidRPr="00C53534">
        <w:rPr>
          <w:rStyle w:val="Zag11"/>
          <w:rFonts w:ascii="Times New Roman" w:hAnsi="Times New Roman"/>
          <w:color w:val="auto"/>
          <w:sz w:val="24"/>
          <w:szCs w:val="24"/>
        </w:rPr>
        <w:t>ностей российского общества, т</w:t>
      </w:r>
      <w:r w:rsidR="00C53534" w:rsidRPr="00C53534">
        <w:rPr>
          <w:rStyle w:val="Zag11"/>
          <w:rFonts w:ascii="Times New Roman" w:hAnsi="Times New Roman"/>
          <w:color w:val="auto"/>
          <w:sz w:val="24"/>
          <w:szCs w:val="24"/>
        </w:rPr>
        <w:t>а</w:t>
      </w:r>
      <w:r w:rsidR="00C53534" w:rsidRPr="00C53534">
        <w:rPr>
          <w:rStyle w:val="Zag11"/>
          <w:rFonts w:ascii="Times New Roman" w:hAnsi="Times New Roman"/>
          <w:color w:val="auto"/>
          <w:sz w:val="24"/>
          <w:szCs w:val="24"/>
        </w:rPr>
        <w:t xml:space="preserve">ких, как гражданственность, </w:t>
      </w:r>
      <w:r w:rsidR="00C53534" w:rsidRPr="00C53534">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w:t>
      </w:r>
      <w:r w:rsidR="00C53534" w:rsidRPr="00C53534">
        <w:rPr>
          <w:rStyle w:val="Zag11"/>
          <w:rFonts w:ascii="Times New Roman" w:hAnsi="Times New Roman"/>
          <w:color w:val="auto"/>
          <w:spacing w:val="2"/>
          <w:sz w:val="24"/>
          <w:szCs w:val="24"/>
        </w:rPr>
        <w:t>ы</w:t>
      </w:r>
      <w:r w:rsidR="00C53534" w:rsidRPr="00C53534">
        <w:rPr>
          <w:rStyle w:val="Zag11"/>
          <w:rFonts w:ascii="Times New Roman" w:hAnsi="Times New Roman"/>
          <w:color w:val="auto"/>
          <w:spacing w:val="2"/>
          <w:sz w:val="24"/>
          <w:szCs w:val="24"/>
        </w:rPr>
        <w:t xml:space="preserve">шать свою </w:t>
      </w:r>
      <w:r w:rsidR="00C53534" w:rsidRPr="00C53534">
        <w:rPr>
          <w:rStyle w:val="Zag11"/>
          <w:rFonts w:ascii="Times New Roman" w:hAnsi="Times New Roman"/>
          <w:color w:val="auto"/>
          <w:sz w:val="24"/>
          <w:szCs w:val="24"/>
        </w:rPr>
        <w:t xml:space="preserve">экологическую грамотность, действовать предусмотрительно, </w:t>
      </w:r>
      <w:r w:rsidR="00C53534" w:rsidRPr="00C53534">
        <w:rPr>
          <w:rStyle w:val="Zag11"/>
          <w:rFonts w:ascii="Times New Roman" w:hAnsi="Times New Roman"/>
          <w:color w:val="auto"/>
          <w:spacing w:val="2"/>
          <w:sz w:val="24"/>
          <w:szCs w:val="24"/>
        </w:rPr>
        <w:t>осознанно придерж</w:t>
      </w:r>
      <w:r w:rsidR="00C53534" w:rsidRPr="00C53534">
        <w:rPr>
          <w:rStyle w:val="Zag11"/>
          <w:rFonts w:ascii="Times New Roman" w:hAnsi="Times New Roman"/>
          <w:color w:val="auto"/>
          <w:spacing w:val="2"/>
          <w:sz w:val="24"/>
          <w:szCs w:val="24"/>
        </w:rPr>
        <w:t>и</w:t>
      </w:r>
      <w:r w:rsidR="00C53534" w:rsidRPr="00C53534">
        <w:rPr>
          <w:rStyle w:val="Zag11"/>
          <w:rFonts w:ascii="Times New Roman" w:hAnsi="Times New Roman"/>
          <w:color w:val="auto"/>
          <w:spacing w:val="2"/>
          <w:sz w:val="24"/>
          <w:szCs w:val="24"/>
        </w:rPr>
        <w:t>ваться здорового и экологически без</w:t>
      </w:r>
      <w:r w:rsidR="00C53534" w:rsidRPr="00C53534">
        <w:rPr>
          <w:rStyle w:val="Zag11"/>
          <w:rFonts w:ascii="Times New Roman" w:hAnsi="Times New Roman"/>
          <w:color w:val="auto"/>
          <w:sz w:val="24"/>
          <w:szCs w:val="24"/>
        </w:rPr>
        <w:t>опасного образа жизни, вести работу по экологическому пр</w:t>
      </w:r>
      <w:r w:rsidR="00C53534" w:rsidRPr="00C53534">
        <w:rPr>
          <w:rStyle w:val="Zag11"/>
          <w:rFonts w:ascii="Times New Roman" w:hAnsi="Times New Roman"/>
          <w:color w:val="auto"/>
          <w:sz w:val="24"/>
          <w:szCs w:val="24"/>
        </w:rPr>
        <w:t>о</w:t>
      </w:r>
      <w:r w:rsidR="00C53534" w:rsidRPr="00C53534">
        <w:rPr>
          <w:rStyle w:val="Zag11"/>
          <w:rFonts w:ascii="Times New Roman" w:hAnsi="Times New Roman"/>
          <w:color w:val="auto"/>
          <w:sz w:val="24"/>
          <w:szCs w:val="24"/>
        </w:rPr>
        <w:t xml:space="preserve">свещению, ценить природу как источник духовного развития, </w:t>
      </w:r>
      <w:r w:rsidR="00C53534" w:rsidRPr="00C53534">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825CCF" w:rsidRPr="0095446C" w:rsidRDefault="00825CCF" w:rsidP="00825CCF">
      <w:pPr>
        <w:spacing w:line="276" w:lineRule="auto"/>
        <w:ind w:firstLine="708"/>
        <w:rPr>
          <w:rFonts w:ascii="Times New Roman" w:eastAsia="Times New Roman" w:hAnsi="Times New Roman"/>
          <w:sz w:val="24"/>
          <w:szCs w:val="24"/>
          <w:lang w:eastAsia="ru-RU"/>
        </w:rPr>
      </w:pPr>
      <w:r w:rsidRPr="0095446C">
        <w:rPr>
          <w:rFonts w:ascii="Times New Roman" w:eastAsia="Times New Roman" w:hAnsi="Times New Roman"/>
          <w:sz w:val="24"/>
          <w:szCs w:val="24"/>
          <w:lang w:eastAsia="ru-RU"/>
        </w:rPr>
        <w:t xml:space="preserve">Программа формирования экологической культуры, здорового и безопасного образа жизни на </w:t>
      </w:r>
      <w:r>
        <w:rPr>
          <w:rFonts w:ascii="Times New Roman" w:eastAsia="Times New Roman" w:hAnsi="Times New Roman"/>
          <w:sz w:val="24"/>
          <w:szCs w:val="24"/>
          <w:lang w:eastAsia="ru-RU"/>
        </w:rPr>
        <w:t>уровне</w:t>
      </w:r>
      <w:r w:rsidRPr="0095446C">
        <w:rPr>
          <w:rFonts w:ascii="Times New Roman" w:eastAsia="Times New Roman" w:hAnsi="Times New Roman"/>
          <w:sz w:val="24"/>
          <w:szCs w:val="24"/>
          <w:lang w:eastAsia="ru-RU"/>
        </w:rPr>
        <w:t xml:space="preserve"> начального общего образования сформирована с учётом факторов, оказывающих сущ</w:t>
      </w:r>
      <w:r w:rsidRPr="0095446C">
        <w:rPr>
          <w:rFonts w:ascii="Times New Roman" w:eastAsia="Times New Roman" w:hAnsi="Times New Roman"/>
          <w:sz w:val="24"/>
          <w:szCs w:val="24"/>
          <w:lang w:eastAsia="ru-RU"/>
        </w:rPr>
        <w:t>е</w:t>
      </w:r>
      <w:r w:rsidRPr="0095446C">
        <w:rPr>
          <w:rFonts w:ascii="Times New Roman" w:eastAsia="Times New Roman" w:hAnsi="Times New Roman"/>
          <w:sz w:val="24"/>
          <w:szCs w:val="24"/>
          <w:lang w:eastAsia="ru-RU"/>
        </w:rPr>
        <w:t xml:space="preserve">ственное влияние на состояние здоровья детей: </w:t>
      </w:r>
    </w:p>
    <w:p w:rsidR="00825CCF" w:rsidRPr="0095446C" w:rsidRDefault="00825CCF" w:rsidP="008A7586">
      <w:pPr>
        <w:pStyle w:val="a8"/>
        <w:numPr>
          <w:ilvl w:val="0"/>
          <w:numId w:val="169"/>
        </w:numPr>
        <w:tabs>
          <w:tab w:val="clear" w:pos="720"/>
          <w:tab w:val="num" w:pos="284"/>
        </w:tabs>
        <w:spacing w:line="276" w:lineRule="auto"/>
        <w:ind w:left="284"/>
        <w:rPr>
          <w:rFonts w:ascii="Times New Roman" w:eastAsia="Times New Roman" w:hAnsi="Times New Roman"/>
          <w:sz w:val="24"/>
          <w:szCs w:val="24"/>
          <w:lang w:eastAsia="ru-RU"/>
        </w:rPr>
      </w:pPr>
      <w:r w:rsidRPr="0095446C">
        <w:rPr>
          <w:rFonts w:ascii="Times New Roman" w:eastAsia="Times New Roman" w:hAnsi="Times New Roman"/>
          <w:sz w:val="24"/>
          <w:szCs w:val="24"/>
          <w:lang w:eastAsia="ru-RU"/>
        </w:rPr>
        <w:t>неблагоприятные социальные, экономические и экологические условия;</w:t>
      </w:r>
    </w:p>
    <w:p w:rsidR="00825CCF" w:rsidRPr="0095446C" w:rsidRDefault="00825CCF" w:rsidP="008A7586">
      <w:pPr>
        <w:pStyle w:val="a8"/>
        <w:numPr>
          <w:ilvl w:val="0"/>
          <w:numId w:val="169"/>
        </w:numPr>
        <w:tabs>
          <w:tab w:val="clear" w:pos="720"/>
          <w:tab w:val="num" w:pos="284"/>
        </w:tabs>
        <w:spacing w:line="276" w:lineRule="auto"/>
        <w:ind w:left="284"/>
        <w:rPr>
          <w:rFonts w:ascii="Times New Roman" w:eastAsia="Times New Roman" w:hAnsi="Times New Roman"/>
          <w:sz w:val="24"/>
          <w:szCs w:val="24"/>
          <w:lang w:eastAsia="ru-RU"/>
        </w:rPr>
      </w:pPr>
      <w:r w:rsidRPr="0095446C">
        <w:rPr>
          <w:rFonts w:ascii="Times New Roman" w:eastAsia="Times New Roman" w:hAnsi="Times New Roman"/>
          <w:sz w:val="24"/>
          <w:szCs w:val="24"/>
          <w:lang w:eastAsia="ru-RU"/>
        </w:rPr>
        <w:t>факторы риска, имеющие место в образовательном учреждении, которые приводят к дальне</w:t>
      </w:r>
      <w:r w:rsidRPr="0095446C">
        <w:rPr>
          <w:rFonts w:ascii="Times New Roman" w:eastAsia="Times New Roman" w:hAnsi="Times New Roman"/>
          <w:sz w:val="24"/>
          <w:szCs w:val="24"/>
          <w:lang w:eastAsia="ru-RU"/>
        </w:rPr>
        <w:t>й</w:t>
      </w:r>
      <w:r w:rsidRPr="0095446C">
        <w:rPr>
          <w:rFonts w:ascii="Times New Roman" w:eastAsia="Times New Roman" w:hAnsi="Times New Roman"/>
          <w:sz w:val="24"/>
          <w:szCs w:val="24"/>
          <w:lang w:eastAsia="ru-RU"/>
        </w:rPr>
        <w:t>шему ухудшению здоровья детей и подростков от первого к последнему году обучения;</w:t>
      </w:r>
    </w:p>
    <w:p w:rsidR="00825CCF" w:rsidRPr="0095446C" w:rsidRDefault="00825CCF" w:rsidP="008A7586">
      <w:pPr>
        <w:pStyle w:val="a8"/>
        <w:numPr>
          <w:ilvl w:val="0"/>
          <w:numId w:val="169"/>
        </w:numPr>
        <w:tabs>
          <w:tab w:val="clear" w:pos="720"/>
          <w:tab w:val="num" w:pos="284"/>
        </w:tabs>
        <w:spacing w:line="276" w:lineRule="auto"/>
        <w:ind w:left="284"/>
        <w:rPr>
          <w:rFonts w:ascii="Times New Roman" w:eastAsia="Times New Roman" w:hAnsi="Times New Roman"/>
          <w:sz w:val="24"/>
          <w:szCs w:val="24"/>
          <w:lang w:eastAsia="ru-RU"/>
        </w:rPr>
      </w:pPr>
      <w:r w:rsidRPr="0095446C">
        <w:rPr>
          <w:rFonts w:ascii="Times New Roman" w:eastAsia="Times New Roman" w:hAnsi="Times New Roman"/>
          <w:sz w:val="24"/>
          <w:szCs w:val="24"/>
          <w:lang w:eastAsia="ru-RU"/>
        </w:rPr>
        <w:t>активно формируемые в младшем школьном возрасте комплексы знаний, установок, правил поведения, привычек;</w:t>
      </w:r>
    </w:p>
    <w:p w:rsidR="00825CCF" w:rsidRDefault="00825CCF" w:rsidP="008A7586">
      <w:pPr>
        <w:pStyle w:val="a8"/>
        <w:numPr>
          <w:ilvl w:val="0"/>
          <w:numId w:val="169"/>
        </w:numPr>
        <w:tabs>
          <w:tab w:val="clear" w:pos="720"/>
          <w:tab w:val="num" w:pos="284"/>
        </w:tabs>
        <w:spacing w:line="276" w:lineRule="auto"/>
        <w:ind w:left="284"/>
        <w:rPr>
          <w:rFonts w:ascii="Times New Roman" w:eastAsia="Times New Roman" w:hAnsi="Times New Roman"/>
          <w:sz w:val="24"/>
          <w:szCs w:val="24"/>
          <w:lang w:eastAsia="ru-RU"/>
        </w:rPr>
      </w:pPr>
      <w:r w:rsidRPr="0095446C">
        <w:rPr>
          <w:rFonts w:ascii="Times New Roman" w:eastAsia="Times New Roman" w:hAnsi="Times New Roman"/>
          <w:sz w:val="24"/>
          <w:szCs w:val="24"/>
          <w:lang w:eastAsia="ru-RU"/>
        </w:rPr>
        <w:t>особенности отношения обучающихся младшего школьного возраста к своему здоровью, сущ</w:t>
      </w:r>
      <w:r w:rsidRPr="0095446C">
        <w:rPr>
          <w:rFonts w:ascii="Times New Roman" w:eastAsia="Times New Roman" w:hAnsi="Times New Roman"/>
          <w:sz w:val="24"/>
          <w:szCs w:val="24"/>
          <w:lang w:eastAsia="ru-RU"/>
        </w:rPr>
        <w:t>е</w:t>
      </w:r>
      <w:r w:rsidRPr="0095446C">
        <w:rPr>
          <w:rFonts w:ascii="Times New Roman" w:eastAsia="Times New Roman" w:hAnsi="Times New Roman"/>
          <w:sz w:val="24"/>
          <w:szCs w:val="24"/>
          <w:lang w:eastAsia="ru-RU"/>
        </w:rPr>
        <w:t>ственно отличающиеся от таковых у взрослых, что связано с отсутствием у детей опыта «н</w:t>
      </w:r>
      <w:r w:rsidRPr="0095446C">
        <w:rPr>
          <w:rFonts w:ascii="Times New Roman" w:eastAsia="Times New Roman" w:hAnsi="Times New Roman"/>
          <w:sz w:val="24"/>
          <w:szCs w:val="24"/>
          <w:lang w:eastAsia="ru-RU"/>
        </w:rPr>
        <w:t>е</w:t>
      </w:r>
      <w:r w:rsidRPr="0095446C">
        <w:rPr>
          <w:rFonts w:ascii="Times New Roman" w:eastAsia="Times New Roman" w:hAnsi="Times New Roman"/>
          <w:sz w:val="24"/>
          <w:szCs w:val="24"/>
          <w:lang w:eastAsia="ru-RU"/>
        </w:rPr>
        <w:t>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w:t>
      </w:r>
      <w:r w:rsidRPr="0095446C">
        <w:rPr>
          <w:rFonts w:ascii="Times New Roman" w:eastAsia="Times New Roman" w:hAnsi="Times New Roman"/>
          <w:sz w:val="24"/>
          <w:szCs w:val="24"/>
          <w:lang w:eastAsia="ru-RU"/>
        </w:rPr>
        <w:t>о</w:t>
      </w:r>
      <w:r w:rsidRPr="0095446C">
        <w:rPr>
          <w:rFonts w:ascii="Times New Roman" w:eastAsia="Times New Roman" w:hAnsi="Times New Roman"/>
          <w:sz w:val="24"/>
          <w:szCs w:val="24"/>
          <w:lang w:eastAsia="ru-RU"/>
        </w:rPr>
        <w:t xml:space="preserve">гнозировать последствия своего отношения к здоровью, что обусловливает, в свою очередь, </w:t>
      </w:r>
      <w:proofErr w:type="spellStart"/>
      <w:r w:rsidRPr="0095446C">
        <w:rPr>
          <w:rFonts w:ascii="Times New Roman" w:eastAsia="Times New Roman" w:hAnsi="Times New Roman"/>
          <w:sz w:val="24"/>
          <w:szCs w:val="24"/>
          <w:lang w:eastAsia="ru-RU"/>
        </w:rPr>
        <w:t>н</w:t>
      </w:r>
      <w:r w:rsidRPr="0095446C">
        <w:rPr>
          <w:rFonts w:ascii="Times New Roman" w:eastAsia="Times New Roman" w:hAnsi="Times New Roman"/>
          <w:sz w:val="24"/>
          <w:szCs w:val="24"/>
          <w:lang w:eastAsia="ru-RU"/>
        </w:rPr>
        <w:t>е</w:t>
      </w:r>
      <w:r w:rsidRPr="0095446C">
        <w:rPr>
          <w:rFonts w:ascii="Times New Roman" w:eastAsia="Times New Roman" w:hAnsi="Times New Roman"/>
          <w:sz w:val="24"/>
          <w:szCs w:val="24"/>
          <w:lang w:eastAsia="ru-RU"/>
        </w:rPr>
        <w:t>восприятие</w:t>
      </w:r>
      <w:proofErr w:type="spellEnd"/>
      <w:r w:rsidRPr="0095446C">
        <w:rPr>
          <w:rFonts w:ascii="Times New Roman" w:eastAsia="Times New Roman" w:hAnsi="Times New Roman"/>
          <w:sz w:val="24"/>
          <w:szCs w:val="24"/>
          <w:lang w:eastAsia="ru-RU"/>
        </w:rPr>
        <w:t xml:space="preserve">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w:t>
      </w:r>
      <w:r w:rsidRPr="0095446C">
        <w:rPr>
          <w:rFonts w:ascii="Times New Roman" w:eastAsia="Times New Roman" w:hAnsi="Times New Roman"/>
          <w:sz w:val="24"/>
          <w:szCs w:val="24"/>
          <w:lang w:eastAsia="ru-RU"/>
        </w:rPr>
        <w:t>к</w:t>
      </w:r>
      <w:r w:rsidRPr="0095446C">
        <w:rPr>
          <w:rFonts w:ascii="Times New Roman" w:eastAsia="Times New Roman" w:hAnsi="Times New Roman"/>
          <w:sz w:val="24"/>
          <w:szCs w:val="24"/>
          <w:lang w:eastAsia="ru-RU"/>
        </w:rPr>
        <w:t>туальных потребностей, он не знает, что такое будущее, и поэтому ни за что не пожертвует н</w:t>
      </w:r>
      <w:r w:rsidRPr="0095446C">
        <w:rPr>
          <w:rFonts w:ascii="Times New Roman" w:eastAsia="Times New Roman" w:hAnsi="Times New Roman"/>
          <w:sz w:val="24"/>
          <w:szCs w:val="24"/>
          <w:lang w:eastAsia="ru-RU"/>
        </w:rPr>
        <w:t>а</w:t>
      </w:r>
      <w:r w:rsidRPr="0095446C">
        <w:rPr>
          <w:rFonts w:ascii="Times New Roman" w:eastAsia="Times New Roman" w:hAnsi="Times New Roman"/>
          <w:sz w:val="24"/>
          <w:szCs w:val="24"/>
          <w:lang w:eastAsia="ru-RU"/>
        </w:rPr>
        <w:t>стоящим ради будущего и будет сопротивляться невозможности осуществления своих жел</w:t>
      </w:r>
      <w:r w:rsidRPr="0095446C">
        <w:rPr>
          <w:rFonts w:ascii="Times New Roman" w:eastAsia="Times New Roman" w:hAnsi="Times New Roman"/>
          <w:sz w:val="24"/>
          <w:szCs w:val="24"/>
          <w:lang w:eastAsia="ru-RU"/>
        </w:rPr>
        <w:t>а</w:t>
      </w:r>
      <w:r w:rsidRPr="0095446C">
        <w:rPr>
          <w:rFonts w:ascii="Times New Roman" w:eastAsia="Times New Roman" w:hAnsi="Times New Roman"/>
          <w:sz w:val="24"/>
          <w:szCs w:val="24"/>
          <w:lang w:eastAsia="ru-RU"/>
        </w:rPr>
        <w:t>ний).</w:t>
      </w:r>
    </w:p>
    <w:p w:rsidR="00825CCF" w:rsidRPr="00AC4E25" w:rsidRDefault="00825CCF" w:rsidP="00825CCF">
      <w:pPr>
        <w:spacing w:line="276" w:lineRule="auto"/>
        <w:ind w:firstLine="475"/>
        <w:rPr>
          <w:rFonts w:ascii="Times New Roman" w:eastAsia="Times New Roman" w:hAnsi="Times New Roman"/>
          <w:sz w:val="24"/>
          <w:szCs w:val="24"/>
        </w:rPr>
      </w:pPr>
      <w:r>
        <w:rPr>
          <w:rFonts w:ascii="Times New Roman" w:eastAsia="Times New Roman" w:hAnsi="Times New Roman"/>
          <w:sz w:val="24"/>
          <w:szCs w:val="24"/>
        </w:rPr>
        <w:tab/>
      </w:r>
      <w:r w:rsidRPr="00AC4E25">
        <w:rPr>
          <w:rFonts w:ascii="Times New Roman" w:eastAsia="Times New Roman" w:hAnsi="Times New Roman"/>
          <w:sz w:val="24"/>
          <w:szCs w:val="24"/>
        </w:rPr>
        <w:t>Программа формирования экологической культуры, здорового и безопасного образа жизни является составной частью основной образовательной программы и спроектирована в согласов</w:t>
      </w:r>
      <w:r w:rsidRPr="00AC4E25">
        <w:rPr>
          <w:rFonts w:ascii="Times New Roman" w:eastAsia="Times New Roman" w:hAnsi="Times New Roman"/>
          <w:sz w:val="24"/>
          <w:szCs w:val="24"/>
        </w:rPr>
        <w:t>а</w:t>
      </w:r>
      <w:r w:rsidRPr="00AC4E25">
        <w:rPr>
          <w:rFonts w:ascii="Times New Roman" w:eastAsia="Times New Roman" w:hAnsi="Times New Roman"/>
          <w:sz w:val="24"/>
          <w:szCs w:val="24"/>
        </w:rPr>
        <w:t>нии со всеми её компонентами.</w:t>
      </w:r>
    </w:p>
    <w:p w:rsidR="00825CCF" w:rsidRPr="00AC4E25" w:rsidRDefault="00825CCF" w:rsidP="00825CCF">
      <w:pPr>
        <w:spacing w:line="276" w:lineRule="auto"/>
        <w:ind w:firstLine="418"/>
        <w:rPr>
          <w:rFonts w:ascii="Times New Roman" w:eastAsia="Times New Roman" w:hAnsi="Times New Roman"/>
          <w:sz w:val="24"/>
          <w:szCs w:val="24"/>
        </w:rPr>
      </w:pPr>
      <w:r>
        <w:rPr>
          <w:rFonts w:ascii="Times New Roman" w:eastAsia="Times New Roman" w:hAnsi="Times New Roman"/>
          <w:sz w:val="24"/>
          <w:szCs w:val="24"/>
        </w:rPr>
        <w:tab/>
      </w:r>
      <w:r w:rsidRPr="00AC4E25">
        <w:rPr>
          <w:rFonts w:ascii="Times New Roman" w:eastAsia="Times New Roman" w:hAnsi="Times New Roman"/>
          <w:sz w:val="24"/>
          <w:szCs w:val="24"/>
        </w:rPr>
        <w:t>Образовательная система М</w:t>
      </w:r>
      <w:r w:rsidR="007962FF">
        <w:rPr>
          <w:rFonts w:ascii="Times New Roman" w:eastAsia="Times New Roman" w:hAnsi="Times New Roman"/>
          <w:sz w:val="24"/>
          <w:szCs w:val="24"/>
        </w:rPr>
        <w:t>Б</w:t>
      </w:r>
      <w:r w:rsidRPr="00AC4E25">
        <w:rPr>
          <w:rFonts w:ascii="Times New Roman" w:eastAsia="Times New Roman" w:hAnsi="Times New Roman"/>
          <w:sz w:val="24"/>
          <w:szCs w:val="24"/>
        </w:rPr>
        <w:t xml:space="preserve">ОУ </w:t>
      </w:r>
      <w:r w:rsidR="007962FF">
        <w:rPr>
          <w:rFonts w:ascii="Times New Roman" w:eastAsia="Times New Roman" w:hAnsi="Times New Roman"/>
          <w:sz w:val="24"/>
          <w:szCs w:val="24"/>
        </w:rPr>
        <w:t>СОШ</w:t>
      </w:r>
      <w:r w:rsidRPr="00AC4E25">
        <w:rPr>
          <w:rFonts w:ascii="Times New Roman" w:eastAsia="Times New Roman" w:hAnsi="Times New Roman"/>
          <w:sz w:val="24"/>
          <w:szCs w:val="24"/>
        </w:rPr>
        <w:t xml:space="preserve"> №</w:t>
      </w:r>
      <w:r w:rsidR="007962FF">
        <w:rPr>
          <w:rFonts w:ascii="Times New Roman" w:eastAsia="Times New Roman" w:hAnsi="Times New Roman"/>
          <w:sz w:val="24"/>
          <w:szCs w:val="24"/>
        </w:rPr>
        <w:t>43</w:t>
      </w:r>
      <w:r w:rsidRPr="00AC4E25">
        <w:rPr>
          <w:rFonts w:ascii="Times New Roman" w:eastAsia="Times New Roman" w:hAnsi="Times New Roman"/>
          <w:sz w:val="24"/>
          <w:szCs w:val="24"/>
        </w:rPr>
        <w:t xml:space="preserve"> обеспечивает здоровый образ жизни через зд</w:t>
      </w:r>
      <w:r w:rsidRPr="00AC4E25">
        <w:rPr>
          <w:rFonts w:ascii="Times New Roman" w:eastAsia="Times New Roman" w:hAnsi="Times New Roman"/>
          <w:sz w:val="24"/>
          <w:szCs w:val="24"/>
        </w:rPr>
        <w:t>о</w:t>
      </w:r>
      <w:r w:rsidRPr="00AC4E25">
        <w:rPr>
          <w:rFonts w:ascii="Times New Roman" w:eastAsia="Times New Roman" w:hAnsi="Times New Roman"/>
          <w:sz w:val="24"/>
          <w:szCs w:val="24"/>
        </w:rPr>
        <w:t>ровые уроки, построенные методически грамотно, без психологических перегрузок, с учетом во</w:t>
      </w:r>
      <w:r w:rsidRPr="00AC4E25">
        <w:rPr>
          <w:rFonts w:ascii="Times New Roman" w:eastAsia="Times New Roman" w:hAnsi="Times New Roman"/>
          <w:sz w:val="24"/>
          <w:szCs w:val="24"/>
        </w:rPr>
        <w:t>з</w:t>
      </w:r>
      <w:r w:rsidRPr="00AC4E25">
        <w:rPr>
          <w:rFonts w:ascii="Times New Roman" w:eastAsia="Times New Roman" w:hAnsi="Times New Roman"/>
          <w:sz w:val="24"/>
          <w:szCs w:val="24"/>
        </w:rPr>
        <w:t>растных и индивидуальных особенностей младшего школьного возраста. Она обеспечивает пон</w:t>
      </w:r>
      <w:r w:rsidRPr="00AC4E25">
        <w:rPr>
          <w:rFonts w:ascii="Times New Roman" w:eastAsia="Times New Roman" w:hAnsi="Times New Roman"/>
          <w:sz w:val="24"/>
          <w:szCs w:val="24"/>
        </w:rPr>
        <w:t>и</w:t>
      </w:r>
      <w:r w:rsidRPr="00AC4E25">
        <w:rPr>
          <w:rFonts w:ascii="Times New Roman" w:eastAsia="Times New Roman" w:hAnsi="Times New Roman"/>
          <w:sz w:val="24"/>
          <w:szCs w:val="24"/>
        </w:rPr>
        <w:t>мание ребёнком изучаемых вопросов, создаёт условия для гармоничных</w:t>
      </w:r>
      <w:bookmarkStart w:id="58" w:name="page69"/>
      <w:bookmarkEnd w:id="58"/>
      <w:r w:rsidRPr="00AC4E25">
        <w:rPr>
          <w:rFonts w:ascii="Times New Roman" w:eastAsia="Times New Roman" w:hAnsi="Times New Roman"/>
          <w:sz w:val="24"/>
          <w:szCs w:val="24"/>
        </w:rPr>
        <w:t>отношений учителя с уч</w:t>
      </w:r>
      <w:r w:rsidRPr="00AC4E25">
        <w:rPr>
          <w:rFonts w:ascii="Times New Roman" w:eastAsia="Times New Roman" w:hAnsi="Times New Roman"/>
          <w:sz w:val="24"/>
          <w:szCs w:val="24"/>
        </w:rPr>
        <w:t>е</w:t>
      </w:r>
      <w:r w:rsidRPr="00AC4E25">
        <w:rPr>
          <w:rFonts w:ascii="Times New Roman" w:eastAsia="Times New Roman" w:hAnsi="Times New Roman"/>
          <w:sz w:val="24"/>
          <w:szCs w:val="24"/>
        </w:rPr>
        <w:lastRenderedPageBreak/>
        <w:t>ником и детей друг с другом, создает для каждого ученика ситуации успеха в познавательной де</w:t>
      </w:r>
      <w:r w:rsidRPr="00AC4E25">
        <w:rPr>
          <w:rFonts w:ascii="Times New Roman" w:eastAsia="Times New Roman" w:hAnsi="Times New Roman"/>
          <w:sz w:val="24"/>
          <w:szCs w:val="24"/>
        </w:rPr>
        <w:t>я</w:t>
      </w:r>
      <w:r w:rsidRPr="00AC4E25">
        <w:rPr>
          <w:rFonts w:ascii="Times New Roman" w:eastAsia="Times New Roman" w:hAnsi="Times New Roman"/>
          <w:sz w:val="24"/>
          <w:szCs w:val="24"/>
        </w:rPr>
        <w:t>тельности.</w:t>
      </w:r>
    </w:p>
    <w:p w:rsidR="00825CCF" w:rsidRPr="00AC4E25" w:rsidRDefault="00825CCF" w:rsidP="00825CCF">
      <w:pPr>
        <w:tabs>
          <w:tab w:val="num" w:pos="284"/>
        </w:tabs>
        <w:spacing w:line="276" w:lineRule="auto"/>
        <w:rPr>
          <w:rFonts w:ascii="Times New Roman" w:eastAsia="Times New Roman" w:hAnsi="Times New Roman"/>
          <w:sz w:val="24"/>
          <w:szCs w:val="24"/>
          <w:lang w:eastAsia="ru-RU"/>
        </w:rPr>
      </w:pPr>
      <w:r>
        <w:rPr>
          <w:rFonts w:ascii="Times New Roman" w:eastAsia="Times New Roman" w:hAnsi="Times New Roman"/>
          <w:sz w:val="24"/>
          <w:szCs w:val="24"/>
        </w:rPr>
        <w:tab/>
      </w:r>
      <w:r>
        <w:rPr>
          <w:rFonts w:ascii="Times New Roman" w:eastAsia="Times New Roman" w:hAnsi="Times New Roman"/>
          <w:sz w:val="24"/>
          <w:szCs w:val="24"/>
        </w:rPr>
        <w:tab/>
      </w:r>
      <w:r w:rsidRPr="00AC4E25">
        <w:rPr>
          <w:rFonts w:ascii="Times New Roman" w:eastAsia="Times New Roman" w:hAnsi="Times New Roman"/>
          <w:sz w:val="24"/>
          <w:szCs w:val="24"/>
        </w:rPr>
        <w:t>Просветительская и мотивационная работа во время воспитательной и внеурочной деятел</w:t>
      </w:r>
      <w:r w:rsidRPr="00AC4E25">
        <w:rPr>
          <w:rFonts w:ascii="Times New Roman" w:eastAsia="Times New Roman" w:hAnsi="Times New Roman"/>
          <w:sz w:val="24"/>
          <w:szCs w:val="24"/>
        </w:rPr>
        <w:t>ь</w:t>
      </w:r>
      <w:r w:rsidRPr="00AC4E25">
        <w:rPr>
          <w:rFonts w:ascii="Times New Roman" w:eastAsia="Times New Roman" w:hAnsi="Times New Roman"/>
          <w:sz w:val="24"/>
          <w:szCs w:val="24"/>
        </w:rPr>
        <w:t>ности, ориентированная на здоровый образ жизни, направлена на формирование у школьников экологической культуры и представления о человеке как о главной ценности общества. Она фо</w:t>
      </w:r>
      <w:r w:rsidRPr="00AC4E25">
        <w:rPr>
          <w:rFonts w:ascii="Times New Roman" w:eastAsia="Times New Roman" w:hAnsi="Times New Roman"/>
          <w:sz w:val="24"/>
          <w:szCs w:val="24"/>
        </w:rPr>
        <w:t>р</w:t>
      </w:r>
      <w:r w:rsidRPr="00AC4E25">
        <w:rPr>
          <w:rFonts w:ascii="Times New Roman" w:eastAsia="Times New Roman" w:hAnsi="Times New Roman"/>
          <w:sz w:val="24"/>
          <w:szCs w:val="24"/>
        </w:rPr>
        <w:t>мирует элементарные представления ребёнка о себе самом, о функциях своего собственного орг</w:t>
      </w:r>
      <w:r w:rsidRPr="00AC4E25">
        <w:rPr>
          <w:rFonts w:ascii="Times New Roman" w:eastAsia="Times New Roman" w:hAnsi="Times New Roman"/>
          <w:sz w:val="24"/>
          <w:szCs w:val="24"/>
        </w:rPr>
        <w:t>а</w:t>
      </w:r>
      <w:r w:rsidRPr="00AC4E25">
        <w:rPr>
          <w:rFonts w:ascii="Times New Roman" w:eastAsia="Times New Roman" w:hAnsi="Times New Roman"/>
          <w:sz w:val="24"/>
          <w:szCs w:val="24"/>
        </w:rPr>
        <w:t>низма, детям даются начальные представления о здоровье, основных способах закаливания орг</w:t>
      </w:r>
      <w:r w:rsidRPr="00AC4E25">
        <w:rPr>
          <w:rFonts w:ascii="Times New Roman" w:eastAsia="Times New Roman" w:hAnsi="Times New Roman"/>
          <w:sz w:val="24"/>
          <w:szCs w:val="24"/>
        </w:rPr>
        <w:t>а</w:t>
      </w:r>
      <w:r w:rsidRPr="00AC4E25">
        <w:rPr>
          <w:rFonts w:ascii="Times New Roman" w:eastAsia="Times New Roman" w:hAnsi="Times New Roman"/>
          <w:sz w:val="24"/>
          <w:szCs w:val="24"/>
        </w:rPr>
        <w:t>низма, о способах укрепления здоровья средствами физической культуры и спорта.</w:t>
      </w:r>
    </w:p>
    <w:p w:rsidR="000E2D8E" w:rsidRPr="000E2D8E" w:rsidRDefault="000E2D8E" w:rsidP="000E2D8E">
      <w:pPr>
        <w:spacing w:line="276" w:lineRule="auto"/>
        <w:ind w:firstLine="709"/>
        <w:rPr>
          <w:rFonts w:ascii="Times New Roman" w:hAnsi="Times New Roman"/>
          <w:sz w:val="24"/>
          <w:szCs w:val="24"/>
        </w:rPr>
      </w:pPr>
      <w:r w:rsidRPr="000E2D8E">
        <w:rPr>
          <w:rFonts w:ascii="Times New Roman" w:hAnsi="Times New Roman"/>
          <w:sz w:val="24"/>
          <w:szCs w:val="24"/>
        </w:rPr>
        <w:t xml:space="preserve">Острота современных </w:t>
      </w:r>
      <w:r w:rsidRPr="000E2D8E">
        <w:rPr>
          <w:rFonts w:ascii="Times New Roman" w:hAnsi="Times New Roman"/>
          <w:b/>
          <w:i/>
          <w:sz w:val="24"/>
          <w:szCs w:val="24"/>
        </w:rPr>
        <w:t>экологических проблем</w:t>
      </w:r>
      <w:r w:rsidRPr="000E2D8E">
        <w:rPr>
          <w:rFonts w:ascii="Times New Roman" w:hAnsi="Times New Roman"/>
          <w:sz w:val="24"/>
          <w:szCs w:val="24"/>
        </w:rPr>
        <w:t xml:space="preserve"> выдвинула перед педагогической теорией  и школьной практикой задачу большой экономической и социальной значимости: воспитание школьников  в духе бережного, ответственного  отношения к природе, защиты и возобновления природных богатств. Экологическое образование подрастающего поколения – это не просто одна из важнейших задач современного общества, это – условие его дальнейшего выживания.</w:t>
      </w:r>
    </w:p>
    <w:p w:rsidR="000E2D8E" w:rsidRPr="000E2D8E" w:rsidRDefault="000E2D8E" w:rsidP="000E2D8E">
      <w:pPr>
        <w:spacing w:line="276" w:lineRule="auto"/>
        <w:ind w:firstLine="709"/>
        <w:rPr>
          <w:rFonts w:ascii="Times New Roman" w:hAnsi="Times New Roman"/>
          <w:sz w:val="24"/>
          <w:szCs w:val="24"/>
        </w:rPr>
      </w:pPr>
      <w:r w:rsidRPr="000E2D8E">
        <w:rPr>
          <w:rFonts w:ascii="Times New Roman" w:hAnsi="Times New Roman"/>
          <w:sz w:val="24"/>
          <w:szCs w:val="24"/>
        </w:rPr>
        <w:t>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w:t>
      </w:r>
      <w:r w:rsidRPr="000E2D8E">
        <w:rPr>
          <w:rFonts w:ascii="Times New Roman" w:hAnsi="Times New Roman"/>
          <w:sz w:val="24"/>
          <w:szCs w:val="24"/>
        </w:rPr>
        <w:t>а</w:t>
      </w:r>
      <w:r w:rsidRPr="000E2D8E">
        <w:rPr>
          <w:rFonts w:ascii="Times New Roman" w:hAnsi="Times New Roman"/>
          <w:sz w:val="24"/>
          <w:szCs w:val="24"/>
        </w:rPr>
        <w:t xml:space="preserve">ются еще в детстве, поэтому младший школьный возраст должен стать объектом пристального внимания педагогов, занимающихся проблемами экологического образования и воспитания. </w:t>
      </w:r>
    </w:p>
    <w:p w:rsidR="000E2D8E" w:rsidRPr="000E2D8E" w:rsidRDefault="000E2D8E" w:rsidP="000E2D8E">
      <w:pPr>
        <w:spacing w:line="276" w:lineRule="auto"/>
        <w:ind w:firstLine="709"/>
        <w:rPr>
          <w:rFonts w:ascii="Times New Roman" w:hAnsi="Times New Roman"/>
          <w:sz w:val="24"/>
          <w:szCs w:val="24"/>
          <w:u w:val="single"/>
        </w:rPr>
      </w:pPr>
      <w:r w:rsidRPr="000E2D8E">
        <w:rPr>
          <w:rFonts w:ascii="Times New Roman" w:hAnsi="Times New Roman"/>
          <w:sz w:val="24"/>
          <w:szCs w:val="24"/>
        </w:rPr>
        <w:t>Экологическое воспитание нацеливает подрастающего человека на реализацию разверн</w:t>
      </w:r>
      <w:r w:rsidRPr="000E2D8E">
        <w:rPr>
          <w:rFonts w:ascii="Times New Roman" w:hAnsi="Times New Roman"/>
          <w:sz w:val="24"/>
          <w:szCs w:val="24"/>
        </w:rPr>
        <w:t>у</w:t>
      </w:r>
      <w:r w:rsidRPr="000E2D8E">
        <w:rPr>
          <w:rFonts w:ascii="Times New Roman" w:hAnsi="Times New Roman"/>
          <w:sz w:val="24"/>
          <w:szCs w:val="24"/>
        </w:rPr>
        <w:t>той парадигмы «человек – окружающая среда – здоровье». Использование человеком окружающей среды требует от него развития экологического мышления.</w:t>
      </w:r>
    </w:p>
    <w:p w:rsidR="000E2D8E" w:rsidRPr="000E2D8E" w:rsidRDefault="000E2D8E" w:rsidP="000E2D8E">
      <w:pPr>
        <w:spacing w:line="276" w:lineRule="auto"/>
        <w:ind w:firstLine="709"/>
        <w:rPr>
          <w:rFonts w:ascii="Times New Roman" w:hAnsi="Times New Roman"/>
          <w:sz w:val="24"/>
          <w:szCs w:val="24"/>
        </w:rPr>
      </w:pPr>
      <w:r w:rsidRPr="000E2D8E">
        <w:rPr>
          <w:rFonts w:ascii="Times New Roman" w:hAnsi="Times New Roman"/>
          <w:b/>
          <w:i/>
          <w:sz w:val="24"/>
          <w:szCs w:val="24"/>
        </w:rPr>
        <w:t>Целями</w:t>
      </w:r>
      <w:r w:rsidRPr="000E2D8E">
        <w:rPr>
          <w:rFonts w:ascii="Times New Roman" w:hAnsi="Times New Roman"/>
          <w:sz w:val="24"/>
          <w:szCs w:val="24"/>
        </w:rPr>
        <w:t xml:space="preserve"> экологического воспитания являются:</w:t>
      </w:r>
    </w:p>
    <w:p w:rsidR="000E2D8E" w:rsidRPr="000E2D8E" w:rsidRDefault="000E2D8E" w:rsidP="008A7586">
      <w:pPr>
        <w:pStyle w:val="a8"/>
        <w:numPr>
          <w:ilvl w:val="0"/>
          <w:numId w:val="215"/>
        </w:numPr>
        <w:spacing w:line="276" w:lineRule="auto"/>
        <w:ind w:left="426"/>
        <w:rPr>
          <w:rFonts w:ascii="Times New Roman" w:hAnsi="Times New Roman"/>
          <w:i/>
          <w:iCs/>
          <w:sz w:val="24"/>
          <w:szCs w:val="24"/>
        </w:rPr>
      </w:pPr>
      <w:r w:rsidRPr="000E2D8E">
        <w:rPr>
          <w:rFonts w:ascii="Times New Roman" w:hAnsi="Times New Roman"/>
          <w:iCs/>
          <w:sz w:val="24"/>
          <w:szCs w:val="24"/>
        </w:rPr>
        <w:t>становление человека гармоничного через радость развития, познания, творчества, соверше</w:t>
      </w:r>
      <w:r w:rsidRPr="000E2D8E">
        <w:rPr>
          <w:rFonts w:ascii="Times New Roman" w:hAnsi="Times New Roman"/>
          <w:iCs/>
          <w:sz w:val="24"/>
          <w:szCs w:val="24"/>
        </w:rPr>
        <w:t>н</w:t>
      </w:r>
      <w:r w:rsidRPr="000E2D8E">
        <w:rPr>
          <w:rFonts w:ascii="Times New Roman" w:hAnsi="Times New Roman"/>
          <w:iCs/>
          <w:sz w:val="24"/>
          <w:szCs w:val="24"/>
        </w:rPr>
        <w:t>ствования для постижения все более высоких уровней красоты, гармонии, любви</w:t>
      </w:r>
      <w:r>
        <w:rPr>
          <w:rFonts w:ascii="Times New Roman" w:hAnsi="Times New Roman"/>
          <w:iCs/>
          <w:sz w:val="24"/>
          <w:szCs w:val="24"/>
        </w:rPr>
        <w:t>;</w:t>
      </w:r>
    </w:p>
    <w:p w:rsidR="000E2D8E" w:rsidRPr="000E2D8E" w:rsidRDefault="000E2D8E" w:rsidP="008A7586">
      <w:pPr>
        <w:pStyle w:val="a8"/>
        <w:numPr>
          <w:ilvl w:val="0"/>
          <w:numId w:val="215"/>
        </w:numPr>
        <w:spacing w:line="276" w:lineRule="auto"/>
        <w:ind w:left="426"/>
        <w:rPr>
          <w:rFonts w:ascii="Times New Roman" w:hAnsi="Times New Roman"/>
          <w:sz w:val="24"/>
          <w:szCs w:val="24"/>
        </w:rPr>
      </w:pPr>
      <w:r w:rsidRPr="000E2D8E">
        <w:rPr>
          <w:rFonts w:ascii="Times New Roman" w:hAnsi="Times New Roman"/>
          <w:sz w:val="24"/>
          <w:szCs w:val="24"/>
        </w:rPr>
        <w:t xml:space="preserve">формирование ответственного отношения к окружающей среде, которое проявляется в трех аспектах: </w:t>
      </w:r>
    </w:p>
    <w:p w:rsidR="000E2D8E" w:rsidRPr="000E2D8E" w:rsidRDefault="000E2D8E" w:rsidP="008A7586">
      <w:pPr>
        <w:numPr>
          <w:ilvl w:val="0"/>
          <w:numId w:val="214"/>
        </w:numPr>
        <w:spacing w:line="276" w:lineRule="auto"/>
        <w:rPr>
          <w:rFonts w:ascii="Times New Roman" w:hAnsi="Times New Roman"/>
          <w:sz w:val="24"/>
          <w:szCs w:val="24"/>
        </w:rPr>
      </w:pPr>
      <w:r w:rsidRPr="000E2D8E">
        <w:rPr>
          <w:rFonts w:ascii="Times New Roman" w:hAnsi="Times New Roman"/>
          <w:sz w:val="24"/>
          <w:szCs w:val="24"/>
        </w:rPr>
        <w:t>ответственность за сохранение естественного природного окружения;</w:t>
      </w:r>
    </w:p>
    <w:p w:rsidR="000E2D8E" w:rsidRPr="000E2D8E" w:rsidRDefault="000E2D8E" w:rsidP="008A7586">
      <w:pPr>
        <w:numPr>
          <w:ilvl w:val="0"/>
          <w:numId w:val="214"/>
        </w:numPr>
        <w:spacing w:line="276" w:lineRule="auto"/>
        <w:rPr>
          <w:rFonts w:ascii="Times New Roman" w:hAnsi="Times New Roman"/>
          <w:sz w:val="24"/>
          <w:szCs w:val="24"/>
        </w:rPr>
      </w:pPr>
      <w:r w:rsidRPr="000E2D8E">
        <w:rPr>
          <w:rFonts w:ascii="Times New Roman" w:hAnsi="Times New Roman"/>
          <w:sz w:val="24"/>
          <w:szCs w:val="24"/>
        </w:rPr>
        <w:t>ответственность за свое здоровье и здоровье других людей как личную и общественную ценность;</w:t>
      </w:r>
    </w:p>
    <w:p w:rsidR="00825CCF" w:rsidRPr="000E2D8E" w:rsidRDefault="000E2D8E" w:rsidP="008A7586">
      <w:pPr>
        <w:numPr>
          <w:ilvl w:val="0"/>
          <w:numId w:val="214"/>
        </w:numPr>
        <w:spacing w:line="276" w:lineRule="auto"/>
        <w:rPr>
          <w:rStyle w:val="Zag11"/>
          <w:rFonts w:ascii="Times New Roman" w:hAnsi="Times New Roman"/>
          <w:sz w:val="24"/>
          <w:szCs w:val="24"/>
        </w:rPr>
      </w:pPr>
      <w:r w:rsidRPr="000E2D8E">
        <w:rPr>
          <w:rFonts w:ascii="Times New Roman" w:hAnsi="Times New Roman"/>
          <w:sz w:val="24"/>
          <w:szCs w:val="24"/>
        </w:rPr>
        <w:t>развитие и гармонизация личности, как экологически оптимальный путь сохранения д</w:t>
      </w:r>
      <w:r w:rsidRPr="000E2D8E">
        <w:rPr>
          <w:rFonts w:ascii="Times New Roman" w:hAnsi="Times New Roman"/>
          <w:sz w:val="24"/>
          <w:szCs w:val="24"/>
        </w:rPr>
        <w:t>у</w:t>
      </w:r>
      <w:r w:rsidRPr="000E2D8E">
        <w:rPr>
          <w:rFonts w:ascii="Times New Roman" w:hAnsi="Times New Roman"/>
          <w:sz w:val="24"/>
          <w:szCs w:val="24"/>
        </w:rPr>
        <w:t>ховного и физического здоровья общества.</w:t>
      </w:r>
    </w:p>
    <w:p w:rsidR="00C80762" w:rsidRDefault="00C80762" w:rsidP="00746D24">
      <w:pPr>
        <w:spacing w:before="120" w:line="276" w:lineRule="auto"/>
        <w:ind w:firstLine="709"/>
        <w:rPr>
          <w:rFonts w:ascii="Times New Roman" w:hAnsi="Times New Roman"/>
          <w:b/>
          <w:bCs/>
          <w:sz w:val="24"/>
          <w:szCs w:val="24"/>
        </w:rPr>
      </w:pPr>
      <w:bookmarkStart w:id="59" w:name="page126"/>
      <w:bookmarkEnd w:id="59"/>
      <w:r w:rsidRPr="00C80762">
        <w:rPr>
          <w:rFonts w:ascii="Times New Roman" w:hAnsi="Times New Roman"/>
          <w:b/>
          <w:bCs/>
          <w:sz w:val="24"/>
          <w:szCs w:val="24"/>
        </w:rPr>
        <w:t xml:space="preserve">Цель программы: </w:t>
      </w:r>
      <w:r w:rsidRPr="00C80762">
        <w:rPr>
          <w:rFonts w:ascii="Times New Roman" w:eastAsia="Times New Roman" w:hAnsi="Times New Roman"/>
          <w:sz w:val="24"/>
          <w:szCs w:val="24"/>
        </w:rPr>
        <w:t>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w:t>
      </w:r>
      <w:r w:rsidRPr="00C80762">
        <w:rPr>
          <w:rFonts w:ascii="Times New Roman" w:eastAsia="Times New Roman" w:hAnsi="Times New Roman"/>
          <w:sz w:val="24"/>
          <w:szCs w:val="24"/>
        </w:rPr>
        <w:t>е</w:t>
      </w:r>
      <w:r w:rsidRPr="00C80762">
        <w:rPr>
          <w:rFonts w:ascii="Times New Roman" w:eastAsia="Times New Roman" w:hAnsi="Times New Roman"/>
          <w:sz w:val="24"/>
          <w:szCs w:val="24"/>
        </w:rPr>
        <w:t>мых результатов освоения основной образовательной программы начального общего образования.</w:t>
      </w:r>
    </w:p>
    <w:p w:rsidR="009F4C4C" w:rsidRDefault="00C80762" w:rsidP="00746D24">
      <w:pPr>
        <w:spacing w:before="120" w:line="276" w:lineRule="auto"/>
        <w:ind w:firstLine="709"/>
        <w:rPr>
          <w:rFonts w:ascii="Times New Roman" w:hAnsi="Times New Roman"/>
          <w:b/>
          <w:bCs/>
          <w:sz w:val="24"/>
          <w:szCs w:val="24"/>
        </w:rPr>
      </w:pPr>
      <w:r>
        <w:rPr>
          <w:rFonts w:ascii="Times New Roman" w:hAnsi="Times New Roman"/>
          <w:b/>
          <w:bCs/>
          <w:sz w:val="24"/>
          <w:szCs w:val="24"/>
        </w:rPr>
        <w:t>Задачи:</w:t>
      </w:r>
    </w:p>
    <w:p w:rsidR="00746D24" w:rsidRDefault="00746D24" w:rsidP="00746D24">
      <w:pPr>
        <w:tabs>
          <w:tab w:val="left" w:pos="240"/>
        </w:tabs>
        <w:spacing w:line="276" w:lineRule="auto"/>
        <w:ind w:left="240"/>
        <w:rPr>
          <w:rFonts w:ascii="Times New Roman" w:eastAsia="Times New Roman" w:hAnsi="Times New Roman"/>
          <w:sz w:val="24"/>
        </w:rPr>
      </w:pPr>
      <w:r>
        <w:rPr>
          <w:rFonts w:ascii="Times New Roman" w:eastAsia="Times New Roman" w:hAnsi="Times New Roman"/>
          <w:b/>
          <w:sz w:val="24"/>
        </w:rPr>
        <w:t>Формирование экологической культуры младших школьников</w:t>
      </w:r>
      <w:r>
        <w:rPr>
          <w:rFonts w:ascii="Times New Roman" w:eastAsia="Times New Roman" w:hAnsi="Times New Roman"/>
          <w:sz w:val="24"/>
        </w:rPr>
        <w:t>:</w:t>
      </w:r>
    </w:p>
    <w:p w:rsidR="00746D24" w:rsidRPr="00746D24" w:rsidRDefault="00746D24" w:rsidP="008A7586">
      <w:pPr>
        <w:pStyle w:val="a8"/>
        <w:numPr>
          <w:ilvl w:val="0"/>
          <w:numId w:val="171"/>
        </w:numPr>
        <w:spacing w:line="276" w:lineRule="auto"/>
        <w:ind w:left="284" w:right="20"/>
        <w:rPr>
          <w:rFonts w:ascii="Times New Roman" w:eastAsia="Times New Roman" w:hAnsi="Times New Roman"/>
          <w:sz w:val="24"/>
        </w:rPr>
      </w:pPr>
      <w:r w:rsidRPr="00746D24">
        <w:rPr>
          <w:rFonts w:ascii="Times New Roman" w:eastAsia="Times New Roman" w:hAnsi="Times New Roman"/>
          <w:sz w:val="24"/>
        </w:rPr>
        <w:t>формировать представления об основах экологической грамотности на примерах экологически сообразного поведения в быту и природе, безопасного для человека и окружающей среды;</w:t>
      </w:r>
    </w:p>
    <w:p w:rsidR="00746D24" w:rsidRPr="00746D24" w:rsidRDefault="00746D24" w:rsidP="008A7586">
      <w:pPr>
        <w:pStyle w:val="a8"/>
        <w:numPr>
          <w:ilvl w:val="0"/>
          <w:numId w:val="171"/>
        </w:numPr>
        <w:spacing w:line="276" w:lineRule="auto"/>
        <w:ind w:left="284" w:right="20"/>
        <w:rPr>
          <w:rFonts w:ascii="Times New Roman" w:eastAsia="Times New Roman" w:hAnsi="Times New Roman"/>
          <w:sz w:val="24"/>
        </w:rPr>
      </w:pPr>
      <w:r w:rsidRPr="00746D24">
        <w:rPr>
          <w:rFonts w:ascii="Times New Roman" w:eastAsia="Times New Roman" w:hAnsi="Times New Roman"/>
          <w:sz w:val="24"/>
        </w:rPr>
        <w:t>приобщить учащихся к экологической культуре человечества, экологического самообразования в течение жизни;</w:t>
      </w:r>
    </w:p>
    <w:p w:rsidR="00746D24" w:rsidRDefault="00746D24" w:rsidP="008A7586">
      <w:pPr>
        <w:pStyle w:val="a8"/>
        <w:numPr>
          <w:ilvl w:val="0"/>
          <w:numId w:val="171"/>
        </w:numPr>
        <w:spacing w:line="276" w:lineRule="auto"/>
        <w:ind w:left="284" w:right="20"/>
        <w:rPr>
          <w:rFonts w:ascii="Times New Roman" w:eastAsia="Times New Roman" w:hAnsi="Times New Roman"/>
          <w:sz w:val="24"/>
        </w:rPr>
      </w:pPr>
      <w:r w:rsidRPr="00746D24">
        <w:rPr>
          <w:rFonts w:ascii="Times New Roman" w:eastAsia="Times New Roman" w:hAnsi="Times New Roman"/>
          <w:sz w:val="24"/>
        </w:rPr>
        <w:t>сформировать представление о позитивных экологических фактор</w:t>
      </w:r>
      <w:r w:rsidR="000E2D8E">
        <w:rPr>
          <w:rFonts w:ascii="Times New Roman" w:eastAsia="Times New Roman" w:hAnsi="Times New Roman"/>
          <w:sz w:val="24"/>
        </w:rPr>
        <w:t>ах, влияющих на здоровье;</w:t>
      </w:r>
    </w:p>
    <w:p w:rsidR="000E2D8E" w:rsidRPr="000E2D8E" w:rsidRDefault="000E2D8E" w:rsidP="008A7586">
      <w:pPr>
        <w:pStyle w:val="21"/>
        <w:numPr>
          <w:ilvl w:val="0"/>
          <w:numId w:val="171"/>
        </w:numPr>
        <w:tabs>
          <w:tab w:val="left" w:pos="0"/>
        </w:tabs>
        <w:ind w:left="284"/>
        <w:rPr>
          <w:rStyle w:val="Zag11"/>
          <w:sz w:val="24"/>
        </w:rPr>
      </w:pPr>
      <w:r w:rsidRPr="000E2D8E">
        <w:rPr>
          <w:rStyle w:val="Zag11"/>
          <w:sz w:val="24"/>
        </w:rPr>
        <w:t>сформировать познавательный интерес и бережное отношение к природе.</w:t>
      </w:r>
    </w:p>
    <w:p w:rsidR="00746D24" w:rsidRDefault="00746D24" w:rsidP="00701CF5">
      <w:pPr>
        <w:tabs>
          <w:tab w:val="left" w:pos="284"/>
        </w:tabs>
        <w:spacing w:line="276" w:lineRule="auto"/>
        <w:ind w:left="284"/>
        <w:rPr>
          <w:rFonts w:ascii="Times New Roman" w:eastAsia="Times New Roman" w:hAnsi="Times New Roman"/>
          <w:sz w:val="24"/>
        </w:rPr>
      </w:pPr>
      <w:r>
        <w:rPr>
          <w:rFonts w:ascii="Times New Roman" w:eastAsia="Times New Roman" w:hAnsi="Times New Roman"/>
          <w:b/>
          <w:sz w:val="24"/>
        </w:rPr>
        <w:t>Формирование здорового и безопасного образа жизни младших школьников</w:t>
      </w:r>
      <w:r>
        <w:rPr>
          <w:rFonts w:ascii="Times New Roman" w:eastAsia="Times New Roman" w:hAnsi="Times New Roman"/>
          <w:sz w:val="24"/>
        </w:rPr>
        <w:t>:</w:t>
      </w:r>
    </w:p>
    <w:p w:rsidR="00746D24" w:rsidRPr="00746D24" w:rsidRDefault="00746D24" w:rsidP="008A7586">
      <w:pPr>
        <w:pStyle w:val="a8"/>
        <w:numPr>
          <w:ilvl w:val="0"/>
          <w:numId w:val="172"/>
        </w:numPr>
        <w:spacing w:line="276" w:lineRule="auto"/>
        <w:ind w:left="284" w:right="20"/>
        <w:rPr>
          <w:rFonts w:ascii="Times New Roman" w:eastAsia="Times New Roman" w:hAnsi="Times New Roman"/>
          <w:sz w:val="24"/>
        </w:rPr>
      </w:pPr>
      <w:r w:rsidRPr="00746D24">
        <w:rPr>
          <w:rFonts w:ascii="Times New Roman" w:eastAsia="Times New Roman" w:hAnsi="Times New Roman"/>
          <w:sz w:val="24"/>
        </w:rPr>
        <w:lastRenderedPageBreak/>
        <w:t>научить учащихся осознанно выбирать поступки, поведение, позволяющие сохранять и укре</w:t>
      </w:r>
      <w:r w:rsidRPr="00746D24">
        <w:rPr>
          <w:rFonts w:ascii="Times New Roman" w:eastAsia="Times New Roman" w:hAnsi="Times New Roman"/>
          <w:sz w:val="24"/>
        </w:rPr>
        <w:t>п</w:t>
      </w:r>
      <w:r w:rsidRPr="00746D24">
        <w:rPr>
          <w:rFonts w:ascii="Times New Roman" w:eastAsia="Times New Roman" w:hAnsi="Times New Roman"/>
          <w:sz w:val="24"/>
        </w:rPr>
        <w:t>лять здоровье;</w:t>
      </w:r>
    </w:p>
    <w:p w:rsidR="00746D24" w:rsidRDefault="00746D24" w:rsidP="008A7586">
      <w:pPr>
        <w:pStyle w:val="a8"/>
        <w:numPr>
          <w:ilvl w:val="0"/>
          <w:numId w:val="172"/>
        </w:numPr>
        <w:tabs>
          <w:tab w:val="left" w:pos="186"/>
        </w:tabs>
        <w:spacing w:line="276" w:lineRule="auto"/>
        <w:ind w:left="284" w:right="20"/>
        <w:rPr>
          <w:rFonts w:ascii="Times New Roman" w:eastAsia="Times New Roman" w:hAnsi="Times New Roman"/>
          <w:sz w:val="24"/>
        </w:rPr>
      </w:pPr>
      <w:r w:rsidRPr="00746D24">
        <w:rPr>
          <w:rFonts w:ascii="Times New Roman" w:eastAsia="Times New Roman" w:hAnsi="Times New Roman"/>
          <w:sz w:val="24"/>
        </w:rPr>
        <w:t>сформировать устойчивую мотивацию к здоровому образу жизни у педагогов, детей и родит</w:t>
      </w:r>
      <w:r w:rsidRPr="00746D24">
        <w:rPr>
          <w:rFonts w:ascii="Times New Roman" w:eastAsia="Times New Roman" w:hAnsi="Times New Roman"/>
          <w:sz w:val="24"/>
        </w:rPr>
        <w:t>е</w:t>
      </w:r>
      <w:r w:rsidRPr="00746D24">
        <w:rPr>
          <w:rFonts w:ascii="Times New Roman" w:eastAsia="Times New Roman" w:hAnsi="Times New Roman"/>
          <w:sz w:val="24"/>
        </w:rPr>
        <w:t xml:space="preserve">лей; </w:t>
      </w:r>
    </w:p>
    <w:p w:rsidR="00746D24" w:rsidRDefault="00746D24" w:rsidP="008A7586">
      <w:pPr>
        <w:pStyle w:val="a8"/>
        <w:numPr>
          <w:ilvl w:val="0"/>
          <w:numId w:val="172"/>
        </w:numPr>
        <w:tabs>
          <w:tab w:val="left" w:pos="186"/>
        </w:tabs>
        <w:spacing w:line="276" w:lineRule="auto"/>
        <w:ind w:left="284" w:right="20"/>
        <w:rPr>
          <w:rFonts w:ascii="Times New Roman" w:eastAsia="Times New Roman" w:hAnsi="Times New Roman"/>
          <w:sz w:val="24"/>
        </w:rPr>
      </w:pPr>
      <w:r w:rsidRPr="00746D24">
        <w:rPr>
          <w:rFonts w:ascii="Times New Roman" w:eastAsia="Times New Roman" w:hAnsi="Times New Roman"/>
          <w:sz w:val="24"/>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746D24" w:rsidRDefault="00746D24" w:rsidP="008A7586">
      <w:pPr>
        <w:pStyle w:val="a8"/>
        <w:numPr>
          <w:ilvl w:val="0"/>
          <w:numId w:val="172"/>
        </w:numPr>
        <w:tabs>
          <w:tab w:val="left" w:pos="186"/>
        </w:tabs>
        <w:spacing w:line="276" w:lineRule="auto"/>
        <w:ind w:left="284" w:right="20"/>
        <w:rPr>
          <w:rFonts w:ascii="Times New Roman" w:eastAsia="Times New Roman" w:hAnsi="Times New Roman"/>
          <w:sz w:val="24"/>
        </w:rPr>
      </w:pPr>
      <w:r w:rsidRPr="00746D24">
        <w:rPr>
          <w:rFonts w:ascii="Times New Roman" w:eastAsia="Times New Roman" w:hAnsi="Times New Roman"/>
          <w:sz w:val="24"/>
        </w:rPr>
        <w:t>сформировать представление о правильном (здоровом) питании, его режиме, структуре, поле</w:t>
      </w:r>
      <w:r w:rsidRPr="00746D24">
        <w:rPr>
          <w:rFonts w:ascii="Times New Roman" w:eastAsia="Times New Roman" w:hAnsi="Times New Roman"/>
          <w:sz w:val="24"/>
        </w:rPr>
        <w:t>з</w:t>
      </w:r>
      <w:r w:rsidRPr="00746D24">
        <w:rPr>
          <w:rFonts w:ascii="Times New Roman" w:eastAsia="Times New Roman" w:hAnsi="Times New Roman"/>
          <w:sz w:val="24"/>
        </w:rPr>
        <w:t xml:space="preserve">ных продуктах; </w:t>
      </w:r>
    </w:p>
    <w:p w:rsidR="00746D24" w:rsidRPr="00746D24" w:rsidRDefault="00746D24" w:rsidP="008A7586">
      <w:pPr>
        <w:pStyle w:val="a8"/>
        <w:numPr>
          <w:ilvl w:val="0"/>
          <w:numId w:val="172"/>
        </w:numPr>
        <w:tabs>
          <w:tab w:val="left" w:pos="186"/>
        </w:tabs>
        <w:spacing w:line="276" w:lineRule="auto"/>
        <w:ind w:left="284" w:right="20"/>
        <w:rPr>
          <w:rFonts w:ascii="Times New Roman" w:eastAsia="Times New Roman" w:hAnsi="Times New Roman"/>
          <w:sz w:val="24"/>
        </w:rPr>
      </w:pPr>
      <w:r w:rsidRPr="00746D24">
        <w:rPr>
          <w:rFonts w:ascii="Times New Roman" w:eastAsia="Times New Roman" w:hAnsi="Times New Roman"/>
          <w:sz w:val="24"/>
        </w:rPr>
        <w:t>сформировать представление о рациональной организации режима дня, учёбы и отдыха, двиг</w:t>
      </w:r>
      <w:r w:rsidRPr="00746D24">
        <w:rPr>
          <w:rFonts w:ascii="Times New Roman" w:eastAsia="Times New Roman" w:hAnsi="Times New Roman"/>
          <w:sz w:val="24"/>
        </w:rPr>
        <w:t>а</w:t>
      </w:r>
      <w:r w:rsidRPr="00746D24">
        <w:rPr>
          <w:rFonts w:ascii="Times New Roman" w:eastAsia="Times New Roman" w:hAnsi="Times New Roman"/>
          <w:sz w:val="24"/>
        </w:rPr>
        <w:t>тельной активности, научить ребёнка составлять, анализировать и контролировать свой режим дня;</w:t>
      </w:r>
    </w:p>
    <w:p w:rsidR="00746D24" w:rsidRPr="00746D24" w:rsidRDefault="00746D24" w:rsidP="008A7586">
      <w:pPr>
        <w:pStyle w:val="a8"/>
        <w:numPr>
          <w:ilvl w:val="0"/>
          <w:numId w:val="172"/>
        </w:numPr>
        <w:spacing w:line="276" w:lineRule="auto"/>
        <w:ind w:left="284" w:right="20"/>
        <w:rPr>
          <w:rFonts w:ascii="Times New Roman" w:eastAsia="Times New Roman" w:hAnsi="Times New Roman"/>
          <w:sz w:val="24"/>
        </w:rPr>
      </w:pPr>
      <w:r w:rsidRPr="00746D24">
        <w:rPr>
          <w:rFonts w:ascii="Times New Roman" w:eastAsia="Times New Roman" w:hAnsi="Times New Roman"/>
          <w:sz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w:t>
      </w:r>
      <w:r w:rsidRPr="00746D24">
        <w:rPr>
          <w:rFonts w:ascii="Times New Roman" w:eastAsia="Times New Roman" w:hAnsi="Times New Roman"/>
          <w:sz w:val="24"/>
        </w:rPr>
        <w:t>е</w:t>
      </w:r>
      <w:r w:rsidRPr="00746D24">
        <w:rPr>
          <w:rFonts w:ascii="Times New Roman" w:eastAsia="Times New Roman" w:hAnsi="Times New Roman"/>
          <w:sz w:val="24"/>
        </w:rPr>
        <w:t>утомления и т. п.), о существовании и причинах возникновения зависимостей от табака, алк</w:t>
      </w:r>
      <w:r w:rsidRPr="00746D24">
        <w:rPr>
          <w:rFonts w:ascii="Times New Roman" w:eastAsia="Times New Roman" w:hAnsi="Times New Roman"/>
          <w:sz w:val="24"/>
        </w:rPr>
        <w:t>о</w:t>
      </w:r>
      <w:r w:rsidRPr="00746D24">
        <w:rPr>
          <w:rFonts w:ascii="Times New Roman" w:eastAsia="Times New Roman" w:hAnsi="Times New Roman"/>
          <w:sz w:val="24"/>
        </w:rPr>
        <w:t xml:space="preserve">голя, наркотиков и других </w:t>
      </w:r>
      <w:proofErr w:type="spellStart"/>
      <w:r w:rsidRPr="00746D24">
        <w:rPr>
          <w:rFonts w:ascii="Times New Roman" w:eastAsia="Times New Roman" w:hAnsi="Times New Roman"/>
          <w:sz w:val="24"/>
        </w:rPr>
        <w:t>психоактивных</w:t>
      </w:r>
      <w:proofErr w:type="spellEnd"/>
      <w:r w:rsidRPr="00746D24">
        <w:rPr>
          <w:rFonts w:ascii="Times New Roman" w:eastAsia="Times New Roman" w:hAnsi="Times New Roman"/>
          <w:sz w:val="24"/>
        </w:rPr>
        <w:t xml:space="preserve"> веществ, их пагубном влиянии на здоровье;</w:t>
      </w:r>
    </w:p>
    <w:p w:rsidR="00746D24" w:rsidRPr="00A76DD0" w:rsidRDefault="00746D24" w:rsidP="008A7586">
      <w:pPr>
        <w:pStyle w:val="a8"/>
        <w:numPr>
          <w:ilvl w:val="0"/>
          <w:numId w:val="172"/>
        </w:numPr>
        <w:spacing w:line="276" w:lineRule="auto"/>
        <w:ind w:left="284"/>
        <w:rPr>
          <w:rFonts w:ascii="Times New Roman" w:eastAsia="Times New Roman" w:hAnsi="Times New Roman"/>
          <w:sz w:val="24"/>
        </w:rPr>
      </w:pPr>
      <w:r w:rsidRPr="00A76DD0">
        <w:rPr>
          <w:rFonts w:ascii="Times New Roman" w:eastAsia="Times New Roman" w:hAnsi="Times New Roman"/>
          <w:sz w:val="24"/>
        </w:rPr>
        <w:t>дать представление о влиянии позитивных и негативных эмоций на здоровье, в том числе пол</w:t>
      </w:r>
      <w:r w:rsidRPr="00A76DD0">
        <w:rPr>
          <w:rFonts w:ascii="Times New Roman" w:eastAsia="Times New Roman" w:hAnsi="Times New Roman"/>
          <w:sz w:val="24"/>
        </w:rPr>
        <w:t>у</w:t>
      </w:r>
      <w:r w:rsidRPr="00A76DD0">
        <w:rPr>
          <w:rFonts w:ascii="Times New Roman" w:eastAsia="Times New Roman" w:hAnsi="Times New Roman"/>
          <w:sz w:val="24"/>
        </w:rPr>
        <w:t>чаемых от общения с компьютером, просмотра телепередач, участия в азартных играх;</w:t>
      </w:r>
    </w:p>
    <w:p w:rsidR="00A76DD0" w:rsidRDefault="00746D24" w:rsidP="008A7586">
      <w:pPr>
        <w:pStyle w:val="a8"/>
        <w:numPr>
          <w:ilvl w:val="0"/>
          <w:numId w:val="172"/>
        </w:numPr>
        <w:spacing w:line="276" w:lineRule="auto"/>
        <w:ind w:left="284" w:right="1320"/>
        <w:rPr>
          <w:rFonts w:ascii="Times New Roman" w:eastAsia="Times New Roman" w:hAnsi="Times New Roman"/>
          <w:sz w:val="24"/>
        </w:rPr>
      </w:pPr>
      <w:r w:rsidRPr="00A76DD0">
        <w:rPr>
          <w:rFonts w:ascii="Times New Roman" w:eastAsia="Times New Roman" w:hAnsi="Times New Roman"/>
          <w:sz w:val="24"/>
        </w:rPr>
        <w:t xml:space="preserve">обучить элементарным навыкам эмоциональной разгрузки (релаксации); </w:t>
      </w:r>
    </w:p>
    <w:p w:rsidR="00746D24" w:rsidRPr="00A76DD0" w:rsidRDefault="00746D24" w:rsidP="008A7586">
      <w:pPr>
        <w:pStyle w:val="a8"/>
        <w:numPr>
          <w:ilvl w:val="0"/>
          <w:numId w:val="172"/>
        </w:numPr>
        <w:spacing w:line="276" w:lineRule="auto"/>
        <w:ind w:left="284" w:right="1320"/>
        <w:rPr>
          <w:rFonts w:ascii="Times New Roman" w:eastAsia="Times New Roman" w:hAnsi="Times New Roman"/>
          <w:sz w:val="24"/>
        </w:rPr>
      </w:pPr>
      <w:r w:rsidRPr="00A76DD0">
        <w:rPr>
          <w:rFonts w:ascii="Times New Roman" w:eastAsia="Times New Roman" w:hAnsi="Times New Roman"/>
          <w:sz w:val="24"/>
        </w:rPr>
        <w:t>сформировать навыки позитивного коммуникативного общения;</w:t>
      </w:r>
    </w:p>
    <w:p w:rsidR="00746D24" w:rsidRPr="00A76DD0" w:rsidRDefault="00746D24" w:rsidP="008A7586">
      <w:pPr>
        <w:pStyle w:val="a8"/>
        <w:numPr>
          <w:ilvl w:val="0"/>
          <w:numId w:val="172"/>
        </w:numPr>
        <w:spacing w:line="276" w:lineRule="auto"/>
        <w:ind w:left="284" w:right="20"/>
        <w:rPr>
          <w:rFonts w:ascii="Times New Roman" w:eastAsia="Times New Roman" w:hAnsi="Times New Roman"/>
          <w:sz w:val="24"/>
        </w:rPr>
      </w:pPr>
      <w:r w:rsidRPr="00A76DD0">
        <w:rPr>
          <w:rFonts w:ascii="Times New Roman" w:eastAsia="Times New Roman" w:hAnsi="Times New Roman"/>
          <w:sz w:val="24"/>
        </w:rPr>
        <w:t>сформировать представление об основных компонентах культуры здоровья и здорового образа жизни и обучить основам здорового образа жизни педагогов, детей и родителей;</w:t>
      </w:r>
    </w:p>
    <w:p w:rsidR="00746D24" w:rsidRPr="00A76DD0" w:rsidRDefault="00746D24" w:rsidP="008A7586">
      <w:pPr>
        <w:pStyle w:val="a8"/>
        <w:numPr>
          <w:ilvl w:val="0"/>
          <w:numId w:val="172"/>
        </w:numPr>
        <w:spacing w:before="120" w:line="276" w:lineRule="auto"/>
        <w:ind w:left="284"/>
        <w:rPr>
          <w:rFonts w:ascii="Times New Roman" w:hAnsi="Times New Roman"/>
          <w:b/>
          <w:bCs/>
          <w:sz w:val="24"/>
          <w:szCs w:val="24"/>
        </w:rPr>
      </w:pPr>
      <w:r w:rsidRPr="00A76DD0">
        <w:rPr>
          <w:rFonts w:ascii="Times New Roman" w:eastAsia="Times New Roman" w:hAnsi="Times New Roman"/>
          <w:sz w:val="24"/>
        </w:rPr>
        <w:t>сформировать потребность ребёнка безбоязненно обращаться к врачу по любым вопросам с</w:t>
      </w:r>
      <w:r w:rsidRPr="00A76DD0">
        <w:rPr>
          <w:rFonts w:ascii="Times New Roman" w:eastAsia="Times New Roman" w:hAnsi="Times New Roman"/>
          <w:sz w:val="24"/>
        </w:rPr>
        <w:t>о</w:t>
      </w:r>
      <w:r w:rsidRPr="00A76DD0">
        <w:rPr>
          <w:rFonts w:ascii="Times New Roman" w:eastAsia="Times New Roman" w:hAnsi="Times New Roman"/>
          <w:sz w:val="24"/>
        </w:rPr>
        <w:t>стояния здоровья, в том числе связанным с особенностями роста и развития</w:t>
      </w:r>
      <w:r w:rsidR="00A76DD0">
        <w:rPr>
          <w:rFonts w:ascii="Times New Roman" w:eastAsia="Times New Roman" w:hAnsi="Times New Roman"/>
          <w:sz w:val="24"/>
        </w:rPr>
        <w:t>;</w:t>
      </w:r>
    </w:p>
    <w:p w:rsidR="009F4C4C" w:rsidRDefault="00AC4E25" w:rsidP="008A7586">
      <w:pPr>
        <w:pStyle w:val="a8"/>
        <w:numPr>
          <w:ilvl w:val="0"/>
          <w:numId w:val="170"/>
        </w:numPr>
        <w:spacing w:line="276" w:lineRule="auto"/>
        <w:ind w:left="284"/>
        <w:rPr>
          <w:rFonts w:ascii="Times New Roman" w:hAnsi="Times New Roman"/>
          <w:sz w:val="24"/>
          <w:szCs w:val="24"/>
        </w:rPr>
      </w:pPr>
      <w:r>
        <w:rPr>
          <w:rFonts w:ascii="Times New Roman" w:hAnsi="Times New Roman"/>
          <w:sz w:val="24"/>
          <w:szCs w:val="24"/>
        </w:rPr>
        <w:t>сформировать</w:t>
      </w:r>
      <w:r w:rsidR="009F4C4C" w:rsidRPr="0095446C">
        <w:rPr>
          <w:rFonts w:ascii="Times New Roman" w:hAnsi="Times New Roman"/>
          <w:sz w:val="24"/>
          <w:szCs w:val="24"/>
        </w:rPr>
        <w:t xml:space="preserve"> умени</w:t>
      </w:r>
      <w:r>
        <w:rPr>
          <w:rFonts w:ascii="Times New Roman" w:hAnsi="Times New Roman"/>
          <w:sz w:val="24"/>
          <w:szCs w:val="24"/>
        </w:rPr>
        <w:t>я</w:t>
      </w:r>
      <w:r w:rsidR="009F4C4C" w:rsidRPr="0095446C">
        <w:rPr>
          <w:rFonts w:ascii="Times New Roman" w:hAnsi="Times New Roman"/>
          <w:sz w:val="24"/>
          <w:szCs w:val="24"/>
        </w:rPr>
        <w:t xml:space="preserve"> безопасного поведения в окружающей среде и простейших умений пов</w:t>
      </w:r>
      <w:r w:rsidR="009F4C4C" w:rsidRPr="0095446C">
        <w:rPr>
          <w:rFonts w:ascii="Times New Roman" w:hAnsi="Times New Roman"/>
          <w:sz w:val="24"/>
          <w:szCs w:val="24"/>
        </w:rPr>
        <w:t>е</w:t>
      </w:r>
      <w:r w:rsidR="009F4C4C" w:rsidRPr="0095446C">
        <w:rPr>
          <w:rFonts w:ascii="Times New Roman" w:hAnsi="Times New Roman"/>
          <w:sz w:val="24"/>
          <w:szCs w:val="24"/>
        </w:rPr>
        <w:t>дения в экстремальных (чрезвычайных) ситуациях</w:t>
      </w:r>
      <w:r w:rsidR="00C80762">
        <w:rPr>
          <w:rFonts w:ascii="Times New Roman" w:hAnsi="Times New Roman"/>
          <w:sz w:val="24"/>
          <w:szCs w:val="24"/>
        </w:rPr>
        <w:t>;</w:t>
      </w:r>
    </w:p>
    <w:p w:rsidR="00C80762" w:rsidRDefault="00AC4E25" w:rsidP="008A7586">
      <w:pPr>
        <w:pStyle w:val="a8"/>
        <w:numPr>
          <w:ilvl w:val="0"/>
          <w:numId w:val="170"/>
        </w:numPr>
        <w:spacing w:line="276" w:lineRule="auto"/>
        <w:ind w:left="284"/>
        <w:rPr>
          <w:rFonts w:ascii="Times New Roman" w:hAnsi="Times New Roman"/>
          <w:sz w:val="24"/>
          <w:szCs w:val="24"/>
        </w:rPr>
      </w:pPr>
      <w:r>
        <w:rPr>
          <w:rFonts w:ascii="Times New Roman" w:hAnsi="Times New Roman"/>
          <w:sz w:val="24"/>
          <w:szCs w:val="24"/>
        </w:rPr>
        <w:t>сформировать</w:t>
      </w:r>
      <w:r w:rsidR="00C80762" w:rsidRPr="0095446C">
        <w:rPr>
          <w:rFonts w:ascii="Times New Roman" w:hAnsi="Times New Roman"/>
          <w:sz w:val="24"/>
          <w:szCs w:val="24"/>
        </w:rPr>
        <w:t xml:space="preserve"> умени</w:t>
      </w:r>
      <w:r>
        <w:rPr>
          <w:rFonts w:ascii="Times New Roman" w:hAnsi="Times New Roman"/>
          <w:sz w:val="24"/>
          <w:szCs w:val="24"/>
        </w:rPr>
        <w:t>я</w:t>
      </w:r>
      <w:r w:rsidR="00C80762" w:rsidRPr="0095446C">
        <w:rPr>
          <w:rFonts w:ascii="Times New Roman" w:hAnsi="Times New Roman"/>
          <w:sz w:val="24"/>
          <w:szCs w:val="24"/>
        </w:rPr>
        <w:t xml:space="preserve"> безопасного поведения</w:t>
      </w:r>
      <w:r w:rsidR="00C80762">
        <w:rPr>
          <w:rFonts w:ascii="Times New Roman" w:hAnsi="Times New Roman"/>
          <w:sz w:val="24"/>
          <w:szCs w:val="24"/>
        </w:rPr>
        <w:t xml:space="preserve"> на дорогах.</w:t>
      </w:r>
    </w:p>
    <w:p w:rsidR="00701CF5" w:rsidRDefault="00701CF5" w:rsidP="00701CF5">
      <w:pPr>
        <w:pStyle w:val="a8"/>
        <w:spacing w:line="276" w:lineRule="auto"/>
        <w:ind w:left="284"/>
        <w:rPr>
          <w:rFonts w:ascii="Times New Roman" w:hAnsi="Times New Roman"/>
          <w:sz w:val="24"/>
          <w:szCs w:val="24"/>
        </w:rPr>
      </w:pPr>
    </w:p>
    <w:p w:rsidR="00701CF5" w:rsidRPr="00701CF5" w:rsidRDefault="00701CF5" w:rsidP="008A7586">
      <w:pPr>
        <w:numPr>
          <w:ilvl w:val="0"/>
          <w:numId w:val="7"/>
        </w:numPr>
        <w:spacing w:line="276" w:lineRule="auto"/>
        <w:rPr>
          <w:rFonts w:ascii="Times New Roman" w:hAnsi="Times New Roman"/>
          <w:b/>
          <w:sz w:val="24"/>
          <w:szCs w:val="24"/>
        </w:rPr>
      </w:pPr>
      <w:r w:rsidRPr="00701CF5">
        <w:rPr>
          <w:rFonts w:ascii="Times New Roman" w:hAnsi="Times New Roman"/>
          <w:b/>
          <w:sz w:val="24"/>
          <w:szCs w:val="24"/>
        </w:rPr>
        <w:t xml:space="preserve">Направления деятельности по </w:t>
      </w:r>
      <w:proofErr w:type="spellStart"/>
      <w:r w:rsidRPr="00701CF5">
        <w:rPr>
          <w:rFonts w:ascii="Times New Roman" w:hAnsi="Times New Roman"/>
          <w:b/>
          <w:sz w:val="24"/>
          <w:szCs w:val="24"/>
        </w:rPr>
        <w:t>здоровьесбережению</w:t>
      </w:r>
      <w:proofErr w:type="spellEnd"/>
      <w:r w:rsidRPr="00701CF5">
        <w:rPr>
          <w:rFonts w:ascii="Times New Roman" w:hAnsi="Times New Roman"/>
          <w:b/>
          <w:sz w:val="24"/>
          <w:szCs w:val="24"/>
        </w:rPr>
        <w:t>, обеспечению безопасности и форм</w:t>
      </w:r>
      <w:r w:rsidRPr="00701CF5">
        <w:rPr>
          <w:rFonts w:ascii="Times New Roman" w:hAnsi="Times New Roman"/>
          <w:b/>
          <w:sz w:val="24"/>
          <w:szCs w:val="24"/>
        </w:rPr>
        <w:t>и</w:t>
      </w:r>
      <w:r w:rsidRPr="00701CF5">
        <w:rPr>
          <w:rFonts w:ascii="Times New Roman" w:hAnsi="Times New Roman"/>
          <w:b/>
          <w:sz w:val="24"/>
          <w:szCs w:val="24"/>
        </w:rPr>
        <w:t>рованию экологической культуры обучающихся, отражающие специфику М</w:t>
      </w:r>
      <w:r w:rsidR="007962FF">
        <w:rPr>
          <w:rFonts w:ascii="Times New Roman" w:hAnsi="Times New Roman"/>
          <w:b/>
          <w:sz w:val="24"/>
          <w:szCs w:val="24"/>
        </w:rPr>
        <w:t>Б</w:t>
      </w:r>
      <w:r w:rsidRPr="00701CF5">
        <w:rPr>
          <w:rFonts w:ascii="Times New Roman" w:hAnsi="Times New Roman"/>
          <w:b/>
          <w:sz w:val="24"/>
          <w:szCs w:val="24"/>
        </w:rPr>
        <w:t xml:space="preserve">ОУ </w:t>
      </w:r>
      <w:r w:rsidR="007962FF">
        <w:rPr>
          <w:rFonts w:ascii="Times New Roman" w:hAnsi="Times New Roman"/>
          <w:b/>
          <w:sz w:val="24"/>
          <w:szCs w:val="24"/>
        </w:rPr>
        <w:t xml:space="preserve">СОШ </w:t>
      </w:r>
      <w:r w:rsidRPr="00701CF5">
        <w:rPr>
          <w:rFonts w:ascii="Times New Roman" w:hAnsi="Times New Roman"/>
          <w:b/>
          <w:sz w:val="24"/>
          <w:szCs w:val="24"/>
        </w:rPr>
        <w:t xml:space="preserve"> №</w:t>
      </w:r>
      <w:r w:rsidR="007962FF">
        <w:rPr>
          <w:rFonts w:ascii="Times New Roman" w:hAnsi="Times New Roman"/>
          <w:b/>
          <w:sz w:val="24"/>
          <w:szCs w:val="24"/>
        </w:rPr>
        <w:t>43</w:t>
      </w:r>
      <w:r w:rsidRPr="00701CF5">
        <w:rPr>
          <w:rFonts w:ascii="Times New Roman" w:hAnsi="Times New Roman"/>
          <w:b/>
          <w:sz w:val="24"/>
          <w:szCs w:val="24"/>
        </w:rPr>
        <w:t>, запросы участ</w:t>
      </w:r>
      <w:r>
        <w:rPr>
          <w:rFonts w:ascii="Times New Roman" w:hAnsi="Times New Roman"/>
          <w:b/>
          <w:sz w:val="24"/>
          <w:szCs w:val="24"/>
        </w:rPr>
        <w:t>ников образовательного процесса.</w:t>
      </w:r>
    </w:p>
    <w:p w:rsidR="00701CF5" w:rsidRPr="00701CF5" w:rsidRDefault="00701CF5" w:rsidP="00701CF5">
      <w:pPr>
        <w:spacing w:line="276" w:lineRule="auto"/>
        <w:ind w:left="19" w:firstLine="360"/>
        <w:rPr>
          <w:rFonts w:ascii="Times New Roman" w:hAnsi="Times New Roman"/>
          <w:sz w:val="24"/>
          <w:szCs w:val="24"/>
        </w:rPr>
      </w:pPr>
      <w:r w:rsidRPr="00701CF5">
        <w:rPr>
          <w:rFonts w:ascii="Times New Roman" w:hAnsi="Times New Roman"/>
          <w:sz w:val="24"/>
          <w:szCs w:val="24"/>
        </w:rPr>
        <w:t>Успех экологического воспитания и образования зависит от использования разнообразных форм работы, их разумного сочетания.</w:t>
      </w:r>
    </w:p>
    <w:p w:rsidR="00701CF5" w:rsidRPr="00701CF5" w:rsidRDefault="00701CF5" w:rsidP="00701CF5">
      <w:pPr>
        <w:spacing w:line="276" w:lineRule="auto"/>
        <w:ind w:firstLine="709"/>
        <w:rPr>
          <w:rFonts w:ascii="Times New Roman" w:hAnsi="Times New Roman"/>
          <w:sz w:val="24"/>
          <w:szCs w:val="24"/>
        </w:rPr>
      </w:pPr>
      <w:r w:rsidRPr="00701CF5">
        <w:rPr>
          <w:rFonts w:ascii="Times New Roman" w:hAnsi="Times New Roman"/>
          <w:sz w:val="24"/>
          <w:szCs w:val="24"/>
        </w:rPr>
        <w:t>Первое важнейшее условие – экологическое воспитание учащихся должно проводиться в системе, с использованием местного краеведческого материала, с учетом преемственности, пост</w:t>
      </w:r>
      <w:r w:rsidRPr="00701CF5">
        <w:rPr>
          <w:rFonts w:ascii="Times New Roman" w:hAnsi="Times New Roman"/>
          <w:sz w:val="24"/>
          <w:szCs w:val="24"/>
        </w:rPr>
        <w:t>е</w:t>
      </w:r>
      <w:r w:rsidRPr="00701CF5">
        <w:rPr>
          <w:rFonts w:ascii="Times New Roman" w:hAnsi="Times New Roman"/>
          <w:sz w:val="24"/>
          <w:szCs w:val="24"/>
        </w:rPr>
        <w:t>пенного усложнения и углубления отдельных элементов.</w:t>
      </w:r>
    </w:p>
    <w:p w:rsidR="00701CF5" w:rsidRPr="00701CF5" w:rsidRDefault="00701CF5" w:rsidP="00701CF5">
      <w:pPr>
        <w:spacing w:line="276" w:lineRule="auto"/>
        <w:ind w:firstLine="709"/>
        <w:rPr>
          <w:rFonts w:ascii="Times New Roman" w:hAnsi="Times New Roman"/>
          <w:sz w:val="24"/>
          <w:szCs w:val="24"/>
        </w:rPr>
      </w:pPr>
      <w:r w:rsidRPr="00701CF5">
        <w:rPr>
          <w:rFonts w:ascii="Times New Roman" w:hAnsi="Times New Roman"/>
          <w:sz w:val="24"/>
          <w:szCs w:val="24"/>
        </w:rPr>
        <w:t xml:space="preserve">Второе непременное условие – активное вовлечение младших школьников в посильные для них практические дела по охране местных природных ресурсов. </w:t>
      </w:r>
      <w:r>
        <w:rPr>
          <w:rFonts w:ascii="Times New Roman" w:hAnsi="Times New Roman"/>
          <w:sz w:val="24"/>
          <w:szCs w:val="24"/>
        </w:rPr>
        <w:t>Э</w:t>
      </w:r>
      <w:r w:rsidRPr="00701CF5">
        <w:rPr>
          <w:rFonts w:ascii="Times New Roman" w:hAnsi="Times New Roman"/>
          <w:sz w:val="24"/>
          <w:szCs w:val="24"/>
        </w:rPr>
        <w:t>то внутреннее и внешнее озел</w:t>
      </w:r>
      <w:r w:rsidRPr="00701CF5">
        <w:rPr>
          <w:rFonts w:ascii="Times New Roman" w:hAnsi="Times New Roman"/>
          <w:sz w:val="24"/>
          <w:szCs w:val="24"/>
        </w:rPr>
        <w:t>е</w:t>
      </w:r>
      <w:r w:rsidRPr="00701CF5">
        <w:rPr>
          <w:rFonts w:ascii="Times New Roman" w:hAnsi="Times New Roman"/>
          <w:sz w:val="24"/>
          <w:szCs w:val="24"/>
        </w:rPr>
        <w:t xml:space="preserve">нение школы, школьного </w:t>
      </w:r>
      <w:r>
        <w:rPr>
          <w:rFonts w:ascii="Times New Roman" w:hAnsi="Times New Roman"/>
          <w:sz w:val="24"/>
          <w:szCs w:val="24"/>
        </w:rPr>
        <w:t>двора</w:t>
      </w:r>
      <w:r w:rsidRPr="00701CF5">
        <w:rPr>
          <w:rFonts w:ascii="Times New Roman" w:hAnsi="Times New Roman"/>
          <w:sz w:val="24"/>
          <w:szCs w:val="24"/>
        </w:rPr>
        <w:t>, уход за цвет</w:t>
      </w:r>
      <w:r>
        <w:rPr>
          <w:rFonts w:ascii="Times New Roman" w:hAnsi="Times New Roman"/>
          <w:sz w:val="24"/>
          <w:szCs w:val="24"/>
        </w:rPr>
        <w:t>никами, охрана и подкормка птиц</w:t>
      </w:r>
      <w:r w:rsidRPr="00701CF5">
        <w:rPr>
          <w:rFonts w:ascii="Times New Roman" w:hAnsi="Times New Roman"/>
          <w:sz w:val="24"/>
          <w:szCs w:val="24"/>
        </w:rPr>
        <w:t xml:space="preserve"> и т.д.</w:t>
      </w:r>
    </w:p>
    <w:p w:rsidR="00701CF5" w:rsidRPr="00701CF5" w:rsidRDefault="00701CF5" w:rsidP="00701CF5">
      <w:pPr>
        <w:spacing w:line="276" w:lineRule="auto"/>
        <w:ind w:firstLine="709"/>
        <w:rPr>
          <w:rFonts w:ascii="Times New Roman" w:hAnsi="Times New Roman"/>
          <w:sz w:val="24"/>
          <w:szCs w:val="24"/>
        </w:rPr>
      </w:pPr>
      <w:r w:rsidRPr="00701CF5">
        <w:rPr>
          <w:rFonts w:ascii="Times New Roman" w:hAnsi="Times New Roman"/>
          <w:sz w:val="24"/>
          <w:szCs w:val="24"/>
        </w:rPr>
        <w:t>Работа по экологическому образованию ведется на уроках, на уроках окружающего мира в первую очередь. Здесь на доступном учащимся уровне рассматриваются связи между живой и н</w:t>
      </w:r>
      <w:r w:rsidRPr="00701CF5">
        <w:rPr>
          <w:rFonts w:ascii="Times New Roman" w:hAnsi="Times New Roman"/>
          <w:sz w:val="24"/>
          <w:szCs w:val="24"/>
        </w:rPr>
        <w:t>е</w:t>
      </w:r>
      <w:r w:rsidRPr="00701CF5">
        <w:rPr>
          <w:rFonts w:ascii="Times New Roman" w:hAnsi="Times New Roman"/>
          <w:sz w:val="24"/>
          <w:szCs w:val="24"/>
        </w:rPr>
        <w:t>живой природой, между различными компонентами живой природы, между природой и челов</w:t>
      </w:r>
      <w:r w:rsidRPr="00701CF5">
        <w:rPr>
          <w:rFonts w:ascii="Times New Roman" w:hAnsi="Times New Roman"/>
          <w:sz w:val="24"/>
          <w:szCs w:val="24"/>
        </w:rPr>
        <w:t>е</w:t>
      </w:r>
      <w:r w:rsidRPr="00701CF5">
        <w:rPr>
          <w:rFonts w:ascii="Times New Roman" w:hAnsi="Times New Roman"/>
          <w:sz w:val="24"/>
          <w:szCs w:val="24"/>
        </w:rPr>
        <w:t>ком. Постоянное внимание учителя к раскрытию экологических связей значительно повышает и</w:t>
      </w:r>
      <w:r w:rsidRPr="00701CF5">
        <w:rPr>
          <w:rFonts w:ascii="Times New Roman" w:hAnsi="Times New Roman"/>
          <w:sz w:val="24"/>
          <w:szCs w:val="24"/>
        </w:rPr>
        <w:t>н</w:t>
      </w:r>
      <w:r w:rsidRPr="00701CF5">
        <w:rPr>
          <w:rFonts w:ascii="Times New Roman" w:hAnsi="Times New Roman"/>
          <w:sz w:val="24"/>
          <w:szCs w:val="24"/>
        </w:rPr>
        <w:t>терес учащихся к предмету. Изучение этих взаимосвязей способствует повышению экологической культуры школьников, воспитанию ответственного отношения к природе. Без знания экологич</w:t>
      </w:r>
      <w:r w:rsidRPr="00701CF5">
        <w:rPr>
          <w:rFonts w:ascii="Times New Roman" w:hAnsi="Times New Roman"/>
          <w:sz w:val="24"/>
          <w:szCs w:val="24"/>
        </w:rPr>
        <w:t>е</w:t>
      </w:r>
      <w:r w:rsidRPr="00701CF5">
        <w:rPr>
          <w:rFonts w:ascii="Times New Roman" w:hAnsi="Times New Roman"/>
          <w:sz w:val="24"/>
          <w:szCs w:val="24"/>
        </w:rPr>
        <w:lastRenderedPageBreak/>
        <w:t>ских связей трудно представить возможные последствия вмешательства человека в природные процессы. Без этого невозможно полноценное экологическое воспитание школьников.</w:t>
      </w:r>
    </w:p>
    <w:p w:rsidR="00701CF5" w:rsidRPr="00701CF5" w:rsidRDefault="00701CF5" w:rsidP="00701CF5">
      <w:pPr>
        <w:spacing w:line="276" w:lineRule="auto"/>
        <w:ind w:firstLine="709"/>
        <w:rPr>
          <w:rFonts w:ascii="Times New Roman" w:hAnsi="Times New Roman"/>
          <w:sz w:val="24"/>
          <w:szCs w:val="24"/>
        </w:rPr>
      </w:pPr>
      <w:r>
        <w:rPr>
          <w:rFonts w:ascii="Times New Roman" w:hAnsi="Times New Roman"/>
          <w:sz w:val="24"/>
          <w:szCs w:val="24"/>
        </w:rPr>
        <w:t xml:space="preserve">Работа по </w:t>
      </w:r>
      <w:r w:rsidRPr="00701CF5">
        <w:rPr>
          <w:rFonts w:ascii="Times New Roman" w:hAnsi="Times New Roman"/>
          <w:sz w:val="24"/>
          <w:szCs w:val="24"/>
        </w:rPr>
        <w:t>формировани</w:t>
      </w:r>
      <w:r>
        <w:rPr>
          <w:rFonts w:ascii="Times New Roman" w:hAnsi="Times New Roman"/>
          <w:sz w:val="24"/>
          <w:szCs w:val="24"/>
        </w:rPr>
        <w:t>ю</w:t>
      </w:r>
      <w:r w:rsidRPr="00701CF5">
        <w:rPr>
          <w:rFonts w:ascii="Times New Roman" w:hAnsi="Times New Roman"/>
          <w:sz w:val="24"/>
          <w:szCs w:val="24"/>
        </w:rPr>
        <w:t xml:space="preserve"> экологической культуры продолжа</w:t>
      </w:r>
      <w:r>
        <w:rPr>
          <w:rFonts w:ascii="Times New Roman" w:hAnsi="Times New Roman"/>
          <w:sz w:val="24"/>
          <w:szCs w:val="24"/>
        </w:rPr>
        <w:t>ется</w:t>
      </w:r>
      <w:r w:rsidRPr="00701CF5">
        <w:rPr>
          <w:rFonts w:ascii="Times New Roman" w:hAnsi="Times New Roman"/>
          <w:sz w:val="24"/>
          <w:szCs w:val="24"/>
        </w:rPr>
        <w:t xml:space="preserve"> практически на любом другом учебном предмете курса начальной школы: </w:t>
      </w:r>
    </w:p>
    <w:p w:rsidR="00701CF5" w:rsidRPr="00701CF5" w:rsidRDefault="00701CF5" w:rsidP="008A7586">
      <w:pPr>
        <w:pStyle w:val="a8"/>
        <w:numPr>
          <w:ilvl w:val="0"/>
          <w:numId w:val="217"/>
        </w:numPr>
        <w:spacing w:line="276" w:lineRule="auto"/>
        <w:ind w:left="426"/>
        <w:rPr>
          <w:rFonts w:ascii="Times New Roman" w:hAnsi="Times New Roman"/>
          <w:sz w:val="24"/>
          <w:szCs w:val="24"/>
        </w:rPr>
      </w:pPr>
      <w:r w:rsidRPr="00701CF5">
        <w:rPr>
          <w:rFonts w:ascii="Times New Roman" w:hAnsi="Times New Roman"/>
          <w:sz w:val="24"/>
          <w:szCs w:val="24"/>
        </w:rPr>
        <w:t>Дисциплины математического цикла создают условия для развития умений количественной оценки состояния природных объектов и явлений. Текстовые задачи природоведческого х</w:t>
      </w:r>
      <w:r w:rsidRPr="00701CF5">
        <w:rPr>
          <w:rFonts w:ascii="Times New Roman" w:hAnsi="Times New Roman"/>
          <w:sz w:val="24"/>
          <w:szCs w:val="24"/>
        </w:rPr>
        <w:t>а</w:t>
      </w:r>
      <w:r w:rsidRPr="00701CF5">
        <w:rPr>
          <w:rFonts w:ascii="Times New Roman" w:hAnsi="Times New Roman"/>
          <w:sz w:val="24"/>
          <w:szCs w:val="24"/>
        </w:rPr>
        <w:t>рактера дают возможность для раскрытия вопросов о среде обитания, заботы о ней.</w:t>
      </w:r>
    </w:p>
    <w:p w:rsidR="00701CF5" w:rsidRPr="00701CF5" w:rsidRDefault="00701CF5" w:rsidP="008A7586">
      <w:pPr>
        <w:pStyle w:val="a8"/>
        <w:numPr>
          <w:ilvl w:val="0"/>
          <w:numId w:val="217"/>
        </w:numPr>
        <w:tabs>
          <w:tab w:val="left" w:pos="0"/>
        </w:tabs>
        <w:spacing w:line="276" w:lineRule="auto"/>
        <w:ind w:left="426"/>
        <w:rPr>
          <w:rFonts w:ascii="Times New Roman" w:hAnsi="Times New Roman"/>
          <w:sz w:val="24"/>
          <w:szCs w:val="24"/>
        </w:rPr>
      </w:pPr>
      <w:r w:rsidRPr="00701CF5">
        <w:rPr>
          <w:rFonts w:ascii="Times New Roman" w:hAnsi="Times New Roman"/>
          <w:sz w:val="24"/>
          <w:szCs w:val="24"/>
        </w:rPr>
        <w:t>Предметы эстетического цикла (литературное чтение, ИЗО и технология) способствуют ра</w:t>
      </w:r>
      <w:r w:rsidRPr="00701CF5">
        <w:rPr>
          <w:rFonts w:ascii="Times New Roman" w:hAnsi="Times New Roman"/>
          <w:sz w:val="24"/>
          <w:szCs w:val="24"/>
        </w:rPr>
        <w:t>з</w:t>
      </w:r>
      <w:r w:rsidRPr="00701CF5">
        <w:rPr>
          <w:rFonts w:ascii="Times New Roman" w:hAnsi="Times New Roman"/>
          <w:sz w:val="24"/>
          <w:szCs w:val="24"/>
        </w:rPr>
        <w:t>витию ценностных ориентаций, оценочных суждений, общению с природой и грамотному п</w:t>
      </w:r>
      <w:r w:rsidRPr="00701CF5">
        <w:rPr>
          <w:rFonts w:ascii="Times New Roman" w:hAnsi="Times New Roman"/>
          <w:sz w:val="24"/>
          <w:szCs w:val="24"/>
        </w:rPr>
        <w:t>о</w:t>
      </w:r>
      <w:r w:rsidRPr="00701CF5">
        <w:rPr>
          <w:rFonts w:ascii="Times New Roman" w:hAnsi="Times New Roman"/>
          <w:sz w:val="24"/>
          <w:szCs w:val="24"/>
        </w:rPr>
        <w:t>ведению в ней, способствуют развитию эстетических и нравственных отношений, творческой активности и проявления определенного отношения к окружающей природной среде.</w:t>
      </w:r>
    </w:p>
    <w:p w:rsidR="00701CF5" w:rsidRPr="00701CF5" w:rsidRDefault="00701CF5" w:rsidP="008A7586">
      <w:pPr>
        <w:pStyle w:val="a8"/>
        <w:numPr>
          <w:ilvl w:val="0"/>
          <w:numId w:val="217"/>
        </w:numPr>
        <w:spacing w:line="276" w:lineRule="auto"/>
        <w:ind w:left="426"/>
        <w:rPr>
          <w:rFonts w:ascii="Times New Roman" w:hAnsi="Times New Roman"/>
          <w:sz w:val="24"/>
          <w:szCs w:val="24"/>
        </w:rPr>
      </w:pPr>
      <w:r w:rsidRPr="00701CF5">
        <w:rPr>
          <w:rFonts w:ascii="Times New Roman" w:hAnsi="Times New Roman"/>
          <w:sz w:val="24"/>
          <w:szCs w:val="24"/>
        </w:rPr>
        <w:t>На уроках русского языка работ</w:t>
      </w:r>
      <w:r>
        <w:rPr>
          <w:rFonts w:ascii="Times New Roman" w:hAnsi="Times New Roman"/>
          <w:sz w:val="24"/>
          <w:szCs w:val="24"/>
        </w:rPr>
        <w:t>а</w:t>
      </w:r>
      <w:r w:rsidRPr="00701CF5">
        <w:rPr>
          <w:rFonts w:ascii="Times New Roman" w:hAnsi="Times New Roman"/>
          <w:sz w:val="24"/>
          <w:szCs w:val="24"/>
        </w:rPr>
        <w:t xml:space="preserve"> по формированию эко</w:t>
      </w:r>
      <w:r>
        <w:rPr>
          <w:rFonts w:ascii="Times New Roman" w:hAnsi="Times New Roman"/>
          <w:sz w:val="24"/>
          <w:szCs w:val="24"/>
        </w:rPr>
        <w:t xml:space="preserve">логической </w:t>
      </w:r>
      <w:r w:rsidRPr="00701CF5">
        <w:rPr>
          <w:rFonts w:ascii="Times New Roman" w:hAnsi="Times New Roman"/>
          <w:sz w:val="24"/>
          <w:szCs w:val="24"/>
        </w:rPr>
        <w:t>культуры провод</w:t>
      </w:r>
      <w:r>
        <w:rPr>
          <w:rFonts w:ascii="Times New Roman" w:hAnsi="Times New Roman"/>
          <w:sz w:val="24"/>
          <w:szCs w:val="24"/>
        </w:rPr>
        <w:t>и</w:t>
      </w:r>
      <w:r w:rsidRPr="00701CF5">
        <w:rPr>
          <w:rFonts w:ascii="Times New Roman" w:hAnsi="Times New Roman"/>
          <w:sz w:val="24"/>
          <w:szCs w:val="24"/>
        </w:rPr>
        <w:t>тся на основе специально подобранных текстов природоведческого характера.</w:t>
      </w:r>
    </w:p>
    <w:p w:rsidR="00701CF5" w:rsidRPr="00701CF5" w:rsidRDefault="00701CF5" w:rsidP="00701CF5">
      <w:pPr>
        <w:spacing w:line="276" w:lineRule="auto"/>
        <w:ind w:firstLine="709"/>
        <w:rPr>
          <w:rFonts w:ascii="Times New Roman" w:hAnsi="Times New Roman"/>
          <w:b/>
          <w:sz w:val="24"/>
          <w:szCs w:val="24"/>
        </w:rPr>
      </w:pPr>
      <w:r w:rsidRPr="00701CF5">
        <w:rPr>
          <w:rFonts w:ascii="Times New Roman" w:hAnsi="Times New Roman"/>
          <w:sz w:val="24"/>
          <w:szCs w:val="24"/>
        </w:rPr>
        <w:t>Процесс формирования экологической культуры не исчерпывается экологическим образ</w:t>
      </w:r>
      <w:r w:rsidRPr="00701CF5">
        <w:rPr>
          <w:rFonts w:ascii="Times New Roman" w:hAnsi="Times New Roman"/>
          <w:sz w:val="24"/>
          <w:szCs w:val="24"/>
        </w:rPr>
        <w:t>о</w:t>
      </w:r>
      <w:r w:rsidRPr="00701CF5">
        <w:rPr>
          <w:rFonts w:ascii="Times New Roman" w:hAnsi="Times New Roman"/>
          <w:sz w:val="24"/>
          <w:szCs w:val="24"/>
        </w:rPr>
        <w:t>ванием. Экологическое воспитание и экологическое образование – два взаимосвязанных, сам</w:t>
      </w:r>
      <w:r w:rsidRPr="00701CF5">
        <w:rPr>
          <w:rFonts w:ascii="Times New Roman" w:hAnsi="Times New Roman"/>
          <w:sz w:val="24"/>
          <w:szCs w:val="24"/>
        </w:rPr>
        <w:t>о</w:t>
      </w:r>
      <w:r w:rsidRPr="00701CF5">
        <w:rPr>
          <w:rFonts w:ascii="Times New Roman" w:hAnsi="Times New Roman"/>
          <w:sz w:val="24"/>
          <w:szCs w:val="24"/>
        </w:rPr>
        <w:t>ценных, но не самодостаточных процесса. Если стержнем образовательных программ является о</w:t>
      </w:r>
      <w:r w:rsidRPr="00701CF5">
        <w:rPr>
          <w:rFonts w:ascii="Times New Roman" w:hAnsi="Times New Roman"/>
          <w:sz w:val="24"/>
          <w:szCs w:val="24"/>
        </w:rPr>
        <w:t>п</w:t>
      </w:r>
      <w:r w:rsidRPr="00701CF5">
        <w:rPr>
          <w:rFonts w:ascii="Times New Roman" w:hAnsi="Times New Roman"/>
          <w:sz w:val="24"/>
          <w:szCs w:val="24"/>
        </w:rPr>
        <w:t>ределенный круг знаний, умений и навыков учащихся, то стержнем программ экологического во</w:t>
      </w:r>
      <w:r w:rsidRPr="00701CF5">
        <w:rPr>
          <w:rFonts w:ascii="Times New Roman" w:hAnsi="Times New Roman"/>
          <w:sz w:val="24"/>
          <w:szCs w:val="24"/>
        </w:rPr>
        <w:t>с</w:t>
      </w:r>
      <w:r w:rsidRPr="00701CF5">
        <w:rPr>
          <w:rFonts w:ascii="Times New Roman" w:hAnsi="Times New Roman"/>
          <w:sz w:val="24"/>
          <w:szCs w:val="24"/>
        </w:rPr>
        <w:t>питания – становление нравственно-экологической позиции личности, ее взаимодействие с окр</w:t>
      </w:r>
      <w:r w:rsidRPr="00701CF5">
        <w:rPr>
          <w:rFonts w:ascii="Times New Roman" w:hAnsi="Times New Roman"/>
          <w:sz w:val="24"/>
          <w:szCs w:val="24"/>
        </w:rPr>
        <w:t>у</w:t>
      </w:r>
      <w:r w:rsidRPr="00701CF5">
        <w:rPr>
          <w:rFonts w:ascii="Times New Roman" w:hAnsi="Times New Roman"/>
          <w:sz w:val="24"/>
          <w:szCs w:val="24"/>
        </w:rPr>
        <w:t xml:space="preserve">жающей средой. В Программе экологического воспитания  выделяются следующие </w:t>
      </w:r>
      <w:r w:rsidRPr="00701CF5">
        <w:rPr>
          <w:rFonts w:ascii="Times New Roman" w:hAnsi="Times New Roman"/>
          <w:b/>
          <w:sz w:val="24"/>
          <w:szCs w:val="24"/>
        </w:rPr>
        <w:t xml:space="preserve">направления работы: </w:t>
      </w:r>
    </w:p>
    <w:p w:rsidR="00701CF5" w:rsidRPr="00701CF5" w:rsidRDefault="00701CF5" w:rsidP="008A7586">
      <w:pPr>
        <w:pStyle w:val="a8"/>
        <w:numPr>
          <w:ilvl w:val="0"/>
          <w:numId w:val="218"/>
        </w:numPr>
        <w:tabs>
          <w:tab w:val="left" w:pos="0"/>
        </w:tabs>
        <w:spacing w:line="276" w:lineRule="auto"/>
        <w:ind w:left="426"/>
        <w:rPr>
          <w:rFonts w:ascii="Times New Roman" w:hAnsi="Times New Roman"/>
          <w:sz w:val="24"/>
          <w:szCs w:val="24"/>
        </w:rPr>
      </w:pPr>
      <w:r w:rsidRPr="00701CF5">
        <w:rPr>
          <w:rFonts w:ascii="Times New Roman" w:hAnsi="Times New Roman"/>
          <w:iCs/>
          <w:sz w:val="24"/>
          <w:szCs w:val="24"/>
        </w:rPr>
        <w:t>познавательное направление работы</w:t>
      </w:r>
      <w:r w:rsidRPr="00701CF5">
        <w:rPr>
          <w:rFonts w:ascii="Times New Roman" w:hAnsi="Times New Roman"/>
          <w:sz w:val="24"/>
          <w:szCs w:val="24"/>
        </w:rPr>
        <w:t>, (дидактические игры, беседы, заочные путешествия, викторины);</w:t>
      </w:r>
    </w:p>
    <w:p w:rsidR="00701CF5" w:rsidRPr="00701CF5" w:rsidRDefault="00701CF5" w:rsidP="008A7586">
      <w:pPr>
        <w:pStyle w:val="a8"/>
        <w:numPr>
          <w:ilvl w:val="0"/>
          <w:numId w:val="218"/>
        </w:numPr>
        <w:tabs>
          <w:tab w:val="left" w:pos="0"/>
        </w:tabs>
        <w:spacing w:line="276" w:lineRule="auto"/>
        <w:ind w:left="426"/>
        <w:rPr>
          <w:rFonts w:ascii="Times New Roman" w:hAnsi="Times New Roman"/>
          <w:sz w:val="24"/>
          <w:szCs w:val="24"/>
        </w:rPr>
      </w:pPr>
      <w:r w:rsidRPr="00701CF5">
        <w:rPr>
          <w:rFonts w:ascii="Times New Roman" w:hAnsi="Times New Roman"/>
          <w:iCs/>
          <w:sz w:val="24"/>
          <w:szCs w:val="24"/>
        </w:rPr>
        <w:t>познавательно-развлекательное направление работы</w:t>
      </w:r>
      <w:r w:rsidRPr="00701CF5">
        <w:rPr>
          <w:rFonts w:ascii="Times New Roman" w:hAnsi="Times New Roman"/>
          <w:sz w:val="24"/>
          <w:szCs w:val="24"/>
        </w:rPr>
        <w:t xml:space="preserve"> (праздники, утренники, устные журналы, экологические игры, игры-путешествия).</w:t>
      </w:r>
    </w:p>
    <w:p w:rsidR="00701CF5" w:rsidRPr="00701CF5" w:rsidRDefault="00701CF5" w:rsidP="008A7586">
      <w:pPr>
        <w:pStyle w:val="a8"/>
        <w:numPr>
          <w:ilvl w:val="0"/>
          <w:numId w:val="218"/>
        </w:numPr>
        <w:tabs>
          <w:tab w:val="left" w:pos="0"/>
        </w:tabs>
        <w:spacing w:line="276" w:lineRule="auto"/>
        <w:ind w:left="426"/>
        <w:rPr>
          <w:rFonts w:ascii="Times New Roman" w:hAnsi="Times New Roman"/>
          <w:sz w:val="24"/>
          <w:szCs w:val="24"/>
        </w:rPr>
      </w:pPr>
      <w:r w:rsidRPr="00701CF5">
        <w:rPr>
          <w:rFonts w:ascii="Times New Roman" w:hAnsi="Times New Roman"/>
          <w:iCs/>
          <w:sz w:val="24"/>
          <w:szCs w:val="24"/>
        </w:rPr>
        <w:t>практическое направление работы</w:t>
      </w:r>
      <w:r w:rsidRPr="00701CF5">
        <w:rPr>
          <w:rFonts w:ascii="Times New Roman" w:hAnsi="Times New Roman"/>
          <w:sz w:val="24"/>
          <w:szCs w:val="24"/>
        </w:rPr>
        <w:t>, (посадка деревьев и кустарников, озеленение пришкольной территории, подкормка птиц)</w:t>
      </w:r>
    </w:p>
    <w:p w:rsidR="00701CF5" w:rsidRPr="00701CF5" w:rsidRDefault="00701CF5" w:rsidP="008A7586">
      <w:pPr>
        <w:pStyle w:val="a8"/>
        <w:numPr>
          <w:ilvl w:val="0"/>
          <w:numId w:val="218"/>
        </w:numPr>
        <w:tabs>
          <w:tab w:val="left" w:pos="0"/>
        </w:tabs>
        <w:spacing w:line="276" w:lineRule="auto"/>
        <w:ind w:left="426"/>
        <w:rPr>
          <w:rFonts w:ascii="Times New Roman" w:hAnsi="Times New Roman"/>
          <w:sz w:val="24"/>
          <w:szCs w:val="24"/>
        </w:rPr>
      </w:pPr>
      <w:r w:rsidRPr="00701CF5">
        <w:rPr>
          <w:rFonts w:ascii="Times New Roman" w:hAnsi="Times New Roman"/>
          <w:iCs/>
          <w:sz w:val="24"/>
          <w:szCs w:val="24"/>
        </w:rPr>
        <w:t>исследовательское направление</w:t>
      </w:r>
      <w:r w:rsidRPr="00701CF5">
        <w:rPr>
          <w:rFonts w:ascii="Times New Roman" w:hAnsi="Times New Roman"/>
          <w:sz w:val="24"/>
          <w:szCs w:val="24"/>
        </w:rPr>
        <w:t xml:space="preserve"> (экскурсии, наблюдения, опыты).</w:t>
      </w:r>
    </w:p>
    <w:p w:rsidR="00701CF5" w:rsidRPr="00701CF5" w:rsidRDefault="00701CF5" w:rsidP="00701CF5">
      <w:pPr>
        <w:spacing w:line="276" w:lineRule="auto"/>
        <w:rPr>
          <w:rFonts w:ascii="Times New Roman" w:hAnsi="Times New Roman"/>
          <w:b/>
          <w:sz w:val="24"/>
          <w:szCs w:val="24"/>
        </w:rPr>
      </w:pPr>
      <w:r>
        <w:rPr>
          <w:rFonts w:ascii="Times New Roman" w:hAnsi="Times New Roman"/>
          <w:sz w:val="24"/>
          <w:szCs w:val="24"/>
        </w:rPr>
        <w:tab/>
      </w:r>
      <w:r w:rsidRPr="00701CF5">
        <w:rPr>
          <w:rFonts w:ascii="Times New Roman" w:hAnsi="Times New Roman"/>
          <w:sz w:val="24"/>
          <w:szCs w:val="24"/>
        </w:rPr>
        <w:t>В работе используются различные</w:t>
      </w:r>
      <w:r w:rsidRPr="00701CF5">
        <w:rPr>
          <w:rFonts w:ascii="Times New Roman" w:hAnsi="Times New Roman"/>
          <w:b/>
          <w:sz w:val="24"/>
          <w:szCs w:val="24"/>
        </w:rPr>
        <w:t xml:space="preserve"> технологии экологического воспитания</w:t>
      </w:r>
      <w:r w:rsidRPr="00701CF5">
        <w:rPr>
          <w:rFonts w:ascii="Times New Roman" w:hAnsi="Times New Roman"/>
          <w:sz w:val="24"/>
          <w:szCs w:val="24"/>
        </w:rPr>
        <w:t>:</w:t>
      </w:r>
    </w:p>
    <w:p w:rsidR="00701CF5" w:rsidRPr="00701CF5" w:rsidRDefault="00701CF5" w:rsidP="008A7586">
      <w:pPr>
        <w:numPr>
          <w:ilvl w:val="0"/>
          <w:numId w:val="216"/>
        </w:numPr>
        <w:spacing w:line="276" w:lineRule="auto"/>
        <w:ind w:left="709"/>
        <w:rPr>
          <w:rFonts w:ascii="Times New Roman" w:hAnsi="Times New Roman"/>
          <w:sz w:val="24"/>
          <w:szCs w:val="24"/>
        </w:rPr>
      </w:pPr>
      <w:r w:rsidRPr="00701CF5">
        <w:rPr>
          <w:rFonts w:ascii="Times New Roman" w:hAnsi="Times New Roman"/>
          <w:sz w:val="24"/>
          <w:szCs w:val="24"/>
        </w:rPr>
        <w:t xml:space="preserve">исследовательские (изучение состава воздуха, состояния воды, почвы и др.); </w:t>
      </w:r>
    </w:p>
    <w:p w:rsidR="00701CF5" w:rsidRPr="00701CF5" w:rsidRDefault="00701CF5" w:rsidP="008A7586">
      <w:pPr>
        <w:numPr>
          <w:ilvl w:val="0"/>
          <w:numId w:val="216"/>
        </w:numPr>
        <w:spacing w:line="276" w:lineRule="auto"/>
        <w:ind w:left="709"/>
        <w:rPr>
          <w:rFonts w:ascii="Times New Roman" w:hAnsi="Times New Roman"/>
          <w:sz w:val="24"/>
          <w:szCs w:val="24"/>
        </w:rPr>
      </w:pPr>
      <w:r w:rsidRPr="00701CF5">
        <w:rPr>
          <w:rFonts w:ascii="Times New Roman" w:hAnsi="Times New Roman"/>
          <w:sz w:val="24"/>
          <w:szCs w:val="24"/>
        </w:rPr>
        <w:t>проектные (разработка и реализация различной степени сложности проектов, т.е. использ</w:t>
      </w:r>
      <w:r w:rsidRPr="00701CF5">
        <w:rPr>
          <w:rFonts w:ascii="Times New Roman" w:hAnsi="Times New Roman"/>
          <w:sz w:val="24"/>
          <w:szCs w:val="24"/>
        </w:rPr>
        <w:t>о</w:t>
      </w:r>
      <w:r w:rsidRPr="00701CF5">
        <w:rPr>
          <w:rFonts w:ascii="Times New Roman" w:hAnsi="Times New Roman"/>
          <w:sz w:val="24"/>
          <w:szCs w:val="24"/>
        </w:rPr>
        <w:t>вание  метода проектов);</w:t>
      </w:r>
    </w:p>
    <w:p w:rsidR="00701CF5" w:rsidRPr="00701CF5" w:rsidRDefault="00701CF5" w:rsidP="008A7586">
      <w:pPr>
        <w:numPr>
          <w:ilvl w:val="0"/>
          <w:numId w:val="216"/>
        </w:numPr>
        <w:spacing w:line="276" w:lineRule="auto"/>
        <w:ind w:left="709"/>
        <w:rPr>
          <w:rFonts w:ascii="Times New Roman" w:hAnsi="Times New Roman"/>
          <w:sz w:val="24"/>
          <w:szCs w:val="24"/>
        </w:rPr>
      </w:pPr>
      <w:r w:rsidRPr="00701CF5">
        <w:rPr>
          <w:rFonts w:ascii="Times New Roman" w:hAnsi="Times New Roman"/>
          <w:sz w:val="24"/>
          <w:szCs w:val="24"/>
        </w:rPr>
        <w:t xml:space="preserve">конкурсные (выставки плакатов, рисунков, проведение экологических </w:t>
      </w:r>
      <w:r>
        <w:rPr>
          <w:rFonts w:ascii="Times New Roman" w:hAnsi="Times New Roman"/>
          <w:sz w:val="24"/>
          <w:szCs w:val="24"/>
        </w:rPr>
        <w:t>конкурсов</w:t>
      </w:r>
      <w:r w:rsidRPr="00701CF5">
        <w:rPr>
          <w:rFonts w:ascii="Times New Roman" w:hAnsi="Times New Roman"/>
          <w:sz w:val="24"/>
          <w:szCs w:val="24"/>
        </w:rPr>
        <w:t xml:space="preserve"> и др.);</w:t>
      </w:r>
    </w:p>
    <w:p w:rsidR="00701CF5" w:rsidRPr="00701CF5" w:rsidRDefault="00701CF5" w:rsidP="008A7586">
      <w:pPr>
        <w:numPr>
          <w:ilvl w:val="0"/>
          <w:numId w:val="216"/>
        </w:numPr>
        <w:spacing w:line="276" w:lineRule="auto"/>
        <w:ind w:left="709"/>
        <w:rPr>
          <w:rFonts w:ascii="Times New Roman" w:hAnsi="Times New Roman"/>
          <w:sz w:val="24"/>
          <w:szCs w:val="24"/>
        </w:rPr>
      </w:pPr>
      <w:r w:rsidRPr="00701CF5">
        <w:rPr>
          <w:rFonts w:ascii="Times New Roman" w:hAnsi="Times New Roman"/>
          <w:sz w:val="24"/>
          <w:szCs w:val="24"/>
        </w:rPr>
        <w:t>игровые (подвижные игры, ролевые игры, игры-драматизации и др.);</w:t>
      </w:r>
    </w:p>
    <w:p w:rsidR="00701CF5" w:rsidRPr="00701CF5" w:rsidRDefault="00701CF5" w:rsidP="008A7586">
      <w:pPr>
        <w:numPr>
          <w:ilvl w:val="0"/>
          <w:numId w:val="216"/>
        </w:numPr>
        <w:spacing w:line="276" w:lineRule="auto"/>
        <w:ind w:left="709"/>
        <w:rPr>
          <w:rFonts w:ascii="Times New Roman" w:hAnsi="Times New Roman"/>
          <w:sz w:val="24"/>
          <w:szCs w:val="24"/>
        </w:rPr>
      </w:pPr>
      <w:r w:rsidRPr="00701CF5">
        <w:rPr>
          <w:rFonts w:ascii="Times New Roman" w:hAnsi="Times New Roman"/>
          <w:sz w:val="24"/>
          <w:szCs w:val="24"/>
        </w:rPr>
        <w:t>познавательные (уроки-лекции,  уроки-семинары, «круглые столы», анализ научной лит</w:t>
      </w:r>
      <w:r w:rsidRPr="00701CF5">
        <w:rPr>
          <w:rFonts w:ascii="Times New Roman" w:hAnsi="Times New Roman"/>
          <w:sz w:val="24"/>
          <w:szCs w:val="24"/>
        </w:rPr>
        <w:t>е</w:t>
      </w:r>
      <w:r w:rsidRPr="00701CF5">
        <w:rPr>
          <w:rFonts w:ascii="Times New Roman" w:hAnsi="Times New Roman"/>
          <w:sz w:val="24"/>
          <w:szCs w:val="24"/>
        </w:rPr>
        <w:t>ратуры, дебаты, экскурсии, походы и др.);</w:t>
      </w:r>
    </w:p>
    <w:p w:rsidR="00701CF5" w:rsidRPr="00701CF5" w:rsidRDefault="00701CF5" w:rsidP="008A7586">
      <w:pPr>
        <w:numPr>
          <w:ilvl w:val="0"/>
          <w:numId w:val="216"/>
        </w:numPr>
        <w:spacing w:line="276" w:lineRule="auto"/>
        <w:ind w:left="709"/>
        <w:rPr>
          <w:rFonts w:ascii="Times New Roman" w:hAnsi="Times New Roman"/>
          <w:sz w:val="24"/>
          <w:szCs w:val="24"/>
        </w:rPr>
      </w:pPr>
      <w:r w:rsidRPr="00701CF5">
        <w:rPr>
          <w:rFonts w:ascii="Times New Roman" w:hAnsi="Times New Roman"/>
          <w:sz w:val="24"/>
          <w:szCs w:val="24"/>
        </w:rPr>
        <w:t xml:space="preserve">продуктивные (практические) (посадка цветов, деревьев, озеленение школьных кабинетов и др.). </w:t>
      </w:r>
    </w:p>
    <w:p w:rsidR="00701CF5" w:rsidRPr="00701CF5" w:rsidRDefault="00701CF5" w:rsidP="00701CF5">
      <w:pPr>
        <w:spacing w:line="276" w:lineRule="auto"/>
        <w:ind w:firstLine="709"/>
        <w:rPr>
          <w:rFonts w:ascii="Times New Roman" w:hAnsi="Times New Roman"/>
          <w:sz w:val="24"/>
          <w:szCs w:val="24"/>
        </w:rPr>
      </w:pPr>
      <w:r w:rsidRPr="00701CF5">
        <w:rPr>
          <w:rFonts w:ascii="Times New Roman" w:hAnsi="Times New Roman"/>
          <w:sz w:val="24"/>
          <w:szCs w:val="24"/>
        </w:rPr>
        <w:t>При выборе форм и методов воспитательной работы занимает </w:t>
      </w:r>
      <w:r w:rsidRPr="00701CF5">
        <w:rPr>
          <w:rFonts w:ascii="Times New Roman" w:hAnsi="Times New Roman"/>
          <w:b/>
          <w:i/>
          <w:sz w:val="24"/>
          <w:szCs w:val="24"/>
        </w:rPr>
        <w:t>игра</w:t>
      </w:r>
      <w:r w:rsidRPr="00701CF5">
        <w:rPr>
          <w:rFonts w:ascii="Times New Roman" w:hAnsi="Times New Roman"/>
          <w:bCs/>
          <w:sz w:val="24"/>
          <w:szCs w:val="24"/>
        </w:rPr>
        <w:t>.</w:t>
      </w:r>
      <w:r w:rsidRPr="00701CF5">
        <w:rPr>
          <w:rFonts w:ascii="Times New Roman" w:hAnsi="Times New Roman"/>
          <w:sz w:val="24"/>
          <w:szCs w:val="24"/>
        </w:rPr>
        <w:t xml:space="preserve"> Игра как феномен культуры обучает, развивает, социализирует, развлекает, является уникальным средством форм</w:t>
      </w:r>
      <w:r w:rsidRPr="00701CF5">
        <w:rPr>
          <w:rFonts w:ascii="Times New Roman" w:hAnsi="Times New Roman"/>
          <w:sz w:val="24"/>
          <w:szCs w:val="24"/>
        </w:rPr>
        <w:t>и</w:t>
      </w:r>
      <w:r w:rsidRPr="00701CF5">
        <w:rPr>
          <w:rFonts w:ascii="Times New Roman" w:hAnsi="Times New Roman"/>
          <w:sz w:val="24"/>
          <w:szCs w:val="24"/>
        </w:rPr>
        <w:t>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w:t>
      </w:r>
      <w:r w:rsidRPr="00701CF5">
        <w:rPr>
          <w:rFonts w:ascii="Times New Roman" w:hAnsi="Times New Roman"/>
          <w:sz w:val="24"/>
          <w:szCs w:val="24"/>
        </w:rPr>
        <w:t>е</w:t>
      </w:r>
      <w:r w:rsidRPr="00701CF5">
        <w:rPr>
          <w:rFonts w:ascii="Times New Roman" w:hAnsi="Times New Roman"/>
          <w:sz w:val="24"/>
          <w:szCs w:val="24"/>
        </w:rPr>
        <w:t>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w:t>
      </w:r>
      <w:r w:rsidRPr="00701CF5">
        <w:rPr>
          <w:rFonts w:ascii="Times New Roman" w:hAnsi="Times New Roman"/>
          <w:sz w:val="24"/>
          <w:szCs w:val="24"/>
        </w:rPr>
        <w:t>ы</w:t>
      </w:r>
      <w:r w:rsidRPr="00701CF5">
        <w:rPr>
          <w:rFonts w:ascii="Times New Roman" w:hAnsi="Times New Roman"/>
          <w:sz w:val="24"/>
          <w:szCs w:val="24"/>
        </w:rPr>
        <w:t>вать на них воспитательное воздействие.</w:t>
      </w:r>
    </w:p>
    <w:p w:rsidR="00701CF5" w:rsidRPr="00701CF5" w:rsidRDefault="00701CF5" w:rsidP="00701CF5">
      <w:pPr>
        <w:spacing w:line="276" w:lineRule="auto"/>
        <w:ind w:firstLine="709"/>
        <w:rPr>
          <w:rFonts w:ascii="Times New Roman" w:hAnsi="Times New Roman"/>
          <w:sz w:val="24"/>
          <w:szCs w:val="24"/>
        </w:rPr>
      </w:pPr>
      <w:r w:rsidRPr="00701CF5">
        <w:rPr>
          <w:rFonts w:ascii="Times New Roman" w:hAnsi="Times New Roman"/>
          <w:sz w:val="24"/>
          <w:szCs w:val="24"/>
        </w:rPr>
        <w:lastRenderedPageBreak/>
        <w:t>В экологическом обр</w:t>
      </w:r>
      <w:r w:rsidR="00697E21">
        <w:rPr>
          <w:rFonts w:ascii="Times New Roman" w:hAnsi="Times New Roman"/>
          <w:sz w:val="24"/>
          <w:szCs w:val="24"/>
        </w:rPr>
        <w:t>азовании младших школьников МБОУ СОШ № 43</w:t>
      </w:r>
      <w:r w:rsidRPr="00701CF5">
        <w:rPr>
          <w:rFonts w:ascii="Times New Roman" w:hAnsi="Times New Roman"/>
          <w:sz w:val="24"/>
          <w:szCs w:val="24"/>
        </w:rPr>
        <w:t xml:space="preserve"> использует разн</w:t>
      </w:r>
      <w:r w:rsidRPr="00701CF5">
        <w:rPr>
          <w:rFonts w:ascii="Times New Roman" w:hAnsi="Times New Roman"/>
          <w:sz w:val="24"/>
          <w:szCs w:val="24"/>
        </w:rPr>
        <w:t>о</w:t>
      </w:r>
      <w:r w:rsidRPr="00701CF5">
        <w:rPr>
          <w:rFonts w:ascii="Times New Roman" w:hAnsi="Times New Roman"/>
          <w:sz w:val="24"/>
          <w:szCs w:val="24"/>
        </w:rPr>
        <w:t>образные игры эколог</w:t>
      </w:r>
      <w:r w:rsidR="00AF0492">
        <w:rPr>
          <w:rFonts w:ascii="Times New Roman" w:hAnsi="Times New Roman"/>
          <w:sz w:val="24"/>
          <w:szCs w:val="24"/>
        </w:rPr>
        <w:t>ического содержания: подвижные </w:t>
      </w:r>
      <w:r w:rsidRPr="00701CF5">
        <w:rPr>
          <w:rFonts w:ascii="Times New Roman" w:hAnsi="Times New Roman"/>
          <w:sz w:val="24"/>
          <w:szCs w:val="24"/>
        </w:rPr>
        <w:t>игры, игровые обучающие ситуации, с</w:t>
      </w:r>
      <w:r w:rsidRPr="00701CF5">
        <w:rPr>
          <w:rFonts w:ascii="Times New Roman" w:hAnsi="Times New Roman"/>
          <w:sz w:val="24"/>
          <w:szCs w:val="24"/>
        </w:rPr>
        <w:t>ю</w:t>
      </w:r>
      <w:r w:rsidRPr="00701CF5">
        <w:rPr>
          <w:rFonts w:ascii="Times New Roman" w:hAnsi="Times New Roman"/>
          <w:sz w:val="24"/>
          <w:szCs w:val="24"/>
        </w:rPr>
        <w:t>жетно-ролевые игры, дидактические игры.</w:t>
      </w:r>
    </w:p>
    <w:p w:rsidR="00701CF5" w:rsidRPr="00D42F7C" w:rsidRDefault="00701CF5" w:rsidP="00701CF5">
      <w:pPr>
        <w:spacing w:line="276" w:lineRule="auto"/>
        <w:ind w:firstLine="709"/>
        <w:rPr>
          <w:rFonts w:ascii="Times New Roman" w:hAnsi="Times New Roman"/>
          <w:sz w:val="24"/>
          <w:szCs w:val="24"/>
        </w:rPr>
      </w:pPr>
      <w:r w:rsidRPr="00701CF5">
        <w:rPr>
          <w:rFonts w:ascii="Times New Roman" w:hAnsi="Times New Roman"/>
          <w:sz w:val="24"/>
          <w:szCs w:val="24"/>
        </w:rPr>
        <w:t xml:space="preserve">Развить творческое мышление учащихся, умение предвидеть последствия </w:t>
      </w:r>
      <w:proofErr w:type="spellStart"/>
      <w:r w:rsidRPr="00701CF5">
        <w:rPr>
          <w:rFonts w:ascii="Times New Roman" w:hAnsi="Times New Roman"/>
          <w:sz w:val="24"/>
          <w:szCs w:val="24"/>
        </w:rPr>
        <w:t>природообр</w:t>
      </w:r>
      <w:r w:rsidRPr="00701CF5">
        <w:rPr>
          <w:rFonts w:ascii="Times New Roman" w:hAnsi="Times New Roman"/>
          <w:sz w:val="24"/>
          <w:szCs w:val="24"/>
        </w:rPr>
        <w:t>а</w:t>
      </w:r>
      <w:r w:rsidRPr="00701CF5">
        <w:rPr>
          <w:rFonts w:ascii="Times New Roman" w:hAnsi="Times New Roman"/>
          <w:sz w:val="24"/>
          <w:szCs w:val="24"/>
        </w:rPr>
        <w:t>зующей</w:t>
      </w:r>
      <w:proofErr w:type="spellEnd"/>
      <w:r w:rsidRPr="00701CF5">
        <w:rPr>
          <w:rFonts w:ascii="Times New Roman" w:hAnsi="Times New Roman"/>
          <w:sz w:val="24"/>
          <w:szCs w:val="24"/>
        </w:rPr>
        <w:t xml:space="preserve"> деятельности человека </w:t>
      </w:r>
      <w:r w:rsidRPr="00D42F7C">
        <w:rPr>
          <w:rFonts w:ascii="Times New Roman" w:hAnsi="Times New Roman"/>
          <w:sz w:val="24"/>
          <w:szCs w:val="24"/>
        </w:rPr>
        <w:t xml:space="preserve">помогают </w:t>
      </w:r>
      <w:r w:rsidRPr="00D42F7C">
        <w:rPr>
          <w:rFonts w:ascii="Times New Roman" w:hAnsi="Times New Roman"/>
          <w:bCs/>
          <w:iCs/>
          <w:sz w:val="24"/>
          <w:szCs w:val="24"/>
        </w:rPr>
        <w:t xml:space="preserve">беседы, наблюдения </w:t>
      </w:r>
      <w:r w:rsidRPr="00D42F7C">
        <w:rPr>
          <w:rFonts w:ascii="Times New Roman" w:hAnsi="Times New Roman"/>
          <w:sz w:val="24"/>
          <w:szCs w:val="24"/>
        </w:rPr>
        <w:t>за объектами природы, проведение простейших</w:t>
      </w:r>
      <w:r w:rsidRPr="00D42F7C">
        <w:rPr>
          <w:rFonts w:ascii="Times New Roman" w:hAnsi="Times New Roman"/>
          <w:bCs/>
          <w:iCs/>
          <w:sz w:val="24"/>
          <w:szCs w:val="24"/>
        </w:rPr>
        <w:t xml:space="preserve"> опытов.</w:t>
      </w:r>
    </w:p>
    <w:p w:rsidR="00701CF5" w:rsidRPr="00701CF5" w:rsidRDefault="00701CF5" w:rsidP="00701CF5">
      <w:pPr>
        <w:spacing w:line="276" w:lineRule="auto"/>
        <w:ind w:firstLine="709"/>
        <w:rPr>
          <w:rFonts w:ascii="Times New Roman" w:hAnsi="Times New Roman"/>
          <w:sz w:val="24"/>
          <w:szCs w:val="24"/>
        </w:rPr>
      </w:pPr>
      <w:r w:rsidRPr="00701CF5">
        <w:rPr>
          <w:rFonts w:ascii="Times New Roman" w:hAnsi="Times New Roman"/>
          <w:sz w:val="24"/>
          <w:szCs w:val="24"/>
        </w:rPr>
        <w:t>Наблюдения в природе играют особую роль в формировании положительного отношения школьников к природе, оказывают глубокое воздействие на всестороннее развитие личности р</w:t>
      </w:r>
      <w:r w:rsidRPr="00701CF5">
        <w:rPr>
          <w:rFonts w:ascii="Times New Roman" w:hAnsi="Times New Roman"/>
          <w:sz w:val="24"/>
          <w:szCs w:val="24"/>
        </w:rPr>
        <w:t>е</w:t>
      </w:r>
      <w:r w:rsidRPr="00701CF5">
        <w:rPr>
          <w:rFonts w:ascii="Times New Roman" w:hAnsi="Times New Roman"/>
          <w:sz w:val="24"/>
          <w:szCs w:val="24"/>
        </w:rPr>
        <w:t>бенка.</w:t>
      </w:r>
    </w:p>
    <w:p w:rsidR="00701CF5" w:rsidRPr="00701CF5" w:rsidRDefault="00701CF5" w:rsidP="00701CF5">
      <w:pPr>
        <w:spacing w:line="276" w:lineRule="auto"/>
        <w:ind w:firstLine="709"/>
        <w:rPr>
          <w:rFonts w:ascii="Times New Roman" w:hAnsi="Times New Roman"/>
          <w:sz w:val="24"/>
          <w:szCs w:val="24"/>
        </w:rPr>
      </w:pPr>
      <w:r w:rsidRPr="00701CF5">
        <w:rPr>
          <w:rFonts w:ascii="Times New Roman" w:hAnsi="Times New Roman"/>
          <w:sz w:val="24"/>
          <w:szCs w:val="24"/>
        </w:rPr>
        <w:t>Задача педагога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w:t>
      </w:r>
      <w:r w:rsidRPr="00701CF5">
        <w:rPr>
          <w:rFonts w:ascii="Times New Roman" w:hAnsi="Times New Roman"/>
          <w:sz w:val="24"/>
          <w:szCs w:val="24"/>
        </w:rPr>
        <w:t>з</w:t>
      </w:r>
      <w:r w:rsidRPr="00701CF5">
        <w:rPr>
          <w:rFonts w:ascii="Times New Roman" w:hAnsi="Times New Roman"/>
          <w:sz w:val="24"/>
          <w:szCs w:val="24"/>
        </w:rPr>
        <w:t>можности в ее решении имеют экскурсии, т.к. позволяют максимально использовать образов</w:t>
      </w:r>
      <w:r w:rsidRPr="00701CF5">
        <w:rPr>
          <w:rFonts w:ascii="Times New Roman" w:hAnsi="Times New Roman"/>
          <w:sz w:val="24"/>
          <w:szCs w:val="24"/>
        </w:rPr>
        <w:t>а</w:t>
      </w:r>
      <w:r w:rsidRPr="00701CF5">
        <w:rPr>
          <w:rFonts w:ascii="Times New Roman" w:hAnsi="Times New Roman"/>
          <w:sz w:val="24"/>
          <w:szCs w:val="24"/>
        </w:rPr>
        <w:t xml:space="preserve">тельный потенциал природного окружения. </w:t>
      </w:r>
    </w:p>
    <w:p w:rsidR="00701CF5" w:rsidRPr="00D42F7C" w:rsidRDefault="00701CF5" w:rsidP="00D42F7C">
      <w:pPr>
        <w:spacing w:line="276" w:lineRule="auto"/>
        <w:ind w:firstLine="709"/>
        <w:rPr>
          <w:rFonts w:ascii="Times New Roman" w:hAnsi="Times New Roman"/>
          <w:sz w:val="24"/>
          <w:szCs w:val="24"/>
        </w:rPr>
      </w:pPr>
      <w:r w:rsidRPr="00D42F7C">
        <w:rPr>
          <w:rFonts w:ascii="Times New Roman" w:hAnsi="Times New Roman"/>
          <w:sz w:val="24"/>
          <w:szCs w:val="24"/>
        </w:rPr>
        <w:t xml:space="preserve">В работе  по формированию знаний  о правилах поведения в природе широко используется  </w:t>
      </w:r>
      <w:r w:rsidRPr="00D42F7C">
        <w:rPr>
          <w:rFonts w:ascii="Times New Roman" w:hAnsi="Times New Roman"/>
          <w:b/>
          <w:bCs/>
          <w:i/>
          <w:iCs/>
          <w:sz w:val="24"/>
          <w:szCs w:val="24"/>
        </w:rPr>
        <w:t>метод творческих заданий</w:t>
      </w:r>
      <w:r w:rsidRPr="00D42F7C">
        <w:rPr>
          <w:rFonts w:ascii="Times New Roman" w:hAnsi="Times New Roman"/>
          <w:bCs/>
          <w:i/>
          <w:iCs/>
          <w:sz w:val="24"/>
          <w:szCs w:val="24"/>
        </w:rPr>
        <w:t>.</w:t>
      </w:r>
      <w:r w:rsidRPr="00D42F7C">
        <w:rPr>
          <w:rFonts w:ascii="Times New Roman" w:hAnsi="Times New Roman"/>
          <w:sz w:val="24"/>
          <w:szCs w:val="24"/>
        </w:rPr>
        <w:t xml:space="preserve"> Дети получают задания по  группам с учетом творческих способн</w:t>
      </w:r>
      <w:r w:rsidRPr="00D42F7C">
        <w:rPr>
          <w:rFonts w:ascii="Times New Roman" w:hAnsi="Times New Roman"/>
          <w:sz w:val="24"/>
          <w:szCs w:val="24"/>
        </w:rPr>
        <w:t>о</w:t>
      </w:r>
      <w:r w:rsidRPr="00D42F7C">
        <w:rPr>
          <w:rFonts w:ascii="Times New Roman" w:hAnsi="Times New Roman"/>
          <w:sz w:val="24"/>
          <w:szCs w:val="24"/>
        </w:rPr>
        <w:t>стей: одной группе учеников надо написать мини-сочинение «За что я хочу сказать спасибо раст</w:t>
      </w:r>
      <w:r w:rsidRPr="00D42F7C">
        <w:rPr>
          <w:rFonts w:ascii="Times New Roman" w:hAnsi="Times New Roman"/>
          <w:sz w:val="24"/>
          <w:szCs w:val="24"/>
        </w:rPr>
        <w:t>е</w:t>
      </w:r>
      <w:r w:rsidRPr="00D42F7C">
        <w:rPr>
          <w:rFonts w:ascii="Times New Roman" w:hAnsi="Times New Roman"/>
          <w:sz w:val="24"/>
          <w:szCs w:val="24"/>
        </w:rPr>
        <w:t>ниям» или «Планета без растений», другой – нарисовать рисунок «Мой любимый цветок», третьей – придумать памятки-инструкции о поведении в природе и т.д.</w:t>
      </w:r>
    </w:p>
    <w:p w:rsidR="00701CF5" w:rsidRPr="00D42F7C" w:rsidRDefault="00D42F7C" w:rsidP="00D42F7C">
      <w:pPr>
        <w:spacing w:line="276" w:lineRule="auto"/>
        <w:rPr>
          <w:rFonts w:ascii="Times New Roman" w:hAnsi="Times New Roman"/>
          <w:sz w:val="24"/>
          <w:szCs w:val="24"/>
        </w:rPr>
      </w:pPr>
      <w:r>
        <w:rPr>
          <w:rFonts w:ascii="Times New Roman" w:hAnsi="Times New Roman"/>
          <w:sz w:val="24"/>
          <w:szCs w:val="24"/>
        </w:rPr>
        <w:tab/>
      </w:r>
      <w:r w:rsidR="00701CF5" w:rsidRPr="00D42F7C">
        <w:rPr>
          <w:rFonts w:ascii="Times New Roman" w:hAnsi="Times New Roman"/>
          <w:sz w:val="24"/>
          <w:szCs w:val="24"/>
        </w:rPr>
        <w:t>В М</w:t>
      </w:r>
      <w:r w:rsidR="007962FF">
        <w:rPr>
          <w:rFonts w:ascii="Times New Roman" w:hAnsi="Times New Roman"/>
          <w:sz w:val="24"/>
          <w:szCs w:val="24"/>
        </w:rPr>
        <w:t>Б</w:t>
      </w:r>
      <w:r w:rsidR="00701CF5" w:rsidRPr="00D42F7C">
        <w:rPr>
          <w:rFonts w:ascii="Times New Roman" w:hAnsi="Times New Roman"/>
          <w:sz w:val="24"/>
          <w:szCs w:val="24"/>
        </w:rPr>
        <w:t xml:space="preserve">ОУ </w:t>
      </w:r>
      <w:r w:rsidR="007962FF">
        <w:rPr>
          <w:rFonts w:ascii="Times New Roman" w:hAnsi="Times New Roman"/>
          <w:sz w:val="24"/>
          <w:szCs w:val="24"/>
        </w:rPr>
        <w:t>СОШ</w:t>
      </w:r>
      <w:r w:rsidR="00701CF5" w:rsidRPr="00D42F7C">
        <w:rPr>
          <w:rFonts w:ascii="Times New Roman" w:hAnsi="Times New Roman"/>
          <w:sz w:val="24"/>
          <w:szCs w:val="24"/>
        </w:rPr>
        <w:t xml:space="preserve"> №</w:t>
      </w:r>
      <w:r w:rsidR="007962FF">
        <w:rPr>
          <w:rFonts w:ascii="Times New Roman" w:hAnsi="Times New Roman"/>
          <w:sz w:val="24"/>
          <w:szCs w:val="24"/>
        </w:rPr>
        <w:t>43</w:t>
      </w:r>
      <w:r w:rsidR="00701CF5" w:rsidRPr="00D42F7C">
        <w:rPr>
          <w:rFonts w:ascii="Times New Roman" w:hAnsi="Times New Roman"/>
          <w:sz w:val="24"/>
          <w:szCs w:val="24"/>
        </w:rPr>
        <w:t xml:space="preserve">  проходят </w:t>
      </w:r>
      <w:r w:rsidR="00701CF5" w:rsidRPr="00D42F7C">
        <w:rPr>
          <w:rFonts w:ascii="Times New Roman" w:hAnsi="Times New Roman"/>
          <w:bCs/>
          <w:iCs/>
          <w:sz w:val="24"/>
          <w:szCs w:val="24"/>
        </w:rPr>
        <w:t>природоохранительные акции и экологические проекты.</w:t>
      </w:r>
    </w:p>
    <w:p w:rsidR="00701CF5" w:rsidRDefault="00D42F7C" w:rsidP="00D42F7C">
      <w:pPr>
        <w:pStyle w:val="a8"/>
        <w:spacing w:line="276" w:lineRule="auto"/>
        <w:ind w:left="0"/>
        <w:rPr>
          <w:rFonts w:ascii="Times New Roman" w:hAnsi="Times New Roman"/>
          <w:sz w:val="24"/>
          <w:szCs w:val="24"/>
        </w:rPr>
      </w:pPr>
      <w:r>
        <w:rPr>
          <w:rFonts w:ascii="Times New Roman" w:hAnsi="Times New Roman"/>
          <w:sz w:val="24"/>
          <w:szCs w:val="24"/>
        </w:rPr>
        <w:tab/>
      </w:r>
      <w:r w:rsidR="00701CF5" w:rsidRPr="00D42F7C">
        <w:rPr>
          <w:rFonts w:ascii="Times New Roman" w:hAnsi="Times New Roman"/>
          <w:sz w:val="24"/>
          <w:szCs w:val="24"/>
        </w:rPr>
        <w:t>Акции – это социально значимые, комплексные мероприятия, которые, как правило, пр</w:t>
      </w:r>
      <w:r w:rsidR="00701CF5" w:rsidRPr="00D42F7C">
        <w:rPr>
          <w:rFonts w:ascii="Times New Roman" w:hAnsi="Times New Roman"/>
          <w:sz w:val="24"/>
          <w:szCs w:val="24"/>
        </w:rPr>
        <w:t>и</w:t>
      </w:r>
      <w:r w:rsidR="00701CF5" w:rsidRPr="00D42F7C">
        <w:rPr>
          <w:rFonts w:ascii="Times New Roman" w:hAnsi="Times New Roman"/>
          <w:sz w:val="24"/>
          <w:szCs w:val="24"/>
        </w:rPr>
        <w:t>урочены к каким-либо датам, событиям, имеющим общественное значение, поэтому они имеют широкий резонанс, большое воспитательное  воздействие на детей, служат эффективной эколог</w:t>
      </w:r>
      <w:r w:rsidR="00701CF5" w:rsidRPr="00D42F7C">
        <w:rPr>
          <w:rFonts w:ascii="Times New Roman" w:hAnsi="Times New Roman"/>
          <w:sz w:val="24"/>
          <w:szCs w:val="24"/>
        </w:rPr>
        <w:t>и</w:t>
      </w:r>
      <w:r w:rsidR="00701CF5" w:rsidRPr="00D42F7C">
        <w:rPr>
          <w:rFonts w:ascii="Times New Roman" w:hAnsi="Times New Roman"/>
          <w:sz w:val="24"/>
          <w:szCs w:val="24"/>
        </w:rPr>
        <w:t>ческой про</w:t>
      </w:r>
      <w:r>
        <w:rPr>
          <w:rFonts w:ascii="Times New Roman" w:hAnsi="Times New Roman"/>
          <w:sz w:val="24"/>
          <w:szCs w:val="24"/>
        </w:rPr>
        <w:t>пагандой среди родителей.</w:t>
      </w:r>
    </w:p>
    <w:tbl>
      <w:tblPr>
        <w:tblW w:w="9844" w:type="dxa"/>
        <w:tblCellSpacing w:w="0" w:type="dxa"/>
        <w:tblInd w:w="-12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tblPr>
      <w:tblGrid>
        <w:gridCol w:w="3032"/>
        <w:gridCol w:w="6812"/>
      </w:tblGrid>
      <w:tr w:rsidR="00D42F7C" w:rsidRPr="00F60F06" w:rsidTr="00D41401">
        <w:trPr>
          <w:trHeight w:val="293"/>
          <w:tblCellSpacing w:w="0" w:type="dxa"/>
        </w:trPr>
        <w:tc>
          <w:tcPr>
            <w:tcW w:w="3032" w:type="dxa"/>
          </w:tcPr>
          <w:p w:rsidR="00D42F7C" w:rsidRPr="00F60F06" w:rsidRDefault="00D42F7C" w:rsidP="00F60F06">
            <w:pPr>
              <w:spacing w:line="276" w:lineRule="auto"/>
              <w:ind w:left="113" w:right="113"/>
              <w:rPr>
                <w:rFonts w:ascii="Times New Roman" w:hAnsi="Times New Roman"/>
                <w:b/>
                <w:sz w:val="24"/>
                <w:szCs w:val="24"/>
              </w:rPr>
            </w:pPr>
            <w:r w:rsidRPr="00F60F06">
              <w:rPr>
                <w:rFonts w:ascii="Times New Roman" w:hAnsi="Times New Roman"/>
                <w:b/>
                <w:bCs/>
                <w:sz w:val="24"/>
                <w:szCs w:val="24"/>
              </w:rPr>
              <w:t>Международные даты</w:t>
            </w:r>
          </w:p>
        </w:tc>
        <w:tc>
          <w:tcPr>
            <w:tcW w:w="6812" w:type="dxa"/>
            <w:tcBorders>
              <w:right w:val="outset" w:sz="6" w:space="0" w:color="auto"/>
            </w:tcBorders>
          </w:tcPr>
          <w:p w:rsidR="00D42F7C" w:rsidRPr="00F60F06" w:rsidRDefault="00D42F7C" w:rsidP="00F60F06">
            <w:pPr>
              <w:spacing w:line="276" w:lineRule="auto"/>
              <w:ind w:left="113" w:right="113"/>
              <w:rPr>
                <w:rFonts w:ascii="Times New Roman" w:hAnsi="Times New Roman"/>
                <w:b/>
                <w:sz w:val="24"/>
                <w:szCs w:val="24"/>
              </w:rPr>
            </w:pPr>
            <w:r w:rsidRPr="00F60F06">
              <w:rPr>
                <w:rFonts w:ascii="Times New Roman" w:hAnsi="Times New Roman"/>
                <w:b/>
                <w:bCs/>
                <w:sz w:val="24"/>
                <w:szCs w:val="24"/>
              </w:rPr>
              <w:t>Возможные природоохранные акции</w:t>
            </w:r>
          </w:p>
        </w:tc>
      </w:tr>
      <w:tr w:rsidR="00D42F7C" w:rsidRPr="00F60F06" w:rsidTr="00D41401">
        <w:trPr>
          <w:trHeight w:val="570"/>
          <w:tblCellSpacing w:w="0" w:type="dxa"/>
        </w:trPr>
        <w:tc>
          <w:tcPr>
            <w:tcW w:w="3032" w:type="dxa"/>
          </w:tcPr>
          <w:p w:rsidR="00D42F7C" w:rsidRPr="00F60F06" w:rsidRDefault="00D42F7C" w:rsidP="00F60F06">
            <w:pPr>
              <w:spacing w:line="276" w:lineRule="auto"/>
              <w:ind w:left="113" w:right="113"/>
              <w:rPr>
                <w:rFonts w:ascii="Times New Roman" w:hAnsi="Times New Roman"/>
                <w:bCs/>
                <w:sz w:val="24"/>
                <w:szCs w:val="24"/>
              </w:rPr>
            </w:pPr>
            <w:r w:rsidRPr="00F60F06">
              <w:rPr>
                <w:rFonts w:ascii="Times New Roman" w:hAnsi="Times New Roman"/>
                <w:bCs/>
                <w:sz w:val="24"/>
                <w:szCs w:val="24"/>
              </w:rPr>
              <w:t>Международный День Чёрного моря</w:t>
            </w:r>
          </w:p>
        </w:tc>
        <w:tc>
          <w:tcPr>
            <w:tcW w:w="6812" w:type="dxa"/>
            <w:tcBorders>
              <w:right w:val="outset" w:sz="6" w:space="0" w:color="auto"/>
            </w:tcBorders>
          </w:tcPr>
          <w:p w:rsidR="00D42F7C" w:rsidRPr="00F60F06" w:rsidRDefault="007962FF" w:rsidP="00F60F06">
            <w:pPr>
              <w:spacing w:line="276" w:lineRule="auto"/>
              <w:ind w:left="113" w:right="113"/>
              <w:rPr>
                <w:rFonts w:ascii="Times New Roman" w:hAnsi="Times New Roman"/>
                <w:bCs/>
                <w:sz w:val="24"/>
                <w:szCs w:val="24"/>
              </w:rPr>
            </w:pPr>
            <w:r>
              <w:rPr>
                <w:rFonts w:ascii="Times New Roman" w:hAnsi="Times New Roman"/>
                <w:sz w:val="24"/>
                <w:szCs w:val="24"/>
              </w:rPr>
              <w:t xml:space="preserve">Акция </w:t>
            </w:r>
            <w:r w:rsidR="00F60F06" w:rsidRPr="00F60F06">
              <w:rPr>
                <w:rFonts w:ascii="Times New Roman" w:hAnsi="Times New Roman"/>
                <w:sz w:val="24"/>
                <w:szCs w:val="24"/>
              </w:rPr>
              <w:t>«Чистое море»</w:t>
            </w:r>
          </w:p>
        </w:tc>
      </w:tr>
      <w:tr w:rsidR="00D42F7C" w:rsidRPr="00F60F06" w:rsidTr="00D41401">
        <w:trPr>
          <w:trHeight w:val="277"/>
          <w:tblCellSpacing w:w="0" w:type="dxa"/>
        </w:trPr>
        <w:tc>
          <w:tcPr>
            <w:tcW w:w="3032" w:type="dxa"/>
          </w:tcPr>
          <w:p w:rsidR="00D42F7C" w:rsidRPr="00F60F06" w:rsidRDefault="00D42F7C" w:rsidP="00F60F06">
            <w:pPr>
              <w:spacing w:line="276" w:lineRule="auto"/>
              <w:ind w:left="113" w:right="113"/>
              <w:rPr>
                <w:rFonts w:ascii="Times New Roman" w:hAnsi="Times New Roman"/>
                <w:bCs/>
                <w:sz w:val="24"/>
                <w:szCs w:val="24"/>
              </w:rPr>
            </w:pPr>
            <w:r w:rsidRPr="00F60F06">
              <w:rPr>
                <w:rFonts w:ascii="Times New Roman" w:hAnsi="Times New Roman"/>
                <w:bCs/>
                <w:sz w:val="24"/>
                <w:szCs w:val="24"/>
              </w:rPr>
              <w:t>День Туризма</w:t>
            </w:r>
          </w:p>
        </w:tc>
        <w:tc>
          <w:tcPr>
            <w:tcW w:w="6812" w:type="dxa"/>
            <w:tcBorders>
              <w:right w:val="outset" w:sz="6" w:space="0" w:color="auto"/>
            </w:tcBorders>
          </w:tcPr>
          <w:p w:rsidR="00D42F7C" w:rsidRPr="00F60F06" w:rsidRDefault="00F60F06" w:rsidP="00F60F06">
            <w:pPr>
              <w:spacing w:line="276" w:lineRule="auto"/>
              <w:ind w:left="113" w:right="113"/>
              <w:rPr>
                <w:rFonts w:ascii="Times New Roman" w:hAnsi="Times New Roman"/>
                <w:bCs/>
                <w:sz w:val="24"/>
                <w:szCs w:val="24"/>
              </w:rPr>
            </w:pPr>
            <w:r w:rsidRPr="00F60F06">
              <w:rPr>
                <w:rFonts w:ascii="Times New Roman" w:hAnsi="Times New Roman"/>
                <w:bCs/>
                <w:sz w:val="24"/>
                <w:szCs w:val="24"/>
              </w:rPr>
              <w:t>Спортивные соревнования, посвящённые Дню туризма</w:t>
            </w:r>
          </w:p>
        </w:tc>
      </w:tr>
      <w:tr w:rsidR="00D42F7C" w:rsidRPr="00F60F06" w:rsidTr="00D41401">
        <w:trPr>
          <w:trHeight w:val="277"/>
          <w:tblCellSpacing w:w="0" w:type="dxa"/>
        </w:trPr>
        <w:tc>
          <w:tcPr>
            <w:tcW w:w="3032" w:type="dxa"/>
          </w:tcPr>
          <w:p w:rsidR="00D42F7C" w:rsidRPr="00F60F06" w:rsidRDefault="00D42F7C" w:rsidP="00F60F06">
            <w:pPr>
              <w:spacing w:line="276" w:lineRule="auto"/>
              <w:ind w:left="113" w:right="113"/>
              <w:rPr>
                <w:rFonts w:ascii="Times New Roman" w:hAnsi="Times New Roman"/>
                <w:sz w:val="24"/>
                <w:szCs w:val="24"/>
              </w:rPr>
            </w:pPr>
            <w:r w:rsidRPr="00F60F06">
              <w:rPr>
                <w:rFonts w:ascii="Times New Roman" w:hAnsi="Times New Roman"/>
                <w:sz w:val="24"/>
                <w:szCs w:val="24"/>
              </w:rPr>
              <w:t>Всемирный день воды</w:t>
            </w:r>
          </w:p>
        </w:tc>
        <w:tc>
          <w:tcPr>
            <w:tcW w:w="6812" w:type="dxa"/>
            <w:tcBorders>
              <w:right w:val="outset" w:sz="6" w:space="0" w:color="auto"/>
            </w:tcBorders>
          </w:tcPr>
          <w:p w:rsidR="00D42F7C" w:rsidRPr="00F60F06" w:rsidRDefault="00D42F7C" w:rsidP="00F60F06">
            <w:pPr>
              <w:spacing w:line="276" w:lineRule="auto"/>
              <w:ind w:left="113" w:right="113"/>
              <w:rPr>
                <w:rFonts w:ascii="Times New Roman" w:hAnsi="Times New Roman"/>
                <w:sz w:val="24"/>
                <w:szCs w:val="24"/>
              </w:rPr>
            </w:pPr>
            <w:r w:rsidRPr="00F60F06">
              <w:rPr>
                <w:rFonts w:ascii="Times New Roman" w:hAnsi="Times New Roman"/>
                <w:sz w:val="24"/>
                <w:szCs w:val="24"/>
              </w:rPr>
              <w:t>«Чистой речке – чистые берега»</w:t>
            </w:r>
          </w:p>
        </w:tc>
      </w:tr>
      <w:tr w:rsidR="00D42F7C" w:rsidRPr="00F60F06" w:rsidTr="00D41401">
        <w:trPr>
          <w:trHeight w:val="570"/>
          <w:tblCellSpacing w:w="0" w:type="dxa"/>
        </w:trPr>
        <w:tc>
          <w:tcPr>
            <w:tcW w:w="3032" w:type="dxa"/>
          </w:tcPr>
          <w:p w:rsidR="00D42F7C" w:rsidRPr="00F60F06" w:rsidRDefault="00D42F7C" w:rsidP="00F60F06">
            <w:pPr>
              <w:spacing w:line="276" w:lineRule="auto"/>
              <w:ind w:left="113" w:right="113"/>
              <w:rPr>
                <w:rFonts w:ascii="Times New Roman" w:hAnsi="Times New Roman"/>
                <w:sz w:val="24"/>
                <w:szCs w:val="24"/>
              </w:rPr>
            </w:pPr>
            <w:r w:rsidRPr="00F60F06">
              <w:rPr>
                <w:rFonts w:ascii="Times New Roman" w:hAnsi="Times New Roman"/>
                <w:sz w:val="24"/>
                <w:szCs w:val="24"/>
              </w:rPr>
              <w:t>Всемирный день здоровья</w:t>
            </w:r>
          </w:p>
        </w:tc>
        <w:tc>
          <w:tcPr>
            <w:tcW w:w="6812" w:type="dxa"/>
            <w:tcBorders>
              <w:right w:val="outset" w:sz="6" w:space="0" w:color="auto"/>
            </w:tcBorders>
          </w:tcPr>
          <w:p w:rsidR="00D42F7C" w:rsidRPr="00F60F06" w:rsidRDefault="00D42F7C" w:rsidP="00F60F06">
            <w:pPr>
              <w:spacing w:line="276" w:lineRule="auto"/>
              <w:ind w:left="113" w:right="113"/>
              <w:rPr>
                <w:rFonts w:ascii="Times New Roman" w:hAnsi="Times New Roman"/>
                <w:sz w:val="24"/>
                <w:szCs w:val="24"/>
              </w:rPr>
            </w:pPr>
            <w:r w:rsidRPr="00F60F06">
              <w:rPr>
                <w:rFonts w:ascii="Times New Roman" w:hAnsi="Times New Roman"/>
                <w:sz w:val="24"/>
                <w:szCs w:val="24"/>
              </w:rPr>
              <w:t>Конкурс рисунков </w:t>
            </w:r>
            <w:r w:rsidR="007962FF">
              <w:rPr>
                <w:rFonts w:ascii="Times New Roman" w:hAnsi="Times New Roman"/>
                <w:sz w:val="24"/>
                <w:szCs w:val="24"/>
              </w:rPr>
              <w:t>на асфальте «Солнце, </w:t>
            </w:r>
            <w:r w:rsidRPr="00F60F06">
              <w:rPr>
                <w:rFonts w:ascii="Times New Roman" w:hAnsi="Times New Roman"/>
                <w:sz w:val="24"/>
                <w:szCs w:val="24"/>
              </w:rPr>
              <w:t>воздух и вода – наши лучшие друзья»</w:t>
            </w:r>
          </w:p>
        </w:tc>
      </w:tr>
      <w:tr w:rsidR="00D42F7C" w:rsidRPr="00F60F06" w:rsidTr="00D41401">
        <w:trPr>
          <w:trHeight w:val="277"/>
          <w:tblCellSpacing w:w="0" w:type="dxa"/>
        </w:trPr>
        <w:tc>
          <w:tcPr>
            <w:tcW w:w="3032" w:type="dxa"/>
          </w:tcPr>
          <w:p w:rsidR="00D42F7C" w:rsidRPr="00F60F06" w:rsidRDefault="00D42F7C" w:rsidP="00F60F06">
            <w:pPr>
              <w:spacing w:line="276" w:lineRule="auto"/>
              <w:ind w:left="113" w:right="113"/>
              <w:rPr>
                <w:rFonts w:ascii="Times New Roman" w:hAnsi="Times New Roman"/>
                <w:sz w:val="24"/>
                <w:szCs w:val="24"/>
              </w:rPr>
            </w:pPr>
            <w:r w:rsidRPr="00F60F06">
              <w:rPr>
                <w:rFonts w:ascii="Times New Roman" w:hAnsi="Times New Roman"/>
                <w:sz w:val="24"/>
                <w:szCs w:val="24"/>
              </w:rPr>
              <w:t>День Земли</w:t>
            </w:r>
          </w:p>
        </w:tc>
        <w:tc>
          <w:tcPr>
            <w:tcW w:w="6812" w:type="dxa"/>
            <w:tcBorders>
              <w:right w:val="outset" w:sz="6" w:space="0" w:color="auto"/>
            </w:tcBorders>
          </w:tcPr>
          <w:p w:rsidR="00D42F7C" w:rsidRPr="00F60F06" w:rsidRDefault="00D42F7C" w:rsidP="00F60F06">
            <w:pPr>
              <w:spacing w:line="276" w:lineRule="auto"/>
              <w:ind w:left="113" w:right="113"/>
              <w:rPr>
                <w:rFonts w:ascii="Times New Roman" w:hAnsi="Times New Roman"/>
                <w:sz w:val="24"/>
                <w:szCs w:val="24"/>
              </w:rPr>
            </w:pPr>
            <w:r w:rsidRPr="00F60F06">
              <w:rPr>
                <w:rFonts w:ascii="Times New Roman" w:hAnsi="Times New Roman"/>
                <w:sz w:val="24"/>
                <w:szCs w:val="24"/>
              </w:rPr>
              <w:t xml:space="preserve">Экологический трудовой десант </w:t>
            </w:r>
            <w:r w:rsidR="007962FF">
              <w:rPr>
                <w:rFonts w:ascii="Times New Roman" w:hAnsi="Times New Roman"/>
                <w:sz w:val="24"/>
                <w:szCs w:val="24"/>
              </w:rPr>
              <w:t xml:space="preserve"> «Чистый двор».</w:t>
            </w:r>
          </w:p>
          <w:p w:rsidR="00F60F06" w:rsidRPr="00F60F06" w:rsidRDefault="00F60F06" w:rsidP="00F60F06">
            <w:pPr>
              <w:spacing w:line="276" w:lineRule="auto"/>
              <w:ind w:left="113" w:right="113"/>
              <w:rPr>
                <w:rFonts w:ascii="Times New Roman" w:hAnsi="Times New Roman"/>
                <w:sz w:val="24"/>
                <w:szCs w:val="24"/>
              </w:rPr>
            </w:pPr>
            <w:r w:rsidRPr="00F60F06">
              <w:rPr>
                <w:rFonts w:ascii="Times New Roman" w:hAnsi="Times New Roman"/>
                <w:sz w:val="24"/>
                <w:szCs w:val="24"/>
              </w:rPr>
              <w:t>Экологический турнир знатоков природы.</w:t>
            </w:r>
          </w:p>
          <w:p w:rsidR="00F60F06" w:rsidRPr="00F60F06" w:rsidRDefault="00F60F06" w:rsidP="00F60F06">
            <w:pPr>
              <w:spacing w:line="276" w:lineRule="auto"/>
              <w:ind w:left="113" w:right="113"/>
              <w:rPr>
                <w:rFonts w:ascii="Times New Roman" w:hAnsi="Times New Roman"/>
                <w:sz w:val="24"/>
                <w:szCs w:val="24"/>
              </w:rPr>
            </w:pPr>
            <w:r w:rsidRPr="00F60F06">
              <w:rPr>
                <w:rFonts w:ascii="Times New Roman" w:hAnsi="Times New Roman"/>
                <w:sz w:val="24"/>
                <w:szCs w:val="24"/>
              </w:rPr>
              <w:t>Марафон «Экологические проблемы Земли»</w:t>
            </w:r>
          </w:p>
        </w:tc>
      </w:tr>
      <w:tr w:rsidR="00D42F7C" w:rsidRPr="00F60F06" w:rsidTr="00D41401">
        <w:trPr>
          <w:trHeight w:val="570"/>
          <w:tblCellSpacing w:w="0" w:type="dxa"/>
        </w:trPr>
        <w:tc>
          <w:tcPr>
            <w:tcW w:w="3032" w:type="dxa"/>
          </w:tcPr>
          <w:p w:rsidR="00D42F7C" w:rsidRPr="00F60F06" w:rsidRDefault="00D42F7C" w:rsidP="00F60F06">
            <w:pPr>
              <w:spacing w:line="276" w:lineRule="auto"/>
              <w:ind w:left="113" w:right="113"/>
              <w:rPr>
                <w:rFonts w:ascii="Times New Roman" w:hAnsi="Times New Roman"/>
                <w:sz w:val="24"/>
                <w:szCs w:val="24"/>
              </w:rPr>
            </w:pPr>
            <w:r w:rsidRPr="00F60F06">
              <w:rPr>
                <w:rFonts w:ascii="Times New Roman" w:hAnsi="Times New Roman"/>
                <w:sz w:val="24"/>
                <w:szCs w:val="24"/>
              </w:rPr>
              <w:t>Международный</w:t>
            </w:r>
          </w:p>
          <w:p w:rsidR="00D42F7C" w:rsidRPr="00F60F06" w:rsidRDefault="00D42F7C" w:rsidP="00F60F06">
            <w:pPr>
              <w:spacing w:line="276" w:lineRule="auto"/>
              <w:ind w:left="113" w:right="113"/>
              <w:rPr>
                <w:rFonts w:ascii="Times New Roman" w:hAnsi="Times New Roman"/>
                <w:sz w:val="24"/>
                <w:szCs w:val="24"/>
              </w:rPr>
            </w:pPr>
            <w:r w:rsidRPr="00F60F06">
              <w:rPr>
                <w:rFonts w:ascii="Times New Roman" w:hAnsi="Times New Roman"/>
                <w:sz w:val="24"/>
                <w:szCs w:val="24"/>
              </w:rPr>
              <w:t>день птиц</w:t>
            </w:r>
          </w:p>
        </w:tc>
        <w:tc>
          <w:tcPr>
            <w:tcW w:w="6812" w:type="dxa"/>
            <w:tcBorders>
              <w:right w:val="outset" w:sz="6" w:space="0" w:color="auto"/>
            </w:tcBorders>
          </w:tcPr>
          <w:p w:rsidR="00D42F7C" w:rsidRPr="00F60F06" w:rsidRDefault="007962FF" w:rsidP="00F60F06">
            <w:pPr>
              <w:spacing w:line="276" w:lineRule="auto"/>
              <w:ind w:left="113" w:right="113"/>
              <w:rPr>
                <w:rFonts w:ascii="Times New Roman" w:hAnsi="Times New Roman"/>
                <w:sz w:val="24"/>
                <w:szCs w:val="24"/>
              </w:rPr>
            </w:pPr>
            <w:r>
              <w:rPr>
                <w:rFonts w:ascii="Times New Roman" w:hAnsi="Times New Roman"/>
                <w:sz w:val="24"/>
                <w:szCs w:val="24"/>
              </w:rPr>
              <w:t>Акция « Птичка на окошке</w:t>
            </w:r>
            <w:r w:rsidR="00F60F06" w:rsidRPr="00F60F06">
              <w:rPr>
                <w:rFonts w:ascii="Times New Roman" w:hAnsi="Times New Roman"/>
                <w:sz w:val="24"/>
                <w:szCs w:val="24"/>
              </w:rPr>
              <w:t>»</w:t>
            </w:r>
          </w:p>
        </w:tc>
      </w:tr>
      <w:tr w:rsidR="00F60F06" w:rsidRPr="00F60F06" w:rsidTr="00D41401">
        <w:trPr>
          <w:trHeight w:val="570"/>
          <w:tblCellSpacing w:w="0" w:type="dxa"/>
        </w:trPr>
        <w:tc>
          <w:tcPr>
            <w:tcW w:w="9844" w:type="dxa"/>
            <w:gridSpan w:val="2"/>
            <w:tcBorders>
              <w:right w:val="outset" w:sz="6" w:space="0" w:color="auto"/>
            </w:tcBorders>
          </w:tcPr>
          <w:p w:rsidR="00F60F06" w:rsidRPr="00F60F06" w:rsidRDefault="00F60F06" w:rsidP="007962FF">
            <w:pPr>
              <w:spacing w:line="276" w:lineRule="auto"/>
              <w:ind w:left="113" w:right="113"/>
              <w:rPr>
                <w:rFonts w:ascii="Times New Roman" w:hAnsi="Times New Roman"/>
                <w:sz w:val="24"/>
                <w:szCs w:val="24"/>
              </w:rPr>
            </w:pPr>
            <w:r w:rsidRPr="00F60F06">
              <w:rPr>
                <w:rFonts w:ascii="Times New Roman" w:hAnsi="Times New Roman"/>
                <w:sz w:val="24"/>
                <w:szCs w:val="24"/>
              </w:rPr>
              <w:t>Участие в ежегодном Международ</w:t>
            </w:r>
            <w:r w:rsidR="007962FF">
              <w:rPr>
                <w:rFonts w:ascii="Times New Roman" w:hAnsi="Times New Roman"/>
                <w:sz w:val="24"/>
                <w:szCs w:val="24"/>
              </w:rPr>
              <w:t>ном конкурсе «Зелёная планета».</w:t>
            </w:r>
          </w:p>
          <w:p w:rsidR="00F60F06" w:rsidRPr="00F60F06" w:rsidRDefault="00F60F06" w:rsidP="00F60F06">
            <w:pPr>
              <w:spacing w:line="276" w:lineRule="auto"/>
              <w:ind w:left="113" w:right="113"/>
              <w:rPr>
                <w:rFonts w:ascii="Times New Roman" w:hAnsi="Times New Roman"/>
                <w:sz w:val="24"/>
                <w:szCs w:val="24"/>
              </w:rPr>
            </w:pPr>
            <w:r w:rsidRPr="00F60F06">
              <w:rPr>
                <w:rFonts w:ascii="Times New Roman" w:hAnsi="Times New Roman"/>
                <w:sz w:val="24"/>
                <w:szCs w:val="24"/>
              </w:rPr>
              <w:t>Акция «Каждому участку земли экологическую заботу».</w:t>
            </w:r>
          </w:p>
          <w:p w:rsidR="00F60F06" w:rsidRPr="00F60F06" w:rsidRDefault="00F60F06" w:rsidP="00F60F06">
            <w:pPr>
              <w:spacing w:line="276" w:lineRule="auto"/>
              <w:ind w:left="113" w:right="113"/>
              <w:rPr>
                <w:rFonts w:ascii="Times New Roman" w:hAnsi="Times New Roman"/>
                <w:sz w:val="24"/>
                <w:szCs w:val="24"/>
              </w:rPr>
            </w:pPr>
            <w:r w:rsidRPr="00F60F06">
              <w:rPr>
                <w:rFonts w:ascii="Times New Roman" w:hAnsi="Times New Roman"/>
                <w:sz w:val="24"/>
                <w:szCs w:val="24"/>
              </w:rPr>
              <w:t xml:space="preserve">Проекты: Красная книга растений </w:t>
            </w:r>
            <w:r w:rsidR="005E05BC">
              <w:rPr>
                <w:rFonts w:ascii="Times New Roman" w:hAnsi="Times New Roman"/>
                <w:sz w:val="24"/>
                <w:szCs w:val="24"/>
              </w:rPr>
              <w:t xml:space="preserve">и животных </w:t>
            </w:r>
            <w:r w:rsidRPr="00F60F06">
              <w:rPr>
                <w:rFonts w:ascii="Times New Roman" w:hAnsi="Times New Roman"/>
                <w:sz w:val="24"/>
                <w:szCs w:val="24"/>
              </w:rPr>
              <w:t>Краснодарского края.</w:t>
            </w:r>
          </w:p>
        </w:tc>
      </w:tr>
    </w:tbl>
    <w:p w:rsidR="00D41401" w:rsidRPr="00D41401" w:rsidRDefault="00D41401" w:rsidP="00D41401">
      <w:pPr>
        <w:spacing w:line="276" w:lineRule="auto"/>
        <w:ind w:firstLine="709"/>
        <w:rPr>
          <w:rFonts w:ascii="Times New Roman" w:hAnsi="Times New Roman"/>
          <w:i/>
          <w:sz w:val="24"/>
          <w:szCs w:val="24"/>
        </w:rPr>
      </w:pPr>
      <w:r w:rsidRPr="00D41401">
        <w:rPr>
          <w:rFonts w:ascii="Times New Roman" w:hAnsi="Times New Roman"/>
          <w:sz w:val="24"/>
          <w:szCs w:val="24"/>
        </w:rPr>
        <w:t>Вовлечь детей в практическую деятельность по решению проблем окружающей среды м</w:t>
      </w:r>
      <w:r w:rsidRPr="00D41401">
        <w:rPr>
          <w:rFonts w:ascii="Times New Roman" w:hAnsi="Times New Roman"/>
          <w:sz w:val="24"/>
          <w:szCs w:val="24"/>
        </w:rPr>
        <w:t>е</w:t>
      </w:r>
      <w:r w:rsidRPr="00D41401">
        <w:rPr>
          <w:rFonts w:ascii="Times New Roman" w:hAnsi="Times New Roman"/>
          <w:sz w:val="24"/>
          <w:szCs w:val="24"/>
        </w:rPr>
        <w:t xml:space="preserve">стного значения – помогает организация экологической тропы, пропаганда экологических знаний – </w:t>
      </w:r>
      <w:r w:rsidRPr="00D41401">
        <w:rPr>
          <w:rFonts w:ascii="Times New Roman" w:hAnsi="Times New Roman"/>
          <w:b/>
          <w:i/>
          <w:sz w:val="24"/>
          <w:szCs w:val="24"/>
        </w:rPr>
        <w:t>лекции, беседы, праздники, конференции.</w:t>
      </w:r>
    </w:p>
    <w:p w:rsidR="00D41401" w:rsidRPr="00D41401" w:rsidRDefault="00D41401" w:rsidP="00D41401">
      <w:pPr>
        <w:spacing w:line="276" w:lineRule="auto"/>
        <w:ind w:firstLine="709"/>
        <w:rPr>
          <w:rFonts w:ascii="Times New Roman" w:hAnsi="Times New Roman"/>
          <w:sz w:val="24"/>
          <w:szCs w:val="24"/>
        </w:rPr>
      </w:pPr>
      <w:r w:rsidRPr="00D41401">
        <w:rPr>
          <w:rFonts w:ascii="Times New Roman" w:hAnsi="Times New Roman"/>
          <w:sz w:val="24"/>
          <w:szCs w:val="24"/>
        </w:rPr>
        <w:t>Большое познавательное значение имеют беседы природоведческого характера. У детей расширяется кругозор, активизируется их внимание, развивается мышление, прививается интерес к природе. Тематика бесед может быть самая разнообразная. При подготовке к беседе учитель р</w:t>
      </w:r>
      <w:r w:rsidRPr="00D41401">
        <w:rPr>
          <w:rFonts w:ascii="Times New Roman" w:hAnsi="Times New Roman"/>
          <w:sz w:val="24"/>
          <w:szCs w:val="24"/>
        </w:rPr>
        <w:t>у</w:t>
      </w:r>
      <w:r w:rsidRPr="00D41401">
        <w:rPr>
          <w:rFonts w:ascii="Times New Roman" w:hAnsi="Times New Roman"/>
          <w:sz w:val="24"/>
          <w:szCs w:val="24"/>
        </w:rPr>
        <w:t xml:space="preserve">ководствуется тем, чтобы ее содержание отвечало возрастным особенностям учащихся, чтобы она </w:t>
      </w:r>
      <w:r w:rsidRPr="00D41401">
        <w:rPr>
          <w:rFonts w:ascii="Times New Roman" w:hAnsi="Times New Roman"/>
          <w:sz w:val="24"/>
          <w:szCs w:val="24"/>
        </w:rPr>
        <w:lastRenderedPageBreak/>
        <w:t>была целенаправленной, эмоциональной. В процессе беседы учитель опирается на жизненный опыт учащихся, известный запас представлений и понятий по изучаемому материалу, полученный на основе наблюдений, прочитанных книг, статей, просмотра фильмов.</w:t>
      </w:r>
    </w:p>
    <w:p w:rsidR="00D41401" w:rsidRPr="00D41401" w:rsidRDefault="00D41401" w:rsidP="00D41401">
      <w:pPr>
        <w:spacing w:line="276" w:lineRule="auto"/>
        <w:ind w:firstLine="709"/>
        <w:rPr>
          <w:rFonts w:ascii="Times New Roman" w:hAnsi="Times New Roman"/>
          <w:sz w:val="24"/>
          <w:szCs w:val="24"/>
        </w:rPr>
      </w:pPr>
      <w:r w:rsidRPr="00D41401">
        <w:rPr>
          <w:rFonts w:ascii="Times New Roman" w:hAnsi="Times New Roman"/>
          <w:sz w:val="24"/>
          <w:szCs w:val="24"/>
        </w:rPr>
        <w:t>Воспитательная значимость бесед повышается при включении заранее подготовленных с</w:t>
      </w:r>
      <w:r w:rsidRPr="00D41401">
        <w:rPr>
          <w:rFonts w:ascii="Times New Roman" w:hAnsi="Times New Roman"/>
          <w:sz w:val="24"/>
          <w:szCs w:val="24"/>
        </w:rPr>
        <w:t>о</w:t>
      </w:r>
      <w:r w:rsidRPr="00D41401">
        <w:rPr>
          <w:rFonts w:ascii="Times New Roman" w:hAnsi="Times New Roman"/>
          <w:sz w:val="24"/>
          <w:szCs w:val="24"/>
        </w:rPr>
        <w:t xml:space="preserve">общений учащихся, игровых моментов, инсценировок, практических заданий. </w:t>
      </w:r>
    </w:p>
    <w:p w:rsidR="00D41401" w:rsidRPr="00D41401" w:rsidRDefault="00D41401" w:rsidP="00D41401">
      <w:pPr>
        <w:spacing w:line="276" w:lineRule="auto"/>
        <w:ind w:firstLine="709"/>
        <w:rPr>
          <w:rFonts w:ascii="Times New Roman" w:hAnsi="Times New Roman"/>
          <w:sz w:val="24"/>
          <w:szCs w:val="24"/>
        </w:rPr>
      </w:pPr>
      <w:r w:rsidRPr="00D41401">
        <w:rPr>
          <w:rFonts w:ascii="Times New Roman" w:hAnsi="Times New Roman"/>
          <w:sz w:val="24"/>
          <w:szCs w:val="24"/>
        </w:rPr>
        <w:t>Развить  исследовательские навыки, умения, принятие экологически целесообразных реш</w:t>
      </w:r>
      <w:r w:rsidRPr="00D41401">
        <w:rPr>
          <w:rFonts w:ascii="Times New Roman" w:hAnsi="Times New Roman"/>
          <w:sz w:val="24"/>
          <w:szCs w:val="24"/>
        </w:rPr>
        <w:t>е</w:t>
      </w:r>
      <w:r w:rsidRPr="00D41401">
        <w:rPr>
          <w:rFonts w:ascii="Times New Roman" w:hAnsi="Times New Roman"/>
          <w:sz w:val="24"/>
          <w:szCs w:val="24"/>
        </w:rPr>
        <w:t xml:space="preserve">ний (проблемный подход в процессе обучения-воспитания) помогает  использование  </w:t>
      </w:r>
      <w:r w:rsidRPr="00D41401">
        <w:rPr>
          <w:rFonts w:ascii="Times New Roman" w:hAnsi="Times New Roman"/>
          <w:b/>
          <w:i/>
          <w:sz w:val="24"/>
          <w:szCs w:val="24"/>
        </w:rPr>
        <w:t>метода  проектов</w:t>
      </w:r>
      <w:r w:rsidRPr="00D41401">
        <w:rPr>
          <w:rFonts w:ascii="Times New Roman" w:hAnsi="Times New Roman"/>
          <w:sz w:val="24"/>
          <w:szCs w:val="24"/>
        </w:rPr>
        <w:t>.</w:t>
      </w:r>
    </w:p>
    <w:p w:rsidR="00701CF5" w:rsidRPr="00D41401" w:rsidRDefault="00D41401" w:rsidP="00D41401">
      <w:pPr>
        <w:pStyle w:val="a8"/>
        <w:tabs>
          <w:tab w:val="left" w:pos="0"/>
        </w:tabs>
        <w:spacing w:line="276" w:lineRule="auto"/>
        <w:ind w:left="0"/>
        <w:rPr>
          <w:rFonts w:ascii="Times New Roman" w:hAnsi="Times New Roman"/>
          <w:sz w:val="24"/>
          <w:szCs w:val="24"/>
        </w:rPr>
      </w:pPr>
      <w:r>
        <w:rPr>
          <w:rFonts w:ascii="Times New Roman" w:hAnsi="Times New Roman"/>
          <w:sz w:val="24"/>
          <w:szCs w:val="24"/>
        </w:rPr>
        <w:tab/>
      </w:r>
      <w:r w:rsidRPr="00D41401">
        <w:rPr>
          <w:rFonts w:ascii="Times New Roman" w:hAnsi="Times New Roman"/>
          <w:sz w:val="24"/>
          <w:szCs w:val="24"/>
        </w:rPr>
        <w:t>Цель проектов – получение информации на основе наблюдений, исследовательской и пра</w:t>
      </w:r>
      <w:r w:rsidRPr="00D41401">
        <w:rPr>
          <w:rFonts w:ascii="Times New Roman" w:hAnsi="Times New Roman"/>
          <w:sz w:val="24"/>
          <w:szCs w:val="24"/>
        </w:rPr>
        <w:t>к</w:t>
      </w:r>
      <w:r w:rsidRPr="00D41401">
        <w:rPr>
          <w:rFonts w:ascii="Times New Roman" w:hAnsi="Times New Roman"/>
          <w:sz w:val="24"/>
          <w:szCs w:val="24"/>
        </w:rPr>
        <w:t>тической деятельности детей в природе и с её объектами.  Проекты инициируют размышления, побуждают к действиям, в  которых проявляется гражданская позиция по отношению к окружа</w:t>
      </w:r>
      <w:r w:rsidRPr="00D41401">
        <w:rPr>
          <w:rFonts w:ascii="Times New Roman" w:hAnsi="Times New Roman"/>
          <w:sz w:val="24"/>
          <w:szCs w:val="24"/>
        </w:rPr>
        <w:t>ю</w:t>
      </w:r>
      <w:r w:rsidRPr="00D41401">
        <w:rPr>
          <w:rFonts w:ascii="Times New Roman" w:hAnsi="Times New Roman"/>
          <w:sz w:val="24"/>
          <w:szCs w:val="24"/>
        </w:rPr>
        <w:t xml:space="preserve">щей среде. Они нацеливают на </w:t>
      </w:r>
      <w:proofErr w:type="spellStart"/>
      <w:r w:rsidRPr="00D41401">
        <w:rPr>
          <w:rFonts w:ascii="Times New Roman" w:hAnsi="Times New Roman"/>
          <w:sz w:val="24"/>
          <w:szCs w:val="24"/>
        </w:rPr>
        <w:t>межпредметность</w:t>
      </w:r>
      <w:proofErr w:type="spellEnd"/>
      <w:r w:rsidRPr="00D41401">
        <w:rPr>
          <w:rFonts w:ascii="Times New Roman" w:hAnsi="Times New Roman"/>
          <w:sz w:val="24"/>
          <w:szCs w:val="24"/>
        </w:rPr>
        <w:t>, самостоятельность, осмысление действий.</w:t>
      </w:r>
    </w:p>
    <w:p w:rsidR="00D41401" w:rsidRPr="00D41401" w:rsidRDefault="00D41401" w:rsidP="00D41401">
      <w:pPr>
        <w:spacing w:line="276" w:lineRule="auto"/>
        <w:ind w:firstLine="709"/>
        <w:rPr>
          <w:rFonts w:ascii="Times New Roman" w:hAnsi="Times New Roman"/>
          <w:sz w:val="24"/>
          <w:szCs w:val="24"/>
        </w:rPr>
      </w:pPr>
      <w:r w:rsidRPr="00D41401">
        <w:rPr>
          <w:rFonts w:ascii="Times New Roman" w:hAnsi="Times New Roman"/>
          <w:sz w:val="24"/>
          <w:szCs w:val="24"/>
        </w:rPr>
        <w:t>Результатом работы могут стать альбомы с рисунками и фотографиями, с красочными и</w:t>
      </w:r>
      <w:r w:rsidRPr="00D41401">
        <w:rPr>
          <w:rFonts w:ascii="Times New Roman" w:hAnsi="Times New Roman"/>
          <w:sz w:val="24"/>
          <w:szCs w:val="24"/>
        </w:rPr>
        <w:t>л</w:t>
      </w:r>
      <w:r w:rsidRPr="00D41401">
        <w:rPr>
          <w:rFonts w:ascii="Times New Roman" w:hAnsi="Times New Roman"/>
          <w:sz w:val="24"/>
          <w:szCs w:val="24"/>
        </w:rPr>
        <w:t>люстрациями  четырех времен года, стихами русских  поэтов, народных примет и пословиц,  пре</w:t>
      </w:r>
      <w:r w:rsidRPr="00D41401">
        <w:rPr>
          <w:rFonts w:ascii="Times New Roman" w:hAnsi="Times New Roman"/>
          <w:sz w:val="24"/>
          <w:szCs w:val="24"/>
        </w:rPr>
        <w:t>д</w:t>
      </w:r>
      <w:r w:rsidRPr="00D41401">
        <w:rPr>
          <w:rFonts w:ascii="Times New Roman" w:hAnsi="Times New Roman"/>
          <w:sz w:val="24"/>
          <w:szCs w:val="24"/>
        </w:rPr>
        <w:t>ставленных по месяцам.</w:t>
      </w:r>
    </w:p>
    <w:p w:rsidR="00D41401" w:rsidRPr="00D41401" w:rsidRDefault="00D41401" w:rsidP="00D41401">
      <w:pPr>
        <w:spacing w:line="276" w:lineRule="auto"/>
        <w:ind w:firstLine="709"/>
        <w:rPr>
          <w:rFonts w:ascii="Times New Roman" w:hAnsi="Times New Roman"/>
          <w:sz w:val="24"/>
          <w:szCs w:val="24"/>
        </w:rPr>
      </w:pPr>
      <w:r w:rsidRPr="00D41401">
        <w:rPr>
          <w:rFonts w:ascii="Times New Roman" w:hAnsi="Times New Roman"/>
          <w:sz w:val="24"/>
          <w:szCs w:val="24"/>
        </w:rPr>
        <w:t>Для сохранения результатов учебной и практической деятельности учащихся использую</w:t>
      </w:r>
      <w:r w:rsidRPr="00D41401">
        <w:rPr>
          <w:rFonts w:ascii="Times New Roman" w:hAnsi="Times New Roman"/>
          <w:sz w:val="24"/>
          <w:szCs w:val="24"/>
        </w:rPr>
        <w:t>т</w:t>
      </w:r>
      <w:r w:rsidRPr="00D41401">
        <w:rPr>
          <w:rFonts w:ascii="Times New Roman" w:hAnsi="Times New Roman"/>
          <w:sz w:val="24"/>
          <w:szCs w:val="24"/>
        </w:rPr>
        <w:t xml:space="preserve">ся: </w:t>
      </w:r>
    </w:p>
    <w:p w:rsidR="00D41401" w:rsidRPr="00D41401" w:rsidRDefault="00D41401" w:rsidP="008A7586">
      <w:pPr>
        <w:pStyle w:val="a8"/>
        <w:numPr>
          <w:ilvl w:val="0"/>
          <w:numId w:val="219"/>
        </w:numPr>
        <w:spacing w:line="276" w:lineRule="auto"/>
        <w:ind w:left="426"/>
        <w:rPr>
          <w:rFonts w:ascii="Times New Roman" w:hAnsi="Times New Roman"/>
          <w:sz w:val="24"/>
          <w:szCs w:val="24"/>
        </w:rPr>
      </w:pPr>
      <w:r w:rsidRPr="00D41401">
        <w:rPr>
          <w:rFonts w:ascii="Times New Roman" w:hAnsi="Times New Roman"/>
          <w:sz w:val="24"/>
          <w:szCs w:val="24"/>
        </w:rPr>
        <w:t>презентации (цифровые или в виде распечатанных материалов);</w:t>
      </w:r>
    </w:p>
    <w:p w:rsidR="00D41401" w:rsidRPr="00D41401" w:rsidRDefault="00D41401" w:rsidP="008A7586">
      <w:pPr>
        <w:pStyle w:val="a8"/>
        <w:numPr>
          <w:ilvl w:val="0"/>
          <w:numId w:val="219"/>
        </w:numPr>
        <w:spacing w:line="276" w:lineRule="auto"/>
        <w:ind w:left="426"/>
        <w:rPr>
          <w:rFonts w:ascii="Times New Roman" w:hAnsi="Times New Roman"/>
          <w:sz w:val="24"/>
          <w:szCs w:val="24"/>
        </w:rPr>
      </w:pPr>
      <w:r w:rsidRPr="00D41401">
        <w:rPr>
          <w:rFonts w:ascii="Times New Roman" w:hAnsi="Times New Roman"/>
          <w:sz w:val="24"/>
          <w:szCs w:val="24"/>
        </w:rPr>
        <w:t xml:space="preserve">творческие работы (графические, живописные, литературные) в форме накопительных папок; </w:t>
      </w:r>
    </w:p>
    <w:p w:rsidR="00D41401" w:rsidRPr="005E05BC" w:rsidRDefault="00D41401" w:rsidP="008A7586">
      <w:pPr>
        <w:pStyle w:val="a8"/>
        <w:numPr>
          <w:ilvl w:val="0"/>
          <w:numId w:val="219"/>
        </w:numPr>
        <w:spacing w:line="276" w:lineRule="auto"/>
        <w:ind w:left="426"/>
        <w:rPr>
          <w:rFonts w:ascii="Times New Roman" w:hAnsi="Times New Roman"/>
          <w:sz w:val="24"/>
          <w:szCs w:val="24"/>
        </w:rPr>
      </w:pPr>
      <w:r w:rsidRPr="00D41401">
        <w:rPr>
          <w:rFonts w:ascii="Times New Roman" w:hAnsi="Times New Roman"/>
          <w:sz w:val="24"/>
          <w:szCs w:val="24"/>
        </w:rPr>
        <w:t>стенгазеты, экологические бюллетени.</w:t>
      </w:r>
    </w:p>
    <w:p w:rsidR="00D41401" w:rsidRPr="00D41401" w:rsidRDefault="00D41401" w:rsidP="00D41401">
      <w:pPr>
        <w:spacing w:line="276" w:lineRule="auto"/>
        <w:jc w:val="center"/>
        <w:rPr>
          <w:rFonts w:ascii="Times New Roman" w:hAnsi="Times New Roman"/>
          <w:b/>
          <w:bCs/>
          <w:sz w:val="24"/>
          <w:szCs w:val="24"/>
        </w:rPr>
      </w:pPr>
      <w:r w:rsidRPr="00D41401">
        <w:rPr>
          <w:rFonts w:ascii="Times New Roman" w:hAnsi="Times New Roman"/>
          <w:b/>
          <w:bCs/>
          <w:sz w:val="24"/>
          <w:szCs w:val="24"/>
        </w:rPr>
        <w:t xml:space="preserve">Содержание деятельности и показатели </w:t>
      </w:r>
      <w:proofErr w:type="spellStart"/>
      <w:r w:rsidRPr="00D41401">
        <w:rPr>
          <w:rFonts w:ascii="Times New Roman" w:hAnsi="Times New Roman"/>
          <w:b/>
          <w:bCs/>
          <w:sz w:val="24"/>
          <w:szCs w:val="24"/>
        </w:rPr>
        <w:t>сформированности</w:t>
      </w:r>
      <w:proofErr w:type="spellEnd"/>
      <w:r w:rsidRPr="00D41401">
        <w:rPr>
          <w:rFonts w:ascii="Times New Roman" w:hAnsi="Times New Roman"/>
          <w:b/>
          <w:bCs/>
          <w:sz w:val="24"/>
          <w:szCs w:val="24"/>
        </w:rPr>
        <w:t xml:space="preserve"> эко</w:t>
      </w:r>
      <w:r w:rsidR="00C401AF">
        <w:rPr>
          <w:rFonts w:ascii="Times New Roman" w:hAnsi="Times New Roman"/>
          <w:b/>
          <w:bCs/>
          <w:sz w:val="24"/>
          <w:szCs w:val="24"/>
        </w:rPr>
        <w:t xml:space="preserve">логической </w:t>
      </w:r>
      <w:r w:rsidRPr="00D41401">
        <w:rPr>
          <w:rFonts w:ascii="Times New Roman" w:hAnsi="Times New Roman"/>
          <w:b/>
          <w:bCs/>
          <w:sz w:val="24"/>
          <w:szCs w:val="24"/>
        </w:rPr>
        <w:t xml:space="preserve">культуры </w:t>
      </w:r>
    </w:p>
    <w:p w:rsidR="00D41401" w:rsidRDefault="00D41401" w:rsidP="00C401AF">
      <w:pPr>
        <w:spacing w:after="120" w:line="276" w:lineRule="auto"/>
        <w:jc w:val="center"/>
        <w:rPr>
          <w:rFonts w:ascii="Times New Roman" w:hAnsi="Times New Roman"/>
          <w:b/>
          <w:bCs/>
          <w:sz w:val="24"/>
          <w:szCs w:val="24"/>
        </w:rPr>
      </w:pPr>
      <w:r w:rsidRPr="00D41401">
        <w:rPr>
          <w:rFonts w:ascii="Times New Roman" w:hAnsi="Times New Roman"/>
          <w:b/>
          <w:bCs/>
          <w:sz w:val="24"/>
          <w:szCs w:val="24"/>
        </w:rPr>
        <w:t>младших школьников</w:t>
      </w:r>
    </w:p>
    <w:tbl>
      <w:tblPr>
        <w:tblStyle w:val="a3"/>
        <w:tblW w:w="0" w:type="auto"/>
        <w:tblLook w:val="04A0"/>
      </w:tblPr>
      <w:tblGrid>
        <w:gridCol w:w="959"/>
        <w:gridCol w:w="5245"/>
        <w:gridCol w:w="4216"/>
      </w:tblGrid>
      <w:tr w:rsidR="00C401AF" w:rsidRPr="00C401AF" w:rsidTr="00C401AF">
        <w:tc>
          <w:tcPr>
            <w:tcW w:w="959" w:type="dxa"/>
          </w:tcPr>
          <w:p w:rsidR="00C401AF" w:rsidRPr="00C401AF" w:rsidRDefault="00C401AF" w:rsidP="00C401AF">
            <w:pPr>
              <w:spacing w:line="276" w:lineRule="auto"/>
              <w:rPr>
                <w:rFonts w:ascii="Times New Roman" w:hAnsi="Times New Roman"/>
                <w:b/>
                <w:bCs/>
                <w:sz w:val="24"/>
                <w:szCs w:val="24"/>
              </w:rPr>
            </w:pPr>
          </w:p>
        </w:tc>
        <w:tc>
          <w:tcPr>
            <w:tcW w:w="5245" w:type="dxa"/>
          </w:tcPr>
          <w:p w:rsidR="00C401AF" w:rsidRPr="00C401AF" w:rsidRDefault="00C401AF" w:rsidP="00C401AF">
            <w:pPr>
              <w:spacing w:line="276" w:lineRule="auto"/>
              <w:jc w:val="center"/>
              <w:rPr>
                <w:rFonts w:ascii="Times New Roman" w:hAnsi="Times New Roman"/>
                <w:b/>
                <w:bCs/>
                <w:sz w:val="24"/>
                <w:szCs w:val="24"/>
              </w:rPr>
            </w:pPr>
            <w:r w:rsidRPr="00C401AF">
              <w:rPr>
                <w:rFonts w:ascii="Times New Roman" w:hAnsi="Times New Roman"/>
                <w:b/>
                <w:bCs/>
                <w:sz w:val="24"/>
                <w:szCs w:val="24"/>
              </w:rPr>
              <w:t>Содержание и формы деятельности</w:t>
            </w:r>
          </w:p>
        </w:tc>
        <w:tc>
          <w:tcPr>
            <w:tcW w:w="4216" w:type="dxa"/>
          </w:tcPr>
          <w:p w:rsidR="00C401AF" w:rsidRPr="00C401AF" w:rsidRDefault="00C401AF" w:rsidP="00C401AF">
            <w:pPr>
              <w:spacing w:line="276" w:lineRule="auto"/>
              <w:jc w:val="center"/>
              <w:rPr>
                <w:rFonts w:ascii="Times New Roman" w:hAnsi="Times New Roman"/>
                <w:b/>
                <w:bCs/>
                <w:sz w:val="24"/>
                <w:szCs w:val="24"/>
              </w:rPr>
            </w:pPr>
            <w:r w:rsidRPr="00C401AF">
              <w:rPr>
                <w:rFonts w:ascii="Times New Roman" w:hAnsi="Times New Roman"/>
                <w:b/>
                <w:bCs/>
                <w:sz w:val="24"/>
                <w:szCs w:val="24"/>
              </w:rPr>
              <w:t xml:space="preserve">Показатели </w:t>
            </w:r>
            <w:proofErr w:type="spellStart"/>
            <w:r w:rsidRPr="00C401AF">
              <w:rPr>
                <w:rFonts w:ascii="Times New Roman" w:hAnsi="Times New Roman"/>
                <w:b/>
                <w:bCs/>
                <w:sz w:val="24"/>
                <w:szCs w:val="24"/>
              </w:rPr>
              <w:t>сформированности</w:t>
            </w:r>
            <w:proofErr w:type="spellEnd"/>
            <w:r w:rsidRPr="00C401AF">
              <w:rPr>
                <w:rFonts w:ascii="Times New Roman" w:hAnsi="Times New Roman"/>
                <w:b/>
                <w:bCs/>
                <w:sz w:val="24"/>
                <w:szCs w:val="24"/>
              </w:rPr>
              <w:t xml:space="preserve"> эк</w:t>
            </w:r>
            <w:r w:rsidRPr="00C401AF">
              <w:rPr>
                <w:rFonts w:ascii="Times New Roman" w:hAnsi="Times New Roman"/>
                <w:b/>
                <w:bCs/>
                <w:sz w:val="24"/>
                <w:szCs w:val="24"/>
              </w:rPr>
              <w:t>о</w:t>
            </w:r>
            <w:r w:rsidRPr="00C401AF">
              <w:rPr>
                <w:rFonts w:ascii="Times New Roman" w:hAnsi="Times New Roman"/>
                <w:b/>
                <w:bCs/>
                <w:sz w:val="24"/>
                <w:szCs w:val="24"/>
              </w:rPr>
              <w:t>логической культуры ребенка на разных возрастных этапах</w:t>
            </w:r>
          </w:p>
        </w:tc>
      </w:tr>
      <w:tr w:rsidR="00C401AF" w:rsidRPr="00C401AF" w:rsidTr="00C401AF">
        <w:tc>
          <w:tcPr>
            <w:tcW w:w="959" w:type="dxa"/>
          </w:tcPr>
          <w:p w:rsidR="00C401AF" w:rsidRPr="00C401AF" w:rsidRDefault="00C401AF" w:rsidP="00C401AF">
            <w:pPr>
              <w:spacing w:line="276" w:lineRule="auto"/>
              <w:rPr>
                <w:rFonts w:ascii="Times New Roman" w:hAnsi="Times New Roman"/>
                <w:bCs/>
                <w:sz w:val="24"/>
                <w:szCs w:val="24"/>
              </w:rPr>
            </w:pPr>
            <w:r w:rsidRPr="00C401AF">
              <w:rPr>
                <w:rFonts w:ascii="Times New Roman" w:hAnsi="Times New Roman"/>
                <w:bCs/>
                <w:sz w:val="24"/>
                <w:szCs w:val="24"/>
              </w:rPr>
              <w:t>1 класс</w:t>
            </w:r>
          </w:p>
        </w:tc>
        <w:tc>
          <w:tcPr>
            <w:tcW w:w="5245" w:type="dxa"/>
          </w:tcPr>
          <w:p w:rsidR="00C401AF" w:rsidRPr="00C401AF" w:rsidRDefault="00C401AF" w:rsidP="00C401AF">
            <w:pPr>
              <w:spacing w:line="276" w:lineRule="auto"/>
              <w:rPr>
                <w:rFonts w:ascii="Times New Roman" w:hAnsi="Times New Roman"/>
                <w:bCs/>
                <w:sz w:val="24"/>
                <w:szCs w:val="24"/>
              </w:rPr>
            </w:pPr>
            <w:r w:rsidRPr="00C401AF">
              <w:rPr>
                <w:rFonts w:ascii="Times New Roman" w:hAnsi="Times New Roman"/>
                <w:sz w:val="24"/>
                <w:szCs w:val="24"/>
              </w:rPr>
              <w:t>Наблюдение различных состояний окружающей среды, сопровождающихся разъяснениями уч</w:t>
            </w:r>
            <w:r w:rsidRPr="00C401AF">
              <w:rPr>
                <w:rFonts w:ascii="Times New Roman" w:hAnsi="Times New Roman"/>
                <w:sz w:val="24"/>
                <w:szCs w:val="24"/>
              </w:rPr>
              <w:t>и</w:t>
            </w:r>
            <w:r w:rsidRPr="00C401AF">
              <w:rPr>
                <w:rFonts w:ascii="Times New Roman" w:hAnsi="Times New Roman"/>
                <w:sz w:val="24"/>
                <w:szCs w:val="24"/>
              </w:rPr>
              <w:t>теля; первоначальные оценки деятельности л</w:t>
            </w:r>
            <w:r w:rsidRPr="00C401AF">
              <w:rPr>
                <w:rFonts w:ascii="Times New Roman" w:hAnsi="Times New Roman"/>
                <w:sz w:val="24"/>
                <w:szCs w:val="24"/>
              </w:rPr>
              <w:t>ю</w:t>
            </w:r>
            <w:r w:rsidRPr="00C401AF">
              <w:rPr>
                <w:rFonts w:ascii="Times New Roman" w:hAnsi="Times New Roman"/>
                <w:sz w:val="24"/>
                <w:szCs w:val="24"/>
              </w:rPr>
              <w:t>дей (на уровне хорошо – плохо); выполнение предложенных учителем правил поведения; о</w:t>
            </w:r>
            <w:r w:rsidRPr="00C401AF">
              <w:rPr>
                <w:rFonts w:ascii="Times New Roman" w:hAnsi="Times New Roman"/>
                <w:sz w:val="24"/>
                <w:szCs w:val="24"/>
              </w:rPr>
              <w:t>б</w:t>
            </w:r>
            <w:r w:rsidRPr="00C401AF">
              <w:rPr>
                <w:rFonts w:ascii="Times New Roman" w:hAnsi="Times New Roman"/>
                <w:sz w:val="24"/>
                <w:szCs w:val="24"/>
              </w:rPr>
              <w:t>ращение с представителями животного и раст</w:t>
            </w:r>
            <w:r w:rsidRPr="00C401AF">
              <w:rPr>
                <w:rFonts w:ascii="Times New Roman" w:hAnsi="Times New Roman"/>
                <w:sz w:val="24"/>
                <w:szCs w:val="24"/>
              </w:rPr>
              <w:t>и</w:t>
            </w:r>
            <w:r w:rsidRPr="00C401AF">
              <w:rPr>
                <w:rFonts w:ascii="Times New Roman" w:hAnsi="Times New Roman"/>
                <w:sz w:val="24"/>
                <w:szCs w:val="24"/>
              </w:rPr>
              <w:t>тельного мира; эстетическое наслаждение кр</w:t>
            </w:r>
            <w:r w:rsidRPr="00C401AF">
              <w:rPr>
                <w:rFonts w:ascii="Times New Roman" w:hAnsi="Times New Roman"/>
                <w:sz w:val="24"/>
                <w:szCs w:val="24"/>
              </w:rPr>
              <w:t>а</w:t>
            </w:r>
            <w:r w:rsidRPr="00C401AF">
              <w:rPr>
                <w:rFonts w:ascii="Times New Roman" w:hAnsi="Times New Roman"/>
                <w:sz w:val="24"/>
                <w:szCs w:val="24"/>
              </w:rPr>
              <w:t>сотой природы и творческое воплощение своих впечатлений в устных рассказах и рисунках; ощущение потребности в знаниях экологическ</w:t>
            </w:r>
            <w:r w:rsidRPr="00C401AF">
              <w:rPr>
                <w:rFonts w:ascii="Times New Roman" w:hAnsi="Times New Roman"/>
                <w:sz w:val="24"/>
                <w:szCs w:val="24"/>
              </w:rPr>
              <w:t>о</w:t>
            </w:r>
            <w:r w:rsidRPr="00C401AF">
              <w:rPr>
                <w:rFonts w:ascii="Times New Roman" w:hAnsi="Times New Roman"/>
                <w:sz w:val="24"/>
                <w:szCs w:val="24"/>
              </w:rPr>
              <w:t>го содержания; бережное отношение к испол</w:t>
            </w:r>
            <w:r w:rsidRPr="00C401AF">
              <w:rPr>
                <w:rFonts w:ascii="Times New Roman" w:hAnsi="Times New Roman"/>
                <w:sz w:val="24"/>
                <w:szCs w:val="24"/>
              </w:rPr>
              <w:t>ь</w:t>
            </w:r>
            <w:r w:rsidRPr="00C401AF">
              <w:rPr>
                <w:rFonts w:ascii="Times New Roman" w:hAnsi="Times New Roman"/>
                <w:sz w:val="24"/>
                <w:szCs w:val="24"/>
              </w:rPr>
              <w:t>зуемым предметам; наблюдение за деятельн</w:t>
            </w:r>
            <w:r w:rsidRPr="00C401AF">
              <w:rPr>
                <w:rFonts w:ascii="Times New Roman" w:hAnsi="Times New Roman"/>
                <w:sz w:val="24"/>
                <w:szCs w:val="24"/>
              </w:rPr>
              <w:t>о</w:t>
            </w:r>
            <w:r w:rsidRPr="00C401AF">
              <w:rPr>
                <w:rFonts w:ascii="Times New Roman" w:hAnsi="Times New Roman"/>
                <w:sz w:val="24"/>
                <w:szCs w:val="24"/>
              </w:rPr>
              <w:t>стью взрослых по улучшению окружающей ср</w:t>
            </w:r>
            <w:r w:rsidRPr="00C401AF">
              <w:rPr>
                <w:rFonts w:ascii="Times New Roman" w:hAnsi="Times New Roman"/>
                <w:sz w:val="24"/>
                <w:szCs w:val="24"/>
              </w:rPr>
              <w:t>е</w:t>
            </w:r>
            <w:r w:rsidRPr="00C401AF">
              <w:rPr>
                <w:rFonts w:ascii="Times New Roman" w:hAnsi="Times New Roman"/>
                <w:sz w:val="24"/>
                <w:szCs w:val="24"/>
              </w:rPr>
              <w:t>ды и собственное посильное участие в ней.</w:t>
            </w:r>
          </w:p>
        </w:tc>
        <w:tc>
          <w:tcPr>
            <w:tcW w:w="4216" w:type="dxa"/>
          </w:tcPr>
          <w:p w:rsidR="00C401AF" w:rsidRDefault="00C401AF" w:rsidP="008A7586">
            <w:pPr>
              <w:pStyle w:val="a8"/>
              <w:numPr>
                <w:ilvl w:val="0"/>
                <w:numId w:val="221"/>
              </w:numPr>
              <w:spacing w:line="276" w:lineRule="auto"/>
              <w:ind w:left="317"/>
              <w:rPr>
                <w:rFonts w:ascii="Times New Roman" w:hAnsi="Times New Roman"/>
                <w:sz w:val="24"/>
                <w:szCs w:val="24"/>
              </w:rPr>
            </w:pPr>
            <w:r w:rsidRPr="00C401AF">
              <w:rPr>
                <w:rFonts w:ascii="Times New Roman" w:hAnsi="Times New Roman"/>
                <w:sz w:val="24"/>
                <w:szCs w:val="24"/>
              </w:rPr>
              <w:t>проявляет интерес к объектам о</w:t>
            </w:r>
            <w:r w:rsidRPr="00C401AF">
              <w:rPr>
                <w:rFonts w:ascii="Times New Roman" w:hAnsi="Times New Roman"/>
                <w:sz w:val="24"/>
                <w:szCs w:val="24"/>
              </w:rPr>
              <w:t>к</w:t>
            </w:r>
            <w:r w:rsidRPr="00C401AF">
              <w:rPr>
                <w:rFonts w:ascii="Times New Roman" w:hAnsi="Times New Roman"/>
                <w:sz w:val="24"/>
                <w:szCs w:val="24"/>
              </w:rPr>
              <w:t>ружающего мира, условиям жизни людей, растений, животных, пыт</w:t>
            </w:r>
            <w:r w:rsidRPr="00C401AF">
              <w:rPr>
                <w:rFonts w:ascii="Times New Roman" w:hAnsi="Times New Roman"/>
                <w:sz w:val="24"/>
                <w:szCs w:val="24"/>
              </w:rPr>
              <w:t>а</w:t>
            </w:r>
            <w:r w:rsidRPr="00C401AF">
              <w:rPr>
                <w:rFonts w:ascii="Times New Roman" w:hAnsi="Times New Roman"/>
                <w:sz w:val="24"/>
                <w:szCs w:val="24"/>
              </w:rPr>
              <w:t>ется оценивать их состояние с п</w:t>
            </w:r>
            <w:r w:rsidRPr="00C401AF">
              <w:rPr>
                <w:rFonts w:ascii="Times New Roman" w:hAnsi="Times New Roman"/>
                <w:sz w:val="24"/>
                <w:szCs w:val="24"/>
              </w:rPr>
              <w:t>о</w:t>
            </w:r>
            <w:r w:rsidRPr="00C401AF">
              <w:rPr>
                <w:rFonts w:ascii="Times New Roman" w:hAnsi="Times New Roman"/>
                <w:sz w:val="24"/>
                <w:szCs w:val="24"/>
              </w:rPr>
              <w:t>зиции хорошо – плохо;</w:t>
            </w:r>
          </w:p>
          <w:p w:rsidR="00C401AF" w:rsidRDefault="00C401AF" w:rsidP="008A7586">
            <w:pPr>
              <w:pStyle w:val="a8"/>
              <w:numPr>
                <w:ilvl w:val="0"/>
                <w:numId w:val="221"/>
              </w:numPr>
              <w:spacing w:line="276" w:lineRule="auto"/>
              <w:ind w:left="317"/>
              <w:rPr>
                <w:rFonts w:ascii="Times New Roman" w:hAnsi="Times New Roman"/>
                <w:sz w:val="24"/>
                <w:szCs w:val="24"/>
              </w:rPr>
            </w:pPr>
            <w:r w:rsidRPr="00C401AF">
              <w:rPr>
                <w:rFonts w:ascii="Times New Roman" w:hAnsi="Times New Roman"/>
                <w:sz w:val="24"/>
                <w:szCs w:val="24"/>
              </w:rPr>
              <w:t>с желанием участвует в экологич</w:t>
            </w:r>
            <w:r w:rsidRPr="00C401AF">
              <w:rPr>
                <w:rFonts w:ascii="Times New Roman" w:hAnsi="Times New Roman"/>
                <w:sz w:val="24"/>
                <w:szCs w:val="24"/>
              </w:rPr>
              <w:t>е</w:t>
            </w:r>
            <w:r w:rsidRPr="00C401AF">
              <w:rPr>
                <w:rFonts w:ascii="Times New Roman" w:hAnsi="Times New Roman"/>
                <w:sz w:val="24"/>
                <w:szCs w:val="24"/>
              </w:rPr>
              <w:t>ски ориентированной деятельн</w:t>
            </w:r>
            <w:r w:rsidRPr="00C401AF">
              <w:rPr>
                <w:rFonts w:ascii="Times New Roman" w:hAnsi="Times New Roman"/>
                <w:sz w:val="24"/>
                <w:szCs w:val="24"/>
              </w:rPr>
              <w:t>о</w:t>
            </w:r>
            <w:r w:rsidRPr="00C401AF">
              <w:rPr>
                <w:rFonts w:ascii="Times New Roman" w:hAnsi="Times New Roman"/>
                <w:sz w:val="24"/>
                <w:szCs w:val="24"/>
              </w:rPr>
              <w:t>сти;</w:t>
            </w:r>
          </w:p>
          <w:p w:rsidR="00C401AF" w:rsidRDefault="00C401AF" w:rsidP="008A7586">
            <w:pPr>
              <w:pStyle w:val="a8"/>
              <w:numPr>
                <w:ilvl w:val="0"/>
                <w:numId w:val="221"/>
              </w:numPr>
              <w:spacing w:line="276" w:lineRule="auto"/>
              <w:ind w:left="317"/>
              <w:rPr>
                <w:rFonts w:ascii="Times New Roman" w:hAnsi="Times New Roman"/>
                <w:sz w:val="24"/>
                <w:szCs w:val="24"/>
              </w:rPr>
            </w:pPr>
            <w:r w:rsidRPr="00C401AF">
              <w:rPr>
                <w:rFonts w:ascii="Times New Roman" w:hAnsi="Times New Roman"/>
                <w:sz w:val="24"/>
                <w:szCs w:val="24"/>
              </w:rPr>
              <w:t>эмоционально реагирует при встрече с прекрасным и пытается передать свои чувства в доступных видах творчества (рисунки, расск</w:t>
            </w:r>
            <w:r w:rsidRPr="00C401AF">
              <w:rPr>
                <w:rFonts w:ascii="Times New Roman" w:hAnsi="Times New Roman"/>
                <w:sz w:val="24"/>
                <w:szCs w:val="24"/>
              </w:rPr>
              <w:t>а</w:t>
            </w:r>
            <w:r w:rsidRPr="00C401AF">
              <w:rPr>
                <w:rFonts w:ascii="Times New Roman" w:hAnsi="Times New Roman"/>
                <w:sz w:val="24"/>
                <w:szCs w:val="24"/>
              </w:rPr>
              <w:t>зы);</w:t>
            </w:r>
          </w:p>
          <w:p w:rsidR="00C401AF" w:rsidRDefault="00C401AF" w:rsidP="008A7586">
            <w:pPr>
              <w:pStyle w:val="a8"/>
              <w:numPr>
                <w:ilvl w:val="0"/>
                <w:numId w:val="221"/>
              </w:numPr>
              <w:spacing w:line="276" w:lineRule="auto"/>
              <w:ind w:left="317"/>
              <w:rPr>
                <w:rFonts w:ascii="Times New Roman" w:hAnsi="Times New Roman"/>
                <w:sz w:val="24"/>
                <w:szCs w:val="24"/>
              </w:rPr>
            </w:pPr>
            <w:r w:rsidRPr="00C401AF">
              <w:rPr>
                <w:rFonts w:ascii="Times New Roman" w:hAnsi="Times New Roman"/>
                <w:sz w:val="24"/>
                <w:szCs w:val="24"/>
              </w:rPr>
              <w:t>старается выполнять правила пов</w:t>
            </w:r>
            <w:r w:rsidRPr="00C401AF">
              <w:rPr>
                <w:rFonts w:ascii="Times New Roman" w:hAnsi="Times New Roman"/>
                <w:sz w:val="24"/>
                <w:szCs w:val="24"/>
              </w:rPr>
              <w:t>е</w:t>
            </w:r>
            <w:r w:rsidRPr="00C401AF">
              <w:rPr>
                <w:rFonts w:ascii="Times New Roman" w:hAnsi="Times New Roman"/>
                <w:sz w:val="24"/>
                <w:szCs w:val="24"/>
              </w:rPr>
              <w:t>дения на улице, во время прогулок в лес, в парк;</w:t>
            </w:r>
          </w:p>
          <w:p w:rsidR="00C401AF" w:rsidRDefault="00C401AF" w:rsidP="008A7586">
            <w:pPr>
              <w:pStyle w:val="a8"/>
              <w:numPr>
                <w:ilvl w:val="0"/>
                <w:numId w:val="221"/>
              </w:numPr>
              <w:spacing w:line="276" w:lineRule="auto"/>
              <w:ind w:left="317"/>
              <w:rPr>
                <w:rFonts w:ascii="Times New Roman" w:hAnsi="Times New Roman"/>
                <w:sz w:val="24"/>
                <w:szCs w:val="24"/>
              </w:rPr>
            </w:pPr>
            <w:r w:rsidRPr="00C401AF">
              <w:rPr>
                <w:rFonts w:ascii="Times New Roman" w:hAnsi="Times New Roman"/>
                <w:sz w:val="24"/>
                <w:szCs w:val="24"/>
              </w:rPr>
              <w:t>проявляет готовность оказать п</w:t>
            </w:r>
            <w:r w:rsidRPr="00C401AF">
              <w:rPr>
                <w:rFonts w:ascii="Times New Roman" w:hAnsi="Times New Roman"/>
                <w:sz w:val="24"/>
                <w:szCs w:val="24"/>
              </w:rPr>
              <w:t>о</w:t>
            </w:r>
            <w:r w:rsidRPr="00C401AF">
              <w:rPr>
                <w:rFonts w:ascii="Times New Roman" w:hAnsi="Times New Roman"/>
                <w:sz w:val="24"/>
                <w:szCs w:val="24"/>
              </w:rPr>
              <w:t>мощь нуждающимся в ней живо</w:t>
            </w:r>
            <w:r w:rsidRPr="00C401AF">
              <w:rPr>
                <w:rFonts w:ascii="Times New Roman" w:hAnsi="Times New Roman"/>
                <w:sz w:val="24"/>
                <w:szCs w:val="24"/>
              </w:rPr>
              <w:t>т</w:t>
            </w:r>
            <w:r w:rsidRPr="00C401AF">
              <w:rPr>
                <w:rFonts w:ascii="Times New Roman" w:hAnsi="Times New Roman"/>
                <w:sz w:val="24"/>
                <w:szCs w:val="24"/>
              </w:rPr>
              <w:t>ным и растениям;</w:t>
            </w:r>
          </w:p>
          <w:p w:rsidR="00C401AF" w:rsidRPr="00C401AF" w:rsidRDefault="00C401AF" w:rsidP="008A7586">
            <w:pPr>
              <w:pStyle w:val="a8"/>
              <w:numPr>
                <w:ilvl w:val="0"/>
                <w:numId w:val="221"/>
              </w:numPr>
              <w:spacing w:line="276" w:lineRule="auto"/>
              <w:ind w:left="317"/>
              <w:rPr>
                <w:rFonts w:ascii="Times New Roman" w:hAnsi="Times New Roman"/>
                <w:sz w:val="24"/>
                <w:szCs w:val="24"/>
              </w:rPr>
            </w:pPr>
            <w:r w:rsidRPr="00C401AF">
              <w:rPr>
                <w:rFonts w:ascii="Times New Roman" w:hAnsi="Times New Roman"/>
                <w:sz w:val="24"/>
                <w:szCs w:val="24"/>
              </w:rPr>
              <w:t>пытается контролировать свое п</w:t>
            </w:r>
            <w:r w:rsidRPr="00C401AF">
              <w:rPr>
                <w:rFonts w:ascii="Times New Roman" w:hAnsi="Times New Roman"/>
                <w:sz w:val="24"/>
                <w:szCs w:val="24"/>
              </w:rPr>
              <w:t>о</w:t>
            </w:r>
            <w:r w:rsidRPr="00C401AF">
              <w:rPr>
                <w:rFonts w:ascii="Times New Roman" w:hAnsi="Times New Roman"/>
                <w:sz w:val="24"/>
                <w:szCs w:val="24"/>
              </w:rPr>
              <w:lastRenderedPageBreak/>
              <w:t>ведение, поступки, чтобы не пр</w:t>
            </w:r>
            <w:r w:rsidRPr="00C401AF">
              <w:rPr>
                <w:rFonts w:ascii="Times New Roman" w:hAnsi="Times New Roman"/>
                <w:sz w:val="24"/>
                <w:szCs w:val="24"/>
              </w:rPr>
              <w:t>и</w:t>
            </w:r>
            <w:r w:rsidRPr="00C401AF">
              <w:rPr>
                <w:rFonts w:ascii="Times New Roman" w:hAnsi="Times New Roman"/>
                <w:sz w:val="24"/>
                <w:szCs w:val="24"/>
              </w:rPr>
              <w:t>чинить вреда окружающей среде.</w:t>
            </w:r>
          </w:p>
        </w:tc>
      </w:tr>
      <w:tr w:rsidR="00C401AF" w:rsidTr="00C401AF">
        <w:tc>
          <w:tcPr>
            <w:tcW w:w="959" w:type="dxa"/>
          </w:tcPr>
          <w:p w:rsidR="00C401AF" w:rsidRPr="00C401AF" w:rsidRDefault="00C401AF" w:rsidP="00C401AF">
            <w:pPr>
              <w:spacing w:line="276" w:lineRule="auto"/>
              <w:rPr>
                <w:rFonts w:ascii="Times New Roman" w:hAnsi="Times New Roman"/>
                <w:bCs/>
                <w:sz w:val="24"/>
                <w:szCs w:val="24"/>
              </w:rPr>
            </w:pPr>
            <w:r w:rsidRPr="00C401AF">
              <w:rPr>
                <w:rFonts w:ascii="Times New Roman" w:hAnsi="Times New Roman"/>
                <w:bCs/>
                <w:sz w:val="24"/>
                <w:szCs w:val="24"/>
              </w:rPr>
              <w:lastRenderedPageBreak/>
              <w:t>2-3 класс</w:t>
            </w:r>
          </w:p>
        </w:tc>
        <w:tc>
          <w:tcPr>
            <w:tcW w:w="5245" w:type="dxa"/>
          </w:tcPr>
          <w:p w:rsidR="00C401AF" w:rsidRPr="00C401AF" w:rsidRDefault="00C401AF" w:rsidP="00C401AF">
            <w:pPr>
              <w:spacing w:line="276" w:lineRule="auto"/>
              <w:rPr>
                <w:rFonts w:ascii="Times New Roman" w:hAnsi="Times New Roman"/>
                <w:bCs/>
                <w:sz w:val="24"/>
                <w:szCs w:val="24"/>
              </w:rPr>
            </w:pPr>
            <w:r w:rsidRPr="00C401AF">
              <w:rPr>
                <w:rFonts w:ascii="Times New Roman" w:hAnsi="Times New Roman"/>
                <w:sz w:val="24"/>
                <w:szCs w:val="24"/>
              </w:rPr>
              <w:t>Переход от простого наблюдения к наблюд</w:t>
            </w:r>
            <w:r w:rsidRPr="00C401AF">
              <w:rPr>
                <w:rFonts w:ascii="Times New Roman" w:hAnsi="Times New Roman"/>
                <w:sz w:val="24"/>
                <w:szCs w:val="24"/>
              </w:rPr>
              <w:t>е</w:t>
            </w:r>
            <w:r w:rsidRPr="00C401AF">
              <w:rPr>
                <w:rFonts w:ascii="Times New Roman" w:hAnsi="Times New Roman"/>
                <w:sz w:val="24"/>
                <w:szCs w:val="24"/>
              </w:rPr>
              <w:t>нию-анализу (почему хорошо и почему плохо); соотнесение своих действий и поведения в той или иной ситуации с действиями других людей и влиянии их на природу; собственные открытия – поиск и удовлетворение потребности в знан</w:t>
            </w:r>
            <w:r w:rsidRPr="00C401AF">
              <w:rPr>
                <w:rFonts w:ascii="Times New Roman" w:hAnsi="Times New Roman"/>
                <w:sz w:val="24"/>
                <w:szCs w:val="24"/>
              </w:rPr>
              <w:t>и</w:t>
            </w:r>
            <w:r w:rsidRPr="00C401AF">
              <w:rPr>
                <w:rFonts w:ascii="Times New Roman" w:hAnsi="Times New Roman"/>
                <w:sz w:val="24"/>
                <w:szCs w:val="24"/>
              </w:rPr>
              <w:t>ях о конкретных объектах окружающей среды; бережное отношение к предметам быта по со</w:t>
            </w:r>
            <w:r w:rsidRPr="00C401AF">
              <w:rPr>
                <w:rFonts w:ascii="Times New Roman" w:hAnsi="Times New Roman"/>
                <w:sz w:val="24"/>
                <w:szCs w:val="24"/>
              </w:rPr>
              <w:t>б</w:t>
            </w:r>
            <w:r w:rsidRPr="00C401AF">
              <w:rPr>
                <w:rFonts w:ascii="Times New Roman" w:hAnsi="Times New Roman"/>
                <w:sz w:val="24"/>
                <w:szCs w:val="24"/>
              </w:rPr>
              <w:t>ственной воле; участие в созидательной де</w:t>
            </w:r>
            <w:r w:rsidRPr="00C401AF">
              <w:rPr>
                <w:rFonts w:ascii="Times New Roman" w:hAnsi="Times New Roman"/>
                <w:sz w:val="24"/>
                <w:szCs w:val="24"/>
              </w:rPr>
              <w:t>я</w:t>
            </w:r>
            <w:r w:rsidRPr="00C401AF">
              <w:rPr>
                <w:rFonts w:ascii="Times New Roman" w:hAnsi="Times New Roman"/>
                <w:sz w:val="24"/>
                <w:szCs w:val="24"/>
              </w:rPr>
              <w:t>тельности взрослых.</w:t>
            </w:r>
          </w:p>
        </w:tc>
        <w:tc>
          <w:tcPr>
            <w:tcW w:w="4216" w:type="dxa"/>
          </w:tcPr>
          <w:p w:rsidR="00C401AF" w:rsidRDefault="00C401AF" w:rsidP="008A7586">
            <w:pPr>
              <w:pStyle w:val="a8"/>
              <w:numPr>
                <w:ilvl w:val="0"/>
                <w:numId w:val="222"/>
              </w:numPr>
              <w:spacing w:line="276" w:lineRule="auto"/>
              <w:ind w:left="317"/>
              <w:rPr>
                <w:rFonts w:ascii="Times New Roman" w:hAnsi="Times New Roman"/>
                <w:sz w:val="24"/>
                <w:szCs w:val="24"/>
              </w:rPr>
            </w:pPr>
            <w:r w:rsidRPr="00C401AF">
              <w:rPr>
                <w:rFonts w:ascii="Times New Roman" w:hAnsi="Times New Roman"/>
                <w:sz w:val="24"/>
                <w:szCs w:val="24"/>
              </w:rPr>
              <w:t>интерес ребенка к объектам окр</w:t>
            </w:r>
            <w:r w:rsidRPr="00C401AF">
              <w:rPr>
                <w:rFonts w:ascii="Times New Roman" w:hAnsi="Times New Roman"/>
                <w:sz w:val="24"/>
                <w:szCs w:val="24"/>
              </w:rPr>
              <w:t>у</w:t>
            </w:r>
            <w:r w:rsidRPr="00C401AF">
              <w:rPr>
                <w:rFonts w:ascii="Times New Roman" w:hAnsi="Times New Roman"/>
                <w:sz w:val="24"/>
                <w:szCs w:val="24"/>
              </w:rPr>
              <w:t>жающего мира сопровождается п</w:t>
            </w:r>
            <w:r w:rsidRPr="00C401AF">
              <w:rPr>
                <w:rFonts w:ascii="Times New Roman" w:hAnsi="Times New Roman"/>
                <w:sz w:val="24"/>
                <w:szCs w:val="24"/>
              </w:rPr>
              <w:t>о</w:t>
            </w:r>
            <w:r w:rsidRPr="00C401AF">
              <w:rPr>
                <w:rFonts w:ascii="Times New Roman" w:hAnsi="Times New Roman"/>
                <w:sz w:val="24"/>
                <w:szCs w:val="24"/>
              </w:rPr>
              <w:t>пытками ребенка их анализир</w:t>
            </w:r>
            <w:r w:rsidRPr="00C401AF">
              <w:rPr>
                <w:rFonts w:ascii="Times New Roman" w:hAnsi="Times New Roman"/>
                <w:sz w:val="24"/>
                <w:szCs w:val="24"/>
              </w:rPr>
              <w:t>о</w:t>
            </w:r>
            <w:r w:rsidRPr="00C401AF">
              <w:rPr>
                <w:rFonts w:ascii="Times New Roman" w:hAnsi="Times New Roman"/>
                <w:sz w:val="24"/>
                <w:szCs w:val="24"/>
              </w:rPr>
              <w:t>вать;</w:t>
            </w:r>
          </w:p>
          <w:p w:rsidR="00C401AF" w:rsidRDefault="00C401AF" w:rsidP="008A7586">
            <w:pPr>
              <w:pStyle w:val="a8"/>
              <w:numPr>
                <w:ilvl w:val="0"/>
                <w:numId w:val="222"/>
              </w:numPr>
              <w:spacing w:line="276" w:lineRule="auto"/>
              <w:ind w:left="317"/>
              <w:rPr>
                <w:rFonts w:ascii="Times New Roman" w:hAnsi="Times New Roman"/>
                <w:sz w:val="24"/>
                <w:szCs w:val="24"/>
              </w:rPr>
            </w:pPr>
            <w:r w:rsidRPr="00C401AF">
              <w:rPr>
                <w:rFonts w:ascii="Times New Roman" w:hAnsi="Times New Roman"/>
                <w:sz w:val="24"/>
                <w:szCs w:val="24"/>
              </w:rPr>
              <w:t>участие в той или иной деятельн</w:t>
            </w:r>
            <w:r w:rsidRPr="00C401AF">
              <w:rPr>
                <w:rFonts w:ascii="Times New Roman" w:hAnsi="Times New Roman"/>
                <w:sz w:val="24"/>
                <w:szCs w:val="24"/>
              </w:rPr>
              <w:t>о</w:t>
            </w:r>
            <w:r w:rsidRPr="00C401AF">
              <w:rPr>
                <w:rFonts w:ascii="Times New Roman" w:hAnsi="Times New Roman"/>
                <w:sz w:val="24"/>
                <w:szCs w:val="24"/>
              </w:rPr>
              <w:t>сти вместе со взрослыми с проя</w:t>
            </w:r>
            <w:r w:rsidRPr="00C401AF">
              <w:rPr>
                <w:rFonts w:ascii="Times New Roman" w:hAnsi="Times New Roman"/>
                <w:sz w:val="24"/>
                <w:szCs w:val="24"/>
              </w:rPr>
              <w:t>в</w:t>
            </w:r>
            <w:r w:rsidRPr="00C401AF">
              <w:rPr>
                <w:rFonts w:ascii="Times New Roman" w:hAnsi="Times New Roman"/>
                <w:sz w:val="24"/>
                <w:szCs w:val="24"/>
              </w:rPr>
              <w:t>лением самостоятельности и тво</w:t>
            </w:r>
            <w:r w:rsidRPr="00C401AF">
              <w:rPr>
                <w:rFonts w:ascii="Times New Roman" w:hAnsi="Times New Roman"/>
                <w:sz w:val="24"/>
                <w:szCs w:val="24"/>
              </w:rPr>
              <w:t>р</w:t>
            </w:r>
            <w:r w:rsidRPr="00C401AF">
              <w:rPr>
                <w:rFonts w:ascii="Times New Roman" w:hAnsi="Times New Roman"/>
                <w:sz w:val="24"/>
                <w:szCs w:val="24"/>
              </w:rPr>
              <w:t>чества;</w:t>
            </w:r>
          </w:p>
          <w:p w:rsidR="00C401AF" w:rsidRDefault="00C401AF" w:rsidP="008A7586">
            <w:pPr>
              <w:pStyle w:val="a8"/>
              <w:numPr>
                <w:ilvl w:val="0"/>
                <w:numId w:val="222"/>
              </w:numPr>
              <w:spacing w:line="276" w:lineRule="auto"/>
              <w:ind w:left="317"/>
              <w:rPr>
                <w:rFonts w:ascii="Times New Roman" w:hAnsi="Times New Roman"/>
                <w:sz w:val="24"/>
                <w:szCs w:val="24"/>
              </w:rPr>
            </w:pPr>
            <w:r w:rsidRPr="00C401AF">
              <w:rPr>
                <w:rFonts w:ascii="Times New Roman" w:hAnsi="Times New Roman"/>
                <w:sz w:val="24"/>
                <w:szCs w:val="24"/>
              </w:rPr>
              <w:t>общение с представителями ж</w:t>
            </w:r>
            <w:r w:rsidRPr="00C401AF">
              <w:rPr>
                <w:rFonts w:ascii="Times New Roman" w:hAnsi="Times New Roman"/>
                <w:sz w:val="24"/>
                <w:szCs w:val="24"/>
              </w:rPr>
              <w:t>и</w:t>
            </w:r>
            <w:r w:rsidRPr="00C401AF">
              <w:rPr>
                <w:rFonts w:ascii="Times New Roman" w:hAnsi="Times New Roman"/>
                <w:sz w:val="24"/>
                <w:szCs w:val="24"/>
              </w:rPr>
              <w:t>вотного и растительного мира, в</w:t>
            </w:r>
            <w:r w:rsidRPr="00C401AF">
              <w:rPr>
                <w:rFonts w:ascii="Times New Roman" w:hAnsi="Times New Roman"/>
                <w:sz w:val="24"/>
                <w:szCs w:val="24"/>
              </w:rPr>
              <w:t>ы</w:t>
            </w:r>
            <w:r w:rsidRPr="00C401AF">
              <w:rPr>
                <w:rFonts w:ascii="Times New Roman" w:hAnsi="Times New Roman"/>
                <w:sz w:val="24"/>
                <w:szCs w:val="24"/>
              </w:rPr>
              <w:t>званное в большей степени заботой о них, нежели получением уд</w:t>
            </w:r>
            <w:r w:rsidRPr="00C401AF">
              <w:rPr>
                <w:rFonts w:ascii="Times New Roman" w:hAnsi="Times New Roman"/>
                <w:sz w:val="24"/>
                <w:szCs w:val="24"/>
              </w:rPr>
              <w:t>о</w:t>
            </w:r>
            <w:r w:rsidRPr="00C401AF">
              <w:rPr>
                <w:rFonts w:ascii="Times New Roman" w:hAnsi="Times New Roman"/>
                <w:sz w:val="24"/>
                <w:szCs w:val="24"/>
              </w:rPr>
              <w:t>вольствием;</w:t>
            </w:r>
          </w:p>
          <w:p w:rsidR="00C401AF" w:rsidRPr="00C401AF" w:rsidRDefault="00C401AF" w:rsidP="008A7586">
            <w:pPr>
              <w:pStyle w:val="a8"/>
              <w:numPr>
                <w:ilvl w:val="0"/>
                <w:numId w:val="222"/>
              </w:numPr>
              <w:spacing w:line="276" w:lineRule="auto"/>
              <w:ind w:left="317"/>
              <w:rPr>
                <w:rFonts w:ascii="Times New Roman" w:hAnsi="Times New Roman"/>
                <w:sz w:val="24"/>
                <w:szCs w:val="24"/>
              </w:rPr>
            </w:pPr>
            <w:r w:rsidRPr="00C401AF">
              <w:rPr>
                <w:rFonts w:ascii="Times New Roman" w:hAnsi="Times New Roman"/>
                <w:sz w:val="24"/>
                <w:szCs w:val="24"/>
              </w:rPr>
              <w:t>выполнение ряда правил поведения в окружающей среде, ставших пр</w:t>
            </w:r>
            <w:r w:rsidRPr="00C401AF">
              <w:rPr>
                <w:rFonts w:ascii="Times New Roman" w:hAnsi="Times New Roman"/>
                <w:sz w:val="24"/>
                <w:szCs w:val="24"/>
              </w:rPr>
              <w:t>и</w:t>
            </w:r>
            <w:r w:rsidRPr="00C401AF">
              <w:rPr>
                <w:rFonts w:ascii="Times New Roman" w:hAnsi="Times New Roman"/>
                <w:sz w:val="24"/>
                <w:szCs w:val="24"/>
              </w:rPr>
              <w:t>вычным делом.</w:t>
            </w:r>
          </w:p>
        </w:tc>
      </w:tr>
      <w:tr w:rsidR="00C401AF" w:rsidTr="00C401AF">
        <w:tc>
          <w:tcPr>
            <w:tcW w:w="959" w:type="dxa"/>
          </w:tcPr>
          <w:p w:rsidR="00C401AF" w:rsidRPr="00C401AF" w:rsidRDefault="00C401AF" w:rsidP="00C401AF">
            <w:pPr>
              <w:spacing w:line="276" w:lineRule="auto"/>
              <w:rPr>
                <w:rFonts w:ascii="Times New Roman" w:hAnsi="Times New Roman"/>
                <w:bCs/>
                <w:sz w:val="24"/>
                <w:szCs w:val="24"/>
              </w:rPr>
            </w:pPr>
            <w:r w:rsidRPr="00C401AF">
              <w:rPr>
                <w:rFonts w:ascii="Times New Roman" w:hAnsi="Times New Roman"/>
                <w:bCs/>
                <w:sz w:val="24"/>
                <w:szCs w:val="24"/>
              </w:rPr>
              <w:t>4 класс</w:t>
            </w:r>
          </w:p>
        </w:tc>
        <w:tc>
          <w:tcPr>
            <w:tcW w:w="5245" w:type="dxa"/>
          </w:tcPr>
          <w:p w:rsidR="00C401AF" w:rsidRPr="00C401AF" w:rsidRDefault="00C401AF" w:rsidP="00C401AF">
            <w:pPr>
              <w:spacing w:line="276" w:lineRule="auto"/>
              <w:rPr>
                <w:rFonts w:ascii="Times New Roman" w:hAnsi="Times New Roman"/>
                <w:bCs/>
                <w:sz w:val="24"/>
                <w:szCs w:val="24"/>
              </w:rPr>
            </w:pPr>
            <w:r w:rsidRPr="00C401AF">
              <w:rPr>
                <w:rFonts w:ascii="Times New Roman" w:hAnsi="Times New Roman"/>
                <w:sz w:val="24"/>
                <w:szCs w:val="24"/>
              </w:rPr>
              <w:t>Анализ наблюдений за состоянием окружающей среды и посильных вклад в улучшение ее с</w:t>
            </w:r>
            <w:r w:rsidRPr="00C401AF">
              <w:rPr>
                <w:rFonts w:ascii="Times New Roman" w:hAnsi="Times New Roman"/>
                <w:sz w:val="24"/>
                <w:szCs w:val="24"/>
              </w:rPr>
              <w:t>о</w:t>
            </w:r>
            <w:r w:rsidRPr="00C401AF">
              <w:rPr>
                <w:rFonts w:ascii="Times New Roman" w:hAnsi="Times New Roman"/>
                <w:sz w:val="24"/>
                <w:szCs w:val="24"/>
              </w:rPr>
              <w:t>стояния; осознанное соблюдение норм и правил поведения в окружающей среде; действенная забота о представителях животного и раст</w:t>
            </w:r>
            <w:r w:rsidRPr="00C401AF">
              <w:rPr>
                <w:rFonts w:ascii="Times New Roman" w:hAnsi="Times New Roman"/>
                <w:sz w:val="24"/>
                <w:szCs w:val="24"/>
              </w:rPr>
              <w:t>и</w:t>
            </w:r>
            <w:r w:rsidRPr="00C401AF">
              <w:rPr>
                <w:rFonts w:ascii="Times New Roman" w:hAnsi="Times New Roman"/>
                <w:sz w:val="24"/>
                <w:szCs w:val="24"/>
              </w:rPr>
              <w:t>тельного мира; использование полученных зн</w:t>
            </w:r>
            <w:r w:rsidRPr="00C401AF">
              <w:rPr>
                <w:rFonts w:ascii="Times New Roman" w:hAnsi="Times New Roman"/>
                <w:sz w:val="24"/>
                <w:szCs w:val="24"/>
              </w:rPr>
              <w:t>а</w:t>
            </w:r>
            <w:r w:rsidRPr="00C401AF">
              <w:rPr>
                <w:rFonts w:ascii="Times New Roman" w:hAnsi="Times New Roman"/>
                <w:sz w:val="24"/>
                <w:szCs w:val="24"/>
              </w:rPr>
              <w:t>ний, умений и навыков в экологически ориент</w:t>
            </w:r>
            <w:r w:rsidRPr="00C401AF">
              <w:rPr>
                <w:rFonts w:ascii="Times New Roman" w:hAnsi="Times New Roman"/>
                <w:sz w:val="24"/>
                <w:szCs w:val="24"/>
              </w:rPr>
              <w:t>и</w:t>
            </w:r>
            <w:r w:rsidRPr="00C401AF">
              <w:rPr>
                <w:rFonts w:ascii="Times New Roman" w:hAnsi="Times New Roman"/>
                <w:sz w:val="24"/>
                <w:szCs w:val="24"/>
              </w:rPr>
              <w:t>рованной деятельности; воплощение своих вп</w:t>
            </w:r>
            <w:r w:rsidRPr="00C401AF">
              <w:rPr>
                <w:rFonts w:ascii="Times New Roman" w:hAnsi="Times New Roman"/>
                <w:sz w:val="24"/>
                <w:szCs w:val="24"/>
              </w:rPr>
              <w:t>е</w:t>
            </w:r>
            <w:r w:rsidRPr="00C401AF">
              <w:rPr>
                <w:rFonts w:ascii="Times New Roman" w:hAnsi="Times New Roman"/>
                <w:sz w:val="24"/>
                <w:szCs w:val="24"/>
              </w:rPr>
              <w:t>чатлений об окружающем мире в различных в</w:t>
            </w:r>
            <w:r w:rsidRPr="00C401AF">
              <w:rPr>
                <w:rFonts w:ascii="Times New Roman" w:hAnsi="Times New Roman"/>
                <w:sz w:val="24"/>
                <w:szCs w:val="24"/>
              </w:rPr>
              <w:t>и</w:t>
            </w:r>
            <w:r w:rsidRPr="00C401AF">
              <w:rPr>
                <w:rFonts w:ascii="Times New Roman" w:hAnsi="Times New Roman"/>
                <w:sz w:val="24"/>
                <w:szCs w:val="24"/>
              </w:rPr>
              <w:t>дах творчества.</w:t>
            </w:r>
          </w:p>
        </w:tc>
        <w:tc>
          <w:tcPr>
            <w:tcW w:w="4216" w:type="dxa"/>
          </w:tcPr>
          <w:p w:rsidR="00C401AF" w:rsidRDefault="00C401AF" w:rsidP="008A7586">
            <w:pPr>
              <w:pStyle w:val="a8"/>
              <w:numPr>
                <w:ilvl w:val="0"/>
                <w:numId w:val="223"/>
              </w:numPr>
              <w:spacing w:line="276" w:lineRule="auto"/>
              <w:ind w:left="317"/>
              <w:rPr>
                <w:rFonts w:ascii="Times New Roman" w:hAnsi="Times New Roman"/>
                <w:sz w:val="24"/>
                <w:szCs w:val="24"/>
              </w:rPr>
            </w:pPr>
            <w:r w:rsidRPr="00C401AF">
              <w:rPr>
                <w:rFonts w:ascii="Times New Roman" w:hAnsi="Times New Roman"/>
                <w:sz w:val="24"/>
                <w:szCs w:val="24"/>
              </w:rPr>
              <w:t>соблюдение правил поведения в</w:t>
            </w:r>
            <w:r w:rsidRPr="00C401AF">
              <w:rPr>
                <w:rFonts w:ascii="Times New Roman" w:hAnsi="Times New Roman"/>
                <w:sz w:val="24"/>
                <w:szCs w:val="24"/>
              </w:rPr>
              <w:t>о</w:t>
            </w:r>
            <w:r w:rsidRPr="00C401AF">
              <w:rPr>
                <w:rFonts w:ascii="Times New Roman" w:hAnsi="Times New Roman"/>
                <w:sz w:val="24"/>
                <w:szCs w:val="24"/>
              </w:rPr>
              <w:t>шло в привычку, ребенок контр</w:t>
            </w:r>
            <w:r w:rsidRPr="00C401AF">
              <w:rPr>
                <w:rFonts w:ascii="Times New Roman" w:hAnsi="Times New Roman"/>
                <w:sz w:val="24"/>
                <w:szCs w:val="24"/>
              </w:rPr>
              <w:t>о</w:t>
            </w:r>
            <w:r w:rsidRPr="00C401AF">
              <w:rPr>
                <w:rFonts w:ascii="Times New Roman" w:hAnsi="Times New Roman"/>
                <w:sz w:val="24"/>
                <w:szCs w:val="24"/>
              </w:rPr>
              <w:t>лирует свои действия, соотнося их с окружающей обстановкой и во</w:t>
            </w:r>
            <w:r w:rsidRPr="00C401AF">
              <w:rPr>
                <w:rFonts w:ascii="Times New Roman" w:hAnsi="Times New Roman"/>
                <w:sz w:val="24"/>
                <w:szCs w:val="24"/>
              </w:rPr>
              <w:t>з</w:t>
            </w:r>
            <w:r w:rsidRPr="00C401AF">
              <w:rPr>
                <w:rFonts w:ascii="Times New Roman" w:hAnsi="Times New Roman"/>
                <w:sz w:val="24"/>
                <w:szCs w:val="24"/>
              </w:rPr>
              <w:t>можными последствиями для тех или иных объектов окружающей среды;</w:t>
            </w:r>
          </w:p>
          <w:p w:rsidR="00C401AF" w:rsidRDefault="00C401AF" w:rsidP="008A7586">
            <w:pPr>
              <w:pStyle w:val="a8"/>
              <w:numPr>
                <w:ilvl w:val="0"/>
                <w:numId w:val="223"/>
              </w:numPr>
              <w:spacing w:line="276" w:lineRule="auto"/>
              <w:ind w:left="317"/>
              <w:rPr>
                <w:rFonts w:ascii="Times New Roman" w:hAnsi="Times New Roman"/>
                <w:sz w:val="24"/>
                <w:szCs w:val="24"/>
              </w:rPr>
            </w:pPr>
            <w:r w:rsidRPr="00C401AF">
              <w:rPr>
                <w:rFonts w:ascii="Times New Roman" w:hAnsi="Times New Roman"/>
                <w:sz w:val="24"/>
                <w:szCs w:val="24"/>
              </w:rPr>
              <w:t>выражена потребность в заботе отех или иных представителях ж</w:t>
            </w:r>
            <w:r w:rsidRPr="00C401AF">
              <w:rPr>
                <w:rFonts w:ascii="Times New Roman" w:hAnsi="Times New Roman"/>
                <w:sz w:val="24"/>
                <w:szCs w:val="24"/>
              </w:rPr>
              <w:t>и</w:t>
            </w:r>
            <w:r w:rsidRPr="00C401AF">
              <w:rPr>
                <w:rFonts w:ascii="Times New Roman" w:hAnsi="Times New Roman"/>
                <w:sz w:val="24"/>
                <w:szCs w:val="24"/>
              </w:rPr>
              <w:t>вотного и растительного мира;</w:t>
            </w:r>
          </w:p>
          <w:p w:rsidR="00C401AF" w:rsidRDefault="00C401AF" w:rsidP="008A7586">
            <w:pPr>
              <w:pStyle w:val="a8"/>
              <w:numPr>
                <w:ilvl w:val="0"/>
                <w:numId w:val="223"/>
              </w:numPr>
              <w:spacing w:line="276" w:lineRule="auto"/>
              <w:ind w:left="317"/>
              <w:rPr>
                <w:rFonts w:ascii="Times New Roman" w:hAnsi="Times New Roman"/>
                <w:sz w:val="24"/>
                <w:szCs w:val="24"/>
              </w:rPr>
            </w:pPr>
            <w:r w:rsidRPr="00C401AF">
              <w:rPr>
                <w:rFonts w:ascii="Times New Roman" w:hAnsi="Times New Roman"/>
                <w:sz w:val="24"/>
                <w:szCs w:val="24"/>
              </w:rPr>
              <w:t>ребенок способен самостоятельно выбирать объекты своей эколог</w:t>
            </w:r>
            <w:r w:rsidRPr="00C401AF">
              <w:rPr>
                <w:rFonts w:ascii="Times New Roman" w:hAnsi="Times New Roman"/>
                <w:sz w:val="24"/>
                <w:szCs w:val="24"/>
              </w:rPr>
              <w:t>и</w:t>
            </w:r>
            <w:r w:rsidRPr="00C401AF">
              <w:rPr>
                <w:rFonts w:ascii="Times New Roman" w:hAnsi="Times New Roman"/>
                <w:sz w:val="24"/>
                <w:szCs w:val="24"/>
              </w:rPr>
              <w:t>ческой деятельности;</w:t>
            </w:r>
          </w:p>
          <w:p w:rsidR="00C401AF" w:rsidRPr="00C401AF" w:rsidRDefault="00C401AF" w:rsidP="008A7586">
            <w:pPr>
              <w:pStyle w:val="a8"/>
              <w:numPr>
                <w:ilvl w:val="0"/>
                <w:numId w:val="223"/>
              </w:numPr>
              <w:spacing w:line="276" w:lineRule="auto"/>
              <w:ind w:left="317"/>
              <w:rPr>
                <w:rFonts w:ascii="Times New Roman" w:hAnsi="Times New Roman"/>
                <w:sz w:val="24"/>
                <w:szCs w:val="24"/>
              </w:rPr>
            </w:pPr>
            <w:r w:rsidRPr="00C401AF">
              <w:rPr>
                <w:rFonts w:ascii="Times New Roman" w:hAnsi="Times New Roman"/>
                <w:sz w:val="24"/>
                <w:szCs w:val="24"/>
              </w:rPr>
              <w:t>доброта, отзывчивость и внимание к окружающим сопровождается г</w:t>
            </w:r>
            <w:r w:rsidRPr="00C401AF">
              <w:rPr>
                <w:rFonts w:ascii="Times New Roman" w:hAnsi="Times New Roman"/>
                <w:sz w:val="24"/>
                <w:szCs w:val="24"/>
              </w:rPr>
              <w:t>о</w:t>
            </w:r>
            <w:r w:rsidRPr="00C401AF">
              <w:rPr>
                <w:rFonts w:ascii="Times New Roman" w:hAnsi="Times New Roman"/>
                <w:sz w:val="24"/>
                <w:szCs w:val="24"/>
              </w:rPr>
              <w:t>товностью ребенка оказать помощь нуждающимся в ней.</w:t>
            </w:r>
          </w:p>
        </w:tc>
      </w:tr>
    </w:tbl>
    <w:p w:rsidR="00C401AF" w:rsidRDefault="00C401AF" w:rsidP="00D41401">
      <w:pPr>
        <w:spacing w:line="276" w:lineRule="auto"/>
        <w:jc w:val="center"/>
        <w:rPr>
          <w:rFonts w:ascii="Times New Roman" w:hAnsi="Times New Roman"/>
          <w:b/>
          <w:bCs/>
          <w:sz w:val="24"/>
          <w:szCs w:val="24"/>
        </w:rPr>
      </w:pPr>
    </w:p>
    <w:p w:rsidR="00D41401" w:rsidRPr="00C401AF" w:rsidRDefault="00D41401" w:rsidP="00C401AF">
      <w:pPr>
        <w:spacing w:line="276" w:lineRule="auto"/>
        <w:rPr>
          <w:rFonts w:ascii="Times New Roman" w:hAnsi="Times New Roman"/>
          <w:sz w:val="24"/>
          <w:szCs w:val="24"/>
        </w:rPr>
      </w:pPr>
      <w:r w:rsidRPr="00C401AF">
        <w:rPr>
          <w:rFonts w:ascii="Times New Roman" w:hAnsi="Times New Roman"/>
          <w:b/>
          <w:sz w:val="24"/>
          <w:szCs w:val="24"/>
        </w:rPr>
        <w:t>Ожидаемые результаты</w:t>
      </w:r>
      <w:r w:rsidRPr="00C401AF">
        <w:rPr>
          <w:rFonts w:ascii="Times New Roman" w:hAnsi="Times New Roman"/>
          <w:sz w:val="24"/>
          <w:szCs w:val="24"/>
        </w:rPr>
        <w:t xml:space="preserve"> (в отношении к учащимся, учителям, родителям)</w:t>
      </w:r>
      <w:r w:rsidR="00C401AF">
        <w:rPr>
          <w:rFonts w:ascii="Times New Roman" w:hAnsi="Times New Roman"/>
          <w:sz w:val="24"/>
          <w:szCs w:val="24"/>
        </w:rPr>
        <w:t>:</w:t>
      </w:r>
    </w:p>
    <w:p w:rsidR="00D41401" w:rsidRPr="00C401AF" w:rsidRDefault="00D41401" w:rsidP="008A7586">
      <w:pPr>
        <w:pStyle w:val="a8"/>
        <w:numPr>
          <w:ilvl w:val="0"/>
          <w:numId w:val="224"/>
        </w:numPr>
        <w:spacing w:line="276" w:lineRule="auto"/>
        <w:ind w:left="426" w:hanging="426"/>
        <w:rPr>
          <w:rFonts w:ascii="Times New Roman" w:hAnsi="Times New Roman"/>
          <w:sz w:val="24"/>
          <w:szCs w:val="24"/>
        </w:rPr>
      </w:pPr>
      <w:r w:rsidRPr="00C401AF">
        <w:rPr>
          <w:rFonts w:ascii="Times New Roman" w:hAnsi="Times New Roman"/>
          <w:sz w:val="24"/>
          <w:szCs w:val="24"/>
        </w:rPr>
        <w:t>Вовлечённость в деятельность экологического содержания.</w:t>
      </w:r>
    </w:p>
    <w:p w:rsidR="00D41401" w:rsidRPr="00C401AF" w:rsidRDefault="00D41401" w:rsidP="008A7586">
      <w:pPr>
        <w:pStyle w:val="a8"/>
        <w:numPr>
          <w:ilvl w:val="0"/>
          <w:numId w:val="224"/>
        </w:numPr>
        <w:spacing w:line="276" w:lineRule="auto"/>
        <w:ind w:left="426"/>
        <w:rPr>
          <w:rFonts w:ascii="Times New Roman" w:hAnsi="Times New Roman"/>
          <w:sz w:val="24"/>
          <w:szCs w:val="24"/>
        </w:rPr>
      </w:pPr>
      <w:r w:rsidRPr="00C401AF">
        <w:rPr>
          <w:rFonts w:ascii="Times New Roman" w:hAnsi="Times New Roman"/>
          <w:sz w:val="24"/>
          <w:szCs w:val="24"/>
        </w:rPr>
        <w:t xml:space="preserve">Проявление активности, инициативы, творчества в организации и проведении экологических мероприятий. </w:t>
      </w:r>
    </w:p>
    <w:p w:rsidR="00D41401" w:rsidRPr="00C401AF" w:rsidRDefault="00D41401" w:rsidP="008A7586">
      <w:pPr>
        <w:pStyle w:val="a8"/>
        <w:numPr>
          <w:ilvl w:val="0"/>
          <w:numId w:val="224"/>
        </w:numPr>
        <w:spacing w:line="276" w:lineRule="auto"/>
        <w:ind w:left="426"/>
        <w:rPr>
          <w:rFonts w:ascii="Times New Roman" w:hAnsi="Times New Roman"/>
          <w:sz w:val="24"/>
          <w:szCs w:val="24"/>
        </w:rPr>
      </w:pPr>
      <w:r w:rsidRPr="00C401AF">
        <w:rPr>
          <w:rFonts w:ascii="Times New Roman" w:hAnsi="Times New Roman"/>
          <w:sz w:val="24"/>
          <w:szCs w:val="24"/>
        </w:rPr>
        <w:t>Овладение разнообразными формами и методами поиска знаний, практическими умениями, в том числе исследовательскими.</w:t>
      </w:r>
    </w:p>
    <w:p w:rsidR="00D41401" w:rsidRPr="00C401AF" w:rsidRDefault="00D41401" w:rsidP="008A7586">
      <w:pPr>
        <w:pStyle w:val="a8"/>
        <w:numPr>
          <w:ilvl w:val="0"/>
          <w:numId w:val="224"/>
        </w:numPr>
        <w:spacing w:line="276" w:lineRule="auto"/>
        <w:ind w:left="426"/>
        <w:rPr>
          <w:rFonts w:ascii="Times New Roman" w:hAnsi="Times New Roman"/>
          <w:sz w:val="24"/>
          <w:szCs w:val="24"/>
        </w:rPr>
      </w:pPr>
      <w:r w:rsidRPr="00C401AF">
        <w:rPr>
          <w:rFonts w:ascii="Times New Roman" w:hAnsi="Times New Roman"/>
          <w:sz w:val="24"/>
          <w:szCs w:val="24"/>
        </w:rPr>
        <w:t>Обогащение знаниями о природных богатствах родного края, его экологических проблемах и способах их решения.</w:t>
      </w:r>
    </w:p>
    <w:p w:rsidR="00D41401" w:rsidRPr="00C401AF" w:rsidRDefault="00D41401" w:rsidP="008A7586">
      <w:pPr>
        <w:pStyle w:val="a8"/>
        <w:numPr>
          <w:ilvl w:val="0"/>
          <w:numId w:val="224"/>
        </w:numPr>
        <w:spacing w:line="276" w:lineRule="auto"/>
        <w:ind w:left="426"/>
        <w:rPr>
          <w:rFonts w:ascii="Times New Roman" w:hAnsi="Times New Roman"/>
          <w:sz w:val="24"/>
          <w:szCs w:val="24"/>
        </w:rPr>
      </w:pPr>
      <w:r w:rsidRPr="00C401AF">
        <w:rPr>
          <w:rFonts w:ascii="Times New Roman" w:hAnsi="Times New Roman"/>
          <w:sz w:val="24"/>
          <w:szCs w:val="24"/>
        </w:rPr>
        <w:t>Проявление экологической культуры, выражающейся в переводе знаний в норму поступка.</w:t>
      </w:r>
    </w:p>
    <w:p w:rsidR="00D41401" w:rsidRPr="00C401AF" w:rsidRDefault="00D41401" w:rsidP="00C401AF">
      <w:pPr>
        <w:spacing w:line="276" w:lineRule="auto"/>
        <w:ind w:firstLine="709"/>
        <w:rPr>
          <w:rFonts w:ascii="Times New Roman" w:hAnsi="Times New Roman"/>
          <w:sz w:val="24"/>
          <w:szCs w:val="24"/>
        </w:rPr>
      </w:pPr>
      <w:r w:rsidRPr="00C401AF">
        <w:rPr>
          <w:rFonts w:ascii="Times New Roman" w:hAnsi="Times New Roman"/>
          <w:sz w:val="24"/>
          <w:szCs w:val="24"/>
        </w:rPr>
        <w:lastRenderedPageBreak/>
        <w:t>Формирование экологической культуры у младших школьников на этапе обучения в н</w:t>
      </w:r>
      <w:r w:rsidRPr="00C401AF">
        <w:rPr>
          <w:rFonts w:ascii="Times New Roman" w:hAnsi="Times New Roman"/>
          <w:sz w:val="24"/>
          <w:szCs w:val="24"/>
        </w:rPr>
        <w:t>а</w:t>
      </w:r>
      <w:r w:rsidRPr="00C401AF">
        <w:rPr>
          <w:rFonts w:ascii="Times New Roman" w:hAnsi="Times New Roman"/>
          <w:sz w:val="24"/>
          <w:szCs w:val="24"/>
        </w:rPr>
        <w:t xml:space="preserve">чальной школе будет характеризоваться следующими показателями: </w:t>
      </w:r>
    </w:p>
    <w:p w:rsidR="00D41401" w:rsidRPr="00C401AF" w:rsidRDefault="00D41401" w:rsidP="008A7586">
      <w:pPr>
        <w:pStyle w:val="a8"/>
        <w:numPr>
          <w:ilvl w:val="1"/>
          <w:numId w:val="220"/>
        </w:numPr>
        <w:spacing w:line="276" w:lineRule="auto"/>
        <w:ind w:left="709"/>
        <w:rPr>
          <w:rFonts w:ascii="Times New Roman" w:hAnsi="Times New Roman"/>
          <w:sz w:val="24"/>
          <w:szCs w:val="24"/>
        </w:rPr>
      </w:pPr>
      <w:r w:rsidRPr="00C401AF">
        <w:rPr>
          <w:rFonts w:ascii="Times New Roman" w:hAnsi="Times New Roman"/>
          <w:sz w:val="24"/>
          <w:szCs w:val="24"/>
        </w:rPr>
        <w:t>повышение уровня информированности;</w:t>
      </w:r>
    </w:p>
    <w:p w:rsidR="00D41401" w:rsidRPr="00C401AF" w:rsidRDefault="00D41401" w:rsidP="008A7586">
      <w:pPr>
        <w:pStyle w:val="a8"/>
        <w:numPr>
          <w:ilvl w:val="1"/>
          <w:numId w:val="220"/>
        </w:numPr>
        <w:spacing w:line="276" w:lineRule="auto"/>
        <w:ind w:left="709"/>
        <w:rPr>
          <w:rFonts w:ascii="Times New Roman" w:hAnsi="Times New Roman"/>
          <w:sz w:val="24"/>
          <w:szCs w:val="24"/>
        </w:rPr>
      </w:pPr>
      <w:r w:rsidRPr="00C401AF">
        <w:rPr>
          <w:rFonts w:ascii="Times New Roman" w:hAnsi="Times New Roman"/>
          <w:sz w:val="24"/>
          <w:szCs w:val="24"/>
        </w:rPr>
        <w:t>повышение интереса к природе родного края;</w:t>
      </w:r>
    </w:p>
    <w:p w:rsidR="00D41401" w:rsidRPr="00C401AF" w:rsidRDefault="00D41401" w:rsidP="008A7586">
      <w:pPr>
        <w:pStyle w:val="a8"/>
        <w:numPr>
          <w:ilvl w:val="1"/>
          <w:numId w:val="220"/>
        </w:numPr>
        <w:spacing w:line="276" w:lineRule="auto"/>
        <w:ind w:left="709"/>
        <w:rPr>
          <w:rFonts w:ascii="Times New Roman" w:hAnsi="Times New Roman"/>
          <w:sz w:val="24"/>
          <w:szCs w:val="24"/>
        </w:rPr>
      </w:pPr>
      <w:r w:rsidRPr="00C401AF">
        <w:rPr>
          <w:rFonts w:ascii="Times New Roman" w:hAnsi="Times New Roman"/>
          <w:sz w:val="24"/>
          <w:szCs w:val="24"/>
        </w:rPr>
        <w:t>потребность выразить свой интерес в творческих работах;</w:t>
      </w:r>
    </w:p>
    <w:p w:rsidR="00D41401" w:rsidRPr="00C401AF" w:rsidRDefault="00D41401" w:rsidP="008A7586">
      <w:pPr>
        <w:pStyle w:val="a8"/>
        <w:numPr>
          <w:ilvl w:val="1"/>
          <w:numId w:val="220"/>
        </w:numPr>
        <w:spacing w:line="276" w:lineRule="auto"/>
        <w:ind w:left="709"/>
        <w:rPr>
          <w:rFonts w:ascii="Times New Roman" w:hAnsi="Times New Roman"/>
          <w:sz w:val="24"/>
          <w:szCs w:val="24"/>
        </w:rPr>
      </w:pPr>
      <w:r w:rsidRPr="00C401AF">
        <w:rPr>
          <w:rFonts w:ascii="Times New Roman" w:hAnsi="Times New Roman"/>
          <w:sz w:val="24"/>
          <w:szCs w:val="24"/>
        </w:rPr>
        <w:t>соблюдение правил поведения в окружающей среде вошло в привычку; ребенок контрол</w:t>
      </w:r>
      <w:r w:rsidRPr="00C401AF">
        <w:rPr>
          <w:rFonts w:ascii="Times New Roman" w:hAnsi="Times New Roman"/>
          <w:sz w:val="24"/>
          <w:szCs w:val="24"/>
        </w:rPr>
        <w:t>и</w:t>
      </w:r>
      <w:r w:rsidRPr="00C401AF">
        <w:rPr>
          <w:rFonts w:ascii="Times New Roman" w:hAnsi="Times New Roman"/>
          <w:sz w:val="24"/>
          <w:szCs w:val="24"/>
        </w:rPr>
        <w:t>рует свои действия, соотнося их с окружающей обстановкой и возможными последствиями для тех или иных объектов окружающей среды;</w:t>
      </w:r>
    </w:p>
    <w:p w:rsidR="00D41401" w:rsidRPr="00C401AF" w:rsidRDefault="00D41401" w:rsidP="008A7586">
      <w:pPr>
        <w:pStyle w:val="a8"/>
        <w:numPr>
          <w:ilvl w:val="1"/>
          <w:numId w:val="220"/>
        </w:numPr>
        <w:spacing w:line="276" w:lineRule="auto"/>
        <w:ind w:left="709"/>
        <w:rPr>
          <w:rFonts w:ascii="Times New Roman" w:hAnsi="Times New Roman"/>
          <w:sz w:val="24"/>
          <w:szCs w:val="24"/>
        </w:rPr>
      </w:pPr>
      <w:r w:rsidRPr="00C401AF">
        <w:rPr>
          <w:rFonts w:ascii="Times New Roman" w:hAnsi="Times New Roman"/>
          <w:sz w:val="24"/>
          <w:szCs w:val="24"/>
        </w:rPr>
        <w:t>выражена потребность в заботе о тех или иных представителях животного и растительного мира;</w:t>
      </w:r>
    </w:p>
    <w:p w:rsidR="00D41401" w:rsidRPr="00C401AF" w:rsidRDefault="00D41401" w:rsidP="008A7586">
      <w:pPr>
        <w:pStyle w:val="a8"/>
        <w:numPr>
          <w:ilvl w:val="1"/>
          <w:numId w:val="220"/>
        </w:numPr>
        <w:spacing w:line="276" w:lineRule="auto"/>
        <w:ind w:left="709"/>
        <w:rPr>
          <w:rFonts w:ascii="Times New Roman" w:hAnsi="Times New Roman"/>
          <w:sz w:val="24"/>
          <w:szCs w:val="24"/>
        </w:rPr>
      </w:pPr>
      <w:r w:rsidRPr="00C401AF">
        <w:rPr>
          <w:rFonts w:ascii="Times New Roman" w:hAnsi="Times New Roman"/>
          <w:sz w:val="24"/>
          <w:szCs w:val="24"/>
        </w:rPr>
        <w:t xml:space="preserve">ребенок способен самостоятельно выбирать объекты своей экологической деятельности; </w:t>
      </w:r>
    </w:p>
    <w:p w:rsidR="00D41401" w:rsidRPr="00C401AF" w:rsidRDefault="00D41401" w:rsidP="008A7586">
      <w:pPr>
        <w:pStyle w:val="a8"/>
        <w:numPr>
          <w:ilvl w:val="1"/>
          <w:numId w:val="220"/>
        </w:numPr>
        <w:spacing w:line="276" w:lineRule="auto"/>
        <w:ind w:left="709"/>
        <w:rPr>
          <w:rFonts w:ascii="Times New Roman" w:hAnsi="Times New Roman"/>
          <w:sz w:val="24"/>
          <w:szCs w:val="24"/>
        </w:rPr>
      </w:pPr>
      <w:r w:rsidRPr="00C401AF">
        <w:rPr>
          <w:rFonts w:ascii="Times New Roman" w:hAnsi="Times New Roman"/>
          <w:sz w:val="24"/>
          <w:szCs w:val="24"/>
        </w:rPr>
        <w:t>доброта, отзывчивость и внимание к окружающим (людям, природе) сопровождается г</w:t>
      </w:r>
      <w:r w:rsidRPr="00C401AF">
        <w:rPr>
          <w:rFonts w:ascii="Times New Roman" w:hAnsi="Times New Roman"/>
          <w:sz w:val="24"/>
          <w:szCs w:val="24"/>
        </w:rPr>
        <w:t>о</w:t>
      </w:r>
      <w:r w:rsidRPr="00C401AF">
        <w:rPr>
          <w:rFonts w:ascii="Times New Roman" w:hAnsi="Times New Roman"/>
          <w:sz w:val="24"/>
          <w:szCs w:val="24"/>
        </w:rPr>
        <w:t>товностью ребенка оказать помощь нуждающимся в ней.</w:t>
      </w:r>
    </w:p>
    <w:p w:rsidR="00D41401" w:rsidRPr="00C401AF" w:rsidRDefault="00D41401" w:rsidP="00C401AF">
      <w:pPr>
        <w:spacing w:line="276" w:lineRule="auto"/>
        <w:ind w:firstLine="708"/>
        <w:rPr>
          <w:rFonts w:ascii="Times New Roman" w:hAnsi="Times New Roman"/>
          <w:sz w:val="24"/>
          <w:szCs w:val="24"/>
        </w:rPr>
      </w:pPr>
    </w:p>
    <w:p w:rsidR="00D41401" w:rsidRPr="00C401AF" w:rsidRDefault="00D41401" w:rsidP="00C401AF">
      <w:pPr>
        <w:spacing w:line="276" w:lineRule="auto"/>
        <w:ind w:firstLine="708"/>
        <w:rPr>
          <w:rFonts w:ascii="Times New Roman" w:hAnsi="Times New Roman"/>
          <w:sz w:val="24"/>
          <w:szCs w:val="24"/>
        </w:rPr>
      </w:pPr>
      <w:r w:rsidRPr="00C401AF">
        <w:rPr>
          <w:rFonts w:ascii="Times New Roman" w:hAnsi="Times New Roman"/>
          <w:sz w:val="24"/>
          <w:szCs w:val="24"/>
        </w:rPr>
        <w:t>Школа призвана подавать подрастающему поколению глубокие и прочные знания, основ наук, выработать необходимые навыки и умения, формировать мировоззрение, обеспечить  вс</w:t>
      </w:r>
      <w:r w:rsidRPr="00C401AF">
        <w:rPr>
          <w:rFonts w:ascii="Times New Roman" w:hAnsi="Times New Roman"/>
          <w:sz w:val="24"/>
          <w:szCs w:val="24"/>
        </w:rPr>
        <w:t>е</w:t>
      </w:r>
      <w:r w:rsidRPr="00C401AF">
        <w:rPr>
          <w:rFonts w:ascii="Times New Roman" w:hAnsi="Times New Roman"/>
          <w:sz w:val="24"/>
          <w:szCs w:val="24"/>
        </w:rPr>
        <w:t>стороннее развитие личности. Одновременно школа  берёт на себя обязательство выполнять и о</w:t>
      </w:r>
      <w:r w:rsidRPr="00C401AF">
        <w:rPr>
          <w:rFonts w:ascii="Times New Roman" w:hAnsi="Times New Roman"/>
          <w:sz w:val="24"/>
          <w:szCs w:val="24"/>
        </w:rPr>
        <w:t>з</w:t>
      </w:r>
      <w:r w:rsidRPr="00C401AF">
        <w:rPr>
          <w:rFonts w:ascii="Times New Roman" w:hAnsi="Times New Roman"/>
          <w:sz w:val="24"/>
          <w:szCs w:val="24"/>
        </w:rPr>
        <w:t>доровительную роль, так как обществу становится небезразлично, какой ценой для здоровья по</w:t>
      </w:r>
      <w:r w:rsidRPr="00C401AF">
        <w:rPr>
          <w:rFonts w:ascii="Times New Roman" w:hAnsi="Times New Roman"/>
          <w:sz w:val="24"/>
          <w:szCs w:val="24"/>
        </w:rPr>
        <w:t>д</w:t>
      </w:r>
      <w:r w:rsidRPr="00C401AF">
        <w:rPr>
          <w:rFonts w:ascii="Times New Roman" w:hAnsi="Times New Roman"/>
          <w:sz w:val="24"/>
          <w:szCs w:val="24"/>
        </w:rPr>
        <w:t>растающего поколения приобретаются знания.</w:t>
      </w:r>
    </w:p>
    <w:p w:rsidR="00D41401" w:rsidRPr="00C401AF" w:rsidRDefault="00D41401" w:rsidP="00C401AF">
      <w:pPr>
        <w:spacing w:line="276" w:lineRule="auto"/>
        <w:ind w:firstLine="708"/>
        <w:rPr>
          <w:rFonts w:ascii="Times New Roman" w:hAnsi="Times New Roman"/>
          <w:sz w:val="24"/>
          <w:szCs w:val="24"/>
        </w:rPr>
      </w:pPr>
      <w:r w:rsidRPr="00C401AF">
        <w:rPr>
          <w:rFonts w:ascii="Times New Roman" w:hAnsi="Times New Roman"/>
          <w:i/>
          <w:sz w:val="24"/>
          <w:szCs w:val="24"/>
        </w:rPr>
        <w:t>Здоровье</w:t>
      </w:r>
      <w:r w:rsidRPr="00C401AF">
        <w:rPr>
          <w:rFonts w:ascii="Times New Roman" w:hAnsi="Times New Roman"/>
          <w:sz w:val="24"/>
          <w:szCs w:val="24"/>
        </w:rPr>
        <w:t xml:space="preserve"> в обществе в последние годы занимает одно из первых мест в иерархии потребн</w:t>
      </w:r>
      <w:r w:rsidRPr="00C401AF">
        <w:rPr>
          <w:rFonts w:ascii="Times New Roman" w:hAnsi="Times New Roman"/>
          <w:sz w:val="24"/>
          <w:szCs w:val="24"/>
        </w:rPr>
        <w:t>о</w:t>
      </w:r>
      <w:r w:rsidRPr="00C401AF">
        <w:rPr>
          <w:rFonts w:ascii="Times New Roman" w:hAnsi="Times New Roman"/>
          <w:sz w:val="24"/>
          <w:szCs w:val="24"/>
        </w:rPr>
        <w:t>стей человека. Учебный процесс в школе совершенствуется с учетом возрастных, половых и и</w:t>
      </w:r>
      <w:r w:rsidRPr="00C401AF">
        <w:rPr>
          <w:rFonts w:ascii="Times New Roman" w:hAnsi="Times New Roman"/>
          <w:sz w:val="24"/>
          <w:szCs w:val="24"/>
        </w:rPr>
        <w:t>н</w:t>
      </w:r>
      <w:r w:rsidRPr="00C401AF">
        <w:rPr>
          <w:rFonts w:ascii="Times New Roman" w:hAnsi="Times New Roman"/>
          <w:sz w:val="24"/>
          <w:szCs w:val="24"/>
        </w:rPr>
        <w:t>дивидуальных возможностей детей. Содержания методы и темы общения детей в школе не дол</w:t>
      </w:r>
      <w:r w:rsidRPr="00C401AF">
        <w:rPr>
          <w:rFonts w:ascii="Times New Roman" w:hAnsi="Times New Roman"/>
          <w:sz w:val="24"/>
          <w:szCs w:val="24"/>
        </w:rPr>
        <w:t>ж</w:t>
      </w:r>
      <w:r w:rsidRPr="00C401AF">
        <w:rPr>
          <w:rFonts w:ascii="Times New Roman" w:hAnsi="Times New Roman"/>
          <w:sz w:val="24"/>
          <w:szCs w:val="24"/>
        </w:rPr>
        <w:t>ны вызывать перегрузку, а в конечном итоге нарушения в состоянии их здоровья. Поэтому учет психофизиологических особенностей учащихся при организации обучения становится все более актуальной задачей в связи с  широким экспериментированием в школе, введением инновацио</w:t>
      </w:r>
      <w:r w:rsidRPr="00C401AF">
        <w:rPr>
          <w:rFonts w:ascii="Times New Roman" w:hAnsi="Times New Roman"/>
          <w:sz w:val="24"/>
          <w:szCs w:val="24"/>
        </w:rPr>
        <w:t>н</w:t>
      </w:r>
      <w:r w:rsidRPr="00C401AF">
        <w:rPr>
          <w:rFonts w:ascii="Times New Roman" w:hAnsi="Times New Roman"/>
          <w:sz w:val="24"/>
          <w:szCs w:val="24"/>
        </w:rPr>
        <w:t xml:space="preserve">ных режимов, изменением содержания и методики обучения. Оптимальным является обучение, обеспечивающее максимальный учебно-воспитательный эффект при сохранении благоприятной динамики работоспособности и функционирования ребенка. </w:t>
      </w:r>
    </w:p>
    <w:p w:rsidR="00D41401" w:rsidRPr="00C401AF" w:rsidRDefault="00D41401" w:rsidP="00C401AF">
      <w:pPr>
        <w:spacing w:line="276" w:lineRule="auto"/>
        <w:ind w:firstLine="708"/>
        <w:rPr>
          <w:rFonts w:ascii="Times New Roman" w:hAnsi="Times New Roman"/>
          <w:sz w:val="24"/>
          <w:szCs w:val="24"/>
        </w:rPr>
      </w:pPr>
      <w:r w:rsidRPr="00C401AF">
        <w:rPr>
          <w:rFonts w:ascii="Times New Roman" w:hAnsi="Times New Roman"/>
          <w:sz w:val="24"/>
          <w:szCs w:val="24"/>
        </w:rPr>
        <w:t>Здоровье  – это состояние нашего физического, психического и социального благополучия, а не просто отсутствие болезней или физических дефектов.</w:t>
      </w:r>
    </w:p>
    <w:p w:rsidR="00D41401" w:rsidRPr="00C401AF" w:rsidRDefault="00D41401" w:rsidP="00C401AF">
      <w:pPr>
        <w:spacing w:line="276" w:lineRule="auto"/>
        <w:ind w:firstLine="708"/>
        <w:rPr>
          <w:rFonts w:ascii="Times New Roman" w:hAnsi="Times New Roman"/>
          <w:sz w:val="24"/>
          <w:szCs w:val="24"/>
        </w:rPr>
      </w:pPr>
      <w:r w:rsidRPr="00C401AF">
        <w:rPr>
          <w:rFonts w:ascii="Times New Roman" w:hAnsi="Times New Roman"/>
          <w:sz w:val="24"/>
          <w:szCs w:val="24"/>
        </w:rPr>
        <w:t>Признаками здоровья являются специфическая (иммунная) и неспецифическая устойч</w:t>
      </w:r>
      <w:r w:rsidRPr="00C401AF">
        <w:rPr>
          <w:rFonts w:ascii="Times New Roman" w:hAnsi="Times New Roman"/>
          <w:sz w:val="24"/>
          <w:szCs w:val="24"/>
        </w:rPr>
        <w:t>и</w:t>
      </w:r>
      <w:r w:rsidRPr="00C401AF">
        <w:rPr>
          <w:rFonts w:ascii="Times New Roman" w:hAnsi="Times New Roman"/>
          <w:sz w:val="24"/>
          <w:szCs w:val="24"/>
        </w:rPr>
        <w:t>вость к действию повреждающих факторов:</w:t>
      </w:r>
    </w:p>
    <w:p w:rsidR="00D41401" w:rsidRPr="00C401AF" w:rsidRDefault="00C401AF" w:rsidP="008A7586">
      <w:pPr>
        <w:pStyle w:val="a8"/>
        <w:numPr>
          <w:ilvl w:val="0"/>
          <w:numId w:val="225"/>
        </w:numPr>
        <w:spacing w:line="276" w:lineRule="auto"/>
        <w:ind w:left="426"/>
        <w:rPr>
          <w:rFonts w:ascii="Times New Roman" w:hAnsi="Times New Roman"/>
          <w:sz w:val="24"/>
          <w:szCs w:val="24"/>
        </w:rPr>
      </w:pPr>
      <w:r>
        <w:rPr>
          <w:rFonts w:ascii="Times New Roman" w:hAnsi="Times New Roman"/>
          <w:sz w:val="24"/>
          <w:szCs w:val="24"/>
        </w:rPr>
        <w:t>Показатель роста и развития.</w:t>
      </w:r>
    </w:p>
    <w:p w:rsidR="00D41401" w:rsidRPr="00C401AF" w:rsidRDefault="00D41401" w:rsidP="008A7586">
      <w:pPr>
        <w:pStyle w:val="a8"/>
        <w:numPr>
          <w:ilvl w:val="0"/>
          <w:numId w:val="225"/>
        </w:numPr>
        <w:spacing w:line="276" w:lineRule="auto"/>
        <w:ind w:left="426"/>
        <w:rPr>
          <w:rFonts w:ascii="Times New Roman" w:hAnsi="Times New Roman"/>
          <w:sz w:val="24"/>
          <w:szCs w:val="24"/>
        </w:rPr>
      </w:pPr>
      <w:r w:rsidRPr="00C401AF">
        <w:rPr>
          <w:rFonts w:ascii="Times New Roman" w:hAnsi="Times New Roman"/>
          <w:sz w:val="24"/>
          <w:szCs w:val="24"/>
        </w:rPr>
        <w:t>Функциональное состояние и резе</w:t>
      </w:r>
      <w:r w:rsidR="00C401AF">
        <w:rPr>
          <w:rFonts w:ascii="Times New Roman" w:hAnsi="Times New Roman"/>
          <w:sz w:val="24"/>
          <w:szCs w:val="24"/>
        </w:rPr>
        <w:t>рвные возможности организма.</w:t>
      </w:r>
    </w:p>
    <w:p w:rsidR="00D41401" w:rsidRPr="00C401AF" w:rsidRDefault="00D41401" w:rsidP="008A7586">
      <w:pPr>
        <w:pStyle w:val="a8"/>
        <w:numPr>
          <w:ilvl w:val="0"/>
          <w:numId w:val="225"/>
        </w:numPr>
        <w:spacing w:line="276" w:lineRule="auto"/>
        <w:ind w:left="426"/>
        <w:rPr>
          <w:rFonts w:ascii="Times New Roman" w:hAnsi="Times New Roman"/>
          <w:sz w:val="24"/>
          <w:szCs w:val="24"/>
        </w:rPr>
      </w:pPr>
      <w:r w:rsidRPr="00C401AF">
        <w:rPr>
          <w:rFonts w:ascii="Times New Roman" w:hAnsi="Times New Roman"/>
          <w:sz w:val="24"/>
          <w:szCs w:val="24"/>
        </w:rPr>
        <w:t>Наличие и уровень кого-либо з</w:t>
      </w:r>
      <w:r w:rsidR="00C401AF">
        <w:rPr>
          <w:rFonts w:ascii="Times New Roman" w:hAnsi="Times New Roman"/>
          <w:sz w:val="24"/>
          <w:szCs w:val="24"/>
        </w:rPr>
        <w:t>аболевания или дефекта развития.</w:t>
      </w:r>
    </w:p>
    <w:p w:rsidR="00D41401" w:rsidRPr="00C401AF" w:rsidRDefault="00D41401" w:rsidP="008A7586">
      <w:pPr>
        <w:pStyle w:val="a8"/>
        <w:numPr>
          <w:ilvl w:val="0"/>
          <w:numId w:val="225"/>
        </w:numPr>
        <w:spacing w:line="276" w:lineRule="auto"/>
        <w:ind w:left="426"/>
        <w:rPr>
          <w:rFonts w:ascii="Times New Roman" w:hAnsi="Times New Roman"/>
          <w:sz w:val="24"/>
          <w:szCs w:val="24"/>
        </w:rPr>
      </w:pPr>
      <w:r w:rsidRPr="00C401AF">
        <w:rPr>
          <w:rFonts w:ascii="Times New Roman" w:hAnsi="Times New Roman"/>
          <w:sz w:val="24"/>
          <w:szCs w:val="24"/>
        </w:rPr>
        <w:t>Уровень морально-волевых и ценностно-мотивационных установок.</w:t>
      </w:r>
    </w:p>
    <w:p w:rsidR="00D41401" w:rsidRPr="00C401AF" w:rsidRDefault="00D41401" w:rsidP="00C401AF">
      <w:pPr>
        <w:spacing w:line="276" w:lineRule="auto"/>
        <w:rPr>
          <w:rFonts w:ascii="Times New Roman" w:hAnsi="Times New Roman"/>
          <w:sz w:val="24"/>
          <w:szCs w:val="24"/>
        </w:rPr>
      </w:pPr>
      <w:r w:rsidRPr="00C401AF">
        <w:rPr>
          <w:rFonts w:ascii="Times New Roman" w:hAnsi="Times New Roman"/>
          <w:sz w:val="24"/>
          <w:szCs w:val="24"/>
        </w:rPr>
        <w:t xml:space="preserve">          В формировании мотивации к здоровому образу жизни у учащихся школа играет огромную роль. При подходе к собственному здоровью характерна стратегия предупредительного характера (сохранить здоровье). Школа способствует воспитанию у детей привычек, а затем и потребностей к здоровому образу жизни, формированию навыков принятия самостоятельных решений в отн</w:t>
      </w:r>
      <w:r w:rsidRPr="00C401AF">
        <w:rPr>
          <w:rFonts w:ascii="Times New Roman" w:hAnsi="Times New Roman"/>
          <w:sz w:val="24"/>
          <w:szCs w:val="24"/>
        </w:rPr>
        <w:t>о</w:t>
      </w:r>
      <w:r w:rsidRPr="00C401AF">
        <w:rPr>
          <w:rFonts w:ascii="Times New Roman" w:hAnsi="Times New Roman"/>
          <w:sz w:val="24"/>
          <w:szCs w:val="24"/>
        </w:rPr>
        <w:t>шении поддержания и укрепления своего здоровья.</w:t>
      </w:r>
    </w:p>
    <w:p w:rsidR="00D41401" w:rsidRDefault="00D41401" w:rsidP="00C401AF">
      <w:pPr>
        <w:spacing w:line="276" w:lineRule="auto"/>
        <w:ind w:firstLine="708"/>
        <w:rPr>
          <w:rFonts w:ascii="Times New Roman" w:hAnsi="Times New Roman"/>
          <w:sz w:val="24"/>
          <w:szCs w:val="24"/>
        </w:rPr>
      </w:pPr>
      <w:r w:rsidRPr="00C401AF">
        <w:rPr>
          <w:rFonts w:ascii="Times New Roman" w:hAnsi="Times New Roman"/>
          <w:sz w:val="24"/>
          <w:szCs w:val="24"/>
        </w:rPr>
        <w:t>В число приоритетов деятельности  М</w:t>
      </w:r>
      <w:r w:rsidR="005E05BC">
        <w:rPr>
          <w:rFonts w:ascii="Times New Roman" w:hAnsi="Times New Roman"/>
          <w:sz w:val="24"/>
          <w:szCs w:val="24"/>
        </w:rPr>
        <w:t>Б</w:t>
      </w:r>
      <w:r w:rsidRPr="00C401AF">
        <w:rPr>
          <w:rFonts w:ascii="Times New Roman" w:hAnsi="Times New Roman"/>
          <w:sz w:val="24"/>
          <w:szCs w:val="24"/>
        </w:rPr>
        <w:t xml:space="preserve">ОУ </w:t>
      </w:r>
      <w:r w:rsidR="005E05BC">
        <w:rPr>
          <w:rFonts w:ascii="Times New Roman" w:hAnsi="Times New Roman"/>
          <w:sz w:val="24"/>
          <w:szCs w:val="24"/>
        </w:rPr>
        <w:t>СОШ</w:t>
      </w:r>
      <w:r w:rsidRPr="00C401AF">
        <w:rPr>
          <w:rFonts w:ascii="Times New Roman" w:hAnsi="Times New Roman"/>
          <w:sz w:val="24"/>
          <w:szCs w:val="24"/>
        </w:rPr>
        <w:t xml:space="preserve"> №</w:t>
      </w:r>
      <w:r w:rsidR="005E05BC">
        <w:rPr>
          <w:rFonts w:ascii="Times New Roman" w:hAnsi="Times New Roman"/>
          <w:sz w:val="24"/>
          <w:szCs w:val="24"/>
        </w:rPr>
        <w:t xml:space="preserve"> 43</w:t>
      </w:r>
      <w:r w:rsidRPr="00C401AF">
        <w:rPr>
          <w:rFonts w:ascii="Times New Roman" w:hAnsi="Times New Roman"/>
          <w:sz w:val="24"/>
          <w:szCs w:val="24"/>
        </w:rPr>
        <w:t xml:space="preserve"> включены следующие позиции: со</w:t>
      </w:r>
      <w:r w:rsidRPr="00C401AF">
        <w:rPr>
          <w:rFonts w:ascii="Times New Roman" w:hAnsi="Times New Roman"/>
          <w:sz w:val="24"/>
          <w:szCs w:val="24"/>
        </w:rPr>
        <w:t>з</w:t>
      </w:r>
      <w:r w:rsidRPr="00C401AF">
        <w:rPr>
          <w:rFonts w:ascii="Times New Roman" w:hAnsi="Times New Roman"/>
          <w:sz w:val="24"/>
          <w:szCs w:val="24"/>
        </w:rPr>
        <w:t xml:space="preserve">дание условий для гармоничного физического развития ребенка,  охрана и укрепление здоровья  ребёнка по различным направлениям (нормализация учебной нагрузки; формирование понимания ценности здоровья и здорового образа жизни; поддержка программ, направленных  на охрану и </w:t>
      </w:r>
      <w:r w:rsidRPr="00C401AF">
        <w:rPr>
          <w:rFonts w:ascii="Times New Roman" w:hAnsi="Times New Roman"/>
          <w:sz w:val="24"/>
          <w:szCs w:val="24"/>
        </w:rPr>
        <w:lastRenderedPageBreak/>
        <w:t>укрепление здоровья детей; создание адаптивной образовательной среды для детей с проблемами в здоровье и развитии).</w:t>
      </w:r>
    </w:p>
    <w:p w:rsidR="006C5627" w:rsidRDefault="006C5627" w:rsidP="00C401AF">
      <w:pPr>
        <w:spacing w:line="276" w:lineRule="auto"/>
        <w:ind w:firstLine="708"/>
        <w:rPr>
          <w:rFonts w:ascii="Times New Roman" w:hAnsi="Times New Roman"/>
          <w:sz w:val="24"/>
          <w:szCs w:val="24"/>
        </w:rPr>
      </w:pPr>
    </w:p>
    <w:p w:rsidR="006C5627" w:rsidRDefault="006C5627" w:rsidP="008A7586">
      <w:pPr>
        <w:numPr>
          <w:ilvl w:val="0"/>
          <w:numId w:val="7"/>
        </w:numPr>
        <w:spacing w:line="240" w:lineRule="auto"/>
        <w:rPr>
          <w:rFonts w:ascii="Times New Roman" w:hAnsi="Times New Roman"/>
          <w:b/>
          <w:sz w:val="24"/>
          <w:szCs w:val="24"/>
        </w:rPr>
      </w:pPr>
      <w:r w:rsidRPr="006C5627">
        <w:rPr>
          <w:rFonts w:ascii="Times New Roman" w:hAnsi="Times New Roman"/>
          <w:b/>
          <w:sz w:val="24"/>
          <w:szCs w:val="24"/>
        </w:rPr>
        <w:t>Модел</w:t>
      </w:r>
      <w:r>
        <w:rPr>
          <w:rFonts w:ascii="Times New Roman" w:hAnsi="Times New Roman"/>
          <w:b/>
          <w:sz w:val="24"/>
          <w:szCs w:val="24"/>
        </w:rPr>
        <w:t>ь</w:t>
      </w:r>
      <w:r w:rsidRPr="006C5627">
        <w:rPr>
          <w:rFonts w:ascii="Times New Roman" w:hAnsi="Times New Roman"/>
          <w:b/>
          <w:sz w:val="24"/>
          <w:szCs w:val="24"/>
        </w:rPr>
        <w:t xml:space="preserve"> организации работы</w:t>
      </w:r>
      <w:r>
        <w:rPr>
          <w:rFonts w:ascii="Times New Roman" w:hAnsi="Times New Roman"/>
          <w:b/>
          <w:sz w:val="24"/>
          <w:szCs w:val="24"/>
        </w:rPr>
        <w:t xml:space="preserve"> М</w:t>
      </w:r>
      <w:r w:rsidR="005E05BC">
        <w:rPr>
          <w:rFonts w:ascii="Times New Roman" w:hAnsi="Times New Roman"/>
          <w:b/>
          <w:sz w:val="24"/>
          <w:szCs w:val="24"/>
        </w:rPr>
        <w:t>БОУ СОШ № 43</w:t>
      </w:r>
      <w:r w:rsidRPr="00F6328C">
        <w:rPr>
          <w:rFonts w:ascii="Times New Roman" w:eastAsia="Times New Roman" w:hAnsi="Times New Roman"/>
          <w:b/>
          <w:bCs/>
          <w:iCs/>
          <w:color w:val="000000"/>
          <w:sz w:val="24"/>
          <w:szCs w:val="24"/>
          <w:lang w:eastAsia="ru-RU"/>
        </w:rPr>
        <w:t>по формированию у обучающихся кул</w:t>
      </w:r>
      <w:r w:rsidRPr="00F6328C">
        <w:rPr>
          <w:rFonts w:ascii="Times New Roman" w:eastAsia="Times New Roman" w:hAnsi="Times New Roman"/>
          <w:b/>
          <w:bCs/>
          <w:iCs/>
          <w:color w:val="000000"/>
          <w:sz w:val="24"/>
          <w:szCs w:val="24"/>
          <w:lang w:eastAsia="ru-RU"/>
        </w:rPr>
        <w:t>ь</w:t>
      </w:r>
      <w:r w:rsidRPr="00F6328C">
        <w:rPr>
          <w:rFonts w:ascii="Times New Roman" w:eastAsia="Times New Roman" w:hAnsi="Times New Roman"/>
          <w:b/>
          <w:bCs/>
          <w:iCs/>
          <w:color w:val="000000"/>
          <w:sz w:val="24"/>
          <w:szCs w:val="24"/>
          <w:lang w:eastAsia="ru-RU"/>
        </w:rPr>
        <w:t>туры здорового и безопасного образа жизни</w:t>
      </w:r>
      <w:r>
        <w:rPr>
          <w:rFonts w:ascii="Times New Roman" w:eastAsia="Times New Roman" w:hAnsi="Times New Roman"/>
          <w:b/>
          <w:bCs/>
          <w:iCs/>
          <w:color w:val="000000"/>
          <w:sz w:val="24"/>
          <w:szCs w:val="24"/>
          <w:lang w:eastAsia="ru-RU"/>
        </w:rPr>
        <w:t xml:space="preserve">, </w:t>
      </w:r>
      <w:r w:rsidRPr="006C5627">
        <w:rPr>
          <w:rFonts w:ascii="Times New Roman" w:hAnsi="Times New Roman"/>
          <w:b/>
          <w:sz w:val="24"/>
          <w:szCs w:val="24"/>
        </w:rPr>
        <w:t>физкультурно-спортивной и оздоровител</w:t>
      </w:r>
      <w:r w:rsidRPr="006C5627">
        <w:rPr>
          <w:rFonts w:ascii="Times New Roman" w:hAnsi="Times New Roman"/>
          <w:b/>
          <w:sz w:val="24"/>
          <w:szCs w:val="24"/>
        </w:rPr>
        <w:t>ь</w:t>
      </w:r>
      <w:r w:rsidRPr="006C5627">
        <w:rPr>
          <w:rFonts w:ascii="Times New Roman" w:hAnsi="Times New Roman"/>
          <w:b/>
          <w:sz w:val="24"/>
          <w:szCs w:val="24"/>
        </w:rPr>
        <w:t>ной работ</w:t>
      </w:r>
      <w:r>
        <w:rPr>
          <w:rFonts w:ascii="Times New Roman" w:hAnsi="Times New Roman"/>
          <w:b/>
          <w:sz w:val="24"/>
          <w:szCs w:val="24"/>
        </w:rPr>
        <w:t>ы</w:t>
      </w:r>
      <w:r w:rsidRPr="006C5627">
        <w:rPr>
          <w:rFonts w:ascii="Times New Roman" w:hAnsi="Times New Roman"/>
          <w:b/>
          <w:sz w:val="24"/>
          <w:szCs w:val="24"/>
        </w:rPr>
        <w:t xml:space="preserve">, профилактике употребления </w:t>
      </w:r>
      <w:proofErr w:type="spellStart"/>
      <w:r w:rsidRPr="006C5627">
        <w:rPr>
          <w:rFonts w:ascii="Times New Roman" w:hAnsi="Times New Roman"/>
          <w:b/>
          <w:sz w:val="24"/>
          <w:szCs w:val="24"/>
        </w:rPr>
        <w:t>психоактивных</w:t>
      </w:r>
      <w:proofErr w:type="spellEnd"/>
      <w:r w:rsidRPr="006C5627">
        <w:rPr>
          <w:rFonts w:ascii="Times New Roman" w:hAnsi="Times New Roman"/>
          <w:b/>
          <w:sz w:val="24"/>
          <w:szCs w:val="24"/>
        </w:rPr>
        <w:t xml:space="preserve"> веществ обучающимися, пр</w:t>
      </w:r>
      <w:r w:rsidRPr="006C5627">
        <w:rPr>
          <w:rFonts w:ascii="Times New Roman" w:hAnsi="Times New Roman"/>
          <w:b/>
          <w:sz w:val="24"/>
          <w:szCs w:val="24"/>
        </w:rPr>
        <w:t>о</w:t>
      </w:r>
      <w:r w:rsidRPr="006C5627">
        <w:rPr>
          <w:rFonts w:ascii="Times New Roman" w:hAnsi="Times New Roman"/>
          <w:b/>
          <w:sz w:val="24"/>
          <w:szCs w:val="24"/>
        </w:rPr>
        <w:t>филактике дорожно-транспортного травматизма.</w:t>
      </w:r>
    </w:p>
    <w:p w:rsidR="00C80762" w:rsidRDefault="00C80762" w:rsidP="00C80762">
      <w:pPr>
        <w:spacing w:line="276" w:lineRule="auto"/>
        <w:rPr>
          <w:rFonts w:ascii="Times New Roman" w:hAnsi="Times New Roman"/>
          <w:sz w:val="24"/>
          <w:szCs w:val="24"/>
        </w:rPr>
      </w:pPr>
    </w:p>
    <w:p w:rsidR="00DB20DA" w:rsidRPr="00BB4EFA" w:rsidRDefault="00DB20DA" w:rsidP="00BB4EFA">
      <w:pPr>
        <w:spacing w:after="120" w:line="276" w:lineRule="auto"/>
        <w:rPr>
          <w:rFonts w:ascii="Times New Roman" w:hAnsi="Times New Roman"/>
          <w:sz w:val="24"/>
          <w:szCs w:val="24"/>
        </w:rPr>
      </w:pPr>
      <w:r w:rsidRPr="00BB4EFA">
        <w:rPr>
          <w:rFonts w:ascii="Times New Roman" w:hAnsi="Times New Roman"/>
          <w:sz w:val="24"/>
          <w:szCs w:val="24"/>
        </w:rPr>
        <w:tab/>
      </w:r>
      <w:r w:rsidR="00BB4EFA" w:rsidRPr="00BB4EFA">
        <w:rPr>
          <w:rStyle w:val="Zag11"/>
          <w:rFonts w:ascii="Times New Roman" w:hAnsi="Times New Roman"/>
          <w:spacing w:val="-3"/>
          <w:sz w:val="24"/>
          <w:szCs w:val="24"/>
        </w:rPr>
        <w:t xml:space="preserve">Работа </w:t>
      </w:r>
      <w:r w:rsidR="00BB4EFA">
        <w:rPr>
          <w:rStyle w:val="Zag11"/>
          <w:rFonts w:ascii="Times New Roman" w:hAnsi="Times New Roman"/>
          <w:spacing w:val="-3"/>
          <w:sz w:val="24"/>
          <w:szCs w:val="24"/>
        </w:rPr>
        <w:t>М</w:t>
      </w:r>
      <w:r w:rsidR="005E05BC">
        <w:rPr>
          <w:rStyle w:val="Zag11"/>
          <w:rFonts w:ascii="Times New Roman" w:hAnsi="Times New Roman"/>
          <w:spacing w:val="-3"/>
          <w:sz w:val="24"/>
          <w:szCs w:val="24"/>
        </w:rPr>
        <w:t>Б</w:t>
      </w:r>
      <w:r w:rsidR="00BB4EFA">
        <w:rPr>
          <w:rStyle w:val="Zag11"/>
          <w:rFonts w:ascii="Times New Roman" w:hAnsi="Times New Roman"/>
          <w:spacing w:val="-3"/>
          <w:sz w:val="24"/>
          <w:szCs w:val="24"/>
        </w:rPr>
        <w:t>ОУ</w:t>
      </w:r>
      <w:r w:rsidR="005E05BC">
        <w:rPr>
          <w:rStyle w:val="Zag11"/>
          <w:rFonts w:ascii="Times New Roman" w:hAnsi="Times New Roman"/>
          <w:spacing w:val="-3"/>
          <w:sz w:val="24"/>
          <w:szCs w:val="24"/>
        </w:rPr>
        <w:t xml:space="preserve"> СОШ  № 43</w:t>
      </w:r>
      <w:r w:rsidR="00BB4EFA" w:rsidRPr="00BB4EFA">
        <w:rPr>
          <w:rStyle w:val="Zag11"/>
          <w:rFonts w:ascii="Times New Roman" w:hAnsi="Times New Roman"/>
          <w:spacing w:val="-3"/>
          <w:sz w:val="24"/>
          <w:szCs w:val="24"/>
        </w:rPr>
        <w:t xml:space="preserve"> по реализации про</w:t>
      </w:r>
      <w:r w:rsidR="00BB4EFA" w:rsidRPr="00BB4EFA">
        <w:rPr>
          <w:rStyle w:val="Zag11"/>
          <w:rFonts w:ascii="Times New Roman" w:hAnsi="Times New Roman"/>
          <w:sz w:val="24"/>
          <w:szCs w:val="24"/>
        </w:rPr>
        <w:t>граммы формирования экологической культ</w:t>
      </w:r>
      <w:r w:rsidR="00BB4EFA" w:rsidRPr="00BB4EFA">
        <w:rPr>
          <w:rStyle w:val="Zag11"/>
          <w:rFonts w:ascii="Times New Roman" w:hAnsi="Times New Roman"/>
          <w:sz w:val="24"/>
          <w:szCs w:val="24"/>
        </w:rPr>
        <w:t>у</w:t>
      </w:r>
      <w:r w:rsidR="00BB4EFA" w:rsidRPr="00BB4EFA">
        <w:rPr>
          <w:rStyle w:val="Zag11"/>
          <w:rFonts w:ascii="Times New Roman" w:hAnsi="Times New Roman"/>
          <w:sz w:val="24"/>
          <w:szCs w:val="24"/>
        </w:rPr>
        <w:t xml:space="preserve">ры, здорового и </w:t>
      </w:r>
      <w:r w:rsidR="00BB4EFA" w:rsidRPr="00BB4EFA">
        <w:rPr>
          <w:rStyle w:val="Zag11"/>
          <w:rFonts w:ascii="Times New Roman" w:hAnsi="Times New Roman"/>
          <w:spacing w:val="-3"/>
          <w:sz w:val="24"/>
          <w:szCs w:val="24"/>
        </w:rPr>
        <w:t>безопасного образа жизни реализ</w:t>
      </w:r>
      <w:r w:rsidR="00BB4EFA">
        <w:rPr>
          <w:rStyle w:val="Zag11"/>
          <w:rFonts w:ascii="Times New Roman" w:hAnsi="Times New Roman"/>
          <w:spacing w:val="-3"/>
          <w:sz w:val="24"/>
          <w:szCs w:val="24"/>
        </w:rPr>
        <w:t>уется</w:t>
      </w:r>
      <w:r w:rsidR="00BB4EFA" w:rsidRPr="00BB4EFA">
        <w:rPr>
          <w:rStyle w:val="Zag11"/>
          <w:rFonts w:ascii="Times New Roman" w:hAnsi="Times New Roman"/>
          <w:spacing w:val="-3"/>
          <w:sz w:val="24"/>
          <w:szCs w:val="24"/>
        </w:rPr>
        <w:t xml:space="preserve"> в </w:t>
      </w:r>
      <w:r w:rsidR="00BB4EFA">
        <w:rPr>
          <w:rStyle w:val="Zag11"/>
          <w:rFonts w:ascii="Times New Roman" w:hAnsi="Times New Roman"/>
          <w:spacing w:val="-3"/>
          <w:sz w:val="24"/>
          <w:szCs w:val="24"/>
        </w:rPr>
        <w:t>три</w:t>
      </w:r>
      <w:r w:rsidR="00BB4EFA" w:rsidRPr="00BB4EFA">
        <w:rPr>
          <w:rStyle w:val="Zag11"/>
          <w:rFonts w:ascii="Times New Roman" w:hAnsi="Times New Roman"/>
          <w:spacing w:val="-3"/>
          <w:sz w:val="24"/>
          <w:szCs w:val="24"/>
        </w:rPr>
        <w:t xml:space="preserve"> этапа.</w:t>
      </w:r>
    </w:p>
    <w:tbl>
      <w:tblPr>
        <w:tblW w:w="10322" w:type="dxa"/>
        <w:shd w:val="clear" w:color="auto" w:fill="FFFFFF"/>
        <w:tblCellMar>
          <w:left w:w="0" w:type="dxa"/>
          <w:right w:w="0" w:type="dxa"/>
        </w:tblCellMar>
        <w:tblLook w:val="04A0"/>
      </w:tblPr>
      <w:tblGrid>
        <w:gridCol w:w="2664"/>
        <w:gridCol w:w="7658"/>
      </w:tblGrid>
      <w:tr w:rsidR="00BB4EFA" w:rsidRPr="00CC5BAE" w:rsidTr="005C0079">
        <w:tc>
          <w:tcPr>
            <w:tcW w:w="2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Pr="00CC5BAE" w:rsidRDefault="00BB4EFA" w:rsidP="005C0079">
            <w:pPr>
              <w:spacing w:line="276" w:lineRule="auto"/>
              <w:jc w:val="center"/>
              <w:rPr>
                <w:rFonts w:ascii="Arial" w:eastAsia="Times New Roman" w:hAnsi="Arial" w:cs="Arial"/>
                <w:color w:val="000000"/>
                <w:sz w:val="24"/>
                <w:szCs w:val="24"/>
                <w:lang w:eastAsia="ru-RU"/>
              </w:rPr>
            </w:pPr>
            <w:bookmarkStart w:id="60" w:name="bdb1a4cc61da0abc258568fc747e6ecf22fc2de5"/>
            <w:bookmarkStart w:id="61" w:name="0"/>
            <w:bookmarkEnd w:id="60"/>
            <w:bookmarkEnd w:id="61"/>
            <w:r w:rsidRPr="00CC5BAE">
              <w:rPr>
                <w:rFonts w:ascii="Times New Roman" w:eastAsia="Times New Roman" w:hAnsi="Times New Roman"/>
                <w:b/>
                <w:bCs/>
                <w:color w:val="000000"/>
                <w:sz w:val="24"/>
                <w:szCs w:val="24"/>
                <w:lang w:eastAsia="ru-RU"/>
              </w:rPr>
              <w:t>Этапы</w:t>
            </w:r>
          </w:p>
        </w:tc>
        <w:tc>
          <w:tcPr>
            <w:tcW w:w="7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Pr="00CC5BAE" w:rsidRDefault="00BB4EFA" w:rsidP="005C0079">
            <w:pPr>
              <w:spacing w:line="276" w:lineRule="auto"/>
              <w:jc w:val="center"/>
              <w:rPr>
                <w:rFonts w:ascii="Arial" w:eastAsia="Times New Roman" w:hAnsi="Arial" w:cs="Arial"/>
                <w:color w:val="000000"/>
                <w:sz w:val="24"/>
                <w:szCs w:val="24"/>
                <w:lang w:eastAsia="ru-RU"/>
              </w:rPr>
            </w:pPr>
            <w:r w:rsidRPr="00CC5BAE">
              <w:rPr>
                <w:rFonts w:ascii="Times New Roman" w:eastAsia="Times New Roman" w:hAnsi="Times New Roman"/>
                <w:b/>
                <w:bCs/>
                <w:color w:val="000000"/>
                <w:sz w:val="24"/>
                <w:szCs w:val="24"/>
                <w:lang w:eastAsia="ru-RU"/>
              </w:rPr>
              <w:t>Мероприятия</w:t>
            </w:r>
          </w:p>
        </w:tc>
      </w:tr>
      <w:tr w:rsidR="00BB4EFA" w:rsidRPr="00CC5BAE" w:rsidTr="005C0079">
        <w:tc>
          <w:tcPr>
            <w:tcW w:w="2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Default="00BB4EFA" w:rsidP="005C0079">
            <w:pPr>
              <w:spacing w:line="276" w:lineRule="auto"/>
              <w:jc w:val="left"/>
              <w:rPr>
                <w:rFonts w:ascii="Times New Roman" w:eastAsia="Times New Roman" w:hAnsi="Times New Roman"/>
                <w:b/>
                <w:bCs/>
                <w:i/>
                <w:iCs/>
                <w:color w:val="000000"/>
                <w:sz w:val="24"/>
                <w:szCs w:val="24"/>
                <w:lang w:eastAsia="ru-RU"/>
              </w:rPr>
            </w:pPr>
            <w:r w:rsidRPr="00CC5BAE">
              <w:rPr>
                <w:rFonts w:ascii="Times New Roman" w:eastAsia="Times New Roman" w:hAnsi="Times New Roman"/>
                <w:b/>
                <w:bCs/>
                <w:i/>
                <w:iCs/>
                <w:color w:val="000000"/>
                <w:sz w:val="24"/>
                <w:szCs w:val="24"/>
                <w:lang w:eastAsia="ru-RU"/>
              </w:rPr>
              <w:t xml:space="preserve">Первый этап </w:t>
            </w:r>
          </w:p>
          <w:p w:rsidR="00BB4EFA" w:rsidRPr="00CC5BAE" w:rsidRDefault="00BB4EFA" w:rsidP="005C0079">
            <w:pPr>
              <w:spacing w:line="276" w:lineRule="auto"/>
              <w:jc w:val="left"/>
              <w:rPr>
                <w:rFonts w:ascii="Arial" w:eastAsia="Times New Roman" w:hAnsi="Arial" w:cs="Arial"/>
                <w:color w:val="000000"/>
                <w:sz w:val="24"/>
                <w:szCs w:val="24"/>
                <w:lang w:eastAsia="ru-RU"/>
              </w:rPr>
            </w:pPr>
            <w:r w:rsidRPr="00CC5BAE">
              <w:rPr>
                <w:rFonts w:ascii="Times New Roman" w:eastAsia="Times New Roman" w:hAnsi="Times New Roman"/>
                <w:b/>
                <w:bCs/>
                <w:iCs/>
                <w:color w:val="000000"/>
                <w:sz w:val="24"/>
                <w:szCs w:val="24"/>
                <w:lang w:eastAsia="ru-RU"/>
              </w:rPr>
              <w:t>(организационный)</w:t>
            </w:r>
          </w:p>
        </w:tc>
        <w:tc>
          <w:tcPr>
            <w:tcW w:w="7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Pr="00CC5BAE" w:rsidRDefault="00BB4EFA" w:rsidP="005C0079">
            <w:pPr>
              <w:spacing w:line="276" w:lineRule="auto"/>
              <w:jc w:val="left"/>
              <w:rPr>
                <w:rFonts w:ascii="Arial" w:eastAsia="Times New Roman" w:hAnsi="Arial" w:cs="Arial"/>
                <w:color w:val="000000"/>
                <w:sz w:val="24"/>
                <w:szCs w:val="24"/>
                <w:lang w:eastAsia="ru-RU"/>
              </w:rPr>
            </w:pPr>
            <w:r w:rsidRPr="00CC5BAE">
              <w:rPr>
                <w:rFonts w:ascii="Times New Roman" w:eastAsia="Times New Roman" w:hAnsi="Times New Roman"/>
                <w:b/>
                <w:bCs/>
                <w:i/>
                <w:iCs/>
                <w:color w:val="000000"/>
                <w:sz w:val="24"/>
                <w:szCs w:val="24"/>
                <w:lang w:eastAsia="ru-RU"/>
              </w:rPr>
              <w:t>Анализ состояния и планирование работы по:</w:t>
            </w:r>
          </w:p>
          <w:p w:rsidR="00BB4EFA" w:rsidRPr="00CC5BAE" w:rsidRDefault="00BB4EFA" w:rsidP="008A7586">
            <w:pPr>
              <w:numPr>
                <w:ilvl w:val="0"/>
                <w:numId w:val="174"/>
              </w:numPr>
              <w:spacing w:line="276" w:lineRule="auto"/>
              <w:ind w:left="392"/>
              <w:jc w:val="left"/>
              <w:rPr>
                <w:rFonts w:ascii="Arial" w:eastAsia="Times New Roman" w:hAnsi="Arial" w:cs="Arial"/>
                <w:color w:val="000000"/>
                <w:sz w:val="24"/>
                <w:szCs w:val="24"/>
                <w:lang w:eastAsia="ru-RU"/>
              </w:rPr>
            </w:pPr>
            <w:r w:rsidRPr="00CC5BAE">
              <w:rPr>
                <w:rFonts w:ascii="Times New Roman" w:eastAsia="Times New Roman" w:hAnsi="Times New Roman"/>
                <w:color w:val="000000"/>
                <w:sz w:val="24"/>
                <w:szCs w:val="24"/>
                <w:lang w:eastAsia="ru-RU"/>
              </w:rPr>
              <w:t>организации режима дня детей, их нагрузкам, питанию, физкул</w:t>
            </w:r>
            <w:r w:rsidRPr="00CC5BAE">
              <w:rPr>
                <w:rFonts w:ascii="Times New Roman" w:eastAsia="Times New Roman" w:hAnsi="Times New Roman"/>
                <w:color w:val="000000"/>
                <w:sz w:val="24"/>
                <w:szCs w:val="24"/>
                <w:lang w:eastAsia="ru-RU"/>
              </w:rPr>
              <w:t>ь</w:t>
            </w:r>
            <w:r w:rsidRPr="00CC5BAE">
              <w:rPr>
                <w:rFonts w:ascii="Times New Roman" w:eastAsia="Times New Roman" w:hAnsi="Times New Roman"/>
                <w:color w:val="000000"/>
                <w:sz w:val="24"/>
                <w:szCs w:val="24"/>
                <w:lang w:eastAsia="ru-RU"/>
              </w:rPr>
              <w:t xml:space="preserve">турно-оздоровительной работе, </w:t>
            </w:r>
            <w:proofErr w:type="spellStart"/>
            <w:r w:rsidRPr="00CC5BAE">
              <w:rPr>
                <w:rFonts w:ascii="Times New Roman" w:eastAsia="Times New Roman" w:hAnsi="Times New Roman"/>
                <w:color w:val="000000"/>
                <w:sz w:val="24"/>
                <w:szCs w:val="24"/>
                <w:lang w:eastAsia="ru-RU"/>
              </w:rPr>
              <w:t>сформированности</w:t>
            </w:r>
            <w:proofErr w:type="spellEnd"/>
            <w:r w:rsidRPr="00CC5BAE">
              <w:rPr>
                <w:rFonts w:ascii="Times New Roman" w:eastAsia="Times New Roman" w:hAnsi="Times New Roman"/>
                <w:color w:val="000000"/>
                <w:sz w:val="24"/>
                <w:szCs w:val="24"/>
                <w:lang w:eastAsia="ru-RU"/>
              </w:rPr>
              <w:t xml:space="preserve"> элементарных навыков гигиены, рационального питания и профилактике вредных привычек;</w:t>
            </w:r>
          </w:p>
          <w:p w:rsidR="00BB4EFA" w:rsidRPr="00CC5BAE" w:rsidRDefault="00BB4EFA" w:rsidP="008A7586">
            <w:pPr>
              <w:numPr>
                <w:ilvl w:val="0"/>
                <w:numId w:val="174"/>
              </w:numPr>
              <w:spacing w:line="276" w:lineRule="auto"/>
              <w:ind w:left="392"/>
              <w:jc w:val="left"/>
              <w:rPr>
                <w:rFonts w:ascii="Arial" w:eastAsia="Times New Roman" w:hAnsi="Arial" w:cs="Arial"/>
                <w:color w:val="000000"/>
                <w:sz w:val="24"/>
                <w:szCs w:val="24"/>
                <w:lang w:eastAsia="ru-RU"/>
              </w:rPr>
            </w:pPr>
            <w:r w:rsidRPr="00CC5BAE">
              <w:rPr>
                <w:rFonts w:ascii="Times New Roman" w:eastAsia="Times New Roman" w:hAnsi="Times New Roman"/>
                <w:color w:val="000000"/>
                <w:sz w:val="24"/>
                <w:szCs w:val="24"/>
                <w:lang w:eastAsia="ru-RU"/>
              </w:rPr>
              <w:t>организации просветительской работы с учащимися и родителями (законными представителями);</w:t>
            </w:r>
          </w:p>
          <w:p w:rsidR="00BB4EFA" w:rsidRPr="00CC5BAE" w:rsidRDefault="00BB4EFA" w:rsidP="008A7586">
            <w:pPr>
              <w:numPr>
                <w:ilvl w:val="0"/>
                <w:numId w:val="174"/>
              </w:numPr>
              <w:spacing w:line="276" w:lineRule="auto"/>
              <w:ind w:left="392"/>
              <w:jc w:val="left"/>
              <w:rPr>
                <w:rFonts w:ascii="Arial" w:eastAsia="Times New Roman" w:hAnsi="Arial" w:cs="Arial"/>
                <w:color w:val="000000"/>
                <w:sz w:val="24"/>
                <w:szCs w:val="24"/>
                <w:lang w:eastAsia="ru-RU"/>
              </w:rPr>
            </w:pPr>
            <w:r w:rsidRPr="00CC5BAE">
              <w:rPr>
                <w:rFonts w:ascii="Times New Roman" w:eastAsia="Times New Roman" w:hAnsi="Times New Roman"/>
                <w:color w:val="000000"/>
                <w:sz w:val="24"/>
                <w:szCs w:val="24"/>
                <w:lang w:eastAsia="ru-RU"/>
              </w:rPr>
              <w:t>выделению приоритетов в работе с учётом результатов проведённ</w:t>
            </w:r>
            <w:r w:rsidRPr="00CC5BAE">
              <w:rPr>
                <w:rFonts w:ascii="Times New Roman" w:eastAsia="Times New Roman" w:hAnsi="Times New Roman"/>
                <w:color w:val="000000"/>
                <w:sz w:val="24"/>
                <w:szCs w:val="24"/>
                <w:lang w:eastAsia="ru-RU"/>
              </w:rPr>
              <w:t>о</w:t>
            </w:r>
            <w:r w:rsidRPr="00CC5BAE">
              <w:rPr>
                <w:rFonts w:ascii="Times New Roman" w:eastAsia="Times New Roman" w:hAnsi="Times New Roman"/>
                <w:color w:val="000000"/>
                <w:sz w:val="24"/>
                <w:szCs w:val="24"/>
                <w:lang w:eastAsia="ru-RU"/>
              </w:rPr>
              <w:t>го анализа, а также возрастных особенностей обучающихся на ст</w:t>
            </w:r>
            <w:r w:rsidRPr="00CC5BAE">
              <w:rPr>
                <w:rFonts w:ascii="Times New Roman" w:eastAsia="Times New Roman" w:hAnsi="Times New Roman"/>
                <w:color w:val="000000"/>
                <w:sz w:val="24"/>
                <w:szCs w:val="24"/>
                <w:lang w:eastAsia="ru-RU"/>
              </w:rPr>
              <w:t>у</w:t>
            </w:r>
            <w:r w:rsidRPr="00CC5BAE">
              <w:rPr>
                <w:rFonts w:ascii="Times New Roman" w:eastAsia="Times New Roman" w:hAnsi="Times New Roman"/>
                <w:color w:val="000000"/>
                <w:sz w:val="24"/>
                <w:szCs w:val="24"/>
                <w:lang w:eastAsia="ru-RU"/>
              </w:rPr>
              <w:t>пени начального общего образования.</w:t>
            </w:r>
          </w:p>
        </w:tc>
      </w:tr>
      <w:tr w:rsidR="00BB4EFA" w:rsidRPr="00CC5BAE" w:rsidTr="005C0079">
        <w:tc>
          <w:tcPr>
            <w:tcW w:w="2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Pr="00CC5BAE" w:rsidRDefault="00BB4EFA" w:rsidP="005C0079">
            <w:pPr>
              <w:spacing w:line="276" w:lineRule="auto"/>
              <w:jc w:val="left"/>
              <w:rPr>
                <w:rFonts w:ascii="Arial" w:eastAsia="Times New Roman" w:hAnsi="Arial" w:cs="Arial"/>
                <w:color w:val="000000"/>
                <w:sz w:val="24"/>
                <w:szCs w:val="24"/>
                <w:lang w:eastAsia="ru-RU"/>
              </w:rPr>
            </w:pPr>
            <w:r w:rsidRPr="00CC5BAE">
              <w:rPr>
                <w:rFonts w:ascii="Times New Roman" w:eastAsia="Times New Roman" w:hAnsi="Times New Roman"/>
                <w:b/>
                <w:bCs/>
                <w:i/>
                <w:iCs/>
                <w:color w:val="000000"/>
                <w:sz w:val="24"/>
                <w:szCs w:val="24"/>
                <w:lang w:eastAsia="ru-RU"/>
              </w:rPr>
              <w:t>Второй этап</w:t>
            </w:r>
            <w:r w:rsidRPr="00CC5BAE">
              <w:rPr>
                <w:rFonts w:ascii="Times New Roman" w:eastAsia="Times New Roman" w:hAnsi="Times New Roman"/>
                <w:b/>
                <w:bCs/>
                <w:color w:val="000000"/>
                <w:sz w:val="24"/>
                <w:szCs w:val="24"/>
                <w:lang w:eastAsia="ru-RU"/>
              </w:rPr>
              <w:t> </w:t>
            </w:r>
          </w:p>
          <w:p w:rsidR="00BB4EFA" w:rsidRPr="00CC5BAE" w:rsidRDefault="00BB4EFA" w:rsidP="005C0079">
            <w:pPr>
              <w:spacing w:line="276" w:lineRule="auto"/>
              <w:jc w:val="left"/>
              <w:rPr>
                <w:rFonts w:ascii="Arial" w:eastAsia="Times New Roman" w:hAnsi="Arial" w:cs="Arial"/>
                <w:color w:val="000000"/>
                <w:sz w:val="24"/>
                <w:szCs w:val="24"/>
                <w:lang w:eastAsia="ru-RU"/>
              </w:rPr>
            </w:pPr>
            <w:r w:rsidRPr="00CC5BAE">
              <w:rPr>
                <w:rFonts w:ascii="Times New Roman" w:eastAsia="Times New Roman" w:hAnsi="Times New Roman"/>
                <w:b/>
                <w:bCs/>
                <w:color w:val="000000"/>
                <w:sz w:val="24"/>
                <w:szCs w:val="24"/>
                <w:lang w:eastAsia="ru-RU"/>
              </w:rPr>
              <w:t>Организация просв</w:t>
            </w:r>
            <w:r w:rsidRPr="00CC5BAE">
              <w:rPr>
                <w:rFonts w:ascii="Times New Roman" w:eastAsia="Times New Roman" w:hAnsi="Times New Roman"/>
                <w:b/>
                <w:bCs/>
                <w:color w:val="000000"/>
                <w:sz w:val="24"/>
                <w:szCs w:val="24"/>
                <w:lang w:eastAsia="ru-RU"/>
              </w:rPr>
              <w:t>е</w:t>
            </w:r>
            <w:r w:rsidRPr="00CC5BAE">
              <w:rPr>
                <w:rFonts w:ascii="Times New Roman" w:eastAsia="Times New Roman" w:hAnsi="Times New Roman"/>
                <w:b/>
                <w:bCs/>
                <w:color w:val="000000"/>
                <w:sz w:val="24"/>
                <w:szCs w:val="24"/>
                <w:lang w:eastAsia="ru-RU"/>
              </w:rPr>
              <w:t>тительской работы</w:t>
            </w:r>
          </w:p>
        </w:tc>
        <w:tc>
          <w:tcPr>
            <w:tcW w:w="7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Pr="00CC5BAE" w:rsidRDefault="00BB4EFA" w:rsidP="005C0079">
            <w:pPr>
              <w:spacing w:line="276" w:lineRule="auto"/>
              <w:ind w:left="328"/>
              <w:rPr>
                <w:rFonts w:ascii="Arial" w:eastAsia="Times New Roman" w:hAnsi="Arial" w:cs="Arial"/>
                <w:color w:val="000000"/>
                <w:sz w:val="24"/>
                <w:szCs w:val="24"/>
                <w:lang w:eastAsia="ru-RU"/>
              </w:rPr>
            </w:pPr>
            <w:r>
              <w:rPr>
                <w:rFonts w:ascii="Times New Roman" w:eastAsia="Times New Roman" w:hAnsi="Times New Roman"/>
                <w:b/>
                <w:bCs/>
                <w:i/>
                <w:iCs/>
                <w:color w:val="000000"/>
                <w:sz w:val="24"/>
                <w:szCs w:val="24"/>
                <w:lang w:eastAsia="ru-RU"/>
              </w:rPr>
              <w:t xml:space="preserve">1. </w:t>
            </w:r>
            <w:r w:rsidRPr="00CC5BAE">
              <w:rPr>
                <w:rFonts w:ascii="Times New Roman" w:eastAsia="Times New Roman" w:hAnsi="Times New Roman"/>
                <w:b/>
                <w:bCs/>
                <w:i/>
                <w:iCs/>
                <w:color w:val="000000"/>
                <w:sz w:val="24"/>
                <w:szCs w:val="24"/>
                <w:lang w:eastAsia="ru-RU"/>
              </w:rPr>
              <w:t>Просветительско-воспитательная работа с обучающимися, направленная на формирование ценности здоровья и здорового образа жизни, включает:</w:t>
            </w:r>
          </w:p>
          <w:p w:rsidR="00BB4EFA" w:rsidRPr="009A5A4D" w:rsidRDefault="00BB4EFA" w:rsidP="008A7586">
            <w:pPr>
              <w:pStyle w:val="a8"/>
              <w:numPr>
                <w:ilvl w:val="0"/>
                <w:numId w:val="173"/>
              </w:numPr>
              <w:spacing w:line="276" w:lineRule="auto"/>
              <w:ind w:left="284"/>
              <w:rPr>
                <w:rFonts w:ascii="Times New Roman" w:eastAsia="Times New Roman" w:hAnsi="Times New Roman"/>
                <w:sz w:val="24"/>
                <w:szCs w:val="24"/>
              </w:rPr>
            </w:pPr>
            <w:r w:rsidRPr="009A5A4D">
              <w:rPr>
                <w:rFonts w:ascii="Times New Roman" w:eastAsia="Times New Roman" w:hAnsi="Times New Roman"/>
                <w:sz w:val="24"/>
                <w:szCs w:val="24"/>
              </w:rPr>
              <w:t>внедрение в систему работы образовательного учреждения образов</w:t>
            </w:r>
            <w:r w:rsidRPr="009A5A4D">
              <w:rPr>
                <w:rFonts w:ascii="Times New Roman" w:eastAsia="Times New Roman" w:hAnsi="Times New Roman"/>
                <w:sz w:val="24"/>
                <w:szCs w:val="24"/>
              </w:rPr>
              <w:t>а</w:t>
            </w:r>
            <w:r w:rsidRPr="009A5A4D">
              <w:rPr>
                <w:rFonts w:ascii="Times New Roman" w:eastAsia="Times New Roman" w:hAnsi="Times New Roman"/>
                <w:sz w:val="24"/>
                <w:szCs w:val="24"/>
              </w:rPr>
              <w:t>тельных программ, направленных на формирование ценности здор</w:t>
            </w:r>
            <w:r w:rsidRPr="009A5A4D">
              <w:rPr>
                <w:rFonts w:ascii="Times New Roman" w:eastAsia="Times New Roman" w:hAnsi="Times New Roman"/>
                <w:sz w:val="24"/>
                <w:szCs w:val="24"/>
              </w:rPr>
              <w:t>о</w:t>
            </w:r>
            <w:r w:rsidRPr="009A5A4D">
              <w:rPr>
                <w:rFonts w:ascii="Times New Roman" w:eastAsia="Times New Roman" w:hAnsi="Times New Roman"/>
                <w:sz w:val="24"/>
                <w:szCs w:val="24"/>
              </w:rPr>
              <w:t>вья и здорового образа жизни, которые должны носить модульный характер, либо включаться в учебный процесс;</w:t>
            </w:r>
          </w:p>
          <w:p w:rsidR="00BB4EFA" w:rsidRPr="009A5A4D" w:rsidRDefault="00BB4EFA" w:rsidP="008A7586">
            <w:pPr>
              <w:pStyle w:val="a8"/>
              <w:numPr>
                <w:ilvl w:val="0"/>
                <w:numId w:val="173"/>
              </w:numPr>
              <w:spacing w:line="276" w:lineRule="auto"/>
              <w:ind w:left="284"/>
              <w:rPr>
                <w:rFonts w:ascii="Times New Roman" w:eastAsia="Times New Roman" w:hAnsi="Times New Roman"/>
                <w:sz w:val="24"/>
                <w:szCs w:val="24"/>
              </w:rPr>
            </w:pPr>
            <w:r w:rsidRPr="009A5A4D">
              <w:rPr>
                <w:rFonts w:ascii="Times New Roman" w:eastAsia="Times New Roman" w:hAnsi="Times New Roman"/>
                <w:sz w:val="24"/>
                <w:szCs w:val="24"/>
              </w:rPr>
              <w:t>лекции, беседы, консультации по проблемам сохранения и укрепл</w:t>
            </w:r>
            <w:r w:rsidRPr="009A5A4D">
              <w:rPr>
                <w:rFonts w:ascii="Times New Roman" w:eastAsia="Times New Roman" w:hAnsi="Times New Roman"/>
                <w:sz w:val="24"/>
                <w:szCs w:val="24"/>
              </w:rPr>
              <w:t>е</w:t>
            </w:r>
            <w:r w:rsidRPr="009A5A4D">
              <w:rPr>
                <w:rFonts w:ascii="Times New Roman" w:eastAsia="Times New Roman" w:hAnsi="Times New Roman"/>
                <w:sz w:val="24"/>
                <w:szCs w:val="24"/>
              </w:rPr>
              <w:t>ния здоровья, профилактики вредных привычек;</w:t>
            </w:r>
          </w:p>
          <w:p w:rsidR="00BB4EFA" w:rsidRPr="00CC5BAE" w:rsidRDefault="00BB4EFA" w:rsidP="008A7586">
            <w:pPr>
              <w:pStyle w:val="a8"/>
              <w:numPr>
                <w:ilvl w:val="0"/>
                <w:numId w:val="173"/>
              </w:numPr>
              <w:spacing w:line="276" w:lineRule="auto"/>
              <w:ind w:left="313"/>
              <w:rPr>
                <w:rFonts w:ascii="Arial" w:eastAsia="Times New Roman" w:hAnsi="Arial" w:cs="Arial"/>
                <w:color w:val="000000"/>
                <w:sz w:val="24"/>
                <w:szCs w:val="24"/>
                <w:lang w:eastAsia="ru-RU"/>
              </w:rPr>
            </w:pPr>
            <w:r w:rsidRPr="00CC5BAE">
              <w:rPr>
                <w:rFonts w:ascii="Times New Roman" w:eastAsia="Times New Roman" w:hAnsi="Times New Roman"/>
                <w:sz w:val="24"/>
                <w:szCs w:val="24"/>
              </w:rPr>
              <w:t>проведение «Дней здоровья», конкурсов, праздников и других а</w:t>
            </w:r>
            <w:r w:rsidRPr="00CC5BAE">
              <w:rPr>
                <w:rFonts w:ascii="Times New Roman" w:eastAsia="Times New Roman" w:hAnsi="Times New Roman"/>
                <w:sz w:val="24"/>
                <w:szCs w:val="24"/>
              </w:rPr>
              <w:t>к</w:t>
            </w:r>
            <w:r w:rsidRPr="00CC5BAE">
              <w:rPr>
                <w:rFonts w:ascii="Times New Roman" w:eastAsia="Times New Roman" w:hAnsi="Times New Roman"/>
                <w:sz w:val="24"/>
                <w:szCs w:val="24"/>
              </w:rPr>
              <w:t>тивных мероприятий, направленных на пропаганду здорового образа жизни.</w:t>
            </w:r>
          </w:p>
        </w:tc>
      </w:tr>
      <w:tr w:rsidR="00BB4EFA" w:rsidRPr="00CC5BAE" w:rsidTr="005C0079">
        <w:tc>
          <w:tcPr>
            <w:tcW w:w="2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Pr="00CC5BAE" w:rsidRDefault="00BB4EFA" w:rsidP="005C0079">
            <w:pPr>
              <w:spacing w:line="276" w:lineRule="auto"/>
              <w:jc w:val="left"/>
              <w:rPr>
                <w:rFonts w:ascii="Arial" w:eastAsia="Times New Roman" w:hAnsi="Arial" w:cs="Arial"/>
                <w:color w:val="666666"/>
                <w:sz w:val="24"/>
                <w:szCs w:val="24"/>
                <w:lang w:eastAsia="ru-RU"/>
              </w:rPr>
            </w:pPr>
          </w:p>
        </w:tc>
        <w:tc>
          <w:tcPr>
            <w:tcW w:w="7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Pr="00CC5BAE" w:rsidRDefault="00BB4EFA" w:rsidP="005C0079">
            <w:pPr>
              <w:spacing w:line="276" w:lineRule="auto"/>
              <w:ind w:left="171"/>
              <w:rPr>
                <w:rFonts w:ascii="Arial" w:eastAsia="Times New Roman" w:hAnsi="Arial" w:cs="Arial"/>
                <w:color w:val="000000"/>
                <w:sz w:val="24"/>
                <w:szCs w:val="24"/>
                <w:lang w:eastAsia="ru-RU"/>
              </w:rPr>
            </w:pPr>
            <w:r>
              <w:rPr>
                <w:rFonts w:ascii="Times New Roman" w:eastAsia="Times New Roman" w:hAnsi="Times New Roman"/>
                <w:b/>
                <w:bCs/>
                <w:i/>
                <w:iCs/>
                <w:color w:val="000000"/>
                <w:sz w:val="24"/>
                <w:szCs w:val="24"/>
                <w:lang w:eastAsia="ru-RU"/>
              </w:rPr>
              <w:t xml:space="preserve">2. </w:t>
            </w:r>
            <w:r w:rsidRPr="00CC5BAE">
              <w:rPr>
                <w:rFonts w:ascii="Times New Roman" w:eastAsia="Times New Roman" w:hAnsi="Times New Roman"/>
                <w:b/>
                <w:bCs/>
                <w:i/>
                <w:iCs/>
                <w:color w:val="000000"/>
                <w:sz w:val="24"/>
                <w:szCs w:val="24"/>
                <w:lang w:eastAsia="ru-RU"/>
              </w:rPr>
              <w:t>Просветительская и методическая работа с педагогами, сп</w:t>
            </w:r>
            <w:r w:rsidRPr="00CC5BAE">
              <w:rPr>
                <w:rFonts w:ascii="Times New Roman" w:eastAsia="Times New Roman" w:hAnsi="Times New Roman"/>
                <w:b/>
                <w:bCs/>
                <w:i/>
                <w:iCs/>
                <w:color w:val="000000"/>
                <w:sz w:val="24"/>
                <w:szCs w:val="24"/>
                <w:lang w:eastAsia="ru-RU"/>
              </w:rPr>
              <w:t>е</w:t>
            </w:r>
            <w:r w:rsidRPr="00CC5BAE">
              <w:rPr>
                <w:rFonts w:ascii="Times New Roman" w:eastAsia="Times New Roman" w:hAnsi="Times New Roman"/>
                <w:b/>
                <w:bCs/>
                <w:i/>
                <w:iCs/>
                <w:color w:val="000000"/>
                <w:sz w:val="24"/>
                <w:szCs w:val="24"/>
                <w:lang w:eastAsia="ru-RU"/>
              </w:rPr>
              <w:t>циалистами и родителями (законными представителями), н</w:t>
            </w:r>
            <w:r w:rsidRPr="00CC5BAE">
              <w:rPr>
                <w:rFonts w:ascii="Times New Roman" w:eastAsia="Times New Roman" w:hAnsi="Times New Roman"/>
                <w:b/>
                <w:bCs/>
                <w:i/>
                <w:iCs/>
                <w:color w:val="000000"/>
                <w:sz w:val="24"/>
                <w:szCs w:val="24"/>
                <w:lang w:eastAsia="ru-RU"/>
              </w:rPr>
              <w:t>а</w:t>
            </w:r>
            <w:r w:rsidRPr="00CC5BAE">
              <w:rPr>
                <w:rFonts w:ascii="Times New Roman" w:eastAsia="Times New Roman" w:hAnsi="Times New Roman"/>
                <w:b/>
                <w:bCs/>
                <w:i/>
                <w:iCs/>
                <w:color w:val="000000"/>
                <w:sz w:val="24"/>
                <w:szCs w:val="24"/>
                <w:lang w:eastAsia="ru-RU"/>
              </w:rPr>
              <w:t>правленная на повышение квалификации работников школы и п</w:t>
            </w:r>
            <w:r w:rsidRPr="00CC5BAE">
              <w:rPr>
                <w:rFonts w:ascii="Times New Roman" w:eastAsia="Times New Roman" w:hAnsi="Times New Roman"/>
                <w:b/>
                <w:bCs/>
                <w:i/>
                <w:iCs/>
                <w:color w:val="000000"/>
                <w:sz w:val="24"/>
                <w:szCs w:val="24"/>
                <w:lang w:eastAsia="ru-RU"/>
              </w:rPr>
              <w:t>о</w:t>
            </w:r>
            <w:r w:rsidRPr="00CC5BAE">
              <w:rPr>
                <w:rFonts w:ascii="Times New Roman" w:eastAsia="Times New Roman" w:hAnsi="Times New Roman"/>
                <w:b/>
                <w:bCs/>
                <w:i/>
                <w:iCs/>
                <w:color w:val="000000"/>
                <w:sz w:val="24"/>
                <w:szCs w:val="24"/>
                <w:lang w:eastAsia="ru-RU"/>
              </w:rPr>
              <w:t>вышение уровня знаний родителей (законных представителей) по проблемам охраны и укрепления здоровья детей:</w:t>
            </w:r>
          </w:p>
          <w:p w:rsidR="00BB4EFA" w:rsidRPr="00CC5BAE" w:rsidRDefault="00BB4EFA" w:rsidP="008A7586">
            <w:pPr>
              <w:numPr>
                <w:ilvl w:val="0"/>
                <w:numId w:val="175"/>
              </w:numPr>
              <w:spacing w:line="276" w:lineRule="auto"/>
              <w:ind w:left="360"/>
              <w:rPr>
                <w:rFonts w:ascii="Arial" w:eastAsia="Times New Roman" w:hAnsi="Arial" w:cs="Arial"/>
                <w:color w:val="000000"/>
                <w:sz w:val="24"/>
                <w:szCs w:val="24"/>
                <w:lang w:eastAsia="ru-RU"/>
              </w:rPr>
            </w:pPr>
            <w:r w:rsidRPr="00CC5BAE">
              <w:rPr>
                <w:rFonts w:ascii="Times New Roman" w:eastAsia="Times New Roman" w:hAnsi="Times New Roman"/>
                <w:color w:val="000000"/>
                <w:sz w:val="24"/>
                <w:szCs w:val="24"/>
                <w:lang w:eastAsia="ru-RU"/>
              </w:rPr>
              <w:t>проведение соответствующих лекций, семинаров, круглых столов и т.п.;</w:t>
            </w:r>
          </w:p>
          <w:p w:rsidR="00BB4EFA" w:rsidRPr="00CC5BAE" w:rsidRDefault="00BB4EFA" w:rsidP="008A7586">
            <w:pPr>
              <w:numPr>
                <w:ilvl w:val="0"/>
                <w:numId w:val="175"/>
              </w:numPr>
              <w:spacing w:line="276" w:lineRule="auto"/>
              <w:ind w:left="360"/>
              <w:rPr>
                <w:rFonts w:ascii="Arial" w:eastAsia="Times New Roman" w:hAnsi="Arial" w:cs="Arial"/>
                <w:color w:val="000000"/>
                <w:sz w:val="24"/>
                <w:szCs w:val="24"/>
                <w:lang w:eastAsia="ru-RU"/>
              </w:rPr>
            </w:pPr>
            <w:r w:rsidRPr="00CC5BAE">
              <w:rPr>
                <w:rFonts w:ascii="Times New Roman" w:eastAsia="Times New Roman" w:hAnsi="Times New Roman"/>
                <w:color w:val="000000"/>
                <w:sz w:val="24"/>
                <w:szCs w:val="24"/>
                <w:lang w:eastAsia="ru-RU"/>
              </w:rPr>
              <w:t>приобретение для педагогов, специалистов и родителей (законных представителей) необходимой научно-методической литературы;</w:t>
            </w:r>
          </w:p>
          <w:p w:rsidR="00BB4EFA" w:rsidRPr="00CC5BAE" w:rsidRDefault="00BB4EFA" w:rsidP="008A7586">
            <w:pPr>
              <w:numPr>
                <w:ilvl w:val="0"/>
                <w:numId w:val="175"/>
              </w:numPr>
              <w:spacing w:line="276" w:lineRule="auto"/>
              <w:ind w:left="360"/>
              <w:rPr>
                <w:rFonts w:ascii="Arial" w:eastAsia="Times New Roman" w:hAnsi="Arial" w:cs="Arial"/>
                <w:color w:val="000000"/>
                <w:sz w:val="24"/>
                <w:szCs w:val="24"/>
                <w:lang w:eastAsia="ru-RU"/>
              </w:rPr>
            </w:pPr>
            <w:r w:rsidRPr="00CC5BAE">
              <w:rPr>
                <w:rFonts w:ascii="Times New Roman" w:eastAsia="Times New Roman" w:hAnsi="Times New Roman"/>
                <w:color w:val="000000"/>
                <w:sz w:val="24"/>
                <w:szCs w:val="24"/>
                <w:lang w:eastAsia="ru-RU"/>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BB4EFA" w:rsidRPr="00CC5BAE" w:rsidTr="005C0079">
        <w:tc>
          <w:tcPr>
            <w:tcW w:w="2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Pr="00CC5BAE" w:rsidRDefault="00BB4EFA" w:rsidP="005C0079">
            <w:pPr>
              <w:spacing w:line="276" w:lineRule="auto"/>
              <w:jc w:val="left"/>
              <w:rPr>
                <w:rFonts w:ascii="Arial" w:eastAsia="Times New Roman" w:hAnsi="Arial" w:cs="Arial"/>
                <w:color w:val="000000"/>
                <w:sz w:val="24"/>
                <w:szCs w:val="24"/>
                <w:lang w:eastAsia="ru-RU"/>
              </w:rPr>
            </w:pPr>
            <w:r w:rsidRPr="00CC5BAE">
              <w:rPr>
                <w:rFonts w:ascii="Times New Roman" w:eastAsia="Times New Roman" w:hAnsi="Times New Roman"/>
                <w:b/>
                <w:bCs/>
                <w:i/>
                <w:iCs/>
                <w:color w:val="000000"/>
                <w:sz w:val="24"/>
                <w:szCs w:val="24"/>
                <w:lang w:eastAsia="ru-RU"/>
              </w:rPr>
              <w:t>Третий этап</w:t>
            </w:r>
          </w:p>
          <w:p w:rsidR="00BB4EFA" w:rsidRPr="00CC5BAE" w:rsidRDefault="00BB4EFA" w:rsidP="005C0079">
            <w:pPr>
              <w:spacing w:line="276" w:lineRule="auto"/>
              <w:jc w:val="left"/>
              <w:rPr>
                <w:rFonts w:ascii="Arial" w:eastAsia="Times New Roman" w:hAnsi="Arial" w:cs="Arial"/>
                <w:color w:val="000000"/>
                <w:sz w:val="24"/>
                <w:szCs w:val="24"/>
                <w:lang w:eastAsia="ru-RU"/>
              </w:rPr>
            </w:pPr>
            <w:r w:rsidRPr="00CC5BAE">
              <w:rPr>
                <w:rFonts w:ascii="Times New Roman" w:eastAsia="Times New Roman" w:hAnsi="Times New Roman"/>
                <w:b/>
                <w:bCs/>
                <w:color w:val="000000"/>
                <w:sz w:val="24"/>
                <w:szCs w:val="24"/>
                <w:lang w:eastAsia="ru-RU"/>
              </w:rPr>
              <w:lastRenderedPageBreak/>
              <w:t>(аналитический)</w:t>
            </w:r>
          </w:p>
        </w:tc>
        <w:tc>
          <w:tcPr>
            <w:tcW w:w="7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BB4EFA" w:rsidRPr="0045071A" w:rsidRDefault="00BB4EFA" w:rsidP="008A7586">
            <w:pPr>
              <w:pStyle w:val="a8"/>
              <w:numPr>
                <w:ilvl w:val="0"/>
                <w:numId w:val="176"/>
              </w:numPr>
              <w:spacing w:line="276" w:lineRule="auto"/>
              <w:ind w:left="313"/>
              <w:rPr>
                <w:rFonts w:ascii="Arial" w:eastAsia="Times New Roman" w:hAnsi="Arial" w:cs="Arial"/>
                <w:color w:val="000000"/>
                <w:sz w:val="24"/>
                <w:szCs w:val="24"/>
                <w:lang w:eastAsia="ru-RU"/>
              </w:rPr>
            </w:pPr>
            <w:r w:rsidRPr="0045071A">
              <w:rPr>
                <w:rFonts w:ascii="Times New Roman" w:eastAsia="Times New Roman" w:hAnsi="Times New Roman"/>
                <w:color w:val="000000"/>
                <w:sz w:val="24"/>
                <w:szCs w:val="24"/>
                <w:lang w:eastAsia="ru-RU"/>
              </w:rPr>
              <w:lastRenderedPageBreak/>
              <w:t>Анализ результатов работы, корректировка методик, разработка м</w:t>
            </w:r>
            <w:r w:rsidRPr="0045071A">
              <w:rPr>
                <w:rFonts w:ascii="Times New Roman" w:eastAsia="Times New Roman" w:hAnsi="Times New Roman"/>
                <w:color w:val="000000"/>
                <w:sz w:val="24"/>
                <w:szCs w:val="24"/>
                <w:lang w:eastAsia="ru-RU"/>
              </w:rPr>
              <w:t>е</w:t>
            </w:r>
            <w:r w:rsidRPr="0045071A">
              <w:rPr>
                <w:rFonts w:ascii="Times New Roman" w:eastAsia="Times New Roman" w:hAnsi="Times New Roman"/>
                <w:color w:val="000000"/>
                <w:sz w:val="24"/>
                <w:szCs w:val="24"/>
                <w:lang w:eastAsia="ru-RU"/>
              </w:rPr>
              <w:lastRenderedPageBreak/>
              <w:t xml:space="preserve">тодических рекомендации по организации формирования </w:t>
            </w:r>
            <w:r>
              <w:rPr>
                <w:rFonts w:ascii="Times New Roman" w:eastAsia="Times New Roman" w:hAnsi="Times New Roman"/>
                <w:color w:val="000000"/>
                <w:sz w:val="24"/>
                <w:szCs w:val="24"/>
                <w:lang w:eastAsia="ru-RU"/>
              </w:rPr>
              <w:t>эколог</w:t>
            </w:r>
            <w:r>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 xml:space="preserve">ческой </w:t>
            </w:r>
            <w:r w:rsidRPr="0045071A">
              <w:rPr>
                <w:rFonts w:ascii="Times New Roman" w:eastAsia="Times New Roman" w:hAnsi="Times New Roman"/>
                <w:color w:val="000000"/>
                <w:sz w:val="24"/>
                <w:szCs w:val="24"/>
                <w:lang w:eastAsia="ru-RU"/>
              </w:rPr>
              <w:t>культуры</w:t>
            </w:r>
            <w:r>
              <w:rPr>
                <w:rFonts w:ascii="Times New Roman" w:eastAsia="Times New Roman" w:hAnsi="Times New Roman"/>
                <w:color w:val="000000"/>
                <w:sz w:val="24"/>
                <w:szCs w:val="24"/>
                <w:lang w:eastAsia="ru-RU"/>
              </w:rPr>
              <w:t>,</w:t>
            </w:r>
            <w:r w:rsidRPr="0045071A">
              <w:rPr>
                <w:rFonts w:ascii="Times New Roman" w:eastAsia="Times New Roman" w:hAnsi="Times New Roman"/>
                <w:color w:val="000000"/>
                <w:sz w:val="24"/>
                <w:szCs w:val="24"/>
                <w:lang w:eastAsia="ru-RU"/>
              </w:rPr>
              <w:t xml:space="preserve"> здорового и безопасного образа жизни</w:t>
            </w:r>
            <w:r>
              <w:rPr>
                <w:rFonts w:ascii="Times New Roman" w:eastAsia="Times New Roman" w:hAnsi="Times New Roman"/>
                <w:color w:val="000000"/>
                <w:sz w:val="24"/>
                <w:szCs w:val="24"/>
                <w:lang w:eastAsia="ru-RU"/>
              </w:rPr>
              <w:t>.</w:t>
            </w:r>
          </w:p>
          <w:p w:rsidR="00BB4EFA" w:rsidRPr="0045071A" w:rsidRDefault="00BB4EFA" w:rsidP="008A7586">
            <w:pPr>
              <w:pStyle w:val="a8"/>
              <w:numPr>
                <w:ilvl w:val="0"/>
                <w:numId w:val="176"/>
              </w:numPr>
              <w:spacing w:line="276" w:lineRule="auto"/>
              <w:ind w:left="313"/>
              <w:rPr>
                <w:rFonts w:ascii="Arial" w:eastAsia="Times New Roman" w:hAnsi="Arial" w:cs="Arial"/>
                <w:color w:val="000000"/>
                <w:sz w:val="24"/>
                <w:szCs w:val="24"/>
                <w:lang w:eastAsia="ru-RU"/>
              </w:rPr>
            </w:pPr>
            <w:r w:rsidRPr="0045071A">
              <w:rPr>
                <w:rFonts w:ascii="Times New Roman" w:eastAsia="Times New Roman" w:hAnsi="Times New Roman"/>
                <w:color w:val="000000"/>
                <w:sz w:val="24"/>
                <w:szCs w:val="24"/>
                <w:lang w:eastAsia="ru-RU"/>
              </w:rPr>
              <w:t>Формирование банка методических разработок уроков, внеклассных мероприятий, классных часов.</w:t>
            </w:r>
          </w:p>
        </w:tc>
      </w:tr>
    </w:tbl>
    <w:p w:rsidR="00B95F2B" w:rsidRDefault="00B95F2B" w:rsidP="00BB4EFA">
      <w:pPr>
        <w:widowControl w:val="0"/>
        <w:autoSpaceDE w:val="0"/>
        <w:autoSpaceDN w:val="0"/>
        <w:adjustRightInd w:val="0"/>
        <w:spacing w:line="276" w:lineRule="auto"/>
        <w:ind w:firstLine="709"/>
        <w:jc w:val="center"/>
        <w:rPr>
          <w:rFonts w:ascii="Times New Roman" w:hAnsi="Times New Roman"/>
          <w:b/>
          <w:sz w:val="24"/>
          <w:szCs w:val="24"/>
        </w:rPr>
      </w:pPr>
    </w:p>
    <w:p w:rsidR="0045071A" w:rsidRDefault="0045071A" w:rsidP="00BB4EFA">
      <w:pPr>
        <w:widowControl w:val="0"/>
        <w:autoSpaceDE w:val="0"/>
        <w:autoSpaceDN w:val="0"/>
        <w:adjustRightInd w:val="0"/>
        <w:spacing w:after="120" w:line="276" w:lineRule="auto"/>
        <w:ind w:firstLine="709"/>
        <w:jc w:val="center"/>
        <w:rPr>
          <w:rFonts w:ascii="Times New Roman" w:hAnsi="Times New Roman"/>
          <w:b/>
          <w:sz w:val="24"/>
          <w:szCs w:val="24"/>
        </w:rPr>
      </w:pPr>
      <w:r w:rsidRPr="0045071A">
        <w:rPr>
          <w:rFonts w:ascii="Times New Roman" w:hAnsi="Times New Roman"/>
          <w:b/>
          <w:sz w:val="24"/>
          <w:szCs w:val="24"/>
        </w:rPr>
        <w:t>Формы и методы формирования у обучающихся экологической культуры, культуры здоров</w:t>
      </w:r>
      <w:r>
        <w:rPr>
          <w:rFonts w:ascii="Times New Roman" w:hAnsi="Times New Roman"/>
          <w:b/>
          <w:sz w:val="24"/>
          <w:szCs w:val="24"/>
        </w:rPr>
        <w:t>ого и безопасного образа жизни</w:t>
      </w:r>
      <w:r w:rsidR="00DB20DA">
        <w:rPr>
          <w:rFonts w:ascii="Times New Roman" w:hAnsi="Times New Roman"/>
          <w:b/>
          <w:sz w:val="24"/>
          <w:szCs w:val="24"/>
        </w:rPr>
        <w:t xml:space="preserve">, </w:t>
      </w:r>
      <w:r w:rsidR="00DB20DA" w:rsidRPr="006C5627">
        <w:rPr>
          <w:rFonts w:ascii="Times New Roman" w:hAnsi="Times New Roman"/>
          <w:b/>
          <w:sz w:val="24"/>
          <w:szCs w:val="24"/>
        </w:rPr>
        <w:t>физкультурно-спортивной и оздоровительной раб</w:t>
      </w:r>
      <w:r w:rsidR="00DB20DA" w:rsidRPr="006C5627">
        <w:rPr>
          <w:rFonts w:ascii="Times New Roman" w:hAnsi="Times New Roman"/>
          <w:b/>
          <w:sz w:val="24"/>
          <w:szCs w:val="24"/>
        </w:rPr>
        <w:t>о</w:t>
      </w:r>
      <w:r w:rsidR="00DB20DA" w:rsidRPr="006C5627">
        <w:rPr>
          <w:rFonts w:ascii="Times New Roman" w:hAnsi="Times New Roman"/>
          <w:b/>
          <w:sz w:val="24"/>
          <w:szCs w:val="24"/>
        </w:rPr>
        <w:t>т</w:t>
      </w:r>
      <w:r w:rsidR="00DB20DA">
        <w:rPr>
          <w:rFonts w:ascii="Times New Roman" w:hAnsi="Times New Roman"/>
          <w:b/>
          <w:sz w:val="24"/>
          <w:szCs w:val="24"/>
        </w:rPr>
        <w:t>ы</w:t>
      </w:r>
      <w:r w:rsidR="00DB20DA" w:rsidRPr="006C5627">
        <w:rPr>
          <w:rFonts w:ascii="Times New Roman" w:hAnsi="Times New Roman"/>
          <w:b/>
          <w:sz w:val="24"/>
          <w:szCs w:val="24"/>
        </w:rPr>
        <w:t>, профилактике дорожно-транспортного травматизма.</w:t>
      </w:r>
    </w:p>
    <w:tbl>
      <w:tblPr>
        <w:tblStyle w:val="a3"/>
        <w:tblW w:w="0" w:type="auto"/>
        <w:tblLook w:val="04A0"/>
      </w:tblPr>
      <w:tblGrid>
        <w:gridCol w:w="3227"/>
        <w:gridCol w:w="7193"/>
      </w:tblGrid>
      <w:tr w:rsidR="0045071A" w:rsidTr="0045071A">
        <w:tc>
          <w:tcPr>
            <w:tcW w:w="3227" w:type="dxa"/>
          </w:tcPr>
          <w:p w:rsidR="0045071A" w:rsidRDefault="0045071A" w:rsidP="0045071A">
            <w:pPr>
              <w:widowControl w:val="0"/>
              <w:autoSpaceDE w:val="0"/>
              <w:autoSpaceDN w:val="0"/>
              <w:adjustRightInd w:val="0"/>
              <w:spacing w:line="276" w:lineRule="auto"/>
              <w:rPr>
                <w:rFonts w:ascii="Times New Roman" w:hAnsi="Times New Roman"/>
                <w:b/>
                <w:sz w:val="24"/>
                <w:szCs w:val="24"/>
              </w:rPr>
            </w:pPr>
            <w:r>
              <w:rPr>
                <w:rFonts w:ascii="Times New Roman" w:hAnsi="Times New Roman"/>
                <w:b/>
                <w:sz w:val="24"/>
                <w:szCs w:val="24"/>
              </w:rPr>
              <w:t>Направление деятельности</w:t>
            </w:r>
          </w:p>
        </w:tc>
        <w:tc>
          <w:tcPr>
            <w:tcW w:w="7193" w:type="dxa"/>
          </w:tcPr>
          <w:p w:rsidR="0045071A" w:rsidRDefault="0045071A" w:rsidP="0045071A">
            <w:pPr>
              <w:widowControl w:val="0"/>
              <w:autoSpaceDE w:val="0"/>
              <w:autoSpaceDN w:val="0"/>
              <w:adjustRightInd w:val="0"/>
              <w:spacing w:line="276" w:lineRule="auto"/>
              <w:jc w:val="center"/>
              <w:rPr>
                <w:rFonts w:ascii="Times New Roman" w:hAnsi="Times New Roman"/>
                <w:b/>
                <w:sz w:val="24"/>
                <w:szCs w:val="24"/>
              </w:rPr>
            </w:pPr>
            <w:r w:rsidRPr="0045071A">
              <w:rPr>
                <w:rFonts w:ascii="Times New Roman" w:hAnsi="Times New Roman"/>
                <w:b/>
                <w:sz w:val="24"/>
                <w:szCs w:val="24"/>
              </w:rPr>
              <w:t>Формы и методы</w:t>
            </w:r>
            <w:r>
              <w:rPr>
                <w:rFonts w:ascii="Times New Roman" w:hAnsi="Times New Roman"/>
                <w:b/>
                <w:sz w:val="24"/>
                <w:szCs w:val="24"/>
              </w:rPr>
              <w:t xml:space="preserve"> реализации</w:t>
            </w:r>
          </w:p>
        </w:tc>
      </w:tr>
      <w:tr w:rsidR="0045071A" w:rsidTr="0045071A">
        <w:tc>
          <w:tcPr>
            <w:tcW w:w="3227" w:type="dxa"/>
          </w:tcPr>
          <w:p w:rsidR="0045071A" w:rsidRPr="0045071A" w:rsidRDefault="0045071A" w:rsidP="00923923">
            <w:pPr>
              <w:widowControl w:val="0"/>
              <w:autoSpaceDE w:val="0"/>
              <w:autoSpaceDN w:val="0"/>
              <w:adjustRightInd w:val="0"/>
              <w:spacing w:line="276" w:lineRule="auto"/>
              <w:rPr>
                <w:rFonts w:ascii="Times New Roman" w:hAnsi="Times New Roman"/>
                <w:sz w:val="24"/>
                <w:szCs w:val="24"/>
              </w:rPr>
            </w:pPr>
            <w:r w:rsidRPr="0045071A">
              <w:rPr>
                <w:rFonts w:ascii="Times New Roman" w:hAnsi="Times New Roman"/>
                <w:sz w:val="24"/>
                <w:szCs w:val="24"/>
              </w:rPr>
              <w:t>Воспитание физической культуры, формирование ценностного отношения к здоровью и здоровому обр</w:t>
            </w:r>
            <w:r w:rsidRPr="0045071A">
              <w:rPr>
                <w:rFonts w:ascii="Times New Roman" w:hAnsi="Times New Roman"/>
                <w:sz w:val="24"/>
                <w:szCs w:val="24"/>
              </w:rPr>
              <w:t>а</w:t>
            </w:r>
            <w:r w:rsidRPr="0045071A">
              <w:rPr>
                <w:rFonts w:ascii="Times New Roman" w:hAnsi="Times New Roman"/>
                <w:sz w:val="24"/>
                <w:szCs w:val="24"/>
              </w:rPr>
              <w:t>зу жизни.</w:t>
            </w:r>
          </w:p>
        </w:tc>
        <w:tc>
          <w:tcPr>
            <w:tcW w:w="7193" w:type="dxa"/>
          </w:tcPr>
          <w:p w:rsidR="0045071A" w:rsidRPr="0045071A" w:rsidRDefault="0045071A" w:rsidP="008A7586">
            <w:pPr>
              <w:pStyle w:val="-11"/>
              <w:numPr>
                <w:ilvl w:val="0"/>
                <w:numId w:val="177"/>
              </w:numPr>
              <w:tabs>
                <w:tab w:val="left" w:pos="175"/>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w:t>
            </w:r>
            <w:r w:rsidRPr="0045071A">
              <w:rPr>
                <w:rFonts w:ascii="Times New Roman" w:hAnsi="Times New Roman"/>
                <w:sz w:val="24"/>
                <w:szCs w:val="24"/>
              </w:rPr>
              <w:t>о</w:t>
            </w:r>
            <w:r w:rsidRPr="0045071A">
              <w:rPr>
                <w:rFonts w:ascii="Times New Roman" w:hAnsi="Times New Roman"/>
                <w:sz w:val="24"/>
                <w:szCs w:val="24"/>
              </w:rPr>
              <w:t>вах деятельности организма, различных оздоровительных си</w:t>
            </w:r>
            <w:r w:rsidRPr="0045071A">
              <w:rPr>
                <w:rFonts w:ascii="Times New Roman" w:hAnsi="Times New Roman"/>
                <w:sz w:val="24"/>
                <w:szCs w:val="24"/>
              </w:rPr>
              <w:t>с</w:t>
            </w:r>
            <w:r w:rsidRPr="0045071A">
              <w:rPr>
                <w:rFonts w:ascii="Times New Roman" w:hAnsi="Times New Roman"/>
                <w:sz w:val="24"/>
                <w:szCs w:val="24"/>
              </w:rPr>
              <w:t>темах и системах физических упражнений для поддержания здоровья, традициях физического воспитания и здоровьесб</w:t>
            </w:r>
            <w:r w:rsidRPr="0045071A">
              <w:rPr>
                <w:rFonts w:ascii="Times New Roman" w:hAnsi="Times New Roman"/>
                <w:sz w:val="24"/>
                <w:szCs w:val="24"/>
              </w:rPr>
              <w:t>е</w:t>
            </w:r>
            <w:r w:rsidRPr="0045071A">
              <w:rPr>
                <w:rFonts w:ascii="Times New Roman" w:hAnsi="Times New Roman"/>
                <w:sz w:val="24"/>
                <w:szCs w:val="24"/>
              </w:rPr>
              <w:t>режения в культуре народов России и других стран);</w:t>
            </w:r>
          </w:p>
          <w:p w:rsidR="0045071A" w:rsidRPr="0045071A" w:rsidRDefault="0045071A" w:rsidP="008A7586">
            <w:pPr>
              <w:pStyle w:val="-11"/>
              <w:numPr>
                <w:ilvl w:val="0"/>
                <w:numId w:val="177"/>
              </w:numPr>
              <w:tabs>
                <w:tab w:val="left" w:pos="175"/>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w:t>
            </w:r>
            <w:r w:rsidRPr="0045071A">
              <w:rPr>
                <w:rFonts w:ascii="Times New Roman" w:hAnsi="Times New Roman"/>
                <w:sz w:val="24"/>
                <w:szCs w:val="24"/>
              </w:rPr>
              <w:t>с</w:t>
            </w:r>
            <w:r w:rsidRPr="0045071A">
              <w:rPr>
                <w:rFonts w:ascii="Times New Roman" w:hAnsi="Times New Roman"/>
                <w:sz w:val="24"/>
                <w:szCs w:val="24"/>
              </w:rPr>
              <w:t>пехов в деятельности спортивных секций, туристических п</w:t>
            </w:r>
            <w:r w:rsidRPr="0045071A">
              <w:rPr>
                <w:rFonts w:ascii="Times New Roman" w:hAnsi="Times New Roman"/>
                <w:sz w:val="24"/>
                <w:szCs w:val="24"/>
              </w:rPr>
              <w:t>о</w:t>
            </w:r>
            <w:r w:rsidRPr="0045071A">
              <w:rPr>
                <w:rFonts w:ascii="Times New Roman" w:hAnsi="Times New Roman"/>
                <w:sz w:val="24"/>
                <w:szCs w:val="24"/>
              </w:rPr>
              <w:t xml:space="preserve">ходах; </w:t>
            </w:r>
          </w:p>
          <w:p w:rsidR="0045071A" w:rsidRPr="0045071A" w:rsidRDefault="0045071A" w:rsidP="008A7586">
            <w:pPr>
              <w:pStyle w:val="-11"/>
              <w:numPr>
                <w:ilvl w:val="0"/>
                <w:numId w:val="177"/>
              </w:numPr>
              <w:tabs>
                <w:tab w:val="left" w:pos="993"/>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предъявление примеров ведения здорового образа жизни;</w:t>
            </w:r>
          </w:p>
          <w:p w:rsidR="0045071A" w:rsidRPr="0045071A" w:rsidRDefault="0045071A" w:rsidP="008A7586">
            <w:pPr>
              <w:pStyle w:val="-11"/>
              <w:numPr>
                <w:ilvl w:val="0"/>
                <w:numId w:val="177"/>
              </w:numPr>
              <w:tabs>
                <w:tab w:val="left" w:pos="993"/>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 xml:space="preserve">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w:t>
            </w:r>
            <w:r w:rsidR="00923923">
              <w:rPr>
                <w:rFonts w:ascii="Times New Roman" w:hAnsi="Times New Roman"/>
                <w:sz w:val="24"/>
                <w:szCs w:val="24"/>
              </w:rPr>
              <w:t>посёлка, города</w:t>
            </w:r>
            <w:r w:rsidRPr="0045071A">
              <w:rPr>
                <w:rFonts w:ascii="Times New Roman" w:hAnsi="Times New Roman"/>
                <w:sz w:val="24"/>
                <w:szCs w:val="24"/>
              </w:rPr>
              <w:t>;</w:t>
            </w:r>
          </w:p>
          <w:p w:rsidR="0045071A" w:rsidRPr="0045071A" w:rsidRDefault="0045071A" w:rsidP="008A7586">
            <w:pPr>
              <w:pStyle w:val="-11"/>
              <w:numPr>
                <w:ilvl w:val="0"/>
                <w:numId w:val="177"/>
              </w:numPr>
              <w:tabs>
                <w:tab w:val="left" w:pos="993"/>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включение младших школьников в санитарно-просветительскую деятельность и  пропаганда занятий физ</w:t>
            </w:r>
            <w:r w:rsidRPr="0045071A">
              <w:rPr>
                <w:rFonts w:ascii="Times New Roman" w:hAnsi="Times New Roman"/>
                <w:sz w:val="24"/>
                <w:szCs w:val="24"/>
              </w:rPr>
              <w:t>и</w:t>
            </w:r>
            <w:r w:rsidRPr="0045071A">
              <w:rPr>
                <w:rFonts w:ascii="Times New Roman" w:hAnsi="Times New Roman"/>
                <w:sz w:val="24"/>
                <w:szCs w:val="24"/>
              </w:rPr>
              <w:t>ческой культурой в процессе детско-родительских и семейных соревнований;</w:t>
            </w:r>
          </w:p>
          <w:p w:rsidR="0045071A" w:rsidRPr="0045071A" w:rsidRDefault="0045071A" w:rsidP="008A7586">
            <w:pPr>
              <w:pStyle w:val="-11"/>
              <w:numPr>
                <w:ilvl w:val="0"/>
                <w:numId w:val="177"/>
              </w:numPr>
              <w:tabs>
                <w:tab w:val="left" w:pos="993"/>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организация сетевого партнерства учреждений здравоохран</w:t>
            </w:r>
            <w:r w:rsidRPr="0045071A">
              <w:rPr>
                <w:rFonts w:ascii="Times New Roman" w:hAnsi="Times New Roman"/>
                <w:sz w:val="24"/>
                <w:szCs w:val="24"/>
              </w:rPr>
              <w:t>е</w:t>
            </w:r>
            <w:r w:rsidRPr="0045071A">
              <w:rPr>
                <w:rFonts w:ascii="Times New Roman" w:hAnsi="Times New Roman"/>
                <w:sz w:val="24"/>
                <w:szCs w:val="24"/>
              </w:rPr>
              <w:t>ния, спорта, туризма, общего и дополнительного образования</w:t>
            </w:r>
            <w:r w:rsidR="00923923">
              <w:rPr>
                <w:rFonts w:ascii="Times New Roman" w:hAnsi="Times New Roman"/>
                <w:sz w:val="24"/>
                <w:szCs w:val="24"/>
              </w:rPr>
              <w:t>;</w:t>
            </w:r>
          </w:p>
          <w:p w:rsidR="0045071A" w:rsidRPr="0045071A" w:rsidRDefault="0045071A" w:rsidP="008A7586">
            <w:pPr>
              <w:pStyle w:val="-11"/>
              <w:numPr>
                <w:ilvl w:val="0"/>
                <w:numId w:val="177"/>
              </w:numPr>
              <w:tabs>
                <w:tab w:val="left" w:pos="993"/>
              </w:tabs>
              <w:spacing w:after="0"/>
              <w:ind w:left="459"/>
              <w:jc w:val="both"/>
              <w:rPr>
                <w:rFonts w:ascii="Times New Roman" w:hAnsi="Times New Roman"/>
                <w:sz w:val="24"/>
                <w:szCs w:val="24"/>
              </w:rPr>
            </w:pPr>
            <w:r w:rsidRPr="0045071A">
              <w:rPr>
                <w:rFonts w:ascii="Times New Roman" w:hAnsi="Times New Roman"/>
                <w:sz w:val="24"/>
                <w:szCs w:val="24"/>
              </w:rPr>
              <w:t>коллективные прогулки, туристические походы;</w:t>
            </w:r>
          </w:p>
          <w:p w:rsidR="0045071A" w:rsidRPr="0045071A" w:rsidRDefault="0045071A" w:rsidP="008A7586">
            <w:pPr>
              <w:pStyle w:val="-11"/>
              <w:numPr>
                <w:ilvl w:val="0"/>
                <w:numId w:val="177"/>
              </w:numPr>
              <w:tabs>
                <w:tab w:val="left" w:pos="993"/>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 xml:space="preserve">фотовыставки, конкурсы видеороликов, индивидуальные странички в социальных сетях, индивидуальные странички на школьном </w:t>
            </w:r>
            <w:r w:rsidR="00923923">
              <w:rPr>
                <w:rFonts w:ascii="Times New Roman" w:hAnsi="Times New Roman"/>
                <w:sz w:val="24"/>
                <w:szCs w:val="24"/>
              </w:rPr>
              <w:t>веб-</w:t>
            </w:r>
            <w:r w:rsidRPr="0045071A">
              <w:rPr>
                <w:rFonts w:ascii="Times New Roman" w:hAnsi="Times New Roman"/>
                <w:sz w:val="24"/>
                <w:szCs w:val="24"/>
              </w:rPr>
              <w:t>сайте, посвященн</w:t>
            </w:r>
            <w:r w:rsidR="00923923">
              <w:rPr>
                <w:rFonts w:ascii="Times New Roman" w:hAnsi="Times New Roman"/>
                <w:sz w:val="24"/>
                <w:szCs w:val="24"/>
              </w:rPr>
              <w:t>ые</w:t>
            </w:r>
            <w:r w:rsidRPr="0045071A">
              <w:rPr>
                <w:rFonts w:ascii="Times New Roman" w:hAnsi="Times New Roman"/>
                <w:sz w:val="24"/>
                <w:szCs w:val="24"/>
              </w:rPr>
              <w:t xml:space="preserve"> здоровью;</w:t>
            </w:r>
          </w:p>
          <w:p w:rsidR="0045071A" w:rsidRPr="0045071A" w:rsidRDefault="0045071A" w:rsidP="008A7586">
            <w:pPr>
              <w:pStyle w:val="-11"/>
              <w:numPr>
                <w:ilvl w:val="0"/>
                <w:numId w:val="177"/>
              </w:numPr>
              <w:tabs>
                <w:tab w:val="left" w:pos="993"/>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дискуссии по проблемам здорового образа жизни современн</w:t>
            </w:r>
            <w:r w:rsidRPr="0045071A">
              <w:rPr>
                <w:rFonts w:ascii="Times New Roman" w:hAnsi="Times New Roman"/>
                <w:sz w:val="24"/>
                <w:szCs w:val="24"/>
              </w:rPr>
              <w:t>о</w:t>
            </w:r>
            <w:r w:rsidRPr="0045071A">
              <w:rPr>
                <w:rFonts w:ascii="Times New Roman" w:hAnsi="Times New Roman"/>
                <w:sz w:val="24"/>
                <w:szCs w:val="24"/>
              </w:rPr>
              <w:t>го ученика (о режиме дня, труда и отдыха, питания, сна; о субъективном отношении к физической культуре);</w:t>
            </w:r>
          </w:p>
          <w:p w:rsidR="0045071A" w:rsidRPr="0045071A" w:rsidRDefault="0045071A" w:rsidP="008A7586">
            <w:pPr>
              <w:pStyle w:val="-11"/>
              <w:numPr>
                <w:ilvl w:val="0"/>
                <w:numId w:val="177"/>
              </w:numPr>
              <w:tabs>
                <w:tab w:val="left" w:pos="993"/>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w:t>
            </w:r>
            <w:r w:rsidRPr="0045071A">
              <w:rPr>
                <w:rFonts w:ascii="Times New Roman" w:hAnsi="Times New Roman"/>
                <w:sz w:val="24"/>
                <w:szCs w:val="24"/>
              </w:rPr>
              <w:t>е</w:t>
            </w:r>
            <w:r w:rsidRPr="0045071A">
              <w:rPr>
                <w:rFonts w:ascii="Times New Roman" w:hAnsi="Times New Roman"/>
                <w:sz w:val="24"/>
                <w:szCs w:val="24"/>
              </w:rPr>
              <w:t>ние здоровья, о возможностях получения медицинской пом</w:t>
            </w:r>
            <w:r w:rsidRPr="0045071A">
              <w:rPr>
                <w:rFonts w:ascii="Times New Roman" w:hAnsi="Times New Roman"/>
                <w:sz w:val="24"/>
                <w:szCs w:val="24"/>
              </w:rPr>
              <w:t>о</w:t>
            </w:r>
            <w:r w:rsidRPr="0045071A">
              <w:rPr>
                <w:rFonts w:ascii="Times New Roman" w:hAnsi="Times New Roman"/>
                <w:sz w:val="24"/>
                <w:szCs w:val="24"/>
              </w:rPr>
              <w:t>щи, об отечественной системе медицинского страхования;</w:t>
            </w:r>
          </w:p>
          <w:p w:rsidR="0045071A" w:rsidRPr="0045071A" w:rsidRDefault="0045071A" w:rsidP="008A7586">
            <w:pPr>
              <w:pStyle w:val="-11"/>
              <w:numPr>
                <w:ilvl w:val="0"/>
                <w:numId w:val="177"/>
              </w:numPr>
              <w:tabs>
                <w:tab w:val="left" w:pos="993"/>
              </w:tabs>
              <w:autoSpaceDE w:val="0"/>
              <w:autoSpaceDN w:val="0"/>
              <w:adjustRightInd w:val="0"/>
              <w:spacing w:after="0"/>
              <w:ind w:left="459"/>
              <w:jc w:val="both"/>
              <w:rPr>
                <w:rFonts w:ascii="Times New Roman" w:hAnsi="Times New Roman"/>
                <w:sz w:val="24"/>
                <w:szCs w:val="24"/>
              </w:rPr>
            </w:pPr>
            <w:r w:rsidRPr="0045071A">
              <w:rPr>
                <w:rFonts w:ascii="Times New Roman" w:hAnsi="Times New Roman"/>
                <w:sz w:val="24"/>
                <w:szCs w:val="24"/>
              </w:rPr>
              <w:t xml:space="preserve">выступление перед учащимися </w:t>
            </w:r>
            <w:r w:rsidR="00923923">
              <w:rPr>
                <w:rFonts w:ascii="Times New Roman" w:hAnsi="Times New Roman"/>
                <w:sz w:val="24"/>
                <w:szCs w:val="24"/>
              </w:rPr>
              <w:t>других</w:t>
            </w:r>
            <w:r w:rsidRPr="0045071A">
              <w:rPr>
                <w:rFonts w:ascii="Times New Roman" w:hAnsi="Times New Roman"/>
                <w:sz w:val="24"/>
                <w:szCs w:val="24"/>
              </w:rPr>
              <w:t xml:space="preserve"> классов по проблемат</w:t>
            </w:r>
            <w:r w:rsidRPr="0045071A">
              <w:rPr>
                <w:rFonts w:ascii="Times New Roman" w:hAnsi="Times New Roman"/>
                <w:sz w:val="24"/>
                <w:szCs w:val="24"/>
              </w:rPr>
              <w:t>и</w:t>
            </w:r>
            <w:r w:rsidRPr="0045071A">
              <w:rPr>
                <w:rFonts w:ascii="Times New Roman" w:hAnsi="Times New Roman"/>
                <w:sz w:val="24"/>
                <w:szCs w:val="24"/>
              </w:rPr>
              <w:t xml:space="preserve">ке физической культуры, заботы о собственном здоровье, об истории международного и отечественного спорта, его героях, </w:t>
            </w:r>
            <w:r w:rsidRPr="0045071A">
              <w:rPr>
                <w:rFonts w:ascii="Times New Roman" w:hAnsi="Times New Roman"/>
                <w:sz w:val="24"/>
                <w:szCs w:val="24"/>
              </w:rPr>
              <w:lastRenderedPageBreak/>
              <w:t>о видах спорта и т. п.);</w:t>
            </w:r>
          </w:p>
          <w:p w:rsidR="0045071A" w:rsidRPr="0045071A" w:rsidRDefault="0045071A" w:rsidP="008A7586">
            <w:pPr>
              <w:pStyle w:val="-11"/>
              <w:numPr>
                <w:ilvl w:val="0"/>
                <w:numId w:val="177"/>
              </w:numPr>
              <w:tabs>
                <w:tab w:val="left" w:pos="993"/>
              </w:tabs>
              <w:spacing w:after="0"/>
              <w:ind w:left="459"/>
              <w:jc w:val="both"/>
              <w:rPr>
                <w:rFonts w:ascii="Times New Roman" w:hAnsi="Times New Roman"/>
                <w:sz w:val="24"/>
                <w:szCs w:val="24"/>
              </w:rPr>
            </w:pPr>
            <w:r w:rsidRPr="0045071A">
              <w:rPr>
                <w:rFonts w:ascii="Times New Roman" w:hAnsi="Times New Roman"/>
                <w:sz w:val="24"/>
                <w:szCs w:val="24"/>
              </w:rPr>
              <w:t>совместные праздники, турпоходы, спортивные соревнования для детей и родителей;</w:t>
            </w:r>
          </w:p>
          <w:p w:rsidR="0045071A" w:rsidRPr="00923923" w:rsidRDefault="0045071A" w:rsidP="008A7586">
            <w:pPr>
              <w:pStyle w:val="a8"/>
              <w:widowControl w:val="0"/>
              <w:numPr>
                <w:ilvl w:val="0"/>
                <w:numId w:val="177"/>
              </w:numPr>
              <w:autoSpaceDE w:val="0"/>
              <w:autoSpaceDN w:val="0"/>
              <w:adjustRightInd w:val="0"/>
              <w:spacing w:line="276" w:lineRule="auto"/>
              <w:ind w:left="459"/>
              <w:rPr>
                <w:rFonts w:ascii="Times New Roman" w:hAnsi="Times New Roman"/>
                <w:b/>
                <w:sz w:val="24"/>
                <w:szCs w:val="24"/>
              </w:rPr>
            </w:pPr>
            <w:r w:rsidRPr="00923923">
              <w:rPr>
                <w:rFonts w:ascii="Times New Roman" w:hAnsi="Times New Roman"/>
                <w:sz w:val="24"/>
                <w:szCs w:val="24"/>
              </w:rPr>
              <w:t>мониторинг – самодиагностика состояния собственного здор</w:t>
            </w:r>
            <w:r w:rsidRPr="00923923">
              <w:rPr>
                <w:rFonts w:ascii="Times New Roman" w:hAnsi="Times New Roman"/>
                <w:sz w:val="24"/>
                <w:szCs w:val="24"/>
              </w:rPr>
              <w:t>о</w:t>
            </w:r>
            <w:r w:rsidRPr="00923923">
              <w:rPr>
                <w:rFonts w:ascii="Times New Roman" w:hAnsi="Times New Roman"/>
                <w:sz w:val="24"/>
                <w:szCs w:val="24"/>
              </w:rPr>
              <w:t>вья.</w:t>
            </w:r>
          </w:p>
        </w:tc>
      </w:tr>
      <w:tr w:rsidR="0045071A" w:rsidTr="0045071A">
        <w:tc>
          <w:tcPr>
            <w:tcW w:w="3227" w:type="dxa"/>
          </w:tcPr>
          <w:p w:rsidR="0045071A" w:rsidRPr="00923923" w:rsidRDefault="00923923" w:rsidP="00923923">
            <w:pPr>
              <w:widowControl w:val="0"/>
              <w:autoSpaceDE w:val="0"/>
              <w:autoSpaceDN w:val="0"/>
              <w:adjustRightInd w:val="0"/>
              <w:spacing w:line="276" w:lineRule="auto"/>
              <w:rPr>
                <w:rFonts w:ascii="Times New Roman" w:hAnsi="Times New Roman"/>
                <w:sz w:val="24"/>
                <w:szCs w:val="24"/>
              </w:rPr>
            </w:pPr>
            <w:r w:rsidRPr="00923923">
              <w:rPr>
                <w:rFonts w:ascii="Times New Roman" w:hAnsi="Times New Roman"/>
                <w:sz w:val="24"/>
                <w:szCs w:val="24"/>
              </w:rPr>
              <w:lastRenderedPageBreak/>
              <w:t>Развитие экологической культуры личности, ценн</w:t>
            </w:r>
            <w:r w:rsidRPr="00923923">
              <w:rPr>
                <w:rFonts w:ascii="Times New Roman" w:hAnsi="Times New Roman"/>
                <w:sz w:val="24"/>
                <w:szCs w:val="24"/>
              </w:rPr>
              <w:t>о</w:t>
            </w:r>
            <w:r w:rsidRPr="00923923">
              <w:rPr>
                <w:rFonts w:ascii="Times New Roman" w:hAnsi="Times New Roman"/>
                <w:sz w:val="24"/>
                <w:szCs w:val="24"/>
              </w:rPr>
              <w:t>стного отношения к прир</w:t>
            </w:r>
            <w:r w:rsidRPr="00923923">
              <w:rPr>
                <w:rFonts w:ascii="Times New Roman" w:hAnsi="Times New Roman"/>
                <w:sz w:val="24"/>
                <w:szCs w:val="24"/>
              </w:rPr>
              <w:t>о</w:t>
            </w:r>
            <w:r w:rsidRPr="00923923">
              <w:rPr>
                <w:rFonts w:ascii="Times New Roman" w:hAnsi="Times New Roman"/>
                <w:sz w:val="24"/>
                <w:szCs w:val="24"/>
              </w:rPr>
              <w:t>де, созидательной эколог</w:t>
            </w:r>
            <w:r w:rsidRPr="00923923">
              <w:rPr>
                <w:rFonts w:ascii="Times New Roman" w:hAnsi="Times New Roman"/>
                <w:sz w:val="24"/>
                <w:szCs w:val="24"/>
              </w:rPr>
              <w:t>и</w:t>
            </w:r>
            <w:r w:rsidRPr="00923923">
              <w:rPr>
                <w:rFonts w:ascii="Times New Roman" w:hAnsi="Times New Roman"/>
                <w:sz w:val="24"/>
                <w:szCs w:val="24"/>
              </w:rPr>
              <w:t>ческой позиции.</w:t>
            </w:r>
          </w:p>
        </w:tc>
        <w:tc>
          <w:tcPr>
            <w:tcW w:w="7193" w:type="dxa"/>
          </w:tcPr>
          <w:p w:rsidR="00923923" w:rsidRPr="00923923" w:rsidRDefault="00923923" w:rsidP="008A7586">
            <w:pPr>
              <w:pStyle w:val="-11"/>
              <w:numPr>
                <w:ilvl w:val="0"/>
                <w:numId w:val="178"/>
              </w:numPr>
              <w:tabs>
                <w:tab w:val="left" w:pos="993"/>
              </w:tabs>
              <w:autoSpaceDE w:val="0"/>
              <w:autoSpaceDN w:val="0"/>
              <w:adjustRightInd w:val="0"/>
              <w:spacing w:after="0"/>
              <w:ind w:left="459"/>
              <w:jc w:val="both"/>
              <w:rPr>
                <w:rFonts w:ascii="Times New Roman" w:hAnsi="Times New Roman"/>
                <w:sz w:val="24"/>
                <w:szCs w:val="24"/>
              </w:rPr>
            </w:pPr>
            <w:r w:rsidRPr="00923923">
              <w:rPr>
                <w:rFonts w:ascii="Times New Roman" w:hAnsi="Times New Roman"/>
                <w:bCs/>
                <w:sz w:val="24"/>
                <w:szCs w:val="24"/>
              </w:rPr>
              <w:t xml:space="preserve">исследование </w:t>
            </w:r>
            <w:r w:rsidRPr="00923923">
              <w:rPr>
                <w:rFonts w:ascii="Times New Roman" w:hAnsi="Times New Roman"/>
                <w:sz w:val="24"/>
                <w:szCs w:val="24"/>
              </w:rPr>
              <w:t>природы – познавательная деятельность, н</w:t>
            </w:r>
            <w:r w:rsidRPr="00923923">
              <w:rPr>
                <w:rFonts w:ascii="Times New Roman" w:hAnsi="Times New Roman"/>
                <w:sz w:val="24"/>
                <w:szCs w:val="24"/>
              </w:rPr>
              <w:t>а</w:t>
            </w:r>
            <w:r w:rsidRPr="00923923">
              <w:rPr>
                <w:rFonts w:ascii="Times New Roman" w:hAnsi="Times New Roman"/>
                <w:sz w:val="24"/>
                <w:szCs w:val="24"/>
              </w:rPr>
              <w:t>правленная на раскрытие тайн и загадок окружающего мира с целью использования открытых явлений для блага человечес</w:t>
            </w:r>
            <w:r w:rsidRPr="00923923">
              <w:rPr>
                <w:rFonts w:ascii="Times New Roman" w:hAnsi="Times New Roman"/>
                <w:sz w:val="24"/>
                <w:szCs w:val="24"/>
              </w:rPr>
              <w:t>т</w:t>
            </w:r>
            <w:r w:rsidRPr="00923923">
              <w:rPr>
                <w:rFonts w:ascii="Times New Roman" w:hAnsi="Times New Roman"/>
                <w:sz w:val="24"/>
                <w:szCs w:val="24"/>
              </w:rPr>
              <w:t xml:space="preserve">ва (исследовательские проекты, научные мини-конференции, интеллектуально-познавательные игры и т. д.); </w:t>
            </w:r>
          </w:p>
          <w:p w:rsidR="00923923" w:rsidRPr="00923923" w:rsidRDefault="00923923" w:rsidP="008A7586">
            <w:pPr>
              <w:pStyle w:val="-11"/>
              <w:numPr>
                <w:ilvl w:val="0"/>
                <w:numId w:val="178"/>
              </w:numPr>
              <w:tabs>
                <w:tab w:val="left" w:pos="993"/>
              </w:tabs>
              <w:autoSpaceDE w:val="0"/>
              <w:autoSpaceDN w:val="0"/>
              <w:adjustRightInd w:val="0"/>
              <w:spacing w:after="0"/>
              <w:ind w:left="459"/>
              <w:jc w:val="both"/>
              <w:rPr>
                <w:rFonts w:ascii="Times New Roman" w:hAnsi="Times New Roman"/>
                <w:sz w:val="24"/>
                <w:szCs w:val="24"/>
              </w:rPr>
            </w:pPr>
            <w:r w:rsidRPr="00923923">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w:t>
            </w:r>
            <w:r w:rsidRPr="00923923">
              <w:rPr>
                <w:rFonts w:ascii="Times New Roman" w:hAnsi="Times New Roman"/>
                <w:spacing w:val="-6"/>
                <w:sz w:val="24"/>
                <w:szCs w:val="24"/>
              </w:rPr>
              <w:t>ь</w:t>
            </w:r>
            <w:r w:rsidRPr="00923923">
              <w:rPr>
                <w:rFonts w:ascii="Times New Roman" w:hAnsi="Times New Roman"/>
                <w:spacing w:val="-6"/>
                <w:sz w:val="24"/>
                <w:szCs w:val="24"/>
              </w:rPr>
              <w:t>скохозяйственной продукции, презентации домашних растений, цветов и т. д.)</w:t>
            </w:r>
            <w:r w:rsidRPr="00923923">
              <w:rPr>
                <w:rFonts w:ascii="Times New Roman" w:hAnsi="Times New Roman"/>
                <w:sz w:val="24"/>
                <w:szCs w:val="24"/>
              </w:rPr>
              <w:t>;</w:t>
            </w:r>
          </w:p>
          <w:p w:rsidR="00923923" w:rsidRPr="00923923" w:rsidRDefault="00923923" w:rsidP="008A7586">
            <w:pPr>
              <w:pStyle w:val="-11"/>
              <w:numPr>
                <w:ilvl w:val="0"/>
                <w:numId w:val="178"/>
              </w:numPr>
              <w:tabs>
                <w:tab w:val="left" w:pos="993"/>
              </w:tabs>
              <w:autoSpaceDE w:val="0"/>
              <w:autoSpaceDN w:val="0"/>
              <w:adjustRightInd w:val="0"/>
              <w:spacing w:after="0"/>
              <w:ind w:left="459"/>
              <w:jc w:val="both"/>
              <w:rPr>
                <w:rFonts w:ascii="Times New Roman" w:hAnsi="Times New Roman"/>
                <w:sz w:val="24"/>
                <w:szCs w:val="24"/>
              </w:rPr>
            </w:pPr>
            <w:r w:rsidRPr="00923923">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w:t>
            </w:r>
            <w:r w:rsidRPr="00923923">
              <w:rPr>
                <w:rFonts w:ascii="Times New Roman" w:hAnsi="Times New Roman"/>
                <w:sz w:val="24"/>
                <w:szCs w:val="24"/>
              </w:rPr>
              <w:t>е</w:t>
            </w:r>
            <w:r w:rsidRPr="00923923">
              <w:rPr>
                <w:rFonts w:ascii="Times New Roman" w:hAnsi="Times New Roman"/>
                <w:sz w:val="24"/>
                <w:szCs w:val="24"/>
              </w:rPr>
              <w:t>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23923" w:rsidRPr="00923923" w:rsidRDefault="00923923" w:rsidP="008A7586">
            <w:pPr>
              <w:pStyle w:val="-11"/>
              <w:numPr>
                <w:ilvl w:val="0"/>
                <w:numId w:val="178"/>
              </w:numPr>
              <w:tabs>
                <w:tab w:val="left" w:pos="993"/>
              </w:tabs>
              <w:autoSpaceDE w:val="0"/>
              <w:autoSpaceDN w:val="0"/>
              <w:adjustRightInd w:val="0"/>
              <w:spacing w:after="0"/>
              <w:ind w:left="459"/>
              <w:jc w:val="both"/>
              <w:rPr>
                <w:rFonts w:ascii="Times New Roman" w:hAnsi="Times New Roman"/>
                <w:sz w:val="24"/>
                <w:szCs w:val="24"/>
              </w:rPr>
            </w:pPr>
            <w:r w:rsidRPr="00923923">
              <w:rPr>
                <w:rFonts w:ascii="Times New Roman" w:hAnsi="Times New Roman"/>
                <w:sz w:val="24"/>
                <w:szCs w:val="24"/>
              </w:rPr>
              <w:t>занятия туризмом – изменение себя в ходе преодоления пр</w:t>
            </w:r>
            <w:r w:rsidRPr="00923923">
              <w:rPr>
                <w:rFonts w:ascii="Times New Roman" w:hAnsi="Times New Roman"/>
                <w:sz w:val="24"/>
                <w:szCs w:val="24"/>
              </w:rPr>
              <w:t>и</w:t>
            </w:r>
            <w:r w:rsidRPr="00923923">
              <w:rPr>
                <w:rFonts w:ascii="Times New Roman" w:hAnsi="Times New Roman"/>
                <w:sz w:val="24"/>
                <w:szCs w:val="24"/>
              </w:rPr>
              <w:t>родных условий в походах, экспедициях (походы, рассказы участников об испытаниях, в ходе похода);</w:t>
            </w:r>
          </w:p>
          <w:p w:rsidR="00923923" w:rsidRPr="00923923" w:rsidRDefault="00923923" w:rsidP="008A7586">
            <w:pPr>
              <w:pStyle w:val="-11"/>
              <w:numPr>
                <w:ilvl w:val="0"/>
                <w:numId w:val="178"/>
              </w:numPr>
              <w:tabs>
                <w:tab w:val="left" w:pos="993"/>
              </w:tabs>
              <w:autoSpaceDE w:val="0"/>
              <w:autoSpaceDN w:val="0"/>
              <w:adjustRightInd w:val="0"/>
              <w:spacing w:after="0"/>
              <w:ind w:left="459"/>
              <w:jc w:val="both"/>
              <w:rPr>
                <w:rFonts w:ascii="Times New Roman" w:hAnsi="Times New Roman"/>
                <w:sz w:val="24"/>
                <w:szCs w:val="24"/>
              </w:rPr>
            </w:pPr>
            <w:r w:rsidRPr="00923923">
              <w:rPr>
                <w:rFonts w:ascii="Times New Roman" w:hAnsi="Times New Roman"/>
                <w:sz w:val="24"/>
                <w:szCs w:val="24"/>
              </w:rPr>
              <w:t>общение с домашними животными, в котором человек стр</w:t>
            </w:r>
            <w:r w:rsidRPr="00923923">
              <w:rPr>
                <w:rFonts w:ascii="Times New Roman" w:hAnsi="Times New Roman"/>
                <w:sz w:val="24"/>
                <w:szCs w:val="24"/>
              </w:rPr>
              <w:t>е</w:t>
            </w:r>
            <w:r w:rsidRPr="00923923">
              <w:rPr>
                <w:rFonts w:ascii="Times New Roman" w:hAnsi="Times New Roman"/>
                <w:sz w:val="24"/>
                <w:szCs w:val="24"/>
              </w:rPr>
              <w:t>мится усилить психологический комфорт повседневной жизни (рассказы–презентации о домашних животных);</w:t>
            </w:r>
          </w:p>
          <w:p w:rsidR="0045071A" w:rsidRPr="00923923" w:rsidRDefault="00923923" w:rsidP="008A7586">
            <w:pPr>
              <w:pStyle w:val="a8"/>
              <w:widowControl w:val="0"/>
              <w:numPr>
                <w:ilvl w:val="0"/>
                <w:numId w:val="178"/>
              </w:numPr>
              <w:autoSpaceDE w:val="0"/>
              <w:autoSpaceDN w:val="0"/>
              <w:adjustRightInd w:val="0"/>
              <w:spacing w:line="276" w:lineRule="auto"/>
              <w:ind w:left="459"/>
              <w:rPr>
                <w:rFonts w:ascii="Times New Roman" w:hAnsi="Times New Roman"/>
                <w:b/>
                <w:sz w:val="24"/>
                <w:szCs w:val="24"/>
              </w:rPr>
            </w:pPr>
            <w:r w:rsidRPr="00923923">
              <w:rPr>
                <w:rFonts w:ascii="Times New Roman" w:hAnsi="Times New Roman"/>
                <w:sz w:val="24"/>
                <w:szCs w:val="24"/>
              </w:rPr>
              <w:t>природоохранная деятель</w:t>
            </w:r>
            <w:r w:rsidRPr="00923923">
              <w:rPr>
                <w:rFonts w:ascii="Times New Roman" w:hAnsi="Times New Roman"/>
                <w:bCs/>
                <w:sz w:val="24"/>
                <w:szCs w:val="24"/>
              </w:rPr>
              <w:t>ность (экологические акции, прир</w:t>
            </w:r>
            <w:r w:rsidRPr="00923923">
              <w:rPr>
                <w:rFonts w:ascii="Times New Roman" w:hAnsi="Times New Roman"/>
                <w:bCs/>
                <w:sz w:val="24"/>
                <w:szCs w:val="24"/>
              </w:rPr>
              <w:t>о</w:t>
            </w:r>
            <w:r w:rsidRPr="00923923">
              <w:rPr>
                <w:rFonts w:ascii="Times New Roman" w:hAnsi="Times New Roman"/>
                <w:bCs/>
                <w:sz w:val="24"/>
                <w:szCs w:val="24"/>
              </w:rPr>
              <w:t xml:space="preserve">доохранные </w:t>
            </w:r>
            <w:proofErr w:type="spellStart"/>
            <w:r w:rsidRPr="00923923">
              <w:rPr>
                <w:rFonts w:ascii="Times New Roman" w:hAnsi="Times New Roman"/>
                <w:bCs/>
                <w:sz w:val="24"/>
                <w:szCs w:val="24"/>
              </w:rPr>
              <w:t>флешмобы</w:t>
            </w:r>
            <w:proofErr w:type="spellEnd"/>
            <w:r w:rsidRPr="00923923">
              <w:rPr>
                <w:rFonts w:ascii="Times New Roman" w:hAnsi="Times New Roman"/>
                <w:bCs/>
                <w:sz w:val="24"/>
                <w:szCs w:val="24"/>
              </w:rPr>
              <w:t>).</w:t>
            </w:r>
          </w:p>
        </w:tc>
      </w:tr>
      <w:tr w:rsidR="0045071A" w:rsidTr="0045071A">
        <w:tc>
          <w:tcPr>
            <w:tcW w:w="3227" w:type="dxa"/>
          </w:tcPr>
          <w:p w:rsidR="0045071A" w:rsidRPr="00923923" w:rsidRDefault="00923923" w:rsidP="00923923">
            <w:pPr>
              <w:widowControl w:val="0"/>
              <w:autoSpaceDE w:val="0"/>
              <w:autoSpaceDN w:val="0"/>
              <w:adjustRightInd w:val="0"/>
              <w:spacing w:line="276" w:lineRule="auto"/>
              <w:rPr>
                <w:rFonts w:ascii="Times New Roman" w:hAnsi="Times New Roman"/>
                <w:sz w:val="24"/>
                <w:szCs w:val="24"/>
              </w:rPr>
            </w:pPr>
            <w:r w:rsidRPr="00923923">
              <w:rPr>
                <w:rFonts w:ascii="Times New Roman" w:hAnsi="Times New Roman"/>
                <w:sz w:val="24"/>
                <w:szCs w:val="24"/>
              </w:rPr>
              <w:t>Обучение правилам без</w:t>
            </w:r>
            <w:r w:rsidRPr="00923923">
              <w:rPr>
                <w:rFonts w:ascii="Times New Roman" w:hAnsi="Times New Roman"/>
                <w:sz w:val="24"/>
                <w:szCs w:val="24"/>
              </w:rPr>
              <w:t>о</w:t>
            </w:r>
            <w:r w:rsidRPr="00923923">
              <w:rPr>
                <w:rFonts w:ascii="Times New Roman" w:hAnsi="Times New Roman"/>
                <w:sz w:val="24"/>
                <w:szCs w:val="24"/>
              </w:rPr>
              <w:t>пасного поведения на дор</w:t>
            </w:r>
            <w:r w:rsidRPr="00923923">
              <w:rPr>
                <w:rFonts w:ascii="Times New Roman" w:hAnsi="Times New Roman"/>
                <w:sz w:val="24"/>
                <w:szCs w:val="24"/>
              </w:rPr>
              <w:t>о</w:t>
            </w:r>
            <w:r w:rsidRPr="00923923">
              <w:rPr>
                <w:rFonts w:ascii="Times New Roman" w:hAnsi="Times New Roman"/>
                <w:sz w:val="24"/>
                <w:szCs w:val="24"/>
              </w:rPr>
              <w:t>гах</w:t>
            </w:r>
          </w:p>
        </w:tc>
        <w:tc>
          <w:tcPr>
            <w:tcW w:w="7193" w:type="dxa"/>
          </w:tcPr>
          <w:p w:rsidR="00923923" w:rsidRPr="00923923" w:rsidRDefault="00923923" w:rsidP="008A7586">
            <w:pPr>
              <w:pStyle w:val="-11"/>
              <w:numPr>
                <w:ilvl w:val="0"/>
                <w:numId w:val="179"/>
              </w:numPr>
              <w:tabs>
                <w:tab w:val="left" w:pos="993"/>
              </w:tabs>
              <w:autoSpaceDE w:val="0"/>
              <w:autoSpaceDN w:val="0"/>
              <w:adjustRightInd w:val="0"/>
              <w:spacing w:after="0"/>
              <w:ind w:left="459"/>
              <w:jc w:val="both"/>
              <w:rPr>
                <w:rFonts w:ascii="Times New Roman" w:hAnsi="Times New Roman"/>
                <w:sz w:val="24"/>
                <w:szCs w:val="24"/>
              </w:rPr>
            </w:pPr>
            <w:r w:rsidRPr="00923923">
              <w:rPr>
                <w:rFonts w:ascii="Times New Roman" w:hAnsi="Times New Roman"/>
                <w:bCs/>
                <w:sz w:val="24"/>
                <w:szCs w:val="24"/>
              </w:rPr>
              <w:t>конкурс</w:t>
            </w:r>
            <w:r>
              <w:rPr>
                <w:rFonts w:ascii="Times New Roman" w:hAnsi="Times New Roman"/>
                <w:bCs/>
                <w:sz w:val="24"/>
                <w:szCs w:val="24"/>
              </w:rPr>
              <w:t xml:space="preserve">ы </w:t>
            </w:r>
            <w:r w:rsidR="005E05BC">
              <w:rPr>
                <w:rFonts w:ascii="Times New Roman" w:hAnsi="Times New Roman"/>
                <w:bCs/>
                <w:sz w:val="24"/>
                <w:szCs w:val="24"/>
              </w:rPr>
              <w:t>маршрутных листов</w:t>
            </w:r>
            <w:r>
              <w:rPr>
                <w:rFonts w:ascii="Times New Roman" w:hAnsi="Times New Roman"/>
                <w:bCs/>
                <w:sz w:val="24"/>
                <w:szCs w:val="24"/>
              </w:rPr>
              <w:t>,</w:t>
            </w:r>
            <w:r w:rsidR="00966B5A">
              <w:rPr>
                <w:rFonts w:ascii="Times New Roman" w:hAnsi="Times New Roman"/>
                <w:bCs/>
                <w:sz w:val="24"/>
                <w:szCs w:val="24"/>
              </w:rPr>
              <w:t xml:space="preserve"> рисунков,</w:t>
            </w:r>
            <w:r w:rsidR="00966B5A">
              <w:rPr>
                <w:rFonts w:ascii="Times New Roman" w:hAnsi="Times New Roman"/>
                <w:sz w:val="24"/>
                <w:szCs w:val="24"/>
              </w:rPr>
              <w:t>презентаций</w:t>
            </w:r>
            <w:r w:rsidRPr="00923923">
              <w:rPr>
                <w:rFonts w:ascii="Times New Roman" w:hAnsi="Times New Roman"/>
                <w:sz w:val="24"/>
                <w:szCs w:val="24"/>
              </w:rPr>
              <w:t xml:space="preserve"> «Твой безопасный путь в школу» (групповые исследовательские пр</w:t>
            </w:r>
            <w:r w:rsidRPr="00923923">
              <w:rPr>
                <w:rFonts w:ascii="Times New Roman" w:hAnsi="Times New Roman"/>
                <w:sz w:val="24"/>
                <w:szCs w:val="24"/>
              </w:rPr>
              <w:t>о</w:t>
            </w:r>
            <w:r w:rsidRPr="00923923">
              <w:rPr>
                <w:rFonts w:ascii="Times New Roman" w:hAnsi="Times New Roman"/>
                <w:sz w:val="24"/>
                <w:szCs w:val="24"/>
              </w:rPr>
              <w:t>екты, оценка безопасности традиционных маршрутов, кот</w:t>
            </w:r>
            <w:r w:rsidRPr="00923923">
              <w:rPr>
                <w:rFonts w:ascii="Times New Roman" w:hAnsi="Times New Roman"/>
                <w:sz w:val="24"/>
                <w:szCs w:val="24"/>
              </w:rPr>
              <w:t>о</w:t>
            </w:r>
            <w:r w:rsidRPr="00923923">
              <w:rPr>
                <w:rFonts w:ascii="Times New Roman" w:hAnsi="Times New Roman"/>
                <w:sz w:val="24"/>
                <w:szCs w:val="24"/>
              </w:rPr>
              <w:t>рыми учащиеся идут в школу и из школы, разработка рек</w:t>
            </w:r>
            <w:r w:rsidRPr="00923923">
              <w:rPr>
                <w:rFonts w:ascii="Times New Roman" w:hAnsi="Times New Roman"/>
                <w:sz w:val="24"/>
                <w:szCs w:val="24"/>
              </w:rPr>
              <w:t>о</w:t>
            </w:r>
            <w:r w:rsidRPr="00923923">
              <w:rPr>
                <w:rFonts w:ascii="Times New Roman" w:hAnsi="Times New Roman"/>
                <w:sz w:val="24"/>
                <w:szCs w:val="24"/>
              </w:rPr>
              <w:t>мендаций для родителей, школьников, полиции по прокладке безопасных маршрутов);</w:t>
            </w:r>
          </w:p>
          <w:p w:rsidR="00923923" w:rsidRPr="00923923" w:rsidRDefault="00923923" w:rsidP="008A7586">
            <w:pPr>
              <w:pStyle w:val="-11"/>
              <w:numPr>
                <w:ilvl w:val="0"/>
                <w:numId w:val="179"/>
              </w:numPr>
              <w:tabs>
                <w:tab w:val="left" w:pos="993"/>
              </w:tabs>
              <w:autoSpaceDE w:val="0"/>
              <w:autoSpaceDN w:val="0"/>
              <w:adjustRightInd w:val="0"/>
              <w:spacing w:after="0"/>
              <w:ind w:left="459"/>
              <w:jc w:val="both"/>
              <w:rPr>
                <w:rFonts w:ascii="Times New Roman" w:hAnsi="Times New Roman"/>
                <w:sz w:val="24"/>
                <w:szCs w:val="24"/>
              </w:rPr>
            </w:pPr>
            <w:r w:rsidRPr="00923923">
              <w:rPr>
                <w:rFonts w:ascii="Times New Roman" w:hAnsi="Times New Roman"/>
                <w:sz w:val="24"/>
                <w:szCs w:val="24"/>
              </w:rPr>
              <w:t xml:space="preserve">практические занятия на </w:t>
            </w:r>
            <w:proofErr w:type="spellStart"/>
            <w:r w:rsidRPr="00923923">
              <w:rPr>
                <w:rFonts w:ascii="Times New Roman" w:hAnsi="Times New Roman"/>
                <w:sz w:val="24"/>
                <w:szCs w:val="24"/>
              </w:rPr>
              <w:t>автогородке</w:t>
            </w:r>
            <w:proofErr w:type="spellEnd"/>
            <w:r w:rsidRPr="00923923">
              <w:rPr>
                <w:rFonts w:ascii="Times New Roman" w:hAnsi="Times New Roman"/>
                <w:sz w:val="24"/>
                <w:szCs w:val="24"/>
              </w:rPr>
              <w:t xml:space="preserve"> «ПДД в части велосип</w:t>
            </w:r>
            <w:r w:rsidRPr="00923923">
              <w:rPr>
                <w:rFonts w:ascii="Times New Roman" w:hAnsi="Times New Roman"/>
                <w:sz w:val="24"/>
                <w:szCs w:val="24"/>
              </w:rPr>
              <w:t>е</w:t>
            </w:r>
            <w:r w:rsidR="00F6328C">
              <w:rPr>
                <w:rFonts w:ascii="Times New Roman" w:hAnsi="Times New Roman"/>
                <w:sz w:val="24"/>
                <w:szCs w:val="24"/>
              </w:rPr>
              <w:t>дистов»;</w:t>
            </w:r>
          </w:p>
          <w:p w:rsidR="00923923" w:rsidRPr="00923923" w:rsidRDefault="00923923" w:rsidP="008A7586">
            <w:pPr>
              <w:pStyle w:val="-11"/>
              <w:numPr>
                <w:ilvl w:val="0"/>
                <w:numId w:val="179"/>
              </w:numPr>
              <w:tabs>
                <w:tab w:val="left" w:pos="993"/>
              </w:tabs>
              <w:autoSpaceDE w:val="0"/>
              <w:autoSpaceDN w:val="0"/>
              <w:adjustRightInd w:val="0"/>
              <w:spacing w:after="0"/>
              <w:ind w:left="459"/>
              <w:jc w:val="both"/>
              <w:rPr>
                <w:rFonts w:ascii="Times New Roman" w:hAnsi="Times New Roman"/>
                <w:sz w:val="24"/>
                <w:szCs w:val="24"/>
              </w:rPr>
            </w:pPr>
            <w:r w:rsidRPr="00923923">
              <w:rPr>
                <w:rFonts w:ascii="Times New Roman" w:hAnsi="Times New Roman"/>
                <w:sz w:val="24"/>
                <w:szCs w:val="24"/>
              </w:rPr>
              <w:t>мероприятия с участием представителей инспекторов пол</w:t>
            </w:r>
            <w:r w:rsidRPr="00923923">
              <w:rPr>
                <w:rFonts w:ascii="Times New Roman" w:hAnsi="Times New Roman"/>
                <w:sz w:val="24"/>
                <w:szCs w:val="24"/>
              </w:rPr>
              <w:t>и</w:t>
            </w:r>
            <w:r w:rsidRPr="00923923">
              <w:rPr>
                <w:rFonts w:ascii="Times New Roman" w:hAnsi="Times New Roman"/>
                <w:sz w:val="24"/>
                <w:szCs w:val="24"/>
              </w:rPr>
              <w:t>ции, ответственных за безопасность дорожного движения;</w:t>
            </w:r>
          </w:p>
          <w:p w:rsidR="00923923" w:rsidRPr="00923923" w:rsidRDefault="00923923" w:rsidP="008A7586">
            <w:pPr>
              <w:pStyle w:val="-11"/>
              <w:numPr>
                <w:ilvl w:val="0"/>
                <w:numId w:val="179"/>
              </w:numPr>
              <w:tabs>
                <w:tab w:val="left" w:pos="993"/>
              </w:tabs>
              <w:autoSpaceDE w:val="0"/>
              <w:autoSpaceDN w:val="0"/>
              <w:adjustRightInd w:val="0"/>
              <w:spacing w:after="0"/>
              <w:ind w:left="459"/>
              <w:jc w:val="both"/>
              <w:rPr>
                <w:rFonts w:ascii="Times New Roman" w:hAnsi="Times New Roman"/>
                <w:sz w:val="24"/>
                <w:szCs w:val="24"/>
              </w:rPr>
            </w:pPr>
            <w:r w:rsidRPr="00923923">
              <w:rPr>
                <w:rFonts w:ascii="Times New Roman" w:hAnsi="Times New Roman"/>
                <w:sz w:val="24"/>
                <w:szCs w:val="24"/>
              </w:rPr>
              <w:t>конкурс памяток «Школьнику пешеходу (зима)», «Школьнику пешеходу (весна)» и т. д.;</w:t>
            </w:r>
          </w:p>
          <w:p w:rsidR="0045071A" w:rsidRPr="00F6328C" w:rsidRDefault="00923923" w:rsidP="008A7586">
            <w:pPr>
              <w:pStyle w:val="a8"/>
              <w:widowControl w:val="0"/>
              <w:numPr>
                <w:ilvl w:val="0"/>
                <w:numId w:val="179"/>
              </w:numPr>
              <w:autoSpaceDE w:val="0"/>
              <w:autoSpaceDN w:val="0"/>
              <w:adjustRightInd w:val="0"/>
              <w:spacing w:line="276" w:lineRule="auto"/>
              <w:ind w:left="459"/>
              <w:rPr>
                <w:rFonts w:ascii="Times New Roman" w:hAnsi="Times New Roman"/>
                <w:b/>
                <w:sz w:val="24"/>
                <w:szCs w:val="24"/>
              </w:rPr>
            </w:pPr>
            <w:r w:rsidRPr="00F6328C">
              <w:rPr>
                <w:rFonts w:ascii="Times New Roman" w:hAnsi="Times New Roman"/>
                <w:sz w:val="24"/>
                <w:szCs w:val="24"/>
              </w:rPr>
              <w:t>тестирование</w:t>
            </w:r>
            <w:r w:rsidRPr="00F6328C">
              <w:rPr>
                <w:rFonts w:ascii="Times New Roman" w:hAnsi="Times New Roman"/>
                <w:bCs/>
                <w:sz w:val="24"/>
                <w:szCs w:val="24"/>
              </w:rPr>
              <w:t xml:space="preserve"> по правилам дорожного движения.</w:t>
            </w:r>
          </w:p>
        </w:tc>
      </w:tr>
    </w:tbl>
    <w:p w:rsidR="005E05BC" w:rsidRPr="0045071A" w:rsidRDefault="005E05BC" w:rsidP="0045071A">
      <w:pPr>
        <w:widowControl w:val="0"/>
        <w:autoSpaceDE w:val="0"/>
        <w:autoSpaceDN w:val="0"/>
        <w:adjustRightInd w:val="0"/>
        <w:spacing w:line="276" w:lineRule="auto"/>
        <w:ind w:firstLine="709"/>
        <w:rPr>
          <w:rFonts w:ascii="Times New Roman" w:hAnsi="Times New Roman"/>
          <w:b/>
          <w:sz w:val="24"/>
          <w:szCs w:val="24"/>
        </w:rPr>
      </w:pPr>
    </w:p>
    <w:p w:rsidR="00DB20DA" w:rsidRDefault="00DB20DA" w:rsidP="00DB20DA">
      <w:pPr>
        <w:pStyle w:val="a8"/>
        <w:shd w:val="clear" w:color="auto" w:fill="FFFFFF"/>
        <w:spacing w:after="120" w:line="276" w:lineRule="auto"/>
        <w:ind w:right="51"/>
        <w:jc w:val="center"/>
        <w:rPr>
          <w:rFonts w:ascii="Times New Roman" w:hAnsi="Times New Roman"/>
          <w:b/>
          <w:bCs/>
          <w:sz w:val="24"/>
          <w:szCs w:val="24"/>
        </w:rPr>
      </w:pPr>
      <w:r w:rsidRPr="009F4C4C">
        <w:rPr>
          <w:rFonts w:ascii="Times New Roman" w:hAnsi="Times New Roman"/>
          <w:b/>
          <w:bCs/>
          <w:sz w:val="24"/>
          <w:szCs w:val="24"/>
        </w:rPr>
        <w:t>План действий по реализации  направлени</w:t>
      </w:r>
      <w:r w:rsidR="00442DC4">
        <w:rPr>
          <w:rFonts w:ascii="Times New Roman" w:hAnsi="Times New Roman"/>
          <w:b/>
          <w:bCs/>
          <w:sz w:val="24"/>
          <w:szCs w:val="24"/>
        </w:rPr>
        <w:t>й</w:t>
      </w:r>
      <w:r w:rsidRPr="009F4C4C">
        <w:rPr>
          <w:rFonts w:ascii="Times New Roman" w:hAnsi="Times New Roman"/>
          <w:b/>
          <w:bCs/>
          <w:sz w:val="24"/>
          <w:szCs w:val="24"/>
        </w:rPr>
        <w:t xml:space="preserve"> программы</w:t>
      </w:r>
    </w:p>
    <w:tbl>
      <w:tblPr>
        <w:tblW w:w="107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6023"/>
        <w:gridCol w:w="1730"/>
        <w:gridCol w:w="2310"/>
      </w:tblGrid>
      <w:tr w:rsidR="005E05BC" w:rsidRPr="009F4C4C" w:rsidTr="004F7562">
        <w:tc>
          <w:tcPr>
            <w:tcW w:w="709" w:type="dxa"/>
          </w:tcPr>
          <w:p w:rsidR="00DB20DA" w:rsidRPr="009F4C4C" w:rsidRDefault="00DB20DA" w:rsidP="004F7562">
            <w:pPr>
              <w:spacing w:line="276" w:lineRule="auto"/>
              <w:jc w:val="center"/>
              <w:rPr>
                <w:rFonts w:ascii="Times New Roman" w:hAnsi="Times New Roman"/>
                <w:b/>
                <w:i/>
                <w:sz w:val="24"/>
                <w:szCs w:val="24"/>
              </w:rPr>
            </w:pPr>
          </w:p>
        </w:tc>
        <w:tc>
          <w:tcPr>
            <w:tcW w:w="6023" w:type="dxa"/>
          </w:tcPr>
          <w:p w:rsidR="00DB20DA" w:rsidRDefault="00DB20DA" w:rsidP="004F7562">
            <w:pPr>
              <w:spacing w:line="276" w:lineRule="auto"/>
              <w:jc w:val="center"/>
              <w:rPr>
                <w:rFonts w:ascii="Times New Roman" w:hAnsi="Times New Roman"/>
                <w:b/>
                <w:i/>
                <w:sz w:val="24"/>
                <w:szCs w:val="24"/>
              </w:rPr>
            </w:pPr>
            <w:r w:rsidRPr="009F4C4C">
              <w:rPr>
                <w:rFonts w:ascii="Times New Roman" w:hAnsi="Times New Roman"/>
                <w:b/>
                <w:i/>
                <w:sz w:val="24"/>
                <w:szCs w:val="24"/>
              </w:rPr>
              <w:t>Виды деятельности</w:t>
            </w:r>
          </w:p>
          <w:p w:rsidR="00DB20DA" w:rsidRPr="009F4C4C" w:rsidRDefault="00DB20DA" w:rsidP="004F7562">
            <w:pPr>
              <w:spacing w:line="276" w:lineRule="auto"/>
              <w:jc w:val="center"/>
              <w:rPr>
                <w:rFonts w:ascii="Times New Roman" w:hAnsi="Times New Roman"/>
                <w:b/>
                <w:i/>
                <w:sz w:val="24"/>
                <w:szCs w:val="24"/>
              </w:rPr>
            </w:pP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b/>
                <w:bCs/>
                <w:i/>
                <w:sz w:val="24"/>
                <w:szCs w:val="24"/>
              </w:rPr>
              <w:t>Сроки реал</w:t>
            </w:r>
            <w:r w:rsidRPr="009F4C4C">
              <w:rPr>
                <w:rFonts w:ascii="Times New Roman" w:hAnsi="Times New Roman"/>
                <w:b/>
                <w:bCs/>
                <w:i/>
                <w:sz w:val="24"/>
                <w:szCs w:val="24"/>
              </w:rPr>
              <w:t>и</w:t>
            </w:r>
            <w:r w:rsidRPr="009F4C4C">
              <w:rPr>
                <w:rFonts w:ascii="Times New Roman" w:hAnsi="Times New Roman"/>
                <w:b/>
                <w:bCs/>
                <w:i/>
                <w:sz w:val="24"/>
                <w:szCs w:val="24"/>
              </w:rPr>
              <w:t>зации</w:t>
            </w:r>
          </w:p>
        </w:tc>
        <w:tc>
          <w:tcPr>
            <w:tcW w:w="231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b/>
                <w:bCs/>
                <w:i/>
                <w:sz w:val="24"/>
                <w:szCs w:val="24"/>
              </w:rPr>
              <w:t>Ответственные</w:t>
            </w:r>
          </w:p>
        </w:tc>
      </w:tr>
      <w:tr w:rsidR="00DB20DA" w:rsidRPr="009F4C4C" w:rsidTr="004F7562">
        <w:tc>
          <w:tcPr>
            <w:tcW w:w="709" w:type="dxa"/>
          </w:tcPr>
          <w:p w:rsidR="00DB20DA" w:rsidRPr="009F4C4C" w:rsidRDefault="00DB20DA" w:rsidP="004F7562">
            <w:pPr>
              <w:spacing w:line="276" w:lineRule="auto"/>
              <w:jc w:val="center"/>
              <w:rPr>
                <w:rFonts w:ascii="Times New Roman" w:hAnsi="Times New Roman"/>
                <w:b/>
                <w:bCs/>
                <w:sz w:val="24"/>
                <w:szCs w:val="24"/>
              </w:rPr>
            </w:pPr>
            <w:r w:rsidRPr="009F4C4C">
              <w:rPr>
                <w:rFonts w:ascii="Times New Roman" w:hAnsi="Times New Roman"/>
                <w:b/>
                <w:bCs/>
                <w:sz w:val="24"/>
                <w:szCs w:val="24"/>
              </w:rPr>
              <w:t>1</w:t>
            </w:r>
          </w:p>
        </w:tc>
        <w:tc>
          <w:tcPr>
            <w:tcW w:w="10063" w:type="dxa"/>
            <w:gridSpan w:val="3"/>
          </w:tcPr>
          <w:p w:rsidR="00DB20DA" w:rsidRPr="009F4C4C" w:rsidRDefault="00DB20DA" w:rsidP="004F7562">
            <w:pPr>
              <w:spacing w:line="276" w:lineRule="auto"/>
              <w:ind w:left="720"/>
              <w:jc w:val="center"/>
              <w:rPr>
                <w:rFonts w:ascii="Times New Roman" w:hAnsi="Times New Roman"/>
                <w:sz w:val="24"/>
                <w:szCs w:val="24"/>
              </w:rPr>
            </w:pPr>
            <w:r w:rsidRPr="009F4C4C">
              <w:rPr>
                <w:rFonts w:ascii="Times New Roman" w:hAnsi="Times New Roman"/>
                <w:b/>
                <w:bCs/>
                <w:sz w:val="24"/>
                <w:szCs w:val="24"/>
              </w:rPr>
              <w:t>Санитарно – гигиеническая деятельность</w:t>
            </w:r>
          </w:p>
        </w:tc>
      </w:tr>
      <w:tr w:rsidR="005E05BC" w:rsidRPr="009F4C4C" w:rsidTr="004F7562">
        <w:tc>
          <w:tcPr>
            <w:tcW w:w="709" w:type="dxa"/>
          </w:tcPr>
          <w:p w:rsidR="00DB20DA" w:rsidRPr="009F4C4C" w:rsidRDefault="00DB20DA" w:rsidP="00DB20DA">
            <w:pPr>
              <w:spacing w:line="276" w:lineRule="auto"/>
              <w:jc w:val="center"/>
              <w:rPr>
                <w:rFonts w:ascii="Times New Roman" w:hAnsi="Times New Roman"/>
                <w:sz w:val="24"/>
                <w:szCs w:val="24"/>
              </w:rPr>
            </w:pPr>
            <w:r w:rsidRPr="009F4C4C">
              <w:rPr>
                <w:rFonts w:ascii="Times New Roman" w:hAnsi="Times New Roman"/>
                <w:sz w:val="24"/>
                <w:szCs w:val="24"/>
              </w:rPr>
              <w:lastRenderedPageBreak/>
              <w:t>1.1</w:t>
            </w:r>
          </w:p>
        </w:tc>
        <w:tc>
          <w:tcPr>
            <w:tcW w:w="6023" w:type="dxa"/>
          </w:tcPr>
          <w:p w:rsidR="00DB20DA" w:rsidRPr="009F4C4C" w:rsidRDefault="00DB20DA" w:rsidP="00DB20DA">
            <w:pPr>
              <w:spacing w:line="276" w:lineRule="auto"/>
              <w:rPr>
                <w:rFonts w:ascii="Times New Roman" w:hAnsi="Times New Roman"/>
              </w:rPr>
            </w:pPr>
            <w:r w:rsidRPr="009F4C4C">
              <w:rPr>
                <w:rFonts w:ascii="Times New Roman" w:hAnsi="Times New Roman"/>
                <w:sz w:val="24"/>
                <w:szCs w:val="24"/>
              </w:rPr>
              <w:t>Организация образовательного процесса  в соответс</w:t>
            </w:r>
            <w:r w:rsidRPr="009F4C4C">
              <w:rPr>
                <w:rFonts w:ascii="Times New Roman" w:hAnsi="Times New Roman"/>
                <w:sz w:val="24"/>
                <w:szCs w:val="24"/>
              </w:rPr>
              <w:t>т</w:t>
            </w:r>
            <w:r w:rsidRPr="009F4C4C">
              <w:rPr>
                <w:rFonts w:ascii="Times New Roman" w:hAnsi="Times New Roman"/>
                <w:sz w:val="24"/>
                <w:szCs w:val="24"/>
              </w:rPr>
              <w:t xml:space="preserve">вии с нормами </w:t>
            </w:r>
            <w:proofErr w:type="spellStart"/>
            <w:r w:rsidRPr="009F4C4C">
              <w:rPr>
                <w:rFonts w:ascii="Times New Roman" w:hAnsi="Times New Roman"/>
                <w:sz w:val="24"/>
                <w:szCs w:val="24"/>
              </w:rPr>
              <w:t>СаНПиНа</w:t>
            </w:r>
            <w:proofErr w:type="spellEnd"/>
            <w:r w:rsidRPr="009F4C4C">
              <w:rPr>
                <w:rFonts w:ascii="Times New Roman" w:hAnsi="Times New Roman"/>
                <w:sz w:val="24"/>
                <w:szCs w:val="24"/>
              </w:rPr>
              <w:t>:</w:t>
            </w:r>
          </w:p>
          <w:p w:rsidR="00DB20DA" w:rsidRPr="00DB20DA" w:rsidRDefault="00DB20DA" w:rsidP="008A7586">
            <w:pPr>
              <w:pStyle w:val="a8"/>
              <w:numPr>
                <w:ilvl w:val="0"/>
                <w:numId w:val="226"/>
              </w:numPr>
              <w:tabs>
                <w:tab w:val="left" w:pos="-959"/>
                <w:tab w:val="left" w:pos="-817"/>
              </w:tabs>
              <w:spacing w:line="276" w:lineRule="auto"/>
              <w:ind w:left="459"/>
              <w:rPr>
                <w:rFonts w:ascii="Times New Roman" w:hAnsi="Times New Roman"/>
                <w:sz w:val="24"/>
                <w:szCs w:val="24"/>
              </w:rPr>
            </w:pPr>
            <w:r w:rsidRPr="00DB20DA">
              <w:rPr>
                <w:rFonts w:ascii="Times New Roman" w:hAnsi="Times New Roman"/>
                <w:sz w:val="24"/>
                <w:szCs w:val="24"/>
              </w:rPr>
              <w:t>проветривание учебных кабинетов;</w:t>
            </w:r>
          </w:p>
          <w:p w:rsidR="00DB20DA" w:rsidRPr="00DB20DA" w:rsidRDefault="00DB20DA" w:rsidP="008A7586">
            <w:pPr>
              <w:pStyle w:val="a8"/>
              <w:numPr>
                <w:ilvl w:val="0"/>
                <w:numId w:val="226"/>
              </w:numPr>
              <w:tabs>
                <w:tab w:val="left" w:pos="473"/>
                <w:tab w:val="left" w:pos="797"/>
              </w:tabs>
              <w:spacing w:line="276" w:lineRule="auto"/>
              <w:ind w:left="459"/>
              <w:rPr>
                <w:rFonts w:ascii="Times New Roman" w:hAnsi="Times New Roman"/>
                <w:sz w:val="24"/>
                <w:szCs w:val="24"/>
              </w:rPr>
            </w:pPr>
            <w:r w:rsidRPr="00DB20DA">
              <w:rPr>
                <w:rFonts w:ascii="Times New Roman" w:hAnsi="Times New Roman"/>
                <w:sz w:val="24"/>
                <w:szCs w:val="24"/>
              </w:rPr>
              <w:t>влажная уборка классных кабинетов;</w:t>
            </w:r>
          </w:p>
          <w:p w:rsidR="00DB20DA" w:rsidRPr="00DB20DA" w:rsidRDefault="00DB20DA" w:rsidP="008A7586">
            <w:pPr>
              <w:pStyle w:val="a8"/>
              <w:numPr>
                <w:ilvl w:val="0"/>
                <w:numId w:val="226"/>
              </w:numPr>
              <w:tabs>
                <w:tab w:val="left" w:pos="473"/>
                <w:tab w:val="left" w:pos="797"/>
              </w:tabs>
              <w:spacing w:line="276" w:lineRule="auto"/>
              <w:ind w:left="459"/>
              <w:rPr>
                <w:rFonts w:ascii="Times New Roman" w:hAnsi="Times New Roman"/>
                <w:sz w:val="24"/>
                <w:szCs w:val="24"/>
              </w:rPr>
            </w:pPr>
            <w:r w:rsidRPr="00DB20DA">
              <w:rPr>
                <w:rFonts w:ascii="Times New Roman" w:hAnsi="Times New Roman"/>
                <w:sz w:val="24"/>
                <w:szCs w:val="24"/>
              </w:rPr>
              <w:t>дезинфекция учебных кабинетов;</w:t>
            </w:r>
          </w:p>
          <w:p w:rsidR="00DB20DA" w:rsidRPr="00DB20DA" w:rsidRDefault="00DB20DA" w:rsidP="008A7586">
            <w:pPr>
              <w:pStyle w:val="a8"/>
              <w:numPr>
                <w:ilvl w:val="0"/>
                <w:numId w:val="226"/>
              </w:numPr>
              <w:tabs>
                <w:tab w:val="left" w:pos="473"/>
                <w:tab w:val="left" w:pos="797"/>
              </w:tabs>
              <w:spacing w:line="276" w:lineRule="auto"/>
              <w:ind w:left="459"/>
              <w:rPr>
                <w:rFonts w:ascii="Times New Roman" w:hAnsi="Times New Roman"/>
                <w:sz w:val="24"/>
                <w:szCs w:val="24"/>
              </w:rPr>
            </w:pPr>
            <w:r w:rsidRPr="00DB20DA">
              <w:rPr>
                <w:rFonts w:ascii="Times New Roman" w:hAnsi="Times New Roman"/>
                <w:sz w:val="24"/>
                <w:szCs w:val="24"/>
              </w:rPr>
              <w:t>освещенность;</w:t>
            </w:r>
          </w:p>
          <w:p w:rsidR="00DB20DA" w:rsidRPr="00DB20DA" w:rsidRDefault="00DB20DA" w:rsidP="008A7586">
            <w:pPr>
              <w:pStyle w:val="a8"/>
              <w:numPr>
                <w:ilvl w:val="0"/>
                <w:numId w:val="226"/>
              </w:numPr>
              <w:tabs>
                <w:tab w:val="left" w:pos="473"/>
                <w:tab w:val="left" w:pos="797"/>
              </w:tabs>
              <w:spacing w:line="276" w:lineRule="auto"/>
              <w:ind w:left="459"/>
              <w:rPr>
                <w:rFonts w:ascii="Times New Roman" w:hAnsi="Times New Roman"/>
                <w:sz w:val="24"/>
                <w:szCs w:val="24"/>
              </w:rPr>
            </w:pPr>
            <w:r w:rsidRPr="00DB20DA">
              <w:rPr>
                <w:rFonts w:ascii="Times New Roman" w:hAnsi="Times New Roman"/>
                <w:sz w:val="24"/>
                <w:szCs w:val="24"/>
              </w:rPr>
              <w:t>воздушно – тепловой режим; уровень шума</w:t>
            </w:r>
          </w:p>
        </w:tc>
        <w:tc>
          <w:tcPr>
            <w:tcW w:w="1730" w:type="dxa"/>
          </w:tcPr>
          <w:p w:rsidR="00DB20DA" w:rsidRPr="009F4C4C" w:rsidRDefault="00DB20DA" w:rsidP="00DB20DA">
            <w:pPr>
              <w:spacing w:line="276" w:lineRule="auto"/>
              <w:jc w:val="center"/>
              <w:rPr>
                <w:rFonts w:ascii="Times New Roman" w:hAnsi="Times New Roman"/>
              </w:rPr>
            </w:pPr>
            <w:r w:rsidRPr="009F4C4C">
              <w:rPr>
                <w:rFonts w:ascii="Times New Roman" w:hAnsi="Times New Roman"/>
                <w:sz w:val="24"/>
                <w:szCs w:val="24"/>
              </w:rPr>
              <w:t xml:space="preserve">Ежегодно </w:t>
            </w:r>
          </w:p>
          <w:p w:rsidR="00DB20DA" w:rsidRPr="009F4C4C" w:rsidRDefault="00DB20DA" w:rsidP="00DB20DA">
            <w:pPr>
              <w:spacing w:line="276" w:lineRule="auto"/>
              <w:jc w:val="center"/>
              <w:rPr>
                <w:rFonts w:ascii="Times New Roman" w:hAnsi="Times New Roman"/>
                <w:sz w:val="24"/>
                <w:szCs w:val="24"/>
              </w:rPr>
            </w:pPr>
          </w:p>
        </w:tc>
        <w:tc>
          <w:tcPr>
            <w:tcW w:w="2310" w:type="dxa"/>
          </w:tcPr>
          <w:p w:rsidR="00DB20DA" w:rsidRPr="009F4C4C" w:rsidRDefault="00DB20DA" w:rsidP="00DB20DA">
            <w:pPr>
              <w:spacing w:line="276" w:lineRule="auto"/>
              <w:rPr>
                <w:rFonts w:ascii="Times New Roman" w:hAnsi="Times New Roman"/>
              </w:rPr>
            </w:pPr>
            <w:r w:rsidRPr="009F4C4C">
              <w:rPr>
                <w:rFonts w:ascii="Times New Roman" w:hAnsi="Times New Roman"/>
                <w:sz w:val="24"/>
                <w:szCs w:val="24"/>
              </w:rPr>
              <w:t>Комиссия по охране труда</w:t>
            </w:r>
          </w:p>
          <w:p w:rsidR="00DB20DA" w:rsidRPr="009F4C4C" w:rsidRDefault="00DB20DA" w:rsidP="00DB20DA">
            <w:pPr>
              <w:spacing w:line="276" w:lineRule="auto"/>
              <w:rPr>
                <w:rFonts w:ascii="Times New Roman" w:hAnsi="Times New Roman"/>
                <w:sz w:val="24"/>
                <w:szCs w:val="24"/>
              </w:rPr>
            </w:pPr>
            <w:r w:rsidRPr="009F4C4C">
              <w:rPr>
                <w:rFonts w:ascii="Times New Roman" w:hAnsi="Times New Roman"/>
                <w:sz w:val="24"/>
                <w:szCs w:val="24"/>
              </w:rPr>
              <w:t>Классные руков</w:t>
            </w:r>
            <w:r w:rsidRPr="009F4C4C">
              <w:rPr>
                <w:rFonts w:ascii="Times New Roman" w:hAnsi="Times New Roman"/>
                <w:sz w:val="24"/>
                <w:szCs w:val="24"/>
              </w:rPr>
              <w:t>о</w:t>
            </w:r>
            <w:r w:rsidRPr="009F4C4C">
              <w:rPr>
                <w:rFonts w:ascii="Times New Roman" w:hAnsi="Times New Roman"/>
                <w:sz w:val="24"/>
                <w:szCs w:val="24"/>
              </w:rPr>
              <w:t>дители</w:t>
            </w:r>
          </w:p>
          <w:p w:rsidR="00DB20DA" w:rsidRPr="009F4C4C" w:rsidRDefault="00DB20DA" w:rsidP="00DB20DA">
            <w:pPr>
              <w:spacing w:line="276" w:lineRule="auto"/>
              <w:rPr>
                <w:rFonts w:ascii="Times New Roman" w:hAnsi="Times New Roman"/>
                <w:sz w:val="24"/>
                <w:szCs w:val="24"/>
              </w:rPr>
            </w:pPr>
            <w:r w:rsidRPr="009F4C4C">
              <w:rPr>
                <w:rFonts w:ascii="Times New Roman" w:hAnsi="Times New Roman"/>
                <w:sz w:val="24"/>
                <w:szCs w:val="24"/>
              </w:rPr>
              <w:t>Родительская общ</w:t>
            </w:r>
            <w:r w:rsidRPr="009F4C4C">
              <w:rPr>
                <w:rFonts w:ascii="Times New Roman" w:hAnsi="Times New Roman"/>
                <w:sz w:val="24"/>
                <w:szCs w:val="24"/>
              </w:rPr>
              <w:t>е</w:t>
            </w:r>
            <w:r w:rsidRPr="009F4C4C">
              <w:rPr>
                <w:rFonts w:ascii="Times New Roman" w:hAnsi="Times New Roman"/>
                <w:sz w:val="24"/>
                <w:szCs w:val="24"/>
              </w:rPr>
              <w:t>ственность</w:t>
            </w:r>
          </w:p>
        </w:tc>
      </w:tr>
      <w:tr w:rsidR="005E05BC" w:rsidRPr="009F4C4C" w:rsidTr="004F7562">
        <w:tc>
          <w:tcPr>
            <w:tcW w:w="709" w:type="dxa"/>
          </w:tcPr>
          <w:p w:rsidR="00DB20DA" w:rsidRPr="009F4C4C" w:rsidRDefault="00DB20DA" w:rsidP="00DB20DA">
            <w:pPr>
              <w:spacing w:line="276" w:lineRule="auto"/>
              <w:jc w:val="center"/>
              <w:rPr>
                <w:rFonts w:ascii="Times New Roman" w:hAnsi="Times New Roman"/>
                <w:sz w:val="24"/>
                <w:szCs w:val="24"/>
              </w:rPr>
            </w:pPr>
            <w:r w:rsidRPr="009F4C4C">
              <w:rPr>
                <w:rFonts w:ascii="Times New Roman" w:hAnsi="Times New Roman"/>
                <w:sz w:val="24"/>
                <w:szCs w:val="24"/>
              </w:rPr>
              <w:t>1.2</w:t>
            </w:r>
          </w:p>
        </w:tc>
        <w:tc>
          <w:tcPr>
            <w:tcW w:w="6023" w:type="dxa"/>
          </w:tcPr>
          <w:p w:rsidR="00DB20DA" w:rsidRPr="009F4C4C" w:rsidRDefault="00DB20DA" w:rsidP="00DB20DA">
            <w:pPr>
              <w:spacing w:line="276" w:lineRule="auto"/>
              <w:rPr>
                <w:rFonts w:ascii="Times New Roman" w:hAnsi="Times New Roman"/>
              </w:rPr>
            </w:pPr>
            <w:r w:rsidRPr="009F4C4C">
              <w:rPr>
                <w:rFonts w:ascii="Times New Roman" w:hAnsi="Times New Roman"/>
                <w:sz w:val="24"/>
                <w:szCs w:val="24"/>
              </w:rPr>
              <w:t>Проведение оценки состояния учебных кабинетов в с</w:t>
            </w:r>
            <w:r w:rsidRPr="009F4C4C">
              <w:rPr>
                <w:rFonts w:ascii="Times New Roman" w:hAnsi="Times New Roman"/>
                <w:sz w:val="24"/>
                <w:szCs w:val="24"/>
              </w:rPr>
              <w:t>о</w:t>
            </w:r>
            <w:r w:rsidRPr="009F4C4C">
              <w:rPr>
                <w:rFonts w:ascii="Times New Roman" w:hAnsi="Times New Roman"/>
                <w:sz w:val="24"/>
                <w:szCs w:val="24"/>
              </w:rPr>
              <w:t xml:space="preserve">ответствии с нормами </w:t>
            </w:r>
            <w:proofErr w:type="spellStart"/>
            <w:r w:rsidRPr="009F4C4C">
              <w:rPr>
                <w:rFonts w:ascii="Times New Roman" w:hAnsi="Times New Roman"/>
                <w:sz w:val="24"/>
                <w:szCs w:val="24"/>
              </w:rPr>
              <w:t>СаНПиНа</w:t>
            </w:r>
            <w:proofErr w:type="spellEnd"/>
            <w:r w:rsidRPr="009F4C4C">
              <w:rPr>
                <w:rFonts w:ascii="Times New Roman" w:hAnsi="Times New Roman"/>
                <w:sz w:val="24"/>
                <w:szCs w:val="24"/>
              </w:rPr>
              <w:t>:</w:t>
            </w:r>
          </w:p>
          <w:p w:rsidR="00DB20DA" w:rsidRPr="00DB20DA" w:rsidRDefault="00DB20DA" w:rsidP="008A7586">
            <w:pPr>
              <w:pStyle w:val="a8"/>
              <w:numPr>
                <w:ilvl w:val="0"/>
                <w:numId w:val="227"/>
              </w:numPr>
              <w:tabs>
                <w:tab w:val="left" w:pos="417"/>
              </w:tabs>
              <w:spacing w:line="276" w:lineRule="auto"/>
              <w:ind w:left="459"/>
              <w:rPr>
                <w:rFonts w:ascii="Times New Roman" w:hAnsi="Times New Roman"/>
                <w:sz w:val="24"/>
                <w:szCs w:val="24"/>
              </w:rPr>
            </w:pPr>
            <w:r w:rsidRPr="00DB20DA">
              <w:rPr>
                <w:rFonts w:ascii="Times New Roman" w:hAnsi="Times New Roman"/>
                <w:sz w:val="24"/>
                <w:szCs w:val="24"/>
              </w:rPr>
              <w:t>освещение учебных кабинетов;</w:t>
            </w:r>
          </w:p>
          <w:p w:rsidR="00DB20DA" w:rsidRPr="00DB20DA" w:rsidRDefault="00DB20DA" w:rsidP="008A7586">
            <w:pPr>
              <w:pStyle w:val="a8"/>
              <w:numPr>
                <w:ilvl w:val="0"/>
                <w:numId w:val="227"/>
              </w:numPr>
              <w:tabs>
                <w:tab w:val="left" w:pos="417"/>
              </w:tabs>
              <w:spacing w:line="276" w:lineRule="auto"/>
              <w:ind w:left="459"/>
              <w:rPr>
                <w:rFonts w:ascii="Times New Roman" w:hAnsi="Times New Roman"/>
                <w:sz w:val="24"/>
                <w:szCs w:val="24"/>
              </w:rPr>
            </w:pPr>
            <w:r w:rsidRPr="00DB20DA">
              <w:rPr>
                <w:rFonts w:ascii="Times New Roman" w:hAnsi="Times New Roman"/>
                <w:sz w:val="24"/>
                <w:szCs w:val="24"/>
              </w:rPr>
              <w:t>соответствие учебной мебели антропометрическим данным обучающихся;</w:t>
            </w:r>
          </w:p>
          <w:p w:rsidR="00DB20DA" w:rsidRPr="00DB20DA" w:rsidRDefault="00DB20DA" w:rsidP="008A7586">
            <w:pPr>
              <w:pStyle w:val="a8"/>
              <w:numPr>
                <w:ilvl w:val="0"/>
                <w:numId w:val="227"/>
              </w:numPr>
              <w:spacing w:line="276" w:lineRule="auto"/>
              <w:ind w:left="459"/>
              <w:rPr>
                <w:rFonts w:ascii="Times New Roman" w:hAnsi="Times New Roman"/>
                <w:sz w:val="24"/>
                <w:szCs w:val="24"/>
              </w:rPr>
            </w:pPr>
            <w:r w:rsidRPr="00DB20DA">
              <w:rPr>
                <w:rFonts w:ascii="Times New Roman" w:hAnsi="Times New Roman"/>
                <w:sz w:val="24"/>
                <w:szCs w:val="24"/>
              </w:rPr>
              <w:t>наличие диспенсеров, питьевых фонтанов</w:t>
            </w:r>
          </w:p>
        </w:tc>
        <w:tc>
          <w:tcPr>
            <w:tcW w:w="1730" w:type="dxa"/>
          </w:tcPr>
          <w:p w:rsidR="00DB20DA" w:rsidRPr="009F4C4C" w:rsidRDefault="00DB20DA" w:rsidP="00DB20DA">
            <w:pPr>
              <w:spacing w:line="276" w:lineRule="auto"/>
              <w:jc w:val="center"/>
              <w:rPr>
                <w:rFonts w:ascii="Times New Roman" w:hAnsi="Times New Roman"/>
                <w:sz w:val="24"/>
                <w:szCs w:val="24"/>
              </w:rPr>
            </w:pPr>
            <w:r w:rsidRPr="009F4C4C">
              <w:rPr>
                <w:rFonts w:ascii="Times New Roman" w:hAnsi="Times New Roman"/>
                <w:sz w:val="24"/>
                <w:szCs w:val="24"/>
              </w:rPr>
              <w:t>1 раз в че</w:t>
            </w:r>
            <w:r w:rsidRPr="009F4C4C">
              <w:rPr>
                <w:rFonts w:ascii="Times New Roman" w:hAnsi="Times New Roman"/>
                <w:sz w:val="24"/>
                <w:szCs w:val="24"/>
              </w:rPr>
              <w:t>т</w:t>
            </w:r>
            <w:r w:rsidRPr="009F4C4C">
              <w:rPr>
                <w:rFonts w:ascii="Times New Roman" w:hAnsi="Times New Roman"/>
                <w:sz w:val="24"/>
                <w:szCs w:val="24"/>
              </w:rPr>
              <w:t>верть</w:t>
            </w:r>
          </w:p>
        </w:tc>
        <w:tc>
          <w:tcPr>
            <w:tcW w:w="2310" w:type="dxa"/>
          </w:tcPr>
          <w:p w:rsidR="00DB20DA" w:rsidRPr="009F4C4C" w:rsidRDefault="00DB20DA" w:rsidP="00DB20DA">
            <w:pPr>
              <w:spacing w:line="276" w:lineRule="auto"/>
              <w:jc w:val="center"/>
              <w:rPr>
                <w:rFonts w:ascii="Times New Roman" w:hAnsi="Times New Roman"/>
                <w:sz w:val="24"/>
                <w:szCs w:val="24"/>
              </w:rPr>
            </w:pPr>
            <w:r w:rsidRPr="009F4C4C">
              <w:rPr>
                <w:rFonts w:ascii="Times New Roman" w:hAnsi="Times New Roman"/>
                <w:sz w:val="24"/>
                <w:szCs w:val="24"/>
              </w:rPr>
              <w:t>Комиссия по охране труда</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1.3</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Гигиеническая оценка (экспертиза) расписания:</w:t>
            </w:r>
          </w:p>
          <w:p w:rsidR="00DB20DA" w:rsidRPr="004F7562" w:rsidRDefault="00DB20DA" w:rsidP="008A7586">
            <w:pPr>
              <w:pStyle w:val="a8"/>
              <w:numPr>
                <w:ilvl w:val="0"/>
                <w:numId w:val="228"/>
              </w:numPr>
              <w:tabs>
                <w:tab w:val="left" w:pos="417"/>
              </w:tabs>
              <w:spacing w:line="276" w:lineRule="auto"/>
              <w:ind w:left="459"/>
              <w:rPr>
                <w:rFonts w:ascii="Times New Roman" w:hAnsi="Times New Roman"/>
                <w:sz w:val="24"/>
                <w:szCs w:val="24"/>
              </w:rPr>
            </w:pPr>
            <w:r w:rsidRPr="004F7562">
              <w:rPr>
                <w:rFonts w:ascii="Times New Roman" w:hAnsi="Times New Roman"/>
                <w:sz w:val="24"/>
                <w:szCs w:val="24"/>
              </w:rPr>
              <w:t>ко</w:t>
            </w:r>
            <w:r w:rsidR="00AF0492">
              <w:rPr>
                <w:rFonts w:ascii="Times New Roman" w:hAnsi="Times New Roman"/>
                <w:sz w:val="24"/>
                <w:szCs w:val="24"/>
              </w:rPr>
              <w:t>личество учебных смен в школе</w:t>
            </w:r>
            <w:r w:rsidRPr="004F7562">
              <w:rPr>
                <w:rFonts w:ascii="Times New Roman" w:hAnsi="Times New Roman"/>
                <w:sz w:val="24"/>
                <w:szCs w:val="24"/>
              </w:rPr>
              <w:t>;</w:t>
            </w:r>
          </w:p>
          <w:p w:rsidR="00DB20DA" w:rsidRPr="004F7562" w:rsidRDefault="00DB20DA" w:rsidP="008A7586">
            <w:pPr>
              <w:pStyle w:val="a8"/>
              <w:numPr>
                <w:ilvl w:val="0"/>
                <w:numId w:val="228"/>
              </w:numPr>
              <w:tabs>
                <w:tab w:val="left" w:pos="417"/>
              </w:tabs>
              <w:spacing w:line="276" w:lineRule="auto"/>
              <w:ind w:left="459"/>
              <w:rPr>
                <w:rFonts w:ascii="Times New Roman" w:hAnsi="Times New Roman"/>
                <w:sz w:val="24"/>
                <w:szCs w:val="24"/>
              </w:rPr>
            </w:pPr>
            <w:r w:rsidRPr="004F7562">
              <w:rPr>
                <w:rFonts w:ascii="Times New Roman" w:hAnsi="Times New Roman"/>
                <w:sz w:val="24"/>
                <w:szCs w:val="24"/>
              </w:rPr>
              <w:t>большие и малые перемены;</w:t>
            </w:r>
          </w:p>
          <w:p w:rsidR="00DB20DA" w:rsidRPr="004F7562" w:rsidRDefault="00DB20DA" w:rsidP="008A7586">
            <w:pPr>
              <w:pStyle w:val="a8"/>
              <w:numPr>
                <w:ilvl w:val="0"/>
                <w:numId w:val="228"/>
              </w:numPr>
              <w:tabs>
                <w:tab w:val="left" w:pos="417"/>
              </w:tabs>
              <w:spacing w:line="276" w:lineRule="auto"/>
              <w:ind w:left="459"/>
              <w:rPr>
                <w:rFonts w:ascii="Times New Roman" w:hAnsi="Times New Roman"/>
                <w:sz w:val="24"/>
                <w:szCs w:val="24"/>
              </w:rPr>
            </w:pPr>
            <w:r w:rsidRPr="004F7562">
              <w:rPr>
                <w:rFonts w:ascii="Times New Roman" w:hAnsi="Times New Roman"/>
                <w:sz w:val="24"/>
                <w:szCs w:val="24"/>
              </w:rPr>
              <w:t>дневная и недельная нагрузка обучающихся;</w:t>
            </w:r>
          </w:p>
          <w:p w:rsidR="00DB20DA" w:rsidRPr="004F7562" w:rsidRDefault="00DB20DA" w:rsidP="008A7586">
            <w:pPr>
              <w:pStyle w:val="a8"/>
              <w:numPr>
                <w:ilvl w:val="0"/>
                <w:numId w:val="228"/>
              </w:numPr>
              <w:tabs>
                <w:tab w:val="left" w:pos="417"/>
              </w:tabs>
              <w:spacing w:line="276" w:lineRule="auto"/>
              <w:ind w:left="459"/>
              <w:rPr>
                <w:rFonts w:ascii="Times New Roman" w:hAnsi="Times New Roman"/>
                <w:sz w:val="24"/>
                <w:szCs w:val="24"/>
              </w:rPr>
            </w:pPr>
            <w:r w:rsidRPr="004F7562">
              <w:rPr>
                <w:rFonts w:ascii="Times New Roman" w:hAnsi="Times New Roman"/>
                <w:sz w:val="24"/>
                <w:szCs w:val="24"/>
              </w:rPr>
              <w:t>место уроков в расписании учебного дня;</w:t>
            </w:r>
          </w:p>
          <w:p w:rsidR="00DB20DA" w:rsidRPr="004F7562" w:rsidRDefault="00DB20DA" w:rsidP="008A7586">
            <w:pPr>
              <w:pStyle w:val="a8"/>
              <w:numPr>
                <w:ilvl w:val="0"/>
                <w:numId w:val="228"/>
              </w:numPr>
              <w:tabs>
                <w:tab w:val="left" w:pos="417"/>
              </w:tabs>
              <w:spacing w:line="276" w:lineRule="auto"/>
              <w:ind w:left="459"/>
              <w:rPr>
                <w:rFonts w:ascii="Times New Roman" w:hAnsi="Times New Roman"/>
                <w:sz w:val="24"/>
                <w:szCs w:val="24"/>
              </w:rPr>
            </w:pPr>
            <w:r w:rsidRPr="004F7562">
              <w:rPr>
                <w:rFonts w:ascii="Times New Roman" w:hAnsi="Times New Roman"/>
                <w:sz w:val="24"/>
                <w:szCs w:val="24"/>
              </w:rPr>
              <w:t>соответствие учебной нагрузки динамике работ</w:t>
            </w:r>
            <w:r w:rsidRPr="004F7562">
              <w:rPr>
                <w:rFonts w:ascii="Times New Roman" w:hAnsi="Times New Roman"/>
                <w:sz w:val="24"/>
                <w:szCs w:val="24"/>
              </w:rPr>
              <w:t>о</w:t>
            </w:r>
            <w:r w:rsidRPr="004F7562">
              <w:rPr>
                <w:rFonts w:ascii="Times New Roman" w:hAnsi="Times New Roman"/>
                <w:sz w:val="24"/>
                <w:szCs w:val="24"/>
              </w:rPr>
              <w:t>способности;</w:t>
            </w:r>
          </w:p>
          <w:p w:rsidR="00DB20DA" w:rsidRPr="004F7562" w:rsidRDefault="00DB20DA" w:rsidP="008A7586">
            <w:pPr>
              <w:pStyle w:val="a8"/>
              <w:numPr>
                <w:ilvl w:val="0"/>
                <w:numId w:val="228"/>
              </w:numPr>
              <w:spacing w:line="276" w:lineRule="auto"/>
              <w:ind w:left="459"/>
              <w:rPr>
                <w:rFonts w:ascii="Times New Roman" w:hAnsi="Times New Roman"/>
                <w:sz w:val="24"/>
                <w:szCs w:val="24"/>
              </w:rPr>
            </w:pPr>
            <w:r w:rsidRPr="004F7562">
              <w:rPr>
                <w:rFonts w:ascii="Times New Roman" w:hAnsi="Times New Roman"/>
                <w:sz w:val="24"/>
                <w:szCs w:val="24"/>
              </w:rPr>
              <w:t>наличие облегченного дня в течение учебной нед</w:t>
            </w:r>
            <w:r w:rsidRPr="004F7562">
              <w:rPr>
                <w:rFonts w:ascii="Times New Roman" w:hAnsi="Times New Roman"/>
                <w:sz w:val="24"/>
                <w:szCs w:val="24"/>
              </w:rPr>
              <w:t>е</w:t>
            </w:r>
            <w:r w:rsidRPr="004F7562">
              <w:rPr>
                <w:rFonts w:ascii="Times New Roman" w:hAnsi="Times New Roman"/>
                <w:sz w:val="24"/>
                <w:szCs w:val="24"/>
              </w:rPr>
              <w:t>ли</w:t>
            </w:r>
          </w:p>
        </w:tc>
        <w:tc>
          <w:tcPr>
            <w:tcW w:w="173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 xml:space="preserve">Ежегодно </w:t>
            </w:r>
          </w:p>
          <w:p w:rsidR="00DB20DA" w:rsidRPr="009F4C4C" w:rsidRDefault="00DB20DA" w:rsidP="004F7562">
            <w:pPr>
              <w:spacing w:line="276" w:lineRule="auto"/>
              <w:jc w:val="center"/>
              <w:rPr>
                <w:rFonts w:ascii="Times New Roman" w:hAnsi="Times New Roman"/>
                <w:sz w:val="24"/>
                <w:szCs w:val="24"/>
              </w:rPr>
            </w:pPr>
          </w:p>
        </w:tc>
        <w:tc>
          <w:tcPr>
            <w:tcW w:w="2310"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Администрация</w:t>
            </w:r>
            <w:r w:rsidR="005E05BC">
              <w:rPr>
                <w:rFonts w:ascii="Times New Roman" w:hAnsi="Times New Roman"/>
                <w:sz w:val="24"/>
                <w:szCs w:val="24"/>
              </w:rPr>
              <w:t xml:space="preserve"> школы</w:t>
            </w:r>
          </w:p>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Комиссия по охране труда</w:t>
            </w:r>
          </w:p>
        </w:tc>
      </w:tr>
      <w:tr w:rsidR="00DB20DA" w:rsidRPr="009F4C4C" w:rsidTr="004F7562">
        <w:tc>
          <w:tcPr>
            <w:tcW w:w="709" w:type="dxa"/>
          </w:tcPr>
          <w:p w:rsidR="00DB20DA" w:rsidRPr="009F4C4C" w:rsidRDefault="00DB20DA" w:rsidP="004F7562">
            <w:pPr>
              <w:spacing w:line="276" w:lineRule="auto"/>
              <w:jc w:val="center"/>
              <w:rPr>
                <w:rFonts w:ascii="Times New Roman" w:hAnsi="Times New Roman"/>
                <w:b/>
                <w:sz w:val="24"/>
                <w:szCs w:val="24"/>
              </w:rPr>
            </w:pPr>
            <w:r w:rsidRPr="009F4C4C">
              <w:rPr>
                <w:rFonts w:ascii="Times New Roman" w:hAnsi="Times New Roman"/>
                <w:b/>
                <w:sz w:val="24"/>
                <w:szCs w:val="24"/>
              </w:rPr>
              <w:t>2</w:t>
            </w:r>
          </w:p>
        </w:tc>
        <w:tc>
          <w:tcPr>
            <w:tcW w:w="10063" w:type="dxa"/>
            <w:gridSpan w:val="3"/>
          </w:tcPr>
          <w:p w:rsidR="00DB20DA" w:rsidRPr="009F4C4C" w:rsidRDefault="00DB20DA" w:rsidP="004F7562">
            <w:pPr>
              <w:spacing w:line="276" w:lineRule="auto"/>
              <w:jc w:val="center"/>
              <w:rPr>
                <w:rFonts w:ascii="Times New Roman" w:hAnsi="Times New Roman"/>
                <w:b/>
                <w:sz w:val="24"/>
                <w:szCs w:val="24"/>
              </w:rPr>
            </w:pPr>
            <w:r w:rsidRPr="009F4C4C">
              <w:rPr>
                <w:rFonts w:ascii="Times New Roman" w:hAnsi="Times New Roman"/>
                <w:b/>
                <w:bCs/>
                <w:sz w:val="24"/>
                <w:szCs w:val="24"/>
              </w:rPr>
              <w:t xml:space="preserve">Физкультурно – оздоровительная </w:t>
            </w:r>
            <w:r>
              <w:rPr>
                <w:rFonts w:ascii="Times New Roman" w:hAnsi="Times New Roman"/>
                <w:b/>
                <w:bCs/>
                <w:sz w:val="24"/>
                <w:szCs w:val="24"/>
              </w:rPr>
              <w:t xml:space="preserve"> (спортивная) </w:t>
            </w:r>
            <w:r w:rsidRPr="009F4C4C">
              <w:rPr>
                <w:rFonts w:ascii="Times New Roman" w:hAnsi="Times New Roman"/>
                <w:b/>
                <w:bCs/>
                <w:sz w:val="24"/>
                <w:szCs w:val="24"/>
              </w:rPr>
              <w:t>деятельность</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2.1</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Обеспечение дополнительной двигательной активности обучающихся, через введение:</w:t>
            </w:r>
          </w:p>
          <w:p w:rsidR="00DB20DA" w:rsidRPr="005E05BC" w:rsidRDefault="00DB20DA" w:rsidP="008A7586">
            <w:pPr>
              <w:pStyle w:val="a8"/>
              <w:numPr>
                <w:ilvl w:val="0"/>
                <w:numId w:val="229"/>
              </w:numPr>
              <w:spacing w:line="276" w:lineRule="auto"/>
              <w:ind w:left="459"/>
              <w:rPr>
                <w:rFonts w:ascii="Times New Roman" w:hAnsi="Times New Roman"/>
                <w:sz w:val="24"/>
                <w:szCs w:val="24"/>
              </w:rPr>
            </w:pPr>
            <w:r w:rsidRPr="004F7562">
              <w:rPr>
                <w:rFonts w:ascii="Times New Roman" w:hAnsi="Times New Roman"/>
                <w:sz w:val="24"/>
                <w:szCs w:val="24"/>
              </w:rPr>
              <w:t>3 часа урока физической культуры;</w:t>
            </w:r>
          </w:p>
        </w:tc>
        <w:tc>
          <w:tcPr>
            <w:tcW w:w="173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 xml:space="preserve">Ежегодно </w:t>
            </w:r>
          </w:p>
          <w:p w:rsidR="00DB20DA" w:rsidRPr="009F4C4C" w:rsidRDefault="00DB20DA" w:rsidP="004F7562">
            <w:pPr>
              <w:spacing w:line="276" w:lineRule="auto"/>
              <w:jc w:val="center"/>
              <w:rPr>
                <w:rFonts w:ascii="Times New Roman" w:hAnsi="Times New Roman"/>
                <w:sz w:val="24"/>
                <w:szCs w:val="24"/>
              </w:rPr>
            </w:pPr>
          </w:p>
        </w:tc>
        <w:tc>
          <w:tcPr>
            <w:tcW w:w="2310"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Классные руков</w:t>
            </w:r>
            <w:r w:rsidRPr="009F4C4C">
              <w:rPr>
                <w:rFonts w:ascii="Times New Roman" w:hAnsi="Times New Roman"/>
                <w:sz w:val="24"/>
                <w:szCs w:val="24"/>
              </w:rPr>
              <w:t>о</w:t>
            </w:r>
            <w:r w:rsidRPr="009F4C4C">
              <w:rPr>
                <w:rFonts w:ascii="Times New Roman" w:hAnsi="Times New Roman"/>
                <w:sz w:val="24"/>
                <w:szCs w:val="24"/>
              </w:rPr>
              <w:t>дители</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2.2</w:t>
            </w:r>
          </w:p>
        </w:tc>
        <w:tc>
          <w:tcPr>
            <w:tcW w:w="6023" w:type="dxa"/>
          </w:tcPr>
          <w:p w:rsidR="00DB20DA" w:rsidRDefault="00DB20DA" w:rsidP="004F7562">
            <w:pPr>
              <w:spacing w:line="276" w:lineRule="auto"/>
              <w:rPr>
                <w:rFonts w:ascii="Times New Roman" w:hAnsi="Times New Roman"/>
                <w:sz w:val="24"/>
                <w:szCs w:val="24"/>
              </w:rPr>
            </w:pPr>
            <w:r w:rsidRPr="009F4C4C">
              <w:rPr>
                <w:rFonts w:ascii="Times New Roman" w:hAnsi="Times New Roman"/>
                <w:sz w:val="24"/>
                <w:szCs w:val="24"/>
              </w:rPr>
              <w:t>Увеличение количества уроков физической культуры на свежем воздухе</w:t>
            </w:r>
            <w:r>
              <w:rPr>
                <w:rFonts w:ascii="Times New Roman" w:hAnsi="Times New Roman"/>
                <w:sz w:val="24"/>
                <w:szCs w:val="24"/>
              </w:rPr>
              <w:t>.</w:t>
            </w:r>
          </w:p>
          <w:p w:rsidR="004F7562" w:rsidRPr="009F4C4C" w:rsidRDefault="004F7562" w:rsidP="004F7562">
            <w:pPr>
              <w:spacing w:line="276" w:lineRule="auto"/>
              <w:rPr>
                <w:rFonts w:ascii="Times New Roman" w:hAnsi="Times New Roman"/>
                <w:sz w:val="24"/>
                <w:szCs w:val="24"/>
              </w:rPr>
            </w:pPr>
          </w:p>
        </w:tc>
        <w:tc>
          <w:tcPr>
            <w:tcW w:w="173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Ежегодно</w:t>
            </w:r>
          </w:p>
          <w:p w:rsidR="00DB20DA" w:rsidRPr="009F4C4C" w:rsidRDefault="00DB20DA" w:rsidP="004F7562">
            <w:pPr>
              <w:spacing w:line="276" w:lineRule="auto"/>
              <w:jc w:val="center"/>
              <w:rPr>
                <w:rFonts w:ascii="Times New Roman" w:hAnsi="Times New Roman"/>
                <w:sz w:val="24"/>
                <w:szCs w:val="24"/>
              </w:rPr>
            </w:pPr>
          </w:p>
        </w:tc>
        <w:tc>
          <w:tcPr>
            <w:tcW w:w="2310"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Классные руков</w:t>
            </w:r>
            <w:r w:rsidRPr="009F4C4C">
              <w:rPr>
                <w:rFonts w:ascii="Times New Roman" w:hAnsi="Times New Roman"/>
                <w:sz w:val="24"/>
                <w:szCs w:val="24"/>
              </w:rPr>
              <w:t>о</w:t>
            </w:r>
            <w:r w:rsidRPr="009F4C4C">
              <w:rPr>
                <w:rFonts w:ascii="Times New Roman" w:hAnsi="Times New Roman"/>
                <w:sz w:val="24"/>
                <w:szCs w:val="24"/>
              </w:rPr>
              <w:t>дители</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2.3</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Организация и проведение в режиме учебного дня об</w:t>
            </w:r>
            <w:r w:rsidRPr="009F4C4C">
              <w:rPr>
                <w:rFonts w:ascii="Times New Roman" w:hAnsi="Times New Roman"/>
                <w:sz w:val="24"/>
                <w:szCs w:val="24"/>
              </w:rPr>
              <w:t>у</w:t>
            </w:r>
            <w:r w:rsidRPr="009F4C4C">
              <w:rPr>
                <w:rFonts w:ascii="Times New Roman" w:hAnsi="Times New Roman"/>
                <w:sz w:val="24"/>
                <w:szCs w:val="24"/>
              </w:rPr>
              <w:t>чающихся:</w:t>
            </w:r>
          </w:p>
          <w:p w:rsidR="00DB20DA" w:rsidRPr="004F7562" w:rsidRDefault="00DB20DA" w:rsidP="008A7586">
            <w:pPr>
              <w:pStyle w:val="a8"/>
              <w:numPr>
                <w:ilvl w:val="0"/>
                <w:numId w:val="230"/>
              </w:numPr>
              <w:spacing w:line="276" w:lineRule="auto"/>
              <w:ind w:left="459"/>
              <w:rPr>
                <w:rFonts w:ascii="Times New Roman" w:hAnsi="Times New Roman"/>
                <w:sz w:val="24"/>
                <w:szCs w:val="24"/>
              </w:rPr>
            </w:pPr>
            <w:r w:rsidRPr="004F7562">
              <w:rPr>
                <w:rFonts w:ascii="Times New Roman" w:hAnsi="Times New Roman"/>
                <w:sz w:val="24"/>
                <w:szCs w:val="24"/>
              </w:rPr>
              <w:t>динамической паузы (1 классы);</w:t>
            </w:r>
          </w:p>
          <w:p w:rsidR="00DB20DA" w:rsidRPr="004F7562" w:rsidRDefault="00DB20DA" w:rsidP="008A7586">
            <w:pPr>
              <w:pStyle w:val="a8"/>
              <w:numPr>
                <w:ilvl w:val="0"/>
                <w:numId w:val="230"/>
              </w:numPr>
              <w:spacing w:line="276" w:lineRule="auto"/>
              <w:ind w:left="459"/>
              <w:rPr>
                <w:rFonts w:ascii="Times New Roman" w:hAnsi="Times New Roman"/>
                <w:sz w:val="24"/>
                <w:szCs w:val="24"/>
              </w:rPr>
            </w:pPr>
            <w:r w:rsidRPr="004F7562">
              <w:rPr>
                <w:rFonts w:ascii="Times New Roman" w:hAnsi="Times New Roman"/>
                <w:sz w:val="24"/>
                <w:szCs w:val="24"/>
              </w:rPr>
              <w:t>физкультурные минутки (1 – 4 классы)</w:t>
            </w:r>
            <w:r w:rsidR="004F7562">
              <w:rPr>
                <w:rFonts w:ascii="Times New Roman" w:hAnsi="Times New Roman"/>
                <w:sz w:val="24"/>
                <w:szCs w:val="24"/>
              </w:rPr>
              <w:t>;</w:t>
            </w:r>
          </w:p>
          <w:p w:rsidR="00DB20DA" w:rsidRPr="004F7562" w:rsidRDefault="00DB20DA" w:rsidP="008A7586">
            <w:pPr>
              <w:pStyle w:val="a8"/>
              <w:numPr>
                <w:ilvl w:val="0"/>
                <w:numId w:val="230"/>
              </w:numPr>
              <w:spacing w:line="276" w:lineRule="auto"/>
              <w:ind w:left="459"/>
              <w:rPr>
                <w:rFonts w:ascii="Times New Roman" w:hAnsi="Times New Roman"/>
                <w:sz w:val="24"/>
                <w:szCs w:val="24"/>
              </w:rPr>
            </w:pPr>
            <w:r w:rsidRPr="004F7562">
              <w:rPr>
                <w:rFonts w:ascii="Times New Roman" w:hAnsi="Times New Roman"/>
                <w:sz w:val="24"/>
                <w:szCs w:val="24"/>
              </w:rPr>
              <w:t>гимнастики для глаз</w:t>
            </w:r>
          </w:p>
        </w:tc>
        <w:tc>
          <w:tcPr>
            <w:tcW w:w="1730" w:type="dxa"/>
          </w:tcPr>
          <w:p w:rsidR="00DB20DA" w:rsidRPr="009F4C4C" w:rsidRDefault="00DB20DA" w:rsidP="004F7562">
            <w:pPr>
              <w:spacing w:line="276" w:lineRule="auto"/>
              <w:jc w:val="center"/>
              <w:rPr>
                <w:rFonts w:ascii="Times New Roman" w:hAnsi="Times New Roman"/>
                <w:sz w:val="24"/>
                <w:szCs w:val="24"/>
              </w:rPr>
            </w:pPr>
          </w:p>
          <w:p w:rsidR="00DB20DA" w:rsidRPr="009F4C4C" w:rsidRDefault="00DB20DA" w:rsidP="004F7562">
            <w:pPr>
              <w:spacing w:line="276" w:lineRule="auto"/>
              <w:jc w:val="center"/>
              <w:rPr>
                <w:rFonts w:ascii="Times New Roman" w:hAnsi="Times New Roman"/>
                <w:sz w:val="24"/>
                <w:szCs w:val="24"/>
              </w:rPr>
            </w:pP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Ежедневно</w:t>
            </w:r>
          </w:p>
          <w:p w:rsidR="00DB20DA" w:rsidRPr="009F4C4C" w:rsidRDefault="00DB20DA" w:rsidP="004F7562">
            <w:pPr>
              <w:spacing w:line="276" w:lineRule="auto"/>
              <w:jc w:val="center"/>
              <w:rPr>
                <w:rFonts w:ascii="Times New Roman" w:hAnsi="Times New Roman"/>
                <w:sz w:val="24"/>
                <w:szCs w:val="24"/>
              </w:rPr>
            </w:pPr>
          </w:p>
        </w:tc>
        <w:tc>
          <w:tcPr>
            <w:tcW w:w="2310" w:type="dxa"/>
          </w:tcPr>
          <w:p w:rsidR="005E05BC" w:rsidRDefault="00DB20DA" w:rsidP="004F7562">
            <w:pPr>
              <w:spacing w:line="276" w:lineRule="auto"/>
              <w:rPr>
                <w:rFonts w:ascii="Times New Roman" w:hAnsi="Times New Roman"/>
                <w:sz w:val="24"/>
                <w:szCs w:val="24"/>
              </w:rPr>
            </w:pPr>
            <w:r w:rsidRPr="009F4C4C">
              <w:rPr>
                <w:rFonts w:ascii="Times New Roman" w:hAnsi="Times New Roman"/>
                <w:sz w:val="24"/>
                <w:szCs w:val="24"/>
              </w:rPr>
              <w:t>Администрация</w:t>
            </w:r>
            <w:r w:rsidR="005E05BC">
              <w:rPr>
                <w:rFonts w:ascii="Times New Roman" w:hAnsi="Times New Roman"/>
                <w:sz w:val="24"/>
                <w:szCs w:val="24"/>
              </w:rPr>
              <w:t xml:space="preserve"> школы                    </w:t>
            </w:r>
          </w:p>
          <w:p w:rsidR="00DB20DA" w:rsidRPr="009F4C4C" w:rsidRDefault="005E05BC" w:rsidP="004F7562">
            <w:pPr>
              <w:spacing w:line="276" w:lineRule="auto"/>
              <w:rPr>
                <w:rFonts w:ascii="Times New Roman" w:hAnsi="Times New Roman"/>
              </w:rPr>
            </w:pPr>
            <w:r>
              <w:rPr>
                <w:rFonts w:ascii="Times New Roman" w:hAnsi="Times New Roman"/>
                <w:sz w:val="24"/>
                <w:szCs w:val="24"/>
              </w:rPr>
              <w:t xml:space="preserve"> Медицинский р</w:t>
            </w:r>
            <w:r>
              <w:rPr>
                <w:rFonts w:ascii="Times New Roman" w:hAnsi="Times New Roman"/>
                <w:sz w:val="24"/>
                <w:szCs w:val="24"/>
              </w:rPr>
              <w:t>а</w:t>
            </w:r>
            <w:r>
              <w:rPr>
                <w:rFonts w:ascii="Times New Roman" w:hAnsi="Times New Roman"/>
                <w:sz w:val="24"/>
                <w:szCs w:val="24"/>
              </w:rPr>
              <w:t>ботник</w:t>
            </w:r>
          </w:p>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Учителя</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2.4</w:t>
            </w:r>
          </w:p>
        </w:tc>
        <w:tc>
          <w:tcPr>
            <w:tcW w:w="6023" w:type="dxa"/>
          </w:tcPr>
          <w:p w:rsidR="00DB20DA" w:rsidRPr="009F4C4C" w:rsidRDefault="005E05BC" w:rsidP="004F7562">
            <w:pPr>
              <w:spacing w:line="276" w:lineRule="auto"/>
              <w:rPr>
                <w:rFonts w:ascii="Times New Roman" w:hAnsi="Times New Roman"/>
                <w:sz w:val="24"/>
                <w:szCs w:val="24"/>
              </w:rPr>
            </w:pPr>
            <w:r>
              <w:rPr>
                <w:rFonts w:ascii="Times New Roman" w:hAnsi="Times New Roman"/>
                <w:sz w:val="24"/>
                <w:szCs w:val="24"/>
              </w:rPr>
              <w:t xml:space="preserve">Организация </w:t>
            </w:r>
            <w:r w:rsidR="00DB20DA" w:rsidRPr="009F4C4C">
              <w:rPr>
                <w:rFonts w:ascii="Times New Roman" w:hAnsi="Times New Roman"/>
                <w:sz w:val="24"/>
                <w:szCs w:val="24"/>
              </w:rPr>
              <w:t>и привлечение обучающихся к занятию в спортивных секциях, клуб</w:t>
            </w:r>
            <w:r>
              <w:rPr>
                <w:rFonts w:ascii="Times New Roman" w:hAnsi="Times New Roman"/>
                <w:sz w:val="24"/>
                <w:szCs w:val="24"/>
              </w:rPr>
              <w:t xml:space="preserve">ах по интересам: </w:t>
            </w:r>
            <w:r w:rsidR="00DB20DA" w:rsidRPr="009F4C4C">
              <w:rPr>
                <w:rFonts w:ascii="Times New Roman" w:hAnsi="Times New Roman"/>
                <w:sz w:val="24"/>
                <w:szCs w:val="24"/>
              </w:rPr>
              <w:t xml:space="preserve"> карате</w:t>
            </w:r>
            <w:r>
              <w:rPr>
                <w:rFonts w:ascii="Times New Roman" w:hAnsi="Times New Roman"/>
                <w:sz w:val="24"/>
                <w:szCs w:val="24"/>
              </w:rPr>
              <w:t>, в</w:t>
            </w:r>
            <w:r>
              <w:rPr>
                <w:rFonts w:ascii="Times New Roman" w:hAnsi="Times New Roman"/>
                <w:sz w:val="24"/>
                <w:szCs w:val="24"/>
              </w:rPr>
              <w:t>о</w:t>
            </w:r>
            <w:r>
              <w:rPr>
                <w:rFonts w:ascii="Times New Roman" w:hAnsi="Times New Roman"/>
                <w:sz w:val="24"/>
                <w:szCs w:val="24"/>
              </w:rPr>
              <w:t>лейбол,</w:t>
            </w:r>
            <w:r w:rsidR="00DB20DA" w:rsidRPr="009F4C4C">
              <w:rPr>
                <w:rFonts w:ascii="Times New Roman" w:hAnsi="Times New Roman"/>
                <w:sz w:val="24"/>
                <w:szCs w:val="24"/>
              </w:rPr>
              <w:t xml:space="preserve"> футбол</w:t>
            </w:r>
          </w:p>
        </w:tc>
        <w:tc>
          <w:tcPr>
            <w:tcW w:w="173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 xml:space="preserve">Ежегодно </w:t>
            </w:r>
          </w:p>
          <w:p w:rsidR="00DB20DA" w:rsidRPr="009F4C4C" w:rsidRDefault="00DB20DA" w:rsidP="004F7562">
            <w:pPr>
              <w:spacing w:line="276" w:lineRule="auto"/>
              <w:rPr>
                <w:rFonts w:ascii="Times New Roman" w:hAnsi="Times New Roman"/>
                <w:sz w:val="24"/>
                <w:szCs w:val="24"/>
              </w:rPr>
            </w:pPr>
          </w:p>
        </w:tc>
        <w:tc>
          <w:tcPr>
            <w:tcW w:w="2310"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Классные руков</w:t>
            </w:r>
            <w:r w:rsidRPr="009F4C4C">
              <w:rPr>
                <w:rFonts w:ascii="Times New Roman" w:hAnsi="Times New Roman"/>
                <w:sz w:val="24"/>
                <w:szCs w:val="24"/>
              </w:rPr>
              <w:t>о</w:t>
            </w:r>
            <w:r w:rsidRPr="009F4C4C">
              <w:rPr>
                <w:rFonts w:ascii="Times New Roman" w:hAnsi="Times New Roman"/>
                <w:sz w:val="24"/>
                <w:szCs w:val="24"/>
              </w:rPr>
              <w:t>дители</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2.5</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Организация и проведение:</w:t>
            </w:r>
          </w:p>
          <w:p w:rsidR="00DB20DA" w:rsidRPr="004F7562" w:rsidRDefault="00DB20DA" w:rsidP="008A7586">
            <w:pPr>
              <w:pStyle w:val="a8"/>
              <w:numPr>
                <w:ilvl w:val="0"/>
                <w:numId w:val="231"/>
              </w:numPr>
              <w:spacing w:line="276" w:lineRule="auto"/>
              <w:ind w:left="459"/>
              <w:rPr>
                <w:rFonts w:ascii="Times New Roman" w:hAnsi="Times New Roman"/>
                <w:sz w:val="24"/>
                <w:szCs w:val="24"/>
              </w:rPr>
            </w:pPr>
            <w:r w:rsidRPr="004F7562">
              <w:rPr>
                <w:rFonts w:ascii="Times New Roman" w:hAnsi="Times New Roman"/>
                <w:sz w:val="24"/>
                <w:szCs w:val="24"/>
              </w:rPr>
              <w:t>спортивных соревнований: «Быстрее, выше, сил</w:t>
            </w:r>
            <w:r w:rsidRPr="004F7562">
              <w:rPr>
                <w:rFonts w:ascii="Times New Roman" w:hAnsi="Times New Roman"/>
                <w:sz w:val="24"/>
                <w:szCs w:val="24"/>
              </w:rPr>
              <w:t>ь</w:t>
            </w:r>
            <w:r w:rsidRPr="004F7562">
              <w:rPr>
                <w:rFonts w:ascii="Times New Roman" w:hAnsi="Times New Roman"/>
                <w:sz w:val="24"/>
                <w:szCs w:val="24"/>
              </w:rPr>
              <w:t>нее!», «А ну–ка, мальчики!»,  «А ну–</w:t>
            </w:r>
            <w:r w:rsidR="005E05BC">
              <w:rPr>
                <w:rFonts w:ascii="Times New Roman" w:hAnsi="Times New Roman"/>
                <w:sz w:val="24"/>
                <w:szCs w:val="24"/>
              </w:rPr>
              <w:t>ка, девочки!»</w:t>
            </w:r>
            <w:r w:rsidR="005E05BC" w:rsidRPr="004F7562">
              <w:rPr>
                <w:rFonts w:ascii="Times New Roman" w:hAnsi="Times New Roman"/>
                <w:sz w:val="24"/>
                <w:szCs w:val="24"/>
              </w:rPr>
              <w:t xml:space="preserve"> ;</w:t>
            </w:r>
          </w:p>
          <w:p w:rsidR="00DB20DA" w:rsidRPr="004F7562" w:rsidRDefault="00DB20DA" w:rsidP="008A7586">
            <w:pPr>
              <w:pStyle w:val="a8"/>
              <w:numPr>
                <w:ilvl w:val="0"/>
                <w:numId w:val="231"/>
              </w:numPr>
              <w:spacing w:line="276" w:lineRule="auto"/>
              <w:ind w:left="459"/>
              <w:rPr>
                <w:rFonts w:ascii="Times New Roman" w:hAnsi="Times New Roman"/>
                <w:sz w:val="24"/>
                <w:szCs w:val="24"/>
              </w:rPr>
            </w:pPr>
            <w:r w:rsidRPr="004F7562">
              <w:rPr>
                <w:rFonts w:ascii="Times New Roman" w:hAnsi="Times New Roman"/>
                <w:sz w:val="24"/>
                <w:szCs w:val="24"/>
              </w:rPr>
              <w:t xml:space="preserve">состязаний на параллелях: «Лучший спортивный класс»; </w:t>
            </w:r>
          </w:p>
          <w:p w:rsidR="00DB20DA" w:rsidRPr="004F7562" w:rsidRDefault="00DB20DA" w:rsidP="008A7586">
            <w:pPr>
              <w:pStyle w:val="a8"/>
              <w:numPr>
                <w:ilvl w:val="0"/>
                <w:numId w:val="231"/>
              </w:numPr>
              <w:spacing w:line="276" w:lineRule="auto"/>
              <w:ind w:left="459"/>
              <w:rPr>
                <w:rFonts w:ascii="Times New Roman" w:hAnsi="Times New Roman"/>
                <w:sz w:val="24"/>
                <w:szCs w:val="24"/>
              </w:rPr>
            </w:pPr>
            <w:r w:rsidRPr="004F7562">
              <w:rPr>
                <w:rFonts w:ascii="Times New Roman" w:hAnsi="Times New Roman"/>
                <w:sz w:val="24"/>
                <w:szCs w:val="24"/>
              </w:rPr>
              <w:t>праздников, семейных досугов: «Папа, мама, я – спортивная семья!», единого «Дня Здоровья»</w:t>
            </w:r>
          </w:p>
        </w:tc>
        <w:tc>
          <w:tcPr>
            <w:tcW w:w="1730" w:type="dxa"/>
          </w:tcPr>
          <w:p w:rsidR="00DB20DA" w:rsidRPr="005E05BC" w:rsidRDefault="00DB20DA" w:rsidP="004F7562">
            <w:pPr>
              <w:spacing w:line="276" w:lineRule="auto"/>
              <w:rPr>
                <w:rFonts w:ascii="Times New Roman" w:hAnsi="Times New Roman"/>
              </w:rPr>
            </w:pPr>
          </w:p>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1 – 4 классы</w:t>
            </w:r>
          </w:p>
          <w:p w:rsidR="00B62A33" w:rsidRDefault="00B62A33" w:rsidP="004F7562">
            <w:pPr>
              <w:spacing w:line="276" w:lineRule="auto"/>
              <w:rPr>
                <w:rFonts w:ascii="Times New Roman" w:hAnsi="Times New Roman"/>
                <w:sz w:val="24"/>
                <w:szCs w:val="24"/>
              </w:rPr>
            </w:pPr>
          </w:p>
          <w:p w:rsidR="005E05BC" w:rsidRDefault="005E05BC" w:rsidP="004F7562">
            <w:pPr>
              <w:spacing w:line="276" w:lineRule="auto"/>
              <w:rPr>
                <w:rFonts w:ascii="Times New Roman" w:hAnsi="Times New Roman"/>
                <w:sz w:val="24"/>
                <w:szCs w:val="24"/>
              </w:rPr>
            </w:pPr>
            <w:r>
              <w:rPr>
                <w:rFonts w:ascii="Times New Roman" w:hAnsi="Times New Roman"/>
                <w:sz w:val="24"/>
                <w:szCs w:val="24"/>
              </w:rPr>
              <w:t>по плану</w:t>
            </w:r>
          </w:p>
          <w:p w:rsidR="00B62A33" w:rsidRDefault="00B62A33" w:rsidP="004F7562">
            <w:pPr>
              <w:spacing w:line="276" w:lineRule="auto"/>
              <w:rPr>
                <w:rFonts w:ascii="Times New Roman" w:hAnsi="Times New Roman"/>
                <w:sz w:val="24"/>
                <w:szCs w:val="24"/>
              </w:rPr>
            </w:pPr>
          </w:p>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1 раз в год</w:t>
            </w:r>
          </w:p>
        </w:tc>
        <w:tc>
          <w:tcPr>
            <w:tcW w:w="2310" w:type="dxa"/>
          </w:tcPr>
          <w:p w:rsidR="00DB20DA" w:rsidRPr="009F4C4C" w:rsidRDefault="005E05BC" w:rsidP="004F7562">
            <w:pPr>
              <w:spacing w:line="276" w:lineRule="auto"/>
              <w:rPr>
                <w:rFonts w:ascii="Times New Roman" w:hAnsi="Times New Roman"/>
                <w:sz w:val="24"/>
                <w:szCs w:val="24"/>
              </w:rPr>
            </w:pPr>
            <w:r>
              <w:rPr>
                <w:rFonts w:ascii="Times New Roman" w:hAnsi="Times New Roman"/>
                <w:sz w:val="24"/>
                <w:szCs w:val="24"/>
              </w:rPr>
              <w:t>Зам. директора по ВР</w:t>
            </w:r>
          </w:p>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Классные руков</w:t>
            </w:r>
            <w:r w:rsidRPr="009F4C4C">
              <w:rPr>
                <w:rFonts w:ascii="Times New Roman" w:hAnsi="Times New Roman"/>
                <w:sz w:val="24"/>
                <w:szCs w:val="24"/>
              </w:rPr>
              <w:t>о</w:t>
            </w:r>
            <w:r w:rsidRPr="009F4C4C">
              <w:rPr>
                <w:rFonts w:ascii="Times New Roman" w:hAnsi="Times New Roman"/>
                <w:sz w:val="24"/>
                <w:szCs w:val="24"/>
              </w:rPr>
              <w:t>дители</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lastRenderedPageBreak/>
              <w:t>2.6</w:t>
            </w:r>
          </w:p>
        </w:tc>
        <w:tc>
          <w:tcPr>
            <w:tcW w:w="6023"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Участие обучающихся во всех спортивных  меропри</w:t>
            </w:r>
            <w:r w:rsidRPr="009F4C4C">
              <w:rPr>
                <w:rFonts w:ascii="Times New Roman" w:hAnsi="Times New Roman"/>
                <w:sz w:val="24"/>
                <w:szCs w:val="24"/>
              </w:rPr>
              <w:t>я</w:t>
            </w:r>
            <w:r w:rsidRPr="009F4C4C">
              <w:rPr>
                <w:rFonts w:ascii="Times New Roman" w:hAnsi="Times New Roman"/>
                <w:sz w:val="24"/>
                <w:szCs w:val="24"/>
              </w:rPr>
              <w:t>тиях района, города</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Ежегодно</w:t>
            </w:r>
          </w:p>
        </w:tc>
        <w:tc>
          <w:tcPr>
            <w:tcW w:w="2310"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Зам.директора по ВР</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2.7</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Организация и проведение:</w:t>
            </w:r>
          </w:p>
          <w:p w:rsidR="00DB20DA" w:rsidRPr="004F7562" w:rsidRDefault="00DB20DA" w:rsidP="008A7586">
            <w:pPr>
              <w:pStyle w:val="a8"/>
              <w:numPr>
                <w:ilvl w:val="0"/>
                <w:numId w:val="232"/>
              </w:numPr>
              <w:spacing w:line="276" w:lineRule="auto"/>
              <w:ind w:left="459"/>
              <w:rPr>
                <w:rFonts w:ascii="Times New Roman" w:hAnsi="Times New Roman"/>
                <w:sz w:val="24"/>
                <w:szCs w:val="24"/>
              </w:rPr>
            </w:pPr>
            <w:r w:rsidRPr="004F7562">
              <w:rPr>
                <w:rFonts w:ascii="Times New Roman" w:hAnsi="Times New Roman"/>
                <w:sz w:val="24"/>
                <w:szCs w:val="24"/>
              </w:rPr>
              <w:t xml:space="preserve">походов, </w:t>
            </w:r>
          </w:p>
          <w:p w:rsidR="00DB20DA" w:rsidRPr="004F7562" w:rsidRDefault="00DB20DA" w:rsidP="008A7586">
            <w:pPr>
              <w:pStyle w:val="a8"/>
              <w:numPr>
                <w:ilvl w:val="0"/>
                <w:numId w:val="232"/>
              </w:numPr>
              <w:spacing w:line="276" w:lineRule="auto"/>
              <w:ind w:left="459"/>
              <w:rPr>
                <w:rFonts w:ascii="Times New Roman" w:hAnsi="Times New Roman"/>
                <w:sz w:val="24"/>
                <w:szCs w:val="24"/>
              </w:rPr>
            </w:pPr>
            <w:r w:rsidRPr="004F7562">
              <w:rPr>
                <w:rFonts w:ascii="Times New Roman" w:hAnsi="Times New Roman"/>
                <w:sz w:val="24"/>
                <w:szCs w:val="24"/>
              </w:rPr>
              <w:t>посещен</w:t>
            </w:r>
            <w:r w:rsidR="00B62A33">
              <w:rPr>
                <w:rFonts w:ascii="Times New Roman" w:hAnsi="Times New Roman"/>
                <w:sz w:val="24"/>
                <w:szCs w:val="24"/>
              </w:rPr>
              <w:t>ие туристических баз, спортивны</w:t>
            </w:r>
            <w:r w:rsidR="00B62A33">
              <w:rPr>
                <w:rFonts w:ascii="Times New Roman" w:hAnsi="Times New Roman"/>
                <w:sz w:val="24"/>
                <w:szCs w:val="24"/>
                <w:lang w:val="en-US"/>
              </w:rPr>
              <w:t>x</w:t>
            </w:r>
            <w:r w:rsidR="00B62A33">
              <w:rPr>
                <w:rFonts w:ascii="Times New Roman" w:hAnsi="Times New Roman"/>
                <w:sz w:val="24"/>
                <w:szCs w:val="24"/>
              </w:rPr>
              <w:t xml:space="preserve"> лагерей</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Ежегодно</w:t>
            </w:r>
          </w:p>
        </w:tc>
        <w:tc>
          <w:tcPr>
            <w:tcW w:w="2310"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Классные руков</w:t>
            </w:r>
            <w:r w:rsidRPr="009F4C4C">
              <w:rPr>
                <w:rFonts w:ascii="Times New Roman" w:hAnsi="Times New Roman"/>
                <w:sz w:val="24"/>
                <w:szCs w:val="24"/>
              </w:rPr>
              <w:t>о</w:t>
            </w:r>
            <w:r w:rsidRPr="009F4C4C">
              <w:rPr>
                <w:rFonts w:ascii="Times New Roman" w:hAnsi="Times New Roman"/>
                <w:sz w:val="24"/>
                <w:szCs w:val="24"/>
              </w:rPr>
              <w:t xml:space="preserve">дители </w:t>
            </w:r>
          </w:p>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Родительская общ</w:t>
            </w:r>
            <w:r w:rsidRPr="009F4C4C">
              <w:rPr>
                <w:rFonts w:ascii="Times New Roman" w:hAnsi="Times New Roman"/>
                <w:sz w:val="24"/>
                <w:szCs w:val="24"/>
              </w:rPr>
              <w:t>е</w:t>
            </w:r>
            <w:r w:rsidRPr="009F4C4C">
              <w:rPr>
                <w:rFonts w:ascii="Times New Roman" w:hAnsi="Times New Roman"/>
                <w:sz w:val="24"/>
                <w:szCs w:val="24"/>
              </w:rPr>
              <w:t>ственность</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2.8</w:t>
            </w:r>
          </w:p>
        </w:tc>
        <w:tc>
          <w:tcPr>
            <w:tcW w:w="6023" w:type="dxa"/>
          </w:tcPr>
          <w:p w:rsidR="00DB20DA" w:rsidRPr="004F7562" w:rsidRDefault="004F7562" w:rsidP="004F7562">
            <w:pPr>
              <w:spacing w:line="276" w:lineRule="auto"/>
              <w:rPr>
                <w:rFonts w:ascii="Times New Roman" w:hAnsi="Times New Roman"/>
                <w:sz w:val="24"/>
                <w:szCs w:val="24"/>
              </w:rPr>
            </w:pPr>
            <w:r w:rsidRPr="004F7562">
              <w:rPr>
                <w:rFonts w:ascii="Times New Roman" w:hAnsi="Times New Roman"/>
                <w:sz w:val="24"/>
                <w:szCs w:val="24"/>
              </w:rPr>
              <w:t>Организация  работы  летних оздоровительных площ</w:t>
            </w:r>
            <w:r w:rsidRPr="004F7562">
              <w:rPr>
                <w:rFonts w:ascii="Times New Roman" w:hAnsi="Times New Roman"/>
                <w:sz w:val="24"/>
                <w:szCs w:val="24"/>
              </w:rPr>
              <w:t>а</w:t>
            </w:r>
            <w:r w:rsidRPr="004F7562">
              <w:rPr>
                <w:rFonts w:ascii="Times New Roman" w:hAnsi="Times New Roman"/>
                <w:sz w:val="24"/>
                <w:szCs w:val="24"/>
              </w:rPr>
              <w:t>док</w:t>
            </w:r>
          </w:p>
        </w:tc>
        <w:tc>
          <w:tcPr>
            <w:tcW w:w="173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Июнь – август</w:t>
            </w: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учебного года</w:t>
            </w: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1 – 4 классы</w:t>
            </w:r>
          </w:p>
        </w:tc>
        <w:tc>
          <w:tcPr>
            <w:tcW w:w="231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Администрация</w:t>
            </w:r>
            <w:r w:rsidR="00B62A33">
              <w:rPr>
                <w:rFonts w:ascii="Times New Roman" w:hAnsi="Times New Roman"/>
                <w:sz w:val="24"/>
                <w:szCs w:val="24"/>
              </w:rPr>
              <w:t xml:space="preserve"> школы</w:t>
            </w: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Начальник лагеря</w:t>
            </w:r>
          </w:p>
        </w:tc>
      </w:tr>
      <w:tr w:rsidR="00DB20DA" w:rsidRPr="009F4C4C" w:rsidTr="004F7562">
        <w:tc>
          <w:tcPr>
            <w:tcW w:w="709" w:type="dxa"/>
          </w:tcPr>
          <w:p w:rsidR="00DB20DA" w:rsidRPr="009F4C4C" w:rsidRDefault="00DB20DA" w:rsidP="004F7562">
            <w:pPr>
              <w:spacing w:line="276" w:lineRule="auto"/>
              <w:jc w:val="center"/>
              <w:rPr>
                <w:rFonts w:ascii="Times New Roman" w:hAnsi="Times New Roman"/>
                <w:b/>
                <w:sz w:val="24"/>
                <w:szCs w:val="24"/>
              </w:rPr>
            </w:pPr>
            <w:r w:rsidRPr="009F4C4C">
              <w:rPr>
                <w:rFonts w:ascii="Times New Roman" w:hAnsi="Times New Roman"/>
                <w:b/>
                <w:sz w:val="24"/>
                <w:szCs w:val="24"/>
              </w:rPr>
              <w:t xml:space="preserve">3. </w:t>
            </w:r>
          </w:p>
        </w:tc>
        <w:tc>
          <w:tcPr>
            <w:tcW w:w="10063" w:type="dxa"/>
            <w:gridSpan w:val="3"/>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b/>
                <w:sz w:val="24"/>
                <w:szCs w:val="24"/>
              </w:rPr>
              <w:t>Питание</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3.1</w:t>
            </w:r>
          </w:p>
        </w:tc>
        <w:tc>
          <w:tcPr>
            <w:tcW w:w="6023"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Обеспечение качественного и рационального питания обучающихся и педагогов, в соответствии с норматив</w:t>
            </w:r>
            <w:r w:rsidRPr="009F4C4C">
              <w:rPr>
                <w:rFonts w:ascii="Times New Roman" w:hAnsi="Times New Roman"/>
                <w:sz w:val="24"/>
                <w:szCs w:val="24"/>
              </w:rPr>
              <w:t>а</w:t>
            </w:r>
            <w:r w:rsidRPr="009F4C4C">
              <w:rPr>
                <w:rFonts w:ascii="Times New Roman" w:hAnsi="Times New Roman"/>
                <w:sz w:val="24"/>
                <w:szCs w:val="24"/>
              </w:rPr>
              <w:t>ми детского питания</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В течение учебного года</w:t>
            </w:r>
          </w:p>
        </w:tc>
        <w:tc>
          <w:tcPr>
            <w:tcW w:w="231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 xml:space="preserve">Работники </w:t>
            </w: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пищеблока</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3.2</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 xml:space="preserve">Еженедельные рейды по проверке качества хранения, приготовления пищи, соблюдения норм  </w:t>
            </w:r>
            <w:proofErr w:type="spellStart"/>
            <w:r w:rsidRPr="009F4C4C">
              <w:rPr>
                <w:rFonts w:ascii="Times New Roman" w:hAnsi="Times New Roman"/>
                <w:sz w:val="24"/>
                <w:szCs w:val="24"/>
              </w:rPr>
              <w:t>СаНПиНа</w:t>
            </w:r>
            <w:proofErr w:type="spellEnd"/>
            <w:r w:rsidRPr="009F4C4C">
              <w:rPr>
                <w:rFonts w:ascii="Times New Roman" w:hAnsi="Times New Roman"/>
                <w:sz w:val="24"/>
                <w:szCs w:val="24"/>
              </w:rPr>
              <w:t>:</w:t>
            </w:r>
          </w:p>
          <w:p w:rsidR="00DB20DA" w:rsidRPr="004F7562" w:rsidRDefault="00DB20DA" w:rsidP="008A7586">
            <w:pPr>
              <w:pStyle w:val="a8"/>
              <w:numPr>
                <w:ilvl w:val="0"/>
                <w:numId w:val="233"/>
              </w:numPr>
              <w:spacing w:line="276" w:lineRule="auto"/>
              <w:ind w:left="459"/>
              <w:rPr>
                <w:rFonts w:ascii="Times New Roman" w:hAnsi="Times New Roman"/>
                <w:sz w:val="24"/>
                <w:szCs w:val="24"/>
              </w:rPr>
            </w:pPr>
            <w:r w:rsidRPr="004F7562">
              <w:rPr>
                <w:rFonts w:ascii="Times New Roman" w:hAnsi="Times New Roman"/>
                <w:sz w:val="24"/>
                <w:szCs w:val="24"/>
              </w:rPr>
              <w:t>сбалансированность рациона;</w:t>
            </w:r>
          </w:p>
          <w:p w:rsidR="00DB20DA" w:rsidRPr="004F7562" w:rsidRDefault="00DB20DA" w:rsidP="008A7586">
            <w:pPr>
              <w:pStyle w:val="a8"/>
              <w:numPr>
                <w:ilvl w:val="0"/>
                <w:numId w:val="233"/>
              </w:numPr>
              <w:spacing w:line="276" w:lineRule="auto"/>
              <w:ind w:left="459"/>
              <w:rPr>
                <w:rFonts w:ascii="Times New Roman" w:hAnsi="Times New Roman"/>
                <w:sz w:val="24"/>
                <w:szCs w:val="24"/>
              </w:rPr>
            </w:pPr>
            <w:r w:rsidRPr="004F7562">
              <w:rPr>
                <w:rFonts w:ascii="Times New Roman" w:hAnsi="Times New Roman"/>
                <w:sz w:val="24"/>
                <w:szCs w:val="24"/>
              </w:rPr>
              <w:t>разнообразие рациона;</w:t>
            </w:r>
          </w:p>
          <w:p w:rsidR="00DB20DA" w:rsidRPr="004F7562" w:rsidRDefault="00DB20DA" w:rsidP="008A7586">
            <w:pPr>
              <w:pStyle w:val="a8"/>
              <w:numPr>
                <w:ilvl w:val="0"/>
                <w:numId w:val="233"/>
              </w:numPr>
              <w:spacing w:line="276" w:lineRule="auto"/>
              <w:ind w:left="459"/>
              <w:rPr>
                <w:rFonts w:ascii="Times New Roman" w:hAnsi="Times New Roman"/>
                <w:sz w:val="24"/>
                <w:szCs w:val="24"/>
              </w:rPr>
            </w:pPr>
            <w:r w:rsidRPr="004F7562">
              <w:rPr>
                <w:rFonts w:ascii="Times New Roman" w:hAnsi="Times New Roman"/>
                <w:sz w:val="24"/>
                <w:szCs w:val="24"/>
              </w:rPr>
              <w:t>соблюдение технологической обработки пищевых продуктов</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 xml:space="preserve">Еженедельно </w:t>
            </w:r>
          </w:p>
        </w:tc>
        <w:tc>
          <w:tcPr>
            <w:tcW w:w="2310" w:type="dxa"/>
          </w:tcPr>
          <w:p w:rsidR="00DB20DA" w:rsidRPr="009F4C4C" w:rsidRDefault="00DB20DA" w:rsidP="004F7562">
            <w:pPr>
              <w:spacing w:line="276" w:lineRule="auto"/>
              <w:jc w:val="center"/>
              <w:rPr>
                <w:rFonts w:ascii="Times New Roman" w:hAnsi="Times New Roman"/>
                <w:sz w:val="24"/>
                <w:szCs w:val="24"/>
              </w:rPr>
            </w:pPr>
            <w:proofErr w:type="spellStart"/>
            <w:r w:rsidRPr="009F4C4C">
              <w:rPr>
                <w:rFonts w:ascii="Times New Roman" w:hAnsi="Times New Roman"/>
                <w:sz w:val="24"/>
                <w:szCs w:val="24"/>
              </w:rPr>
              <w:t>Бракеражная</w:t>
            </w:r>
            <w:proofErr w:type="spellEnd"/>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 xml:space="preserve"> комиссия</w:t>
            </w:r>
          </w:p>
        </w:tc>
      </w:tr>
      <w:tr w:rsidR="00DB20DA" w:rsidRPr="009F4C4C" w:rsidTr="004F7562">
        <w:tc>
          <w:tcPr>
            <w:tcW w:w="709" w:type="dxa"/>
          </w:tcPr>
          <w:p w:rsidR="00DB20DA" w:rsidRPr="009F4C4C" w:rsidRDefault="00DB20DA" w:rsidP="004F7562">
            <w:pPr>
              <w:spacing w:line="276" w:lineRule="auto"/>
              <w:jc w:val="center"/>
              <w:rPr>
                <w:rFonts w:ascii="Times New Roman" w:hAnsi="Times New Roman"/>
                <w:b/>
                <w:sz w:val="24"/>
                <w:szCs w:val="24"/>
              </w:rPr>
            </w:pPr>
            <w:r w:rsidRPr="009F4C4C">
              <w:rPr>
                <w:rFonts w:ascii="Times New Roman" w:hAnsi="Times New Roman"/>
                <w:b/>
                <w:sz w:val="24"/>
                <w:szCs w:val="24"/>
              </w:rPr>
              <w:t>4</w:t>
            </w:r>
          </w:p>
        </w:tc>
        <w:tc>
          <w:tcPr>
            <w:tcW w:w="10063" w:type="dxa"/>
            <w:gridSpan w:val="3"/>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b/>
                <w:bCs/>
                <w:sz w:val="24"/>
                <w:szCs w:val="24"/>
              </w:rPr>
              <w:t>Консультативно – диагностическая  работа</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4.1</w:t>
            </w:r>
          </w:p>
        </w:tc>
        <w:tc>
          <w:tcPr>
            <w:tcW w:w="6023"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Организация и проведение углубленных медицинских осмотров (1 – 4 классы)</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2 раза в год</w:t>
            </w:r>
          </w:p>
        </w:tc>
        <w:tc>
          <w:tcPr>
            <w:tcW w:w="231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Администрация</w:t>
            </w:r>
            <w:r w:rsidR="00B62A33">
              <w:rPr>
                <w:rFonts w:ascii="Times New Roman" w:hAnsi="Times New Roman"/>
                <w:sz w:val="24"/>
                <w:szCs w:val="24"/>
              </w:rPr>
              <w:t xml:space="preserve"> школы</w:t>
            </w: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Медицинские р</w:t>
            </w:r>
            <w:r w:rsidRPr="009F4C4C">
              <w:rPr>
                <w:rFonts w:ascii="Times New Roman" w:hAnsi="Times New Roman"/>
                <w:sz w:val="24"/>
                <w:szCs w:val="24"/>
              </w:rPr>
              <w:t>а</w:t>
            </w:r>
            <w:r w:rsidRPr="009F4C4C">
              <w:rPr>
                <w:rFonts w:ascii="Times New Roman" w:hAnsi="Times New Roman"/>
                <w:sz w:val="24"/>
                <w:szCs w:val="24"/>
              </w:rPr>
              <w:t>ботники</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4.2</w:t>
            </w:r>
          </w:p>
        </w:tc>
        <w:tc>
          <w:tcPr>
            <w:tcW w:w="6023"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Создание базы данных  о состоянии здоровья обуча</w:t>
            </w:r>
            <w:r w:rsidRPr="009F4C4C">
              <w:rPr>
                <w:rFonts w:ascii="Times New Roman" w:hAnsi="Times New Roman"/>
                <w:sz w:val="24"/>
                <w:szCs w:val="24"/>
              </w:rPr>
              <w:t>ю</w:t>
            </w:r>
            <w:r w:rsidRPr="009F4C4C">
              <w:rPr>
                <w:rFonts w:ascii="Times New Roman" w:hAnsi="Times New Roman"/>
                <w:sz w:val="24"/>
                <w:szCs w:val="24"/>
              </w:rPr>
              <w:t>щихся</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В начале учебного года</w:t>
            </w:r>
          </w:p>
        </w:tc>
        <w:tc>
          <w:tcPr>
            <w:tcW w:w="231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Администрация</w:t>
            </w:r>
            <w:r w:rsidR="00B62A33">
              <w:rPr>
                <w:rFonts w:ascii="Times New Roman" w:hAnsi="Times New Roman"/>
                <w:sz w:val="24"/>
                <w:szCs w:val="24"/>
              </w:rPr>
              <w:t xml:space="preserve"> школы</w:t>
            </w: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Мед</w:t>
            </w:r>
            <w:r>
              <w:rPr>
                <w:rFonts w:ascii="Times New Roman" w:hAnsi="Times New Roman"/>
                <w:sz w:val="24"/>
                <w:szCs w:val="24"/>
              </w:rPr>
              <w:t xml:space="preserve">. </w:t>
            </w:r>
            <w:r w:rsidRPr="009F4C4C">
              <w:rPr>
                <w:rFonts w:ascii="Times New Roman" w:hAnsi="Times New Roman"/>
                <w:sz w:val="24"/>
                <w:szCs w:val="24"/>
              </w:rPr>
              <w:t>работники</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4.3</w:t>
            </w:r>
          </w:p>
        </w:tc>
        <w:tc>
          <w:tcPr>
            <w:tcW w:w="6023" w:type="dxa"/>
          </w:tcPr>
          <w:p w:rsidR="00DB20DA" w:rsidRDefault="00DB20DA" w:rsidP="004F7562">
            <w:pPr>
              <w:spacing w:line="276" w:lineRule="auto"/>
              <w:rPr>
                <w:rFonts w:ascii="Times New Roman" w:hAnsi="Times New Roman"/>
                <w:sz w:val="24"/>
                <w:szCs w:val="24"/>
              </w:rPr>
            </w:pPr>
            <w:r w:rsidRPr="009F4C4C">
              <w:rPr>
                <w:rFonts w:ascii="Times New Roman" w:hAnsi="Times New Roman"/>
                <w:sz w:val="24"/>
                <w:szCs w:val="24"/>
              </w:rPr>
              <w:t>Организация и оказание необходимых консультаций для обучающихся</w:t>
            </w:r>
          </w:p>
          <w:p w:rsidR="004F7562" w:rsidRPr="009F4C4C" w:rsidRDefault="004F7562" w:rsidP="004F7562">
            <w:pPr>
              <w:spacing w:line="276" w:lineRule="auto"/>
              <w:rPr>
                <w:rFonts w:ascii="Times New Roman" w:hAnsi="Times New Roman"/>
                <w:sz w:val="24"/>
                <w:szCs w:val="24"/>
              </w:rPr>
            </w:pP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По запросу</w:t>
            </w:r>
          </w:p>
        </w:tc>
        <w:tc>
          <w:tcPr>
            <w:tcW w:w="231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 xml:space="preserve">Медицинские </w:t>
            </w: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работники</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4.4</w:t>
            </w:r>
          </w:p>
        </w:tc>
        <w:tc>
          <w:tcPr>
            <w:tcW w:w="6023"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Индивидуальные консультации психолога для обуча</w:t>
            </w:r>
            <w:r w:rsidRPr="009F4C4C">
              <w:rPr>
                <w:rFonts w:ascii="Times New Roman" w:hAnsi="Times New Roman"/>
                <w:sz w:val="24"/>
                <w:szCs w:val="24"/>
              </w:rPr>
              <w:t>ю</w:t>
            </w:r>
            <w:r w:rsidRPr="009F4C4C">
              <w:rPr>
                <w:rFonts w:ascii="Times New Roman" w:hAnsi="Times New Roman"/>
                <w:sz w:val="24"/>
                <w:szCs w:val="24"/>
              </w:rPr>
              <w:t>щихся, родителей, педагогов</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 xml:space="preserve">Еженедельно </w:t>
            </w:r>
          </w:p>
        </w:tc>
        <w:tc>
          <w:tcPr>
            <w:tcW w:w="2310" w:type="dxa"/>
          </w:tcPr>
          <w:p w:rsidR="00DB20DA" w:rsidRPr="009F4C4C" w:rsidRDefault="00B62A33" w:rsidP="004F7562">
            <w:pPr>
              <w:spacing w:line="276" w:lineRule="auto"/>
              <w:jc w:val="center"/>
              <w:rPr>
                <w:rFonts w:ascii="Times New Roman" w:hAnsi="Times New Roman"/>
                <w:sz w:val="24"/>
                <w:szCs w:val="24"/>
              </w:rPr>
            </w:pPr>
            <w:r>
              <w:rPr>
                <w:rFonts w:ascii="Times New Roman" w:hAnsi="Times New Roman"/>
                <w:sz w:val="24"/>
                <w:szCs w:val="24"/>
              </w:rPr>
              <w:t>Психолог</w:t>
            </w:r>
          </w:p>
          <w:p w:rsidR="00DB20DA" w:rsidRPr="009F4C4C" w:rsidRDefault="00DB20DA" w:rsidP="004F7562">
            <w:pPr>
              <w:spacing w:line="276" w:lineRule="auto"/>
              <w:jc w:val="center"/>
              <w:rPr>
                <w:rFonts w:ascii="Times New Roman" w:hAnsi="Times New Roman"/>
                <w:sz w:val="24"/>
                <w:szCs w:val="24"/>
              </w:rPr>
            </w:pPr>
          </w:p>
        </w:tc>
      </w:tr>
      <w:tr w:rsidR="00DB20DA" w:rsidRPr="009F4C4C" w:rsidTr="004F7562">
        <w:tc>
          <w:tcPr>
            <w:tcW w:w="709" w:type="dxa"/>
          </w:tcPr>
          <w:p w:rsidR="00DB20DA" w:rsidRPr="009F4C4C" w:rsidRDefault="00DB20DA" w:rsidP="004F7562">
            <w:pPr>
              <w:spacing w:line="276" w:lineRule="auto"/>
              <w:jc w:val="center"/>
              <w:rPr>
                <w:rFonts w:ascii="Times New Roman" w:hAnsi="Times New Roman"/>
                <w:b/>
                <w:sz w:val="24"/>
                <w:szCs w:val="24"/>
              </w:rPr>
            </w:pPr>
            <w:r w:rsidRPr="009F4C4C">
              <w:rPr>
                <w:rFonts w:ascii="Times New Roman" w:hAnsi="Times New Roman"/>
                <w:b/>
                <w:sz w:val="24"/>
                <w:szCs w:val="24"/>
              </w:rPr>
              <w:t>5</w:t>
            </w:r>
          </w:p>
        </w:tc>
        <w:tc>
          <w:tcPr>
            <w:tcW w:w="10063" w:type="dxa"/>
            <w:gridSpan w:val="3"/>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b/>
                <w:bCs/>
                <w:sz w:val="24"/>
                <w:szCs w:val="24"/>
              </w:rPr>
              <w:t>Информационно - обучающее</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5.1</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Организация и проведение с привлечением медици</w:t>
            </w:r>
            <w:r w:rsidRPr="009F4C4C">
              <w:rPr>
                <w:rFonts w:ascii="Times New Roman" w:hAnsi="Times New Roman"/>
                <w:sz w:val="24"/>
                <w:szCs w:val="24"/>
              </w:rPr>
              <w:t>н</w:t>
            </w:r>
            <w:r w:rsidRPr="009F4C4C">
              <w:rPr>
                <w:rFonts w:ascii="Times New Roman" w:hAnsi="Times New Roman"/>
                <w:sz w:val="24"/>
                <w:szCs w:val="24"/>
              </w:rPr>
              <w:t>ских работников, психологов:</w:t>
            </w:r>
          </w:p>
          <w:p w:rsidR="00DB20DA" w:rsidRPr="004F7562" w:rsidRDefault="00DB20DA" w:rsidP="008A7586">
            <w:pPr>
              <w:pStyle w:val="a8"/>
              <w:numPr>
                <w:ilvl w:val="0"/>
                <w:numId w:val="234"/>
              </w:numPr>
              <w:spacing w:line="276" w:lineRule="auto"/>
              <w:ind w:left="459"/>
              <w:rPr>
                <w:rFonts w:ascii="Times New Roman" w:hAnsi="Times New Roman"/>
                <w:sz w:val="24"/>
                <w:szCs w:val="24"/>
              </w:rPr>
            </w:pPr>
            <w:r w:rsidRPr="004F7562">
              <w:rPr>
                <w:rFonts w:ascii="Times New Roman" w:hAnsi="Times New Roman"/>
                <w:sz w:val="24"/>
                <w:szCs w:val="24"/>
              </w:rPr>
              <w:t>бесед;</w:t>
            </w:r>
          </w:p>
          <w:p w:rsidR="00DB20DA" w:rsidRPr="004F7562" w:rsidRDefault="00DB20DA" w:rsidP="008A7586">
            <w:pPr>
              <w:pStyle w:val="a8"/>
              <w:numPr>
                <w:ilvl w:val="0"/>
                <w:numId w:val="234"/>
              </w:numPr>
              <w:spacing w:line="276" w:lineRule="auto"/>
              <w:ind w:left="459"/>
              <w:rPr>
                <w:rFonts w:ascii="Times New Roman" w:hAnsi="Times New Roman"/>
                <w:sz w:val="24"/>
                <w:szCs w:val="24"/>
              </w:rPr>
            </w:pPr>
            <w:r w:rsidRPr="004F7562">
              <w:rPr>
                <w:rFonts w:ascii="Times New Roman" w:hAnsi="Times New Roman"/>
                <w:sz w:val="24"/>
                <w:szCs w:val="24"/>
              </w:rPr>
              <w:t>лекториев;</w:t>
            </w:r>
          </w:p>
          <w:p w:rsidR="00DB20DA" w:rsidRPr="004F7562" w:rsidRDefault="00DB20DA" w:rsidP="008A7586">
            <w:pPr>
              <w:pStyle w:val="a8"/>
              <w:numPr>
                <w:ilvl w:val="0"/>
                <w:numId w:val="234"/>
              </w:numPr>
              <w:spacing w:line="276" w:lineRule="auto"/>
              <w:ind w:left="459"/>
              <w:rPr>
                <w:rFonts w:ascii="Times New Roman" w:hAnsi="Times New Roman"/>
                <w:sz w:val="24"/>
                <w:szCs w:val="24"/>
              </w:rPr>
            </w:pPr>
            <w:r w:rsidRPr="004F7562">
              <w:rPr>
                <w:rFonts w:ascii="Times New Roman" w:hAnsi="Times New Roman"/>
                <w:sz w:val="24"/>
                <w:szCs w:val="24"/>
              </w:rPr>
              <w:t>встреч</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1 раз в че</w:t>
            </w:r>
            <w:r w:rsidRPr="009F4C4C">
              <w:rPr>
                <w:rFonts w:ascii="Times New Roman" w:hAnsi="Times New Roman"/>
                <w:sz w:val="24"/>
                <w:szCs w:val="24"/>
              </w:rPr>
              <w:t>т</w:t>
            </w:r>
            <w:r w:rsidRPr="009F4C4C">
              <w:rPr>
                <w:rFonts w:ascii="Times New Roman" w:hAnsi="Times New Roman"/>
                <w:sz w:val="24"/>
                <w:szCs w:val="24"/>
              </w:rPr>
              <w:t xml:space="preserve">верть </w:t>
            </w:r>
          </w:p>
        </w:tc>
        <w:tc>
          <w:tcPr>
            <w:tcW w:w="2310" w:type="dxa"/>
          </w:tcPr>
          <w:p w:rsidR="00303DA0" w:rsidRPr="009F4C4C" w:rsidRDefault="00303DA0" w:rsidP="00303DA0">
            <w:pPr>
              <w:spacing w:line="276" w:lineRule="auto"/>
              <w:jc w:val="center"/>
              <w:rPr>
                <w:rFonts w:ascii="Times New Roman" w:hAnsi="Times New Roman"/>
              </w:rPr>
            </w:pPr>
            <w:r w:rsidRPr="009F4C4C">
              <w:rPr>
                <w:rFonts w:ascii="Times New Roman" w:hAnsi="Times New Roman"/>
                <w:sz w:val="24"/>
                <w:szCs w:val="24"/>
              </w:rPr>
              <w:t>Администрация</w:t>
            </w:r>
            <w:r>
              <w:rPr>
                <w:rFonts w:ascii="Times New Roman" w:hAnsi="Times New Roman"/>
                <w:sz w:val="24"/>
                <w:szCs w:val="24"/>
              </w:rPr>
              <w:t xml:space="preserve"> школы</w:t>
            </w:r>
          </w:p>
          <w:p w:rsidR="00DB20DA" w:rsidRDefault="00303DA0" w:rsidP="00303DA0">
            <w:pPr>
              <w:spacing w:line="276" w:lineRule="auto"/>
              <w:jc w:val="center"/>
              <w:rPr>
                <w:rFonts w:ascii="Times New Roman" w:hAnsi="Times New Roman"/>
                <w:sz w:val="24"/>
                <w:szCs w:val="24"/>
              </w:rPr>
            </w:pPr>
            <w:r w:rsidRPr="009F4C4C">
              <w:rPr>
                <w:rFonts w:ascii="Times New Roman" w:hAnsi="Times New Roman"/>
                <w:sz w:val="24"/>
                <w:szCs w:val="24"/>
              </w:rPr>
              <w:t>Мед</w:t>
            </w:r>
            <w:r>
              <w:rPr>
                <w:rFonts w:ascii="Times New Roman" w:hAnsi="Times New Roman"/>
                <w:sz w:val="24"/>
                <w:szCs w:val="24"/>
              </w:rPr>
              <w:t xml:space="preserve">. </w:t>
            </w:r>
            <w:r w:rsidRPr="009F4C4C">
              <w:rPr>
                <w:rFonts w:ascii="Times New Roman" w:hAnsi="Times New Roman"/>
                <w:sz w:val="24"/>
                <w:szCs w:val="24"/>
              </w:rPr>
              <w:t>работники</w:t>
            </w:r>
          </w:p>
          <w:p w:rsidR="00303DA0" w:rsidRPr="009F4C4C" w:rsidRDefault="00303DA0" w:rsidP="00303DA0">
            <w:pPr>
              <w:spacing w:line="276" w:lineRule="auto"/>
              <w:jc w:val="center"/>
              <w:rPr>
                <w:rFonts w:ascii="Times New Roman" w:hAnsi="Times New Roman"/>
                <w:sz w:val="24"/>
                <w:szCs w:val="24"/>
              </w:rPr>
            </w:pPr>
            <w:r>
              <w:rPr>
                <w:rFonts w:ascii="Times New Roman" w:hAnsi="Times New Roman"/>
                <w:sz w:val="24"/>
                <w:szCs w:val="24"/>
              </w:rPr>
              <w:t>Психолог</w:t>
            </w:r>
          </w:p>
          <w:p w:rsidR="00303DA0" w:rsidRPr="009F4C4C" w:rsidRDefault="00303DA0" w:rsidP="00303DA0">
            <w:pPr>
              <w:spacing w:line="276" w:lineRule="auto"/>
              <w:jc w:val="center"/>
              <w:rPr>
                <w:rFonts w:ascii="Times New Roman" w:hAnsi="Times New Roman"/>
                <w:sz w:val="24"/>
                <w:szCs w:val="24"/>
              </w:rPr>
            </w:pP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5.2</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Разработка  обязательных документов, с целью инфо</w:t>
            </w:r>
            <w:r w:rsidRPr="009F4C4C">
              <w:rPr>
                <w:rFonts w:ascii="Times New Roman" w:hAnsi="Times New Roman"/>
                <w:sz w:val="24"/>
                <w:szCs w:val="24"/>
              </w:rPr>
              <w:t>р</w:t>
            </w:r>
            <w:r w:rsidRPr="009F4C4C">
              <w:rPr>
                <w:rFonts w:ascii="Times New Roman" w:hAnsi="Times New Roman"/>
                <w:sz w:val="24"/>
                <w:szCs w:val="24"/>
              </w:rPr>
              <w:t>мирования обучающихся, родителей по вопросам с</w:t>
            </w:r>
            <w:r w:rsidRPr="009F4C4C">
              <w:rPr>
                <w:rFonts w:ascii="Times New Roman" w:hAnsi="Times New Roman"/>
                <w:sz w:val="24"/>
                <w:szCs w:val="24"/>
              </w:rPr>
              <w:t>о</w:t>
            </w:r>
            <w:r w:rsidRPr="009F4C4C">
              <w:rPr>
                <w:rFonts w:ascii="Times New Roman" w:hAnsi="Times New Roman"/>
                <w:sz w:val="24"/>
                <w:szCs w:val="24"/>
              </w:rPr>
              <w:t>хранения и укрепления здоровья:</w:t>
            </w:r>
          </w:p>
          <w:p w:rsidR="00DB20DA" w:rsidRPr="004F7562" w:rsidRDefault="00DB20DA" w:rsidP="008A7586">
            <w:pPr>
              <w:pStyle w:val="a8"/>
              <w:numPr>
                <w:ilvl w:val="0"/>
                <w:numId w:val="235"/>
              </w:numPr>
              <w:spacing w:line="276" w:lineRule="auto"/>
              <w:ind w:left="459"/>
              <w:rPr>
                <w:rFonts w:ascii="Times New Roman" w:hAnsi="Times New Roman"/>
                <w:sz w:val="24"/>
                <w:szCs w:val="24"/>
              </w:rPr>
            </w:pPr>
            <w:r w:rsidRPr="004F7562">
              <w:rPr>
                <w:rFonts w:ascii="Times New Roman" w:hAnsi="Times New Roman"/>
                <w:sz w:val="24"/>
                <w:szCs w:val="24"/>
              </w:rPr>
              <w:t xml:space="preserve">памяток, </w:t>
            </w:r>
          </w:p>
          <w:p w:rsidR="00DB20DA" w:rsidRPr="004F7562" w:rsidRDefault="00DB20DA" w:rsidP="008A7586">
            <w:pPr>
              <w:pStyle w:val="a8"/>
              <w:numPr>
                <w:ilvl w:val="0"/>
                <w:numId w:val="235"/>
              </w:numPr>
              <w:spacing w:line="276" w:lineRule="auto"/>
              <w:ind w:left="459"/>
              <w:rPr>
                <w:rFonts w:ascii="Times New Roman" w:hAnsi="Times New Roman"/>
                <w:sz w:val="24"/>
                <w:szCs w:val="24"/>
              </w:rPr>
            </w:pPr>
            <w:r w:rsidRPr="004F7562">
              <w:rPr>
                <w:rFonts w:ascii="Times New Roman" w:hAnsi="Times New Roman"/>
                <w:sz w:val="24"/>
                <w:szCs w:val="24"/>
              </w:rPr>
              <w:t>буклетов,</w:t>
            </w:r>
          </w:p>
          <w:p w:rsidR="00DB20DA" w:rsidRPr="004F7562" w:rsidRDefault="00DB20DA" w:rsidP="008A7586">
            <w:pPr>
              <w:pStyle w:val="a8"/>
              <w:numPr>
                <w:ilvl w:val="0"/>
                <w:numId w:val="235"/>
              </w:numPr>
              <w:spacing w:line="276" w:lineRule="auto"/>
              <w:ind w:left="459"/>
              <w:rPr>
                <w:rFonts w:ascii="Times New Roman" w:hAnsi="Times New Roman"/>
                <w:sz w:val="24"/>
                <w:szCs w:val="24"/>
              </w:rPr>
            </w:pPr>
            <w:r w:rsidRPr="004F7562">
              <w:rPr>
                <w:rFonts w:ascii="Times New Roman" w:hAnsi="Times New Roman"/>
                <w:sz w:val="24"/>
                <w:szCs w:val="24"/>
              </w:rPr>
              <w:t>презентаций.</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Ежегодно, 1 раз в четверть</w:t>
            </w:r>
          </w:p>
        </w:tc>
        <w:tc>
          <w:tcPr>
            <w:tcW w:w="231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Администрация</w:t>
            </w:r>
            <w:r w:rsidR="00303DA0">
              <w:rPr>
                <w:rFonts w:ascii="Times New Roman" w:hAnsi="Times New Roman"/>
                <w:sz w:val="24"/>
                <w:szCs w:val="24"/>
              </w:rPr>
              <w:t xml:space="preserve"> школы</w:t>
            </w: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Медицинские р</w:t>
            </w:r>
            <w:r w:rsidRPr="009F4C4C">
              <w:rPr>
                <w:rFonts w:ascii="Times New Roman" w:hAnsi="Times New Roman"/>
                <w:sz w:val="24"/>
                <w:szCs w:val="24"/>
              </w:rPr>
              <w:t>а</w:t>
            </w:r>
            <w:r w:rsidRPr="009F4C4C">
              <w:rPr>
                <w:rFonts w:ascii="Times New Roman" w:hAnsi="Times New Roman"/>
                <w:sz w:val="24"/>
                <w:szCs w:val="24"/>
              </w:rPr>
              <w:t>ботники</w:t>
            </w:r>
          </w:p>
          <w:p w:rsidR="00DB20DA" w:rsidRPr="009F4C4C" w:rsidRDefault="00DB20DA" w:rsidP="004F7562">
            <w:pPr>
              <w:spacing w:line="276" w:lineRule="auto"/>
              <w:jc w:val="center"/>
              <w:rPr>
                <w:rFonts w:ascii="Times New Roman" w:hAnsi="Times New Roman"/>
                <w:sz w:val="24"/>
                <w:szCs w:val="24"/>
              </w:rPr>
            </w:pP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5.3</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Организация для обучающихся, родителей, педагогов:</w:t>
            </w:r>
          </w:p>
          <w:p w:rsidR="00DB20DA" w:rsidRPr="004F7562" w:rsidRDefault="00DB20DA" w:rsidP="008A7586">
            <w:pPr>
              <w:pStyle w:val="a8"/>
              <w:numPr>
                <w:ilvl w:val="0"/>
                <w:numId w:val="236"/>
              </w:numPr>
              <w:spacing w:line="276" w:lineRule="auto"/>
              <w:ind w:left="459"/>
              <w:rPr>
                <w:rFonts w:ascii="Times New Roman" w:hAnsi="Times New Roman"/>
                <w:sz w:val="24"/>
                <w:szCs w:val="24"/>
              </w:rPr>
            </w:pPr>
            <w:r w:rsidRPr="004F7562">
              <w:rPr>
                <w:rFonts w:ascii="Times New Roman" w:hAnsi="Times New Roman"/>
                <w:sz w:val="24"/>
                <w:szCs w:val="24"/>
              </w:rPr>
              <w:lastRenderedPageBreak/>
              <w:t>выставок литературы;</w:t>
            </w:r>
          </w:p>
          <w:p w:rsidR="00DB20DA" w:rsidRPr="004F7562" w:rsidRDefault="00DB20DA" w:rsidP="008A7586">
            <w:pPr>
              <w:pStyle w:val="a8"/>
              <w:numPr>
                <w:ilvl w:val="0"/>
                <w:numId w:val="236"/>
              </w:numPr>
              <w:spacing w:line="276" w:lineRule="auto"/>
              <w:ind w:left="459"/>
              <w:rPr>
                <w:rFonts w:ascii="Times New Roman" w:hAnsi="Times New Roman"/>
                <w:sz w:val="24"/>
                <w:szCs w:val="24"/>
              </w:rPr>
            </w:pPr>
            <w:r w:rsidRPr="004F7562">
              <w:rPr>
                <w:rFonts w:ascii="Times New Roman" w:hAnsi="Times New Roman"/>
                <w:sz w:val="24"/>
                <w:szCs w:val="24"/>
              </w:rPr>
              <w:t>подборка статей СМИ;</w:t>
            </w:r>
          </w:p>
          <w:p w:rsidR="00DB20DA" w:rsidRPr="004F7562" w:rsidRDefault="00DB20DA" w:rsidP="008A7586">
            <w:pPr>
              <w:pStyle w:val="a8"/>
              <w:numPr>
                <w:ilvl w:val="0"/>
                <w:numId w:val="236"/>
              </w:numPr>
              <w:spacing w:line="276" w:lineRule="auto"/>
              <w:ind w:left="459"/>
              <w:rPr>
                <w:rFonts w:ascii="Times New Roman" w:hAnsi="Times New Roman"/>
                <w:sz w:val="24"/>
                <w:szCs w:val="24"/>
              </w:rPr>
            </w:pPr>
            <w:r w:rsidRPr="004F7562">
              <w:rPr>
                <w:rFonts w:ascii="Times New Roman" w:hAnsi="Times New Roman"/>
                <w:sz w:val="24"/>
                <w:szCs w:val="24"/>
              </w:rPr>
              <w:t>подборка Интернет – адресов с необходимым п</w:t>
            </w:r>
            <w:r w:rsidRPr="004F7562">
              <w:rPr>
                <w:rFonts w:ascii="Times New Roman" w:hAnsi="Times New Roman"/>
                <w:sz w:val="24"/>
                <w:szCs w:val="24"/>
              </w:rPr>
              <w:t>е</w:t>
            </w:r>
            <w:r w:rsidRPr="004F7562">
              <w:rPr>
                <w:rFonts w:ascii="Times New Roman" w:hAnsi="Times New Roman"/>
                <w:sz w:val="24"/>
                <w:szCs w:val="24"/>
              </w:rPr>
              <w:t>речнем лечебно  - профилактических  учреждений</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lastRenderedPageBreak/>
              <w:t xml:space="preserve">Ежегодно </w:t>
            </w:r>
          </w:p>
        </w:tc>
        <w:tc>
          <w:tcPr>
            <w:tcW w:w="2310" w:type="dxa"/>
          </w:tcPr>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Администрация</w:t>
            </w:r>
            <w:r w:rsidR="00303DA0">
              <w:rPr>
                <w:rFonts w:ascii="Times New Roman" w:hAnsi="Times New Roman"/>
                <w:sz w:val="24"/>
                <w:szCs w:val="24"/>
              </w:rPr>
              <w:t xml:space="preserve"> </w:t>
            </w:r>
            <w:r w:rsidR="00303DA0">
              <w:rPr>
                <w:rFonts w:ascii="Times New Roman" w:hAnsi="Times New Roman"/>
                <w:sz w:val="24"/>
                <w:szCs w:val="24"/>
              </w:rPr>
              <w:lastRenderedPageBreak/>
              <w:t>школы</w:t>
            </w:r>
          </w:p>
          <w:p w:rsidR="00DB20DA" w:rsidRPr="009F4C4C" w:rsidRDefault="00303DA0" w:rsidP="004F7562">
            <w:pPr>
              <w:spacing w:line="276" w:lineRule="auto"/>
              <w:jc w:val="center"/>
              <w:rPr>
                <w:rFonts w:ascii="Times New Roman" w:hAnsi="Times New Roman"/>
                <w:sz w:val="24"/>
                <w:szCs w:val="24"/>
              </w:rPr>
            </w:pPr>
            <w:r>
              <w:rPr>
                <w:rFonts w:ascii="Times New Roman" w:hAnsi="Times New Roman"/>
                <w:sz w:val="24"/>
                <w:szCs w:val="24"/>
              </w:rPr>
              <w:t>Библиотекарь</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lastRenderedPageBreak/>
              <w:t>5.4</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Проведение  обязательных классных часов:</w:t>
            </w:r>
          </w:p>
          <w:p w:rsidR="00DB20DA" w:rsidRPr="004F7562" w:rsidRDefault="00DB20DA" w:rsidP="008A7586">
            <w:pPr>
              <w:pStyle w:val="a8"/>
              <w:numPr>
                <w:ilvl w:val="0"/>
                <w:numId w:val="237"/>
              </w:numPr>
              <w:tabs>
                <w:tab w:val="left" w:pos="227"/>
              </w:tabs>
              <w:spacing w:line="276" w:lineRule="auto"/>
              <w:ind w:left="459"/>
              <w:rPr>
                <w:rFonts w:ascii="Times New Roman" w:hAnsi="Times New Roman"/>
                <w:sz w:val="24"/>
                <w:szCs w:val="24"/>
              </w:rPr>
            </w:pPr>
            <w:r w:rsidRPr="004F7562">
              <w:rPr>
                <w:rFonts w:ascii="Times New Roman" w:hAnsi="Times New Roman"/>
                <w:sz w:val="24"/>
                <w:szCs w:val="24"/>
              </w:rPr>
              <w:t>«Гигиена и здоровье. Влияние внешней среды на здоровье человека»;</w:t>
            </w:r>
          </w:p>
          <w:p w:rsidR="00DB20DA" w:rsidRPr="004F7562" w:rsidRDefault="00DB20DA" w:rsidP="008A7586">
            <w:pPr>
              <w:pStyle w:val="a8"/>
              <w:numPr>
                <w:ilvl w:val="0"/>
                <w:numId w:val="237"/>
              </w:numPr>
              <w:tabs>
                <w:tab w:val="left" w:pos="227"/>
              </w:tabs>
              <w:spacing w:line="276" w:lineRule="auto"/>
              <w:ind w:left="459"/>
              <w:rPr>
                <w:rFonts w:ascii="Times New Roman" w:hAnsi="Times New Roman"/>
                <w:sz w:val="24"/>
                <w:szCs w:val="24"/>
              </w:rPr>
            </w:pPr>
            <w:r w:rsidRPr="004F7562">
              <w:rPr>
                <w:rFonts w:ascii="Times New Roman" w:hAnsi="Times New Roman"/>
                <w:sz w:val="24"/>
                <w:szCs w:val="24"/>
              </w:rPr>
              <w:t xml:space="preserve">«Выработка привычек к систематическому занятию физкультурой. Самоконтроль нагрузок»; </w:t>
            </w:r>
          </w:p>
          <w:p w:rsidR="00DB20DA" w:rsidRPr="004F7562" w:rsidRDefault="00DB20DA" w:rsidP="008A7586">
            <w:pPr>
              <w:pStyle w:val="a8"/>
              <w:numPr>
                <w:ilvl w:val="0"/>
                <w:numId w:val="237"/>
              </w:numPr>
              <w:tabs>
                <w:tab w:val="left" w:pos="227"/>
              </w:tabs>
              <w:spacing w:line="276" w:lineRule="auto"/>
              <w:ind w:left="459"/>
              <w:rPr>
                <w:rFonts w:ascii="Times New Roman" w:hAnsi="Times New Roman"/>
                <w:sz w:val="24"/>
                <w:szCs w:val="24"/>
              </w:rPr>
            </w:pPr>
            <w:r w:rsidRPr="004F7562">
              <w:rPr>
                <w:rFonts w:ascii="Times New Roman" w:hAnsi="Times New Roman"/>
                <w:sz w:val="24"/>
                <w:szCs w:val="24"/>
              </w:rPr>
              <w:t>«Закаливание организма»;</w:t>
            </w:r>
          </w:p>
          <w:p w:rsidR="00DB20DA" w:rsidRPr="004F7562" w:rsidRDefault="00DB20DA" w:rsidP="008A7586">
            <w:pPr>
              <w:pStyle w:val="a8"/>
              <w:numPr>
                <w:ilvl w:val="0"/>
                <w:numId w:val="237"/>
              </w:numPr>
              <w:tabs>
                <w:tab w:val="left" w:pos="227"/>
              </w:tabs>
              <w:spacing w:line="276" w:lineRule="auto"/>
              <w:ind w:left="459"/>
              <w:rPr>
                <w:rFonts w:ascii="Times New Roman" w:hAnsi="Times New Roman"/>
                <w:sz w:val="24"/>
                <w:szCs w:val="24"/>
              </w:rPr>
            </w:pPr>
            <w:r w:rsidRPr="004F7562">
              <w:rPr>
                <w:rFonts w:ascii="Times New Roman" w:hAnsi="Times New Roman"/>
                <w:sz w:val="24"/>
                <w:szCs w:val="24"/>
              </w:rPr>
              <w:t xml:space="preserve">«Физиологические основы влияния внешней среды на работоспособность и утомляемость»; </w:t>
            </w:r>
          </w:p>
          <w:p w:rsidR="00DB20DA" w:rsidRPr="004F7562" w:rsidRDefault="00DB20DA" w:rsidP="008A7586">
            <w:pPr>
              <w:pStyle w:val="a8"/>
              <w:numPr>
                <w:ilvl w:val="0"/>
                <w:numId w:val="237"/>
              </w:numPr>
              <w:tabs>
                <w:tab w:val="left" w:pos="227"/>
              </w:tabs>
              <w:spacing w:line="276" w:lineRule="auto"/>
              <w:ind w:left="459"/>
              <w:rPr>
                <w:rFonts w:ascii="Times New Roman" w:hAnsi="Times New Roman"/>
                <w:sz w:val="24"/>
                <w:szCs w:val="24"/>
              </w:rPr>
            </w:pPr>
            <w:r w:rsidRPr="004F7562">
              <w:rPr>
                <w:rFonts w:ascii="Times New Roman" w:hAnsi="Times New Roman"/>
                <w:sz w:val="24"/>
                <w:szCs w:val="24"/>
              </w:rPr>
              <w:t>«Психологическая уравновешенность и ее значение для человека. Правила выработки умения упра</w:t>
            </w:r>
            <w:r w:rsidRPr="004F7562">
              <w:rPr>
                <w:rFonts w:ascii="Times New Roman" w:hAnsi="Times New Roman"/>
                <w:sz w:val="24"/>
                <w:szCs w:val="24"/>
              </w:rPr>
              <w:t>в</w:t>
            </w:r>
            <w:r w:rsidRPr="004F7562">
              <w:rPr>
                <w:rFonts w:ascii="Times New Roman" w:hAnsi="Times New Roman"/>
                <w:sz w:val="24"/>
                <w:szCs w:val="24"/>
              </w:rPr>
              <w:t>лять своими чувствами</w:t>
            </w:r>
            <w:r w:rsidR="004F7562">
              <w:rPr>
                <w:rFonts w:ascii="Times New Roman" w:hAnsi="Times New Roman"/>
                <w:sz w:val="24"/>
                <w:szCs w:val="24"/>
              </w:rPr>
              <w:t>»</w:t>
            </w:r>
            <w:r w:rsidRPr="004F7562">
              <w:rPr>
                <w:rFonts w:ascii="Times New Roman" w:hAnsi="Times New Roman"/>
                <w:sz w:val="24"/>
                <w:szCs w:val="24"/>
              </w:rPr>
              <w:t>;</w:t>
            </w:r>
          </w:p>
          <w:p w:rsidR="00DB20DA" w:rsidRPr="00E2468F" w:rsidRDefault="00DB20DA" w:rsidP="008A7586">
            <w:pPr>
              <w:pStyle w:val="a8"/>
              <w:numPr>
                <w:ilvl w:val="0"/>
                <w:numId w:val="237"/>
              </w:numPr>
              <w:tabs>
                <w:tab w:val="left" w:pos="227"/>
              </w:tabs>
              <w:spacing w:line="276" w:lineRule="auto"/>
              <w:ind w:left="459"/>
              <w:rPr>
                <w:rFonts w:ascii="Times New Roman" w:hAnsi="Times New Roman"/>
                <w:sz w:val="24"/>
                <w:szCs w:val="24"/>
              </w:rPr>
            </w:pPr>
            <w:r w:rsidRPr="00E2468F">
              <w:rPr>
                <w:rFonts w:ascii="Times New Roman" w:hAnsi="Times New Roman"/>
                <w:sz w:val="24"/>
                <w:szCs w:val="24"/>
              </w:rPr>
              <w:t xml:space="preserve">«Личная заинтересованность каждого человека в сохранении здоровья»; </w:t>
            </w:r>
          </w:p>
          <w:p w:rsidR="00DB20DA" w:rsidRPr="00E2468F" w:rsidRDefault="00DB20DA" w:rsidP="008A7586">
            <w:pPr>
              <w:pStyle w:val="a8"/>
              <w:numPr>
                <w:ilvl w:val="0"/>
                <w:numId w:val="237"/>
              </w:numPr>
              <w:spacing w:line="276" w:lineRule="auto"/>
              <w:ind w:left="459"/>
              <w:rPr>
                <w:rFonts w:ascii="Times New Roman" w:hAnsi="Times New Roman"/>
                <w:sz w:val="24"/>
                <w:szCs w:val="24"/>
              </w:rPr>
            </w:pPr>
            <w:r w:rsidRPr="00E2468F">
              <w:rPr>
                <w:rFonts w:ascii="Times New Roman" w:hAnsi="Times New Roman"/>
                <w:sz w:val="24"/>
                <w:szCs w:val="24"/>
              </w:rPr>
              <w:t>«Меры укрепления здоровья и профилактики заб</w:t>
            </w:r>
            <w:r w:rsidRPr="00E2468F">
              <w:rPr>
                <w:rFonts w:ascii="Times New Roman" w:hAnsi="Times New Roman"/>
                <w:sz w:val="24"/>
                <w:szCs w:val="24"/>
              </w:rPr>
              <w:t>о</w:t>
            </w:r>
            <w:r w:rsidRPr="00E2468F">
              <w:rPr>
                <w:rFonts w:ascii="Times New Roman" w:hAnsi="Times New Roman"/>
                <w:sz w:val="24"/>
                <w:szCs w:val="24"/>
              </w:rPr>
              <w:t>леваний. Факторы риска основных инфекционных заболеваний».</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Ежегодно,  1 раз в четверть</w:t>
            </w:r>
          </w:p>
        </w:tc>
        <w:tc>
          <w:tcPr>
            <w:tcW w:w="231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 xml:space="preserve">Классные </w:t>
            </w:r>
          </w:p>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руководители</w:t>
            </w:r>
          </w:p>
          <w:p w:rsidR="00DB20DA" w:rsidRPr="009F4C4C" w:rsidRDefault="00DB20DA" w:rsidP="004F7562">
            <w:pPr>
              <w:spacing w:line="276" w:lineRule="auto"/>
              <w:jc w:val="center"/>
              <w:rPr>
                <w:rFonts w:ascii="Times New Roman" w:hAnsi="Times New Roman"/>
                <w:sz w:val="24"/>
                <w:szCs w:val="24"/>
              </w:rPr>
            </w:pPr>
          </w:p>
          <w:p w:rsidR="00DB20DA" w:rsidRPr="009F4C4C" w:rsidRDefault="00DB20DA" w:rsidP="004F7562">
            <w:pPr>
              <w:spacing w:line="276" w:lineRule="auto"/>
              <w:jc w:val="center"/>
              <w:rPr>
                <w:rFonts w:ascii="Times New Roman" w:hAnsi="Times New Roman"/>
              </w:rPr>
            </w:pPr>
            <w:r w:rsidRPr="009F4C4C">
              <w:rPr>
                <w:rFonts w:ascii="Times New Roman" w:hAnsi="Times New Roman"/>
                <w:sz w:val="24"/>
                <w:szCs w:val="24"/>
              </w:rPr>
              <w:t xml:space="preserve">Психолог </w:t>
            </w:r>
          </w:p>
          <w:p w:rsidR="00DB20DA" w:rsidRPr="009F4C4C" w:rsidRDefault="00DB20DA" w:rsidP="004F7562">
            <w:pPr>
              <w:spacing w:line="276" w:lineRule="auto"/>
              <w:jc w:val="center"/>
              <w:rPr>
                <w:rFonts w:ascii="Times New Roman" w:hAnsi="Times New Roman"/>
                <w:sz w:val="24"/>
                <w:szCs w:val="24"/>
              </w:rPr>
            </w:pPr>
          </w:p>
        </w:tc>
      </w:tr>
      <w:tr w:rsidR="005E05BC" w:rsidRPr="009F4C4C" w:rsidTr="004F7562">
        <w:tc>
          <w:tcPr>
            <w:tcW w:w="709" w:type="dxa"/>
          </w:tcPr>
          <w:p w:rsidR="00DB20DA" w:rsidRPr="009F4C4C" w:rsidRDefault="00DB20DA" w:rsidP="004F7562">
            <w:pPr>
              <w:spacing w:before="60" w:after="60" w:line="276" w:lineRule="auto"/>
              <w:jc w:val="center"/>
              <w:rPr>
                <w:rFonts w:ascii="Times New Roman" w:hAnsi="Times New Roman"/>
                <w:sz w:val="24"/>
                <w:szCs w:val="24"/>
              </w:rPr>
            </w:pPr>
            <w:r w:rsidRPr="009F4C4C">
              <w:rPr>
                <w:rFonts w:ascii="Times New Roman" w:hAnsi="Times New Roman"/>
                <w:sz w:val="24"/>
                <w:szCs w:val="24"/>
              </w:rPr>
              <w:t>5.5</w:t>
            </w:r>
          </w:p>
        </w:tc>
        <w:tc>
          <w:tcPr>
            <w:tcW w:w="6023" w:type="dxa"/>
          </w:tcPr>
          <w:p w:rsidR="00DB20DA" w:rsidRPr="009F4C4C" w:rsidRDefault="00DB20DA" w:rsidP="004F7562">
            <w:pPr>
              <w:spacing w:before="60" w:after="60" w:line="276" w:lineRule="auto"/>
              <w:rPr>
                <w:rFonts w:ascii="Times New Roman" w:hAnsi="Times New Roman"/>
                <w:sz w:val="24"/>
                <w:szCs w:val="24"/>
              </w:rPr>
            </w:pPr>
            <w:r w:rsidRPr="009F4C4C">
              <w:rPr>
                <w:rFonts w:ascii="Times New Roman" w:hAnsi="Times New Roman"/>
                <w:sz w:val="24"/>
                <w:szCs w:val="24"/>
              </w:rPr>
              <w:t>Проведение психологических тренингов</w:t>
            </w:r>
          </w:p>
        </w:tc>
        <w:tc>
          <w:tcPr>
            <w:tcW w:w="1730" w:type="dxa"/>
          </w:tcPr>
          <w:p w:rsidR="00DB20DA" w:rsidRPr="009F4C4C" w:rsidRDefault="00DB20DA" w:rsidP="004F7562">
            <w:pPr>
              <w:spacing w:before="60" w:after="60" w:line="276" w:lineRule="auto"/>
              <w:jc w:val="center"/>
              <w:rPr>
                <w:rFonts w:ascii="Times New Roman" w:hAnsi="Times New Roman"/>
                <w:sz w:val="24"/>
                <w:szCs w:val="24"/>
              </w:rPr>
            </w:pPr>
            <w:r w:rsidRPr="009F4C4C">
              <w:rPr>
                <w:rFonts w:ascii="Times New Roman" w:hAnsi="Times New Roman"/>
                <w:sz w:val="24"/>
                <w:szCs w:val="24"/>
              </w:rPr>
              <w:t xml:space="preserve">Ежегодно </w:t>
            </w:r>
          </w:p>
        </w:tc>
        <w:tc>
          <w:tcPr>
            <w:tcW w:w="2310" w:type="dxa"/>
          </w:tcPr>
          <w:p w:rsidR="00DB20DA" w:rsidRPr="009F4C4C" w:rsidRDefault="00DB20DA" w:rsidP="004F7562">
            <w:pPr>
              <w:spacing w:before="60" w:after="60" w:line="276" w:lineRule="auto"/>
              <w:jc w:val="center"/>
              <w:rPr>
                <w:rFonts w:ascii="Times New Roman" w:hAnsi="Times New Roman"/>
                <w:sz w:val="24"/>
                <w:szCs w:val="24"/>
              </w:rPr>
            </w:pPr>
            <w:r w:rsidRPr="009F4C4C">
              <w:rPr>
                <w:rFonts w:ascii="Times New Roman" w:hAnsi="Times New Roman"/>
                <w:sz w:val="24"/>
                <w:szCs w:val="24"/>
              </w:rPr>
              <w:t>Психолог</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5.6</w:t>
            </w:r>
          </w:p>
        </w:tc>
        <w:tc>
          <w:tcPr>
            <w:tcW w:w="6023" w:type="dxa"/>
          </w:tcPr>
          <w:p w:rsidR="00DB20DA" w:rsidRPr="009F4C4C" w:rsidRDefault="00DB20DA" w:rsidP="004F7562">
            <w:pPr>
              <w:spacing w:line="276" w:lineRule="auto"/>
              <w:rPr>
                <w:rFonts w:ascii="Times New Roman" w:hAnsi="Times New Roman"/>
                <w:sz w:val="24"/>
                <w:szCs w:val="24"/>
              </w:rPr>
            </w:pPr>
            <w:r w:rsidRPr="009F4C4C">
              <w:rPr>
                <w:rFonts w:ascii="Times New Roman" w:hAnsi="Times New Roman"/>
                <w:sz w:val="24"/>
                <w:szCs w:val="24"/>
              </w:rPr>
              <w:t xml:space="preserve">Создание информационной карты, для обучающихся, родителей  о спортивных секциях </w:t>
            </w:r>
          </w:p>
        </w:tc>
        <w:tc>
          <w:tcPr>
            <w:tcW w:w="1730"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В начале ка</w:t>
            </w:r>
            <w:r w:rsidRPr="009F4C4C">
              <w:rPr>
                <w:rFonts w:ascii="Times New Roman" w:hAnsi="Times New Roman"/>
                <w:sz w:val="24"/>
                <w:szCs w:val="24"/>
              </w:rPr>
              <w:t>ж</w:t>
            </w:r>
            <w:r w:rsidRPr="009F4C4C">
              <w:rPr>
                <w:rFonts w:ascii="Times New Roman" w:hAnsi="Times New Roman"/>
                <w:sz w:val="24"/>
                <w:szCs w:val="24"/>
              </w:rPr>
              <w:t>дого учебного года</w:t>
            </w:r>
          </w:p>
        </w:tc>
        <w:tc>
          <w:tcPr>
            <w:tcW w:w="2310" w:type="dxa"/>
          </w:tcPr>
          <w:p w:rsidR="00DB20DA" w:rsidRPr="009F4C4C" w:rsidRDefault="00DB20DA" w:rsidP="00303DA0">
            <w:pPr>
              <w:spacing w:line="276" w:lineRule="auto"/>
              <w:jc w:val="center"/>
              <w:rPr>
                <w:rFonts w:ascii="Times New Roman" w:hAnsi="Times New Roman"/>
                <w:sz w:val="24"/>
                <w:szCs w:val="24"/>
              </w:rPr>
            </w:pPr>
            <w:r w:rsidRPr="009F4C4C">
              <w:rPr>
                <w:rFonts w:ascii="Times New Roman" w:hAnsi="Times New Roman"/>
                <w:sz w:val="24"/>
                <w:szCs w:val="24"/>
              </w:rPr>
              <w:t>Администрация</w:t>
            </w:r>
            <w:r w:rsidR="00303DA0">
              <w:rPr>
                <w:rFonts w:ascii="Times New Roman" w:hAnsi="Times New Roman"/>
                <w:sz w:val="24"/>
                <w:szCs w:val="24"/>
              </w:rPr>
              <w:t xml:space="preserve"> школы</w:t>
            </w:r>
          </w:p>
          <w:p w:rsidR="00DB20DA" w:rsidRPr="009F4C4C" w:rsidRDefault="00DB20DA" w:rsidP="00303DA0">
            <w:pPr>
              <w:spacing w:line="276" w:lineRule="auto"/>
              <w:jc w:val="center"/>
              <w:rPr>
                <w:rFonts w:ascii="Times New Roman" w:hAnsi="Times New Roman"/>
                <w:sz w:val="24"/>
                <w:szCs w:val="24"/>
              </w:rPr>
            </w:pPr>
            <w:r w:rsidRPr="009F4C4C">
              <w:rPr>
                <w:rFonts w:ascii="Times New Roman" w:hAnsi="Times New Roman"/>
                <w:sz w:val="24"/>
                <w:szCs w:val="24"/>
              </w:rPr>
              <w:t>Классные</w:t>
            </w:r>
          </w:p>
          <w:p w:rsidR="00DB20DA" w:rsidRPr="009F4C4C" w:rsidRDefault="00DB20DA" w:rsidP="00303DA0">
            <w:pPr>
              <w:spacing w:line="276" w:lineRule="auto"/>
              <w:jc w:val="center"/>
              <w:rPr>
                <w:rFonts w:ascii="Times New Roman" w:hAnsi="Times New Roman"/>
                <w:sz w:val="24"/>
                <w:szCs w:val="24"/>
              </w:rPr>
            </w:pPr>
            <w:r w:rsidRPr="009F4C4C">
              <w:rPr>
                <w:rFonts w:ascii="Times New Roman" w:hAnsi="Times New Roman"/>
                <w:sz w:val="24"/>
                <w:szCs w:val="24"/>
              </w:rPr>
              <w:t>руководители</w:t>
            </w:r>
          </w:p>
        </w:tc>
      </w:tr>
      <w:tr w:rsidR="00DB20DA" w:rsidRPr="009F4C4C" w:rsidTr="004F7562">
        <w:tc>
          <w:tcPr>
            <w:tcW w:w="709" w:type="dxa"/>
          </w:tcPr>
          <w:p w:rsidR="00DB20DA" w:rsidRPr="009F4C4C" w:rsidRDefault="00DB20DA" w:rsidP="004F7562">
            <w:pPr>
              <w:spacing w:before="60" w:after="60" w:line="276" w:lineRule="auto"/>
              <w:jc w:val="center"/>
              <w:rPr>
                <w:rFonts w:ascii="Times New Roman" w:hAnsi="Times New Roman"/>
                <w:b/>
                <w:sz w:val="24"/>
                <w:szCs w:val="24"/>
              </w:rPr>
            </w:pPr>
            <w:r w:rsidRPr="009F4C4C">
              <w:rPr>
                <w:rFonts w:ascii="Times New Roman" w:hAnsi="Times New Roman"/>
                <w:b/>
                <w:sz w:val="24"/>
                <w:szCs w:val="24"/>
              </w:rPr>
              <w:t>6</w:t>
            </w:r>
          </w:p>
        </w:tc>
        <w:tc>
          <w:tcPr>
            <w:tcW w:w="10063" w:type="dxa"/>
            <w:gridSpan w:val="3"/>
          </w:tcPr>
          <w:p w:rsidR="00DB20DA" w:rsidRPr="009F4C4C" w:rsidRDefault="00DB20DA" w:rsidP="004F7562">
            <w:pPr>
              <w:spacing w:before="60" w:after="60" w:line="276" w:lineRule="auto"/>
              <w:jc w:val="center"/>
              <w:rPr>
                <w:rFonts w:ascii="Times New Roman" w:hAnsi="Times New Roman"/>
                <w:sz w:val="24"/>
                <w:szCs w:val="24"/>
              </w:rPr>
            </w:pPr>
            <w:r w:rsidRPr="009F4C4C">
              <w:rPr>
                <w:rFonts w:ascii="Times New Roman" w:hAnsi="Times New Roman"/>
                <w:b/>
                <w:bCs/>
                <w:sz w:val="24"/>
                <w:szCs w:val="24"/>
              </w:rPr>
              <w:t>Материально – техническое оснащение</w:t>
            </w:r>
          </w:p>
        </w:tc>
      </w:tr>
      <w:tr w:rsidR="005E05BC" w:rsidRPr="009F4C4C" w:rsidTr="004F7562">
        <w:tc>
          <w:tcPr>
            <w:tcW w:w="709" w:type="dxa"/>
          </w:tcPr>
          <w:p w:rsidR="00DB20DA" w:rsidRPr="009F4C4C" w:rsidRDefault="00DB20DA" w:rsidP="004F7562">
            <w:pPr>
              <w:spacing w:line="276" w:lineRule="auto"/>
              <w:jc w:val="center"/>
              <w:rPr>
                <w:rFonts w:ascii="Times New Roman" w:hAnsi="Times New Roman"/>
                <w:sz w:val="24"/>
                <w:szCs w:val="24"/>
              </w:rPr>
            </w:pPr>
            <w:r w:rsidRPr="009F4C4C">
              <w:rPr>
                <w:rFonts w:ascii="Times New Roman" w:hAnsi="Times New Roman"/>
                <w:sz w:val="24"/>
                <w:szCs w:val="24"/>
              </w:rPr>
              <w:t>6.1</w:t>
            </w:r>
          </w:p>
        </w:tc>
        <w:tc>
          <w:tcPr>
            <w:tcW w:w="6023" w:type="dxa"/>
          </w:tcPr>
          <w:p w:rsidR="00DB20DA" w:rsidRPr="009F4C4C" w:rsidRDefault="00DB20DA" w:rsidP="004F7562">
            <w:pPr>
              <w:spacing w:line="276" w:lineRule="auto"/>
              <w:rPr>
                <w:rFonts w:ascii="Times New Roman" w:hAnsi="Times New Roman"/>
              </w:rPr>
            </w:pPr>
            <w:r w:rsidRPr="009F4C4C">
              <w:rPr>
                <w:rFonts w:ascii="Times New Roman" w:hAnsi="Times New Roman"/>
                <w:sz w:val="24"/>
                <w:szCs w:val="24"/>
              </w:rPr>
              <w:t>Развитие материа</w:t>
            </w:r>
            <w:r w:rsidR="00A67DB8">
              <w:rPr>
                <w:rFonts w:ascii="Times New Roman" w:hAnsi="Times New Roman"/>
                <w:sz w:val="24"/>
                <w:szCs w:val="24"/>
              </w:rPr>
              <w:t>льно – технической базы школы</w:t>
            </w:r>
            <w:r w:rsidRPr="009F4C4C">
              <w:rPr>
                <w:rFonts w:ascii="Times New Roman" w:hAnsi="Times New Roman"/>
                <w:sz w:val="24"/>
                <w:szCs w:val="24"/>
              </w:rPr>
              <w:t xml:space="preserve">:    </w:t>
            </w:r>
          </w:p>
          <w:p w:rsidR="00DB20DA" w:rsidRPr="00E2468F" w:rsidRDefault="00DB20DA" w:rsidP="008A7586">
            <w:pPr>
              <w:pStyle w:val="a8"/>
              <w:numPr>
                <w:ilvl w:val="0"/>
                <w:numId w:val="238"/>
              </w:numPr>
              <w:spacing w:line="276" w:lineRule="auto"/>
              <w:ind w:left="459"/>
              <w:rPr>
                <w:rFonts w:ascii="Times New Roman" w:hAnsi="Times New Roman"/>
                <w:sz w:val="24"/>
                <w:szCs w:val="24"/>
              </w:rPr>
            </w:pPr>
            <w:r w:rsidRPr="00E2468F">
              <w:rPr>
                <w:rFonts w:ascii="Times New Roman" w:hAnsi="Times New Roman"/>
                <w:sz w:val="24"/>
                <w:szCs w:val="24"/>
              </w:rPr>
              <w:t>приобретение диспенсеров с питьевой водой, для соблюдения норм по реализации питьевого реж</w:t>
            </w:r>
            <w:r w:rsidRPr="00E2468F">
              <w:rPr>
                <w:rFonts w:ascii="Times New Roman" w:hAnsi="Times New Roman"/>
                <w:sz w:val="24"/>
                <w:szCs w:val="24"/>
              </w:rPr>
              <w:t>и</w:t>
            </w:r>
            <w:r w:rsidRPr="00E2468F">
              <w:rPr>
                <w:rFonts w:ascii="Times New Roman" w:hAnsi="Times New Roman"/>
                <w:sz w:val="24"/>
                <w:szCs w:val="24"/>
              </w:rPr>
              <w:t>ма;</w:t>
            </w:r>
          </w:p>
          <w:p w:rsidR="00DB20DA" w:rsidRPr="00E2468F" w:rsidRDefault="00DB20DA" w:rsidP="008A7586">
            <w:pPr>
              <w:pStyle w:val="a8"/>
              <w:numPr>
                <w:ilvl w:val="0"/>
                <w:numId w:val="238"/>
              </w:numPr>
              <w:spacing w:line="276" w:lineRule="auto"/>
              <w:ind w:left="459"/>
              <w:rPr>
                <w:rFonts w:ascii="Times New Roman" w:hAnsi="Times New Roman"/>
                <w:sz w:val="24"/>
                <w:szCs w:val="24"/>
              </w:rPr>
            </w:pPr>
            <w:r w:rsidRPr="00E2468F">
              <w:rPr>
                <w:rFonts w:ascii="Times New Roman" w:hAnsi="Times New Roman"/>
                <w:sz w:val="24"/>
                <w:szCs w:val="24"/>
              </w:rPr>
              <w:t xml:space="preserve">приобретение инвентаря для уроков физической культуры; </w:t>
            </w:r>
          </w:p>
          <w:p w:rsidR="00DB20DA" w:rsidRPr="00E2468F" w:rsidRDefault="00DB20DA" w:rsidP="008A7586">
            <w:pPr>
              <w:pStyle w:val="a8"/>
              <w:numPr>
                <w:ilvl w:val="0"/>
                <w:numId w:val="238"/>
              </w:numPr>
              <w:spacing w:line="276" w:lineRule="auto"/>
              <w:ind w:left="459"/>
              <w:rPr>
                <w:rFonts w:ascii="Times New Roman" w:hAnsi="Times New Roman"/>
                <w:sz w:val="24"/>
                <w:szCs w:val="24"/>
              </w:rPr>
            </w:pPr>
            <w:r w:rsidRPr="00E2468F">
              <w:rPr>
                <w:rFonts w:ascii="Times New Roman" w:hAnsi="Times New Roman"/>
                <w:sz w:val="24"/>
                <w:szCs w:val="24"/>
              </w:rPr>
              <w:t>приобретение школьной мебели;</w:t>
            </w:r>
          </w:p>
          <w:p w:rsidR="00DB20DA" w:rsidRPr="00E2468F" w:rsidRDefault="00DB20DA" w:rsidP="008A7586">
            <w:pPr>
              <w:pStyle w:val="a8"/>
              <w:numPr>
                <w:ilvl w:val="0"/>
                <w:numId w:val="238"/>
              </w:numPr>
              <w:spacing w:line="276" w:lineRule="auto"/>
              <w:ind w:left="459"/>
              <w:rPr>
                <w:rFonts w:ascii="Times New Roman" w:hAnsi="Times New Roman"/>
                <w:sz w:val="24"/>
                <w:szCs w:val="24"/>
              </w:rPr>
            </w:pPr>
            <w:r w:rsidRPr="00E2468F">
              <w:rPr>
                <w:rFonts w:ascii="Times New Roman" w:hAnsi="Times New Roman"/>
                <w:sz w:val="24"/>
                <w:szCs w:val="24"/>
              </w:rPr>
              <w:t>приобретение необходимой посуды, для эффекти</w:t>
            </w:r>
            <w:r w:rsidRPr="00E2468F">
              <w:rPr>
                <w:rFonts w:ascii="Times New Roman" w:hAnsi="Times New Roman"/>
                <w:sz w:val="24"/>
                <w:szCs w:val="24"/>
              </w:rPr>
              <w:t>в</w:t>
            </w:r>
            <w:r w:rsidRPr="00E2468F">
              <w:rPr>
                <w:rFonts w:ascii="Times New Roman" w:hAnsi="Times New Roman"/>
                <w:sz w:val="24"/>
                <w:szCs w:val="24"/>
              </w:rPr>
              <w:t>ной организации работы пищеблока</w:t>
            </w:r>
          </w:p>
        </w:tc>
        <w:tc>
          <w:tcPr>
            <w:tcW w:w="1730" w:type="dxa"/>
          </w:tcPr>
          <w:p w:rsidR="00DB20DA" w:rsidRPr="009F4C4C" w:rsidRDefault="00DB20DA" w:rsidP="004F7562">
            <w:pPr>
              <w:spacing w:line="276" w:lineRule="auto"/>
              <w:jc w:val="center"/>
              <w:rPr>
                <w:rFonts w:ascii="Times New Roman" w:hAnsi="Times New Roman"/>
                <w:sz w:val="24"/>
                <w:szCs w:val="24"/>
              </w:rPr>
            </w:pPr>
          </w:p>
        </w:tc>
        <w:tc>
          <w:tcPr>
            <w:tcW w:w="2310" w:type="dxa"/>
          </w:tcPr>
          <w:p w:rsidR="00DB20DA" w:rsidRPr="009F4C4C" w:rsidRDefault="00DB20DA" w:rsidP="00303DA0">
            <w:pPr>
              <w:spacing w:line="276" w:lineRule="auto"/>
              <w:jc w:val="center"/>
              <w:rPr>
                <w:rFonts w:ascii="Times New Roman" w:hAnsi="Times New Roman"/>
              </w:rPr>
            </w:pPr>
            <w:r w:rsidRPr="009F4C4C">
              <w:rPr>
                <w:rFonts w:ascii="Times New Roman" w:hAnsi="Times New Roman"/>
                <w:sz w:val="24"/>
                <w:szCs w:val="24"/>
              </w:rPr>
              <w:t>Администрация</w:t>
            </w:r>
            <w:r w:rsidR="00303DA0">
              <w:rPr>
                <w:rFonts w:ascii="Times New Roman" w:hAnsi="Times New Roman"/>
                <w:sz w:val="24"/>
                <w:szCs w:val="24"/>
              </w:rPr>
              <w:t xml:space="preserve"> школы</w:t>
            </w:r>
          </w:p>
          <w:p w:rsidR="00DB20DA" w:rsidRPr="009F4C4C" w:rsidRDefault="00DB20DA" w:rsidP="00303DA0">
            <w:pPr>
              <w:spacing w:line="276" w:lineRule="auto"/>
              <w:jc w:val="center"/>
              <w:rPr>
                <w:rFonts w:ascii="Times New Roman" w:hAnsi="Times New Roman"/>
                <w:sz w:val="24"/>
                <w:szCs w:val="24"/>
              </w:rPr>
            </w:pPr>
            <w:r w:rsidRPr="009F4C4C">
              <w:rPr>
                <w:rFonts w:ascii="Times New Roman" w:hAnsi="Times New Roman"/>
                <w:sz w:val="24"/>
                <w:szCs w:val="24"/>
              </w:rPr>
              <w:t>Родительская общ</w:t>
            </w:r>
            <w:r w:rsidRPr="009F4C4C">
              <w:rPr>
                <w:rFonts w:ascii="Times New Roman" w:hAnsi="Times New Roman"/>
                <w:sz w:val="24"/>
                <w:szCs w:val="24"/>
              </w:rPr>
              <w:t>е</w:t>
            </w:r>
            <w:r w:rsidRPr="009F4C4C">
              <w:rPr>
                <w:rFonts w:ascii="Times New Roman" w:hAnsi="Times New Roman"/>
                <w:sz w:val="24"/>
                <w:szCs w:val="24"/>
              </w:rPr>
              <w:t>ственность</w:t>
            </w:r>
          </w:p>
        </w:tc>
      </w:tr>
    </w:tbl>
    <w:p w:rsidR="00F6328C" w:rsidRDefault="00F6328C" w:rsidP="009F4C4C">
      <w:pPr>
        <w:tabs>
          <w:tab w:val="left" w:pos="0"/>
        </w:tabs>
        <w:spacing w:line="276" w:lineRule="auto"/>
        <w:ind w:firstLine="680"/>
        <w:rPr>
          <w:rFonts w:ascii="Times New Roman" w:hAnsi="Times New Roman"/>
          <w:sz w:val="24"/>
          <w:szCs w:val="24"/>
        </w:rPr>
      </w:pPr>
    </w:p>
    <w:p w:rsidR="00E2468F" w:rsidRPr="00E2468F" w:rsidRDefault="00E2468F" w:rsidP="00E2468F">
      <w:pPr>
        <w:spacing w:line="276" w:lineRule="auto"/>
        <w:jc w:val="center"/>
        <w:rPr>
          <w:rFonts w:ascii="Times New Roman" w:hAnsi="Times New Roman"/>
          <w:b/>
          <w:sz w:val="24"/>
          <w:szCs w:val="24"/>
        </w:rPr>
      </w:pPr>
      <w:r w:rsidRPr="00E2468F">
        <w:rPr>
          <w:rFonts w:ascii="Times New Roman" w:hAnsi="Times New Roman"/>
          <w:b/>
          <w:sz w:val="24"/>
          <w:szCs w:val="24"/>
        </w:rPr>
        <w:t xml:space="preserve">Профилактика употребления </w:t>
      </w:r>
      <w:proofErr w:type="spellStart"/>
      <w:r w:rsidRPr="00E2468F">
        <w:rPr>
          <w:rFonts w:ascii="Times New Roman" w:hAnsi="Times New Roman"/>
          <w:b/>
          <w:sz w:val="24"/>
          <w:szCs w:val="24"/>
        </w:rPr>
        <w:t>психоактивных</w:t>
      </w:r>
      <w:proofErr w:type="spellEnd"/>
      <w:r w:rsidRPr="00E2468F">
        <w:rPr>
          <w:rFonts w:ascii="Times New Roman" w:hAnsi="Times New Roman"/>
          <w:b/>
          <w:sz w:val="24"/>
          <w:szCs w:val="24"/>
        </w:rPr>
        <w:t xml:space="preserve"> веществ: </w:t>
      </w:r>
    </w:p>
    <w:p w:rsidR="00315E9B" w:rsidRPr="00315E9B" w:rsidRDefault="00E2468F" w:rsidP="00315E9B">
      <w:pPr>
        <w:shd w:val="clear" w:color="auto" w:fill="FFFFFF"/>
        <w:spacing w:before="120" w:after="26" w:line="276" w:lineRule="auto"/>
        <w:rPr>
          <w:rFonts w:ascii="Times New Roman" w:hAnsi="Times New Roman"/>
          <w:color w:val="000000"/>
          <w:sz w:val="24"/>
          <w:szCs w:val="24"/>
        </w:rPr>
      </w:pPr>
      <w:r w:rsidRPr="00315E9B">
        <w:rPr>
          <w:rFonts w:ascii="Times New Roman" w:hAnsi="Times New Roman"/>
          <w:b/>
          <w:bCs/>
          <w:i/>
          <w:color w:val="000000"/>
          <w:sz w:val="24"/>
          <w:szCs w:val="24"/>
        </w:rPr>
        <w:tab/>
      </w:r>
      <w:r w:rsidR="00315E9B" w:rsidRPr="00315E9B">
        <w:rPr>
          <w:rFonts w:ascii="Times New Roman" w:hAnsi="Times New Roman"/>
          <w:b/>
          <w:bCs/>
          <w:color w:val="000000"/>
          <w:sz w:val="24"/>
          <w:szCs w:val="24"/>
        </w:rPr>
        <w:t>Цель: у</w:t>
      </w:r>
      <w:r w:rsidR="00315E9B" w:rsidRPr="00315E9B">
        <w:rPr>
          <w:rFonts w:ascii="Times New Roman" w:hAnsi="Times New Roman"/>
          <w:color w:val="000000"/>
          <w:sz w:val="24"/>
          <w:szCs w:val="24"/>
        </w:rPr>
        <w:t>величить потенциальную способность детей жить без зависимостей, быть ответс</w:t>
      </w:r>
      <w:r w:rsidR="00315E9B" w:rsidRPr="00315E9B">
        <w:rPr>
          <w:rFonts w:ascii="Times New Roman" w:hAnsi="Times New Roman"/>
          <w:color w:val="000000"/>
          <w:sz w:val="24"/>
          <w:szCs w:val="24"/>
        </w:rPr>
        <w:t>т</w:t>
      </w:r>
      <w:r w:rsidR="00315E9B" w:rsidRPr="00315E9B">
        <w:rPr>
          <w:rFonts w:ascii="Times New Roman" w:hAnsi="Times New Roman"/>
          <w:color w:val="000000"/>
          <w:sz w:val="24"/>
          <w:szCs w:val="24"/>
        </w:rPr>
        <w:t>венным человеком и быть здоровым физически, психологически, социально и духовно.</w:t>
      </w:r>
    </w:p>
    <w:p w:rsidR="00315E9B" w:rsidRPr="00315E9B" w:rsidRDefault="00315E9B" w:rsidP="00315E9B">
      <w:pPr>
        <w:pStyle w:val="af6"/>
        <w:shd w:val="clear" w:color="auto" w:fill="FFFFFF"/>
        <w:spacing w:before="0" w:beforeAutospacing="0" w:after="0" w:afterAutospacing="0" w:line="276" w:lineRule="auto"/>
        <w:rPr>
          <w:color w:val="000000"/>
        </w:rPr>
      </w:pPr>
      <w:r>
        <w:rPr>
          <w:b/>
          <w:bCs/>
          <w:color w:val="000000"/>
        </w:rPr>
        <w:tab/>
      </w:r>
      <w:r w:rsidRPr="00315E9B">
        <w:rPr>
          <w:b/>
          <w:bCs/>
          <w:color w:val="000000"/>
        </w:rPr>
        <w:t>Задачи:</w:t>
      </w:r>
    </w:p>
    <w:p w:rsidR="00315E9B" w:rsidRPr="00315E9B" w:rsidRDefault="00315E9B" w:rsidP="008A7586">
      <w:pPr>
        <w:pStyle w:val="af6"/>
        <w:numPr>
          <w:ilvl w:val="0"/>
          <w:numId w:val="241"/>
        </w:numPr>
        <w:shd w:val="clear" w:color="auto" w:fill="FFFFFF"/>
        <w:spacing w:before="0" w:beforeAutospacing="0" w:after="0" w:afterAutospacing="0" w:line="276" w:lineRule="auto"/>
        <w:ind w:left="426"/>
        <w:rPr>
          <w:color w:val="000000"/>
        </w:rPr>
      </w:pPr>
      <w:r w:rsidRPr="00315E9B">
        <w:rPr>
          <w:color w:val="000000"/>
        </w:rPr>
        <w:t xml:space="preserve">Своевременное </w:t>
      </w:r>
      <w:r>
        <w:rPr>
          <w:color w:val="000000"/>
        </w:rPr>
        <w:t>выявление учащихся группы риска.</w:t>
      </w:r>
    </w:p>
    <w:p w:rsidR="00315E9B" w:rsidRPr="00315E9B" w:rsidRDefault="00315E9B" w:rsidP="008A7586">
      <w:pPr>
        <w:pStyle w:val="af6"/>
        <w:numPr>
          <w:ilvl w:val="0"/>
          <w:numId w:val="241"/>
        </w:numPr>
        <w:shd w:val="clear" w:color="auto" w:fill="FFFFFF"/>
        <w:spacing w:before="0" w:beforeAutospacing="0" w:after="0" w:afterAutospacing="0" w:line="276" w:lineRule="auto"/>
        <w:ind w:left="426"/>
        <w:rPr>
          <w:color w:val="000000"/>
        </w:rPr>
      </w:pPr>
      <w:r w:rsidRPr="00315E9B">
        <w:rPr>
          <w:color w:val="000000"/>
        </w:rPr>
        <w:t>Гармонизация личности ребенка на основе развития е</w:t>
      </w:r>
      <w:r>
        <w:rPr>
          <w:color w:val="000000"/>
        </w:rPr>
        <w:t>го эмоционально - волевой сферы.</w:t>
      </w:r>
    </w:p>
    <w:p w:rsidR="00315E9B" w:rsidRPr="00315E9B" w:rsidRDefault="00315E9B" w:rsidP="008A7586">
      <w:pPr>
        <w:pStyle w:val="af6"/>
        <w:numPr>
          <w:ilvl w:val="0"/>
          <w:numId w:val="241"/>
        </w:numPr>
        <w:shd w:val="clear" w:color="auto" w:fill="FFFFFF"/>
        <w:spacing w:before="0" w:beforeAutospacing="0" w:after="0" w:afterAutospacing="0" w:line="276" w:lineRule="auto"/>
        <w:ind w:left="426"/>
        <w:rPr>
          <w:color w:val="000000"/>
        </w:rPr>
      </w:pPr>
      <w:r w:rsidRPr="00315E9B">
        <w:rPr>
          <w:color w:val="000000"/>
        </w:rPr>
        <w:t>Формирование у учащихся устойчивой негатив</w:t>
      </w:r>
      <w:r>
        <w:rPr>
          <w:color w:val="000000"/>
        </w:rPr>
        <w:t>ной реакции к употреблению ПАВ.</w:t>
      </w:r>
    </w:p>
    <w:p w:rsidR="00315E9B" w:rsidRPr="00315E9B" w:rsidRDefault="00315E9B" w:rsidP="008A7586">
      <w:pPr>
        <w:pStyle w:val="af6"/>
        <w:numPr>
          <w:ilvl w:val="0"/>
          <w:numId w:val="241"/>
        </w:numPr>
        <w:shd w:val="clear" w:color="auto" w:fill="FFFFFF"/>
        <w:spacing w:before="0" w:beforeAutospacing="0" w:after="0" w:afterAutospacing="0" w:line="276" w:lineRule="auto"/>
        <w:ind w:left="426"/>
        <w:rPr>
          <w:color w:val="000000"/>
        </w:rPr>
      </w:pPr>
      <w:r w:rsidRPr="00315E9B">
        <w:rPr>
          <w:color w:val="000000"/>
        </w:rPr>
        <w:lastRenderedPageBreak/>
        <w:t>Формирование и развитие навыков безопасного поведения в ситуациях, связанных с риском вовлечения несовершеннолет</w:t>
      </w:r>
      <w:r>
        <w:rPr>
          <w:color w:val="000000"/>
        </w:rPr>
        <w:t>него в наркотизацию (пробы ПАВ).</w:t>
      </w:r>
    </w:p>
    <w:p w:rsidR="00315E9B" w:rsidRPr="00315E9B" w:rsidRDefault="00315E9B" w:rsidP="008A7586">
      <w:pPr>
        <w:pStyle w:val="af6"/>
        <w:numPr>
          <w:ilvl w:val="0"/>
          <w:numId w:val="241"/>
        </w:numPr>
        <w:shd w:val="clear" w:color="auto" w:fill="FFFFFF"/>
        <w:spacing w:before="0" w:beforeAutospacing="0" w:after="0" w:afterAutospacing="0" w:line="276" w:lineRule="auto"/>
        <w:ind w:left="426"/>
        <w:rPr>
          <w:color w:val="000000"/>
        </w:rPr>
      </w:pPr>
      <w:r w:rsidRPr="00315E9B">
        <w:rPr>
          <w:color w:val="000000"/>
        </w:rPr>
        <w:t>Развитие способностей и навыков высокоэффективного поведения,</w:t>
      </w:r>
      <w:r w:rsidRPr="00315E9B">
        <w:rPr>
          <w:rStyle w:val="apple-converted-space"/>
        </w:rPr>
        <w:t> </w:t>
      </w:r>
      <w:r w:rsidRPr="00315E9B">
        <w:rPr>
          <w:color w:val="000000"/>
        </w:rPr>
        <w:t>обеспечивающих здор</w:t>
      </w:r>
      <w:r w:rsidRPr="00315E9B">
        <w:rPr>
          <w:color w:val="000000"/>
        </w:rPr>
        <w:t>о</w:t>
      </w:r>
      <w:r w:rsidRPr="00315E9B">
        <w:rPr>
          <w:color w:val="000000"/>
        </w:rPr>
        <w:t xml:space="preserve">вый образ жизни, ведущих к здоровью и </w:t>
      </w:r>
      <w:r>
        <w:rPr>
          <w:color w:val="000000"/>
        </w:rPr>
        <w:t>препятствующих употреблению ПАВ.</w:t>
      </w:r>
    </w:p>
    <w:p w:rsidR="00315E9B" w:rsidRPr="00315E9B" w:rsidRDefault="00315E9B" w:rsidP="008A7586">
      <w:pPr>
        <w:pStyle w:val="af6"/>
        <w:numPr>
          <w:ilvl w:val="0"/>
          <w:numId w:val="241"/>
        </w:numPr>
        <w:shd w:val="clear" w:color="auto" w:fill="FFFFFF"/>
        <w:spacing w:before="0" w:beforeAutospacing="0" w:after="0" w:afterAutospacing="0" w:line="276" w:lineRule="auto"/>
        <w:ind w:left="426"/>
        <w:rPr>
          <w:color w:val="000000"/>
        </w:rPr>
      </w:pPr>
      <w:r w:rsidRPr="00315E9B">
        <w:rPr>
          <w:color w:val="000000"/>
        </w:rPr>
        <w:t>Формирование</w:t>
      </w:r>
      <w:r w:rsidRPr="00315E9B">
        <w:rPr>
          <w:rStyle w:val="apple-converted-space"/>
        </w:rPr>
        <w:t> </w:t>
      </w:r>
      <w:r w:rsidRPr="00315E9B">
        <w:rPr>
          <w:color w:val="000000"/>
        </w:rPr>
        <w:t>стратегии поведения </w:t>
      </w:r>
      <w:r w:rsidRPr="00315E9B">
        <w:rPr>
          <w:rStyle w:val="apple-converted-space"/>
        </w:rPr>
        <w:t> </w:t>
      </w:r>
      <w:r w:rsidRPr="00315E9B">
        <w:rPr>
          <w:color w:val="000000"/>
        </w:rPr>
        <w:t>в сложных жизненных ситуациях, в выборе и реализации безопасных и конструктивных стратегий поведения и преодоления кризисных ситуа</w:t>
      </w:r>
      <w:r>
        <w:rPr>
          <w:color w:val="000000"/>
        </w:rPr>
        <w:t>ций.</w:t>
      </w:r>
    </w:p>
    <w:p w:rsidR="00315E9B" w:rsidRPr="00315E9B" w:rsidRDefault="00315E9B" w:rsidP="008A7586">
      <w:pPr>
        <w:pStyle w:val="af6"/>
        <w:numPr>
          <w:ilvl w:val="0"/>
          <w:numId w:val="241"/>
        </w:numPr>
        <w:shd w:val="clear" w:color="auto" w:fill="FFFFFF"/>
        <w:spacing w:before="0" w:beforeAutospacing="0" w:after="0" w:afterAutospacing="0" w:line="276" w:lineRule="auto"/>
        <w:ind w:left="426"/>
        <w:rPr>
          <w:color w:val="000000"/>
        </w:rPr>
      </w:pPr>
      <w:r w:rsidRPr="00315E9B">
        <w:rPr>
          <w:color w:val="000000"/>
        </w:rPr>
        <w:t>Развитие первичных умений анализировать любую социальную ситуацию, предоставляющую возможность делать правильный обоснованный выбор, принимая на себя ответственность за при</w:t>
      </w:r>
      <w:r w:rsidR="008A6E88">
        <w:rPr>
          <w:color w:val="000000"/>
        </w:rPr>
        <w:t>нятое решение.</w:t>
      </w:r>
    </w:p>
    <w:p w:rsidR="00E2468F" w:rsidRPr="00E2468F" w:rsidRDefault="008A6E88" w:rsidP="00E2468F">
      <w:pPr>
        <w:shd w:val="clear" w:color="auto" w:fill="FFFFFF"/>
        <w:spacing w:before="120" w:after="26" w:line="276" w:lineRule="auto"/>
        <w:rPr>
          <w:rFonts w:ascii="Times New Roman" w:hAnsi="Times New Roman"/>
          <w:i/>
          <w:color w:val="000000"/>
          <w:sz w:val="24"/>
          <w:szCs w:val="24"/>
        </w:rPr>
      </w:pPr>
      <w:r>
        <w:rPr>
          <w:rFonts w:ascii="Times New Roman" w:hAnsi="Times New Roman"/>
          <w:b/>
          <w:bCs/>
          <w:i/>
          <w:color w:val="000000"/>
          <w:sz w:val="24"/>
          <w:szCs w:val="24"/>
        </w:rPr>
        <w:tab/>
      </w:r>
      <w:r w:rsidR="00E2468F" w:rsidRPr="00E2468F">
        <w:rPr>
          <w:rFonts w:ascii="Times New Roman" w:hAnsi="Times New Roman"/>
          <w:b/>
          <w:bCs/>
          <w:i/>
          <w:color w:val="000000"/>
          <w:sz w:val="24"/>
          <w:szCs w:val="24"/>
        </w:rPr>
        <w:t>Формы и приемы профилактической работы:</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sidRPr="00E2468F">
        <w:rPr>
          <w:rFonts w:ascii="Times New Roman" w:hAnsi="Times New Roman"/>
          <w:color w:val="000000"/>
          <w:sz w:val="24"/>
          <w:szCs w:val="24"/>
        </w:rPr>
        <w:t>1. Изучение физического и психического здоровья учащихся, перегрузок учащихся в учебной де</w:t>
      </w:r>
      <w:r w:rsidRPr="00E2468F">
        <w:rPr>
          <w:rFonts w:ascii="Times New Roman" w:hAnsi="Times New Roman"/>
          <w:color w:val="000000"/>
          <w:sz w:val="24"/>
          <w:szCs w:val="24"/>
        </w:rPr>
        <w:t>я</w:t>
      </w:r>
      <w:r w:rsidRPr="00E2468F">
        <w:rPr>
          <w:rFonts w:ascii="Times New Roman" w:hAnsi="Times New Roman"/>
          <w:color w:val="000000"/>
          <w:sz w:val="24"/>
          <w:szCs w:val="24"/>
        </w:rPr>
        <w:t>тельности и их влияния на здоровье.</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sidRPr="00E2468F">
        <w:rPr>
          <w:rFonts w:ascii="Times New Roman" w:hAnsi="Times New Roman"/>
          <w:color w:val="000000"/>
          <w:sz w:val="24"/>
          <w:szCs w:val="24"/>
        </w:rPr>
        <w:t>2. Тренинги по непрямой профилактике зависимостей, связанной с актуализацией основных жи</w:t>
      </w:r>
      <w:r w:rsidRPr="00E2468F">
        <w:rPr>
          <w:rFonts w:ascii="Times New Roman" w:hAnsi="Times New Roman"/>
          <w:color w:val="000000"/>
          <w:sz w:val="24"/>
          <w:szCs w:val="24"/>
        </w:rPr>
        <w:t>з</w:t>
      </w:r>
      <w:r w:rsidRPr="00E2468F">
        <w:rPr>
          <w:rFonts w:ascii="Times New Roman" w:hAnsi="Times New Roman"/>
          <w:color w:val="000000"/>
          <w:sz w:val="24"/>
          <w:szCs w:val="24"/>
        </w:rPr>
        <w:t>ненных ценностей и нахождением конструктивного выхода из конфликтных ситуаций как формы актуализации личности.</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sidRPr="00E2468F">
        <w:rPr>
          <w:rFonts w:ascii="Times New Roman" w:hAnsi="Times New Roman"/>
          <w:color w:val="000000"/>
          <w:sz w:val="24"/>
          <w:szCs w:val="24"/>
        </w:rPr>
        <w:t>3. Подготовка диагностических материалов по проблеме для обсуждения на педагогических сов</w:t>
      </w:r>
      <w:r w:rsidRPr="00E2468F">
        <w:rPr>
          <w:rFonts w:ascii="Times New Roman" w:hAnsi="Times New Roman"/>
          <w:color w:val="000000"/>
          <w:sz w:val="24"/>
          <w:szCs w:val="24"/>
        </w:rPr>
        <w:t>е</w:t>
      </w:r>
      <w:r w:rsidRPr="00E2468F">
        <w:rPr>
          <w:rFonts w:ascii="Times New Roman" w:hAnsi="Times New Roman"/>
          <w:color w:val="000000"/>
          <w:sz w:val="24"/>
          <w:szCs w:val="24"/>
        </w:rPr>
        <w:t>тах и родительских собраниях.</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sidRPr="00E2468F">
        <w:rPr>
          <w:rFonts w:ascii="Times New Roman" w:hAnsi="Times New Roman"/>
          <w:color w:val="000000"/>
          <w:sz w:val="24"/>
          <w:szCs w:val="24"/>
        </w:rPr>
        <w:t>4. Работа в малых группах по отработке основных коммуникативных форм, норм общения, позв</w:t>
      </w:r>
      <w:r w:rsidRPr="00E2468F">
        <w:rPr>
          <w:rFonts w:ascii="Times New Roman" w:hAnsi="Times New Roman"/>
          <w:color w:val="000000"/>
          <w:sz w:val="24"/>
          <w:szCs w:val="24"/>
        </w:rPr>
        <w:t>о</w:t>
      </w:r>
      <w:r w:rsidRPr="00E2468F">
        <w:rPr>
          <w:rFonts w:ascii="Times New Roman" w:hAnsi="Times New Roman"/>
          <w:color w:val="000000"/>
          <w:sz w:val="24"/>
          <w:szCs w:val="24"/>
        </w:rPr>
        <w:t>ляющая найти свое новое положение в социуме.</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sidRPr="00E2468F">
        <w:rPr>
          <w:rFonts w:ascii="Times New Roman" w:hAnsi="Times New Roman"/>
          <w:color w:val="000000"/>
          <w:sz w:val="24"/>
          <w:szCs w:val="24"/>
        </w:rPr>
        <w:t>5. Просвещение учащихся в области личной гигиены, антиалкогольная и антиникотиновая проп</w:t>
      </w:r>
      <w:r w:rsidRPr="00E2468F">
        <w:rPr>
          <w:rFonts w:ascii="Times New Roman" w:hAnsi="Times New Roman"/>
          <w:color w:val="000000"/>
          <w:sz w:val="24"/>
          <w:szCs w:val="24"/>
        </w:rPr>
        <w:t>а</w:t>
      </w:r>
      <w:r w:rsidRPr="00E2468F">
        <w:rPr>
          <w:rFonts w:ascii="Times New Roman" w:hAnsi="Times New Roman"/>
          <w:color w:val="000000"/>
          <w:sz w:val="24"/>
          <w:szCs w:val="24"/>
        </w:rPr>
        <w:t>ганда, разъяснение последствий наркомании и СПИДа для человеческого организма.</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sidRPr="00E2468F">
        <w:rPr>
          <w:rFonts w:ascii="Times New Roman" w:hAnsi="Times New Roman"/>
          <w:color w:val="000000"/>
          <w:sz w:val="24"/>
          <w:szCs w:val="24"/>
        </w:rPr>
        <w:t>6. Вовлечение учащихся «группы риска» в работу кружков и спортивных секций, привитие нав</w:t>
      </w:r>
      <w:r w:rsidRPr="00E2468F">
        <w:rPr>
          <w:rFonts w:ascii="Times New Roman" w:hAnsi="Times New Roman"/>
          <w:color w:val="000000"/>
          <w:sz w:val="24"/>
          <w:szCs w:val="24"/>
        </w:rPr>
        <w:t>ы</w:t>
      </w:r>
      <w:r w:rsidRPr="00E2468F">
        <w:rPr>
          <w:rFonts w:ascii="Times New Roman" w:hAnsi="Times New Roman"/>
          <w:color w:val="000000"/>
          <w:sz w:val="24"/>
          <w:szCs w:val="24"/>
        </w:rPr>
        <w:t>ков здорового образа жизни.</w:t>
      </w:r>
    </w:p>
    <w:p w:rsidR="00E2468F" w:rsidRPr="00E2468F" w:rsidRDefault="008A6E88" w:rsidP="008A6E88">
      <w:pPr>
        <w:shd w:val="clear" w:color="auto" w:fill="FFFFFF"/>
        <w:spacing w:before="120" w:line="276" w:lineRule="auto"/>
        <w:rPr>
          <w:rFonts w:ascii="Times New Roman" w:hAnsi="Times New Roman"/>
          <w:color w:val="000000"/>
          <w:sz w:val="24"/>
          <w:szCs w:val="24"/>
        </w:rPr>
      </w:pPr>
      <w:r>
        <w:rPr>
          <w:rFonts w:ascii="Times New Roman" w:hAnsi="Times New Roman"/>
          <w:b/>
          <w:bCs/>
          <w:color w:val="000000"/>
          <w:sz w:val="24"/>
          <w:szCs w:val="24"/>
        </w:rPr>
        <w:tab/>
      </w:r>
      <w:r w:rsidR="00E2468F" w:rsidRPr="00E2468F">
        <w:rPr>
          <w:rFonts w:ascii="Times New Roman" w:hAnsi="Times New Roman"/>
          <w:b/>
          <w:bCs/>
          <w:color w:val="000000"/>
          <w:sz w:val="24"/>
          <w:szCs w:val="24"/>
        </w:rPr>
        <w:t>Основные методы работы:</w:t>
      </w:r>
    </w:p>
    <w:p w:rsidR="00E2468F" w:rsidRPr="008A6E88" w:rsidRDefault="00E2468F" w:rsidP="008A7586">
      <w:pPr>
        <w:pStyle w:val="a8"/>
        <w:numPr>
          <w:ilvl w:val="0"/>
          <w:numId w:val="239"/>
        </w:numPr>
        <w:shd w:val="clear" w:color="auto" w:fill="FFFFFF"/>
        <w:spacing w:line="276" w:lineRule="auto"/>
        <w:rPr>
          <w:rFonts w:ascii="Times New Roman" w:hAnsi="Times New Roman"/>
          <w:color w:val="000000"/>
          <w:sz w:val="24"/>
          <w:szCs w:val="24"/>
        </w:rPr>
      </w:pPr>
      <w:r w:rsidRPr="008A6E88">
        <w:rPr>
          <w:rFonts w:ascii="Times New Roman" w:hAnsi="Times New Roman"/>
          <w:color w:val="000000"/>
          <w:sz w:val="24"/>
          <w:szCs w:val="24"/>
        </w:rPr>
        <w:t>Лекция. Беседа.Групповая дискуссия.</w:t>
      </w:r>
    </w:p>
    <w:p w:rsidR="00E2468F" w:rsidRPr="00E2468F" w:rsidRDefault="00E2468F" w:rsidP="008A7586">
      <w:pPr>
        <w:pStyle w:val="a8"/>
        <w:numPr>
          <w:ilvl w:val="0"/>
          <w:numId w:val="239"/>
        </w:numPr>
        <w:shd w:val="clear" w:color="auto" w:fill="FFFFFF"/>
        <w:spacing w:line="276" w:lineRule="auto"/>
        <w:rPr>
          <w:rFonts w:ascii="Times New Roman" w:hAnsi="Times New Roman"/>
          <w:color w:val="000000"/>
          <w:sz w:val="24"/>
          <w:szCs w:val="24"/>
        </w:rPr>
      </w:pPr>
      <w:r w:rsidRPr="00E2468F">
        <w:rPr>
          <w:rFonts w:ascii="Times New Roman" w:hAnsi="Times New Roman"/>
          <w:color w:val="000000"/>
          <w:sz w:val="24"/>
          <w:szCs w:val="24"/>
        </w:rPr>
        <w:t xml:space="preserve">Поведенческие тренинги и упражнения </w:t>
      </w:r>
      <w:proofErr w:type="spellStart"/>
      <w:r w:rsidRPr="00E2468F">
        <w:rPr>
          <w:rFonts w:ascii="Times New Roman" w:hAnsi="Times New Roman"/>
          <w:color w:val="000000"/>
          <w:sz w:val="24"/>
          <w:szCs w:val="24"/>
        </w:rPr>
        <w:t>тренингового</w:t>
      </w:r>
      <w:proofErr w:type="spellEnd"/>
      <w:r w:rsidRPr="00E2468F">
        <w:rPr>
          <w:rFonts w:ascii="Times New Roman" w:hAnsi="Times New Roman"/>
          <w:color w:val="000000"/>
          <w:sz w:val="24"/>
          <w:szCs w:val="24"/>
        </w:rPr>
        <w:t xml:space="preserve"> характера.</w:t>
      </w:r>
    </w:p>
    <w:p w:rsidR="00E2468F" w:rsidRPr="00E2468F" w:rsidRDefault="00E2468F" w:rsidP="008A7586">
      <w:pPr>
        <w:pStyle w:val="a8"/>
        <w:numPr>
          <w:ilvl w:val="0"/>
          <w:numId w:val="239"/>
        </w:numPr>
        <w:shd w:val="clear" w:color="auto" w:fill="FFFFFF"/>
        <w:spacing w:line="276" w:lineRule="auto"/>
        <w:rPr>
          <w:rFonts w:ascii="Times New Roman" w:hAnsi="Times New Roman"/>
          <w:color w:val="000000"/>
          <w:sz w:val="24"/>
          <w:szCs w:val="24"/>
        </w:rPr>
      </w:pPr>
      <w:r w:rsidRPr="00E2468F">
        <w:rPr>
          <w:rFonts w:ascii="Times New Roman" w:hAnsi="Times New Roman"/>
          <w:color w:val="000000"/>
          <w:sz w:val="24"/>
          <w:szCs w:val="24"/>
        </w:rPr>
        <w:t>Мозговой штурм.</w:t>
      </w:r>
    </w:p>
    <w:p w:rsidR="00E2468F" w:rsidRPr="008A6E88" w:rsidRDefault="00E2468F" w:rsidP="008A7586">
      <w:pPr>
        <w:pStyle w:val="a8"/>
        <w:numPr>
          <w:ilvl w:val="0"/>
          <w:numId w:val="239"/>
        </w:numPr>
        <w:shd w:val="clear" w:color="auto" w:fill="FFFFFF"/>
        <w:spacing w:line="276" w:lineRule="auto"/>
        <w:rPr>
          <w:rFonts w:ascii="Times New Roman" w:hAnsi="Times New Roman"/>
          <w:color w:val="000000"/>
          <w:sz w:val="24"/>
          <w:szCs w:val="24"/>
        </w:rPr>
      </w:pPr>
      <w:r w:rsidRPr="008A6E88">
        <w:rPr>
          <w:rFonts w:ascii="Times New Roman" w:hAnsi="Times New Roman"/>
          <w:color w:val="000000"/>
          <w:sz w:val="24"/>
          <w:szCs w:val="24"/>
        </w:rPr>
        <w:t>Арт-терапия</w:t>
      </w:r>
      <w:r w:rsidR="008A6E88" w:rsidRPr="008A6E88">
        <w:rPr>
          <w:rFonts w:ascii="Times New Roman" w:hAnsi="Times New Roman"/>
          <w:color w:val="000000"/>
          <w:sz w:val="24"/>
          <w:szCs w:val="24"/>
        </w:rPr>
        <w:t xml:space="preserve">. </w:t>
      </w:r>
      <w:r w:rsidRPr="008A6E88">
        <w:rPr>
          <w:rFonts w:ascii="Times New Roman" w:hAnsi="Times New Roman"/>
          <w:color w:val="000000"/>
          <w:sz w:val="24"/>
          <w:szCs w:val="24"/>
        </w:rPr>
        <w:t xml:space="preserve">Ролевая </w:t>
      </w:r>
      <w:proofErr w:type="spellStart"/>
      <w:r w:rsidRPr="008A6E88">
        <w:rPr>
          <w:rFonts w:ascii="Times New Roman" w:hAnsi="Times New Roman"/>
          <w:color w:val="000000"/>
          <w:sz w:val="24"/>
          <w:szCs w:val="24"/>
        </w:rPr>
        <w:t>игра.Сказкотерапия.Интерактивный</w:t>
      </w:r>
      <w:proofErr w:type="spellEnd"/>
      <w:r w:rsidRPr="008A6E88">
        <w:rPr>
          <w:rFonts w:ascii="Times New Roman" w:hAnsi="Times New Roman"/>
          <w:color w:val="000000"/>
          <w:sz w:val="24"/>
          <w:szCs w:val="24"/>
        </w:rPr>
        <w:t xml:space="preserve"> театр.</w:t>
      </w:r>
    </w:p>
    <w:p w:rsidR="00E2468F" w:rsidRPr="00E2468F" w:rsidRDefault="00E2468F" w:rsidP="008A7586">
      <w:pPr>
        <w:pStyle w:val="a8"/>
        <w:numPr>
          <w:ilvl w:val="0"/>
          <w:numId w:val="239"/>
        </w:numPr>
        <w:shd w:val="clear" w:color="auto" w:fill="FFFFFF"/>
        <w:spacing w:line="276" w:lineRule="auto"/>
        <w:rPr>
          <w:rFonts w:ascii="Times New Roman" w:hAnsi="Times New Roman"/>
          <w:color w:val="000000"/>
          <w:sz w:val="24"/>
          <w:szCs w:val="24"/>
        </w:rPr>
      </w:pPr>
      <w:r w:rsidRPr="00E2468F">
        <w:rPr>
          <w:rFonts w:ascii="Times New Roman" w:hAnsi="Times New Roman"/>
          <w:color w:val="000000"/>
          <w:sz w:val="24"/>
          <w:szCs w:val="24"/>
        </w:rPr>
        <w:t>Рефлексия опыта, полученного на занятиях.</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sidRPr="00E2468F">
        <w:rPr>
          <w:rFonts w:ascii="Times New Roman" w:hAnsi="Times New Roman"/>
          <w:color w:val="000000"/>
          <w:sz w:val="24"/>
          <w:szCs w:val="24"/>
        </w:rPr>
        <w:t> </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Pr>
          <w:rFonts w:ascii="Times New Roman" w:hAnsi="Times New Roman"/>
          <w:b/>
          <w:bCs/>
          <w:color w:val="000000"/>
          <w:sz w:val="24"/>
          <w:szCs w:val="24"/>
        </w:rPr>
        <w:tab/>
      </w:r>
      <w:r w:rsidRPr="00E2468F">
        <w:rPr>
          <w:rFonts w:ascii="Times New Roman" w:hAnsi="Times New Roman"/>
          <w:b/>
          <w:bCs/>
          <w:color w:val="000000"/>
          <w:sz w:val="24"/>
          <w:szCs w:val="24"/>
        </w:rPr>
        <w:t>Учет особенностей возрастной психологии в профилактической работе со школьн</w:t>
      </w:r>
      <w:r w:rsidRPr="00E2468F">
        <w:rPr>
          <w:rFonts w:ascii="Times New Roman" w:hAnsi="Times New Roman"/>
          <w:b/>
          <w:bCs/>
          <w:color w:val="000000"/>
          <w:sz w:val="24"/>
          <w:szCs w:val="24"/>
        </w:rPr>
        <w:t>и</w:t>
      </w:r>
      <w:r w:rsidRPr="00E2468F">
        <w:rPr>
          <w:rFonts w:ascii="Times New Roman" w:hAnsi="Times New Roman"/>
          <w:b/>
          <w:bCs/>
          <w:color w:val="000000"/>
          <w:sz w:val="24"/>
          <w:szCs w:val="24"/>
        </w:rPr>
        <w:t>ками</w:t>
      </w:r>
      <w:r>
        <w:rPr>
          <w:rFonts w:ascii="Times New Roman" w:hAnsi="Times New Roman"/>
          <w:b/>
          <w:bCs/>
          <w:color w:val="000000"/>
          <w:sz w:val="24"/>
          <w:szCs w:val="24"/>
        </w:rPr>
        <w:t>.</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Pr>
          <w:rFonts w:ascii="Times New Roman" w:hAnsi="Times New Roman"/>
          <w:b/>
          <w:bCs/>
          <w:color w:val="000000"/>
          <w:sz w:val="24"/>
          <w:szCs w:val="24"/>
        </w:rPr>
        <w:tab/>
      </w:r>
      <w:r w:rsidRPr="00E2468F">
        <w:rPr>
          <w:rFonts w:ascii="Times New Roman" w:hAnsi="Times New Roman"/>
          <w:b/>
          <w:bCs/>
          <w:color w:val="000000"/>
          <w:sz w:val="24"/>
          <w:szCs w:val="24"/>
        </w:rPr>
        <w:t>Младший школьный возраст:</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Pr>
          <w:rFonts w:ascii="Times New Roman" w:hAnsi="Times New Roman"/>
          <w:color w:val="000000"/>
          <w:sz w:val="24"/>
          <w:szCs w:val="24"/>
        </w:rPr>
        <w:tab/>
      </w:r>
      <w:r w:rsidRPr="00E2468F">
        <w:rPr>
          <w:rFonts w:ascii="Times New Roman" w:hAnsi="Times New Roman"/>
          <w:color w:val="000000"/>
          <w:sz w:val="24"/>
          <w:szCs w:val="24"/>
        </w:rPr>
        <w:t> В этом возрасте наблюдается преобладание наглядно-образного мышления, в связи с чем правила поведения, упражнения и домашние задания сопровождаются большим количеством р</w:t>
      </w:r>
      <w:r w:rsidRPr="00E2468F">
        <w:rPr>
          <w:rFonts w:ascii="Times New Roman" w:hAnsi="Times New Roman"/>
          <w:color w:val="000000"/>
          <w:sz w:val="24"/>
          <w:szCs w:val="24"/>
        </w:rPr>
        <w:t>и</w:t>
      </w:r>
      <w:r w:rsidRPr="00E2468F">
        <w:rPr>
          <w:rFonts w:ascii="Times New Roman" w:hAnsi="Times New Roman"/>
          <w:color w:val="000000"/>
          <w:sz w:val="24"/>
          <w:szCs w:val="24"/>
        </w:rPr>
        <w:t>сунков, плакатов, наглядных пособий, игровых упражнений.</w:t>
      </w:r>
    </w:p>
    <w:p w:rsidR="00E2468F" w:rsidRPr="00E2468F" w:rsidRDefault="00E2468F" w:rsidP="00E2468F">
      <w:pPr>
        <w:shd w:val="clear" w:color="auto" w:fill="FFFFFF"/>
        <w:spacing w:before="26" w:after="26" w:line="276" w:lineRule="auto"/>
        <w:rPr>
          <w:rFonts w:ascii="Times New Roman" w:hAnsi="Times New Roman"/>
          <w:color w:val="000000"/>
          <w:sz w:val="24"/>
          <w:szCs w:val="24"/>
        </w:rPr>
      </w:pPr>
      <w:r>
        <w:rPr>
          <w:rFonts w:ascii="Times New Roman" w:hAnsi="Times New Roman"/>
          <w:color w:val="000000"/>
          <w:sz w:val="24"/>
          <w:szCs w:val="24"/>
        </w:rPr>
        <w:tab/>
      </w:r>
      <w:r w:rsidRPr="00E2468F">
        <w:rPr>
          <w:rFonts w:ascii="Times New Roman" w:hAnsi="Times New Roman"/>
          <w:color w:val="000000"/>
          <w:sz w:val="24"/>
          <w:szCs w:val="24"/>
        </w:rPr>
        <w:t>Особенности конкретно-ситуативного восприятия материала учитываются при подборе сказок и рассказов, иллюстрирующих тему.</w:t>
      </w:r>
    </w:p>
    <w:p w:rsidR="00E2468F" w:rsidRPr="00E2468F" w:rsidRDefault="00E2468F" w:rsidP="00E2468F">
      <w:pPr>
        <w:shd w:val="clear" w:color="auto" w:fill="FFFFFF"/>
        <w:spacing w:before="120" w:line="276" w:lineRule="auto"/>
        <w:rPr>
          <w:rFonts w:ascii="Times New Roman" w:hAnsi="Times New Roman"/>
          <w:color w:val="000000"/>
          <w:sz w:val="24"/>
          <w:szCs w:val="24"/>
        </w:rPr>
      </w:pPr>
      <w:r>
        <w:rPr>
          <w:rFonts w:ascii="Times New Roman" w:hAnsi="Times New Roman"/>
          <w:b/>
          <w:bCs/>
          <w:color w:val="000000"/>
          <w:sz w:val="24"/>
          <w:szCs w:val="24"/>
        </w:rPr>
        <w:tab/>
      </w:r>
      <w:r w:rsidRPr="00E2468F">
        <w:rPr>
          <w:rFonts w:ascii="Times New Roman" w:hAnsi="Times New Roman"/>
          <w:b/>
          <w:bCs/>
          <w:color w:val="000000"/>
          <w:sz w:val="24"/>
          <w:szCs w:val="24"/>
        </w:rPr>
        <w:t>Прогнозируемый результат внедрения</w:t>
      </w:r>
      <w:r w:rsidRPr="00E2468F">
        <w:rPr>
          <w:rFonts w:ascii="Times New Roman" w:hAnsi="Times New Roman"/>
          <w:color w:val="000000"/>
          <w:sz w:val="24"/>
          <w:szCs w:val="24"/>
        </w:rPr>
        <w:t> </w:t>
      </w:r>
      <w:r w:rsidRPr="00E2468F">
        <w:rPr>
          <w:rFonts w:ascii="Times New Roman" w:hAnsi="Times New Roman"/>
          <w:b/>
          <w:color w:val="000000"/>
          <w:sz w:val="24"/>
          <w:szCs w:val="24"/>
        </w:rPr>
        <w:t>работы</w:t>
      </w:r>
      <w:r w:rsidRPr="00E2468F">
        <w:rPr>
          <w:rFonts w:ascii="Times New Roman" w:hAnsi="Times New Roman"/>
          <w:b/>
          <w:bCs/>
          <w:color w:val="000000"/>
          <w:sz w:val="24"/>
          <w:szCs w:val="24"/>
        </w:rPr>
        <w:t> по профилактике ПА</w:t>
      </w:r>
      <w:r>
        <w:rPr>
          <w:rFonts w:ascii="Times New Roman" w:hAnsi="Times New Roman"/>
          <w:b/>
          <w:bCs/>
          <w:color w:val="000000"/>
          <w:sz w:val="24"/>
          <w:szCs w:val="24"/>
        </w:rPr>
        <w:t>В</w:t>
      </w:r>
      <w:r w:rsidRPr="00E2468F">
        <w:rPr>
          <w:rFonts w:ascii="Times New Roman" w:hAnsi="Times New Roman"/>
          <w:b/>
          <w:bCs/>
          <w:color w:val="000000"/>
          <w:sz w:val="24"/>
          <w:szCs w:val="24"/>
        </w:rPr>
        <w:t xml:space="preserve"> и формиров</w:t>
      </w:r>
      <w:r w:rsidRPr="00E2468F">
        <w:rPr>
          <w:rFonts w:ascii="Times New Roman" w:hAnsi="Times New Roman"/>
          <w:b/>
          <w:bCs/>
          <w:color w:val="000000"/>
          <w:sz w:val="24"/>
          <w:szCs w:val="24"/>
        </w:rPr>
        <w:t>а</w:t>
      </w:r>
      <w:r w:rsidRPr="00E2468F">
        <w:rPr>
          <w:rFonts w:ascii="Times New Roman" w:hAnsi="Times New Roman"/>
          <w:b/>
          <w:bCs/>
          <w:color w:val="000000"/>
          <w:sz w:val="24"/>
          <w:szCs w:val="24"/>
        </w:rPr>
        <w:t>нию здорового образа жизни:</w:t>
      </w:r>
    </w:p>
    <w:p w:rsidR="00E2468F" w:rsidRPr="00E2468F" w:rsidRDefault="00E2468F" w:rsidP="008A7586">
      <w:pPr>
        <w:pStyle w:val="a8"/>
        <w:numPr>
          <w:ilvl w:val="0"/>
          <w:numId w:val="240"/>
        </w:numPr>
        <w:shd w:val="clear" w:color="auto" w:fill="FFFFFF"/>
        <w:spacing w:before="26" w:line="276" w:lineRule="auto"/>
        <w:ind w:left="426"/>
        <w:rPr>
          <w:rFonts w:ascii="Times New Roman" w:hAnsi="Times New Roman"/>
          <w:color w:val="000000"/>
          <w:sz w:val="24"/>
          <w:szCs w:val="24"/>
        </w:rPr>
      </w:pPr>
      <w:r w:rsidRPr="00E2468F">
        <w:rPr>
          <w:rFonts w:ascii="Times New Roman" w:hAnsi="Times New Roman"/>
          <w:color w:val="000000"/>
          <w:sz w:val="24"/>
          <w:szCs w:val="24"/>
        </w:rPr>
        <w:t>Использование в воспитательном процессе Программы должно привести к овладению осно</w:t>
      </w:r>
      <w:r w:rsidRPr="00E2468F">
        <w:rPr>
          <w:rFonts w:ascii="Times New Roman" w:hAnsi="Times New Roman"/>
          <w:color w:val="000000"/>
          <w:sz w:val="24"/>
          <w:szCs w:val="24"/>
        </w:rPr>
        <w:t>в</w:t>
      </w:r>
      <w:r w:rsidRPr="00E2468F">
        <w:rPr>
          <w:rFonts w:ascii="Times New Roman" w:hAnsi="Times New Roman"/>
          <w:color w:val="000000"/>
          <w:sz w:val="24"/>
          <w:szCs w:val="24"/>
        </w:rPr>
        <w:t>ными знаниями и понятиями о значении здорового образа жизни</w:t>
      </w:r>
      <w:r w:rsidRPr="00E2468F">
        <w:rPr>
          <w:rFonts w:ascii="Times New Roman" w:hAnsi="Times New Roman"/>
          <w:i/>
          <w:iCs/>
          <w:color w:val="000000"/>
          <w:sz w:val="24"/>
          <w:szCs w:val="24"/>
        </w:rPr>
        <w:t>, </w:t>
      </w:r>
      <w:r w:rsidRPr="00E2468F">
        <w:rPr>
          <w:rFonts w:ascii="Times New Roman" w:hAnsi="Times New Roman"/>
          <w:color w:val="000000"/>
          <w:sz w:val="24"/>
          <w:szCs w:val="24"/>
        </w:rPr>
        <w:t>о последствиях приёма на</w:t>
      </w:r>
      <w:r w:rsidRPr="00E2468F">
        <w:rPr>
          <w:rFonts w:ascii="Times New Roman" w:hAnsi="Times New Roman"/>
          <w:color w:val="000000"/>
          <w:sz w:val="24"/>
          <w:szCs w:val="24"/>
        </w:rPr>
        <w:t>р</w:t>
      </w:r>
      <w:r w:rsidRPr="00E2468F">
        <w:rPr>
          <w:rFonts w:ascii="Times New Roman" w:hAnsi="Times New Roman"/>
          <w:color w:val="000000"/>
          <w:sz w:val="24"/>
          <w:szCs w:val="24"/>
        </w:rPr>
        <w:lastRenderedPageBreak/>
        <w:t>котиков, алкоголя и никотина, их влиянии на организм, о</w:t>
      </w:r>
      <w:r w:rsidRPr="00E2468F">
        <w:rPr>
          <w:rFonts w:ascii="Times New Roman" w:hAnsi="Times New Roman"/>
          <w:i/>
          <w:iCs/>
          <w:color w:val="000000"/>
          <w:sz w:val="24"/>
          <w:szCs w:val="24"/>
        </w:rPr>
        <w:t> </w:t>
      </w:r>
      <w:r w:rsidRPr="00E2468F">
        <w:rPr>
          <w:rFonts w:ascii="Times New Roman" w:hAnsi="Times New Roman"/>
          <w:color w:val="000000"/>
          <w:sz w:val="24"/>
          <w:szCs w:val="24"/>
        </w:rPr>
        <w:t>роли досуга в формировании образа жизни, об основных правилах личной безопасности и сохранения здоровья.</w:t>
      </w:r>
    </w:p>
    <w:p w:rsidR="00E2468F" w:rsidRPr="00E2468F" w:rsidRDefault="00E2468F" w:rsidP="008A7586">
      <w:pPr>
        <w:pStyle w:val="a8"/>
        <w:numPr>
          <w:ilvl w:val="0"/>
          <w:numId w:val="240"/>
        </w:numPr>
        <w:shd w:val="clear" w:color="auto" w:fill="FFFFFF"/>
        <w:spacing w:before="26" w:line="276" w:lineRule="auto"/>
        <w:ind w:left="426"/>
        <w:rPr>
          <w:rFonts w:ascii="Times New Roman" w:hAnsi="Times New Roman"/>
          <w:color w:val="000000"/>
          <w:sz w:val="24"/>
          <w:szCs w:val="24"/>
        </w:rPr>
      </w:pPr>
      <w:r w:rsidRPr="00E2468F">
        <w:rPr>
          <w:rFonts w:ascii="Times New Roman" w:hAnsi="Times New Roman"/>
          <w:color w:val="000000"/>
          <w:sz w:val="24"/>
          <w:szCs w:val="24"/>
        </w:rPr>
        <w:t>Повышение жизнестойкости у детей.</w:t>
      </w:r>
    </w:p>
    <w:p w:rsidR="00E2468F" w:rsidRPr="00E2468F" w:rsidRDefault="00E2468F" w:rsidP="008A7586">
      <w:pPr>
        <w:pStyle w:val="a8"/>
        <w:numPr>
          <w:ilvl w:val="0"/>
          <w:numId w:val="240"/>
        </w:numPr>
        <w:shd w:val="clear" w:color="auto" w:fill="FFFFFF"/>
        <w:spacing w:before="26" w:line="276" w:lineRule="auto"/>
        <w:ind w:left="426"/>
        <w:rPr>
          <w:rFonts w:ascii="Times New Roman" w:hAnsi="Times New Roman"/>
          <w:color w:val="000000"/>
          <w:sz w:val="24"/>
          <w:szCs w:val="24"/>
        </w:rPr>
      </w:pPr>
      <w:r w:rsidRPr="00E2468F">
        <w:rPr>
          <w:rFonts w:ascii="Times New Roman" w:hAnsi="Times New Roman"/>
          <w:color w:val="000000"/>
          <w:sz w:val="24"/>
          <w:szCs w:val="24"/>
        </w:rPr>
        <w:t>Уменьшение факторов риска употребления алкоголя, табака и наркотиков и отклоняющег</w:t>
      </w:r>
      <w:r w:rsidRPr="00E2468F">
        <w:rPr>
          <w:rFonts w:ascii="Times New Roman" w:hAnsi="Times New Roman"/>
          <w:color w:val="000000"/>
          <w:sz w:val="24"/>
          <w:szCs w:val="24"/>
        </w:rPr>
        <w:t>о</w:t>
      </w:r>
      <w:r w:rsidRPr="00E2468F">
        <w:rPr>
          <w:rFonts w:ascii="Times New Roman" w:hAnsi="Times New Roman"/>
          <w:color w:val="000000"/>
          <w:sz w:val="24"/>
          <w:szCs w:val="24"/>
        </w:rPr>
        <w:t>ся  поведения.</w:t>
      </w:r>
    </w:p>
    <w:p w:rsidR="00E2468F" w:rsidRPr="00E2468F" w:rsidRDefault="00E2468F" w:rsidP="008A7586">
      <w:pPr>
        <w:pStyle w:val="a8"/>
        <w:numPr>
          <w:ilvl w:val="0"/>
          <w:numId w:val="240"/>
        </w:numPr>
        <w:shd w:val="clear" w:color="auto" w:fill="FFFFFF"/>
        <w:spacing w:before="26" w:after="26" w:line="276" w:lineRule="auto"/>
        <w:ind w:left="426"/>
        <w:rPr>
          <w:rFonts w:ascii="Times New Roman" w:hAnsi="Times New Roman"/>
          <w:color w:val="000000"/>
          <w:sz w:val="24"/>
          <w:szCs w:val="24"/>
        </w:rPr>
      </w:pPr>
      <w:r w:rsidRPr="00E2468F">
        <w:rPr>
          <w:rFonts w:ascii="Times New Roman" w:hAnsi="Times New Roman"/>
          <w:color w:val="000000"/>
          <w:sz w:val="24"/>
          <w:szCs w:val="24"/>
        </w:rPr>
        <w:t>Готовность школьников к самореализации в обществе в качестве полноценных граждан, сп</w:t>
      </w:r>
      <w:r w:rsidRPr="00E2468F">
        <w:rPr>
          <w:rFonts w:ascii="Times New Roman" w:hAnsi="Times New Roman"/>
          <w:color w:val="000000"/>
          <w:sz w:val="24"/>
          <w:szCs w:val="24"/>
        </w:rPr>
        <w:t>о</w:t>
      </w:r>
      <w:r w:rsidRPr="00E2468F">
        <w:rPr>
          <w:rFonts w:ascii="Times New Roman" w:hAnsi="Times New Roman"/>
          <w:color w:val="000000"/>
          <w:sz w:val="24"/>
          <w:szCs w:val="24"/>
        </w:rPr>
        <w:t>собных оказывать позитивное влияние на социально-экономическую и общественно-политическую ситуацию в крае.</w:t>
      </w:r>
    </w:p>
    <w:p w:rsidR="00E2468F" w:rsidRPr="00E2468F" w:rsidRDefault="00E2468F" w:rsidP="008A7586">
      <w:pPr>
        <w:pStyle w:val="a8"/>
        <w:numPr>
          <w:ilvl w:val="0"/>
          <w:numId w:val="240"/>
        </w:numPr>
        <w:shd w:val="clear" w:color="auto" w:fill="FFFFFF"/>
        <w:spacing w:before="26" w:after="26" w:line="276" w:lineRule="auto"/>
        <w:ind w:left="426"/>
        <w:rPr>
          <w:rFonts w:ascii="Times New Roman" w:hAnsi="Times New Roman"/>
          <w:color w:val="000000"/>
          <w:sz w:val="24"/>
          <w:szCs w:val="24"/>
        </w:rPr>
      </w:pPr>
      <w:r w:rsidRPr="00E2468F">
        <w:rPr>
          <w:rFonts w:ascii="Times New Roman" w:hAnsi="Times New Roman"/>
          <w:color w:val="000000"/>
          <w:sz w:val="24"/>
          <w:szCs w:val="24"/>
        </w:rPr>
        <w:t>Формирование у школьников навыков здорового образа жизни и высокоэффективных пов</w:t>
      </w:r>
      <w:r w:rsidRPr="00E2468F">
        <w:rPr>
          <w:rFonts w:ascii="Times New Roman" w:hAnsi="Times New Roman"/>
          <w:color w:val="000000"/>
          <w:sz w:val="24"/>
          <w:szCs w:val="24"/>
        </w:rPr>
        <w:t>е</w:t>
      </w:r>
      <w:r w:rsidRPr="00E2468F">
        <w:rPr>
          <w:rFonts w:ascii="Times New Roman" w:hAnsi="Times New Roman"/>
          <w:color w:val="000000"/>
          <w:sz w:val="24"/>
          <w:szCs w:val="24"/>
        </w:rPr>
        <w:t>денческих стратегий и личностных ресурсов.</w:t>
      </w:r>
    </w:p>
    <w:p w:rsidR="00E2468F" w:rsidRPr="00E2468F" w:rsidRDefault="00E2468F" w:rsidP="008A7586">
      <w:pPr>
        <w:pStyle w:val="a8"/>
        <w:numPr>
          <w:ilvl w:val="0"/>
          <w:numId w:val="240"/>
        </w:numPr>
        <w:shd w:val="clear" w:color="auto" w:fill="FFFFFF"/>
        <w:spacing w:before="26" w:after="26" w:line="276" w:lineRule="auto"/>
        <w:ind w:left="426"/>
        <w:rPr>
          <w:rFonts w:ascii="Times New Roman" w:hAnsi="Times New Roman"/>
          <w:color w:val="000000"/>
          <w:sz w:val="24"/>
          <w:szCs w:val="24"/>
        </w:rPr>
      </w:pPr>
      <w:r w:rsidRPr="00E2468F">
        <w:rPr>
          <w:rFonts w:ascii="Times New Roman" w:hAnsi="Times New Roman"/>
          <w:color w:val="000000"/>
          <w:sz w:val="24"/>
          <w:szCs w:val="24"/>
        </w:rPr>
        <w:t>Формирование умения  активно и доброжелательно контактировать с людьми, реализовывать свои способности.</w:t>
      </w:r>
    </w:p>
    <w:p w:rsidR="00E2468F" w:rsidRPr="00315E9B" w:rsidRDefault="00E2468F" w:rsidP="008A7586">
      <w:pPr>
        <w:pStyle w:val="a8"/>
        <w:numPr>
          <w:ilvl w:val="0"/>
          <w:numId w:val="240"/>
        </w:numPr>
        <w:shd w:val="clear" w:color="auto" w:fill="FFFFFF"/>
        <w:spacing w:before="26" w:after="26" w:line="276" w:lineRule="auto"/>
        <w:ind w:left="426"/>
        <w:rPr>
          <w:rFonts w:ascii="Times New Roman" w:hAnsi="Times New Roman"/>
          <w:color w:val="000000"/>
          <w:sz w:val="24"/>
          <w:szCs w:val="24"/>
        </w:rPr>
      </w:pPr>
      <w:r w:rsidRPr="00315E9B">
        <w:rPr>
          <w:rFonts w:ascii="Times New Roman" w:hAnsi="Times New Roman"/>
          <w:color w:val="000000"/>
          <w:spacing w:val="1"/>
          <w:sz w:val="24"/>
          <w:szCs w:val="24"/>
        </w:rPr>
        <w:t>Овладение навыками выхода из стрессовых ситуаций.</w:t>
      </w:r>
    </w:p>
    <w:p w:rsidR="008A6E88" w:rsidRPr="006757D8" w:rsidRDefault="00E2468F" w:rsidP="008A7586">
      <w:pPr>
        <w:pStyle w:val="a8"/>
        <w:numPr>
          <w:ilvl w:val="0"/>
          <w:numId w:val="240"/>
        </w:numPr>
        <w:shd w:val="clear" w:color="auto" w:fill="FFFFFF"/>
        <w:spacing w:before="26" w:after="26" w:line="276" w:lineRule="auto"/>
        <w:ind w:left="426"/>
        <w:rPr>
          <w:rFonts w:ascii="Times New Roman" w:hAnsi="Times New Roman"/>
          <w:color w:val="000000"/>
          <w:sz w:val="24"/>
          <w:szCs w:val="24"/>
        </w:rPr>
      </w:pPr>
      <w:r w:rsidRPr="00315E9B">
        <w:rPr>
          <w:rFonts w:ascii="Times New Roman" w:hAnsi="Times New Roman"/>
          <w:color w:val="000000"/>
          <w:sz w:val="24"/>
          <w:szCs w:val="24"/>
        </w:rPr>
        <w:t>Овладение навыками системного подхода к решению жизненных </w:t>
      </w:r>
      <w:r w:rsidRPr="00315E9B">
        <w:rPr>
          <w:rFonts w:ascii="Times New Roman" w:hAnsi="Times New Roman"/>
          <w:color w:val="000000"/>
          <w:spacing w:val="-2"/>
          <w:sz w:val="24"/>
          <w:szCs w:val="24"/>
        </w:rPr>
        <w:t>проблем.</w:t>
      </w:r>
    </w:p>
    <w:p w:rsidR="006757D8" w:rsidRPr="006757D8" w:rsidRDefault="006757D8" w:rsidP="008A7586">
      <w:pPr>
        <w:pStyle w:val="a8"/>
        <w:numPr>
          <w:ilvl w:val="0"/>
          <w:numId w:val="240"/>
        </w:numPr>
        <w:shd w:val="clear" w:color="auto" w:fill="FFFFFF"/>
        <w:spacing w:before="26" w:after="26" w:line="276" w:lineRule="auto"/>
        <w:ind w:left="426"/>
        <w:rPr>
          <w:rFonts w:ascii="Times New Roman" w:hAnsi="Times New Roman"/>
          <w:color w:val="000000"/>
          <w:sz w:val="24"/>
          <w:szCs w:val="24"/>
        </w:rPr>
      </w:pPr>
    </w:p>
    <w:p w:rsidR="00E2468F" w:rsidRPr="00E2468F" w:rsidRDefault="008A6E88" w:rsidP="00E2468F">
      <w:pPr>
        <w:shd w:val="clear" w:color="auto" w:fill="FFFFFF"/>
        <w:spacing w:before="26" w:after="26" w:line="276" w:lineRule="auto"/>
        <w:rPr>
          <w:rFonts w:ascii="Times New Roman" w:hAnsi="Times New Roman"/>
          <w:color w:val="000000"/>
          <w:sz w:val="24"/>
          <w:szCs w:val="24"/>
        </w:rPr>
      </w:pPr>
      <w:r>
        <w:rPr>
          <w:rFonts w:ascii="Times New Roman" w:hAnsi="Times New Roman"/>
          <w:color w:val="000000"/>
          <w:sz w:val="24"/>
          <w:szCs w:val="24"/>
        </w:rPr>
        <w:tab/>
      </w:r>
      <w:r w:rsidR="00E2468F" w:rsidRPr="00E2468F">
        <w:rPr>
          <w:rFonts w:ascii="Times New Roman" w:hAnsi="Times New Roman"/>
          <w:color w:val="000000"/>
          <w:sz w:val="24"/>
          <w:szCs w:val="24"/>
        </w:rPr>
        <w:t>Организация мероприятий по профилактике ПА</w:t>
      </w:r>
      <w:r w:rsidR="00E17A99">
        <w:rPr>
          <w:rFonts w:ascii="Times New Roman" w:hAnsi="Times New Roman"/>
          <w:color w:val="000000"/>
          <w:sz w:val="24"/>
          <w:szCs w:val="24"/>
        </w:rPr>
        <w:t xml:space="preserve">В </w:t>
      </w:r>
      <w:r w:rsidR="00E2468F" w:rsidRPr="00E2468F">
        <w:rPr>
          <w:rFonts w:ascii="Times New Roman" w:hAnsi="Times New Roman"/>
          <w:color w:val="000000"/>
          <w:sz w:val="24"/>
          <w:szCs w:val="24"/>
        </w:rPr>
        <w:t>строится на основе целевых программ, объединенных общей концепцией профилактической работы.</w:t>
      </w:r>
    </w:p>
    <w:p w:rsidR="00E2468F" w:rsidRPr="00E2468F" w:rsidRDefault="00E2468F" w:rsidP="00E2468F">
      <w:pPr>
        <w:shd w:val="clear" w:color="auto" w:fill="FFFFFF"/>
        <w:spacing w:before="26" w:after="26" w:line="276" w:lineRule="auto"/>
        <w:ind w:right="34"/>
        <w:rPr>
          <w:rFonts w:ascii="Times New Roman" w:hAnsi="Times New Roman"/>
          <w:color w:val="000000"/>
          <w:sz w:val="24"/>
          <w:szCs w:val="24"/>
        </w:rPr>
      </w:pPr>
      <w:r w:rsidRPr="00E2468F">
        <w:rPr>
          <w:rFonts w:ascii="Times New Roman" w:hAnsi="Times New Roman"/>
          <w:color w:val="000000"/>
          <w:spacing w:val="5"/>
          <w:sz w:val="24"/>
          <w:szCs w:val="24"/>
        </w:rPr>
        <w:t>   </w:t>
      </w:r>
      <w:r w:rsidRPr="00E2468F">
        <w:rPr>
          <w:rFonts w:ascii="Times New Roman" w:hAnsi="Times New Roman"/>
          <w:i/>
          <w:iCs/>
          <w:color w:val="000000"/>
          <w:spacing w:val="1"/>
          <w:sz w:val="24"/>
          <w:szCs w:val="24"/>
        </w:rPr>
        <w:t>Профилактическая работа</w:t>
      </w:r>
      <w:r w:rsidRPr="00E2468F">
        <w:rPr>
          <w:rFonts w:ascii="Times New Roman" w:hAnsi="Times New Roman"/>
          <w:color w:val="000000"/>
          <w:spacing w:val="1"/>
          <w:sz w:val="24"/>
          <w:szCs w:val="24"/>
        </w:rPr>
        <w:t> включает в себя  три блока:</w:t>
      </w:r>
    </w:p>
    <w:p w:rsidR="00E2468F" w:rsidRPr="00E2468F" w:rsidRDefault="00E2468F" w:rsidP="00E2468F">
      <w:pPr>
        <w:shd w:val="clear" w:color="auto" w:fill="FFFFFF"/>
        <w:spacing w:line="276" w:lineRule="auto"/>
        <w:ind w:left="714"/>
        <w:rPr>
          <w:rFonts w:ascii="Times New Roman" w:hAnsi="Times New Roman"/>
          <w:color w:val="000000"/>
          <w:sz w:val="24"/>
          <w:szCs w:val="24"/>
        </w:rPr>
      </w:pPr>
      <w:r w:rsidRPr="00E2468F">
        <w:rPr>
          <w:rFonts w:ascii="Times New Roman" w:hAnsi="Times New Roman"/>
          <w:color w:val="000000"/>
          <w:sz w:val="24"/>
          <w:szCs w:val="24"/>
        </w:rPr>
        <w:t>1)     Работа с учащимися.</w:t>
      </w:r>
    </w:p>
    <w:p w:rsidR="00E2468F" w:rsidRPr="00E2468F" w:rsidRDefault="00E2468F" w:rsidP="00E2468F">
      <w:pPr>
        <w:shd w:val="clear" w:color="auto" w:fill="FFFFFF"/>
        <w:spacing w:line="276" w:lineRule="auto"/>
        <w:ind w:left="714"/>
        <w:rPr>
          <w:rFonts w:ascii="Times New Roman" w:hAnsi="Times New Roman"/>
          <w:color w:val="000000"/>
          <w:sz w:val="24"/>
          <w:szCs w:val="24"/>
        </w:rPr>
      </w:pPr>
      <w:r w:rsidRPr="00E2468F">
        <w:rPr>
          <w:rFonts w:ascii="Times New Roman" w:hAnsi="Times New Roman"/>
          <w:color w:val="000000"/>
          <w:sz w:val="24"/>
          <w:szCs w:val="24"/>
        </w:rPr>
        <w:t>2)     Работа с родителями.</w:t>
      </w:r>
    </w:p>
    <w:p w:rsidR="00E2468F" w:rsidRPr="00E2468F" w:rsidRDefault="00E2468F" w:rsidP="00E2468F">
      <w:pPr>
        <w:shd w:val="clear" w:color="auto" w:fill="FFFFFF"/>
        <w:spacing w:line="276" w:lineRule="auto"/>
        <w:ind w:left="714"/>
        <w:rPr>
          <w:rFonts w:ascii="Times New Roman" w:hAnsi="Times New Roman"/>
          <w:color w:val="000000"/>
          <w:sz w:val="24"/>
          <w:szCs w:val="24"/>
        </w:rPr>
      </w:pPr>
      <w:r w:rsidRPr="00E2468F">
        <w:rPr>
          <w:rFonts w:ascii="Times New Roman" w:hAnsi="Times New Roman"/>
          <w:color w:val="000000"/>
          <w:sz w:val="24"/>
          <w:szCs w:val="24"/>
        </w:rPr>
        <w:t>3)     Работа с педагогами.</w:t>
      </w:r>
    </w:p>
    <w:p w:rsidR="00E2468F" w:rsidRPr="00E2468F" w:rsidRDefault="00E2468F" w:rsidP="00E2468F">
      <w:pPr>
        <w:spacing w:line="276" w:lineRule="auto"/>
        <w:rPr>
          <w:rFonts w:ascii="Times New Roman" w:hAnsi="Times New Roman"/>
          <w:b/>
          <w:sz w:val="24"/>
          <w:szCs w:val="24"/>
        </w:rPr>
      </w:pPr>
    </w:p>
    <w:p w:rsidR="00E2468F" w:rsidRDefault="00E2468F" w:rsidP="00E2468F">
      <w:pPr>
        <w:spacing w:line="276" w:lineRule="auto"/>
        <w:rPr>
          <w:rFonts w:ascii="Times New Roman" w:hAnsi="Times New Roman"/>
          <w:b/>
          <w:bCs/>
          <w:color w:val="000000"/>
          <w:sz w:val="24"/>
          <w:szCs w:val="24"/>
        </w:rPr>
      </w:pPr>
      <w:r w:rsidRPr="00E2468F">
        <w:rPr>
          <w:rFonts w:ascii="Times New Roman" w:hAnsi="Times New Roman"/>
          <w:b/>
          <w:sz w:val="24"/>
          <w:szCs w:val="24"/>
        </w:rPr>
        <w:t xml:space="preserve">Мероприятия </w:t>
      </w:r>
      <w:r w:rsidR="00835453">
        <w:rPr>
          <w:rFonts w:ascii="Times New Roman" w:hAnsi="Times New Roman"/>
          <w:b/>
          <w:sz w:val="24"/>
          <w:szCs w:val="24"/>
        </w:rPr>
        <w:t xml:space="preserve">психолого-педагогического сопровождения </w:t>
      </w:r>
      <w:r w:rsidRPr="00E2468F">
        <w:rPr>
          <w:rFonts w:ascii="Times New Roman" w:hAnsi="Times New Roman"/>
          <w:b/>
          <w:sz w:val="24"/>
          <w:szCs w:val="24"/>
        </w:rPr>
        <w:t xml:space="preserve">по </w:t>
      </w:r>
      <w:r w:rsidR="008A6E88" w:rsidRPr="00E2468F">
        <w:rPr>
          <w:rFonts w:ascii="Times New Roman" w:hAnsi="Times New Roman"/>
          <w:b/>
          <w:bCs/>
          <w:color w:val="000000"/>
          <w:sz w:val="24"/>
          <w:szCs w:val="24"/>
        </w:rPr>
        <w:t>профилактике ПА</w:t>
      </w:r>
      <w:r w:rsidR="008A6E88">
        <w:rPr>
          <w:rFonts w:ascii="Times New Roman" w:hAnsi="Times New Roman"/>
          <w:b/>
          <w:bCs/>
          <w:color w:val="000000"/>
          <w:sz w:val="24"/>
          <w:szCs w:val="24"/>
        </w:rPr>
        <w:t>В</w:t>
      </w:r>
      <w:r w:rsidR="008A6E88" w:rsidRPr="00E2468F">
        <w:rPr>
          <w:rFonts w:ascii="Times New Roman" w:hAnsi="Times New Roman"/>
          <w:b/>
          <w:bCs/>
          <w:color w:val="000000"/>
          <w:sz w:val="24"/>
          <w:szCs w:val="24"/>
        </w:rPr>
        <w:t xml:space="preserve"> и форм</w:t>
      </w:r>
      <w:r w:rsidR="008A6E88" w:rsidRPr="00E2468F">
        <w:rPr>
          <w:rFonts w:ascii="Times New Roman" w:hAnsi="Times New Roman"/>
          <w:b/>
          <w:bCs/>
          <w:color w:val="000000"/>
          <w:sz w:val="24"/>
          <w:szCs w:val="24"/>
        </w:rPr>
        <w:t>и</w:t>
      </w:r>
      <w:r w:rsidR="008A6E88" w:rsidRPr="00E2468F">
        <w:rPr>
          <w:rFonts w:ascii="Times New Roman" w:hAnsi="Times New Roman"/>
          <w:b/>
          <w:bCs/>
          <w:color w:val="000000"/>
          <w:sz w:val="24"/>
          <w:szCs w:val="24"/>
        </w:rPr>
        <w:t>рованию здорового образа жизни</w:t>
      </w:r>
      <w:r w:rsidR="008A6E88">
        <w:rPr>
          <w:rFonts w:ascii="Times New Roman" w:hAnsi="Times New Roman"/>
          <w:b/>
          <w:bCs/>
          <w:color w:val="000000"/>
          <w:sz w:val="24"/>
          <w:szCs w:val="24"/>
        </w:rPr>
        <w:t>.</w:t>
      </w:r>
    </w:p>
    <w:p w:rsidR="008A6E88" w:rsidRDefault="008A6E88" w:rsidP="00E2468F">
      <w:pPr>
        <w:spacing w:line="276" w:lineRule="auto"/>
        <w:rPr>
          <w:rFonts w:ascii="Times New Roman" w:hAnsi="Times New Roman"/>
          <w:b/>
          <w:bCs/>
          <w:color w:val="000000"/>
          <w:sz w:val="24"/>
          <w:szCs w:val="24"/>
        </w:rPr>
      </w:pPr>
    </w:p>
    <w:tbl>
      <w:tblPr>
        <w:tblStyle w:val="a3"/>
        <w:tblW w:w="0" w:type="auto"/>
        <w:tblLook w:val="04A0"/>
      </w:tblPr>
      <w:tblGrid>
        <w:gridCol w:w="4503"/>
        <w:gridCol w:w="2976"/>
        <w:gridCol w:w="2941"/>
      </w:tblGrid>
      <w:tr w:rsidR="008A6E88" w:rsidTr="008A6E88">
        <w:tc>
          <w:tcPr>
            <w:tcW w:w="4503" w:type="dxa"/>
          </w:tcPr>
          <w:p w:rsidR="008A6E88" w:rsidRPr="00136FB3" w:rsidRDefault="008A6E88" w:rsidP="00136FB3">
            <w:pPr>
              <w:spacing w:line="276" w:lineRule="auto"/>
              <w:jc w:val="center"/>
              <w:rPr>
                <w:rFonts w:ascii="Times New Roman" w:hAnsi="Times New Roman"/>
                <w:sz w:val="24"/>
                <w:szCs w:val="24"/>
              </w:rPr>
            </w:pPr>
            <w:r w:rsidRPr="00136FB3">
              <w:rPr>
                <w:rFonts w:ascii="Times New Roman" w:hAnsi="Times New Roman"/>
                <w:sz w:val="24"/>
                <w:szCs w:val="24"/>
              </w:rPr>
              <w:t>Мероприятия</w:t>
            </w:r>
          </w:p>
        </w:tc>
        <w:tc>
          <w:tcPr>
            <w:tcW w:w="2976" w:type="dxa"/>
          </w:tcPr>
          <w:p w:rsidR="008A6E88" w:rsidRPr="00136FB3" w:rsidRDefault="008A6E88" w:rsidP="00136FB3">
            <w:pPr>
              <w:spacing w:line="276" w:lineRule="auto"/>
              <w:rPr>
                <w:rFonts w:ascii="Times New Roman" w:hAnsi="Times New Roman"/>
                <w:sz w:val="24"/>
                <w:szCs w:val="24"/>
              </w:rPr>
            </w:pPr>
            <w:r w:rsidRPr="00136FB3">
              <w:rPr>
                <w:rFonts w:ascii="Times New Roman" w:hAnsi="Times New Roman"/>
                <w:sz w:val="24"/>
                <w:szCs w:val="24"/>
              </w:rPr>
              <w:t xml:space="preserve">Срок выполнения </w:t>
            </w:r>
          </w:p>
        </w:tc>
        <w:tc>
          <w:tcPr>
            <w:tcW w:w="2941" w:type="dxa"/>
          </w:tcPr>
          <w:p w:rsidR="008A6E88" w:rsidRPr="00136FB3" w:rsidRDefault="008A6E88" w:rsidP="00136FB3">
            <w:pPr>
              <w:spacing w:line="276" w:lineRule="auto"/>
              <w:rPr>
                <w:rFonts w:ascii="Times New Roman" w:hAnsi="Times New Roman"/>
                <w:sz w:val="24"/>
                <w:szCs w:val="24"/>
              </w:rPr>
            </w:pPr>
            <w:r w:rsidRPr="00136FB3">
              <w:rPr>
                <w:rFonts w:ascii="Times New Roman" w:hAnsi="Times New Roman"/>
                <w:sz w:val="24"/>
                <w:szCs w:val="24"/>
              </w:rPr>
              <w:t>Ответственные</w:t>
            </w:r>
          </w:p>
        </w:tc>
      </w:tr>
      <w:tr w:rsidR="008A6E88" w:rsidTr="00933E00">
        <w:tc>
          <w:tcPr>
            <w:tcW w:w="10420" w:type="dxa"/>
            <w:gridSpan w:val="3"/>
          </w:tcPr>
          <w:p w:rsidR="008A6E88" w:rsidRPr="00136FB3" w:rsidRDefault="008A6E88" w:rsidP="00136FB3">
            <w:pPr>
              <w:spacing w:line="276" w:lineRule="auto"/>
              <w:jc w:val="center"/>
              <w:rPr>
                <w:rFonts w:ascii="Times New Roman" w:hAnsi="Times New Roman"/>
                <w:b/>
                <w:sz w:val="24"/>
                <w:szCs w:val="24"/>
              </w:rPr>
            </w:pPr>
            <w:r w:rsidRPr="00136FB3">
              <w:rPr>
                <w:rFonts w:ascii="Times New Roman" w:hAnsi="Times New Roman"/>
                <w:b/>
                <w:sz w:val="24"/>
                <w:szCs w:val="24"/>
              </w:rPr>
              <w:t>Методическая работа</w:t>
            </w:r>
          </w:p>
        </w:tc>
      </w:tr>
      <w:tr w:rsidR="008A6E88" w:rsidTr="008A6E88">
        <w:tc>
          <w:tcPr>
            <w:tcW w:w="4503" w:type="dxa"/>
          </w:tcPr>
          <w:p w:rsidR="008A6E88" w:rsidRPr="00136FB3" w:rsidRDefault="008A6E88" w:rsidP="00136FB3">
            <w:pPr>
              <w:spacing w:line="276" w:lineRule="auto"/>
              <w:rPr>
                <w:rFonts w:ascii="Times New Roman" w:hAnsi="Times New Roman"/>
                <w:b/>
                <w:sz w:val="24"/>
                <w:szCs w:val="24"/>
              </w:rPr>
            </w:pPr>
            <w:r w:rsidRPr="00136FB3">
              <w:rPr>
                <w:rFonts w:ascii="Times New Roman" w:hAnsi="Times New Roman"/>
                <w:sz w:val="24"/>
                <w:szCs w:val="24"/>
              </w:rPr>
              <w:t>Выступления на педсоветах по вопросам профилактики вредных привычек среди несовершеннолетних.</w:t>
            </w:r>
          </w:p>
        </w:tc>
        <w:tc>
          <w:tcPr>
            <w:tcW w:w="2976" w:type="dxa"/>
          </w:tcPr>
          <w:p w:rsidR="008A6E88" w:rsidRPr="00136FB3" w:rsidRDefault="008A6E88" w:rsidP="00B97D2A">
            <w:pPr>
              <w:spacing w:line="276" w:lineRule="auto"/>
              <w:jc w:val="center"/>
              <w:rPr>
                <w:rFonts w:ascii="Times New Roman" w:hAnsi="Times New Roman"/>
                <w:b/>
                <w:sz w:val="24"/>
                <w:szCs w:val="24"/>
              </w:rPr>
            </w:pPr>
            <w:r w:rsidRPr="00136FB3">
              <w:rPr>
                <w:rFonts w:ascii="Times New Roman" w:hAnsi="Times New Roman"/>
                <w:sz w:val="24"/>
                <w:szCs w:val="24"/>
              </w:rPr>
              <w:t>В течение учебного года</w:t>
            </w:r>
          </w:p>
        </w:tc>
        <w:tc>
          <w:tcPr>
            <w:tcW w:w="2941" w:type="dxa"/>
          </w:tcPr>
          <w:p w:rsidR="008A6E88" w:rsidRPr="00136FB3" w:rsidRDefault="008A6E88" w:rsidP="00136FB3">
            <w:pPr>
              <w:spacing w:line="276" w:lineRule="auto"/>
              <w:jc w:val="center"/>
              <w:rPr>
                <w:rFonts w:ascii="Times New Roman" w:hAnsi="Times New Roman"/>
                <w:b/>
                <w:sz w:val="24"/>
                <w:szCs w:val="24"/>
              </w:rPr>
            </w:pPr>
            <w:r w:rsidRPr="00136FB3">
              <w:rPr>
                <w:rFonts w:ascii="Times New Roman" w:hAnsi="Times New Roman"/>
                <w:sz w:val="24"/>
                <w:szCs w:val="24"/>
              </w:rPr>
              <w:t>Психолог</w:t>
            </w:r>
          </w:p>
        </w:tc>
      </w:tr>
      <w:tr w:rsidR="008A6E88" w:rsidTr="008A6E88">
        <w:tc>
          <w:tcPr>
            <w:tcW w:w="4503" w:type="dxa"/>
          </w:tcPr>
          <w:p w:rsidR="00B97D2A" w:rsidRPr="00136FB3" w:rsidRDefault="00835453" w:rsidP="00E17A99">
            <w:pPr>
              <w:spacing w:line="276" w:lineRule="auto"/>
              <w:rPr>
                <w:rFonts w:ascii="Times New Roman" w:hAnsi="Times New Roman"/>
                <w:b/>
                <w:sz w:val="24"/>
                <w:szCs w:val="24"/>
              </w:rPr>
            </w:pPr>
            <w:r w:rsidRPr="00136FB3">
              <w:rPr>
                <w:rFonts w:ascii="Times New Roman" w:hAnsi="Times New Roman"/>
                <w:sz w:val="24"/>
                <w:szCs w:val="24"/>
              </w:rPr>
              <w:t>Создание сектора по профилактике ПАВ</w:t>
            </w:r>
          </w:p>
        </w:tc>
        <w:tc>
          <w:tcPr>
            <w:tcW w:w="2976" w:type="dxa"/>
          </w:tcPr>
          <w:p w:rsidR="008A6E88" w:rsidRPr="00136FB3" w:rsidRDefault="00835453" w:rsidP="00B97D2A">
            <w:pPr>
              <w:spacing w:line="276" w:lineRule="auto"/>
              <w:jc w:val="center"/>
              <w:rPr>
                <w:rFonts w:ascii="Times New Roman" w:hAnsi="Times New Roman"/>
                <w:b/>
                <w:sz w:val="24"/>
                <w:szCs w:val="24"/>
              </w:rPr>
            </w:pPr>
            <w:r w:rsidRPr="00136FB3">
              <w:rPr>
                <w:rFonts w:ascii="Times New Roman" w:hAnsi="Times New Roman"/>
                <w:sz w:val="24"/>
                <w:szCs w:val="24"/>
              </w:rPr>
              <w:t>В течение учебного года</w:t>
            </w:r>
          </w:p>
        </w:tc>
        <w:tc>
          <w:tcPr>
            <w:tcW w:w="2941" w:type="dxa"/>
          </w:tcPr>
          <w:p w:rsidR="008A6E88" w:rsidRPr="00136FB3" w:rsidRDefault="00835453" w:rsidP="00136FB3">
            <w:pPr>
              <w:spacing w:line="276" w:lineRule="auto"/>
              <w:jc w:val="center"/>
              <w:rPr>
                <w:rFonts w:ascii="Times New Roman" w:hAnsi="Times New Roman"/>
                <w:b/>
                <w:sz w:val="24"/>
                <w:szCs w:val="24"/>
              </w:rPr>
            </w:pPr>
            <w:r w:rsidRPr="00136FB3">
              <w:rPr>
                <w:rFonts w:ascii="Times New Roman" w:hAnsi="Times New Roman"/>
                <w:sz w:val="24"/>
                <w:szCs w:val="24"/>
              </w:rPr>
              <w:t>Зам. директора</w:t>
            </w:r>
          </w:p>
        </w:tc>
      </w:tr>
      <w:tr w:rsidR="008A6E88" w:rsidTr="008A6E88">
        <w:tc>
          <w:tcPr>
            <w:tcW w:w="4503" w:type="dxa"/>
          </w:tcPr>
          <w:p w:rsidR="008A6E88" w:rsidRPr="00136FB3" w:rsidRDefault="00835453" w:rsidP="00136FB3">
            <w:pPr>
              <w:spacing w:line="276" w:lineRule="auto"/>
              <w:rPr>
                <w:rFonts w:ascii="Times New Roman" w:hAnsi="Times New Roman"/>
                <w:b/>
                <w:sz w:val="24"/>
                <w:szCs w:val="24"/>
              </w:rPr>
            </w:pPr>
            <w:r w:rsidRPr="00136FB3">
              <w:rPr>
                <w:rFonts w:ascii="Times New Roman" w:hAnsi="Times New Roman"/>
                <w:sz w:val="24"/>
                <w:szCs w:val="24"/>
              </w:rPr>
              <w:t>Создание банка данных передового оп</w:t>
            </w:r>
            <w:r w:rsidRPr="00136FB3">
              <w:rPr>
                <w:rFonts w:ascii="Times New Roman" w:hAnsi="Times New Roman"/>
                <w:sz w:val="24"/>
                <w:szCs w:val="24"/>
              </w:rPr>
              <w:t>ы</w:t>
            </w:r>
            <w:r w:rsidRPr="00136FB3">
              <w:rPr>
                <w:rFonts w:ascii="Times New Roman" w:hAnsi="Times New Roman"/>
                <w:sz w:val="24"/>
                <w:szCs w:val="24"/>
              </w:rPr>
              <w:t>та педагогов школы по профилактике ПАВ.</w:t>
            </w:r>
          </w:p>
        </w:tc>
        <w:tc>
          <w:tcPr>
            <w:tcW w:w="2976" w:type="dxa"/>
          </w:tcPr>
          <w:p w:rsidR="008A6E88" w:rsidRPr="00136FB3" w:rsidRDefault="00835453" w:rsidP="00B97D2A">
            <w:pPr>
              <w:spacing w:line="276" w:lineRule="auto"/>
              <w:jc w:val="center"/>
              <w:rPr>
                <w:rFonts w:ascii="Times New Roman" w:hAnsi="Times New Roman"/>
                <w:b/>
                <w:sz w:val="24"/>
                <w:szCs w:val="24"/>
              </w:rPr>
            </w:pPr>
            <w:r w:rsidRPr="00136FB3">
              <w:rPr>
                <w:rFonts w:ascii="Times New Roman" w:hAnsi="Times New Roman"/>
                <w:sz w:val="24"/>
                <w:szCs w:val="24"/>
              </w:rPr>
              <w:t>В течение учебного года</w:t>
            </w:r>
          </w:p>
        </w:tc>
        <w:tc>
          <w:tcPr>
            <w:tcW w:w="2941" w:type="dxa"/>
          </w:tcPr>
          <w:p w:rsidR="008A6E88" w:rsidRPr="00136FB3" w:rsidRDefault="00835453" w:rsidP="00136FB3">
            <w:pPr>
              <w:spacing w:line="276" w:lineRule="auto"/>
              <w:jc w:val="center"/>
              <w:rPr>
                <w:rFonts w:ascii="Times New Roman" w:hAnsi="Times New Roman"/>
                <w:b/>
                <w:sz w:val="24"/>
                <w:szCs w:val="24"/>
              </w:rPr>
            </w:pPr>
            <w:r w:rsidRPr="00136FB3">
              <w:rPr>
                <w:rFonts w:ascii="Times New Roman" w:hAnsi="Times New Roman"/>
                <w:sz w:val="24"/>
                <w:szCs w:val="24"/>
              </w:rPr>
              <w:t>Зам. директора</w:t>
            </w:r>
          </w:p>
        </w:tc>
      </w:tr>
      <w:tr w:rsidR="00835453" w:rsidTr="008A6E88">
        <w:tc>
          <w:tcPr>
            <w:tcW w:w="4503" w:type="dxa"/>
          </w:tcPr>
          <w:p w:rsidR="00835453" w:rsidRPr="00136FB3" w:rsidRDefault="00835453" w:rsidP="00136FB3">
            <w:pPr>
              <w:spacing w:line="276" w:lineRule="auto"/>
              <w:rPr>
                <w:rFonts w:ascii="Times New Roman" w:hAnsi="Times New Roman"/>
                <w:sz w:val="24"/>
                <w:szCs w:val="24"/>
              </w:rPr>
            </w:pPr>
            <w:r w:rsidRPr="00136FB3">
              <w:rPr>
                <w:rFonts w:ascii="Times New Roman" w:hAnsi="Times New Roman"/>
                <w:sz w:val="24"/>
                <w:szCs w:val="24"/>
              </w:rPr>
              <w:t>Составление социального паспорта кла</w:t>
            </w:r>
            <w:r w:rsidRPr="00136FB3">
              <w:rPr>
                <w:rFonts w:ascii="Times New Roman" w:hAnsi="Times New Roman"/>
                <w:sz w:val="24"/>
                <w:szCs w:val="24"/>
              </w:rPr>
              <w:t>с</w:t>
            </w:r>
            <w:r w:rsidRPr="00136FB3">
              <w:rPr>
                <w:rFonts w:ascii="Times New Roman" w:hAnsi="Times New Roman"/>
                <w:sz w:val="24"/>
                <w:szCs w:val="24"/>
              </w:rPr>
              <w:t>са и школы.</w:t>
            </w:r>
          </w:p>
        </w:tc>
        <w:tc>
          <w:tcPr>
            <w:tcW w:w="2976" w:type="dxa"/>
          </w:tcPr>
          <w:p w:rsidR="00835453" w:rsidRPr="00136FB3" w:rsidRDefault="00835453" w:rsidP="00136FB3">
            <w:pPr>
              <w:spacing w:line="276" w:lineRule="auto"/>
              <w:jc w:val="center"/>
              <w:rPr>
                <w:rFonts w:ascii="Times New Roman" w:hAnsi="Times New Roman"/>
                <w:sz w:val="24"/>
                <w:szCs w:val="24"/>
              </w:rPr>
            </w:pPr>
            <w:r w:rsidRPr="00136FB3">
              <w:rPr>
                <w:rFonts w:ascii="Times New Roman" w:hAnsi="Times New Roman"/>
                <w:sz w:val="24"/>
                <w:szCs w:val="24"/>
              </w:rPr>
              <w:t>Сентябрь-октябрь</w:t>
            </w:r>
          </w:p>
        </w:tc>
        <w:tc>
          <w:tcPr>
            <w:tcW w:w="2941" w:type="dxa"/>
          </w:tcPr>
          <w:p w:rsidR="00835453" w:rsidRPr="00136FB3" w:rsidRDefault="00835453" w:rsidP="00136FB3">
            <w:pPr>
              <w:spacing w:line="276" w:lineRule="auto"/>
              <w:jc w:val="center"/>
              <w:rPr>
                <w:rFonts w:ascii="Times New Roman" w:hAnsi="Times New Roman"/>
                <w:sz w:val="24"/>
                <w:szCs w:val="24"/>
              </w:rPr>
            </w:pPr>
            <w:r w:rsidRPr="00136FB3">
              <w:rPr>
                <w:rFonts w:ascii="Times New Roman" w:hAnsi="Times New Roman"/>
                <w:sz w:val="24"/>
                <w:szCs w:val="24"/>
              </w:rPr>
              <w:t>Зам. директора</w:t>
            </w:r>
          </w:p>
        </w:tc>
      </w:tr>
      <w:tr w:rsidR="00835453" w:rsidTr="008A6E88">
        <w:tc>
          <w:tcPr>
            <w:tcW w:w="4503" w:type="dxa"/>
          </w:tcPr>
          <w:p w:rsidR="00835453" w:rsidRPr="00136FB3" w:rsidRDefault="00A229ED" w:rsidP="00136FB3">
            <w:pPr>
              <w:spacing w:line="276" w:lineRule="auto"/>
              <w:rPr>
                <w:rFonts w:ascii="Times New Roman" w:hAnsi="Times New Roman"/>
                <w:sz w:val="24"/>
                <w:szCs w:val="24"/>
              </w:rPr>
            </w:pPr>
            <w:r w:rsidRPr="00136FB3">
              <w:rPr>
                <w:rFonts w:ascii="Times New Roman" w:hAnsi="Times New Roman"/>
                <w:sz w:val="24"/>
                <w:szCs w:val="24"/>
              </w:rPr>
              <w:t>Выступление на совещаниях при дире</w:t>
            </w:r>
            <w:r w:rsidRPr="00136FB3">
              <w:rPr>
                <w:rFonts w:ascii="Times New Roman" w:hAnsi="Times New Roman"/>
                <w:sz w:val="24"/>
                <w:szCs w:val="24"/>
              </w:rPr>
              <w:t>к</w:t>
            </w:r>
            <w:r w:rsidRPr="00136FB3">
              <w:rPr>
                <w:rFonts w:ascii="Times New Roman" w:hAnsi="Times New Roman"/>
                <w:sz w:val="24"/>
                <w:szCs w:val="24"/>
              </w:rPr>
              <w:t>торе школы.</w:t>
            </w:r>
          </w:p>
        </w:tc>
        <w:tc>
          <w:tcPr>
            <w:tcW w:w="2976" w:type="dxa"/>
          </w:tcPr>
          <w:p w:rsidR="00835453"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В течение учебного года</w:t>
            </w:r>
          </w:p>
        </w:tc>
        <w:tc>
          <w:tcPr>
            <w:tcW w:w="2941" w:type="dxa"/>
          </w:tcPr>
          <w:p w:rsidR="00835453"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Зам. директора</w:t>
            </w:r>
          </w:p>
        </w:tc>
      </w:tr>
      <w:tr w:rsidR="00835453" w:rsidTr="008A6E88">
        <w:tc>
          <w:tcPr>
            <w:tcW w:w="4503" w:type="dxa"/>
          </w:tcPr>
          <w:p w:rsidR="00835453" w:rsidRPr="00136FB3" w:rsidRDefault="00A229ED" w:rsidP="00136FB3">
            <w:pPr>
              <w:spacing w:line="276" w:lineRule="auto"/>
              <w:rPr>
                <w:rFonts w:ascii="Times New Roman" w:hAnsi="Times New Roman"/>
                <w:sz w:val="24"/>
                <w:szCs w:val="24"/>
              </w:rPr>
            </w:pPr>
            <w:r w:rsidRPr="00136FB3">
              <w:rPr>
                <w:rFonts w:ascii="Times New Roman" w:hAnsi="Times New Roman"/>
                <w:sz w:val="24"/>
                <w:szCs w:val="24"/>
              </w:rPr>
              <w:t>Контроль за работой классных руковод</w:t>
            </w:r>
            <w:r w:rsidRPr="00136FB3">
              <w:rPr>
                <w:rFonts w:ascii="Times New Roman" w:hAnsi="Times New Roman"/>
                <w:sz w:val="24"/>
                <w:szCs w:val="24"/>
              </w:rPr>
              <w:t>и</w:t>
            </w:r>
            <w:r w:rsidRPr="00136FB3">
              <w:rPr>
                <w:rFonts w:ascii="Times New Roman" w:hAnsi="Times New Roman"/>
                <w:sz w:val="24"/>
                <w:szCs w:val="24"/>
              </w:rPr>
              <w:t>телей по профилактике вредных прив</w:t>
            </w:r>
            <w:r w:rsidRPr="00136FB3">
              <w:rPr>
                <w:rFonts w:ascii="Times New Roman" w:hAnsi="Times New Roman"/>
                <w:sz w:val="24"/>
                <w:szCs w:val="24"/>
              </w:rPr>
              <w:t>ы</w:t>
            </w:r>
            <w:r w:rsidRPr="00136FB3">
              <w:rPr>
                <w:rFonts w:ascii="Times New Roman" w:hAnsi="Times New Roman"/>
                <w:sz w:val="24"/>
                <w:szCs w:val="24"/>
              </w:rPr>
              <w:t>чек, пропаганда здорового образа жизни.</w:t>
            </w:r>
          </w:p>
        </w:tc>
        <w:tc>
          <w:tcPr>
            <w:tcW w:w="2976" w:type="dxa"/>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В течение учебного года</w:t>
            </w:r>
          </w:p>
          <w:p w:rsidR="00835453" w:rsidRPr="00136FB3" w:rsidRDefault="00835453" w:rsidP="00136FB3">
            <w:pPr>
              <w:spacing w:line="276" w:lineRule="auto"/>
              <w:jc w:val="center"/>
              <w:rPr>
                <w:rFonts w:ascii="Times New Roman" w:hAnsi="Times New Roman"/>
                <w:sz w:val="24"/>
                <w:szCs w:val="24"/>
              </w:rPr>
            </w:pPr>
          </w:p>
        </w:tc>
        <w:tc>
          <w:tcPr>
            <w:tcW w:w="2941" w:type="dxa"/>
          </w:tcPr>
          <w:p w:rsidR="00835453"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Зам. директора</w:t>
            </w:r>
          </w:p>
        </w:tc>
      </w:tr>
      <w:tr w:rsidR="00835453" w:rsidTr="008A6E88">
        <w:tc>
          <w:tcPr>
            <w:tcW w:w="4503" w:type="dxa"/>
          </w:tcPr>
          <w:p w:rsidR="00835453" w:rsidRPr="00136FB3" w:rsidRDefault="00A229ED" w:rsidP="00136FB3">
            <w:pPr>
              <w:spacing w:line="276" w:lineRule="auto"/>
              <w:rPr>
                <w:rFonts w:ascii="Times New Roman" w:hAnsi="Times New Roman"/>
                <w:sz w:val="24"/>
                <w:szCs w:val="24"/>
              </w:rPr>
            </w:pPr>
            <w:r w:rsidRPr="00136FB3">
              <w:rPr>
                <w:rFonts w:ascii="Times New Roman" w:hAnsi="Times New Roman"/>
                <w:sz w:val="24"/>
                <w:szCs w:val="24"/>
              </w:rPr>
              <w:t>Создание библиотеки методической л</w:t>
            </w:r>
            <w:r w:rsidRPr="00136FB3">
              <w:rPr>
                <w:rFonts w:ascii="Times New Roman" w:hAnsi="Times New Roman"/>
                <w:sz w:val="24"/>
                <w:szCs w:val="24"/>
              </w:rPr>
              <w:t>и</w:t>
            </w:r>
            <w:r w:rsidRPr="00136FB3">
              <w:rPr>
                <w:rFonts w:ascii="Times New Roman" w:hAnsi="Times New Roman"/>
                <w:sz w:val="24"/>
                <w:szCs w:val="24"/>
              </w:rPr>
              <w:t>тературы по данной теме</w:t>
            </w:r>
          </w:p>
        </w:tc>
        <w:tc>
          <w:tcPr>
            <w:tcW w:w="2976" w:type="dxa"/>
          </w:tcPr>
          <w:p w:rsidR="00B97D2A" w:rsidRPr="00136FB3" w:rsidRDefault="00B97D2A" w:rsidP="00B97D2A">
            <w:pPr>
              <w:spacing w:line="276" w:lineRule="auto"/>
              <w:jc w:val="center"/>
              <w:rPr>
                <w:rFonts w:ascii="Times New Roman" w:hAnsi="Times New Roman"/>
                <w:sz w:val="24"/>
                <w:szCs w:val="24"/>
              </w:rPr>
            </w:pPr>
            <w:r w:rsidRPr="00136FB3">
              <w:rPr>
                <w:rFonts w:ascii="Times New Roman" w:hAnsi="Times New Roman"/>
                <w:sz w:val="24"/>
                <w:szCs w:val="24"/>
              </w:rPr>
              <w:t>В течение учебного года</w:t>
            </w:r>
          </w:p>
          <w:p w:rsidR="00835453" w:rsidRPr="00136FB3" w:rsidRDefault="00835453" w:rsidP="00136FB3">
            <w:pPr>
              <w:spacing w:line="276" w:lineRule="auto"/>
              <w:jc w:val="center"/>
              <w:rPr>
                <w:rFonts w:ascii="Times New Roman" w:hAnsi="Times New Roman"/>
                <w:sz w:val="24"/>
                <w:szCs w:val="24"/>
              </w:rPr>
            </w:pPr>
          </w:p>
        </w:tc>
        <w:tc>
          <w:tcPr>
            <w:tcW w:w="2941" w:type="dxa"/>
          </w:tcPr>
          <w:p w:rsidR="00835453"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Библиотекарь</w:t>
            </w:r>
          </w:p>
        </w:tc>
      </w:tr>
      <w:tr w:rsidR="00835453" w:rsidTr="008A6E88">
        <w:tc>
          <w:tcPr>
            <w:tcW w:w="4503" w:type="dxa"/>
          </w:tcPr>
          <w:p w:rsidR="00835453" w:rsidRPr="00136FB3" w:rsidRDefault="00A229ED" w:rsidP="00136FB3">
            <w:pPr>
              <w:spacing w:line="276" w:lineRule="auto"/>
              <w:rPr>
                <w:rFonts w:ascii="Times New Roman" w:hAnsi="Times New Roman"/>
                <w:sz w:val="24"/>
                <w:szCs w:val="24"/>
              </w:rPr>
            </w:pPr>
            <w:r w:rsidRPr="00136FB3">
              <w:rPr>
                <w:rFonts w:ascii="Times New Roman" w:hAnsi="Times New Roman"/>
                <w:sz w:val="24"/>
                <w:szCs w:val="24"/>
              </w:rPr>
              <w:t xml:space="preserve">Рассмотрение вопросов по профилактике вредных привычек на заседаниях МО </w:t>
            </w:r>
            <w:r w:rsidRPr="00136FB3">
              <w:rPr>
                <w:rFonts w:ascii="Times New Roman" w:hAnsi="Times New Roman"/>
                <w:sz w:val="24"/>
                <w:szCs w:val="24"/>
              </w:rPr>
              <w:lastRenderedPageBreak/>
              <w:t>классных руководителей.</w:t>
            </w:r>
          </w:p>
        </w:tc>
        <w:tc>
          <w:tcPr>
            <w:tcW w:w="2976" w:type="dxa"/>
          </w:tcPr>
          <w:p w:rsidR="00835453"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lastRenderedPageBreak/>
              <w:t>По планам работы МО</w:t>
            </w:r>
          </w:p>
        </w:tc>
        <w:tc>
          <w:tcPr>
            <w:tcW w:w="2941" w:type="dxa"/>
          </w:tcPr>
          <w:p w:rsidR="00835453"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Руководитель МО</w:t>
            </w:r>
          </w:p>
        </w:tc>
      </w:tr>
      <w:tr w:rsidR="00835453" w:rsidTr="008A6E88">
        <w:tc>
          <w:tcPr>
            <w:tcW w:w="4503" w:type="dxa"/>
          </w:tcPr>
          <w:p w:rsidR="00835453" w:rsidRPr="00136FB3" w:rsidRDefault="00A229ED" w:rsidP="00136FB3">
            <w:pPr>
              <w:spacing w:line="276" w:lineRule="auto"/>
              <w:rPr>
                <w:rFonts w:ascii="Times New Roman" w:hAnsi="Times New Roman"/>
                <w:sz w:val="24"/>
                <w:szCs w:val="24"/>
              </w:rPr>
            </w:pPr>
            <w:r w:rsidRPr="00136FB3">
              <w:rPr>
                <w:rFonts w:ascii="Times New Roman" w:hAnsi="Times New Roman"/>
                <w:sz w:val="24"/>
                <w:szCs w:val="24"/>
              </w:rPr>
              <w:lastRenderedPageBreak/>
              <w:t>Проведение открытых уроков и мер</w:t>
            </w:r>
            <w:r w:rsidRPr="00136FB3">
              <w:rPr>
                <w:rFonts w:ascii="Times New Roman" w:hAnsi="Times New Roman"/>
                <w:sz w:val="24"/>
                <w:szCs w:val="24"/>
              </w:rPr>
              <w:t>о</w:t>
            </w:r>
            <w:r w:rsidRPr="00136FB3">
              <w:rPr>
                <w:rFonts w:ascii="Times New Roman" w:hAnsi="Times New Roman"/>
                <w:sz w:val="24"/>
                <w:szCs w:val="24"/>
              </w:rPr>
              <w:t>приятий по данной теме.</w:t>
            </w:r>
          </w:p>
        </w:tc>
        <w:tc>
          <w:tcPr>
            <w:tcW w:w="2976" w:type="dxa"/>
          </w:tcPr>
          <w:p w:rsidR="00835453"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В течение учебного года</w:t>
            </w:r>
          </w:p>
        </w:tc>
        <w:tc>
          <w:tcPr>
            <w:tcW w:w="2941" w:type="dxa"/>
          </w:tcPr>
          <w:p w:rsidR="00835453"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руководители</w:t>
            </w:r>
          </w:p>
        </w:tc>
      </w:tr>
      <w:tr w:rsidR="00A229ED" w:rsidTr="00933E00">
        <w:tc>
          <w:tcPr>
            <w:tcW w:w="10420" w:type="dxa"/>
            <w:gridSpan w:val="3"/>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b/>
                <w:sz w:val="24"/>
                <w:szCs w:val="24"/>
              </w:rPr>
              <w:t>Диагностика</w:t>
            </w:r>
          </w:p>
        </w:tc>
      </w:tr>
      <w:tr w:rsidR="00A229ED" w:rsidTr="008A6E88">
        <w:tc>
          <w:tcPr>
            <w:tcW w:w="4503" w:type="dxa"/>
          </w:tcPr>
          <w:p w:rsidR="00A229ED" w:rsidRPr="00136FB3" w:rsidRDefault="00A229ED" w:rsidP="00136FB3">
            <w:pPr>
              <w:spacing w:line="276" w:lineRule="auto"/>
              <w:rPr>
                <w:rFonts w:ascii="Times New Roman" w:hAnsi="Times New Roman"/>
                <w:sz w:val="24"/>
                <w:szCs w:val="24"/>
              </w:rPr>
            </w:pPr>
            <w:r w:rsidRPr="00136FB3">
              <w:rPr>
                <w:rFonts w:ascii="Times New Roman" w:hAnsi="Times New Roman"/>
                <w:sz w:val="24"/>
                <w:szCs w:val="24"/>
              </w:rPr>
              <w:t>Диагностика по проблеме «Уровень зд</w:t>
            </w:r>
            <w:r w:rsidRPr="00136FB3">
              <w:rPr>
                <w:rFonts w:ascii="Times New Roman" w:hAnsi="Times New Roman"/>
                <w:sz w:val="24"/>
                <w:szCs w:val="24"/>
              </w:rPr>
              <w:t>о</w:t>
            </w:r>
            <w:r w:rsidRPr="00136FB3">
              <w:rPr>
                <w:rFonts w:ascii="Times New Roman" w:hAnsi="Times New Roman"/>
                <w:sz w:val="24"/>
                <w:szCs w:val="24"/>
              </w:rPr>
              <w:t>ровья и здорового образа жизни учащи</w:t>
            </w:r>
            <w:r w:rsidRPr="00136FB3">
              <w:rPr>
                <w:rFonts w:ascii="Times New Roman" w:hAnsi="Times New Roman"/>
                <w:sz w:val="24"/>
                <w:szCs w:val="24"/>
              </w:rPr>
              <w:t>х</w:t>
            </w:r>
            <w:r w:rsidRPr="00136FB3">
              <w:rPr>
                <w:rFonts w:ascii="Times New Roman" w:hAnsi="Times New Roman"/>
                <w:sz w:val="24"/>
                <w:szCs w:val="24"/>
              </w:rPr>
              <w:t>ся»</w:t>
            </w:r>
          </w:p>
        </w:tc>
        <w:tc>
          <w:tcPr>
            <w:tcW w:w="2976" w:type="dxa"/>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Апрель</w:t>
            </w:r>
          </w:p>
          <w:p w:rsidR="00A229ED" w:rsidRPr="00136FB3" w:rsidRDefault="00A229ED" w:rsidP="00136FB3">
            <w:pPr>
              <w:spacing w:line="276" w:lineRule="auto"/>
              <w:jc w:val="center"/>
              <w:rPr>
                <w:rFonts w:ascii="Times New Roman" w:hAnsi="Times New Roman"/>
                <w:sz w:val="24"/>
                <w:szCs w:val="24"/>
              </w:rPr>
            </w:pPr>
          </w:p>
        </w:tc>
        <w:tc>
          <w:tcPr>
            <w:tcW w:w="2941" w:type="dxa"/>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Зам. директора</w:t>
            </w:r>
          </w:p>
        </w:tc>
      </w:tr>
      <w:tr w:rsidR="00A229ED" w:rsidTr="008A6E88">
        <w:tc>
          <w:tcPr>
            <w:tcW w:w="4503" w:type="dxa"/>
          </w:tcPr>
          <w:p w:rsidR="00A229ED" w:rsidRPr="00136FB3" w:rsidRDefault="00A229ED" w:rsidP="00136FB3">
            <w:pPr>
              <w:spacing w:line="276" w:lineRule="auto"/>
              <w:rPr>
                <w:rFonts w:ascii="Times New Roman" w:hAnsi="Times New Roman"/>
                <w:sz w:val="24"/>
                <w:szCs w:val="24"/>
              </w:rPr>
            </w:pPr>
            <w:r w:rsidRPr="00136FB3">
              <w:rPr>
                <w:rFonts w:ascii="Times New Roman" w:hAnsi="Times New Roman"/>
                <w:sz w:val="24"/>
                <w:szCs w:val="24"/>
              </w:rPr>
              <w:t>Анкетирование учащихся на приверже</w:t>
            </w:r>
            <w:r w:rsidRPr="00136FB3">
              <w:rPr>
                <w:rFonts w:ascii="Times New Roman" w:hAnsi="Times New Roman"/>
                <w:sz w:val="24"/>
                <w:szCs w:val="24"/>
              </w:rPr>
              <w:t>н</w:t>
            </w:r>
            <w:r w:rsidRPr="00136FB3">
              <w:rPr>
                <w:rFonts w:ascii="Times New Roman" w:hAnsi="Times New Roman"/>
                <w:sz w:val="24"/>
                <w:szCs w:val="24"/>
              </w:rPr>
              <w:t>ность к вредным привычкам.</w:t>
            </w:r>
          </w:p>
        </w:tc>
        <w:tc>
          <w:tcPr>
            <w:tcW w:w="2976" w:type="dxa"/>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Сентябрь</w:t>
            </w:r>
          </w:p>
        </w:tc>
        <w:tc>
          <w:tcPr>
            <w:tcW w:w="2941" w:type="dxa"/>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Психолог</w:t>
            </w:r>
          </w:p>
        </w:tc>
      </w:tr>
      <w:tr w:rsidR="00A229ED" w:rsidTr="008A6E88">
        <w:tc>
          <w:tcPr>
            <w:tcW w:w="4503" w:type="dxa"/>
          </w:tcPr>
          <w:p w:rsidR="00A229ED" w:rsidRPr="00136FB3" w:rsidRDefault="00A229ED" w:rsidP="00136FB3">
            <w:pPr>
              <w:spacing w:line="276" w:lineRule="auto"/>
              <w:rPr>
                <w:rFonts w:ascii="Times New Roman" w:hAnsi="Times New Roman"/>
                <w:sz w:val="24"/>
                <w:szCs w:val="24"/>
              </w:rPr>
            </w:pPr>
            <w:r w:rsidRPr="00136FB3">
              <w:rPr>
                <w:rFonts w:ascii="Times New Roman" w:hAnsi="Times New Roman"/>
                <w:sz w:val="24"/>
                <w:szCs w:val="24"/>
              </w:rPr>
              <w:t>Определение уровня воспитанности учащихся</w:t>
            </w:r>
          </w:p>
        </w:tc>
        <w:tc>
          <w:tcPr>
            <w:tcW w:w="2976" w:type="dxa"/>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Октябрь</w:t>
            </w:r>
          </w:p>
        </w:tc>
        <w:tc>
          <w:tcPr>
            <w:tcW w:w="2941" w:type="dxa"/>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руководители</w:t>
            </w:r>
          </w:p>
        </w:tc>
      </w:tr>
      <w:tr w:rsidR="00A229ED" w:rsidTr="008A6E88">
        <w:tc>
          <w:tcPr>
            <w:tcW w:w="4503" w:type="dxa"/>
          </w:tcPr>
          <w:p w:rsidR="00A229ED" w:rsidRPr="00136FB3" w:rsidRDefault="00A229ED" w:rsidP="00136FB3">
            <w:pPr>
              <w:spacing w:line="276" w:lineRule="auto"/>
              <w:rPr>
                <w:rFonts w:ascii="Times New Roman" w:hAnsi="Times New Roman"/>
                <w:sz w:val="24"/>
                <w:szCs w:val="24"/>
              </w:rPr>
            </w:pPr>
            <w:r w:rsidRPr="00136FB3">
              <w:rPr>
                <w:rFonts w:ascii="Times New Roman" w:hAnsi="Times New Roman"/>
                <w:sz w:val="24"/>
                <w:szCs w:val="24"/>
              </w:rPr>
              <w:t xml:space="preserve">Тестирование на определение </w:t>
            </w:r>
            <w:proofErr w:type="spellStart"/>
            <w:r w:rsidRPr="00136FB3">
              <w:rPr>
                <w:rFonts w:ascii="Times New Roman" w:hAnsi="Times New Roman"/>
                <w:sz w:val="24"/>
                <w:szCs w:val="24"/>
              </w:rPr>
              <w:t>валеолог</w:t>
            </w:r>
            <w:r w:rsidRPr="00136FB3">
              <w:rPr>
                <w:rFonts w:ascii="Times New Roman" w:hAnsi="Times New Roman"/>
                <w:sz w:val="24"/>
                <w:szCs w:val="24"/>
              </w:rPr>
              <w:t>и</w:t>
            </w:r>
            <w:r w:rsidRPr="00136FB3">
              <w:rPr>
                <w:rFonts w:ascii="Times New Roman" w:hAnsi="Times New Roman"/>
                <w:sz w:val="24"/>
                <w:szCs w:val="24"/>
              </w:rPr>
              <w:t>ческой</w:t>
            </w:r>
            <w:proofErr w:type="spellEnd"/>
            <w:r w:rsidRPr="00136FB3">
              <w:rPr>
                <w:rFonts w:ascii="Times New Roman" w:hAnsi="Times New Roman"/>
                <w:sz w:val="24"/>
                <w:szCs w:val="24"/>
              </w:rPr>
              <w:t xml:space="preserve">  грамотности родителей</w:t>
            </w:r>
          </w:p>
        </w:tc>
        <w:tc>
          <w:tcPr>
            <w:tcW w:w="2976" w:type="dxa"/>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Апрель</w:t>
            </w:r>
          </w:p>
        </w:tc>
        <w:tc>
          <w:tcPr>
            <w:tcW w:w="2941" w:type="dxa"/>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руководители</w:t>
            </w:r>
          </w:p>
        </w:tc>
      </w:tr>
      <w:tr w:rsidR="00A229ED" w:rsidTr="00933E00">
        <w:tc>
          <w:tcPr>
            <w:tcW w:w="10420" w:type="dxa"/>
            <w:gridSpan w:val="3"/>
          </w:tcPr>
          <w:p w:rsidR="00A229ED" w:rsidRPr="00136FB3" w:rsidRDefault="00A229ED" w:rsidP="00136FB3">
            <w:pPr>
              <w:spacing w:line="276" w:lineRule="auto"/>
              <w:jc w:val="center"/>
              <w:rPr>
                <w:rFonts w:ascii="Times New Roman" w:hAnsi="Times New Roman"/>
                <w:sz w:val="24"/>
                <w:szCs w:val="24"/>
              </w:rPr>
            </w:pPr>
            <w:r w:rsidRPr="00136FB3">
              <w:rPr>
                <w:rFonts w:ascii="Times New Roman" w:hAnsi="Times New Roman"/>
                <w:b/>
                <w:sz w:val="24"/>
                <w:szCs w:val="24"/>
              </w:rPr>
              <w:t>Классные часы</w:t>
            </w: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Общечеловеческие ценности</w:t>
            </w:r>
          </w:p>
        </w:tc>
        <w:tc>
          <w:tcPr>
            <w:tcW w:w="2976" w:type="dxa"/>
            <w:vMerge w:val="restart"/>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часы проводя</w:t>
            </w:r>
            <w:r w:rsidRPr="00136FB3">
              <w:rPr>
                <w:rFonts w:ascii="Times New Roman" w:hAnsi="Times New Roman"/>
                <w:sz w:val="24"/>
                <w:szCs w:val="24"/>
              </w:rPr>
              <w:t>т</w:t>
            </w:r>
            <w:r w:rsidRPr="00136FB3">
              <w:rPr>
                <w:rFonts w:ascii="Times New Roman" w:hAnsi="Times New Roman"/>
                <w:sz w:val="24"/>
                <w:szCs w:val="24"/>
              </w:rPr>
              <w:t>ся один раз в месяц</w:t>
            </w:r>
          </w:p>
        </w:tc>
        <w:tc>
          <w:tcPr>
            <w:tcW w:w="2941" w:type="dxa"/>
            <w:vMerge w:val="restart"/>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руководители</w:t>
            </w: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Личная гигиена – основа профилактики инфекционных заболеваний</w:t>
            </w:r>
          </w:p>
        </w:tc>
        <w:tc>
          <w:tcPr>
            <w:tcW w:w="2976" w:type="dxa"/>
            <w:vMerge/>
          </w:tcPr>
          <w:p w:rsidR="00136FB3" w:rsidRPr="00136FB3" w:rsidRDefault="00136FB3" w:rsidP="00136FB3">
            <w:pPr>
              <w:spacing w:line="276" w:lineRule="auto"/>
              <w:rPr>
                <w:rFonts w:ascii="Times New Roman" w:hAnsi="Times New Roman"/>
                <w:sz w:val="24"/>
                <w:szCs w:val="24"/>
              </w:rPr>
            </w:pPr>
          </w:p>
        </w:tc>
        <w:tc>
          <w:tcPr>
            <w:tcW w:w="2941" w:type="dxa"/>
            <w:vMerge/>
          </w:tcPr>
          <w:p w:rsidR="00136FB3" w:rsidRPr="00136FB3" w:rsidRDefault="00136FB3" w:rsidP="00136FB3">
            <w:pPr>
              <w:spacing w:line="276" w:lineRule="auto"/>
              <w:rPr>
                <w:rFonts w:ascii="Times New Roman" w:hAnsi="Times New Roman"/>
                <w:sz w:val="24"/>
                <w:szCs w:val="24"/>
              </w:rPr>
            </w:pP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Определение здорового образа жизни</w:t>
            </w:r>
          </w:p>
        </w:tc>
        <w:tc>
          <w:tcPr>
            <w:tcW w:w="2976" w:type="dxa"/>
            <w:vMerge/>
          </w:tcPr>
          <w:p w:rsidR="00136FB3" w:rsidRPr="00136FB3" w:rsidRDefault="00136FB3" w:rsidP="00136FB3">
            <w:pPr>
              <w:spacing w:line="276" w:lineRule="auto"/>
              <w:rPr>
                <w:rFonts w:ascii="Times New Roman" w:hAnsi="Times New Roman"/>
                <w:sz w:val="24"/>
                <w:szCs w:val="24"/>
              </w:rPr>
            </w:pPr>
          </w:p>
        </w:tc>
        <w:tc>
          <w:tcPr>
            <w:tcW w:w="2941" w:type="dxa"/>
            <w:vMerge/>
          </w:tcPr>
          <w:p w:rsidR="00136FB3" w:rsidRPr="00136FB3" w:rsidRDefault="00136FB3" w:rsidP="00136FB3">
            <w:pPr>
              <w:spacing w:line="276" w:lineRule="auto"/>
              <w:rPr>
                <w:rFonts w:ascii="Times New Roman" w:hAnsi="Times New Roman"/>
                <w:sz w:val="24"/>
                <w:szCs w:val="24"/>
              </w:rPr>
            </w:pP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 xml:space="preserve">«Вредные привычки» </w:t>
            </w:r>
          </w:p>
        </w:tc>
        <w:tc>
          <w:tcPr>
            <w:tcW w:w="2976" w:type="dxa"/>
            <w:vMerge/>
          </w:tcPr>
          <w:p w:rsidR="00136FB3" w:rsidRPr="00136FB3" w:rsidRDefault="00136FB3" w:rsidP="00136FB3">
            <w:pPr>
              <w:spacing w:line="276" w:lineRule="auto"/>
              <w:rPr>
                <w:rFonts w:ascii="Times New Roman" w:hAnsi="Times New Roman"/>
                <w:sz w:val="24"/>
                <w:szCs w:val="24"/>
              </w:rPr>
            </w:pPr>
          </w:p>
        </w:tc>
        <w:tc>
          <w:tcPr>
            <w:tcW w:w="2941" w:type="dxa"/>
            <w:vMerge/>
          </w:tcPr>
          <w:p w:rsidR="00136FB3" w:rsidRPr="00136FB3" w:rsidRDefault="00136FB3" w:rsidP="00136FB3">
            <w:pPr>
              <w:spacing w:line="276" w:lineRule="auto"/>
              <w:rPr>
                <w:rFonts w:ascii="Times New Roman" w:hAnsi="Times New Roman"/>
                <w:sz w:val="24"/>
                <w:szCs w:val="24"/>
              </w:rPr>
            </w:pP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«Сказка о вредных привычках» (общ</w:t>
            </w:r>
            <w:r w:rsidRPr="00136FB3">
              <w:rPr>
                <w:rFonts w:ascii="Times New Roman" w:hAnsi="Times New Roman"/>
                <w:sz w:val="24"/>
                <w:szCs w:val="24"/>
              </w:rPr>
              <w:t>е</w:t>
            </w:r>
            <w:r w:rsidRPr="00136FB3">
              <w:rPr>
                <w:rFonts w:ascii="Times New Roman" w:hAnsi="Times New Roman"/>
                <w:sz w:val="24"/>
                <w:szCs w:val="24"/>
              </w:rPr>
              <w:t>школьное мероприятие)</w:t>
            </w:r>
          </w:p>
        </w:tc>
        <w:tc>
          <w:tcPr>
            <w:tcW w:w="2976" w:type="dxa"/>
            <w:vMerge/>
          </w:tcPr>
          <w:p w:rsidR="00136FB3" w:rsidRPr="00136FB3" w:rsidRDefault="00136FB3" w:rsidP="00136FB3">
            <w:pPr>
              <w:spacing w:line="276" w:lineRule="auto"/>
              <w:rPr>
                <w:rFonts w:ascii="Times New Roman" w:hAnsi="Times New Roman"/>
                <w:sz w:val="24"/>
                <w:szCs w:val="24"/>
              </w:rPr>
            </w:pPr>
          </w:p>
        </w:tc>
        <w:tc>
          <w:tcPr>
            <w:tcW w:w="2941" w:type="dxa"/>
            <w:vMerge/>
          </w:tcPr>
          <w:p w:rsidR="00136FB3" w:rsidRPr="00136FB3" w:rsidRDefault="00136FB3" w:rsidP="00136FB3">
            <w:pPr>
              <w:spacing w:line="276" w:lineRule="auto"/>
              <w:rPr>
                <w:rFonts w:ascii="Times New Roman" w:hAnsi="Times New Roman"/>
                <w:sz w:val="24"/>
                <w:szCs w:val="24"/>
              </w:rPr>
            </w:pPr>
          </w:p>
        </w:tc>
      </w:tr>
      <w:tr w:rsidR="00136FB3" w:rsidTr="00933E00">
        <w:tc>
          <w:tcPr>
            <w:tcW w:w="10420" w:type="dxa"/>
            <w:gridSpan w:val="3"/>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b/>
                <w:sz w:val="24"/>
                <w:szCs w:val="24"/>
              </w:rPr>
              <w:t>Внеклассные мероприятия</w:t>
            </w: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Организация и проведение «Всемирного дня здоровья»</w:t>
            </w:r>
          </w:p>
        </w:tc>
        <w:tc>
          <w:tcPr>
            <w:tcW w:w="2976" w:type="dxa"/>
            <w:vMerge w:val="restart"/>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Сентябрь</w:t>
            </w:r>
          </w:p>
        </w:tc>
        <w:tc>
          <w:tcPr>
            <w:tcW w:w="2941" w:type="dxa"/>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Учителя физкультуры</w:t>
            </w: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Организация и проведение «Междун</w:t>
            </w:r>
            <w:r w:rsidRPr="00136FB3">
              <w:rPr>
                <w:rFonts w:ascii="Times New Roman" w:hAnsi="Times New Roman"/>
                <w:sz w:val="24"/>
                <w:szCs w:val="24"/>
              </w:rPr>
              <w:t>а</w:t>
            </w:r>
            <w:r w:rsidRPr="00136FB3">
              <w:rPr>
                <w:rFonts w:ascii="Times New Roman" w:hAnsi="Times New Roman"/>
                <w:sz w:val="24"/>
                <w:szCs w:val="24"/>
              </w:rPr>
              <w:t>родного дня борьбы с наркотиками»,  Подготовка   памяток, листовок, обращ</w:t>
            </w:r>
            <w:r w:rsidRPr="00136FB3">
              <w:rPr>
                <w:rFonts w:ascii="Times New Roman" w:hAnsi="Times New Roman"/>
                <w:sz w:val="24"/>
                <w:szCs w:val="24"/>
              </w:rPr>
              <w:t>е</w:t>
            </w:r>
            <w:r w:rsidRPr="00136FB3">
              <w:rPr>
                <w:rFonts w:ascii="Times New Roman" w:hAnsi="Times New Roman"/>
                <w:sz w:val="24"/>
                <w:szCs w:val="24"/>
              </w:rPr>
              <w:t>ний по профилактике вредных привычек.</w:t>
            </w:r>
          </w:p>
        </w:tc>
        <w:tc>
          <w:tcPr>
            <w:tcW w:w="2976" w:type="dxa"/>
            <w:vMerge/>
          </w:tcPr>
          <w:p w:rsidR="00136FB3" w:rsidRPr="00136FB3" w:rsidRDefault="00136FB3" w:rsidP="00136FB3">
            <w:pPr>
              <w:spacing w:line="276" w:lineRule="auto"/>
              <w:jc w:val="center"/>
              <w:rPr>
                <w:rFonts w:ascii="Times New Roman" w:hAnsi="Times New Roman"/>
                <w:sz w:val="24"/>
                <w:szCs w:val="24"/>
              </w:rPr>
            </w:pPr>
          </w:p>
        </w:tc>
        <w:tc>
          <w:tcPr>
            <w:tcW w:w="2941" w:type="dxa"/>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руководители</w:t>
            </w: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Организация и проведение   театрализ</w:t>
            </w:r>
            <w:r w:rsidRPr="00136FB3">
              <w:rPr>
                <w:rFonts w:ascii="Times New Roman" w:hAnsi="Times New Roman"/>
                <w:sz w:val="24"/>
                <w:szCs w:val="24"/>
              </w:rPr>
              <w:t>о</w:t>
            </w:r>
            <w:r w:rsidRPr="00136FB3">
              <w:rPr>
                <w:rFonts w:ascii="Times New Roman" w:hAnsi="Times New Roman"/>
                <w:sz w:val="24"/>
                <w:szCs w:val="24"/>
              </w:rPr>
              <w:t>ванного представления «Здорово здор</w:t>
            </w:r>
            <w:r w:rsidRPr="00136FB3">
              <w:rPr>
                <w:rFonts w:ascii="Times New Roman" w:hAnsi="Times New Roman"/>
                <w:sz w:val="24"/>
                <w:szCs w:val="24"/>
              </w:rPr>
              <w:t>о</w:t>
            </w:r>
            <w:r w:rsidRPr="00136FB3">
              <w:rPr>
                <w:rFonts w:ascii="Times New Roman" w:hAnsi="Times New Roman"/>
                <w:sz w:val="24"/>
                <w:szCs w:val="24"/>
              </w:rPr>
              <w:t>вым быть»</w:t>
            </w:r>
          </w:p>
        </w:tc>
        <w:tc>
          <w:tcPr>
            <w:tcW w:w="2976" w:type="dxa"/>
            <w:vMerge w:val="restart"/>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Октябрь</w:t>
            </w:r>
          </w:p>
        </w:tc>
        <w:tc>
          <w:tcPr>
            <w:tcW w:w="2941" w:type="dxa"/>
            <w:vMerge w:val="restart"/>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руководители</w:t>
            </w:r>
          </w:p>
        </w:tc>
      </w:tr>
      <w:tr w:rsidR="00136FB3" w:rsidTr="008A6E88">
        <w:tc>
          <w:tcPr>
            <w:tcW w:w="4503" w:type="dxa"/>
          </w:tcPr>
          <w:p w:rsidR="00136FB3" w:rsidRPr="00136FB3" w:rsidRDefault="00136FB3" w:rsidP="00136FB3">
            <w:pPr>
              <w:spacing w:line="276" w:lineRule="auto"/>
              <w:rPr>
                <w:rFonts w:ascii="Times New Roman" w:hAnsi="Times New Roman"/>
                <w:b/>
                <w:sz w:val="24"/>
                <w:szCs w:val="24"/>
              </w:rPr>
            </w:pPr>
            <w:r w:rsidRPr="00136FB3">
              <w:rPr>
                <w:rFonts w:ascii="Times New Roman" w:hAnsi="Times New Roman"/>
                <w:sz w:val="24"/>
                <w:szCs w:val="24"/>
              </w:rPr>
              <w:t>Проведения цикла бесед «Наше здоровье в наших руках»</w:t>
            </w:r>
          </w:p>
        </w:tc>
        <w:tc>
          <w:tcPr>
            <w:tcW w:w="2976" w:type="dxa"/>
            <w:vMerge/>
          </w:tcPr>
          <w:p w:rsidR="00136FB3" w:rsidRPr="00136FB3" w:rsidRDefault="00136FB3" w:rsidP="00136FB3">
            <w:pPr>
              <w:spacing w:line="276" w:lineRule="auto"/>
              <w:rPr>
                <w:rFonts w:ascii="Times New Roman" w:hAnsi="Times New Roman"/>
                <w:sz w:val="24"/>
                <w:szCs w:val="24"/>
              </w:rPr>
            </w:pPr>
          </w:p>
        </w:tc>
        <w:tc>
          <w:tcPr>
            <w:tcW w:w="2941" w:type="dxa"/>
            <w:vMerge/>
          </w:tcPr>
          <w:p w:rsidR="00136FB3" w:rsidRPr="00136FB3" w:rsidRDefault="00136FB3" w:rsidP="00136FB3">
            <w:pPr>
              <w:spacing w:line="276" w:lineRule="auto"/>
              <w:rPr>
                <w:rFonts w:ascii="Times New Roman" w:hAnsi="Times New Roman"/>
                <w:sz w:val="24"/>
                <w:szCs w:val="24"/>
              </w:rPr>
            </w:pP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Проведение конкурса стенных газет «Здоровым быть здорово!»</w:t>
            </w:r>
          </w:p>
        </w:tc>
        <w:tc>
          <w:tcPr>
            <w:tcW w:w="2976" w:type="dxa"/>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Ноябрь</w:t>
            </w:r>
          </w:p>
          <w:p w:rsidR="00136FB3" w:rsidRPr="00136FB3" w:rsidRDefault="00136FB3" w:rsidP="00136FB3">
            <w:pPr>
              <w:spacing w:line="276" w:lineRule="auto"/>
              <w:rPr>
                <w:rFonts w:ascii="Times New Roman" w:hAnsi="Times New Roman"/>
                <w:sz w:val="24"/>
                <w:szCs w:val="24"/>
              </w:rPr>
            </w:pPr>
          </w:p>
        </w:tc>
        <w:tc>
          <w:tcPr>
            <w:tcW w:w="2941" w:type="dxa"/>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руководители</w:t>
            </w:r>
          </w:p>
        </w:tc>
      </w:tr>
      <w:tr w:rsidR="00136FB3" w:rsidRPr="00136FB3" w:rsidTr="00933E00">
        <w:tc>
          <w:tcPr>
            <w:tcW w:w="10420" w:type="dxa"/>
            <w:gridSpan w:val="3"/>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b/>
                <w:sz w:val="24"/>
                <w:szCs w:val="24"/>
              </w:rPr>
              <w:t>Семейное здоровье</w:t>
            </w:r>
          </w:p>
        </w:tc>
      </w:tr>
      <w:tr w:rsidR="00136FB3" w:rsidTr="008A6E88">
        <w:tc>
          <w:tcPr>
            <w:tcW w:w="4503" w:type="dxa"/>
          </w:tcPr>
          <w:p w:rsidR="00BB4EFA"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Рассмотрение вопросов  профилактики вредных привычек на заседаниях род</w:t>
            </w:r>
            <w:r w:rsidRPr="00136FB3">
              <w:rPr>
                <w:rFonts w:ascii="Times New Roman" w:hAnsi="Times New Roman"/>
                <w:sz w:val="24"/>
                <w:szCs w:val="24"/>
              </w:rPr>
              <w:t>и</w:t>
            </w:r>
            <w:r w:rsidRPr="00136FB3">
              <w:rPr>
                <w:rFonts w:ascii="Times New Roman" w:hAnsi="Times New Roman"/>
                <w:sz w:val="24"/>
                <w:szCs w:val="24"/>
              </w:rPr>
              <w:t>тельского комитета и родительских со</w:t>
            </w:r>
            <w:r w:rsidRPr="00136FB3">
              <w:rPr>
                <w:rFonts w:ascii="Times New Roman" w:hAnsi="Times New Roman"/>
                <w:sz w:val="24"/>
                <w:szCs w:val="24"/>
              </w:rPr>
              <w:t>б</w:t>
            </w:r>
            <w:r w:rsidRPr="00136FB3">
              <w:rPr>
                <w:rFonts w:ascii="Times New Roman" w:hAnsi="Times New Roman"/>
                <w:sz w:val="24"/>
                <w:szCs w:val="24"/>
              </w:rPr>
              <w:t>раний</w:t>
            </w:r>
          </w:p>
        </w:tc>
        <w:tc>
          <w:tcPr>
            <w:tcW w:w="2976" w:type="dxa"/>
            <w:vMerge w:val="restart"/>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Постоянно</w:t>
            </w:r>
          </w:p>
        </w:tc>
        <w:tc>
          <w:tcPr>
            <w:tcW w:w="2941" w:type="dxa"/>
            <w:vMerge w:val="restart"/>
          </w:tcPr>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руководители</w:t>
            </w: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Привлечение родителей к работе по пр</w:t>
            </w:r>
            <w:r w:rsidRPr="00136FB3">
              <w:rPr>
                <w:rFonts w:ascii="Times New Roman" w:hAnsi="Times New Roman"/>
                <w:sz w:val="24"/>
                <w:szCs w:val="24"/>
              </w:rPr>
              <w:t>о</w:t>
            </w:r>
            <w:r w:rsidRPr="00136FB3">
              <w:rPr>
                <w:rFonts w:ascii="Times New Roman" w:hAnsi="Times New Roman"/>
                <w:sz w:val="24"/>
                <w:szCs w:val="24"/>
              </w:rPr>
              <w:t>филактике вредных привычек у детей</w:t>
            </w:r>
          </w:p>
        </w:tc>
        <w:tc>
          <w:tcPr>
            <w:tcW w:w="2976" w:type="dxa"/>
            <w:vMerge/>
          </w:tcPr>
          <w:p w:rsidR="00136FB3" w:rsidRPr="00136FB3" w:rsidRDefault="00136FB3" w:rsidP="00136FB3">
            <w:pPr>
              <w:spacing w:line="276" w:lineRule="auto"/>
              <w:rPr>
                <w:rFonts w:ascii="Times New Roman" w:hAnsi="Times New Roman"/>
                <w:sz w:val="24"/>
                <w:szCs w:val="24"/>
              </w:rPr>
            </w:pPr>
          </w:p>
        </w:tc>
        <w:tc>
          <w:tcPr>
            <w:tcW w:w="2941" w:type="dxa"/>
            <w:vMerge/>
          </w:tcPr>
          <w:p w:rsidR="00136FB3" w:rsidRPr="00136FB3" w:rsidRDefault="00136FB3" w:rsidP="00136FB3">
            <w:pPr>
              <w:spacing w:line="276" w:lineRule="auto"/>
              <w:jc w:val="center"/>
              <w:rPr>
                <w:rFonts w:ascii="Times New Roman" w:hAnsi="Times New Roman"/>
                <w:sz w:val="24"/>
                <w:szCs w:val="24"/>
              </w:rPr>
            </w:pPr>
          </w:p>
        </w:tc>
      </w:tr>
      <w:tr w:rsidR="00136FB3" w:rsidTr="008A6E88">
        <w:tc>
          <w:tcPr>
            <w:tcW w:w="4503" w:type="dxa"/>
          </w:tcPr>
          <w:p w:rsidR="00136FB3" w:rsidRPr="00136FB3" w:rsidRDefault="00136FB3" w:rsidP="00136FB3">
            <w:pPr>
              <w:spacing w:line="276" w:lineRule="auto"/>
              <w:rPr>
                <w:rFonts w:ascii="Times New Roman" w:hAnsi="Times New Roman"/>
                <w:sz w:val="24"/>
                <w:szCs w:val="24"/>
              </w:rPr>
            </w:pPr>
            <w:r w:rsidRPr="00136FB3">
              <w:rPr>
                <w:rFonts w:ascii="Times New Roman" w:hAnsi="Times New Roman"/>
                <w:sz w:val="24"/>
                <w:szCs w:val="24"/>
              </w:rPr>
              <w:t>Создание лектория для родителей «С</w:t>
            </w:r>
            <w:r w:rsidRPr="00136FB3">
              <w:rPr>
                <w:rFonts w:ascii="Times New Roman" w:hAnsi="Times New Roman"/>
                <w:sz w:val="24"/>
                <w:szCs w:val="24"/>
              </w:rPr>
              <w:t>о</w:t>
            </w:r>
            <w:r w:rsidRPr="00136FB3">
              <w:rPr>
                <w:rFonts w:ascii="Times New Roman" w:hAnsi="Times New Roman"/>
                <w:sz w:val="24"/>
                <w:szCs w:val="24"/>
              </w:rPr>
              <w:t>хранения физического и психического здоровья учащихся»</w:t>
            </w:r>
          </w:p>
        </w:tc>
        <w:tc>
          <w:tcPr>
            <w:tcW w:w="2976" w:type="dxa"/>
            <w:vMerge/>
          </w:tcPr>
          <w:p w:rsidR="00136FB3" w:rsidRPr="00136FB3" w:rsidRDefault="00136FB3" w:rsidP="00136FB3">
            <w:pPr>
              <w:spacing w:line="276" w:lineRule="auto"/>
              <w:rPr>
                <w:rFonts w:ascii="Times New Roman" w:hAnsi="Times New Roman"/>
                <w:sz w:val="24"/>
                <w:szCs w:val="24"/>
              </w:rPr>
            </w:pPr>
          </w:p>
        </w:tc>
        <w:tc>
          <w:tcPr>
            <w:tcW w:w="2941" w:type="dxa"/>
          </w:tcPr>
          <w:p w:rsidR="00136FB3" w:rsidRPr="00136FB3" w:rsidRDefault="006757D8" w:rsidP="00136FB3">
            <w:pPr>
              <w:spacing w:line="276" w:lineRule="auto"/>
              <w:jc w:val="center"/>
              <w:rPr>
                <w:rFonts w:ascii="Times New Roman" w:hAnsi="Times New Roman"/>
                <w:sz w:val="24"/>
                <w:szCs w:val="24"/>
              </w:rPr>
            </w:pPr>
            <w:r>
              <w:rPr>
                <w:rFonts w:ascii="Times New Roman" w:hAnsi="Times New Roman"/>
                <w:sz w:val="24"/>
                <w:szCs w:val="24"/>
              </w:rPr>
              <w:t>Администрация школы</w:t>
            </w:r>
          </w:p>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Психолог</w:t>
            </w:r>
          </w:p>
          <w:p w:rsidR="00136FB3" w:rsidRPr="00136FB3" w:rsidRDefault="00136FB3" w:rsidP="00136FB3">
            <w:pPr>
              <w:spacing w:line="276" w:lineRule="auto"/>
              <w:jc w:val="center"/>
              <w:rPr>
                <w:rFonts w:ascii="Times New Roman" w:hAnsi="Times New Roman"/>
                <w:sz w:val="24"/>
                <w:szCs w:val="24"/>
              </w:rPr>
            </w:pPr>
            <w:r w:rsidRPr="00136FB3">
              <w:rPr>
                <w:rFonts w:ascii="Times New Roman" w:hAnsi="Times New Roman"/>
                <w:sz w:val="24"/>
                <w:szCs w:val="24"/>
              </w:rPr>
              <w:t>Классные руководители</w:t>
            </w:r>
          </w:p>
        </w:tc>
      </w:tr>
    </w:tbl>
    <w:p w:rsidR="008A6E88" w:rsidRPr="00E2468F" w:rsidRDefault="008A6E88" w:rsidP="00E2468F">
      <w:pPr>
        <w:spacing w:line="276" w:lineRule="auto"/>
        <w:rPr>
          <w:rFonts w:ascii="Times New Roman" w:hAnsi="Times New Roman"/>
          <w:b/>
          <w:sz w:val="24"/>
          <w:szCs w:val="24"/>
        </w:rPr>
      </w:pPr>
    </w:p>
    <w:p w:rsidR="00B97D2A" w:rsidRPr="00B97D2A" w:rsidRDefault="00B97D2A" w:rsidP="00B97D2A">
      <w:pPr>
        <w:spacing w:line="276" w:lineRule="auto"/>
        <w:jc w:val="center"/>
        <w:rPr>
          <w:rFonts w:ascii="Times New Roman" w:hAnsi="Times New Roman"/>
          <w:b/>
          <w:sz w:val="24"/>
          <w:szCs w:val="24"/>
        </w:rPr>
      </w:pPr>
      <w:r w:rsidRPr="00B97D2A">
        <w:rPr>
          <w:rFonts w:ascii="Times New Roman" w:hAnsi="Times New Roman"/>
          <w:b/>
          <w:sz w:val="24"/>
          <w:szCs w:val="24"/>
        </w:rPr>
        <w:t xml:space="preserve">Тематика занятий по педагогическому просвещению детей </w:t>
      </w:r>
    </w:p>
    <w:p w:rsidR="00B97D2A" w:rsidRPr="00B97D2A" w:rsidRDefault="00B97D2A" w:rsidP="00B97D2A">
      <w:pPr>
        <w:spacing w:after="120" w:line="276" w:lineRule="auto"/>
        <w:jc w:val="center"/>
        <w:rPr>
          <w:rFonts w:ascii="Times New Roman" w:hAnsi="Times New Roman"/>
          <w:b/>
          <w:sz w:val="24"/>
          <w:szCs w:val="24"/>
        </w:rPr>
      </w:pPr>
      <w:r>
        <w:rPr>
          <w:rFonts w:ascii="Times New Roman" w:hAnsi="Times New Roman"/>
          <w:b/>
          <w:sz w:val="24"/>
          <w:szCs w:val="24"/>
        </w:rPr>
        <w:t>по профилактике употребления ПАВ</w:t>
      </w:r>
    </w:p>
    <w:tbl>
      <w:tblPr>
        <w:tblW w:w="103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5638"/>
        <w:gridCol w:w="3854"/>
      </w:tblGrid>
      <w:tr w:rsidR="00B97D2A" w:rsidRPr="00B97D2A" w:rsidTr="00B97D2A">
        <w:tc>
          <w:tcPr>
            <w:tcW w:w="851" w:type="dxa"/>
            <w:textDirection w:val="tbRl"/>
          </w:tcPr>
          <w:p w:rsidR="00B97D2A" w:rsidRPr="00B97D2A" w:rsidRDefault="00B97D2A" w:rsidP="00B97D2A">
            <w:pPr>
              <w:spacing w:line="276" w:lineRule="auto"/>
              <w:jc w:val="center"/>
              <w:rPr>
                <w:rFonts w:ascii="Times New Roman" w:hAnsi="Times New Roman"/>
                <w:color w:val="000000"/>
                <w:sz w:val="24"/>
                <w:szCs w:val="24"/>
              </w:rPr>
            </w:pPr>
          </w:p>
        </w:tc>
        <w:tc>
          <w:tcPr>
            <w:tcW w:w="5638" w:type="dxa"/>
          </w:tcPr>
          <w:p w:rsidR="00B97D2A" w:rsidRPr="00B97D2A" w:rsidRDefault="00B97D2A" w:rsidP="00B97D2A">
            <w:pPr>
              <w:spacing w:line="276" w:lineRule="auto"/>
              <w:jc w:val="center"/>
              <w:rPr>
                <w:rFonts w:ascii="Times New Roman" w:hAnsi="Times New Roman"/>
                <w:b/>
                <w:bCs/>
                <w:iCs/>
                <w:color w:val="000000"/>
                <w:sz w:val="24"/>
                <w:szCs w:val="24"/>
              </w:rPr>
            </w:pPr>
            <w:r w:rsidRPr="00B97D2A">
              <w:rPr>
                <w:rFonts w:ascii="Times New Roman" w:hAnsi="Times New Roman"/>
                <w:b/>
                <w:bCs/>
                <w:iCs/>
                <w:color w:val="000000"/>
                <w:sz w:val="24"/>
                <w:szCs w:val="24"/>
              </w:rPr>
              <w:t>Мероприятие</w:t>
            </w:r>
          </w:p>
        </w:tc>
        <w:tc>
          <w:tcPr>
            <w:tcW w:w="3854" w:type="dxa"/>
          </w:tcPr>
          <w:p w:rsidR="00B97D2A" w:rsidRPr="00B97D2A" w:rsidRDefault="00B97D2A" w:rsidP="00B97D2A">
            <w:pPr>
              <w:spacing w:line="276" w:lineRule="auto"/>
              <w:jc w:val="center"/>
              <w:rPr>
                <w:rFonts w:ascii="Times New Roman" w:hAnsi="Times New Roman"/>
                <w:b/>
                <w:color w:val="000000"/>
                <w:sz w:val="24"/>
                <w:szCs w:val="24"/>
              </w:rPr>
            </w:pPr>
            <w:r w:rsidRPr="00B97D2A">
              <w:rPr>
                <w:rFonts w:ascii="Times New Roman" w:hAnsi="Times New Roman"/>
                <w:b/>
                <w:color w:val="000000"/>
                <w:sz w:val="24"/>
                <w:szCs w:val="24"/>
              </w:rPr>
              <w:t>Формы</w:t>
            </w:r>
          </w:p>
        </w:tc>
      </w:tr>
      <w:tr w:rsidR="00B97D2A" w:rsidRPr="00B97D2A" w:rsidTr="00B97D2A">
        <w:tc>
          <w:tcPr>
            <w:tcW w:w="851" w:type="dxa"/>
            <w:vMerge w:val="restart"/>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r w:rsidRPr="00B97D2A">
              <w:rPr>
                <w:rFonts w:ascii="Times New Roman" w:hAnsi="Times New Roman"/>
                <w:color w:val="000000"/>
                <w:sz w:val="24"/>
                <w:szCs w:val="24"/>
              </w:rPr>
              <w:t>1 класс</w:t>
            </w:r>
          </w:p>
        </w:tc>
        <w:tc>
          <w:tcPr>
            <w:tcW w:w="5638" w:type="dxa"/>
          </w:tcPr>
          <w:p w:rsidR="00B97D2A" w:rsidRPr="00B97D2A" w:rsidRDefault="00B97D2A" w:rsidP="00B97D2A">
            <w:pPr>
              <w:spacing w:line="276" w:lineRule="auto"/>
              <w:rPr>
                <w:rFonts w:ascii="Times New Roman" w:hAnsi="Times New Roman"/>
                <w:bCs/>
                <w:iCs/>
                <w:color w:val="000000"/>
                <w:sz w:val="24"/>
                <w:szCs w:val="24"/>
              </w:rPr>
            </w:pPr>
            <w:r w:rsidRPr="00B97D2A">
              <w:rPr>
                <w:rFonts w:ascii="Times New Roman" w:hAnsi="Times New Roman"/>
                <w:bCs/>
                <w:iCs/>
                <w:color w:val="000000"/>
                <w:sz w:val="24"/>
                <w:szCs w:val="24"/>
              </w:rPr>
              <w:t>1. «Давайте познакомимся!»</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праздник</w:t>
            </w:r>
          </w:p>
        </w:tc>
      </w:tr>
      <w:tr w:rsidR="00B97D2A" w:rsidRPr="00B97D2A" w:rsidTr="00B97D2A">
        <w:trPr>
          <w:trHeight w:val="535"/>
        </w:trPr>
        <w:tc>
          <w:tcPr>
            <w:tcW w:w="851" w:type="dxa"/>
            <w:vMerge/>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bCs/>
                <w:iCs/>
                <w:color w:val="000000"/>
                <w:sz w:val="24"/>
                <w:szCs w:val="24"/>
              </w:rPr>
            </w:pPr>
            <w:r w:rsidRPr="00B97D2A">
              <w:rPr>
                <w:rFonts w:ascii="Times New Roman" w:hAnsi="Times New Roman"/>
                <w:bCs/>
                <w:iCs/>
                <w:color w:val="000000"/>
                <w:sz w:val="24"/>
                <w:szCs w:val="24"/>
              </w:rPr>
              <w:t>2. «Равенство людей в своих правах»</w:t>
            </w:r>
          </w:p>
          <w:p w:rsidR="00B97D2A" w:rsidRPr="00B97D2A" w:rsidRDefault="00B97D2A" w:rsidP="00B97D2A">
            <w:pPr>
              <w:spacing w:line="276" w:lineRule="auto"/>
              <w:rPr>
                <w:rFonts w:ascii="Times New Roman" w:hAnsi="Times New Roman"/>
                <w:color w:val="000000"/>
                <w:sz w:val="24"/>
                <w:szCs w:val="24"/>
              </w:rPr>
            </w:pP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практическое занятие с элемент</w:t>
            </w:r>
            <w:r w:rsidRPr="00B97D2A">
              <w:rPr>
                <w:rFonts w:ascii="Times New Roman" w:hAnsi="Times New Roman"/>
                <w:color w:val="000000"/>
                <w:sz w:val="24"/>
                <w:szCs w:val="24"/>
              </w:rPr>
              <w:t>а</w:t>
            </w:r>
            <w:r w:rsidRPr="00B97D2A">
              <w:rPr>
                <w:rFonts w:ascii="Times New Roman" w:hAnsi="Times New Roman"/>
                <w:color w:val="000000"/>
                <w:sz w:val="24"/>
                <w:szCs w:val="24"/>
              </w:rPr>
              <w:t xml:space="preserve">ми рисования </w:t>
            </w:r>
          </w:p>
        </w:tc>
      </w:tr>
      <w:tr w:rsidR="00B97D2A" w:rsidRPr="00B97D2A" w:rsidTr="00B97D2A">
        <w:trPr>
          <w:trHeight w:val="349"/>
        </w:trPr>
        <w:tc>
          <w:tcPr>
            <w:tcW w:w="851" w:type="dxa"/>
            <w:vMerge/>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bCs/>
                <w:iCs/>
                <w:color w:val="000000"/>
                <w:sz w:val="24"/>
                <w:szCs w:val="24"/>
              </w:rPr>
              <w:t xml:space="preserve">3 .«Путешествие со « </w:t>
            </w:r>
            <w:proofErr w:type="spellStart"/>
            <w:r w:rsidRPr="00B97D2A">
              <w:rPr>
                <w:rFonts w:ascii="Times New Roman" w:hAnsi="Times New Roman"/>
                <w:bCs/>
                <w:iCs/>
                <w:color w:val="000000"/>
                <w:sz w:val="24"/>
                <w:szCs w:val="24"/>
              </w:rPr>
              <w:t>Светофориком</w:t>
            </w:r>
            <w:proofErr w:type="spellEnd"/>
            <w:r w:rsidRPr="00B97D2A">
              <w:rPr>
                <w:rFonts w:ascii="Times New Roman" w:hAnsi="Times New Roman"/>
                <w:bCs/>
                <w:iCs/>
                <w:color w:val="000000"/>
                <w:sz w:val="24"/>
                <w:szCs w:val="24"/>
              </w:rPr>
              <w:t>»</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игра-путешествие</w:t>
            </w:r>
          </w:p>
        </w:tc>
      </w:tr>
      <w:tr w:rsidR="00B97D2A" w:rsidRPr="00B97D2A" w:rsidTr="00B97D2A">
        <w:trPr>
          <w:trHeight w:val="709"/>
        </w:trPr>
        <w:tc>
          <w:tcPr>
            <w:tcW w:w="851" w:type="dxa"/>
            <w:vMerge/>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bCs/>
                <w:iCs/>
                <w:color w:val="000000"/>
                <w:sz w:val="24"/>
                <w:szCs w:val="24"/>
              </w:rPr>
            </w:pPr>
            <w:r w:rsidRPr="00B97D2A">
              <w:rPr>
                <w:rFonts w:ascii="Times New Roman" w:hAnsi="Times New Roman"/>
                <w:bCs/>
                <w:iCs/>
                <w:color w:val="000000"/>
                <w:sz w:val="24"/>
                <w:szCs w:val="24"/>
              </w:rPr>
              <w:t>4.  «Как себя вести»</w:t>
            </w:r>
          </w:p>
          <w:p w:rsidR="00B97D2A" w:rsidRPr="00B97D2A" w:rsidRDefault="00B97D2A" w:rsidP="00B97D2A">
            <w:pPr>
              <w:spacing w:line="276" w:lineRule="auto"/>
              <w:rPr>
                <w:rFonts w:ascii="Times New Roman" w:hAnsi="Times New Roman"/>
                <w:color w:val="000000"/>
                <w:sz w:val="24"/>
                <w:szCs w:val="24"/>
              </w:rPr>
            </w:pP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практикум по культуре поведения</w:t>
            </w:r>
          </w:p>
        </w:tc>
      </w:tr>
      <w:tr w:rsidR="00B97D2A" w:rsidRPr="00B97D2A" w:rsidTr="00B97D2A">
        <w:tc>
          <w:tcPr>
            <w:tcW w:w="851" w:type="dxa"/>
            <w:vMerge w:val="restart"/>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r>
              <w:rPr>
                <w:rFonts w:ascii="Times New Roman" w:hAnsi="Times New Roman"/>
                <w:color w:val="000000"/>
                <w:sz w:val="24"/>
                <w:szCs w:val="24"/>
              </w:rPr>
              <w:t>2 класс</w:t>
            </w:r>
          </w:p>
        </w:tc>
        <w:tc>
          <w:tcPr>
            <w:tcW w:w="5638"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bCs/>
                <w:iCs/>
                <w:color w:val="000000"/>
                <w:sz w:val="24"/>
                <w:szCs w:val="24"/>
              </w:rPr>
              <w:t>1. «Права и обязанности школьника»</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 xml:space="preserve"> час общения</w:t>
            </w:r>
          </w:p>
        </w:tc>
      </w:tr>
      <w:tr w:rsidR="00B97D2A" w:rsidRPr="00B97D2A" w:rsidTr="00B97D2A">
        <w:tc>
          <w:tcPr>
            <w:tcW w:w="851" w:type="dxa"/>
            <w:vMerge/>
          </w:tcPr>
          <w:p w:rsidR="00B97D2A" w:rsidRPr="00B97D2A" w:rsidRDefault="00B97D2A" w:rsidP="00B97D2A">
            <w:pPr>
              <w:spacing w:line="276" w:lineRule="auto"/>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color w:val="000000"/>
                <w:sz w:val="24"/>
                <w:szCs w:val="24"/>
              </w:rPr>
            </w:pPr>
            <w:r>
              <w:rPr>
                <w:rFonts w:ascii="Times New Roman" w:hAnsi="Times New Roman"/>
                <w:bCs/>
                <w:iCs/>
                <w:color w:val="000000"/>
                <w:sz w:val="24"/>
                <w:szCs w:val="24"/>
              </w:rPr>
              <w:t>2</w:t>
            </w:r>
            <w:r w:rsidRPr="00B97D2A">
              <w:rPr>
                <w:rFonts w:ascii="Times New Roman" w:hAnsi="Times New Roman"/>
                <w:bCs/>
                <w:iCs/>
                <w:color w:val="000000"/>
                <w:sz w:val="24"/>
                <w:szCs w:val="24"/>
              </w:rPr>
              <w:t>. «Здоровым быть модно!»</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беседа-диалог</w:t>
            </w:r>
          </w:p>
        </w:tc>
      </w:tr>
      <w:tr w:rsidR="00B97D2A" w:rsidRPr="00B97D2A" w:rsidTr="00B97D2A">
        <w:tc>
          <w:tcPr>
            <w:tcW w:w="851" w:type="dxa"/>
            <w:vMerge/>
          </w:tcPr>
          <w:p w:rsidR="00B97D2A" w:rsidRPr="00B97D2A" w:rsidRDefault="00B97D2A" w:rsidP="00B97D2A">
            <w:pPr>
              <w:spacing w:line="276" w:lineRule="auto"/>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color w:val="000000"/>
                <w:sz w:val="24"/>
                <w:szCs w:val="24"/>
              </w:rPr>
            </w:pPr>
            <w:r>
              <w:rPr>
                <w:rFonts w:ascii="Times New Roman" w:hAnsi="Times New Roman"/>
                <w:bCs/>
                <w:iCs/>
                <w:color w:val="000000"/>
                <w:sz w:val="24"/>
                <w:szCs w:val="24"/>
              </w:rPr>
              <w:t>3</w:t>
            </w:r>
            <w:r w:rsidRPr="00B97D2A">
              <w:rPr>
                <w:rFonts w:ascii="Times New Roman" w:hAnsi="Times New Roman"/>
                <w:bCs/>
                <w:iCs/>
                <w:color w:val="000000"/>
                <w:sz w:val="24"/>
                <w:szCs w:val="24"/>
              </w:rPr>
              <w:t>. «Право на семью»</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игровое занятие</w:t>
            </w:r>
          </w:p>
        </w:tc>
      </w:tr>
      <w:tr w:rsidR="00B97D2A" w:rsidRPr="00B97D2A" w:rsidTr="00B97D2A">
        <w:trPr>
          <w:trHeight w:val="481"/>
        </w:trPr>
        <w:tc>
          <w:tcPr>
            <w:tcW w:w="851" w:type="dxa"/>
            <w:vMerge w:val="restart"/>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r w:rsidRPr="00B97D2A">
              <w:rPr>
                <w:rFonts w:ascii="Times New Roman" w:hAnsi="Times New Roman"/>
                <w:color w:val="000000"/>
                <w:sz w:val="24"/>
                <w:szCs w:val="24"/>
              </w:rPr>
              <w:t>3 класс</w:t>
            </w:r>
          </w:p>
        </w:tc>
        <w:tc>
          <w:tcPr>
            <w:tcW w:w="5638"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bCs/>
                <w:iCs/>
                <w:color w:val="000000"/>
                <w:sz w:val="24"/>
                <w:szCs w:val="24"/>
              </w:rPr>
              <w:t>1. «Конвенция прав ребенка»</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игровое занятие</w:t>
            </w:r>
          </w:p>
        </w:tc>
      </w:tr>
      <w:tr w:rsidR="00B97D2A" w:rsidRPr="00B97D2A" w:rsidTr="00B97D2A">
        <w:tc>
          <w:tcPr>
            <w:tcW w:w="851" w:type="dxa"/>
            <w:vMerge/>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bCs/>
                <w:iCs/>
                <w:color w:val="000000"/>
                <w:sz w:val="24"/>
                <w:szCs w:val="24"/>
              </w:rPr>
              <w:t>2. «Мое право на образование»</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практическое занятие</w:t>
            </w:r>
          </w:p>
        </w:tc>
      </w:tr>
      <w:tr w:rsidR="00B97D2A" w:rsidRPr="00B97D2A" w:rsidTr="00B97D2A">
        <w:trPr>
          <w:trHeight w:val="287"/>
        </w:trPr>
        <w:tc>
          <w:tcPr>
            <w:tcW w:w="851" w:type="dxa"/>
            <w:vMerge/>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p>
        </w:tc>
        <w:tc>
          <w:tcPr>
            <w:tcW w:w="5638" w:type="dxa"/>
          </w:tcPr>
          <w:p w:rsidR="00B97D2A" w:rsidRPr="00B97D2A" w:rsidRDefault="00B97D2A" w:rsidP="00B97D2A">
            <w:pPr>
              <w:spacing w:line="276" w:lineRule="auto"/>
              <w:jc w:val="left"/>
              <w:rPr>
                <w:rFonts w:ascii="Times New Roman" w:hAnsi="Times New Roman"/>
                <w:color w:val="000000"/>
                <w:sz w:val="24"/>
                <w:szCs w:val="24"/>
              </w:rPr>
            </w:pPr>
            <w:r w:rsidRPr="00B97D2A">
              <w:rPr>
                <w:rFonts w:ascii="Times New Roman" w:hAnsi="Times New Roman"/>
                <w:bCs/>
                <w:iCs/>
                <w:color w:val="000000"/>
                <w:sz w:val="24"/>
                <w:szCs w:val="24"/>
              </w:rPr>
              <w:t>3. «</w:t>
            </w:r>
            <w:r w:rsidRPr="00B97D2A">
              <w:rPr>
                <w:rFonts w:ascii="Times New Roman" w:hAnsi="Times New Roman"/>
                <w:color w:val="000000"/>
                <w:sz w:val="24"/>
                <w:szCs w:val="24"/>
              </w:rPr>
              <w:t xml:space="preserve">Путешествие на Планету </w:t>
            </w:r>
            <w:proofErr w:type="spellStart"/>
            <w:r w:rsidRPr="00B97D2A">
              <w:rPr>
                <w:rFonts w:ascii="Times New Roman" w:hAnsi="Times New Roman"/>
                <w:color w:val="000000"/>
                <w:sz w:val="24"/>
                <w:szCs w:val="24"/>
              </w:rPr>
              <w:t>ЗиП</w:t>
            </w:r>
            <w:proofErr w:type="spellEnd"/>
            <w:r w:rsidRPr="00B97D2A">
              <w:rPr>
                <w:rFonts w:ascii="Times New Roman" w:hAnsi="Times New Roman"/>
                <w:color w:val="000000"/>
                <w:sz w:val="24"/>
                <w:szCs w:val="24"/>
              </w:rPr>
              <w:t xml:space="preserve"> (Закон и Право)</w:t>
            </w:r>
            <w:r w:rsidRPr="00B97D2A">
              <w:rPr>
                <w:rFonts w:ascii="Times New Roman" w:hAnsi="Times New Roman"/>
                <w:bCs/>
                <w:iCs/>
                <w:color w:val="000000"/>
                <w:sz w:val="24"/>
                <w:szCs w:val="24"/>
              </w:rPr>
              <w:t>»</w:t>
            </w:r>
          </w:p>
        </w:tc>
        <w:tc>
          <w:tcPr>
            <w:tcW w:w="3854" w:type="dxa"/>
          </w:tcPr>
          <w:p w:rsidR="00B97D2A" w:rsidRPr="00B97D2A" w:rsidRDefault="00B97D2A" w:rsidP="00B97D2A">
            <w:pPr>
              <w:spacing w:line="276" w:lineRule="auto"/>
              <w:jc w:val="left"/>
              <w:rPr>
                <w:rFonts w:ascii="Times New Roman" w:hAnsi="Times New Roman"/>
                <w:color w:val="000000"/>
                <w:sz w:val="24"/>
                <w:szCs w:val="24"/>
              </w:rPr>
            </w:pPr>
            <w:r w:rsidRPr="00B97D2A">
              <w:rPr>
                <w:rFonts w:ascii="Times New Roman" w:hAnsi="Times New Roman"/>
                <w:color w:val="000000"/>
                <w:sz w:val="24"/>
                <w:szCs w:val="24"/>
              </w:rPr>
              <w:t>игра</w:t>
            </w:r>
          </w:p>
        </w:tc>
      </w:tr>
      <w:tr w:rsidR="00B97D2A" w:rsidRPr="00B97D2A" w:rsidTr="00B97D2A">
        <w:trPr>
          <w:trHeight w:val="249"/>
        </w:trPr>
        <w:tc>
          <w:tcPr>
            <w:tcW w:w="851" w:type="dxa"/>
            <w:vMerge/>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bCs/>
                <w:iCs/>
                <w:color w:val="000000"/>
                <w:sz w:val="24"/>
                <w:szCs w:val="24"/>
              </w:rPr>
              <w:t>4. «Правовая Ассамблея сказочных героев»</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 xml:space="preserve">игра </w:t>
            </w:r>
          </w:p>
        </w:tc>
      </w:tr>
      <w:tr w:rsidR="00B97D2A" w:rsidRPr="00B97D2A" w:rsidTr="00B97D2A">
        <w:tc>
          <w:tcPr>
            <w:tcW w:w="851" w:type="dxa"/>
            <w:vMerge w:val="restart"/>
            <w:textDirection w:val="btLr"/>
            <w:vAlign w:val="center"/>
          </w:tcPr>
          <w:p w:rsidR="00B97D2A" w:rsidRPr="00B97D2A" w:rsidRDefault="00B97D2A" w:rsidP="00B97D2A">
            <w:pPr>
              <w:spacing w:line="276" w:lineRule="auto"/>
              <w:ind w:left="113" w:right="113"/>
              <w:jc w:val="center"/>
              <w:rPr>
                <w:rFonts w:ascii="Times New Roman" w:hAnsi="Times New Roman"/>
                <w:color w:val="000000"/>
                <w:sz w:val="24"/>
                <w:szCs w:val="24"/>
              </w:rPr>
            </w:pPr>
            <w:r w:rsidRPr="00B97D2A">
              <w:rPr>
                <w:rFonts w:ascii="Times New Roman" w:hAnsi="Times New Roman"/>
                <w:color w:val="000000"/>
                <w:sz w:val="24"/>
                <w:szCs w:val="24"/>
              </w:rPr>
              <w:t>4 класс</w:t>
            </w:r>
          </w:p>
        </w:tc>
        <w:tc>
          <w:tcPr>
            <w:tcW w:w="5638"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bCs/>
                <w:iCs/>
                <w:color w:val="000000"/>
                <w:sz w:val="24"/>
                <w:szCs w:val="24"/>
              </w:rPr>
              <w:t>1. «Мы жители своего района…»</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игра-путешествие</w:t>
            </w:r>
          </w:p>
        </w:tc>
      </w:tr>
      <w:tr w:rsidR="00B97D2A" w:rsidRPr="00B97D2A" w:rsidTr="00B97D2A">
        <w:tc>
          <w:tcPr>
            <w:tcW w:w="851" w:type="dxa"/>
            <w:vMerge/>
          </w:tcPr>
          <w:p w:rsidR="00B97D2A" w:rsidRPr="00B97D2A" w:rsidRDefault="00B97D2A" w:rsidP="00B97D2A">
            <w:pPr>
              <w:spacing w:line="276" w:lineRule="auto"/>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bCs/>
                <w:iCs/>
                <w:color w:val="000000"/>
                <w:sz w:val="24"/>
                <w:szCs w:val="24"/>
              </w:rPr>
              <w:t>2.  «Я имею право» (12 декабря – День Конституции России)</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литературный час</w:t>
            </w:r>
          </w:p>
          <w:p w:rsidR="00B97D2A" w:rsidRPr="00B97D2A" w:rsidRDefault="00B97D2A" w:rsidP="00B97D2A">
            <w:pPr>
              <w:spacing w:line="276" w:lineRule="auto"/>
              <w:rPr>
                <w:rFonts w:ascii="Times New Roman" w:hAnsi="Times New Roman"/>
                <w:color w:val="000000"/>
                <w:sz w:val="24"/>
                <w:szCs w:val="24"/>
              </w:rPr>
            </w:pPr>
          </w:p>
        </w:tc>
      </w:tr>
      <w:tr w:rsidR="00B97D2A" w:rsidRPr="00B97D2A" w:rsidTr="00B97D2A">
        <w:trPr>
          <w:trHeight w:val="367"/>
        </w:trPr>
        <w:tc>
          <w:tcPr>
            <w:tcW w:w="851" w:type="dxa"/>
            <w:vMerge/>
          </w:tcPr>
          <w:p w:rsidR="00B97D2A" w:rsidRPr="00B97D2A" w:rsidRDefault="00B97D2A" w:rsidP="00B97D2A">
            <w:pPr>
              <w:spacing w:line="276" w:lineRule="auto"/>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bCs/>
                <w:iCs/>
                <w:color w:val="000000"/>
                <w:sz w:val="24"/>
                <w:szCs w:val="24"/>
              </w:rPr>
              <w:t>3. «Государственные символы РФ»</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 xml:space="preserve">классный час-путешествие </w:t>
            </w:r>
          </w:p>
        </w:tc>
      </w:tr>
      <w:tr w:rsidR="00B97D2A" w:rsidRPr="00B97D2A" w:rsidTr="00B97D2A">
        <w:trPr>
          <w:trHeight w:val="337"/>
        </w:trPr>
        <w:tc>
          <w:tcPr>
            <w:tcW w:w="851" w:type="dxa"/>
            <w:vMerge/>
          </w:tcPr>
          <w:p w:rsidR="00B97D2A" w:rsidRPr="00B97D2A" w:rsidRDefault="00B97D2A" w:rsidP="00B97D2A">
            <w:pPr>
              <w:spacing w:line="276" w:lineRule="auto"/>
              <w:jc w:val="center"/>
              <w:rPr>
                <w:rFonts w:ascii="Times New Roman" w:hAnsi="Times New Roman"/>
                <w:color w:val="000000"/>
                <w:sz w:val="24"/>
                <w:szCs w:val="24"/>
              </w:rPr>
            </w:pPr>
          </w:p>
        </w:tc>
        <w:tc>
          <w:tcPr>
            <w:tcW w:w="5638"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bCs/>
                <w:iCs/>
                <w:color w:val="000000"/>
                <w:sz w:val="24"/>
                <w:szCs w:val="24"/>
              </w:rPr>
              <w:t>4. «Турнир знатоков права»</w:t>
            </w:r>
          </w:p>
        </w:tc>
        <w:tc>
          <w:tcPr>
            <w:tcW w:w="3854" w:type="dxa"/>
          </w:tcPr>
          <w:p w:rsidR="00B97D2A" w:rsidRPr="00B97D2A" w:rsidRDefault="00B97D2A" w:rsidP="00B97D2A">
            <w:pPr>
              <w:spacing w:line="276" w:lineRule="auto"/>
              <w:rPr>
                <w:rFonts w:ascii="Times New Roman" w:hAnsi="Times New Roman"/>
                <w:color w:val="000000"/>
                <w:sz w:val="24"/>
                <w:szCs w:val="24"/>
              </w:rPr>
            </w:pPr>
            <w:r w:rsidRPr="00B97D2A">
              <w:rPr>
                <w:rFonts w:ascii="Times New Roman" w:hAnsi="Times New Roman"/>
                <w:color w:val="000000"/>
                <w:sz w:val="24"/>
                <w:szCs w:val="24"/>
              </w:rPr>
              <w:t>турнир</w:t>
            </w:r>
          </w:p>
        </w:tc>
      </w:tr>
    </w:tbl>
    <w:p w:rsidR="00E2468F" w:rsidRDefault="00E2468F" w:rsidP="00B97D2A"/>
    <w:p w:rsidR="00B97D2A" w:rsidRPr="00B97D2A" w:rsidRDefault="00B97D2A" w:rsidP="00B97D2A">
      <w:pPr>
        <w:shd w:val="clear" w:color="auto" w:fill="FFFFFF"/>
        <w:spacing w:line="276" w:lineRule="auto"/>
        <w:jc w:val="center"/>
        <w:rPr>
          <w:rFonts w:ascii="Times New Roman" w:hAnsi="Times New Roman"/>
          <w:b/>
          <w:bCs/>
          <w:color w:val="000000"/>
          <w:sz w:val="24"/>
          <w:szCs w:val="24"/>
        </w:rPr>
      </w:pPr>
      <w:r w:rsidRPr="00B97D2A">
        <w:rPr>
          <w:rFonts w:ascii="Times New Roman" w:hAnsi="Times New Roman"/>
          <w:b/>
          <w:bCs/>
          <w:color w:val="000000"/>
          <w:sz w:val="24"/>
          <w:szCs w:val="24"/>
        </w:rPr>
        <w:t>Содержание деятельности педагога – психолога</w:t>
      </w:r>
    </w:p>
    <w:p w:rsidR="00B97D2A" w:rsidRDefault="00B97D2A" w:rsidP="00B97D2A">
      <w:pPr>
        <w:shd w:val="clear" w:color="auto" w:fill="FFFFFF"/>
        <w:spacing w:line="276" w:lineRule="auto"/>
        <w:jc w:val="center"/>
        <w:rPr>
          <w:rFonts w:ascii="Times New Roman" w:hAnsi="Times New Roman"/>
          <w:b/>
          <w:bCs/>
          <w:color w:val="000000"/>
          <w:sz w:val="24"/>
          <w:szCs w:val="24"/>
        </w:rPr>
      </w:pPr>
      <w:r w:rsidRPr="00B97D2A">
        <w:rPr>
          <w:rFonts w:ascii="Times New Roman" w:hAnsi="Times New Roman"/>
          <w:b/>
          <w:bCs/>
          <w:color w:val="000000"/>
          <w:sz w:val="24"/>
          <w:szCs w:val="24"/>
        </w:rPr>
        <w:t>по профилактики употребления ПАВ</w:t>
      </w:r>
    </w:p>
    <w:tbl>
      <w:tblPr>
        <w:tblStyle w:val="a3"/>
        <w:tblW w:w="10456" w:type="dxa"/>
        <w:tblLook w:val="04A0"/>
      </w:tblPr>
      <w:tblGrid>
        <w:gridCol w:w="5228"/>
        <w:gridCol w:w="5228"/>
      </w:tblGrid>
      <w:tr w:rsidR="00B97D2A" w:rsidTr="00B97D2A">
        <w:tc>
          <w:tcPr>
            <w:tcW w:w="5228" w:type="dxa"/>
          </w:tcPr>
          <w:p w:rsidR="00B97D2A" w:rsidRPr="00933E00" w:rsidRDefault="00B97D2A" w:rsidP="00933E00">
            <w:pPr>
              <w:spacing w:before="26" w:after="26"/>
              <w:jc w:val="center"/>
              <w:rPr>
                <w:rFonts w:ascii="Times New Roman" w:hAnsi="Times New Roman"/>
                <w:sz w:val="24"/>
                <w:szCs w:val="24"/>
              </w:rPr>
            </w:pPr>
            <w:r w:rsidRPr="00933E00">
              <w:rPr>
                <w:rFonts w:ascii="Times New Roman" w:hAnsi="Times New Roman"/>
                <w:b/>
                <w:bCs/>
                <w:sz w:val="24"/>
                <w:szCs w:val="24"/>
              </w:rPr>
              <w:t>Цели и задачи работы</w:t>
            </w:r>
          </w:p>
        </w:tc>
        <w:tc>
          <w:tcPr>
            <w:tcW w:w="5228" w:type="dxa"/>
          </w:tcPr>
          <w:p w:rsidR="00B97D2A" w:rsidRPr="00933E00" w:rsidRDefault="00B97D2A" w:rsidP="00933E00">
            <w:pPr>
              <w:spacing w:before="26" w:after="26"/>
              <w:jc w:val="center"/>
              <w:rPr>
                <w:rFonts w:ascii="Times New Roman" w:hAnsi="Times New Roman"/>
                <w:sz w:val="24"/>
                <w:szCs w:val="24"/>
              </w:rPr>
            </w:pPr>
            <w:r w:rsidRPr="00933E00">
              <w:rPr>
                <w:rFonts w:ascii="Times New Roman" w:hAnsi="Times New Roman"/>
                <w:b/>
                <w:bCs/>
                <w:sz w:val="24"/>
                <w:szCs w:val="24"/>
              </w:rPr>
              <w:t>Формы работы</w:t>
            </w:r>
          </w:p>
        </w:tc>
      </w:tr>
      <w:tr w:rsidR="00B97D2A" w:rsidTr="00933E00">
        <w:tc>
          <w:tcPr>
            <w:tcW w:w="10456" w:type="dxa"/>
            <w:gridSpan w:val="2"/>
          </w:tcPr>
          <w:p w:rsidR="00B97D2A" w:rsidRPr="00933E00" w:rsidRDefault="00B97D2A" w:rsidP="00B97D2A">
            <w:pPr>
              <w:spacing w:line="276" w:lineRule="auto"/>
              <w:jc w:val="center"/>
              <w:rPr>
                <w:rFonts w:ascii="Times New Roman" w:hAnsi="Times New Roman"/>
                <w:b/>
                <w:bCs/>
                <w:color w:val="000000"/>
                <w:sz w:val="24"/>
                <w:szCs w:val="24"/>
              </w:rPr>
            </w:pPr>
            <w:r w:rsidRPr="00933E00">
              <w:rPr>
                <w:rFonts w:ascii="Times New Roman" w:hAnsi="Times New Roman"/>
                <w:b/>
                <w:bCs/>
                <w:color w:val="000000"/>
                <w:sz w:val="24"/>
                <w:szCs w:val="24"/>
                <w:shd w:val="clear" w:color="auto" w:fill="FFFFFF"/>
              </w:rPr>
              <w:t>Работа с учащимися,  1 - 4 класс</w:t>
            </w:r>
          </w:p>
        </w:tc>
      </w:tr>
      <w:tr w:rsidR="00B97D2A" w:rsidTr="00B97D2A">
        <w:tc>
          <w:tcPr>
            <w:tcW w:w="5228" w:type="dxa"/>
          </w:tcPr>
          <w:p w:rsidR="00B97D2A" w:rsidRPr="00933E00" w:rsidRDefault="00B97D2A" w:rsidP="00933E00">
            <w:pPr>
              <w:pStyle w:val="af6"/>
              <w:shd w:val="clear" w:color="auto" w:fill="FFFFFF"/>
              <w:spacing w:before="0" w:beforeAutospacing="0" w:after="0" w:afterAutospacing="0"/>
              <w:rPr>
                <w:color w:val="000000"/>
              </w:rPr>
            </w:pPr>
            <w:r w:rsidRPr="00933E00">
              <w:rPr>
                <w:color w:val="000000"/>
              </w:rPr>
              <w:t>Предотвращение явлений школьной дезадапт</w:t>
            </w:r>
            <w:r w:rsidRPr="00933E00">
              <w:rPr>
                <w:color w:val="000000"/>
              </w:rPr>
              <w:t>а</w:t>
            </w:r>
            <w:r w:rsidRPr="00933E00">
              <w:rPr>
                <w:color w:val="000000"/>
              </w:rPr>
              <w:t>ции.</w:t>
            </w:r>
          </w:p>
          <w:p w:rsidR="00B97D2A" w:rsidRPr="00933E00" w:rsidRDefault="00B97D2A" w:rsidP="008A7586">
            <w:pPr>
              <w:pStyle w:val="af6"/>
              <w:numPr>
                <w:ilvl w:val="0"/>
                <w:numId w:val="242"/>
              </w:numPr>
              <w:shd w:val="clear" w:color="auto" w:fill="FFFFFF"/>
              <w:spacing w:before="0" w:beforeAutospacing="0" w:after="0" w:afterAutospacing="0"/>
              <w:ind w:left="426"/>
              <w:rPr>
                <w:color w:val="000000"/>
              </w:rPr>
            </w:pPr>
            <w:r w:rsidRPr="00933E00">
              <w:rPr>
                <w:color w:val="000000"/>
              </w:rPr>
              <w:t>Формирование «группы риска «дезадапт</w:t>
            </w:r>
            <w:r w:rsidRPr="00933E00">
              <w:rPr>
                <w:color w:val="000000"/>
              </w:rPr>
              <w:t>а</w:t>
            </w:r>
            <w:r w:rsidRPr="00933E00">
              <w:rPr>
                <w:color w:val="000000"/>
              </w:rPr>
              <w:t>ции»</w:t>
            </w:r>
            <w:r w:rsidR="00933E00" w:rsidRPr="00933E00">
              <w:rPr>
                <w:color w:val="000000"/>
              </w:rPr>
              <w:t>.</w:t>
            </w:r>
          </w:p>
          <w:p w:rsidR="00B97D2A" w:rsidRPr="00933E00" w:rsidRDefault="00B97D2A" w:rsidP="008A7586">
            <w:pPr>
              <w:pStyle w:val="af6"/>
              <w:numPr>
                <w:ilvl w:val="0"/>
                <w:numId w:val="242"/>
              </w:numPr>
              <w:shd w:val="clear" w:color="auto" w:fill="FFFFFF"/>
              <w:spacing w:before="0" w:beforeAutospacing="0" w:after="0" w:afterAutospacing="0"/>
              <w:ind w:left="426"/>
              <w:rPr>
                <w:color w:val="000000"/>
              </w:rPr>
            </w:pPr>
            <w:r w:rsidRPr="00933E00">
              <w:rPr>
                <w:color w:val="000000"/>
              </w:rPr>
              <w:t>Развитие когнитивной сферы.</w:t>
            </w:r>
          </w:p>
          <w:p w:rsidR="00B97D2A" w:rsidRPr="00933E00" w:rsidRDefault="00B97D2A" w:rsidP="008A7586">
            <w:pPr>
              <w:pStyle w:val="af6"/>
              <w:numPr>
                <w:ilvl w:val="0"/>
                <w:numId w:val="242"/>
              </w:numPr>
              <w:shd w:val="clear" w:color="auto" w:fill="FFFFFF"/>
              <w:spacing w:before="0" w:beforeAutospacing="0" w:after="0" w:afterAutospacing="0"/>
              <w:ind w:left="426"/>
              <w:rPr>
                <w:color w:val="000000"/>
              </w:rPr>
            </w:pPr>
            <w:r w:rsidRPr="00933E00">
              <w:rPr>
                <w:color w:val="000000"/>
              </w:rPr>
              <w:t>Формирование позитивного «Я – предста</w:t>
            </w:r>
            <w:r w:rsidRPr="00933E00">
              <w:rPr>
                <w:color w:val="000000"/>
              </w:rPr>
              <w:t>в</w:t>
            </w:r>
            <w:r w:rsidRPr="00933E00">
              <w:rPr>
                <w:color w:val="000000"/>
              </w:rPr>
              <w:t>ления».</w:t>
            </w:r>
          </w:p>
          <w:p w:rsidR="00B97D2A" w:rsidRPr="00933E00" w:rsidRDefault="00B97D2A" w:rsidP="008A7586">
            <w:pPr>
              <w:pStyle w:val="af6"/>
              <w:numPr>
                <w:ilvl w:val="0"/>
                <w:numId w:val="242"/>
              </w:numPr>
              <w:shd w:val="clear" w:color="auto" w:fill="FFFFFF"/>
              <w:spacing w:before="0" w:beforeAutospacing="0" w:after="0" w:afterAutospacing="0"/>
              <w:ind w:left="426"/>
              <w:rPr>
                <w:color w:val="000000"/>
              </w:rPr>
            </w:pPr>
            <w:r w:rsidRPr="00933E00">
              <w:rPr>
                <w:color w:val="000000"/>
              </w:rPr>
              <w:t>Развитие коммуникативных навыков. </w:t>
            </w:r>
          </w:p>
          <w:p w:rsidR="00B97D2A" w:rsidRPr="00933E00" w:rsidRDefault="00B97D2A" w:rsidP="00933E00">
            <w:pPr>
              <w:pStyle w:val="af6"/>
              <w:shd w:val="clear" w:color="auto" w:fill="FFFFFF"/>
              <w:spacing w:before="120" w:beforeAutospacing="0" w:after="0" w:afterAutospacing="0"/>
              <w:rPr>
                <w:b/>
                <w:bCs/>
                <w:color w:val="000000"/>
              </w:rPr>
            </w:pPr>
            <w:r w:rsidRPr="00933E00">
              <w:rPr>
                <w:color w:val="000000"/>
              </w:rPr>
              <w:t>Формирование установки на ведение здорового образа жизни.</w:t>
            </w:r>
          </w:p>
        </w:tc>
        <w:tc>
          <w:tcPr>
            <w:tcW w:w="5228" w:type="dxa"/>
          </w:tcPr>
          <w:p w:rsidR="00933E00" w:rsidRPr="00933E00" w:rsidRDefault="00B97D2A" w:rsidP="008A7586">
            <w:pPr>
              <w:pStyle w:val="a8"/>
              <w:numPr>
                <w:ilvl w:val="0"/>
                <w:numId w:val="243"/>
              </w:numPr>
              <w:shd w:val="clear" w:color="auto" w:fill="FFFFFF"/>
              <w:spacing w:line="240" w:lineRule="auto"/>
              <w:ind w:left="442"/>
              <w:jc w:val="left"/>
              <w:rPr>
                <w:rFonts w:ascii="Times New Roman" w:eastAsia="Times New Roman" w:hAnsi="Times New Roman"/>
                <w:color w:val="000000"/>
                <w:sz w:val="24"/>
                <w:szCs w:val="24"/>
                <w:lang w:eastAsia="ru-RU"/>
              </w:rPr>
            </w:pPr>
            <w:r w:rsidRPr="00933E00">
              <w:rPr>
                <w:rFonts w:ascii="Times New Roman" w:eastAsia="Times New Roman" w:hAnsi="Times New Roman"/>
                <w:color w:val="000000"/>
                <w:sz w:val="24"/>
                <w:szCs w:val="24"/>
                <w:lang w:eastAsia="ru-RU"/>
              </w:rPr>
              <w:t>Психодиагностика (готовности к школьн</w:t>
            </w:r>
            <w:r w:rsidRPr="00933E00">
              <w:rPr>
                <w:rFonts w:ascii="Times New Roman" w:eastAsia="Times New Roman" w:hAnsi="Times New Roman"/>
                <w:color w:val="000000"/>
                <w:sz w:val="24"/>
                <w:szCs w:val="24"/>
                <w:lang w:eastAsia="ru-RU"/>
              </w:rPr>
              <w:t>о</w:t>
            </w:r>
            <w:r w:rsidRPr="00933E00">
              <w:rPr>
                <w:rFonts w:ascii="Times New Roman" w:eastAsia="Times New Roman" w:hAnsi="Times New Roman"/>
                <w:color w:val="000000"/>
                <w:sz w:val="24"/>
                <w:szCs w:val="24"/>
                <w:lang w:eastAsia="ru-RU"/>
              </w:rPr>
              <w:t xml:space="preserve">му обучению, риска </w:t>
            </w:r>
            <w:proofErr w:type="spellStart"/>
            <w:r w:rsidRPr="00933E00">
              <w:rPr>
                <w:rFonts w:ascii="Times New Roman" w:eastAsia="Times New Roman" w:hAnsi="Times New Roman"/>
                <w:color w:val="000000"/>
                <w:sz w:val="24"/>
                <w:szCs w:val="24"/>
                <w:lang w:eastAsia="ru-RU"/>
              </w:rPr>
              <w:t>дезадаптации</w:t>
            </w:r>
            <w:proofErr w:type="spellEnd"/>
            <w:r w:rsidRPr="00933E00">
              <w:rPr>
                <w:rFonts w:ascii="Times New Roman" w:eastAsia="Times New Roman" w:hAnsi="Times New Roman"/>
                <w:color w:val="000000"/>
                <w:sz w:val="24"/>
                <w:szCs w:val="24"/>
                <w:lang w:eastAsia="ru-RU"/>
              </w:rPr>
              <w:t xml:space="preserve"> (1 </w:t>
            </w:r>
            <w:proofErr w:type="spellStart"/>
            <w:r w:rsidR="00933E00" w:rsidRPr="00933E00">
              <w:rPr>
                <w:rFonts w:ascii="Times New Roman" w:eastAsia="Times New Roman" w:hAnsi="Times New Roman"/>
                <w:color w:val="000000"/>
                <w:sz w:val="24"/>
                <w:szCs w:val="24"/>
                <w:lang w:eastAsia="ru-RU"/>
              </w:rPr>
              <w:t>к</w:t>
            </w:r>
            <w:r w:rsidRPr="00933E00">
              <w:rPr>
                <w:rFonts w:ascii="Times New Roman" w:eastAsia="Times New Roman" w:hAnsi="Times New Roman"/>
                <w:color w:val="000000"/>
                <w:sz w:val="24"/>
                <w:szCs w:val="24"/>
                <w:lang w:eastAsia="ru-RU"/>
              </w:rPr>
              <w:t>л</w:t>
            </w:r>
            <w:proofErr w:type="spellEnd"/>
            <w:r w:rsidR="00933E00" w:rsidRPr="00933E00">
              <w:rPr>
                <w:rFonts w:ascii="Times New Roman" w:eastAsia="Times New Roman" w:hAnsi="Times New Roman"/>
                <w:color w:val="000000"/>
                <w:sz w:val="24"/>
                <w:szCs w:val="24"/>
                <w:lang w:eastAsia="ru-RU"/>
              </w:rPr>
              <w:t>.</w:t>
            </w:r>
            <w:r w:rsidRPr="00933E00">
              <w:rPr>
                <w:rFonts w:ascii="Times New Roman" w:eastAsia="Times New Roman" w:hAnsi="Times New Roman"/>
                <w:color w:val="000000"/>
                <w:sz w:val="24"/>
                <w:szCs w:val="24"/>
                <w:lang w:eastAsia="ru-RU"/>
              </w:rPr>
              <w:t>), эмоциональных проблем (1-4кл.).</w:t>
            </w:r>
          </w:p>
          <w:p w:rsidR="00933E00" w:rsidRPr="00933E00" w:rsidRDefault="00B97D2A" w:rsidP="008A7586">
            <w:pPr>
              <w:pStyle w:val="a8"/>
              <w:numPr>
                <w:ilvl w:val="0"/>
                <w:numId w:val="243"/>
              </w:numPr>
              <w:shd w:val="clear" w:color="auto" w:fill="FFFFFF"/>
              <w:spacing w:line="240" w:lineRule="auto"/>
              <w:ind w:left="442"/>
              <w:jc w:val="left"/>
              <w:rPr>
                <w:rFonts w:ascii="Times New Roman" w:eastAsia="Times New Roman" w:hAnsi="Times New Roman"/>
                <w:color w:val="000000"/>
                <w:sz w:val="24"/>
                <w:szCs w:val="24"/>
                <w:lang w:eastAsia="ru-RU"/>
              </w:rPr>
            </w:pPr>
            <w:r w:rsidRPr="00933E00">
              <w:rPr>
                <w:rFonts w:ascii="Times New Roman" w:eastAsia="Times New Roman" w:hAnsi="Times New Roman"/>
                <w:color w:val="000000"/>
                <w:sz w:val="24"/>
                <w:szCs w:val="24"/>
                <w:lang w:eastAsia="ru-RU"/>
              </w:rPr>
              <w:t>Адаптационный курс занятий (1класс).</w:t>
            </w:r>
          </w:p>
          <w:p w:rsidR="00933E00" w:rsidRPr="00933E00" w:rsidRDefault="00B97D2A" w:rsidP="008A7586">
            <w:pPr>
              <w:pStyle w:val="a8"/>
              <w:numPr>
                <w:ilvl w:val="0"/>
                <w:numId w:val="243"/>
              </w:numPr>
              <w:shd w:val="clear" w:color="auto" w:fill="FFFFFF"/>
              <w:spacing w:line="240" w:lineRule="auto"/>
              <w:ind w:left="442"/>
              <w:jc w:val="left"/>
              <w:rPr>
                <w:rFonts w:ascii="Times New Roman" w:eastAsia="Times New Roman" w:hAnsi="Times New Roman"/>
                <w:color w:val="000000"/>
                <w:sz w:val="24"/>
                <w:szCs w:val="24"/>
                <w:lang w:eastAsia="ru-RU"/>
              </w:rPr>
            </w:pPr>
            <w:r w:rsidRPr="00933E00">
              <w:rPr>
                <w:rFonts w:ascii="Times New Roman" w:eastAsia="Times New Roman" w:hAnsi="Times New Roman"/>
                <w:color w:val="000000"/>
                <w:sz w:val="24"/>
                <w:szCs w:val="24"/>
                <w:lang w:eastAsia="ru-RU"/>
              </w:rPr>
              <w:t>Курс коррекционно-развивающих занятий (1-4 класс)</w:t>
            </w:r>
            <w:r w:rsidR="00933E00" w:rsidRPr="00933E00">
              <w:rPr>
                <w:rFonts w:ascii="Times New Roman" w:eastAsia="Times New Roman" w:hAnsi="Times New Roman"/>
                <w:color w:val="000000"/>
                <w:sz w:val="24"/>
                <w:szCs w:val="24"/>
                <w:lang w:eastAsia="ru-RU"/>
              </w:rPr>
              <w:t>.</w:t>
            </w:r>
          </w:p>
          <w:p w:rsidR="00B97D2A" w:rsidRPr="00933E00" w:rsidRDefault="00B97D2A" w:rsidP="008A7586">
            <w:pPr>
              <w:pStyle w:val="a8"/>
              <w:numPr>
                <w:ilvl w:val="0"/>
                <w:numId w:val="243"/>
              </w:numPr>
              <w:shd w:val="clear" w:color="auto" w:fill="FFFFFF"/>
              <w:spacing w:line="240" w:lineRule="auto"/>
              <w:ind w:left="442"/>
              <w:jc w:val="left"/>
              <w:rPr>
                <w:rFonts w:ascii="Times New Roman" w:eastAsia="Times New Roman" w:hAnsi="Times New Roman"/>
                <w:color w:val="000000"/>
                <w:sz w:val="24"/>
                <w:szCs w:val="24"/>
                <w:lang w:eastAsia="ru-RU"/>
              </w:rPr>
            </w:pPr>
            <w:r w:rsidRPr="00933E00">
              <w:rPr>
                <w:rFonts w:ascii="Times New Roman" w:eastAsia="Times New Roman" w:hAnsi="Times New Roman"/>
                <w:color w:val="000000"/>
                <w:sz w:val="24"/>
                <w:szCs w:val="24"/>
                <w:lang w:eastAsia="ru-RU"/>
              </w:rPr>
              <w:t>Коррекция эмоциональных проблем (1-4класс)</w:t>
            </w:r>
          </w:p>
          <w:p w:rsidR="00B97D2A" w:rsidRPr="00933E00" w:rsidRDefault="00B97D2A" w:rsidP="00933E00">
            <w:pPr>
              <w:spacing w:line="276" w:lineRule="auto"/>
              <w:rPr>
                <w:rFonts w:ascii="Times New Roman" w:hAnsi="Times New Roman"/>
                <w:b/>
                <w:bCs/>
                <w:color w:val="000000"/>
                <w:sz w:val="24"/>
                <w:szCs w:val="24"/>
              </w:rPr>
            </w:pPr>
          </w:p>
        </w:tc>
      </w:tr>
      <w:tr w:rsidR="00933E00" w:rsidTr="00933E00">
        <w:tc>
          <w:tcPr>
            <w:tcW w:w="10456" w:type="dxa"/>
            <w:gridSpan w:val="2"/>
          </w:tcPr>
          <w:p w:rsidR="00933E00" w:rsidRPr="00933E00" w:rsidRDefault="00933E00" w:rsidP="00933E00">
            <w:pPr>
              <w:spacing w:line="276" w:lineRule="auto"/>
              <w:jc w:val="center"/>
              <w:rPr>
                <w:rFonts w:ascii="Times New Roman" w:hAnsi="Times New Roman"/>
                <w:b/>
                <w:bCs/>
                <w:color w:val="000000"/>
                <w:sz w:val="24"/>
                <w:szCs w:val="24"/>
              </w:rPr>
            </w:pPr>
            <w:r w:rsidRPr="00933E00">
              <w:rPr>
                <w:rFonts w:ascii="Times New Roman" w:hAnsi="Times New Roman"/>
                <w:b/>
                <w:bCs/>
                <w:i/>
                <w:iCs/>
                <w:color w:val="000000"/>
                <w:sz w:val="24"/>
                <w:szCs w:val="24"/>
                <w:shd w:val="clear" w:color="auto" w:fill="FFFFFF"/>
              </w:rPr>
              <w:t xml:space="preserve">Работа с педагогами </w:t>
            </w:r>
            <w:r>
              <w:rPr>
                <w:rFonts w:ascii="Times New Roman" w:hAnsi="Times New Roman"/>
                <w:b/>
                <w:bCs/>
                <w:i/>
                <w:iCs/>
                <w:color w:val="000000"/>
                <w:sz w:val="24"/>
                <w:szCs w:val="24"/>
                <w:shd w:val="clear" w:color="auto" w:fill="FFFFFF"/>
              </w:rPr>
              <w:t>(</w:t>
            </w:r>
            <w:r w:rsidRPr="00933E00">
              <w:rPr>
                <w:rFonts w:ascii="Times New Roman" w:hAnsi="Times New Roman"/>
                <w:b/>
                <w:bCs/>
                <w:i/>
                <w:iCs/>
                <w:color w:val="000000"/>
                <w:sz w:val="24"/>
                <w:szCs w:val="24"/>
                <w:shd w:val="clear" w:color="auto" w:fill="FFFFFF"/>
              </w:rPr>
              <w:t>начальн</w:t>
            </w:r>
            <w:r>
              <w:rPr>
                <w:rFonts w:ascii="Times New Roman" w:hAnsi="Times New Roman"/>
                <w:b/>
                <w:bCs/>
                <w:i/>
                <w:iCs/>
                <w:color w:val="000000"/>
                <w:sz w:val="24"/>
                <w:szCs w:val="24"/>
                <w:shd w:val="clear" w:color="auto" w:fill="FFFFFF"/>
              </w:rPr>
              <w:t>ая</w:t>
            </w:r>
            <w:r w:rsidRPr="00933E00">
              <w:rPr>
                <w:rFonts w:ascii="Times New Roman" w:hAnsi="Times New Roman"/>
                <w:b/>
                <w:bCs/>
                <w:i/>
                <w:iCs/>
                <w:color w:val="000000"/>
                <w:sz w:val="24"/>
                <w:szCs w:val="24"/>
                <w:shd w:val="clear" w:color="auto" w:fill="FFFFFF"/>
              </w:rPr>
              <w:t xml:space="preserve"> школ</w:t>
            </w:r>
            <w:r>
              <w:rPr>
                <w:rFonts w:ascii="Times New Roman" w:hAnsi="Times New Roman"/>
                <w:b/>
                <w:bCs/>
                <w:i/>
                <w:iCs/>
                <w:color w:val="000000"/>
                <w:sz w:val="24"/>
                <w:szCs w:val="24"/>
                <w:shd w:val="clear" w:color="auto" w:fill="FFFFFF"/>
              </w:rPr>
              <w:t>а)</w:t>
            </w:r>
          </w:p>
        </w:tc>
      </w:tr>
      <w:tr w:rsidR="00B97D2A" w:rsidTr="00B97D2A">
        <w:tc>
          <w:tcPr>
            <w:tcW w:w="5228" w:type="dxa"/>
          </w:tcPr>
          <w:p w:rsidR="00933E00" w:rsidRPr="00933E00" w:rsidRDefault="00933E00" w:rsidP="00933E00">
            <w:pPr>
              <w:shd w:val="clear" w:color="auto" w:fill="FFFFFF"/>
              <w:spacing w:line="276" w:lineRule="auto"/>
              <w:jc w:val="left"/>
              <w:rPr>
                <w:rFonts w:ascii="Times New Roman" w:eastAsia="Times New Roman" w:hAnsi="Times New Roman"/>
                <w:color w:val="000000"/>
                <w:sz w:val="24"/>
                <w:szCs w:val="24"/>
                <w:lang w:eastAsia="ru-RU"/>
              </w:rPr>
            </w:pPr>
            <w:r w:rsidRPr="00933E00">
              <w:rPr>
                <w:rFonts w:ascii="Times New Roman" w:eastAsia="Times New Roman" w:hAnsi="Times New Roman"/>
                <w:color w:val="000000"/>
                <w:sz w:val="24"/>
                <w:szCs w:val="24"/>
                <w:lang w:eastAsia="ru-RU"/>
              </w:rPr>
              <w:t>Повышение психологической компетентности.</w:t>
            </w:r>
          </w:p>
          <w:p w:rsidR="00933E00" w:rsidRPr="00933E00" w:rsidRDefault="00933E00" w:rsidP="008A7586">
            <w:pPr>
              <w:pStyle w:val="a8"/>
              <w:numPr>
                <w:ilvl w:val="0"/>
                <w:numId w:val="244"/>
              </w:numPr>
              <w:shd w:val="clear" w:color="auto" w:fill="FFFFFF"/>
              <w:spacing w:line="276" w:lineRule="auto"/>
              <w:ind w:left="426"/>
              <w:jc w:val="left"/>
              <w:rPr>
                <w:rFonts w:ascii="Times New Roman" w:eastAsia="Times New Roman" w:hAnsi="Times New Roman"/>
                <w:color w:val="000000"/>
                <w:sz w:val="24"/>
                <w:szCs w:val="24"/>
                <w:lang w:eastAsia="ru-RU"/>
              </w:rPr>
            </w:pPr>
            <w:r w:rsidRPr="00933E00">
              <w:rPr>
                <w:rFonts w:ascii="Times New Roman" w:eastAsia="Times New Roman" w:hAnsi="Times New Roman"/>
                <w:color w:val="000000"/>
                <w:sz w:val="24"/>
                <w:szCs w:val="24"/>
                <w:lang w:eastAsia="ru-RU"/>
              </w:rPr>
              <w:t>Освоение методов эффективного взаим</w:t>
            </w:r>
            <w:r w:rsidRPr="00933E00">
              <w:rPr>
                <w:rFonts w:ascii="Times New Roman" w:eastAsia="Times New Roman" w:hAnsi="Times New Roman"/>
                <w:color w:val="000000"/>
                <w:sz w:val="24"/>
                <w:szCs w:val="24"/>
                <w:lang w:eastAsia="ru-RU"/>
              </w:rPr>
              <w:t>о</w:t>
            </w:r>
            <w:r w:rsidRPr="00933E00">
              <w:rPr>
                <w:rFonts w:ascii="Times New Roman" w:eastAsia="Times New Roman" w:hAnsi="Times New Roman"/>
                <w:color w:val="000000"/>
                <w:sz w:val="24"/>
                <w:szCs w:val="24"/>
                <w:lang w:eastAsia="ru-RU"/>
              </w:rPr>
              <w:t>действия с подростками.</w:t>
            </w:r>
          </w:p>
          <w:p w:rsidR="00B97D2A" w:rsidRPr="00933E00" w:rsidRDefault="00933E00" w:rsidP="008A7586">
            <w:pPr>
              <w:pStyle w:val="a8"/>
              <w:numPr>
                <w:ilvl w:val="0"/>
                <w:numId w:val="244"/>
              </w:numPr>
              <w:shd w:val="clear" w:color="auto" w:fill="FFFFFF"/>
              <w:spacing w:line="276" w:lineRule="auto"/>
              <w:ind w:left="426"/>
              <w:jc w:val="left"/>
              <w:rPr>
                <w:rFonts w:ascii="Times New Roman" w:hAnsi="Times New Roman"/>
                <w:b/>
                <w:bCs/>
                <w:color w:val="000000"/>
                <w:sz w:val="24"/>
                <w:szCs w:val="24"/>
              </w:rPr>
            </w:pPr>
            <w:r w:rsidRPr="00933E00">
              <w:rPr>
                <w:rFonts w:ascii="Times New Roman" w:eastAsia="Times New Roman" w:hAnsi="Times New Roman"/>
                <w:color w:val="000000"/>
                <w:sz w:val="24"/>
                <w:szCs w:val="24"/>
                <w:lang w:eastAsia="ru-RU"/>
              </w:rPr>
              <w:t>Осознание роли педагога в формировании факторов психологического риска наркоз</w:t>
            </w:r>
            <w:r w:rsidRPr="00933E00">
              <w:rPr>
                <w:rFonts w:ascii="Times New Roman" w:eastAsia="Times New Roman" w:hAnsi="Times New Roman"/>
                <w:color w:val="000000"/>
                <w:sz w:val="24"/>
                <w:szCs w:val="24"/>
                <w:lang w:eastAsia="ru-RU"/>
              </w:rPr>
              <w:t>а</w:t>
            </w:r>
            <w:r w:rsidRPr="00933E00">
              <w:rPr>
                <w:rFonts w:ascii="Times New Roman" w:eastAsia="Times New Roman" w:hAnsi="Times New Roman"/>
                <w:color w:val="000000"/>
                <w:sz w:val="24"/>
                <w:szCs w:val="24"/>
                <w:lang w:eastAsia="ru-RU"/>
              </w:rPr>
              <w:t>висимости.</w:t>
            </w:r>
          </w:p>
        </w:tc>
        <w:tc>
          <w:tcPr>
            <w:tcW w:w="5228" w:type="dxa"/>
          </w:tcPr>
          <w:p w:rsidR="00933E00" w:rsidRPr="00933E00" w:rsidRDefault="00933E00" w:rsidP="008A7586">
            <w:pPr>
              <w:pStyle w:val="a8"/>
              <w:numPr>
                <w:ilvl w:val="0"/>
                <w:numId w:val="244"/>
              </w:numPr>
              <w:shd w:val="clear" w:color="auto" w:fill="FFFFFF"/>
              <w:spacing w:line="276" w:lineRule="auto"/>
              <w:ind w:left="442"/>
              <w:jc w:val="left"/>
              <w:rPr>
                <w:rFonts w:ascii="Times New Roman" w:eastAsia="Times New Roman" w:hAnsi="Times New Roman"/>
                <w:color w:val="000000"/>
                <w:sz w:val="24"/>
                <w:szCs w:val="24"/>
                <w:lang w:eastAsia="ru-RU"/>
              </w:rPr>
            </w:pPr>
            <w:r w:rsidRPr="00933E00">
              <w:rPr>
                <w:rFonts w:ascii="Times New Roman" w:eastAsia="Times New Roman" w:hAnsi="Times New Roman"/>
                <w:color w:val="000000"/>
                <w:sz w:val="24"/>
                <w:szCs w:val="24"/>
                <w:lang w:eastAsia="ru-RU"/>
              </w:rPr>
              <w:t>Семинары, лекции, дискуссии по наиболее актуальным вопросам переживаемого дет</w:t>
            </w:r>
            <w:r w:rsidRPr="00933E00">
              <w:rPr>
                <w:rFonts w:ascii="Times New Roman" w:eastAsia="Times New Roman" w:hAnsi="Times New Roman"/>
                <w:color w:val="000000"/>
                <w:sz w:val="24"/>
                <w:szCs w:val="24"/>
                <w:lang w:eastAsia="ru-RU"/>
              </w:rPr>
              <w:t>ь</w:t>
            </w:r>
            <w:r w:rsidRPr="00933E00">
              <w:rPr>
                <w:rFonts w:ascii="Times New Roman" w:eastAsia="Times New Roman" w:hAnsi="Times New Roman"/>
                <w:color w:val="000000"/>
                <w:sz w:val="24"/>
                <w:szCs w:val="24"/>
                <w:lang w:eastAsia="ru-RU"/>
              </w:rPr>
              <w:t>ми периода.</w:t>
            </w:r>
          </w:p>
          <w:p w:rsidR="00B97D2A" w:rsidRPr="00933E00" w:rsidRDefault="00933E00" w:rsidP="008A7586">
            <w:pPr>
              <w:pStyle w:val="a8"/>
              <w:numPr>
                <w:ilvl w:val="0"/>
                <w:numId w:val="244"/>
              </w:numPr>
              <w:shd w:val="clear" w:color="auto" w:fill="FFFFFF"/>
              <w:spacing w:line="276" w:lineRule="auto"/>
              <w:ind w:left="442"/>
              <w:jc w:val="left"/>
              <w:rPr>
                <w:rFonts w:ascii="Times New Roman" w:hAnsi="Times New Roman"/>
                <w:b/>
                <w:bCs/>
                <w:color w:val="000000"/>
                <w:sz w:val="24"/>
                <w:szCs w:val="24"/>
              </w:rPr>
            </w:pPr>
            <w:r w:rsidRPr="00933E00">
              <w:rPr>
                <w:rFonts w:ascii="Times New Roman" w:eastAsia="Times New Roman" w:hAnsi="Times New Roman"/>
                <w:color w:val="000000"/>
                <w:sz w:val="24"/>
                <w:szCs w:val="24"/>
                <w:lang w:eastAsia="ru-RU"/>
              </w:rPr>
              <w:t>Совместная аналитическая деятельность по адаптации образовательных программ к возможностям ребенка.</w:t>
            </w:r>
          </w:p>
        </w:tc>
      </w:tr>
      <w:tr w:rsidR="00933E00" w:rsidTr="00933E00">
        <w:tc>
          <w:tcPr>
            <w:tcW w:w="10456" w:type="dxa"/>
            <w:gridSpan w:val="2"/>
          </w:tcPr>
          <w:p w:rsidR="00933E00" w:rsidRPr="00933E00" w:rsidRDefault="00933E00" w:rsidP="00933E00">
            <w:pPr>
              <w:spacing w:line="276" w:lineRule="auto"/>
              <w:jc w:val="center"/>
              <w:rPr>
                <w:rFonts w:ascii="Times New Roman" w:hAnsi="Times New Roman"/>
                <w:b/>
                <w:bCs/>
                <w:color w:val="000000"/>
                <w:sz w:val="24"/>
                <w:szCs w:val="24"/>
              </w:rPr>
            </w:pPr>
            <w:r w:rsidRPr="00933E00">
              <w:rPr>
                <w:rFonts w:ascii="Times New Roman" w:hAnsi="Times New Roman"/>
                <w:b/>
                <w:bCs/>
                <w:i/>
                <w:iCs/>
                <w:color w:val="000000"/>
                <w:sz w:val="24"/>
                <w:szCs w:val="24"/>
                <w:shd w:val="clear" w:color="auto" w:fill="FFFFFF"/>
              </w:rPr>
              <w:lastRenderedPageBreak/>
              <w:t>Работа с родителями (начальная школа)</w:t>
            </w:r>
          </w:p>
        </w:tc>
      </w:tr>
      <w:tr w:rsidR="00933E00" w:rsidTr="00B97D2A">
        <w:tc>
          <w:tcPr>
            <w:tcW w:w="5228" w:type="dxa"/>
          </w:tcPr>
          <w:p w:rsidR="00933E00" w:rsidRPr="00933E00" w:rsidRDefault="00933E00" w:rsidP="008A7586">
            <w:pPr>
              <w:pStyle w:val="af6"/>
              <w:numPr>
                <w:ilvl w:val="0"/>
                <w:numId w:val="245"/>
              </w:numPr>
              <w:shd w:val="clear" w:color="auto" w:fill="FFFFFF"/>
              <w:spacing w:before="0" w:beforeAutospacing="0" w:after="0" w:afterAutospacing="0"/>
              <w:ind w:left="426"/>
              <w:rPr>
                <w:color w:val="000000"/>
              </w:rPr>
            </w:pPr>
            <w:r w:rsidRPr="00933E00">
              <w:rPr>
                <w:color w:val="000000"/>
              </w:rPr>
              <w:t>Повышение родительской компетентности.</w:t>
            </w:r>
          </w:p>
          <w:p w:rsidR="00933E00" w:rsidRPr="00933E00" w:rsidRDefault="00933E00" w:rsidP="008A7586">
            <w:pPr>
              <w:pStyle w:val="af6"/>
              <w:numPr>
                <w:ilvl w:val="0"/>
                <w:numId w:val="245"/>
              </w:numPr>
              <w:shd w:val="clear" w:color="auto" w:fill="FFFFFF"/>
              <w:spacing w:before="0" w:beforeAutospacing="0" w:after="0" w:afterAutospacing="0"/>
              <w:ind w:left="426"/>
              <w:rPr>
                <w:color w:val="000000"/>
              </w:rPr>
            </w:pPr>
            <w:r w:rsidRPr="00933E00">
              <w:rPr>
                <w:color w:val="000000"/>
              </w:rPr>
              <w:t>Предупреждение случаев эмоционального отвержения, жестокого обращения с детьми в семье.</w:t>
            </w:r>
          </w:p>
          <w:p w:rsidR="00933E00" w:rsidRPr="00933E00" w:rsidRDefault="00933E00" w:rsidP="00B97D2A">
            <w:pPr>
              <w:spacing w:line="276" w:lineRule="auto"/>
              <w:rPr>
                <w:rFonts w:ascii="Times New Roman" w:hAnsi="Times New Roman"/>
                <w:b/>
                <w:bCs/>
                <w:color w:val="000000"/>
                <w:sz w:val="24"/>
                <w:szCs w:val="24"/>
              </w:rPr>
            </w:pPr>
          </w:p>
        </w:tc>
        <w:tc>
          <w:tcPr>
            <w:tcW w:w="5228" w:type="dxa"/>
          </w:tcPr>
          <w:p w:rsidR="00933E00" w:rsidRPr="00933E00" w:rsidRDefault="00933E00" w:rsidP="008A7586">
            <w:pPr>
              <w:pStyle w:val="af6"/>
              <w:numPr>
                <w:ilvl w:val="0"/>
                <w:numId w:val="245"/>
              </w:numPr>
              <w:shd w:val="clear" w:color="auto" w:fill="FFFFFF"/>
              <w:spacing w:before="0" w:beforeAutospacing="0" w:after="0" w:afterAutospacing="0"/>
              <w:ind w:left="442"/>
              <w:rPr>
                <w:color w:val="000000"/>
              </w:rPr>
            </w:pPr>
            <w:r w:rsidRPr="00933E00">
              <w:rPr>
                <w:color w:val="000000"/>
              </w:rPr>
              <w:t xml:space="preserve">Консультирование </w:t>
            </w:r>
            <w:proofErr w:type="spellStart"/>
            <w:r w:rsidRPr="00933E00">
              <w:rPr>
                <w:color w:val="000000"/>
              </w:rPr>
              <w:t>дисфункциональных</w:t>
            </w:r>
            <w:proofErr w:type="spellEnd"/>
            <w:r w:rsidRPr="00933E00">
              <w:rPr>
                <w:color w:val="000000"/>
              </w:rPr>
              <w:t xml:space="preserve"> с</w:t>
            </w:r>
            <w:r w:rsidRPr="00933E00">
              <w:rPr>
                <w:color w:val="000000"/>
              </w:rPr>
              <w:t>е</w:t>
            </w:r>
            <w:r w:rsidRPr="00933E00">
              <w:rPr>
                <w:color w:val="000000"/>
              </w:rPr>
              <w:t>мей по проблемам недопущения безнадзо</w:t>
            </w:r>
            <w:r w:rsidRPr="00933E00">
              <w:rPr>
                <w:color w:val="000000"/>
              </w:rPr>
              <w:t>р</w:t>
            </w:r>
            <w:r w:rsidRPr="00933E00">
              <w:rPr>
                <w:color w:val="000000"/>
              </w:rPr>
              <w:t>ности как фактора риска асоциального п</w:t>
            </w:r>
            <w:r w:rsidRPr="00933E00">
              <w:rPr>
                <w:color w:val="000000"/>
              </w:rPr>
              <w:t>о</w:t>
            </w:r>
            <w:r w:rsidRPr="00933E00">
              <w:rPr>
                <w:color w:val="000000"/>
              </w:rPr>
              <w:t>ведения.</w:t>
            </w:r>
          </w:p>
          <w:p w:rsidR="00933E00" w:rsidRPr="00933E00" w:rsidRDefault="00933E00" w:rsidP="008A7586">
            <w:pPr>
              <w:pStyle w:val="af6"/>
              <w:numPr>
                <w:ilvl w:val="0"/>
                <w:numId w:val="245"/>
              </w:numPr>
              <w:shd w:val="clear" w:color="auto" w:fill="FFFFFF"/>
              <w:spacing w:before="0" w:beforeAutospacing="0" w:after="0" w:afterAutospacing="0"/>
              <w:ind w:left="442"/>
              <w:rPr>
                <w:color w:val="000000"/>
              </w:rPr>
            </w:pPr>
            <w:r w:rsidRPr="00933E00">
              <w:rPr>
                <w:color w:val="000000"/>
              </w:rPr>
              <w:t>Лекционные выступления на родительских собраниях с целью информирования о сп</w:t>
            </w:r>
            <w:r w:rsidRPr="00933E00">
              <w:rPr>
                <w:color w:val="000000"/>
              </w:rPr>
              <w:t>о</w:t>
            </w:r>
            <w:r w:rsidRPr="00933E00">
              <w:rPr>
                <w:color w:val="000000"/>
              </w:rPr>
              <w:t>собах предотвращения ранней наркотиз</w:t>
            </w:r>
            <w:r w:rsidRPr="00933E00">
              <w:rPr>
                <w:color w:val="000000"/>
              </w:rPr>
              <w:t>а</w:t>
            </w:r>
            <w:r w:rsidRPr="00933E00">
              <w:rPr>
                <w:color w:val="000000"/>
              </w:rPr>
              <w:t>ции.</w:t>
            </w:r>
          </w:p>
        </w:tc>
      </w:tr>
    </w:tbl>
    <w:p w:rsidR="00B97D2A" w:rsidRPr="00B97D2A" w:rsidRDefault="00B97D2A" w:rsidP="00B97D2A">
      <w:pPr>
        <w:shd w:val="clear" w:color="auto" w:fill="FFFFFF"/>
        <w:spacing w:line="276" w:lineRule="auto"/>
        <w:rPr>
          <w:rFonts w:ascii="Times New Roman" w:hAnsi="Times New Roman"/>
          <w:b/>
          <w:bCs/>
          <w:color w:val="000000"/>
          <w:sz w:val="24"/>
          <w:szCs w:val="24"/>
        </w:rPr>
      </w:pPr>
    </w:p>
    <w:p w:rsidR="00933E00" w:rsidRDefault="00933E00" w:rsidP="00933E00">
      <w:pPr>
        <w:shd w:val="clear" w:color="auto" w:fill="FFFFFF"/>
        <w:spacing w:before="26" w:after="26" w:line="276" w:lineRule="auto"/>
        <w:jc w:val="center"/>
        <w:rPr>
          <w:rFonts w:ascii="Times New Roman" w:hAnsi="Times New Roman"/>
          <w:b/>
          <w:bCs/>
          <w:color w:val="000000"/>
          <w:sz w:val="24"/>
          <w:szCs w:val="24"/>
        </w:rPr>
      </w:pPr>
      <w:r w:rsidRPr="00933E00">
        <w:rPr>
          <w:rFonts w:ascii="Times New Roman" w:hAnsi="Times New Roman"/>
          <w:b/>
          <w:bCs/>
          <w:color w:val="000000"/>
          <w:sz w:val="24"/>
          <w:szCs w:val="24"/>
        </w:rPr>
        <w:t>Реализация деятельности педагога – психолога по профилактике употребления ПАВ учащ</w:t>
      </w:r>
      <w:r w:rsidRPr="00933E00">
        <w:rPr>
          <w:rFonts w:ascii="Times New Roman" w:hAnsi="Times New Roman"/>
          <w:b/>
          <w:bCs/>
          <w:color w:val="000000"/>
          <w:sz w:val="24"/>
          <w:szCs w:val="24"/>
        </w:rPr>
        <w:t>и</w:t>
      </w:r>
      <w:r w:rsidRPr="00933E00">
        <w:rPr>
          <w:rFonts w:ascii="Times New Roman" w:hAnsi="Times New Roman"/>
          <w:b/>
          <w:bCs/>
          <w:color w:val="000000"/>
          <w:sz w:val="24"/>
          <w:szCs w:val="24"/>
        </w:rPr>
        <w:t>мися через целевые специфические и неспецифические программы</w:t>
      </w:r>
    </w:p>
    <w:tbl>
      <w:tblPr>
        <w:tblStyle w:val="a3"/>
        <w:tblW w:w="0" w:type="auto"/>
        <w:tblLook w:val="04A0"/>
      </w:tblPr>
      <w:tblGrid>
        <w:gridCol w:w="675"/>
        <w:gridCol w:w="2835"/>
        <w:gridCol w:w="4305"/>
        <w:gridCol w:w="2605"/>
      </w:tblGrid>
      <w:tr w:rsidR="008B1762" w:rsidTr="008B1762">
        <w:tc>
          <w:tcPr>
            <w:tcW w:w="67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w:t>
            </w:r>
          </w:p>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п/п</w:t>
            </w:r>
          </w:p>
        </w:tc>
        <w:tc>
          <w:tcPr>
            <w:tcW w:w="283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Мероприятия</w:t>
            </w:r>
          </w:p>
        </w:tc>
        <w:tc>
          <w:tcPr>
            <w:tcW w:w="43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Цели, задачи</w:t>
            </w:r>
          </w:p>
        </w:tc>
        <w:tc>
          <w:tcPr>
            <w:tcW w:w="26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Временные характер</w:t>
            </w:r>
            <w:r w:rsidRPr="008B1762">
              <w:rPr>
                <w:rFonts w:ascii="Times New Roman" w:hAnsi="Times New Roman"/>
                <w:sz w:val="24"/>
                <w:szCs w:val="24"/>
              </w:rPr>
              <w:t>и</w:t>
            </w:r>
            <w:r w:rsidRPr="008B1762">
              <w:rPr>
                <w:rFonts w:ascii="Times New Roman" w:hAnsi="Times New Roman"/>
                <w:sz w:val="24"/>
                <w:szCs w:val="24"/>
              </w:rPr>
              <w:t>стики</w:t>
            </w:r>
          </w:p>
        </w:tc>
      </w:tr>
      <w:tr w:rsidR="008B1762" w:rsidTr="008B1762">
        <w:tc>
          <w:tcPr>
            <w:tcW w:w="67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1</w:t>
            </w:r>
          </w:p>
        </w:tc>
        <w:tc>
          <w:tcPr>
            <w:tcW w:w="283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Диагностика личнос</w:t>
            </w:r>
            <w:r w:rsidRPr="008B1762">
              <w:rPr>
                <w:rFonts w:ascii="Times New Roman" w:hAnsi="Times New Roman"/>
                <w:sz w:val="24"/>
                <w:szCs w:val="24"/>
              </w:rPr>
              <w:t>т</w:t>
            </w:r>
            <w:r w:rsidRPr="008B1762">
              <w:rPr>
                <w:rFonts w:ascii="Times New Roman" w:hAnsi="Times New Roman"/>
                <w:sz w:val="24"/>
                <w:szCs w:val="24"/>
              </w:rPr>
              <w:t>ной, эмоционально – в</w:t>
            </w:r>
            <w:r w:rsidRPr="008B1762">
              <w:rPr>
                <w:rFonts w:ascii="Times New Roman" w:hAnsi="Times New Roman"/>
                <w:sz w:val="24"/>
                <w:szCs w:val="24"/>
              </w:rPr>
              <w:t>о</w:t>
            </w:r>
            <w:r w:rsidRPr="008B1762">
              <w:rPr>
                <w:rFonts w:ascii="Times New Roman" w:hAnsi="Times New Roman"/>
                <w:sz w:val="24"/>
                <w:szCs w:val="24"/>
              </w:rPr>
              <w:t>левой, аффективной сферы учащихся 1-4-х классов</w:t>
            </w:r>
          </w:p>
        </w:tc>
        <w:tc>
          <w:tcPr>
            <w:tcW w:w="43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1. Выявление эмоциональных и личн</w:t>
            </w:r>
            <w:r w:rsidRPr="008B1762">
              <w:rPr>
                <w:rFonts w:ascii="Times New Roman" w:hAnsi="Times New Roman"/>
                <w:sz w:val="24"/>
                <w:szCs w:val="24"/>
              </w:rPr>
              <w:t>о</w:t>
            </w:r>
            <w:r w:rsidRPr="008B1762">
              <w:rPr>
                <w:rFonts w:ascii="Times New Roman" w:hAnsi="Times New Roman"/>
                <w:sz w:val="24"/>
                <w:szCs w:val="24"/>
              </w:rPr>
              <w:t>стных проблем у учащихся</w:t>
            </w:r>
          </w:p>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 2. Выявление отношение учащихся к употреблению ПАВ.</w:t>
            </w:r>
          </w:p>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3. Выявление детей «группы Риска».</w:t>
            </w:r>
          </w:p>
        </w:tc>
        <w:tc>
          <w:tcPr>
            <w:tcW w:w="26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В течение всего уче</w:t>
            </w:r>
            <w:r w:rsidRPr="008B1762">
              <w:rPr>
                <w:rFonts w:ascii="Times New Roman" w:hAnsi="Times New Roman"/>
                <w:sz w:val="24"/>
                <w:szCs w:val="24"/>
              </w:rPr>
              <w:t>б</w:t>
            </w:r>
            <w:r w:rsidRPr="008B1762">
              <w:rPr>
                <w:rFonts w:ascii="Times New Roman" w:hAnsi="Times New Roman"/>
                <w:sz w:val="24"/>
                <w:szCs w:val="24"/>
              </w:rPr>
              <w:t>ного года.</w:t>
            </w:r>
          </w:p>
        </w:tc>
      </w:tr>
      <w:tr w:rsidR="008B1762" w:rsidTr="008B1762">
        <w:tc>
          <w:tcPr>
            <w:tcW w:w="67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2</w:t>
            </w:r>
          </w:p>
        </w:tc>
        <w:tc>
          <w:tcPr>
            <w:tcW w:w="283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Уроки психологического здоровья.</w:t>
            </w:r>
          </w:p>
        </w:tc>
        <w:tc>
          <w:tcPr>
            <w:tcW w:w="43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1. Формирование  у учащихся здоров</w:t>
            </w:r>
            <w:r w:rsidRPr="008B1762">
              <w:rPr>
                <w:rFonts w:ascii="Times New Roman" w:hAnsi="Times New Roman"/>
                <w:sz w:val="24"/>
                <w:szCs w:val="24"/>
              </w:rPr>
              <w:t>о</w:t>
            </w:r>
            <w:r w:rsidRPr="008B1762">
              <w:rPr>
                <w:rFonts w:ascii="Times New Roman" w:hAnsi="Times New Roman"/>
                <w:sz w:val="24"/>
                <w:szCs w:val="24"/>
              </w:rPr>
              <w:t>го образа жизни.</w:t>
            </w:r>
          </w:p>
        </w:tc>
        <w:tc>
          <w:tcPr>
            <w:tcW w:w="26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В течение всего уче</w:t>
            </w:r>
            <w:r w:rsidRPr="008B1762">
              <w:rPr>
                <w:rFonts w:ascii="Times New Roman" w:hAnsi="Times New Roman"/>
                <w:sz w:val="24"/>
                <w:szCs w:val="24"/>
              </w:rPr>
              <w:t>б</w:t>
            </w:r>
            <w:r w:rsidRPr="008B1762">
              <w:rPr>
                <w:rFonts w:ascii="Times New Roman" w:hAnsi="Times New Roman"/>
                <w:sz w:val="24"/>
                <w:szCs w:val="24"/>
              </w:rPr>
              <w:t>ного года.</w:t>
            </w:r>
          </w:p>
        </w:tc>
      </w:tr>
      <w:tr w:rsidR="008B1762" w:rsidTr="008B1762">
        <w:tc>
          <w:tcPr>
            <w:tcW w:w="67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3</w:t>
            </w:r>
          </w:p>
        </w:tc>
        <w:tc>
          <w:tcPr>
            <w:tcW w:w="283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Диагностика  адаптации учащихся  1 класса</w:t>
            </w:r>
          </w:p>
        </w:tc>
        <w:tc>
          <w:tcPr>
            <w:tcW w:w="43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1. Создание педагогических и социал</w:t>
            </w:r>
            <w:r w:rsidRPr="008B1762">
              <w:rPr>
                <w:rFonts w:ascii="Times New Roman" w:hAnsi="Times New Roman"/>
                <w:sz w:val="24"/>
                <w:szCs w:val="24"/>
              </w:rPr>
              <w:t>ь</w:t>
            </w:r>
            <w:r w:rsidRPr="008B1762">
              <w:rPr>
                <w:rFonts w:ascii="Times New Roman" w:hAnsi="Times New Roman"/>
                <w:sz w:val="24"/>
                <w:szCs w:val="24"/>
              </w:rPr>
              <w:t>но – психологических условий, позв</w:t>
            </w:r>
            <w:r w:rsidRPr="008B1762">
              <w:rPr>
                <w:rFonts w:ascii="Times New Roman" w:hAnsi="Times New Roman"/>
                <w:sz w:val="24"/>
                <w:szCs w:val="24"/>
              </w:rPr>
              <w:t>о</w:t>
            </w:r>
            <w:r w:rsidRPr="008B1762">
              <w:rPr>
                <w:rFonts w:ascii="Times New Roman" w:hAnsi="Times New Roman"/>
                <w:sz w:val="24"/>
                <w:szCs w:val="24"/>
              </w:rPr>
              <w:t>ляющих ребенку успешно функцион</w:t>
            </w:r>
            <w:r w:rsidRPr="008B1762">
              <w:rPr>
                <w:rFonts w:ascii="Times New Roman" w:hAnsi="Times New Roman"/>
                <w:sz w:val="24"/>
                <w:szCs w:val="24"/>
              </w:rPr>
              <w:t>и</w:t>
            </w:r>
            <w:r w:rsidRPr="008B1762">
              <w:rPr>
                <w:rFonts w:ascii="Times New Roman" w:hAnsi="Times New Roman"/>
                <w:sz w:val="24"/>
                <w:szCs w:val="24"/>
              </w:rPr>
              <w:t>ровать и развиваться а педагогической среде.</w:t>
            </w:r>
          </w:p>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2. Профилактика и коррекция школ</w:t>
            </w:r>
            <w:r w:rsidRPr="008B1762">
              <w:rPr>
                <w:rFonts w:ascii="Times New Roman" w:hAnsi="Times New Roman"/>
                <w:sz w:val="24"/>
                <w:szCs w:val="24"/>
              </w:rPr>
              <w:t>ь</w:t>
            </w:r>
            <w:r w:rsidRPr="008B1762">
              <w:rPr>
                <w:rFonts w:ascii="Times New Roman" w:hAnsi="Times New Roman"/>
                <w:sz w:val="24"/>
                <w:szCs w:val="24"/>
              </w:rPr>
              <w:t>ной дезадаптации. </w:t>
            </w:r>
          </w:p>
        </w:tc>
        <w:tc>
          <w:tcPr>
            <w:tcW w:w="26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Сентябрь - октябрь</w:t>
            </w:r>
          </w:p>
        </w:tc>
      </w:tr>
      <w:tr w:rsidR="008B1762" w:rsidTr="008B1762">
        <w:tc>
          <w:tcPr>
            <w:tcW w:w="675" w:type="dxa"/>
          </w:tcPr>
          <w:p w:rsidR="008B1762" w:rsidRPr="008B1762" w:rsidRDefault="008B1762" w:rsidP="008B1762">
            <w:pPr>
              <w:spacing w:line="276" w:lineRule="auto"/>
              <w:rPr>
                <w:rFonts w:ascii="Times New Roman" w:hAnsi="Times New Roman"/>
                <w:bCs/>
                <w:color w:val="000000"/>
                <w:sz w:val="24"/>
                <w:szCs w:val="24"/>
              </w:rPr>
            </w:pPr>
            <w:r w:rsidRPr="008B1762">
              <w:rPr>
                <w:rFonts w:ascii="Times New Roman" w:hAnsi="Times New Roman"/>
                <w:bCs/>
                <w:color w:val="000000"/>
                <w:sz w:val="24"/>
                <w:szCs w:val="24"/>
              </w:rPr>
              <w:t>4</w:t>
            </w:r>
          </w:p>
        </w:tc>
        <w:tc>
          <w:tcPr>
            <w:tcW w:w="2835" w:type="dxa"/>
          </w:tcPr>
          <w:p w:rsidR="008B1762" w:rsidRPr="008B1762" w:rsidRDefault="008B1762" w:rsidP="008B1762">
            <w:pPr>
              <w:pStyle w:val="af6"/>
              <w:spacing w:before="0" w:beforeAutospacing="0" w:after="0" w:afterAutospacing="0" w:line="276" w:lineRule="auto"/>
            </w:pPr>
            <w:r w:rsidRPr="008B1762">
              <w:t>Развитие уверенного п</w:t>
            </w:r>
            <w:r w:rsidRPr="008B1762">
              <w:t>о</w:t>
            </w:r>
            <w:r w:rsidRPr="008B1762">
              <w:t>ве</w:t>
            </w:r>
            <w:r w:rsidR="004B4DCA">
              <w:t>дения и самовыраж</w:t>
            </w:r>
            <w:r w:rsidR="004B4DCA">
              <w:t>е</w:t>
            </w:r>
            <w:r w:rsidR="004B4DCA">
              <w:t>ния учащихся 4</w:t>
            </w:r>
            <w:r w:rsidRPr="008B1762">
              <w:t>-х кла</w:t>
            </w:r>
            <w:r w:rsidRPr="008B1762">
              <w:t>с</w:t>
            </w:r>
            <w:r w:rsidRPr="008B1762">
              <w:t>сов.</w:t>
            </w:r>
          </w:p>
          <w:p w:rsidR="008B1762" w:rsidRPr="008B1762" w:rsidRDefault="008B1762" w:rsidP="008B1762">
            <w:pPr>
              <w:pStyle w:val="af6"/>
              <w:spacing w:before="0" w:beforeAutospacing="0" w:after="0" w:afterAutospacing="0" w:line="276" w:lineRule="auto"/>
            </w:pPr>
            <w:r w:rsidRPr="008B1762">
              <w:t> </w:t>
            </w:r>
          </w:p>
        </w:tc>
        <w:tc>
          <w:tcPr>
            <w:tcW w:w="4305" w:type="dxa"/>
          </w:tcPr>
          <w:p w:rsidR="008B1762" w:rsidRPr="008B1762" w:rsidRDefault="008B1762" w:rsidP="008B1762">
            <w:pPr>
              <w:pStyle w:val="af6"/>
              <w:spacing w:before="0" w:beforeAutospacing="0" w:after="0" w:afterAutospacing="0" w:line="276" w:lineRule="auto"/>
            </w:pPr>
            <w:r w:rsidRPr="008B1762">
              <w:t>1. Создание благоприятных психолог</w:t>
            </w:r>
            <w:r w:rsidRPr="008B1762">
              <w:t>и</w:t>
            </w:r>
            <w:r w:rsidRPr="008B1762">
              <w:t>ческих условий для формирования и</w:t>
            </w:r>
            <w:r w:rsidRPr="008B1762">
              <w:t>н</w:t>
            </w:r>
            <w:r w:rsidRPr="008B1762">
              <w:t>теллектуальных, эмоциональных и личностных предпосылок успешн</w:t>
            </w:r>
            <w:r w:rsidRPr="008B1762">
              <w:t>о</w:t>
            </w:r>
            <w:r w:rsidRPr="008B1762">
              <w:t>го </w:t>
            </w:r>
            <w:r w:rsidRPr="008B1762">
              <w:rPr>
                <w:rStyle w:val="apple-converted-space"/>
              </w:rPr>
              <w:t> </w:t>
            </w:r>
            <w:r w:rsidRPr="008B1762">
              <w:t>обучения учащихся в среднем зв</w:t>
            </w:r>
            <w:r w:rsidRPr="008B1762">
              <w:t>е</w:t>
            </w:r>
            <w:r w:rsidRPr="008B1762">
              <w:t>не.</w:t>
            </w:r>
          </w:p>
          <w:p w:rsidR="008B1762" w:rsidRPr="008B1762" w:rsidRDefault="008B1762" w:rsidP="008B1762">
            <w:pPr>
              <w:pStyle w:val="af6"/>
              <w:spacing w:before="0" w:beforeAutospacing="0" w:after="0" w:afterAutospacing="0" w:line="276" w:lineRule="auto"/>
            </w:pPr>
            <w:r w:rsidRPr="008B1762">
              <w:t>2. Профилактика школьной дезадапт</w:t>
            </w:r>
            <w:r w:rsidRPr="008B1762">
              <w:t>а</w:t>
            </w:r>
            <w:r w:rsidRPr="008B1762">
              <w:t>ции.</w:t>
            </w:r>
          </w:p>
          <w:p w:rsidR="008B1762" w:rsidRPr="008B1762" w:rsidRDefault="008B1762" w:rsidP="008B1762">
            <w:pPr>
              <w:pStyle w:val="af6"/>
              <w:spacing w:before="0" w:beforeAutospacing="0" w:after="0" w:afterAutospacing="0" w:line="276" w:lineRule="auto"/>
            </w:pPr>
            <w:r w:rsidRPr="008B1762">
              <w:t>3. Формирование умения успешно и полно реализовать себя в поведении </w:t>
            </w:r>
            <w:r w:rsidRPr="008B1762">
              <w:rPr>
                <w:rStyle w:val="apple-converted-space"/>
              </w:rPr>
              <w:t> </w:t>
            </w:r>
            <w:r w:rsidRPr="008B1762">
              <w:t>и деятельности.</w:t>
            </w:r>
          </w:p>
        </w:tc>
        <w:tc>
          <w:tcPr>
            <w:tcW w:w="2605" w:type="dxa"/>
          </w:tcPr>
          <w:p w:rsidR="008B1762" w:rsidRPr="008B1762" w:rsidRDefault="008B1762" w:rsidP="008B1762">
            <w:pPr>
              <w:pStyle w:val="af6"/>
              <w:spacing w:before="0" w:beforeAutospacing="0" w:after="0" w:afterAutospacing="0" w:line="276" w:lineRule="auto"/>
            </w:pPr>
            <w:r w:rsidRPr="008B1762">
              <w:t> 1 раз в месяц</w:t>
            </w:r>
          </w:p>
        </w:tc>
      </w:tr>
      <w:tr w:rsidR="008B1762" w:rsidTr="008B1762">
        <w:tc>
          <w:tcPr>
            <w:tcW w:w="675" w:type="dxa"/>
          </w:tcPr>
          <w:p w:rsidR="008B1762" w:rsidRPr="008B1762" w:rsidRDefault="008B1762" w:rsidP="008B1762">
            <w:pPr>
              <w:spacing w:line="276" w:lineRule="auto"/>
              <w:rPr>
                <w:rFonts w:ascii="Times New Roman" w:hAnsi="Times New Roman"/>
                <w:bCs/>
                <w:color w:val="000000"/>
                <w:sz w:val="24"/>
                <w:szCs w:val="24"/>
              </w:rPr>
            </w:pPr>
            <w:r w:rsidRPr="008B1762">
              <w:rPr>
                <w:rFonts w:ascii="Times New Roman" w:hAnsi="Times New Roman"/>
                <w:bCs/>
                <w:color w:val="000000"/>
                <w:sz w:val="24"/>
                <w:szCs w:val="24"/>
              </w:rPr>
              <w:t>5</w:t>
            </w:r>
          </w:p>
        </w:tc>
        <w:tc>
          <w:tcPr>
            <w:tcW w:w="283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 xml:space="preserve">Профилактика </w:t>
            </w:r>
            <w:proofErr w:type="spellStart"/>
            <w:r w:rsidRPr="008B1762">
              <w:rPr>
                <w:rFonts w:ascii="Times New Roman" w:hAnsi="Times New Roman"/>
                <w:sz w:val="24"/>
                <w:szCs w:val="24"/>
              </w:rPr>
              <w:t>девиан</w:t>
            </w:r>
            <w:r w:rsidRPr="008B1762">
              <w:rPr>
                <w:rFonts w:ascii="Times New Roman" w:hAnsi="Times New Roman"/>
                <w:sz w:val="24"/>
                <w:szCs w:val="24"/>
              </w:rPr>
              <w:t>т</w:t>
            </w:r>
            <w:r w:rsidRPr="008B1762">
              <w:rPr>
                <w:rFonts w:ascii="Times New Roman" w:hAnsi="Times New Roman"/>
                <w:sz w:val="24"/>
                <w:szCs w:val="24"/>
              </w:rPr>
              <w:t>ного</w:t>
            </w:r>
            <w:proofErr w:type="spellEnd"/>
            <w:r w:rsidRPr="008B1762">
              <w:rPr>
                <w:rFonts w:ascii="Times New Roman" w:hAnsi="Times New Roman"/>
                <w:sz w:val="24"/>
                <w:szCs w:val="24"/>
              </w:rPr>
              <w:t xml:space="preserve">  и </w:t>
            </w:r>
            <w:proofErr w:type="spellStart"/>
            <w:r w:rsidRPr="008B1762">
              <w:rPr>
                <w:rFonts w:ascii="Times New Roman" w:hAnsi="Times New Roman"/>
                <w:sz w:val="24"/>
                <w:szCs w:val="24"/>
              </w:rPr>
              <w:t>деликвентного</w:t>
            </w:r>
            <w:proofErr w:type="spellEnd"/>
            <w:r w:rsidRPr="008B1762">
              <w:rPr>
                <w:rFonts w:ascii="Times New Roman" w:hAnsi="Times New Roman"/>
                <w:sz w:val="24"/>
                <w:szCs w:val="24"/>
              </w:rPr>
              <w:t xml:space="preserve"> поведения учащихся 4 класс</w:t>
            </w:r>
            <w:r>
              <w:rPr>
                <w:rFonts w:ascii="Times New Roman" w:hAnsi="Times New Roman"/>
                <w:sz w:val="24"/>
                <w:szCs w:val="24"/>
              </w:rPr>
              <w:t>ов</w:t>
            </w:r>
            <w:r w:rsidRPr="008B1762">
              <w:rPr>
                <w:rFonts w:ascii="Times New Roman" w:hAnsi="Times New Roman"/>
                <w:sz w:val="24"/>
                <w:szCs w:val="24"/>
              </w:rPr>
              <w:t>.</w:t>
            </w:r>
          </w:p>
        </w:tc>
        <w:tc>
          <w:tcPr>
            <w:tcW w:w="43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1. Коррекция негативного мирово</w:t>
            </w:r>
            <w:r w:rsidRPr="008B1762">
              <w:rPr>
                <w:rFonts w:ascii="Times New Roman" w:hAnsi="Times New Roman"/>
                <w:sz w:val="24"/>
                <w:szCs w:val="24"/>
              </w:rPr>
              <w:t>с</w:t>
            </w:r>
            <w:r w:rsidRPr="008B1762">
              <w:rPr>
                <w:rFonts w:ascii="Times New Roman" w:hAnsi="Times New Roman"/>
                <w:sz w:val="24"/>
                <w:szCs w:val="24"/>
              </w:rPr>
              <w:t>приятия и мироощущения школьников.</w:t>
            </w:r>
          </w:p>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2.Предупреждение  </w:t>
            </w:r>
            <w:proofErr w:type="spellStart"/>
            <w:r w:rsidRPr="008B1762">
              <w:rPr>
                <w:rFonts w:ascii="Times New Roman" w:hAnsi="Times New Roman"/>
                <w:sz w:val="24"/>
                <w:szCs w:val="24"/>
              </w:rPr>
              <w:t>девиантного</w:t>
            </w:r>
            <w:proofErr w:type="spellEnd"/>
            <w:r w:rsidRPr="008B1762">
              <w:rPr>
                <w:rFonts w:ascii="Times New Roman" w:hAnsi="Times New Roman"/>
                <w:sz w:val="24"/>
                <w:szCs w:val="24"/>
              </w:rPr>
              <w:t xml:space="preserve"> и </w:t>
            </w:r>
            <w:proofErr w:type="spellStart"/>
            <w:r w:rsidRPr="008B1762">
              <w:rPr>
                <w:rFonts w:ascii="Times New Roman" w:hAnsi="Times New Roman"/>
                <w:sz w:val="24"/>
                <w:szCs w:val="24"/>
              </w:rPr>
              <w:t>д</w:t>
            </w:r>
            <w:r w:rsidRPr="008B1762">
              <w:rPr>
                <w:rFonts w:ascii="Times New Roman" w:hAnsi="Times New Roman"/>
                <w:sz w:val="24"/>
                <w:szCs w:val="24"/>
              </w:rPr>
              <w:t>е</w:t>
            </w:r>
            <w:r w:rsidRPr="008B1762">
              <w:rPr>
                <w:rFonts w:ascii="Times New Roman" w:hAnsi="Times New Roman"/>
                <w:sz w:val="24"/>
                <w:szCs w:val="24"/>
              </w:rPr>
              <w:t>ликвентного</w:t>
            </w:r>
            <w:proofErr w:type="spellEnd"/>
            <w:r w:rsidRPr="008B1762">
              <w:rPr>
                <w:rFonts w:ascii="Times New Roman" w:hAnsi="Times New Roman"/>
                <w:sz w:val="24"/>
                <w:szCs w:val="24"/>
              </w:rPr>
              <w:t xml:space="preserve"> поведения.</w:t>
            </w:r>
          </w:p>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3. Выработка адекватных и эффекти</w:t>
            </w:r>
            <w:r w:rsidRPr="008B1762">
              <w:rPr>
                <w:rFonts w:ascii="Times New Roman" w:hAnsi="Times New Roman"/>
                <w:sz w:val="24"/>
                <w:szCs w:val="24"/>
              </w:rPr>
              <w:t>в</w:t>
            </w:r>
            <w:r w:rsidRPr="008B1762">
              <w:rPr>
                <w:rFonts w:ascii="Times New Roman" w:hAnsi="Times New Roman"/>
                <w:sz w:val="24"/>
                <w:szCs w:val="24"/>
              </w:rPr>
              <w:t>ных навыков и форм поведения.</w:t>
            </w:r>
          </w:p>
        </w:tc>
        <w:tc>
          <w:tcPr>
            <w:tcW w:w="26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 1 раз в месяц</w:t>
            </w:r>
          </w:p>
        </w:tc>
      </w:tr>
      <w:tr w:rsidR="008B1762" w:rsidTr="008B1762">
        <w:tc>
          <w:tcPr>
            <w:tcW w:w="675" w:type="dxa"/>
          </w:tcPr>
          <w:p w:rsidR="008B1762" w:rsidRPr="008B1762" w:rsidRDefault="008B1762" w:rsidP="008B1762">
            <w:pPr>
              <w:spacing w:line="276" w:lineRule="auto"/>
              <w:rPr>
                <w:rFonts w:ascii="Times New Roman" w:hAnsi="Times New Roman"/>
                <w:bCs/>
                <w:color w:val="000000"/>
                <w:sz w:val="24"/>
                <w:szCs w:val="24"/>
              </w:rPr>
            </w:pPr>
            <w:r w:rsidRPr="008B1762">
              <w:rPr>
                <w:rFonts w:ascii="Times New Roman" w:hAnsi="Times New Roman"/>
                <w:bCs/>
                <w:color w:val="000000"/>
                <w:sz w:val="24"/>
                <w:szCs w:val="24"/>
              </w:rPr>
              <w:t>6</w:t>
            </w:r>
          </w:p>
        </w:tc>
        <w:tc>
          <w:tcPr>
            <w:tcW w:w="283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Коррекция  страхов, тр</w:t>
            </w:r>
            <w:r w:rsidRPr="008B1762">
              <w:rPr>
                <w:rFonts w:ascii="Times New Roman" w:hAnsi="Times New Roman"/>
                <w:sz w:val="24"/>
                <w:szCs w:val="24"/>
              </w:rPr>
              <w:t>е</w:t>
            </w:r>
            <w:r w:rsidRPr="008B1762">
              <w:rPr>
                <w:rFonts w:ascii="Times New Roman" w:hAnsi="Times New Roman"/>
                <w:sz w:val="24"/>
                <w:szCs w:val="24"/>
              </w:rPr>
              <w:lastRenderedPageBreak/>
              <w:t>вожности и профилакт</w:t>
            </w:r>
            <w:r w:rsidRPr="008B1762">
              <w:rPr>
                <w:rFonts w:ascii="Times New Roman" w:hAnsi="Times New Roman"/>
                <w:sz w:val="24"/>
                <w:szCs w:val="24"/>
              </w:rPr>
              <w:t>и</w:t>
            </w:r>
            <w:r w:rsidRPr="008B1762">
              <w:rPr>
                <w:rFonts w:ascii="Times New Roman" w:hAnsi="Times New Roman"/>
                <w:sz w:val="24"/>
                <w:szCs w:val="24"/>
              </w:rPr>
              <w:t>ка эмоциональных и личностных проблем учащихся начальной  школы.</w:t>
            </w:r>
          </w:p>
        </w:tc>
        <w:tc>
          <w:tcPr>
            <w:tcW w:w="43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lastRenderedPageBreak/>
              <w:t>1. Повышение самооценки и уверенн</w:t>
            </w:r>
            <w:r w:rsidRPr="008B1762">
              <w:rPr>
                <w:rFonts w:ascii="Times New Roman" w:hAnsi="Times New Roman"/>
                <w:sz w:val="24"/>
                <w:szCs w:val="24"/>
              </w:rPr>
              <w:t>о</w:t>
            </w:r>
            <w:r w:rsidRPr="008B1762">
              <w:rPr>
                <w:rFonts w:ascii="Times New Roman" w:hAnsi="Times New Roman"/>
                <w:sz w:val="24"/>
                <w:szCs w:val="24"/>
              </w:rPr>
              <w:lastRenderedPageBreak/>
              <w:t>сти в себе.</w:t>
            </w:r>
          </w:p>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 2.Формирования навыков эффективн</w:t>
            </w:r>
            <w:r w:rsidRPr="008B1762">
              <w:rPr>
                <w:rFonts w:ascii="Times New Roman" w:hAnsi="Times New Roman"/>
                <w:sz w:val="24"/>
                <w:szCs w:val="24"/>
              </w:rPr>
              <w:t>о</w:t>
            </w:r>
            <w:r w:rsidRPr="008B1762">
              <w:rPr>
                <w:rFonts w:ascii="Times New Roman" w:hAnsi="Times New Roman"/>
                <w:sz w:val="24"/>
                <w:szCs w:val="24"/>
              </w:rPr>
              <w:t>го общения, адекватного взаимодейс</w:t>
            </w:r>
            <w:r w:rsidRPr="008B1762">
              <w:rPr>
                <w:rFonts w:ascii="Times New Roman" w:hAnsi="Times New Roman"/>
                <w:sz w:val="24"/>
                <w:szCs w:val="24"/>
              </w:rPr>
              <w:t>т</w:t>
            </w:r>
            <w:r w:rsidRPr="008B1762">
              <w:rPr>
                <w:rFonts w:ascii="Times New Roman" w:hAnsi="Times New Roman"/>
                <w:sz w:val="24"/>
                <w:szCs w:val="24"/>
              </w:rPr>
              <w:t>вия с окружающими.</w:t>
            </w:r>
          </w:p>
        </w:tc>
        <w:tc>
          <w:tcPr>
            <w:tcW w:w="26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lastRenderedPageBreak/>
              <w:t>1 раз в месяц</w:t>
            </w:r>
          </w:p>
        </w:tc>
      </w:tr>
      <w:tr w:rsidR="008B1762" w:rsidTr="008B1762">
        <w:tc>
          <w:tcPr>
            <w:tcW w:w="675" w:type="dxa"/>
          </w:tcPr>
          <w:p w:rsidR="008B1762" w:rsidRPr="008B1762" w:rsidRDefault="008B1762" w:rsidP="008B1762">
            <w:pPr>
              <w:spacing w:line="276" w:lineRule="auto"/>
              <w:rPr>
                <w:rFonts w:ascii="Times New Roman" w:hAnsi="Times New Roman"/>
                <w:bCs/>
                <w:color w:val="000000"/>
                <w:sz w:val="24"/>
                <w:szCs w:val="24"/>
              </w:rPr>
            </w:pPr>
            <w:r w:rsidRPr="008B1762">
              <w:rPr>
                <w:rFonts w:ascii="Times New Roman" w:hAnsi="Times New Roman"/>
                <w:bCs/>
                <w:color w:val="000000"/>
                <w:sz w:val="24"/>
                <w:szCs w:val="24"/>
              </w:rPr>
              <w:lastRenderedPageBreak/>
              <w:t>7</w:t>
            </w:r>
          </w:p>
        </w:tc>
        <w:tc>
          <w:tcPr>
            <w:tcW w:w="283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«Расскажи мне сказку…» Мероприятия по корре</w:t>
            </w:r>
            <w:r w:rsidRPr="008B1762">
              <w:rPr>
                <w:rFonts w:ascii="Times New Roman" w:hAnsi="Times New Roman"/>
                <w:sz w:val="24"/>
                <w:szCs w:val="24"/>
              </w:rPr>
              <w:t>к</w:t>
            </w:r>
            <w:r w:rsidRPr="008B1762">
              <w:rPr>
                <w:rFonts w:ascii="Times New Roman" w:hAnsi="Times New Roman"/>
                <w:sz w:val="24"/>
                <w:szCs w:val="24"/>
              </w:rPr>
              <w:t xml:space="preserve">ции и профилактике </w:t>
            </w:r>
            <w:proofErr w:type="spellStart"/>
            <w:r w:rsidRPr="008B1762">
              <w:rPr>
                <w:rFonts w:ascii="Times New Roman" w:hAnsi="Times New Roman"/>
                <w:sz w:val="24"/>
                <w:szCs w:val="24"/>
              </w:rPr>
              <w:t>д</w:t>
            </w:r>
            <w:r w:rsidRPr="008B1762">
              <w:rPr>
                <w:rFonts w:ascii="Times New Roman" w:hAnsi="Times New Roman"/>
                <w:sz w:val="24"/>
                <w:szCs w:val="24"/>
              </w:rPr>
              <w:t>е</w:t>
            </w:r>
            <w:r w:rsidRPr="008B1762">
              <w:rPr>
                <w:rFonts w:ascii="Times New Roman" w:hAnsi="Times New Roman"/>
                <w:sz w:val="24"/>
                <w:szCs w:val="24"/>
              </w:rPr>
              <w:t>виантного</w:t>
            </w:r>
            <w:proofErr w:type="spellEnd"/>
            <w:r w:rsidRPr="008B1762">
              <w:rPr>
                <w:rFonts w:ascii="Times New Roman" w:hAnsi="Times New Roman"/>
                <w:sz w:val="24"/>
                <w:szCs w:val="24"/>
              </w:rPr>
              <w:t xml:space="preserve"> поведения д</w:t>
            </w:r>
            <w:r w:rsidRPr="008B1762">
              <w:rPr>
                <w:rFonts w:ascii="Times New Roman" w:hAnsi="Times New Roman"/>
                <w:sz w:val="24"/>
                <w:szCs w:val="24"/>
              </w:rPr>
              <w:t>е</w:t>
            </w:r>
            <w:r w:rsidRPr="008B1762">
              <w:rPr>
                <w:rFonts w:ascii="Times New Roman" w:hAnsi="Times New Roman"/>
                <w:sz w:val="24"/>
                <w:szCs w:val="24"/>
              </w:rPr>
              <w:t>тей младшего школьного возраста</w:t>
            </w:r>
          </w:p>
        </w:tc>
        <w:tc>
          <w:tcPr>
            <w:tcW w:w="43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1. Выработка адекватных и эффекти</w:t>
            </w:r>
            <w:r w:rsidRPr="008B1762">
              <w:rPr>
                <w:rFonts w:ascii="Times New Roman" w:hAnsi="Times New Roman"/>
                <w:sz w:val="24"/>
                <w:szCs w:val="24"/>
              </w:rPr>
              <w:t>в</w:t>
            </w:r>
            <w:r w:rsidRPr="008B1762">
              <w:rPr>
                <w:rFonts w:ascii="Times New Roman" w:hAnsi="Times New Roman"/>
                <w:sz w:val="24"/>
                <w:szCs w:val="24"/>
              </w:rPr>
              <w:t>ных навыков и форм поведения.</w:t>
            </w:r>
          </w:p>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2. Формирования навыков эффективн</w:t>
            </w:r>
            <w:r w:rsidRPr="008B1762">
              <w:rPr>
                <w:rFonts w:ascii="Times New Roman" w:hAnsi="Times New Roman"/>
                <w:sz w:val="24"/>
                <w:szCs w:val="24"/>
              </w:rPr>
              <w:t>о</w:t>
            </w:r>
            <w:r w:rsidRPr="008B1762">
              <w:rPr>
                <w:rFonts w:ascii="Times New Roman" w:hAnsi="Times New Roman"/>
                <w:sz w:val="24"/>
                <w:szCs w:val="24"/>
              </w:rPr>
              <w:t>го общения, адекватного взаимодейс</w:t>
            </w:r>
            <w:r w:rsidRPr="008B1762">
              <w:rPr>
                <w:rFonts w:ascii="Times New Roman" w:hAnsi="Times New Roman"/>
                <w:sz w:val="24"/>
                <w:szCs w:val="24"/>
              </w:rPr>
              <w:t>т</w:t>
            </w:r>
            <w:r w:rsidRPr="008B1762">
              <w:rPr>
                <w:rFonts w:ascii="Times New Roman" w:hAnsi="Times New Roman"/>
                <w:sz w:val="24"/>
                <w:szCs w:val="24"/>
              </w:rPr>
              <w:t>вия с окружающими.</w:t>
            </w:r>
          </w:p>
        </w:tc>
        <w:tc>
          <w:tcPr>
            <w:tcW w:w="2605" w:type="dxa"/>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1 раз в месяц</w:t>
            </w:r>
          </w:p>
        </w:tc>
      </w:tr>
      <w:tr w:rsidR="008B1762" w:rsidTr="008B1762">
        <w:tc>
          <w:tcPr>
            <w:tcW w:w="675" w:type="dxa"/>
          </w:tcPr>
          <w:p w:rsidR="008B1762" w:rsidRPr="008B1762" w:rsidRDefault="008B1762" w:rsidP="008B1762">
            <w:pPr>
              <w:spacing w:line="276" w:lineRule="auto"/>
              <w:rPr>
                <w:rFonts w:ascii="Times New Roman" w:hAnsi="Times New Roman"/>
                <w:bCs/>
                <w:color w:val="000000"/>
                <w:sz w:val="24"/>
                <w:szCs w:val="24"/>
              </w:rPr>
            </w:pPr>
            <w:r w:rsidRPr="008B1762">
              <w:rPr>
                <w:rFonts w:ascii="Times New Roman" w:hAnsi="Times New Roman"/>
                <w:bCs/>
                <w:color w:val="000000"/>
                <w:sz w:val="24"/>
                <w:szCs w:val="24"/>
              </w:rPr>
              <w:t>8</w:t>
            </w:r>
          </w:p>
        </w:tc>
        <w:tc>
          <w:tcPr>
            <w:tcW w:w="2835" w:type="dxa"/>
          </w:tcPr>
          <w:p w:rsidR="008B1762" w:rsidRPr="008B1762" w:rsidRDefault="008B1762" w:rsidP="008B1762">
            <w:pPr>
              <w:pStyle w:val="af6"/>
              <w:spacing w:before="0" w:beforeAutospacing="0" w:after="0" w:afterAutospacing="0" w:line="276" w:lineRule="auto"/>
            </w:pPr>
            <w:r w:rsidRPr="008B1762">
              <w:t>Развитие учебно-познавательных мотивов младших школьников</w:t>
            </w:r>
          </w:p>
          <w:p w:rsidR="008B1762" w:rsidRPr="008B1762" w:rsidRDefault="008B1762" w:rsidP="008B1762">
            <w:pPr>
              <w:pStyle w:val="af6"/>
              <w:spacing w:before="0" w:beforeAutospacing="0" w:after="0" w:afterAutospacing="0" w:line="276" w:lineRule="auto"/>
            </w:pPr>
            <w:r w:rsidRPr="008B1762">
              <w:t> </w:t>
            </w:r>
          </w:p>
        </w:tc>
        <w:tc>
          <w:tcPr>
            <w:tcW w:w="4305" w:type="dxa"/>
          </w:tcPr>
          <w:p w:rsidR="008B1762" w:rsidRPr="008B1762" w:rsidRDefault="008B1762" w:rsidP="008B1762">
            <w:pPr>
              <w:pStyle w:val="af6"/>
              <w:spacing w:before="0" w:beforeAutospacing="0" w:after="0" w:afterAutospacing="0" w:line="276" w:lineRule="auto"/>
            </w:pPr>
            <w:r w:rsidRPr="008B1762">
              <w:t>1. Закладывание </w:t>
            </w:r>
            <w:r w:rsidRPr="008B1762">
              <w:rPr>
                <w:rStyle w:val="apple-converted-space"/>
              </w:rPr>
              <w:t> </w:t>
            </w:r>
            <w:r w:rsidRPr="008B1762">
              <w:t>учебно-познавательных мотивов как фактора успешного освоения образовательных программ.</w:t>
            </w:r>
          </w:p>
          <w:p w:rsidR="008B1762" w:rsidRPr="008B1762" w:rsidRDefault="008B1762" w:rsidP="008B1762">
            <w:pPr>
              <w:pStyle w:val="af6"/>
              <w:spacing w:before="0" w:beforeAutospacing="0" w:after="0" w:afterAutospacing="0" w:line="276" w:lineRule="auto"/>
            </w:pPr>
            <w:r w:rsidRPr="008B1762">
              <w:t>2.Формирование потребности в творч</w:t>
            </w:r>
            <w:r w:rsidRPr="008B1762">
              <w:t>е</w:t>
            </w:r>
            <w:r w:rsidRPr="008B1762">
              <w:t>ской деятельности</w:t>
            </w:r>
            <w:r>
              <w:t>.</w:t>
            </w:r>
          </w:p>
          <w:p w:rsidR="008B1762" w:rsidRPr="008B1762" w:rsidRDefault="008B1762" w:rsidP="008B1762">
            <w:pPr>
              <w:pStyle w:val="af6"/>
              <w:spacing w:before="0" w:beforeAutospacing="0" w:after="0" w:afterAutospacing="0" w:line="276" w:lineRule="auto"/>
            </w:pPr>
            <w:r w:rsidRPr="008B1762">
              <w:t>3. Развитие интеллектуальных и тво</w:t>
            </w:r>
            <w:r w:rsidRPr="008B1762">
              <w:t>р</w:t>
            </w:r>
            <w:r w:rsidRPr="008B1762">
              <w:t>ческих возможностей</w:t>
            </w:r>
            <w:r>
              <w:t>.</w:t>
            </w:r>
            <w:r w:rsidRPr="008B1762">
              <w:t> </w:t>
            </w:r>
          </w:p>
        </w:tc>
        <w:tc>
          <w:tcPr>
            <w:tcW w:w="2605" w:type="dxa"/>
          </w:tcPr>
          <w:p w:rsidR="008B1762" w:rsidRPr="008B1762" w:rsidRDefault="008B1762" w:rsidP="008B1762">
            <w:pPr>
              <w:pStyle w:val="af6"/>
              <w:spacing w:before="0" w:beforeAutospacing="0" w:after="0" w:afterAutospacing="0" w:line="276" w:lineRule="auto"/>
            </w:pPr>
            <w:r w:rsidRPr="008B1762">
              <w:t>1 раз в месяц</w:t>
            </w:r>
          </w:p>
        </w:tc>
      </w:tr>
    </w:tbl>
    <w:p w:rsidR="008B1762" w:rsidRPr="008B1762" w:rsidRDefault="008B1762" w:rsidP="008B1762">
      <w:pPr>
        <w:shd w:val="clear" w:color="auto" w:fill="FFFFFF"/>
        <w:spacing w:before="26" w:after="26" w:line="276" w:lineRule="auto"/>
        <w:rPr>
          <w:rFonts w:ascii="Times New Roman" w:hAnsi="Times New Roman"/>
          <w:bCs/>
          <w:color w:val="000000"/>
          <w:sz w:val="24"/>
          <w:szCs w:val="24"/>
        </w:rPr>
      </w:pPr>
    </w:p>
    <w:p w:rsidR="008B1762" w:rsidRPr="008B1762" w:rsidRDefault="008B1762" w:rsidP="008B1762">
      <w:pPr>
        <w:shd w:val="clear" w:color="auto" w:fill="FFFFFF"/>
        <w:spacing w:after="120" w:line="276" w:lineRule="auto"/>
        <w:ind w:right="51"/>
        <w:jc w:val="center"/>
        <w:rPr>
          <w:rFonts w:ascii="Times New Roman" w:hAnsi="Times New Roman"/>
          <w:b/>
          <w:sz w:val="24"/>
          <w:szCs w:val="24"/>
        </w:rPr>
      </w:pPr>
      <w:r w:rsidRPr="008B1762">
        <w:rPr>
          <w:rFonts w:ascii="Times New Roman" w:hAnsi="Times New Roman"/>
          <w:b/>
          <w:sz w:val="24"/>
          <w:szCs w:val="24"/>
        </w:rPr>
        <w:t>Профилактика детского-дорожно-транспортно</w:t>
      </w:r>
      <w:r>
        <w:rPr>
          <w:rFonts w:ascii="Times New Roman" w:hAnsi="Times New Roman"/>
          <w:b/>
          <w:sz w:val="24"/>
          <w:szCs w:val="24"/>
        </w:rPr>
        <w:t>го травматизма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5115"/>
        <w:gridCol w:w="1683"/>
        <w:gridCol w:w="1973"/>
      </w:tblGrid>
      <w:tr w:rsidR="008B1762" w:rsidRPr="008B1762" w:rsidTr="005C0079">
        <w:tc>
          <w:tcPr>
            <w:tcW w:w="800" w:type="dxa"/>
            <w:shd w:val="clear" w:color="auto" w:fill="auto"/>
          </w:tcPr>
          <w:p w:rsidR="008B1762" w:rsidRPr="008B1762" w:rsidRDefault="008B1762" w:rsidP="008B1762">
            <w:pPr>
              <w:spacing w:line="276" w:lineRule="auto"/>
              <w:jc w:val="center"/>
              <w:rPr>
                <w:rFonts w:ascii="Times New Roman" w:hAnsi="Times New Roman"/>
                <w:b/>
                <w:sz w:val="24"/>
                <w:szCs w:val="24"/>
              </w:rPr>
            </w:pPr>
            <w:r w:rsidRPr="008B1762">
              <w:rPr>
                <w:rFonts w:ascii="Times New Roman" w:hAnsi="Times New Roman"/>
                <w:b/>
                <w:sz w:val="24"/>
                <w:szCs w:val="24"/>
              </w:rPr>
              <w:t>№</w:t>
            </w:r>
          </w:p>
        </w:tc>
        <w:tc>
          <w:tcPr>
            <w:tcW w:w="5115" w:type="dxa"/>
            <w:shd w:val="clear" w:color="auto" w:fill="auto"/>
          </w:tcPr>
          <w:p w:rsidR="008B1762" w:rsidRPr="008B1762" w:rsidRDefault="008B1762" w:rsidP="008B1762">
            <w:pPr>
              <w:spacing w:line="276" w:lineRule="auto"/>
              <w:jc w:val="center"/>
              <w:rPr>
                <w:rFonts w:ascii="Times New Roman" w:hAnsi="Times New Roman"/>
                <w:b/>
                <w:sz w:val="24"/>
                <w:szCs w:val="24"/>
              </w:rPr>
            </w:pPr>
            <w:r w:rsidRPr="008B1762">
              <w:rPr>
                <w:rFonts w:ascii="Times New Roman" w:hAnsi="Times New Roman"/>
                <w:b/>
                <w:sz w:val="24"/>
                <w:szCs w:val="24"/>
              </w:rPr>
              <w:t>Мероприятие</w:t>
            </w:r>
          </w:p>
        </w:tc>
        <w:tc>
          <w:tcPr>
            <w:tcW w:w="1683" w:type="dxa"/>
            <w:shd w:val="clear" w:color="auto" w:fill="auto"/>
          </w:tcPr>
          <w:p w:rsidR="008B1762" w:rsidRPr="008B1762" w:rsidRDefault="008B1762" w:rsidP="008B1762">
            <w:pPr>
              <w:spacing w:line="276" w:lineRule="auto"/>
              <w:jc w:val="center"/>
              <w:rPr>
                <w:rFonts w:ascii="Times New Roman" w:hAnsi="Times New Roman"/>
                <w:b/>
                <w:sz w:val="24"/>
                <w:szCs w:val="24"/>
              </w:rPr>
            </w:pPr>
            <w:r w:rsidRPr="008B1762">
              <w:rPr>
                <w:rFonts w:ascii="Times New Roman" w:hAnsi="Times New Roman"/>
                <w:b/>
                <w:sz w:val="24"/>
                <w:szCs w:val="24"/>
              </w:rPr>
              <w:t xml:space="preserve">Сроки </w:t>
            </w:r>
          </w:p>
        </w:tc>
        <w:tc>
          <w:tcPr>
            <w:tcW w:w="1973" w:type="dxa"/>
            <w:shd w:val="clear" w:color="auto" w:fill="auto"/>
          </w:tcPr>
          <w:p w:rsidR="008B1762" w:rsidRPr="008B1762" w:rsidRDefault="008B1762" w:rsidP="008B1762">
            <w:pPr>
              <w:spacing w:line="276" w:lineRule="auto"/>
              <w:jc w:val="center"/>
              <w:rPr>
                <w:rFonts w:ascii="Times New Roman" w:hAnsi="Times New Roman"/>
                <w:b/>
                <w:sz w:val="24"/>
                <w:szCs w:val="24"/>
              </w:rPr>
            </w:pPr>
            <w:r w:rsidRPr="008B1762">
              <w:rPr>
                <w:rFonts w:ascii="Times New Roman" w:hAnsi="Times New Roman"/>
                <w:b/>
                <w:sz w:val="24"/>
                <w:szCs w:val="24"/>
              </w:rPr>
              <w:t>ответственные</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Семинары с учителями и классными руковод</w:t>
            </w:r>
            <w:r w:rsidRPr="008B1762">
              <w:rPr>
                <w:rFonts w:ascii="Times New Roman" w:hAnsi="Times New Roman"/>
                <w:sz w:val="24"/>
                <w:szCs w:val="24"/>
              </w:rPr>
              <w:t>и</w:t>
            </w:r>
            <w:r w:rsidRPr="008B1762">
              <w:rPr>
                <w:rFonts w:ascii="Times New Roman" w:hAnsi="Times New Roman"/>
                <w:sz w:val="24"/>
                <w:szCs w:val="24"/>
              </w:rPr>
              <w:t>телями по поводу планирования</w:t>
            </w:r>
            <w:r>
              <w:rPr>
                <w:rFonts w:ascii="Times New Roman" w:hAnsi="Times New Roman"/>
                <w:sz w:val="24"/>
                <w:szCs w:val="24"/>
              </w:rPr>
              <w:t>.</w:t>
            </w:r>
          </w:p>
        </w:tc>
        <w:tc>
          <w:tcPr>
            <w:tcW w:w="168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Август</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Зам. директора по ВР</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8B1762">
            <w:pPr>
              <w:shd w:val="clear" w:color="auto" w:fill="FFFFFF"/>
              <w:spacing w:line="276" w:lineRule="auto"/>
              <w:rPr>
                <w:rFonts w:ascii="Times New Roman" w:hAnsi="Times New Roman"/>
                <w:sz w:val="24"/>
                <w:szCs w:val="24"/>
              </w:rPr>
            </w:pPr>
            <w:r w:rsidRPr="008B1762">
              <w:rPr>
                <w:rFonts w:ascii="Times New Roman" w:hAnsi="Times New Roman"/>
                <w:sz w:val="24"/>
                <w:szCs w:val="24"/>
              </w:rPr>
              <w:t>Оформление школьного стенда по ПДД. П</w:t>
            </w:r>
            <w:r w:rsidRPr="008B1762">
              <w:rPr>
                <w:rFonts w:ascii="Times New Roman" w:hAnsi="Times New Roman"/>
                <w:sz w:val="24"/>
                <w:szCs w:val="24"/>
              </w:rPr>
              <w:t>о</w:t>
            </w:r>
            <w:r w:rsidRPr="008B1762">
              <w:rPr>
                <w:rFonts w:ascii="Times New Roman" w:hAnsi="Times New Roman"/>
                <w:sz w:val="24"/>
                <w:szCs w:val="24"/>
              </w:rPr>
              <w:t>мощь младшим классам в оформлении уголков безопасности движения. Подготовить радиор</w:t>
            </w:r>
            <w:r w:rsidRPr="008B1762">
              <w:rPr>
                <w:rFonts w:ascii="Times New Roman" w:hAnsi="Times New Roman"/>
                <w:sz w:val="24"/>
                <w:szCs w:val="24"/>
              </w:rPr>
              <w:t>е</w:t>
            </w:r>
            <w:r w:rsidRPr="008B1762">
              <w:rPr>
                <w:rFonts w:ascii="Times New Roman" w:hAnsi="Times New Roman"/>
                <w:sz w:val="24"/>
                <w:szCs w:val="24"/>
              </w:rPr>
              <w:t>портажи для школьного радиоузла.</w:t>
            </w:r>
          </w:p>
          <w:p w:rsidR="008B1762" w:rsidRPr="008B1762" w:rsidRDefault="008B1762" w:rsidP="008B1762">
            <w:pPr>
              <w:shd w:val="clear" w:color="auto" w:fill="FFFFFF"/>
              <w:spacing w:line="276" w:lineRule="auto"/>
              <w:rPr>
                <w:rFonts w:ascii="Times New Roman" w:hAnsi="Times New Roman"/>
                <w:sz w:val="24"/>
                <w:szCs w:val="24"/>
              </w:rPr>
            </w:pPr>
            <w:r w:rsidRPr="008B1762">
              <w:rPr>
                <w:rFonts w:ascii="Times New Roman" w:hAnsi="Times New Roman"/>
                <w:i/>
                <w:sz w:val="24"/>
                <w:szCs w:val="24"/>
              </w:rPr>
              <w:t>Задание:</w:t>
            </w:r>
            <w:r w:rsidRPr="008B1762">
              <w:rPr>
                <w:rFonts w:ascii="Times New Roman" w:hAnsi="Times New Roman"/>
                <w:sz w:val="24"/>
                <w:szCs w:val="24"/>
              </w:rPr>
              <w:t xml:space="preserve"> оформить наглядную агитацию в школе по ПДД.</w:t>
            </w:r>
          </w:p>
        </w:tc>
        <w:tc>
          <w:tcPr>
            <w:tcW w:w="168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Сентябрь</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Классные рук</w:t>
            </w:r>
            <w:r w:rsidRPr="008B1762">
              <w:rPr>
                <w:rFonts w:ascii="Times New Roman" w:hAnsi="Times New Roman"/>
                <w:sz w:val="24"/>
                <w:szCs w:val="24"/>
              </w:rPr>
              <w:t>о</w:t>
            </w:r>
            <w:r w:rsidRPr="008B1762">
              <w:rPr>
                <w:rFonts w:ascii="Times New Roman" w:hAnsi="Times New Roman"/>
                <w:sz w:val="24"/>
                <w:szCs w:val="24"/>
              </w:rPr>
              <w:t>водители</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8B1762">
            <w:pPr>
              <w:shd w:val="clear" w:color="auto" w:fill="FFFFFF"/>
              <w:spacing w:line="276" w:lineRule="auto"/>
              <w:rPr>
                <w:rFonts w:ascii="Times New Roman" w:hAnsi="Times New Roman"/>
                <w:sz w:val="24"/>
                <w:szCs w:val="24"/>
              </w:rPr>
            </w:pPr>
            <w:r w:rsidRPr="008B1762">
              <w:rPr>
                <w:rFonts w:ascii="Times New Roman" w:hAnsi="Times New Roman"/>
                <w:sz w:val="24"/>
                <w:szCs w:val="24"/>
              </w:rPr>
              <w:t>Оборудование уголка безопасности дорожного движения</w:t>
            </w:r>
            <w:r>
              <w:rPr>
                <w:rFonts w:ascii="Times New Roman" w:hAnsi="Times New Roman"/>
                <w:sz w:val="24"/>
                <w:szCs w:val="24"/>
              </w:rPr>
              <w:t>.</w:t>
            </w:r>
            <w:r w:rsidRPr="008B1762">
              <w:rPr>
                <w:rFonts w:ascii="Times New Roman" w:hAnsi="Times New Roman"/>
                <w:sz w:val="24"/>
                <w:szCs w:val="24"/>
              </w:rPr>
              <w:t xml:space="preserve"> Выявление детей, имеющих велос</w:t>
            </w:r>
            <w:r w:rsidRPr="008B1762">
              <w:rPr>
                <w:rFonts w:ascii="Times New Roman" w:hAnsi="Times New Roman"/>
                <w:sz w:val="24"/>
                <w:szCs w:val="24"/>
              </w:rPr>
              <w:t>и</w:t>
            </w:r>
            <w:r w:rsidRPr="008B1762">
              <w:rPr>
                <w:rFonts w:ascii="Times New Roman" w:hAnsi="Times New Roman"/>
                <w:sz w:val="24"/>
                <w:szCs w:val="24"/>
              </w:rPr>
              <w:t>педы, организация с ними занятий и провед</w:t>
            </w:r>
            <w:r w:rsidRPr="008B1762">
              <w:rPr>
                <w:rFonts w:ascii="Times New Roman" w:hAnsi="Times New Roman"/>
                <w:sz w:val="24"/>
                <w:szCs w:val="24"/>
              </w:rPr>
              <w:t>е</w:t>
            </w:r>
            <w:r w:rsidRPr="008B1762">
              <w:rPr>
                <w:rFonts w:ascii="Times New Roman" w:hAnsi="Times New Roman"/>
                <w:sz w:val="24"/>
                <w:szCs w:val="24"/>
              </w:rPr>
              <w:t>ние зачетов по Правилам движения</w:t>
            </w:r>
            <w:r>
              <w:rPr>
                <w:rFonts w:ascii="Times New Roman" w:hAnsi="Times New Roman"/>
                <w:sz w:val="24"/>
                <w:szCs w:val="24"/>
              </w:rPr>
              <w:t>.</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О</w:t>
            </w:r>
            <w:r w:rsidR="008B1762" w:rsidRPr="008B1762">
              <w:rPr>
                <w:rFonts w:ascii="Times New Roman" w:hAnsi="Times New Roman"/>
                <w:sz w:val="24"/>
                <w:szCs w:val="24"/>
              </w:rPr>
              <w:t>ктябрь</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Зам. директора по ВР</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Беседы на общешкольных родительских со</w:t>
            </w:r>
            <w:r w:rsidRPr="008B1762">
              <w:rPr>
                <w:rFonts w:ascii="Times New Roman" w:hAnsi="Times New Roman"/>
                <w:sz w:val="24"/>
                <w:szCs w:val="24"/>
              </w:rPr>
              <w:t>б</w:t>
            </w:r>
            <w:r w:rsidRPr="008B1762">
              <w:rPr>
                <w:rFonts w:ascii="Times New Roman" w:hAnsi="Times New Roman"/>
                <w:sz w:val="24"/>
                <w:szCs w:val="24"/>
              </w:rPr>
              <w:t xml:space="preserve">рания на темы: </w:t>
            </w:r>
            <w:r>
              <w:rPr>
                <w:rFonts w:ascii="Times New Roman" w:hAnsi="Times New Roman"/>
                <w:sz w:val="24"/>
                <w:szCs w:val="24"/>
              </w:rPr>
              <w:t>«</w:t>
            </w:r>
            <w:r w:rsidRPr="008B1762">
              <w:rPr>
                <w:rFonts w:ascii="Times New Roman" w:hAnsi="Times New Roman"/>
                <w:sz w:val="24"/>
                <w:szCs w:val="24"/>
              </w:rPr>
              <w:t>Как влияет на безопасность детей поведение родителей на дороге</w:t>
            </w:r>
            <w:r>
              <w:rPr>
                <w:rFonts w:ascii="Times New Roman" w:hAnsi="Times New Roman"/>
                <w:sz w:val="24"/>
                <w:szCs w:val="24"/>
              </w:rPr>
              <w:t>».</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О</w:t>
            </w:r>
            <w:r w:rsidR="008B1762" w:rsidRPr="008B1762">
              <w:rPr>
                <w:rFonts w:ascii="Times New Roman" w:hAnsi="Times New Roman"/>
                <w:sz w:val="24"/>
                <w:szCs w:val="24"/>
              </w:rPr>
              <w:t>ктябрь</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Классные рук</w:t>
            </w:r>
            <w:r w:rsidRPr="008B1762">
              <w:rPr>
                <w:rFonts w:ascii="Times New Roman" w:hAnsi="Times New Roman"/>
                <w:sz w:val="24"/>
                <w:szCs w:val="24"/>
              </w:rPr>
              <w:t>о</w:t>
            </w:r>
            <w:r w:rsidRPr="008B1762">
              <w:rPr>
                <w:rFonts w:ascii="Times New Roman" w:hAnsi="Times New Roman"/>
                <w:sz w:val="24"/>
                <w:szCs w:val="24"/>
              </w:rPr>
              <w:t>водители</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8B1762">
            <w:pPr>
              <w:shd w:val="clear" w:color="auto" w:fill="FFFFFF"/>
              <w:spacing w:line="276" w:lineRule="auto"/>
              <w:rPr>
                <w:rFonts w:ascii="Times New Roman" w:hAnsi="Times New Roman"/>
                <w:sz w:val="24"/>
                <w:szCs w:val="24"/>
              </w:rPr>
            </w:pPr>
            <w:r w:rsidRPr="008B1762">
              <w:rPr>
                <w:rFonts w:ascii="Times New Roman" w:hAnsi="Times New Roman"/>
                <w:sz w:val="24"/>
                <w:szCs w:val="24"/>
              </w:rPr>
              <w:t>Проведение занятия по истории милиции. Пр</w:t>
            </w:r>
            <w:r w:rsidRPr="008B1762">
              <w:rPr>
                <w:rFonts w:ascii="Times New Roman" w:hAnsi="Times New Roman"/>
                <w:sz w:val="24"/>
                <w:szCs w:val="24"/>
              </w:rPr>
              <w:t>о</w:t>
            </w:r>
            <w:r w:rsidRPr="008B1762">
              <w:rPr>
                <w:rFonts w:ascii="Times New Roman" w:hAnsi="Times New Roman"/>
                <w:sz w:val="24"/>
                <w:szCs w:val="24"/>
              </w:rPr>
              <w:t xml:space="preserve">вести встречу </w:t>
            </w:r>
            <w:r>
              <w:rPr>
                <w:rFonts w:ascii="Times New Roman" w:hAnsi="Times New Roman"/>
                <w:sz w:val="24"/>
                <w:szCs w:val="24"/>
              </w:rPr>
              <w:t>учащихся начальной школы</w:t>
            </w:r>
            <w:r w:rsidRPr="008B1762">
              <w:rPr>
                <w:rFonts w:ascii="Times New Roman" w:hAnsi="Times New Roman"/>
                <w:sz w:val="24"/>
                <w:szCs w:val="24"/>
              </w:rPr>
              <w:t xml:space="preserve"> с </w:t>
            </w:r>
            <w:r>
              <w:rPr>
                <w:rFonts w:ascii="Times New Roman" w:hAnsi="Times New Roman"/>
                <w:sz w:val="24"/>
                <w:szCs w:val="24"/>
              </w:rPr>
              <w:t>сотрудникамипо</w:t>
            </w:r>
            <w:r w:rsidRPr="008B1762">
              <w:rPr>
                <w:rFonts w:ascii="Times New Roman" w:hAnsi="Times New Roman"/>
                <w:sz w:val="24"/>
                <w:szCs w:val="24"/>
              </w:rPr>
              <w:t>лиции, ГИБДД.</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Н</w:t>
            </w:r>
            <w:r w:rsidR="008B1762" w:rsidRPr="008B1762">
              <w:rPr>
                <w:rFonts w:ascii="Times New Roman" w:hAnsi="Times New Roman"/>
                <w:sz w:val="24"/>
                <w:szCs w:val="24"/>
              </w:rPr>
              <w:t>оябрь</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Классные рук</w:t>
            </w:r>
            <w:r w:rsidRPr="008B1762">
              <w:rPr>
                <w:rFonts w:ascii="Times New Roman" w:hAnsi="Times New Roman"/>
                <w:sz w:val="24"/>
                <w:szCs w:val="24"/>
              </w:rPr>
              <w:t>о</w:t>
            </w:r>
            <w:r w:rsidRPr="008B1762">
              <w:rPr>
                <w:rFonts w:ascii="Times New Roman" w:hAnsi="Times New Roman"/>
                <w:sz w:val="24"/>
                <w:szCs w:val="24"/>
              </w:rPr>
              <w:t>водители</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E17A99" w:rsidP="008B1762">
            <w:pPr>
              <w:shd w:val="clear" w:color="auto" w:fill="FFFFFF"/>
              <w:spacing w:line="276" w:lineRule="auto"/>
              <w:rPr>
                <w:rFonts w:ascii="Times New Roman" w:hAnsi="Times New Roman"/>
                <w:sz w:val="24"/>
                <w:szCs w:val="24"/>
              </w:rPr>
            </w:pPr>
            <w:r>
              <w:rPr>
                <w:rFonts w:ascii="Times New Roman" w:hAnsi="Times New Roman"/>
                <w:sz w:val="24"/>
                <w:szCs w:val="24"/>
              </w:rPr>
              <w:t>Б</w:t>
            </w:r>
            <w:r w:rsidR="008B1762" w:rsidRPr="008B1762">
              <w:rPr>
                <w:rFonts w:ascii="Times New Roman" w:hAnsi="Times New Roman"/>
                <w:sz w:val="24"/>
                <w:szCs w:val="24"/>
              </w:rPr>
              <w:t>еседы о недопустимости перехода проезжей части перед приближающимся транспортом.</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Д</w:t>
            </w:r>
            <w:r w:rsidR="008B1762" w:rsidRPr="008B1762">
              <w:rPr>
                <w:rFonts w:ascii="Times New Roman" w:hAnsi="Times New Roman"/>
                <w:sz w:val="24"/>
                <w:szCs w:val="24"/>
              </w:rPr>
              <w:t>екабрь</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Зам. директора по ВР</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Составление схем безопасных маршрутов д</w:t>
            </w:r>
            <w:r w:rsidRPr="008B1762">
              <w:rPr>
                <w:rFonts w:ascii="Times New Roman" w:hAnsi="Times New Roman"/>
                <w:sz w:val="24"/>
                <w:szCs w:val="24"/>
              </w:rPr>
              <w:t>е</w:t>
            </w:r>
            <w:r w:rsidRPr="008B1762">
              <w:rPr>
                <w:rFonts w:ascii="Times New Roman" w:hAnsi="Times New Roman"/>
                <w:sz w:val="24"/>
                <w:szCs w:val="24"/>
              </w:rPr>
              <w:t>тей в школу и обратно, принятие мер к огра</w:t>
            </w:r>
            <w:r w:rsidRPr="008B1762">
              <w:rPr>
                <w:rFonts w:ascii="Times New Roman" w:hAnsi="Times New Roman"/>
                <w:sz w:val="24"/>
                <w:szCs w:val="24"/>
              </w:rPr>
              <w:t>ж</w:t>
            </w:r>
            <w:r w:rsidRPr="008B1762">
              <w:rPr>
                <w:rFonts w:ascii="Times New Roman" w:hAnsi="Times New Roman"/>
                <w:sz w:val="24"/>
                <w:szCs w:val="24"/>
              </w:rPr>
              <w:t>дению опасных для движения детей мест.</w:t>
            </w:r>
          </w:p>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lastRenderedPageBreak/>
              <w:t xml:space="preserve"> Подготовка к каникулам</w:t>
            </w:r>
          </w:p>
        </w:tc>
        <w:tc>
          <w:tcPr>
            <w:tcW w:w="168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lastRenderedPageBreak/>
              <w:t xml:space="preserve"> Сентябрь -декабрь</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Классные рук</w:t>
            </w:r>
            <w:r w:rsidRPr="008B1762">
              <w:rPr>
                <w:rFonts w:ascii="Times New Roman" w:hAnsi="Times New Roman"/>
                <w:sz w:val="24"/>
                <w:szCs w:val="24"/>
              </w:rPr>
              <w:t>о</w:t>
            </w:r>
            <w:r w:rsidRPr="008B1762">
              <w:rPr>
                <w:rFonts w:ascii="Times New Roman" w:hAnsi="Times New Roman"/>
                <w:sz w:val="24"/>
                <w:szCs w:val="24"/>
              </w:rPr>
              <w:t xml:space="preserve">водители </w:t>
            </w:r>
          </w:p>
          <w:p w:rsidR="008B1762" w:rsidRPr="008B1762" w:rsidRDefault="008B1762" w:rsidP="00E17A99">
            <w:pPr>
              <w:spacing w:line="276" w:lineRule="auto"/>
              <w:jc w:val="center"/>
              <w:rPr>
                <w:rFonts w:ascii="Times New Roman" w:hAnsi="Times New Roman"/>
                <w:sz w:val="24"/>
                <w:szCs w:val="24"/>
              </w:rPr>
            </w:pPr>
            <w:r w:rsidRPr="008B1762">
              <w:rPr>
                <w:rFonts w:ascii="Times New Roman" w:hAnsi="Times New Roman"/>
                <w:sz w:val="24"/>
                <w:szCs w:val="24"/>
              </w:rPr>
              <w:t>1-</w:t>
            </w:r>
            <w:r w:rsidR="00E17A99">
              <w:rPr>
                <w:rFonts w:ascii="Times New Roman" w:hAnsi="Times New Roman"/>
                <w:sz w:val="24"/>
                <w:szCs w:val="24"/>
              </w:rPr>
              <w:t>4</w:t>
            </w:r>
            <w:r w:rsidRPr="008B1762">
              <w:rPr>
                <w:rFonts w:ascii="Times New Roman" w:hAnsi="Times New Roman"/>
                <w:sz w:val="24"/>
                <w:szCs w:val="24"/>
              </w:rPr>
              <w:t xml:space="preserve"> классов</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E17A99">
            <w:pPr>
              <w:shd w:val="clear" w:color="auto" w:fill="FFFFFF"/>
              <w:spacing w:line="276" w:lineRule="auto"/>
              <w:rPr>
                <w:rFonts w:ascii="Times New Roman" w:hAnsi="Times New Roman"/>
                <w:sz w:val="24"/>
                <w:szCs w:val="24"/>
              </w:rPr>
            </w:pPr>
            <w:r w:rsidRPr="008B1762">
              <w:rPr>
                <w:rFonts w:ascii="Times New Roman" w:hAnsi="Times New Roman"/>
                <w:sz w:val="24"/>
                <w:szCs w:val="24"/>
              </w:rPr>
              <w:t>Изучение фазы цикла светофора. Сфотограф</w:t>
            </w:r>
            <w:r w:rsidRPr="008B1762">
              <w:rPr>
                <w:rFonts w:ascii="Times New Roman" w:hAnsi="Times New Roman"/>
                <w:sz w:val="24"/>
                <w:szCs w:val="24"/>
              </w:rPr>
              <w:t>и</w:t>
            </w:r>
            <w:r w:rsidRPr="008B1762">
              <w:rPr>
                <w:rFonts w:ascii="Times New Roman" w:hAnsi="Times New Roman"/>
                <w:sz w:val="24"/>
                <w:szCs w:val="24"/>
              </w:rPr>
              <w:t xml:space="preserve">ровать работающий светофор. Провести для учащихся подшефных классов занятие </w:t>
            </w:r>
            <w:r w:rsidR="00E17A99">
              <w:rPr>
                <w:rFonts w:ascii="Times New Roman" w:hAnsi="Times New Roman"/>
                <w:sz w:val="24"/>
                <w:szCs w:val="24"/>
              </w:rPr>
              <w:t>«</w:t>
            </w:r>
            <w:r w:rsidRPr="008B1762">
              <w:rPr>
                <w:rFonts w:ascii="Times New Roman" w:hAnsi="Times New Roman"/>
                <w:sz w:val="24"/>
                <w:szCs w:val="24"/>
              </w:rPr>
              <w:t>Тре</w:t>
            </w:r>
            <w:r w:rsidRPr="008B1762">
              <w:rPr>
                <w:rFonts w:ascii="Times New Roman" w:hAnsi="Times New Roman"/>
                <w:sz w:val="24"/>
                <w:szCs w:val="24"/>
              </w:rPr>
              <w:t>х</w:t>
            </w:r>
            <w:r w:rsidRPr="008B1762">
              <w:rPr>
                <w:rFonts w:ascii="Times New Roman" w:hAnsi="Times New Roman"/>
                <w:sz w:val="24"/>
                <w:szCs w:val="24"/>
              </w:rPr>
              <w:t>цветный друг</w:t>
            </w:r>
            <w:r w:rsidR="00E17A99">
              <w:rPr>
                <w:rFonts w:ascii="Times New Roman" w:hAnsi="Times New Roman"/>
                <w:sz w:val="24"/>
                <w:szCs w:val="24"/>
              </w:rPr>
              <w:t>»</w:t>
            </w:r>
            <w:r w:rsidRPr="008B1762">
              <w:rPr>
                <w:rFonts w:ascii="Times New Roman" w:hAnsi="Times New Roman"/>
                <w:sz w:val="24"/>
                <w:szCs w:val="24"/>
              </w:rPr>
              <w:t>. Изготовить макет светофора и продемонстрировать его работу в младших классах и в детском салу. Написать рассказ или стихотворение о светофоре.</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Я</w:t>
            </w:r>
            <w:r w:rsidR="008B1762" w:rsidRPr="008B1762">
              <w:rPr>
                <w:rFonts w:ascii="Times New Roman" w:hAnsi="Times New Roman"/>
                <w:sz w:val="24"/>
                <w:szCs w:val="24"/>
              </w:rPr>
              <w:t>нварь</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Классные рук</w:t>
            </w:r>
            <w:r w:rsidRPr="008B1762">
              <w:rPr>
                <w:rFonts w:ascii="Times New Roman" w:hAnsi="Times New Roman"/>
                <w:sz w:val="24"/>
                <w:szCs w:val="24"/>
              </w:rPr>
              <w:t>о</w:t>
            </w:r>
            <w:r w:rsidRPr="008B1762">
              <w:rPr>
                <w:rFonts w:ascii="Times New Roman" w:hAnsi="Times New Roman"/>
                <w:sz w:val="24"/>
                <w:szCs w:val="24"/>
              </w:rPr>
              <w:t>водители</w:t>
            </w:r>
          </w:p>
          <w:p w:rsidR="008B1762" w:rsidRPr="008B1762" w:rsidRDefault="008B1762" w:rsidP="008B1762">
            <w:pPr>
              <w:spacing w:line="276" w:lineRule="auto"/>
              <w:jc w:val="center"/>
              <w:rPr>
                <w:rFonts w:ascii="Times New Roman" w:hAnsi="Times New Roman"/>
                <w:sz w:val="24"/>
                <w:szCs w:val="24"/>
              </w:rPr>
            </w:pPr>
          </w:p>
          <w:p w:rsidR="008B1762" w:rsidRPr="008B1762" w:rsidRDefault="008B1762" w:rsidP="008B1762">
            <w:pPr>
              <w:spacing w:line="276" w:lineRule="auto"/>
              <w:jc w:val="center"/>
              <w:rPr>
                <w:rFonts w:ascii="Times New Roman" w:hAnsi="Times New Roman"/>
                <w:sz w:val="24"/>
                <w:szCs w:val="24"/>
              </w:rPr>
            </w:pPr>
          </w:p>
          <w:p w:rsidR="008B1762" w:rsidRPr="008B1762" w:rsidRDefault="008B1762" w:rsidP="008B1762">
            <w:pPr>
              <w:spacing w:line="276" w:lineRule="auto"/>
              <w:jc w:val="center"/>
              <w:rPr>
                <w:rFonts w:ascii="Times New Roman" w:hAnsi="Times New Roman"/>
                <w:sz w:val="24"/>
                <w:szCs w:val="24"/>
              </w:rPr>
            </w:pP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E17A99">
            <w:pPr>
              <w:shd w:val="clear" w:color="auto" w:fill="FFFFFF"/>
              <w:spacing w:line="276" w:lineRule="auto"/>
              <w:rPr>
                <w:rFonts w:ascii="Times New Roman" w:hAnsi="Times New Roman"/>
                <w:sz w:val="24"/>
                <w:szCs w:val="24"/>
              </w:rPr>
            </w:pPr>
            <w:r w:rsidRPr="008B1762">
              <w:rPr>
                <w:rFonts w:ascii="Times New Roman" w:hAnsi="Times New Roman"/>
                <w:sz w:val="24"/>
                <w:szCs w:val="24"/>
              </w:rPr>
              <w:t>Требования к знаниям и навыкам школьника, которому доверяется самостоятельное движ</w:t>
            </w:r>
            <w:r w:rsidRPr="008B1762">
              <w:rPr>
                <w:rFonts w:ascii="Times New Roman" w:hAnsi="Times New Roman"/>
                <w:sz w:val="24"/>
                <w:szCs w:val="24"/>
              </w:rPr>
              <w:t>е</w:t>
            </w:r>
            <w:r w:rsidRPr="008B1762">
              <w:rPr>
                <w:rFonts w:ascii="Times New Roman" w:hAnsi="Times New Roman"/>
                <w:sz w:val="24"/>
                <w:szCs w:val="24"/>
              </w:rPr>
              <w:t>ние в школу и обратно. Ролевая игра</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Ф</w:t>
            </w:r>
            <w:r w:rsidR="008B1762" w:rsidRPr="008B1762">
              <w:rPr>
                <w:rFonts w:ascii="Times New Roman" w:hAnsi="Times New Roman"/>
                <w:sz w:val="24"/>
                <w:szCs w:val="24"/>
              </w:rPr>
              <w:t>евраль</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Зам. директора по ВР</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8B1762">
            <w:pPr>
              <w:spacing w:line="276" w:lineRule="auto"/>
              <w:rPr>
                <w:rFonts w:ascii="Times New Roman" w:hAnsi="Times New Roman"/>
                <w:sz w:val="24"/>
                <w:szCs w:val="24"/>
              </w:rPr>
            </w:pPr>
            <w:r w:rsidRPr="008B1762">
              <w:rPr>
                <w:rFonts w:ascii="Times New Roman" w:hAnsi="Times New Roman"/>
                <w:sz w:val="24"/>
                <w:szCs w:val="24"/>
              </w:rPr>
              <w:t xml:space="preserve"> Работа на школьной транспортной площадке по привитию навыков соблюдения Правил д</w:t>
            </w:r>
            <w:r w:rsidRPr="008B1762">
              <w:rPr>
                <w:rFonts w:ascii="Times New Roman" w:hAnsi="Times New Roman"/>
                <w:sz w:val="24"/>
                <w:szCs w:val="24"/>
              </w:rPr>
              <w:t>о</w:t>
            </w:r>
            <w:r w:rsidRPr="008B1762">
              <w:rPr>
                <w:rFonts w:ascii="Times New Roman" w:hAnsi="Times New Roman"/>
                <w:sz w:val="24"/>
                <w:szCs w:val="24"/>
              </w:rPr>
              <w:t>рожного движения.</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Pr>
                <w:rFonts w:ascii="Times New Roman" w:hAnsi="Times New Roman"/>
                <w:sz w:val="24"/>
                <w:szCs w:val="24"/>
              </w:rPr>
              <w:t>В течение г</w:t>
            </w:r>
            <w:r>
              <w:rPr>
                <w:rFonts w:ascii="Times New Roman" w:hAnsi="Times New Roman"/>
                <w:sz w:val="24"/>
                <w:szCs w:val="24"/>
              </w:rPr>
              <w:t>о</w:t>
            </w:r>
            <w:r>
              <w:rPr>
                <w:rFonts w:ascii="Times New Roman" w:hAnsi="Times New Roman"/>
                <w:sz w:val="24"/>
                <w:szCs w:val="24"/>
              </w:rPr>
              <w:t>да</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Зам. директора по ВР</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E17A99">
            <w:pPr>
              <w:spacing w:line="276" w:lineRule="auto"/>
              <w:rPr>
                <w:rFonts w:ascii="Times New Roman" w:hAnsi="Times New Roman"/>
                <w:sz w:val="24"/>
                <w:szCs w:val="24"/>
              </w:rPr>
            </w:pPr>
            <w:r w:rsidRPr="008B1762">
              <w:rPr>
                <w:rFonts w:ascii="Times New Roman" w:hAnsi="Times New Roman"/>
                <w:sz w:val="24"/>
                <w:szCs w:val="24"/>
              </w:rPr>
              <w:t>Встреча с работниками ГИББД «Знай и собл</w:t>
            </w:r>
            <w:r w:rsidRPr="008B1762">
              <w:rPr>
                <w:rFonts w:ascii="Times New Roman" w:hAnsi="Times New Roman"/>
                <w:sz w:val="24"/>
                <w:szCs w:val="24"/>
              </w:rPr>
              <w:t>ю</w:t>
            </w:r>
            <w:r w:rsidRPr="008B1762">
              <w:rPr>
                <w:rFonts w:ascii="Times New Roman" w:hAnsi="Times New Roman"/>
                <w:sz w:val="24"/>
                <w:szCs w:val="24"/>
              </w:rPr>
              <w:t>дай Правила дорожного движения</w:t>
            </w:r>
            <w:r w:rsidR="00E17A99">
              <w:rPr>
                <w:rFonts w:ascii="Times New Roman" w:hAnsi="Times New Roman"/>
                <w:sz w:val="24"/>
                <w:szCs w:val="24"/>
              </w:rPr>
              <w:t>»</w:t>
            </w:r>
            <w:r w:rsidRPr="008B1762">
              <w:rPr>
                <w:rFonts w:ascii="Times New Roman" w:hAnsi="Times New Roman"/>
                <w:sz w:val="24"/>
                <w:szCs w:val="24"/>
              </w:rPr>
              <w:t>.</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М</w:t>
            </w:r>
            <w:r w:rsidR="008B1762" w:rsidRPr="008B1762">
              <w:rPr>
                <w:rFonts w:ascii="Times New Roman" w:hAnsi="Times New Roman"/>
                <w:sz w:val="24"/>
                <w:szCs w:val="24"/>
              </w:rPr>
              <w:t>арт</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Зам. директора по ВР</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E17A99">
            <w:pPr>
              <w:spacing w:line="276" w:lineRule="auto"/>
              <w:rPr>
                <w:rFonts w:ascii="Times New Roman" w:hAnsi="Times New Roman"/>
                <w:sz w:val="24"/>
                <w:szCs w:val="24"/>
              </w:rPr>
            </w:pPr>
            <w:r w:rsidRPr="008B1762">
              <w:rPr>
                <w:rFonts w:ascii="Times New Roman" w:hAnsi="Times New Roman"/>
                <w:sz w:val="24"/>
                <w:szCs w:val="24"/>
              </w:rPr>
              <w:t>Проведение тематических классных часов «Каждому должно быть ясно - на дороге к</w:t>
            </w:r>
            <w:r w:rsidRPr="008B1762">
              <w:rPr>
                <w:rFonts w:ascii="Times New Roman" w:hAnsi="Times New Roman"/>
                <w:sz w:val="24"/>
                <w:szCs w:val="24"/>
              </w:rPr>
              <w:t>а</w:t>
            </w:r>
            <w:r w:rsidRPr="008B1762">
              <w:rPr>
                <w:rFonts w:ascii="Times New Roman" w:hAnsi="Times New Roman"/>
                <w:sz w:val="24"/>
                <w:szCs w:val="24"/>
              </w:rPr>
              <w:t>таться опасно” (на коньках, велосипеде»</w:t>
            </w:r>
            <w:r w:rsidR="00E17A99">
              <w:rPr>
                <w:rFonts w:ascii="Times New Roman" w:hAnsi="Times New Roman"/>
                <w:sz w:val="24"/>
                <w:szCs w:val="24"/>
              </w:rPr>
              <w:t>)ю</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М</w:t>
            </w:r>
            <w:r w:rsidR="008B1762" w:rsidRPr="008B1762">
              <w:rPr>
                <w:rFonts w:ascii="Times New Roman" w:hAnsi="Times New Roman"/>
                <w:sz w:val="24"/>
                <w:szCs w:val="24"/>
              </w:rPr>
              <w:t>арт</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Классные рук</w:t>
            </w:r>
            <w:r w:rsidRPr="008B1762">
              <w:rPr>
                <w:rFonts w:ascii="Times New Roman" w:hAnsi="Times New Roman"/>
                <w:sz w:val="24"/>
                <w:szCs w:val="24"/>
              </w:rPr>
              <w:t>о</w:t>
            </w:r>
            <w:r w:rsidRPr="008B1762">
              <w:rPr>
                <w:rFonts w:ascii="Times New Roman" w:hAnsi="Times New Roman"/>
                <w:sz w:val="24"/>
                <w:szCs w:val="24"/>
              </w:rPr>
              <w:t>водители</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E17A99">
            <w:pPr>
              <w:spacing w:line="276" w:lineRule="auto"/>
              <w:rPr>
                <w:rFonts w:ascii="Times New Roman" w:hAnsi="Times New Roman"/>
                <w:sz w:val="24"/>
                <w:szCs w:val="24"/>
              </w:rPr>
            </w:pPr>
            <w:r w:rsidRPr="008B1762">
              <w:rPr>
                <w:rFonts w:ascii="Times New Roman" w:hAnsi="Times New Roman"/>
                <w:sz w:val="24"/>
                <w:szCs w:val="24"/>
              </w:rPr>
              <w:t xml:space="preserve">Проведение </w:t>
            </w:r>
            <w:r w:rsidR="00E17A99">
              <w:rPr>
                <w:rFonts w:ascii="Times New Roman" w:hAnsi="Times New Roman"/>
                <w:sz w:val="24"/>
                <w:szCs w:val="24"/>
              </w:rPr>
              <w:t>«</w:t>
            </w:r>
            <w:r w:rsidRPr="008B1762">
              <w:rPr>
                <w:rFonts w:ascii="Times New Roman" w:hAnsi="Times New Roman"/>
                <w:sz w:val="24"/>
                <w:szCs w:val="24"/>
              </w:rPr>
              <w:t>Недели безопасности дорожного движения</w:t>
            </w:r>
            <w:r w:rsidR="00E17A99">
              <w:rPr>
                <w:rFonts w:ascii="Times New Roman" w:hAnsi="Times New Roman"/>
                <w:sz w:val="24"/>
                <w:szCs w:val="24"/>
              </w:rPr>
              <w:t>».</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М</w:t>
            </w:r>
            <w:r w:rsidR="008B1762" w:rsidRPr="008B1762">
              <w:rPr>
                <w:rFonts w:ascii="Times New Roman" w:hAnsi="Times New Roman"/>
                <w:sz w:val="24"/>
                <w:szCs w:val="24"/>
              </w:rPr>
              <w:t>а</w:t>
            </w:r>
            <w:r>
              <w:rPr>
                <w:rFonts w:ascii="Times New Roman" w:hAnsi="Times New Roman"/>
                <w:sz w:val="24"/>
                <w:szCs w:val="24"/>
              </w:rPr>
              <w:t>й</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Классные рук</w:t>
            </w:r>
            <w:r w:rsidRPr="008B1762">
              <w:rPr>
                <w:rFonts w:ascii="Times New Roman" w:hAnsi="Times New Roman"/>
                <w:sz w:val="24"/>
                <w:szCs w:val="24"/>
              </w:rPr>
              <w:t>о</w:t>
            </w:r>
            <w:r w:rsidRPr="008B1762">
              <w:rPr>
                <w:rFonts w:ascii="Times New Roman" w:hAnsi="Times New Roman"/>
                <w:sz w:val="24"/>
                <w:szCs w:val="24"/>
              </w:rPr>
              <w:t>водители</w:t>
            </w:r>
          </w:p>
        </w:tc>
      </w:tr>
      <w:tr w:rsidR="008B1762" w:rsidRPr="008B1762" w:rsidTr="005C0079">
        <w:tc>
          <w:tcPr>
            <w:tcW w:w="800" w:type="dxa"/>
            <w:shd w:val="clear" w:color="auto" w:fill="auto"/>
          </w:tcPr>
          <w:p w:rsidR="008B1762" w:rsidRPr="008B1762" w:rsidRDefault="008B1762" w:rsidP="008A7586">
            <w:pPr>
              <w:pStyle w:val="a8"/>
              <w:numPr>
                <w:ilvl w:val="0"/>
                <w:numId w:val="246"/>
              </w:numPr>
              <w:spacing w:line="276" w:lineRule="auto"/>
              <w:jc w:val="center"/>
              <w:rPr>
                <w:rFonts w:ascii="Times New Roman" w:hAnsi="Times New Roman"/>
                <w:sz w:val="24"/>
                <w:szCs w:val="24"/>
              </w:rPr>
            </w:pPr>
          </w:p>
        </w:tc>
        <w:tc>
          <w:tcPr>
            <w:tcW w:w="5115" w:type="dxa"/>
            <w:shd w:val="clear" w:color="auto" w:fill="auto"/>
          </w:tcPr>
          <w:p w:rsidR="008B1762" w:rsidRPr="008B1762" w:rsidRDefault="008B1762" w:rsidP="008B1762">
            <w:pPr>
              <w:shd w:val="clear" w:color="auto" w:fill="FFFFFF"/>
              <w:spacing w:line="276" w:lineRule="auto"/>
              <w:rPr>
                <w:rFonts w:ascii="Times New Roman" w:hAnsi="Times New Roman"/>
                <w:sz w:val="24"/>
                <w:szCs w:val="24"/>
              </w:rPr>
            </w:pPr>
            <w:r w:rsidRPr="008B1762">
              <w:rPr>
                <w:rFonts w:ascii="Times New Roman" w:hAnsi="Times New Roman"/>
                <w:sz w:val="24"/>
                <w:szCs w:val="24"/>
              </w:rPr>
              <w:t>Прием зачета по ПДД</w:t>
            </w:r>
          </w:p>
        </w:tc>
        <w:tc>
          <w:tcPr>
            <w:tcW w:w="1683" w:type="dxa"/>
            <w:shd w:val="clear" w:color="auto" w:fill="auto"/>
          </w:tcPr>
          <w:p w:rsidR="008B1762" w:rsidRPr="008B1762" w:rsidRDefault="00E17A99" w:rsidP="008B1762">
            <w:pPr>
              <w:spacing w:line="276" w:lineRule="auto"/>
              <w:jc w:val="center"/>
              <w:rPr>
                <w:rFonts w:ascii="Times New Roman" w:hAnsi="Times New Roman"/>
                <w:sz w:val="24"/>
                <w:szCs w:val="24"/>
              </w:rPr>
            </w:pPr>
            <w:r w:rsidRPr="008B1762">
              <w:rPr>
                <w:rFonts w:ascii="Times New Roman" w:hAnsi="Times New Roman"/>
                <w:sz w:val="24"/>
                <w:szCs w:val="24"/>
              </w:rPr>
              <w:t>М</w:t>
            </w:r>
            <w:r w:rsidR="008B1762" w:rsidRPr="008B1762">
              <w:rPr>
                <w:rFonts w:ascii="Times New Roman" w:hAnsi="Times New Roman"/>
                <w:sz w:val="24"/>
                <w:szCs w:val="24"/>
              </w:rPr>
              <w:t>ай</w:t>
            </w:r>
          </w:p>
        </w:tc>
        <w:tc>
          <w:tcPr>
            <w:tcW w:w="1973" w:type="dxa"/>
            <w:shd w:val="clear" w:color="auto" w:fill="auto"/>
          </w:tcPr>
          <w:p w:rsidR="008B1762" w:rsidRPr="008B1762" w:rsidRDefault="008B1762" w:rsidP="008B1762">
            <w:pPr>
              <w:spacing w:line="276" w:lineRule="auto"/>
              <w:jc w:val="center"/>
              <w:rPr>
                <w:rFonts w:ascii="Times New Roman" w:hAnsi="Times New Roman"/>
                <w:sz w:val="24"/>
                <w:szCs w:val="24"/>
              </w:rPr>
            </w:pPr>
            <w:r w:rsidRPr="008B1762">
              <w:rPr>
                <w:rFonts w:ascii="Times New Roman" w:hAnsi="Times New Roman"/>
                <w:sz w:val="24"/>
                <w:szCs w:val="24"/>
              </w:rPr>
              <w:t>Классные рук</w:t>
            </w:r>
            <w:r w:rsidRPr="008B1762">
              <w:rPr>
                <w:rFonts w:ascii="Times New Roman" w:hAnsi="Times New Roman"/>
                <w:sz w:val="24"/>
                <w:szCs w:val="24"/>
              </w:rPr>
              <w:t>о</w:t>
            </w:r>
            <w:r w:rsidRPr="008B1762">
              <w:rPr>
                <w:rFonts w:ascii="Times New Roman" w:hAnsi="Times New Roman"/>
                <w:sz w:val="24"/>
                <w:szCs w:val="24"/>
              </w:rPr>
              <w:t>водители</w:t>
            </w:r>
          </w:p>
        </w:tc>
      </w:tr>
    </w:tbl>
    <w:p w:rsidR="00E17A99" w:rsidRPr="00E17A99" w:rsidRDefault="00E17A99" w:rsidP="008A7586">
      <w:pPr>
        <w:pStyle w:val="a8"/>
        <w:numPr>
          <w:ilvl w:val="0"/>
          <w:numId w:val="7"/>
        </w:numPr>
        <w:shd w:val="clear" w:color="auto" w:fill="FFFFFF"/>
        <w:tabs>
          <w:tab w:val="num" w:pos="1440"/>
        </w:tabs>
        <w:spacing w:before="120" w:line="276" w:lineRule="auto"/>
        <w:contextualSpacing w:val="0"/>
        <w:jc w:val="center"/>
        <w:outlineLvl w:val="1"/>
        <w:rPr>
          <w:rFonts w:ascii="Times New Roman" w:hAnsi="Times New Roman"/>
          <w:b/>
          <w:bCs/>
          <w:sz w:val="24"/>
          <w:szCs w:val="24"/>
        </w:rPr>
      </w:pPr>
      <w:r w:rsidRPr="00E17A99">
        <w:rPr>
          <w:rFonts w:ascii="Times New Roman" w:hAnsi="Times New Roman"/>
          <w:b/>
          <w:bCs/>
          <w:sz w:val="24"/>
          <w:szCs w:val="24"/>
        </w:rPr>
        <w:t>Критерии, показатели эффективности деятельности М</w:t>
      </w:r>
      <w:r w:rsidR="006757D8">
        <w:rPr>
          <w:rFonts w:ascii="Times New Roman" w:hAnsi="Times New Roman"/>
          <w:b/>
          <w:bCs/>
          <w:sz w:val="24"/>
          <w:szCs w:val="24"/>
        </w:rPr>
        <w:t>Б</w:t>
      </w:r>
      <w:r w:rsidRPr="00E17A99">
        <w:rPr>
          <w:rFonts w:ascii="Times New Roman" w:hAnsi="Times New Roman"/>
          <w:b/>
          <w:bCs/>
          <w:sz w:val="24"/>
          <w:szCs w:val="24"/>
        </w:rPr>
        <w:t xml:space="preserve">ОУ </w:t>
      </w:r>
      <w:r w:rsidR="006757D8">
        <w:rPr>
          <w:rFonts w:ascii="Times New Roman" w:hAnsi="Times New Roman"/>
          <w:b/>
          <w:bCs/>
          <w:sz w:val="24"/>
          <w:szCs w:val="24"/>
        </w:rPr>
        <w:t>СОШ</w:t>
      </w:r>
      <w:r w:rsidRPr="00E17A99">
        <w:rPr>
          <w:rFonts w:ascii="Times New Roman" w:hAnsi="Times New Roman"/>
          <w:b/>
          <w:bCs/>
          <w:sz w:val="24"/>
          <w:szCs w:val="24"/>
        </w:rPr>
        <w:t xml:space="preserve"> №</w:t>
      </w:r>
      <w:r w:rsidR="006757D8">
        <w:rPr>
          <w:rFonts w:ascii="Times New Roman" w:hAnsi="Times New Roman"/>
          <w:b/>
          <w:bCs/>
          <w:sz w:val="24"/>
          <w:szCs w:val="24"/>
        </w:rPr>
        <w:t>43</w:t>
      </w:r>
      <w:r w:rsidRPr="00E17A99">
        <w:rPr>
          <w:rFonts w:ascii="Times New Roman" w:hAnsi="Times New Roman"/>
          <w:b/>
          <w:bCs/>
          <w:sz w:val="24"/>
          <w:szCs w:val="24"/>
        </w:rPr>
        <w:t xml:space="preserve"> в части формир</w:t>
      </w:r>
      <w:r w:rsidRPr="00E17A99">
        <w:rPr>
          <w:rFonts w:ascii="Times New Roman" w:hAnsi="Times New Roman"/>
          <w:b/>
          <w:bCs/>
          <w:sz w:val="24"/>
          <w:szCs w:val="24"/>
        </w:rPr>
        <w:t>о</w:t>
      </w:r>
      <w:r w:rsidRPr="00E17A99">
        <w:rPr>
          <w:rFonts w:ascii="Times New Roman" w:hAnsi="Times New Roman"/>
          <w:b/>
          <w:bCs/>
          <w:sz w:val="24"/>
          <w:szCs w:val="24"/>
        </w:rPr>
        <w:t xml:space="preserve">вания </w:t>
      </w:r>
      <w:r w:rsidR="00B95F2B" w:rsidRPr="00E17A99">
        <w:rPr>
          <w:rFonts w:ascii="Times New Roman" w:hAnsi="Times New Roman"/>
          <w:b/>
          <w:bCs/>
          <w:sz w:val="24"/>
          <w:szCs w:val="24"/>
        </w:rPr>
        <w:t>экологической культуры</w:t>
      </w:r>
      <w:r w:rsidR="00B95F2B">
        <w:rPr>
          <w:rFonts w:ascii="Times New Roman" w:hAnsi="Times New Roman"/>
          <w:b/>
          <w:bCs/>
          <w:sz w:val="24"/>
          <w:szCs w:val="24"/>
        </w:rPr>
        <w:t>,</w:t>
      </w:r>
      <w:r w:rsidRPr="00E17A99">
        <w:rPr>
          <w:rFonts w:ascii="Times New Roman" w:hAnsi="Times New Roman"/>
          <w:b/>
          <w:bCs/>
          <w:sz w:val="24"/>
          <w:szCs w:val="24"/>
        </w:rPr>
        <w:t>здорового и безопасного образа жизни обучающихся:</w:t>
      </w:r>
    </w:p>
    <w:p w:rsidR="00E17A99" w:rsidRPr="00E17A99" w:rsidRDefault="00E17A99" w:rsidP="008A7586">
      <w:pPr>
        <w:pStyle w:val="a8"/>
        <w:numPr>
          <w:ilvl w:val="0"/>
          <w:numId w:val="247"/>
        </w:numPr>
        <w:shd w:val="clear" w:color="auto" w:fill="FFFFFF"/>
        <w:spacing w:line="276" w:lineRule="auto"/>
        <w:ind w:left="426"/>
        <w:contextualSpacing w:val="0"/>
        <w:outlineLvl w:val="1"/>
        <w:rPr>
          <w:rFonts w:ascii="Times New Roman" w:hAnsi="Times New Roman"/>
          <w:sz w:val="24"/>
          <w:szCs w:val="24"/>
        </w:rPr>
      </w:pPr>
      <w:r w:rsidRPr="00E17A99">
        <w:rPr>
          <w:rFonts w:ascii="Times New Roman" w:hAnsi="Times New Roman"/>
          <w:sz w:val="24"/>
          <w:szCs w:val="24"/>
        </w:rPr>
        <w:t xml:space="preserve">Организация работы в соответствии с нормами </w:t>
      </w:r>
      <w:proofErr w:type="spellStart"/>
      <w:r w:rsidRPr="00E17A99">
        <w:rPr>
          <w:rFonts w:ascii="Times New Roman" w:hAnsi="Times New Roman"/>
          <w:sz w:val="24"/>
          <w:szCs w:val="24"/>
        </w:rPr>
        <w:t>СаНПиНа</w:t>
      </w:r>
      <w:proofErr w:type="spellEnd"/>
      <w:r w:rsidRPr="00E17A99">
        <w:rPr>
          <w:rFonts w:ascii="Times New Roman" w:hAnsi="Times New Roman"/>
          <w:sz w:val="24"/>
          <w:szCs w:val="24"/>
        </w:rPr>
        <w:t xml:space="preserve">. </w:t>
      </w:r>
    </w:p>
    <w:p w:rsidR="00E17A99" w:rsidRPr="00B95F2B" w:rsidRDefault="00E17A99" w:rsidP="008A7586">
      <w:pPr>
        <w:pStyle w:val="a8"/>
        <w:numPr>
          <w:ilvl w:val="0"/>
          <w:numId w:val="247"/>
        </w:numPr>
        <w:tabs>
          <w:tab w:val="left" w:pos="0"/>
        </w:tabs>
        <w:spacing w:line="276" w:lineRule="auto"/>
        <w:ind w:left="426"/>
        <w:rPr>
          <w:rFonts w:ascii="Times New Roman" w:hAnsi="Times New Roman"/>
          <w:sz w:val="24"/>
          <w:szCs w:val="24"/>
        </w:rPr>
      </w:pPr>
      <w:r w:rsidRPr="00B95F2B">
        <w:rPr>
          <w:rFonts w:ascii="Times New Roman" w:hAnsi="Times New Roman"/>
          <w:sz w:val="24"/>
          <w:szCs w:val="24"/>
        </w:rPr>
        <w:t>Улучшение количественного и качественного показателя участия обучающихся в спортивных соревнованиях района, города.</w:t>
      </w:r>
    </w:p>
    <w:p w:rsidR="00E17A99" w:rsidRPr="00B95F2B" w:rsidRDefault="00E17A99" w:rsidP="008A7586">
      <w:pPr>
        <w:pStyle w:val="a8"/>
        <w:numPr>
          <w:ilvl w:val="0"/>
          <w:numId w:val="247"/>
        </w:numPr>
        <w:tabs>
          <w:tab w:val="left" w:pos="0"/>
        </w:tabs>
        <w:spacing w:line="276" w:lineRule="auto"/>
        <w:ind w:left="426"/>
        <w:rPr>
          <w:rFonts w:ascii="Times New Roman" w:hAnsi="Times New Roman"/>
          <w:sz w:val="24"/>
          <w:szCs w:val="24"/>
        </w:rPr>
      </w:pPr>
      <w:r w:rsidRPr="00B95F2B">
        <w:rPr>
          <w:rFonts w:ascii="Times New Roman" w:hAnsi="Times New Roman"/>
          <w:sz w:val="24"/>
          <w:szCs w:val="24"/>
        </w:rPr>
        <w:t>Положительная динамика изменения в состоянии психофизического  и нравственного здор</w:t>
      </w:r>
      <w:r w:rsidRPr="00B95F2B">
        <w:rPr>
          <w:rFonts w:ascii="Times New Roman" w:hAnsi="Times New Roman"/>
          <w:sz w:val="24"/>
          <w:szCs w:val="24"/>
        </w:rPr>
        <w:t>о</w:t>
      </w:r>
      <w:r w:rsidRPr="00B95F2B">
        <w:rPr>
          <w:rFonts w:ascii="Times New Roman" w:hAnsi="Times New Roman"/>
          <w:sz w:val="24"/>
          <w:szCs w:val="24"/>
        </w:rPr>
        <w:t>вья обучающихся.</w:t>
      </w:r>
    </w:p>
    <w:p w:rsidR="00E17A99" w:rsidRPr="00B95F2B" w:rsidRDefault="00E17A99" w:rsidP="008A7586">
      <w:pPr>
        <w:pStyle w:val="a8"/>
        <w:numPr>
          <w:ilvl w:val="0"/>
          <w:numId w:val="247"/>
        </w:numPr>
        <w:tabs>
          <w:tab w:val="left" w:pos="0"/>
        </w:tabs>
        <w:spacing w:line="276" w:lineRule="auto"/>
        <w:ind w:left="426"/>
        <w:rPr>
          <w:rFonts w:ascii="Times New Roman" w:hAnsi="Times New Roman"/>
          <w:sz w:val="24"/>
          <w:szCs w:val="24"/>
        </w:rPr>
      </w:pPr>
      <w:r w:rsidRPr="00B95F2B">
        <w:rPr>
          <w:rFonts w:ascii="Times New Roman" w:hAnsi="Times New Roman"/>
          <w:sz w:val="24"/>
          <w:szCs w:val="24"/>
        </w:rPr>
        <w:t>Высокий уровень социальной и психологической адаптации обучающихся.</w:t>
      </w:r>
    </w:p>
    <w:p w:rsidR="00E17A99" w:rsidRPr="00B95F2B" w:rsidRDefault="00E17A99" w:rsidP="008A7586">
      <w:pPr>
        <w:pStyle w:val="a8"/>
        <w:numPr>
          <w:ilvl w:val="0"/>
          <w:numId w:val="247"/>
        </w:numPr>
        <w:tabs>
          <w:tab w:val="left" w:pos="0"/>
        </w:tabs>
        <w:spacing w:line="276" w:lineRule="auto"/>
        <w:ind w:left="426"/>
        <w:rPr>
          <w:rFonts w:ascii="Times New Roman" w:hAnsi="Times New Roman"/>
          <w:sz w:val="24"/>
          <w:szCs w:val="24"/>
        </w:rPr>
      </w:pPr>
      <w:r w:rsidRPr="00B95F2B">
        <w:rPr>
          <w:rFonts w:ascii="Times New Roman" w:hAnsi="Times New Roman"/>
          <w:sz w:val="24"/>
          <w:szCs w:val="24"/>
        </w:rPr>
        <w:t>Уменьшение количества заболеваемости обучающихся.</w:t>
      </w:r>
    </w:p>
    <w:p w:rsidR="00E17A99" w:rsidRPr="00B95F2B" w:rsidRDefault="00E17A99" w:rsidP="008A7586">
      <w:pPr>
        <w:pStyle w:val="a8"/>
        <w:numPr>
          <w:ilvl w:val="0"/>
          <w:numId w:val="247"/>
        </w:numPr>
        <w:tabs>
          <w:tab w:val="left" w:pos="0"/>
        </w:tabs>
        <w:spacing w:line="276" w:lineRule="auto"/>
        <w:ind w:left="426"/>
        <w:rPr>
          <w:rFonts w:ascii="Times New Roman" w:hAnsi="Times New Roman"/>
          <w:sz w:val="24"/>
          <w:szCs w:val="24"/>
        </w:rPr>
      </w:pPr>
      <w:r w:rsidRPr="00B95F2B">
        <w:rPr>
          <w:rFonts w:ascii="Times New Roman" w:hAnsi="Times New Roman"/>
          <w:sz w:val="24"/>
          <w:szCs w:val="24"/>
        </w:rPr>
        <w:t>Увеличение количества обучающихся, занимающихся в спортивных секциях.</w:t>
      </w:r>
    </w:p>
    <w:p w:rsidR="00E17A99" w:rsidRPr="00B95F2B" w:rsidRDefault="00E17A99" w:rsidP="008A7586">
      <w:pPr>
        <w:pStyle w:val="a8"/>
        <w:numPr>
          <w:ilvl w:val="0"/>
          <w:numId w:val="247"/>
        </w:numPr>
        <w:tabs>
          <w:tab w:val="left" w:pos="0"/>
        </w:tabs>
        <w:spacing w:line="276" w:lineRule="auto"/>
        <w:ind w:left="426"/>
        <w:rPr>
          <w:rFonts w:ascii="Times New Roman" w:hAnsi="Times New Roman"/>
          <w:sz w:val="24"/>
          <w:szCs w:val="24"/>
        </w:rPr>
      </w:pPr>
      <w:r w:rsidRPr="00B95F2B">
        <w:rPr>
          <w:rFonts w:ascii="Times New Roman" w:hAnsi="Times New Roman"/>
          <w:sz w:val="24"/>
          <w:szCs w:val="24"/>
        </w:rPr>
        <w:t>Увеличение количества спортивно – массовых мероприятий.</w:t>
      </w:r>
    </w:p>
    <w:p w:rsidR="00E17A99" w:rsidRPr="00B95F2B" w:rsidRDefault="00E17A99" w:rsidP="008A7586">
      <w:pPr>
        <w:pStyle w:val="a8"/>
        <w:numPr>
          <w:ilvl w:val="0"/>
          <w:numId w:val="247"/>
        </w:numPr>
        <w:tabs>
          <w:tab w:val="left" w:pos="0"/>
        </w:tabs>
        <w:spacing w:line="276" w:lineRule="auto"/>
        <w:ind w:left="426"/>
        <w:rPr>
          <w:rFonts w:ascii="Times New Roman" w:hAnsi="Times New Roman"/>
          <w:sz w:val="24"/>
          <w:szCs w:val="24"/>
        </w:rPr>
      </w:pPr>
      <w:r w:rsidRPr="00B95F2B">
        <w:rPr>
          <w:rFonts w:ascii="Times New Roman" w:hAnsi="Times New Roman"/>
          <w:sz w:val="24"/>
          <w:szCs w:val="24"/>
        </w:rPr>
        <w:t>Отсутствие у обучающихся вредных привычек.</w:t>
      </w:r>
    </w:p>
    <w:p w:rsidR="00E17A99" w:rsidRPr="00B95F2B" w:rsidRDefault="00E17A99" w:rsidP="008A7586">
      <w:pPr>
        <w:pStyle w:val="a8"/>
        <w:numPr>
          <w:ilvl w:val="0"/>
          <w:numId w:val="247"/>
        </w:numPr>
        <w:tabs>
          <w:tab w:val="left" w:pos="0"/>
        </w:tabs>
        <w:spacing w:line="276" w:lineRule="auto"/>
        <w:ind w:left="426"/>
        <w:rPr>
          <w:rFonts w:ascii="Times New Roman" w:hAnsi="Times New Roman"/>
          <w:sz w:val="24"/>
          <w:szCs w:val="24"/>
        </w:rPr>
      </w:pPr>
      <w:r w:rsidRPr="00B95F2B">
        <w:rPr>
          <w:rFonts w:ascii="Times New Roman" w:hAnsi="Times New Roman"/>
          <w:sz w:val="24"/>
          <w:szCs w:val="24"/>
        </w:rPr>
        <w:t>Воспитание «культуры болельщика» – как одного из  важных компонентов воспитания ко</w:t>
      </w:r>
      <w:r w:rsidRPr="00B95F2B">
        <w:rPr>
          <w:rFonts w:ascii="Times New Roman" w:hAnsi="Times New Roman"/>
          <w:sz w:val="24"/>
          <w:szCs w:val="24"/>
        </w:rPr>
        <w:t>л</w:t>
      </w:r>
      <w:r w:rsidRPr="00B95F2B">
        <w:rPr>
          <w:rFonts w:ascii="Times New Roman" w:hAnsi="Times New Roman"/>
          <w:sz w:val="24"/>
          <w:szCs w:val="24"/>
        </w:rPr>
        <w:t>лективных качеств.</w:t>
      </w:r>
    </w:p>
    <w:p w:rsidR="00E17A99" w:rsidRPr="00B95F2B" w:rsidRDefault="00E17A99" w:rsidP="008A7586">
      <w:pPr>
        <w:pStyle w:val="a8"/>
        <w:numPr>
          <w:ilvl w:val="0"/>
          <w:numId w:val="247"/>
        </w:numPr>
        <w:tabs>
          <w:tab w:val="left" w:pos="0"/>
        </w:tabs>
        <w:spacing w:line="276" w:lineRule="auto"/>
        <w:ind w:left="426"/>
        <w:rPr>
          <w:rFonts w:ascii="Times New Roman" w:hAnsi="Times New Roman"/>
          <w:sz w:val="24"/>
          <w:szCs w:val="24"/>
        </w:rPr>
      </w:pPr>
      <w:r w:rsidRPr="00B95F2B">
        <w:rPr>
          <w:rFonts w:ascii="Times New Roman" w:hAnsi="Times New Roman"/>
          <w:sz w:val="24"/>
          <w:szCs w:val="24"/>
        </w:rPr>
        <w:t>Повышение  уровня знаний у обучающихся по вопросам здоровья и его сохранения.</w:t>
      </w:r>
    </w:p>
    <w:p w:rsidR="00E17A99" w:rsidRDefault="00E17A99" w:rsidP="00933E00">
      <w:pPr>
        <w:shd w:val="clear" w:color="auto" w:fill="FFFFFF"/>
        <w:spacing w:before="26" w:after="26" w:line="276" w:lineRule="auto"/>
        <w:jc w:val="center"/>
        <w:rPr>
          <w:rFonts w:ascii="Times New Roman" w:hAnsi="Times New Roman"/>
          <w:b/>
          <w:bCs/>
          <w:color w:val="000000"/>
          <w:sz w:val="24"/>
          <w:szCs w:val="24"/>
        </w:rPr>
      </w:pPr>
    </w:p>
    <w:p w:rsidR="00E17A99" w:rsidRPr="00B95F2B" w:rsidRDefault="00B95F2B" w:rsidP="00B95F2B">
      <w:pPr>
        <w:shd w:val="clear" w:color="auto" w:fill="FFFFFF"/>
        <w:spacing w:before="26" w:after="26" w:line="276" w:lineRule="auto"/>
        <w:rPr>
          <w:rFonts w:ascii="Times New Roman" w:hAnsi="Times New Roman"/>
          <w:b/>
          <w:bCs/>
          <w:color w:val="000000"/>
          <w:sz w:val="24"/>
          <w:szCs w:val="24"/>
        </w:rPr>
      </w:pPr>
      <w:r w:rsidRPr="00B95F2B">
        <w:rPr>
          <w:rFonts w:ascii="Times New Roman" w:hAnsi="Times New Roman"/>
          <w:b/>
          <w:bCs/>
          <w:sz w:val="24"/>
          <w:szCs w:val="24"/>
        </w:rPr>
        <w:t xml:space="preserve">5. </w:t>
      </w:r>
      <w:r w:rsidR="00E17A99" w:rsidRPr="00B95F2B">
        <w:rPr>
          <w:rFonts w:ascii="Times New Roman" w:hAnsi="Times New Roman"/>
          <w:b/>
          <w:bCs/>
          <w:sz w:val="24"/>
          <w:szCs w:val="24"/>
        </w:rPr>
        <w:t>Методика и инструментарий мониторинга достижения планируемых результатов по фо</w:t>
      </w:r>
      <w:r w:rsidR="00E17A99" w:rsidRPr="00B95F2B">
        <w:rPr>
          <w:rFonts w:ascii="Times New Roman" w:hAnsi="Times New Roman"/>
          <w:b/>
          <w:bCs/>
          <w:sz w:val="24"/>
          <w:szCs w:val="24"/>
        </w:rPr>
        <w:t>р</w:t>
      </w:r>
      <w:r w:rsidR="00E17A99" w:rsidRPr="00B95F2B">
        <w:rPr>
          <w:rFonts w:ascii="Times New Roman" w:hAnsi="Times New Roman"/>
          <w:b/>
          <w:bCs/>
          <w:sz w:val="24"/>
          <w:szCs w:val="24"/>
        </w:rPr>
        <w:t>мированию экологической культуры, культуры здорового и безопасного образа жизни об</w:t>
      </w:r>
      <w:r w:rsidR="00E17A99" w:rsidRPr="00B95F2B">
        <w:rPr>
          <w:rFonts w:ascii="Times New Roman" w:hAnsi="Times New Roman"/>
          <w:b/>
          <w:bCs/>
          <w:sz w:val="24"/>
          <w:szCs w:val="24"/>
        </w:rPr>
        <w:t>у</w:t>
      </w:r>
      <w:r w:rsidR="00E17A99" w:rsidRPr="00B95F2B">
        <w:rPr>
          <w:rFonts w:ascii="Times New Roman" w:hAnsi="Times New Roman"/>
          <w:b/>
          <w:bCs/>
          <w:sz w:val="24"/>
          <w:szCs w:val="24"/>
        </w:rPr>
        <w:t>чающихся</w:t>
      </w:r>
      <w:r>
        <w:rPr>
          <w:rFonts w:ascii="Times New Roman" w:hAnsi="Times New Roman"/>
          <w:b/>
          <w:bCs/>
          <w:sz w:val="24"/>
          <w:szCs w:val="24"/>
        </w:rPr>
        <w:t>.</w:t>
      </w:r>
    </w:p>
    <w:p w:rsidR="00B95F2B" w:rsidRPr="00BB4EFA" w:rsidRDefault="00B95F2B" w:rsidP="00BB4EFA">
      <w:pPr>
        <w:spacing w:line="276" w:lineRule="auto"/>
        <w:rPr>
          <w:rFonts w:ascii="Times New Roman" w:hAnsi="Times New Roman"/>
          <w:b/>
          <w:sz w:val="24"/>
          <w:szCs w:val="24"/>
        </w:rPr>
      </w:pPr>
      <w:r w:rsidRPr="00BB4EFA">
        <w:rPr>
          <w:rFonts w:ascii="Times New Roman" w:hAnsi="Times New Roman"/>
          <w:b/>
          <w:sz w:val="24"/>
          <w:szCs w:val="24"/>
        </w:rPr>
        <w:t>Этапы Программы</w:t>
      </w:r>
    </w:p>
    <w:p w:rsidR="00B95F2B" w:rsidRPr="00BB4EFA" w:rsidRDefault="00B95F2B" w:rsidP="00BB4EFA">
      <w:pPr>
        <w:spacing w:before="120" w:line="276" w:lineRule="auto"/>
        <w:rPr>
          <w:rFonts w:ascii="Times New Roman" w:hAnsi="Times New Roman"/>
          <w:b/>
          <w:i/>
          <w:sz w:val="24"/>
          <w:szCs w:val="24"/>
        </w:rPr>
      </w:pPr>
      <w:r w:rsidRPr="00BB4EFA">
        <w:rPr>
          <w:rFonts w:ascii="Times New Roman" w:hAnsi="Times New Roman"/>
          <w:b/>
          <w:i/>
          <w:sz w:val="24"/>
          <w:szCs w:val="24"/>
        </w:rPr>
        <w:t>I. Подготовительно – диагностический.</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lastRenderedPageBreak/>
        <w:t>1. Осознание учащимися и педагогами необходимости формирования экологической культуры, сохранения и укрепления своего здоровья.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2. Диагностика здоровья и экологической грамотности учащихся.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3. Анализ и оценка материальных и кадровых возможностей школы.</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4. Выработка целевой установки в оздоровлении учащихся.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5. Анкетирование отношения к занятиям физкультурой и спиртом, занятием в спортивных кру</w:t>
      </w:r>
      <w:r w:rsidRPr="00BB4EFA">
        <w:rPr>
          <w:rFonts w:ascii="Times New Roman" w:hAnsi="Times New Roman"/>
          <w:sz w:val="24"/>
          <w:szCs w:val="24"/>
        </w:rPr>
        <w:t>ж</w:t>
      </w:r>
      <w:r w:rsidRPr="00BB4EFA">
        <w:rPr>
          <w:rFonts w:ascii="Times New Roman" w:hAnsi="Times New Roman"/>
          <w:sz w:val="24"/>
          <w:szCs w:val="24"/>
        </w:rPr>
        <w:t>ках и секциях, экологической деятельности.</w:t>
      </w:r>
    </w:p>
    <w:p w:rsidR="00B95F2B" w:rsidRPr="00BB4EFA" w:rsidRDefault="00B95F2B" w:rsidP="00BB4EFA">
      <w:pPr>
        <w:spacing w:before="120" w:line="276" w:lineRule="auto"/>
        <w:rPr>
          <w:rFonts w:ascii="Times New Roman" w:hAnsi="Times New Roman"/>
          <w:b/>
          <w:i/>
          <w:sz w:val="24"/>
          <w:szCs w:val="24"/>
        </w:rPr>
      </w:pPr>
      <w:r w:rsidRPr="00BB4EFA">
        <w:rPr>
          <w:rFonts w:ascii="Times New Roman" w:hAnsi="Times New Roman"/>
          <w:b/>
          <w:i/>
          <w:sz w:val="24"/>
          <w:szCs w:val="24"/>
        </w:rPr>
        <w:t>II. Организационно-методический.</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 Обсуждение программы на педсовете, родительских собрания с приглашением работников здравоохранения.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2.  Рассмотрение вопроса о состоянии здоровья школьников ежегодно на производственных сов</w:t>
      </w:r>
      <w:r w:rsidRPr="00BB4EFA">
        <w:rPr>
          <w:rFonts w:ascii="Times New Roman" w:hAnsi="Times New Roman"/>
          <w:sz w:val="24"/>
          <w:szCs w:val="24"/>
        </w:rPr>
        <w:t>е</w:t>
      </w:r>
      <w:r w:rsidRPr="00BB4EFA">
        <w:rPr>
          <w:rFonts w:ascii="Times New Roman" w:hAnsi="Times New Roman"/>
          <w:sz w:val="24"/>
          <w:szCs w:val="24"/>
        </w:rPr>
        <w:t>щаниях с приглашением работников здравоохранения.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3. Доведение до сведения родителей показатели состояния здоровья детей (на родительских со</w:t>
      </w:r>
      <w:r w:rsidRPr="00BB4EFA">
        <w:rPr>
          <w:rFonts w:ascii="Times New Roman" w:hAnsi="Times New Roman"/>
          <w:sz w:val="24"/>
          <w:szCs w:val="24"/>
        </w:rPr>
        <w:t>б</w:t>
      </w:r>
      <w:r w:rsidRPr="00BB4EFA">
        <w:rPr>
          <w:rFonts w:ascii="Times New Roman" w:hAnsi="Times New Roman"/>
          <w:sz w:val="24"/>
          <w:szCs w:val="24"/>
        </w:rPr>
        <w:t>раниях, общешкольных и классных).</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4. Изучение выполнения программы в параллелях классов. Заслушивание итогов на совете школы совещаниях при директоре.</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5. Проведение семинаров с классными руководителями по реализации данной программы (с пр</w:t>
      </w:r>
      <w:r w:rsidRPr="00BB4EFA">
        <w:rPr>
          <w:rFonts w:ascii="Times New Roman" w:hAnsi="Times New Roman"/>
          <w:sz w:val="24"/>
          <w:szCs w:val="24"/>
        </w:rPr>
        <w:t>и</w:t>
      </w:r>
      <w:r w:rsidRPr="00BB4EFA">
        <w:rPr>
          <w:rFonts w:ascii="Times New Roman" w:hAnsi="Times New Roman"/>
          <w:sz w:val="24"/>
          <w:szCs w:val="24"/>
        </w:rPr>
        <w:t>влечением медицинских работников, психолога).</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6. Разработка программ внеурочной деятельности, направленных на формирование экологической культуры младших школьников.</w:t>
      </w:r>
    </w:p>
    <w:p w:rsidR="00B95F2B" w:rsidRPr="00BB4EFA" w:rsidRDefault="00BB4EFA" w:rsidP="00BB4EFA">
      <w:pPr>
        <w:spacing w:before="120" w:line="276" w:lineRule="auto"/>
        <w:rPr>
          <w:rFonts w:ascii="Times New Roman" w:hAnsi="Times New Roman"/>
          <w:b/>
          <w:i/>
          <w:sz w:val="24"/>
          <w:szCs w:val="24"/>
        </w:rPr>
      </w:pPr>
      <w:r>
        <w:rPr>
          <w:rFonts w:ascii="Times New Roman" w:hAnsi="Times New Roman"/>
          <w:b/>
          <w:i/>
          <w:sz w:val="24"/>
          <w:szCs w:val="24"/>
          <w:lang w:val="en-US"/>
        </w:rPr>
        <w:t>III</w:t>
      </w:r>
      <w:r w:rsidR="00B95F2B" w:rsidRPr="00BB4EFA">
        <w:rPr>
          <w:rFonts w:ascii="Times New Roman" w:hAnsi="Times New Roman"/>
          <w:b/>
          <w:i/>
          <w:sz w:val="24"/>
          <w:szCs w:val="24"/>
        </w:rPr>
        <w:t xml:space="preserve">. Опытно - экспериментальный  </w:t>
      </w:r>
    </w:p>
    <w:p w:rsidR="00B95F2B" w:rsidRPr="00BB4EFA" w:rsidRDefault="00B95F2B" w:rsidP="00BB4EFA">
      <w:pPr>
        <w:spacing w:line="276" w:lineRule="auto"/>
        <w:ind w:firstLine="708"/>
        <w:rPr>
          <w:rFonts w:ascii="Times New Roman" w:hAnsi="Times New Roman"/>
          <w:sz w:val="24"/>
          <w:szCs w:val="24"/>
        </w:rPr>
      </w:pPr>
      <w:r w:rsidRPr="00BB4EFA">
        <w:rPr>
          <w:rFonts w:ascii="Times New Roman" w:hAnsi="Times New Roman"/>
          <w:sz w:val="24"/>
          <w:szCs w:val="24"/>
        </w:rPr>
        <w:t>Создание оптимальных условий для сохранения здоровья учащихся и педагогов в процессе воспитательной и учебной деятельности, формирования экологической культуры.</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 xml:space="preserve">1. Использование методов </w:t>
      </w:r>
      <w:r w:rsidRPr="00BB4EFA">
        <w:rPr>
          <w:rFonts w:ascii="Times New Roman" w:hAnsi="Times New Roman"/>
          <w:b/>
          <w:sz w:val="24"/>
          <w:szCs w:val="24"/>
        </w:rPr>
        <w:t xml:space="preserve">диагностики </w:t>
      </w:r>
      <w:r w:rsidRPr="00BB4EFA">
        <w:rPr>
          <w:rFonts w:ascii="Times New Roman" w:hAnsi="Times New Roman"/>
          <w:sz w:val="24"/>
          <w:szCs w:val="24"/>
        </w:rPr>
        <w:t>состояния здоровья и  оздоровительной работы вкл</w:t>
      </w:r>
      <w:r w:rsidRPr="00BB4EFA">
        <w:rPr>
          <w:rFonts w:ascii="Times New Roman" w:hAnsi="Times New Roman"/>
          <w:sz w:val="24"/>
          <w:szCs w:val="24"/>
        </w:rPr>
        <w:t>ю</w:t>
      </w:r>
      <w:r w:rsidRPr="00BB4EFA">
        <w:rPr>
          <w:rFonts w:ascii="Times New Roman" w:hAnsi="Times New Roman"/>
          <w:sz w:val="24"/>
          <w:szCs w:val="24"/>
        </w:rPr>
        <w:t>чающей:</w:t>
      </w:r>
    </w:p>
    <w:p w:rsidR="00B95F2B" w:rsidRPr="00BB4EFA" w:rsidRDefault="00B95F2B" w:rsidP="008A7586">
      <w:pPr>
        <w:pStyle w:val="a8"/>
        <w:numPr>
          <w:ilvl w:val="0"/>
          <w:numId w:val="252"/>
        </w:numPr>
        <w:spacing w:line="276" w:lineRule="auto"/>
        <w:ind w:left="426"/>
        <w:rPr>
          <w:rFonts w:ascii="Times New Roman" w:hAnsi="Times New Roman"/>
          <w:sz w:val="24"/>
          <w:szCs w:val="24"/>
        </w:rPr>
      </w:pPr>
      <w:r w:rsidRPr="00BB4EFA">
        <w:rPr>
          <w:rFonts w:ascii="Times New Roman" w:hAnsi="Times New Roman"/>
          <w:sz w:val="24"/>
          <w:szCs w:val="24"/>
        </w:rPr>
        <w:t>комплексную оценку состояния здоровья и физического развития;</w:t>
      </w:r>
    </w:p>
    <w:p w:rsidR="00B95F2B" w:rsidRPr="00BB4EFA" w:rsidRDefault="00B95F2B" w:rsidP="008A7586">
      <w:pPr>
        <w:pStyle w:val="a8"/>
        <w:numPr>
          <w:ilvl w:val="0"/>
          <w:numId w:val="252"/>
        </w:numPr>
        <w:spacing w:line="276" w:lineRule="auto"/>
        <w:ind w:left="426"/>
        <w:rPr>
          <w:rFonts w:ascii="Times New Roman" w:hAnsi="Times New Roman"/>
          <w:sz w:val="24"/>
          <w:szCs w:val="24"/>
        </w:rPr>
      </w:pPr>
      <w:r w:rsidRPr="00BB4EFA">
        <w:rPr>
          <w:rFonts w:ascii="Times New Roman" w:hAnsi="Times New Roman"/>
          <w:sz w:val="24"/>
          <w:szCs w:val="24"/>
        </w:rPr>
        <w:t>организацию коррекционно-реабилитационной работы; имеющей в основе профилактику и коррекцию основных видов, патологий, предупреждению стрессовых и конфликтных ситу</w:t>
      </w:r>
      <w:r w:rsidRPr="00BB4EFA">
        <w:rPr>
          <w:rFonts w:ascii="Times New Roman" w:hAnsi="Times New Roman"/>
          <w:sz w:val="24"/>
          <w:szCs w:val="24"/>
        </w:rPr>
        <w:t>а</w:t>
      </w:r>
      <w:r w:rsidRPr="00BB4EFA">
        <w:rPr>
          <w:rFonts w:ascii="Times New Roman" w:hAnsi="Times New Roman"/>
          <w:sz w:val="24"/>
          <w:szCs w:val="24"/>
        </w:rPr>
        <w:t>ций в коллективе;</w:t>
      </w:r>
    </w:p>
    <w:p w:rsidR="00B95F2B" w:rsidRPr="00BB4EFA" w:rsidRDefault="00B95F2B" w:rsidP="008A7586">
      <w:pPr>
        <w:pStyle w:val="a8"/>
        <w:numPr>
          <w:ilvl w:val="0"/>
          <w:numId w:val="252"/>
        </w:numPr>
        <w:spacing w:line="276" w:lineRule="auto"/>
        <w:ind w:left="426"/>
        <w:rPr>
          <w:rFonts w:ascii="Times New Roman" w:hAnsi="Times New Roman"/>
          <w:sz w:val="24"/>
          <w:szCs w:val="24"/>
        </w:rPr>
      </w:pPr>
      <w:r w:rsidRPr="00BB4EFA">
        <w:rPr>
          <w:rFonts w:ascii="Times New Roman" w:hAnsi="Times New Roman"/>
          <w:sz w:val="24"/>
          <w:szCs w:val="24"/>
        </w:rPr>
        <w:t>пропаганда не медикаментозных методов оздоровления;</w:t>
      </w:r>
    </w:p>
    <w:p w:rsidR="00B95F2B" w:rsidRPr="00BB4EFA" w:rsidRDefault="00B95F2B" w:rsidP="008A7586">
      <w:pPr>
        <w:pStyle w:val="a8"/>
        <w:numPr>
          <w:ilvl w:val="0"/>
          <w:numId w:val="252"/>
        </w:numPr>
        <w:spacing w:line="276" w:lineRule="auto"/>
        <w:ind w:left="426"/>
        <w:rPr>
          <w:rFonts w:ascii="Times New Roman" w:hAnsi="Times New Roman"/>
          <w:sz w:val="24"/>
          <w:szCs w:val="24"/>
        </w:rPr>
      </w:pPr>
      <w:r w:rsidRPr="00BB4EFA">
        <w:rPr>
          <w:rFonts w:ascii="Times New Roman" w:hAnsi="Times New Roman"/>
          <w:sz w:val="24"/>
          <w:szCs w:val="24"/>
        </w:rPr>
        <w:t>закаливание;</w:t>
      </w:r>
    </w:p>
    <w:p w:rsidR="00B95F2B" w:rsidRPr="00BB4EFA" w:rsidRDefault="00BB4EFA" w:rsidP="008A7586">
      <w:pPr>
        <w:pStyle w:val="a8"/>
        <w:numPr>
          <w:ilvl w:val="0"/>
          <w:numId w:val="252"/>
        </w:numPr>
        <w:spacing w:line="276" w:lineRule="auto"/>
        <w:ind w:left="426"/>
        <w:rPr>
          <w:rFonts w:ascii="Times New Roman" w:hAnsi="Times New Roman"/>
          <w:sz w:val="24"/>
          <w:szCs w:val="24"/>
        </w:rPr>
      </w:pPr>
      <w:r>
        <w:rPr>
          <w:rFonts w:ascii="Times New Roman" w:hAnsi="Times New Roman"/>
          <w:sz w:val="24"/>
          <w:szCs w:val="24"/>
        </w:rPr>
        <w:t>различные виды гимнастики.</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2. Своевременное проведение динамического наблюдения за детьми группы риска по заболева</w:t>
      </w:r>
      <w:r w:rsidRPr="00BB4EFA">
        <w:rPr>
          <w:rFonts w:ascii="Times New Roman" w:hAnsi="Times New Roman"/>
          <w:sz w:val="24"/>
          <w:szCs w:val="24"/>
        </w:rPr>
        <w:t>е</w:t>
      </w:r>
      <w:r w:rsidRPr="00BB4EFA">
        <w:rPr>
          <w:rFonts w:ascii="Times New Roman" w:hAnsi="Times New Roman"/>
          <w:sz w:val="24"/>
          <w:szCs w:val="24"/>
        </w:rPr>
        <w:t>мости, в том числе и социального риска.</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3. Обеспечение полной диспансеризации школьников и педагогов.</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 xml:space="preserve">4. Профилактика травматизма (работа с учащимися и их родителями). </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5. Обеспечение построения школьного расписания согласно гигиеническим правилам.</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6. Консультативная работа</w:t>
      </w:r>
      <w:r w:rsidR="005C0079">
        <w:rPr>
          <w:rFonts w:ascii="Times New Roman" w:hAnsi="Times New Roman"/>
          <w:sz w:val="24"/>
          <w:szCs w:val="24"/>
        </w:rPr>
        <w:t xml:space="preserve"> и </w:t>
      </w:r>
      <w:proofErr w:type="spellStart"/>
      <w:r w:rsidR="005C0079">
        <w:rPr>
          <w:rFonts w:ascii="Times New Roman" w:hAnsi="Times New Roman"/>
          <w:sz w:val="24"/>
          <w:szCs w:val="24"/>
        </w:rPr>
        <w:t>здоровьесберегающее</w:t>
      </w:r>
      <w:proofErr w:type="spellEnd"/>
      <w:r w:rsidR="005C0079">
        <w:rPr>
          <w:rFonts w:ascii="Times New Roman" w:hAnsi="Times New Roman"/>
          <w:sz w:val="24"/>
          <w:szCs w:val="24"/>
        </w:rPr>
        <w:t xml:space="preserve"> обучение:</w:t>
      </w:r>
    </w:p>
    <w:p w:rsidR="00B95F2B" w:rsidRPr="00BB4EFA" w:rsidRDefault="00B95F2B" w:rsidP="008A7586">
      <w:pPr>
        <w:pStyle w:val="a8"/>
        <w:numPr>
          <w:ilvl w:val="0"/>
          <w:numId w:val="253"/>
        </w:numPr>
        <w:spacing w:line="276" w:lineRule="auto"/>
        <w:ind w:left="426"/>
        <w:rPr>
          <w:rFonts w:ascii="Times New Roman" w:hAnsi="Times New Roman"/>
          <w:sz w:val="24"/>
          <w:szCs w:val="24"/>
        </w:rPr>
      </w:pPr>
      <w:r w:rsidRPr="00BB4EFA">
        <w:rPr>
          <w:rFonts w:ascii="Times New Roman" w:hAnsi="Times New Roman"/>
          <w:sz w:val="24"/>
          <w:szCs w:val="24"/>
        </w:rPr>
        <w:t>дни здоровья</w:t>
      </w:r>
      <w:r w:rsidR="005C0079">
        <w:rPr>
          <w:rFonts w:ascii="Times New Roman" w:hAnsi="Times New Roman"/>
          <w:sz w:val="24"/>
          <w:szCs w:val="24"/>
        </w:rPr>
        <w:t>;</w:t>
      </w:r>
    </w:p>
    <w:p w:rsidR="00B95F2B" w:rsidRPr="00BB4EFA" w:rsidRDefault="00B95F2B" w:rsidP="008A7586">
      <w:pPr>
        <w:pStyle w:val="a8"/>
        <w:numPr>
          <w:ilvl w:val="0"/>
          <w:numId w:val="253"/>
        </w:numPr>
        <w:spacing w:line="276" w:lineRule="auto"/>
        <w:ind w:left="426"/>
        <w:rPr>
          <w:rFonts w:ascii="Times New Roman" w:hAnsi="Times New Roman"/>
          <w:sz w:val="24"/>
          <w:szCs w:val="24"/>
        </w:rPr>
      </w:pPr>
      <w:r w:rsidRPr="00BB4EFA">
        <w:rPr>
          <w:rFonts w:ascii="Times New Roman" w:hAnsi="Times New Roman"/>
          <w:sz w:val="24"/>
          <w:szCs w:val="24"/>
        </w:rPr>
        <w:t>пр</w:t>
      </w:r>
      <w:r w:rsidR="005C0079">
        <w:rPr>
          <w:rFonts w:ascii="Times New Roman" w:hAnsi="Times New Roman"/>
          <w:sz w:val="24"/>
          <w:szCs w:val="24"/>
        </w:rPr>
        <w:t>о</w:t>
      </w:r>
      <w:r w:rsidRPr="00BB4EFA">
        <w:rPr>
          <w:rFonts w:ascii="Times New Roman" w:hAnsi="Times New Roman"/>
          <w:sz w:val="24"/>
          <w:szCs w:val="24"/>
        </w:rPr>
        <w:t>ведение тематических классных часов по проблемам здоровья, профилактики вредных привычек, приобретении навыков ЗОЖ</w:t>
      </w:r>
      <w:r w:rsidR="005C0079">
        <w:rPr>
          <w:rFonts w:ascii="Times New Roman" w:hAnsi="Times New Roman"/>
          <w:sz w:val="24"/>
          <w:szCs w:val="24"/>
        </w:rPr>
        <w:t>;</w:t>
      </w:r>
    </w:p>
    <w:p w:rsidR="00B95F2B" w:rsidRPr="00BB4EFA" w:rsidRDefault="00B95F2B" w:rsidP="008A7586">
      <w:pPr>
        <w:pStyle w:val="a8"/>
        <w:numPr>
          <w:ilvl w:val="0"/>
          <w:numId w:val="253"/>
        </w:numPr>
        <w:spacing w:line="276" w:lineRule="auto"/>
        <w:ind w:left="426"/>
        <w:rPr>
          <w:rFonts w:ascii="Times New Roman" w:hAnsi="Times New Roman"/>
          <w:sz w:val="24"/>
          <w:szCs w:val="24"/>
        </w:rPr>
      </w:pPr>
      <w:r w:rsidRPr="00BB4EFA">
        <w:rPr>
          <w:rFonts w:ascii="Times New Roman" w:hAnsi="Times New Roman"/>
          <w:sz w:val="24"/>
          <w:szCs w:val="24"/>
        </w:rPr>
        <w:t>работа спортивных секций</w:t>
      </w:r>
      <w:r w:rsidR="005C0079">
        <w:rPr>
          <w:rFonts w:ascii="Times New Roman" w:hAnsi="Times New Roman"/>
          <w:sz w:val="24"/>
          <w:szCs w:val="24"/>
        </w:rPr>
        <w:t>.</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7. Учет современных требований в организации уроков физической культуры.</w:t>
      </w:r>
    </w:p>
    <w:p w:rsidR="00B95F2B" w:rsidRPr="00BB4EFA" w:rsidRDefault="00B95F2B" w:rsidP="008A7586">
      <w:pPr>
        <w:pStyle w:val="a8"/>
        <w:numPr>
          <w:ilvl w:val="0"/>
          <w:numId w:val="254"/>
        </w:numPr>
        <w:spacing w:line="276" w:lineRule="auto"/>
        <w:ind w:left="426"/>
        <w:rPr>
          <w:rFonts w:ascii="Times New Roman" w:hAnsi="Times New Roman"/>
          <w:sz w:val="24"/>
          <w:szCs w:val="24"/>
        </w:rPr>
      </w:pPr>
      <w:r w:rsidRPr="00BB4EFA">
        <w:rPr>
          <w:rFonts w:ascii="Times New Roman" w:hAnsi="Times New Roman"/>
          <w:sz w:val="24"/>
          <w:szCs w:val="24"/>
        </w:rPr>
        <w:t>апробация на уроках физической культуры новых методов проведения уроков с более выс</w:t>
      </w:r>
      <w:r w:rsidRPr="00BB4EFA">
        <w:rPr>
          <w:rFonts w:ascii="Times New Roman" w:hAnsi="Times New Roman"/>
          <w:sz w:val="24"/>
          <w:szCs w:val="24"/>
        </w:rPr>
        <w:t>о</w:t>
      </w:r>
      <w:r w:rsidRPr="00BB4EFA">
        <w:rPr>
          <w:rFonts w:ascii="Times New Roman" w:hAnsi="Times New Roman"/>
          <w:sz w:val="24"/>
          <w:szCs w:val="24"/>
        </w:rPr>
        <w:t>ким уровнем двигательной активности;</w:t>
      </w:r>
    </w:p>
    <w:p w:rsidR="00B95F2B" w:rsidRPr="00BB4EFA" w:rsidRDefault="00B95F2B" w:rsidP="008A7586">
      <w:pPr>
        <w:pStyle w:val="a8"/>
        <w:numPr>
          <w:ilvl w:val="0"/>
          <w:numId w:val="254"/>
        </w:numPr>
        <w:spacing w:line="276" w:lineRule="auto"/>
        <w:ind w:left="426"/>
        <w:rPr>
          <w:rFonts w:ascii="Times New Roman" w:hAnsi="Times New Roman"/>
          <w:sz w:val="24"/>
          <w:szCs w:val="24"/>
        </w:rPr>
      </w:pPr>
      <w:r w:rsidRPr="00BB4EFA">
        <w:rPr>
          <w:rFonts w:ascii="Times New Roman" w:hAnsi="Times New Roman"/>
          <w:sz w:val="24"/>
          <w:szCs w:val="24"/>
        </w:rPr>
        <w:lastRenderedPageBreak/>
        <w:t>организация проведения обязательных занятий с учащимися, отнесенными по состоянию зд</w:t>
      </w:r>
      <w:r w:rsidRPr="00BB4EFA">
        <w:rPr>
          <w:rFonts w:ascii="Times New Roman" w:hAnsi="Times New Roman"/>
          <w:sz w:val="24"/>
          <w:szCs w:val="24"/>
        </w:rPr>
        <w:t>о</w:t>
      </w:r>
      <w:r w:rsidRPr="00BB4EFA">
        <w:rPr>
          <w:rFonts w:ascii="Times New Roman" w:hAnsi="Times New Roman"/>
          <w:sz w:val="24"/>
          <w:szCs w:val="24"/>
        </w:rPr>
        <w:t>ровья к специальной медицинской группе;</w:t>
      </w:r>
    </w:p>
    <w:p w:rsidR="00B95F2B" w:rsidRPr="00BB4EFA" w:rsidRDefault="00B95F2B" w:rsidP="008A7586">
      <w:pPr>
        <w:pStyle w:val="a8"/>
        <w:numPr>
          <w:ilvl w:val="0"/>
          <w:numId w:val="254"/>
        </w:numPr>
        <w:spacing w:line="276" w:lineRule="auto"/>
        <w:ind w:left="426"/>
        <w:rPr>
          <w:rFonts w:ascii="Times New Roman" w:hAnsi="Times New Roman"/>
          <w:sz w:val="24"/>
          <w:szCs w:val="24"/>
        </w:rPr>
      </w:pPr>
      <w:r w:rsidRPr="00BB4EFA">
        <w:rPr>
          <w:rFonts w:ascii="Times New Roman" w:hAnsi="Times New Roman"/>
          <w:sz w:val="24"/>
          <w:szCs w:val="24"/>
        </w:rPr>
        <w:t>введение в практику обязательных домашних заданий по физической культуре.</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9. Организация консультативной работы по вопросам здоровья учащихся.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10. Организация активного отдыха на переменах с использованием музыки.</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11. Введение в практику совместных занятий спортом детей и родителей  – «Папа, мама и я  – спортивная семья» (походы, экскурсии, игры, спортивные соревнования).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12. Реализация программ внеурочной деятельности, направленных на формирование экологич</w:t>
      </w:r>
      <w:r w:rsidRPr="00BB4EFA">
        <w:rPr>
          <w:rFonts w:ascii="Times New Roman" w:hAnsi="Times New Roman"/>
          <w:sz w:val="24"/>
          <w:szCs w:val="24"/>
        </w:rPr>
        <w:t>е</w:t>
      </w:r>
      <w:r w:rsidRPr="00BB4EFA">
        <w:rPr>
          <w:rFonts w:ascii="Times New Roman" w:hAnsi="Times New Roman"/>
          <w:sz w:val="24"/>
          <w:szCs w:val="24"/>
        </w:rPr>
        <w:t>ской культуры младших школьников.</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13. Организация мероприятий и акций экологической направленности с обязательным участием в них младших школьников.</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14. Использование научно-практического потенциала родителей с целью реализации программы.</w:t>
      </w:r>
    </w:p>
    <w:p w:rsidR="00B95F2B" w:rsidRPr="005C0079" w:rsidRDefault="00B95F2B" w:rsidP="005C0079">
      <w:pPr>
        <w:spacing w:before="120" w:line="276" w:lineRule="auto"/>
        <w:rPr>
          <w:rFonts w:ascii="Times New Roman" w:hAnsi="Times New Roman"/>
          <w:b/>
          <w:i/>
          <w:sz w:val="24"/>
          <w:szCs w:val="24"/>
        </w:rPr>
      </w:pPr>
      <w:r w:rsidRPr="005C0079">
        <w:rPr>
          <w:rFonts w:ascii="Times New Roman" w:hAnsi="Times New Roman"/>
          <w:b/>
          <w:i/>
          <w:sz w:val="24"/>
          <w:szCs w:val="24"/>
        </w:rPr>
        <w:t xml:space="preserve">IV. </w:t>
      </w:r>
      <w:proofErr w:type="spellStart"/>
      <w:r w:rsidRPr="005C0079">
        <w:rPr>
          <w:rFonts w:ascii="Times New Roman" w:hAnsi="Times New Roman"/>
          <w:b/>
          <w:i/>
          <w:sz w:val="24"/>
          <w:szCs w:val="24"/>
        </w:rPr>
        <w:t>Итогово</w:t>
      </w:r>
      <w:proofErr w:type="spellEnd"/>
      <w:r w:rsidRPr="005C0079">
        <w:rPr>
          <w:rFonts w:ascii="Times New Roman" w:hAnsi="Times New Roman"/>
          <w:b/>
          <w:i/>
          <w:sz w:val="24"/>
          <w:szCs w:val="24"/>
        </w:rPr>
        <w:t xml:space="preserve"> – самоуправляющий</w:t>
      </w:r>
      <w:r w:rsidR="005C0079">
        <w:rPr>
          <w:rFonts w:ascii="Times New Roman" w:hAnsi="Times New Roman"/>
          <w:b/>
          <w:i/>
          <w:sz w:val="24"/>
          <w:szCs w:val="24"/>
        </w:rPr>
        <w:t>.</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 Текущий, этапный контроль, оценка промежуточных и полученных результатов.</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2. Оценка эффективности программ.</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3. Самореализация учащихся в процессе формирования ЗОЖ.</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4. Самоорганизации ЗОЖ и оздоровительной деятельности учащихся.</w:t>
      </w:r>
    </w:p>
    <w:p w:rsidR="00B95F2B" w:rsidRPr="005C0079" w:rsidRDefault="00B95F2B" w:rsidP="005C0079">
      <w:pPr>
        <w:spacing w:before="120" w:line="276" w:lineRule="auto"/>
        <w:rPr>
          <w:rFonts w:ascii="Times New Roman" w:hAnsi="Times New Roman"/>
          <w:b/>
          <w:sz w:val="24"/>
          <w:szCs w:val="24"/>
        </w:rPr>
      </w:pPr>
      <w:r w:rsidRPr="005C0079">
        <w:rPr>
          <w:rFonts w:ascii="Times New Roman" w:hAnsi="Times New Roman"/>
          <w:b/>
          <w:sz w:val="24"/>
          <w:szCs w:val="24"/>
        </w:rPr>
        <w:t>Ожидаемые результаты:</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 Значительное улучшение психоэмоционального состояния как у учащихся, так и у учителей.</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2. Уровень психологической комфортности педагогического взаимодействия в системе «ученик - учитель» улучшается.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3. Рост мотивации к получению знаний по вопросам  сохранения и улучшения здоровья, соблюд</w:t>
      </w:r>
      <w:r w:rsidRPr="00BB4EFA">
        <w:rPr>
          <w:rFonts w:ascii="Times New Roman" w:hAnsi="Times New Roman"/>
          <w:sz w:val="24"/>
          <w:szCs w:val="24"/>
        </w:rPr>
        <w:t>е</w:t>
      </w:r>
      <w:r w:rsidRPr="00BB4EFA">
        <w:rPr>
          <w:rFonts w:ascii="Times New Roman" w:hAnsi="Times New Roman"/>
          <w:sz w:val="24"/>
          <w:szCs w:val="24"/>
        </w:rPr>
        <w:t xml:space="preserve">ния принципов ЗОЖ при условии </w:t>
      </w:r>
      <w:proofErr w:type="spellStart"/>
      <w:r w:rsidRPr="00BB4EFA">
        <w:rPr>
          <w:rFonts w:ascii="Times New Roman" w:hAnsi="Times New Roman"/>
          <w:sz w:val="24"/>
          <w:szCs w:val="24"/>
        </w:rPr>
        <w:t>неавторитарного</w:t>
      </w:r>
      <w:proofErr w:type="spellEnd"/>
      <w:r w:rsidRPr="00BB4EFA">
        <w:rPr>
          <w:rFonts w:ascii="Times New Roman" w:hAnsi="Times New Roman"/>
          <w:sz w:val="24"/>
          <w:szCs w:val="24"/>
        </w:rPr>
        <w:t xml:space="preserve"> стиля преподавания предметов в процессе об</w:t>
      </w:r>
      <w:r w:rsidRPr="00BB4EFA">
        <w:rPr>
          <w:rFonts w:ascii="Times New Roman" w:hAnsi="Times New Roman"/>
          <w:sz w:val="24"/>
          <w:szCs w:val="24"/>
        </w:rPr>
        <w:t>у</w:t>
      </w:r>
      <w:r w:rsidRPr="00BB4EFA">
        <w:rPr>
          <w:rFonts w:ascii="Times New Roman" w:hAnsi="Times New Roman"/>
          <w:sz w:val="24"/>
          <w:szCs w:val="24"/>
        </w:rPr>
        <w:t>чения.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4. Рост уровня физической активности детей и подростков, повышение интереса к спортивным мероприятиям, спорту.</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5.  Повышение уровня знаний по вопросам здоровья и здорового образа и стиля жизни.</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6. Рост уровня проявления общественной активности.</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7. Уменьшение количества дней, пропущенных учащимися по болезни.</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8. Увеличение количества учащихся, занимающихся в спортивных секциях.</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9. Рост экологической грамотности учащихся.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10. Повышение уровня экологической культуры младших школьников.</w:t>
      </w:r>
    </w:p>
    <w:p w:rsidR="00B95F2B" w:rsidRPr="00BB4EFA" w:rsidRDefault="00B95F2B" w:rsidP="005C0079">
      <w:pPr>
        <w:spacing w:before="120" w:line="276" w:lineRule="auto"/>
        <w:rPr>
          <w:rFonts w:ascii="Times New Roman" w:hAnsi="Times New Roman"/>
          <w:b/>
          <w:i/>
          <w:sz w:val="24"/>
          <w:szCs w:val="24"/>
        </w:rPr>
      </w:pPr>
      <w:r w:rsidRPr="00BB4EFA">
        <w:rPr>
          <w:rFonts w:ascii="Times New Roman" w:hAnsi="Times New Roman"/>
          <w:b/>
          <w:i/>
          <w:sz w:val="24"/>
          <w:szCs w:val="24"/>
        </w:rPr>
        <w:t>Содержание деятельности в рамках программы</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1. Классные часы, беседы.</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2. Просмотр и обсуждение видеофильмов.</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3. Посещение медицинских учреждений с экскурсиями.</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4. Правовой практикум.</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5. Проведение спортивных минуток  и динамических пауз  на уроках и переменах.</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6. Организация витаминного питания школьников.</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7. Родительские собрания:</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t>«Предупреждения переутомления», «Физкультура в семье», «Полноценное питание и сон», «Н</w:t>
      </w:r>
      <w:r w:rsidRPr="00BB4EFA">
        <w:rPr>
          <w:rFonts w:ascii="Times New Roman" w:hAnsi="Times New Roman"/>
          <w:sz w:val="24"/>
          <w:szCs w:val="24"/>
        </w:rPr>
        <w:t>а</w:t>
      </w:r>
      <w:r w:rsidRPr="00BB4EFA">
        <w:rPr>
          <w:rFonts w:ascii="Times New Roman" w:hAnsi="Times New Roman"/>
          <w:sz w:val="24"/>
          <w:szCs w:val="24"/>
        </w:rPr>
        <w:t>родная медицина», «Физическое воспитание девочек», «Физическое воспитание мальчиков», «Экологическое воспитание младших школьников», «Роль семьи в воспитании экологической культуры ребёнка», досуг и т.п..</w:t>
      </w:r>
    </w:p>
    <w:p w:rsidR="00B95F2B" w:rsidRPr="00BB4EFA" w:rsidRDefault="00B95F2B" w:rsidP="00BB4EFA">
      <w:pPr>
        <w:spacing w:line="276" w:lineRule="auto"/>
        <w:rPr>
          <w:rFonts w:ascii="Times New Roman" w:hAnsi="Times New Roman"/>
          <w:sz w:val="24"/>
          <w:szCs w:val="24"/>
        </w:rPr>
      </w:pPr>
      <w:r w:rsidRPr="00BB4EFA">
        <w:rPr>
          <w:rFonts w:ascii="Times New Roman" w:hAnsi="Times New Roman"/>
          <w:sz w:val="24"/>
          <w:szCs w:val="24"/>
        </w:rPr>
        <w:lastRenderedPageBreak/>
        <w:t>8. Спортивные  и экологические мероприятия (аукционы, спартакиады, спортивные бои, подви</w:t>
      </w:r>
      <w:r w:rsidRPr="00BB4EFA">
        <w:rPr>
          <w:rFonts w:ascii="Times New Roman" w:hAnsi="Times New Roman"/>
          <w:sz w:val="24"/>
          <w:szCs w:val="24"/>
        </w:rPr>
        <w:t>ж</w:t>
      </w:r>
      <w:r w:rsidRPr="00BB4EFA">
        <w:rPr>
          <w:rFonts w:ascii="Times New Roman" w:hAnsi="Times New Roman"/>
          <w:sz w:val="24"/>
          <w:szCs w:val="24"/>
        </w:rPr>
        <w:t>ные игры, субботники, экологические акции и т.д.).</w:t>
      </w:r>
    </w:p>
    <w:p w:rsidR="005C0079" w:rsidRDefault="005C0079" w:rsidP="005C0079">
      <w:pPr>
        <w:shd w:val="clear" w:color="auto" w:fill="FFFFFF"/>
        <w:spacing w:line="276" w:lineRule="auto"/>
        <w:ind w:right="288" w:firstLine="284"/>
        <w:rPr>
          <w:rFonts w:ascii="Times New Roman" w:hAnsi="Times New Roman"/>
          <w:b/>
          <w:color w:val="000000"/>
          <w:sz w:val="24"/>
          <w:szCs w:val="24"/>
        </w:rPr>
      </w:pPr>
    </w:p>
    <w:p w:rsidR="00B95F2B" w:rsidRPr="005C0079" w:rsidRDefault="005C0079" w:rsidP="005C0079">
      <w:pPr>
        <w:shd w:val="clear" w:color="auto" w:fill="FFFFFF"/>
        <w:spacing w:line="276" w:lineRule="auto"/>
        <w:ind w:right="288" w:firstLine="284"/>
        <w:rPr>
          <w:rFonts w:ascii="Times New Roman" w:hAnsi="Times New Roman"/>
          <w:b/>
          <w:color w:val="000000"/>
          <w:sz w:val="24"/>
          <w:szCs w:val="24"/>
        </w:rPr>
      </w:pPr>
      <w:r>
        <w:rPr>
          <w:rFonts w:ascii="Times New Roman" w:hAnsi="Times New Roman"/>
          <w:b/>
          <w:color w:val="000000"/>
          <w:sz w:val="24"/>
          <w:szCs w:val="24"/>
        </w:rPr>
        <w:tab/>
      </w:r>
      <w:r w:rsidR="00B95F2B" w:rsidRPr="005C0079">
        <w:rPr>
          <w:rFonts w:ascii="Times New Roman" w:hAnsi="Times New Roman"/>
          <w:b/>
          <w:color w:val="000000"/>
          <w:sz w:val="24"/>
          <w:szCs w:val="24"/>
        </w:rPr>
        <w:t xml:space="preserve">Рациональная организация учебной и </w:t>
      </w:r>
      <w:proofErr w:type="spellStart"/>
      <w:r w:rsidR="00B95F2B" w:rsidRPr="005C0079">
        <w:rPr>
          <w:rFonts w:ascii="Times New Roman" w:hAnsi="Times New Roman"/>
          <w:b/>
          <w:color w:val="000000"/>
          <w:sz w:val="24"/>
          <w:szCs w:val="24"/>
        </w:rPr>
        <w:t>внеучебной</w:t>
      </w:r>
      <w:proofErr w:type="spellEnd"/>
      <w:r w:rsidR="00B95F2B" w:rsidRPr="005C0079">
        <w:rPr>
          <w:rFonts w:ascii="Times New Roman" w:hAnsi="Times New Roman"/>
          <w:b/>
          <w:color w:val="000000"/>
          <w:sz w:val="24"/>
          <w:szCs w:val="24"/>
        </w:rPr>
        <w:t xml:space="preserve"> деятельности обучающихся.</w:t>
      </w:r>
    </w:p>
    <w:p w:rsidR="00B95F2B" w:rsidRPr="005C0079" w:rsidRDefault="005C0079" w:rsidP="005C0079">
      <w:pPr>
        <w:shd w:val="clear" w:color="auto" w:fill="FFFFFF"/>
        <w:spacing w:line="276" w:lineRule="auto"/>
        <w:ind w:right="-2" w:firstLine="284"/>
        <w:rPr>
          <w:rFonts w:ascii="Times New Roman" w:hAnsi="Times New Roman"/>
          <w:color w:val="000000"/>
          <w:sz w:val="24"/>
          <w:szCs w:val="24"/>
        </w:rPr>
      </w:pPr>
      <w:r>
        <w:rPr>
          <w:rFonts w:ascii="Times New Roman" w:hAnsi="Times New Roman"/>
          <w:color w:val="000000"/>
          <w:sz w:val="24"/>
          <w:szCs w:val="24"/>
        </w:rPr>
        <w:tab/>
      </w:r>
      <w:r w:rsidR="00B95F2B" w:rsidRPr="005C0079">
        <w:rPr>
          <w:rFonts w:ascii="Times New Roman" w:hAnsi="Times New Roman"/>
          <w:color w:val="000000"/>
          <w:sz w:val="24"/>
          <w:szCs w:val="24"/>
        </w:rPr>
        <w:t>Сохранение и укрепление здоровья учащихся средствами рациональной организации их деятельности достигается благодаря систематической работ</w:t>
      </w:r>
      <w:r>
        <w:rPr>
          <w:rFonts w:ascii="Times New Roman" w:hAnsi="Times New Roman"/>
          <w:color w:val="000000"/>
          <w:sz w:val="24"/>
          <w:szCs w:val="24"/>
        </w:rPr>
        <w:t>е</w:t>
      </w:r>
      <w:r w:rsidR="00B95F2B" w:rsidRPr="005C0079">
        <w:rPr>
          <w:rFonts w:ascii="Times New Roman" w:hAnsi="Times New Roman"/>
          <w:color w:val="000000"/>
          <w:sz w:val="24"/>
          <w:szCs w:val="24"/>
        </w:rPr>
        <w:t xml:space="preserve"> педагогического коллектива над в</w:t>
      </w:r>
      <w:r w:rsidR="00B95F2B" w:rsidRPr="005C0079">
        <w:rPr>
          <w:rFonts w:ascii="Times New Roman" w:hAnsi="Times New Roman"/>
          <w:color w:val="000000"/>
          <w:sz w:val="24"/>
          <w:szCs w:val="24"/>
        </w:rPr>
        <w:t>о</w:t>
      </w:r>
      <w:r w:rsidR="00B95F2B" w:rsidRPr="005C0079">
        <w:rPr>
          <w:rFonts w:ascii="Times New Roman" w:hAnsi="Times New Roman"/>
          <w:color w:val="000000"/>
          <w:sz w:val="24"/>
          <w:szCs w:val="24"/>
        </w:rPr>
        <w:t xml:space="preserve">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B95F2B" w:rsidRPr="005C0079" w:rsidRDefault="005C0079" w:rsidP="005C0079">
      <w:pPr>
        <w:shd w:val="clear" w:color="auto" w:fill="FFFFFF"/>
        <w:spacing w:line="276" w:lineRule="auto"/>
        <w:ind w:right="-2" w:firstLine="284"/>
        <w:rPr>
          <w:rFonts w:ascii="Times New Roman" w:hAnsi="Times New Roman"/>
          <w:color w:val="000000"/>
          <w:sz w:val="24"/>
          <w:szCs w:val="24"/>
        </w:rPr>
      </w:pPr>
      <w:r>
        <w:rPr>
          <w:rFonts w:ascii="Times New Roman" w:hAnsi="Times New Roman"/>
          <w:color w:val="000000"/>
          <w:sz w:val="24"/>
          <w:szCs w:val="24"/>
        </w:rPr>
        <w:tab/>
      </w:r>
      <w:r w:rsidR="00B95F2B" w:rsidRPr="005C0079">
        <w:rPr>
          <w:rFonts w:ascii="Times New Roman" w:hAnsi="Times New Roman"/>
          <w:color w:val="000000"/>
          <w:sz w:val="24"/>
          <w:szCs w:val="24"/>
        </w:rPr>
        <w:t xml:space="preserve">Организация образовательного процесса строится с учетом </w:t>
      </w:r>
      <w:r w:rsidR="00B95F2B" w:rsidRPr="005C0079">
        <w:rPr>
          <w:rFonts w:ascii="Times New Roman" w:hAnsi="Times New Roman"/>
          <w:b/>
          <w:i/>
          <w:color w:val="000000"/>
          <w:sz w:val="24"/>
          <w:szCs w:val="24"/>
        </w:rPr>
        <w:t>гигиенических норм и треб</w:t>
      </w:r>
      <w:r w:rsidR="00B95F2B" w:rsidRPr="005C0079">
        <w:rPr>
          <w:rFonts w:ascii="Times New Roman" w:hAnsi="Times New Roman"/>
          <w:b/>
          <w:i/>
          <w:color w:val="000000"/>
          <w:sz w:val="24"/>
          <w:szCs w:val="24"/>
        </w:rPr>
        <w:t>о</w:t>
      </w:r>
      <w:r w:rsidR="00B95F2B" w:rsidRPr="005C0079">
        <w:rPr>
          <w:rFonts w:ascii="Times New Roman" w:hAnsi="Times New Roman"/>
          <w:b/>
          <w:i/>
          <w:color w:val="000000"/>
          <w:sz w:val="24"/>
          <w:szCs w:val="24"/>
        </w:rPr>
        <w:t>ваний</w:t>
      </w:r>
      <w:r w:rsidR="00B95F2B" w:rsidRPr="005C0079">
        <w:rPr>
          <w:rFonts w:ascii="Times New Roman" w:hAnsi="Times New Roman"/>
          <w:color w:val="000000"/>
          <w:sz w:val="24"/>
          <w:szCs w:val="24"/>
        </w:rPr>
        <w:t xml:space="preserve"> к орга</w:t>
      </w:r>
      <w:r w:rsidR="00B95F2B" w:rsidRPr="005C0079">
        <w:rPr>
          <w:rFonts w:ascii="Times New Roman" w:hAnsi="Times New Roman"/>
          <w:color w:val="000000"/>
          <w:sz w:val="24"/>
          <w:szCs w:val="24"/>
        </w:rPr>
        <w:softHyphen/>
        <w:t xml:space="preserve">низации и объёму учебной и </w:t>
      </w:r>
      <w:proofErr w:type="spellStart"/>
      <w:r w:rsidR="00B95F2B" w:rsidRPr="005C0079">
        <w:rPr>
          <w:rFonts w:ascii="Times New Roman" w:hAnsi="Times New Roman"/>
          <w:color w:val="000000"/>
          <w:sz w:val="24"/>
          <w:szCs w:val="24"/>
        </w:rPr>
        <w:t>внеучебной</w:t>
      </w:r>
      <w:proofErr w:type="spellEnd"/>
      <w:r w:rsidR="00B95F2B" w:rsidRPr="005C0079">
        <w:rPr>
          <w:rFonts w:ascii="Times New Roman" w:hAnsi="Times New Roman"/>
          <w:color w:val="000000"/>
          <w:sz w:val="24"/>
          <w:szCs w:val="24"/>
        </w:rPr>
        <w:t xml:space="preserve"> нагрузки (выполнение домашних заданий, занятия в кружках и спортивной секции).</w:t>
      </w:r>
    </w:p>
    <w:p w:rsidR="00B95F2B" w:rsidRPr="005C0079" w:rsidRDefault="00B95F2B" w:rsidP="005C0079">
      <w:pPr>
        <w:spacing w:line="276" w:lineRule="auto"/>
        <w:ind w:firstLine="567"/>
        <w:rPr>
          <w:rFonts w:ascii="Times New Roman" w:hAnsi="Times New Roman"/>
          <w:sz w:val="24"/>
          <w:szCs w:val="24"/>
        </w:rPr>
      </w:pPr>
      <w:r w:rsidRPr="005C0079">
        <w:rPr>
          <w:rFonts w:ascii="Times New Roman" w:hAnsi="Times New Roman"/>
          <w:sz w:val="24"/>
          <w:szCs w:val="24"/>
        </w:rPr>
        <w:t xml:space="preserve">Современными научными исследованиями установлено: </w:t>
      </w:r>
      <w:proofErr w:type="spellStart"/>
      <w:r w:rsidRPr="005C0079">
        <w:rPr>
          <w:rFonts w:ascii="Times New Roman" w:hAnsi="Times New Roman"/>
          <w:sz w:val="24"/>
          <w:szCs w:val="24"/>
        </w:rPr>
        <w:t>биоритмологический</w:t>
      </w:r>
      <w:proofErr w:type="spellEnd"/>
      <w:r w:rsidRPr="005C0079">
        <w:rPr>
          <w:rFonts w:ascii="Times New Roman" w:hAnsi="Times New Roman"/>
          <w:sz w:val="24"/>
          <w:szCs w:val="24"/>
        </w:rPr>
        <w:t xml:space="preserve"> оптимум у</w:t>
      </w:r>
      <w:r w:rsidRPr="005C0079">
        <w:rPr>
          <w:rFonts w:ascii="Times New Roman" w:hAnsi="Times New Roman"/>
          <w:sz w:val="24"/>
          <w:szCs w:val="24"/>
        </w:rPr>
        <w:t>м</w:t>
      </w:r>
      <w:r w:rsidRPr="005C0079">
        <w:rPr>
          <w:rFonts w:ascii="Times New Roman" w:hAnsi="Times New Roman"/>
          <w:sz w:val="24"/>
          <w:szCs w:val="24"/>
        </w:rPr>
        <w:t>ственной работоспособности у детей школьного возраста приходится на интервал 10 - 12 часов. В эти часы отмечается наибольшая эффективность усвоения материала при наименьших психоф</w:t>
      </w:r>
      <w:r w:rsidRPr="005C0079">
        <w:rPr>
          <w:rFonts w:ascii="Times New Roman" w:hAnsi="Times New Roman"/>
          <w:sz w:val="24"/>
          <w:szCs w:val="24"/>
        </w:rPr>
        <w:t>и</w:t>
      </w:r>
      <w:r w:rsidRPr="005C0079">
        <w:rPr>
          <w:rFonts w:ascii="Times New Roman" w:hAnsi="Times New Roman"/>
          <w:sz w:val="24"/>
          <w:szCs w:val="24"/>
        </w:rPr>
        <w:t>зиологических затратах организма. Поэтому в расписании уроков для обучающихся 1-го уровня обучения основные предметы проводятся на 2 – 3 уроках. Неодинакова умственная работоспосо</w:t>
      </w:r>
      <w:r w:rsidRPr="005C0079">
        <w:rPr>
          <w:rFonts w:ascii="Times New Roman" w:hAnsi="Times New Roman"/>
          <w:sz w:val="24"/>
          <w:szCs w:val="24"/>
        </w:rPr>
        <w:t>б</w:t>
      </w:r>
      <w:r w:rsidRPr="005C0079">
        <w:rPr>
          <w:rFonts w:ascii="Times New Roman" w:hAnsi="Times New Roman"/>
          <w:sz w:val="24"/>
          <w:szCs w:val="24"/>
        </w:rPr>
        <w:t>ность обучающихся и в разные дни учебной недели. Ее уровень нарастает к середине недели и о</w:t>
      </w:r>
      <w:r w:rsidRPr="005C0079">
        <w:rPr>
          <w:rFonts w:ascii="Times New Roman" w:hAnsi="Times New Roman"/>
          <w:sz w:val="24"/>
          <w:szCs w:val="24"/>
        </w:rPr>
        <w:t>с</w:t>
      </w:r>
      <w:r w:rsidRPr="005C0079">
        <w:rPr>
          <w:rFonts w:ascii="Times New Roman" w:hAnsi="Times New Roman"/>
          <w:sz w:val="24"/>
          <w:szCs w:val="24"/>
        </w:rPr>
        <w:t>тается низким в начале (понедельник) и в конце (пятница) недели. Поэтому распределение уче</w:t>
      </w:r>
      <w:r w:rsidRPr="005C0079">
        <w:rPr>
          <w:rFonts w:ascii="Times New Roman" w:hAnsi="Times New Roman"/>
          <w:sz w:val="24"/>
          <w:szCs w:val="24"/>
        </w:rPr>
        <w:t>б</w:t>
      </w:r>
      <w:r w:rsidRPr="005C0079">
        <w:rPr>
          <w:rFonts w:ascii="Times New Roman" w:hAnsi="Times New Roman"/>
          <w:sz w:val="24"/>
          <w:szCs w:val="24"/>
        </w:rPr>
        <w:t>ной нагрузки в течение недели строится таким образом, чтобы наибольший ее объем приходился на вторник и (или) среду. На эти дни в расписание уроков включены либо наиболее трудные предметы, либо средние и легкие по трудности предметы, но в большем количестве, чем в остал</w:t>
      </w:r>
      <w:r w:rsidRPr="005C0079">
        <w:rPr>
          <w:rFonts w:ascii="Times New Roman" w:hAnsi="Times New Roman"/>
          <w:sz w:val="24"/>
          <w:szCs w:val="24"/>
        </w:rPr>
        <w:t>ь</w:t>
      </w:r>
      <w:r w:rsidRPr="005C0079">
        <w:rPr>
          <w:rFonts w:ascii="Times New Roman" w:hAnsi="Times New Roman"/>
          <w:sz w:val="24"/>
          <w:szCs w:val="24"/>
        </w:rPr>
        <w:t>ные дни. При составлении расписании уроков используются таблица, в которой трудность кажд</w:t>
      </w:r>
      <w:r w:rsidRPr="005C0079">
        <w:rPr>
          <w:rFonts w:ascii="Times New Roman" w:hAnsi="Times New Roman"/>
          <w:sz w:val="24"/>
          <w:szCs w:val="24"/>
        </w:rPr>
        <w:t>о</w:t>
      </w:r>
      <w:r w:rsidRPr="005C0079">
        <w:rPr>
          <w:rFonts w:ascii="Times New Roman" w:hAnsi="Times New Roman"/>
          <w:sz w:val="24"/>
          <w:szCs w:val="24"/>
        </w:rPr>
        <w:t>го предмета ранжируется в баллах.</w:t>
      </w:r>
    </w:p>
    <w:p w:rsidR="00B95F2B" w:rsidRPr="005C0079" w:rsidRDefault="00B95F2B" w:rsidP="005C0079">
      <w:pPr>
        <w:spacing w:line="276" w:lineRule="auto"/>
        <w:ind w:firstLine="567"/>
        <w:rPr>
          <w:rFonts w:ascii="Times New Roman" w:hAnsi="Times New Roman"/>
          <w:b/>
          <w:sz w:val="24"/>
          <w:szCs w:val="24"/>
        </w:rPr>
      </w:pPr>
      <w:r w:rsidRPr="005C0079">
        <w:rPr>
          <w:rFonts w:ascii="Times New Roman" w:hAnsi="Times New Roman"/>
          <w:sz w:val="24"/>
          <w:szCs w:val="24"/>
        </w:rPr>
        <w:t>При составлении расписания уроков соблюдается правило, когда количество баллов за день по сумме всех предметов приходится в основном на вторник и среду.</w:t>
      </w:r>
    </w:p>
    <w:p w:rsidR="00B95F2B" w:rsidRPr="005C0079" w:rsidRDefault="00B95F2B" w:rsidP="005C0079">
      <w:pPr>
        <w:spacing w:line="276" w:lineRule="auto"/>
        <w:ind w:firstLine="567"/>
        <w:rPr>
          <w:rFonts w:ascii="Times New Roman" w:hAnsi="Times New Roman"/>
          <w:b/>
          <w:sz w:val="24"/>
          <w:szCs w:val="24"/>
        </w:rPr>
      </w:pPr>
      <w:r w:rsidRPr="005C0079">
        <w:rPr>
          <w:rFonts w:ascii="Times New Roman" w:hAnsi="Times New Roman"/>
          <w:sz w:val="24"/>
          <w:szCs w:val="24"/>
        </w:rPr>
        <w:t xml:space="preserve">В 1 классе, согласно  СанПиН 2.4.2.2821-10, используется «ступенчатый» режим обучения: сентябрь-октябрь </w:t>
      </w:r>
      <w:r w:rsidR="005C0079">
        <w:rPr>
          <w:rFonts w:ascii="Times New Roman" w:hAnsi="Times New Roman"/>
          <w:sz w:val="24"/>
          <w:szCs w:val="24"/>
        </w:rPr>
        <w:sym w:font="Symbol" w:char="F02D"/>
      </w:r>
      <w:r w:rsidRPr="005C0079">
        <w:rPr>
          <w:rFonts w:ascii="Times New Roman" w:hAnsi="Times New Roman"/>
          <w:sz w:val="24"/>
          <w:szCs w:val="24"/>
        </w:rPr>
        <w:t xml:space="preserve"> 3 урока по 35 минут; ноябрь-декабрь </w:t>
      </w:r>
      <w:r w:rsidR="005C0079">
        <w:rPr>
          <w:rFonts w:ascii="Times New Roman" w:hAnsi="Times New Roman"/>
          <w:sz w:val="24"/>
          <w:szCs w:val="24"/>
        </w:rPr>
        <w:sym w:font="Symbol" w:char="F02D"/>
      </w:r>
      <w:r w:rsidRPr="005C0079">
        <w:rPr>
          <w:rFonts w:ascii="Times New Roman" w:hAnsi="Times New Roman"/>
          <w:sz w:val="24"/>
          <w:szCs w:val="24"/>
        </w:rPr>
        <w:t xml:space="preserve"> 4 урока по 35 минут (1 день 5 уроков); январь-май </w:t>
      </w:r>
      <w:r w:rsidR="005C0079">
        <w:rPr>
          <w:rFonts w:ascii="Times New Roman" w:hAnsi="Times New Roman"/>
          <w:sz w:val="24"/>
          <w:szCs w:val="24"/>
        </w:rPr>
        <w:sym w:font="Symbol" w:char="F02D"/>
      </w:r>
      <w:r w:rsidRPr="005C0079">
        <w:rPr>
          <w:rFonts w:ascii="Times New Roman" w:hAnsi="Times New Roman"/>
          <w:sz w:val="24"/>
          <w:szCs w:val="24"/>
        </w:rPr>
        <w:t xml:space="preserve"> 4 урока по 4</w:t>
      </w:r>
      <w:r w:rsidR="005C0079">
        <w:rPr>
          <w:rFonts w:ascii="Times New Roman" w:hAnsi="Times New Roman"/>
          <w:sz w:val="24"/>
          <w:szCs w:val="24"/>
        </w:rPr>
        <w:t>0</w:t>
      </w:r>
      <w:r w:rsidRPr="005C0079">
        <w:rPr>
          <w:rFonts w:ascii="Times New Roman" w:hAnsi="Times New Roman"/>
          <w:sz w:val="24"/>
          <w:szCs w:val="24"/>
        </w:rPr>
        <w:t xml:space="preserve"> минут (1 день 5 уроков). Также для 1 класса проводится динамическая пауза (40 минут).</w:t>
      </w:r>
    </w:p>
    <w:p w:rsidR="00B95F2B" w:rsidRPr="005C0079" w:rsidRDefault="005C0079" w:rsidP="005C0079">
      <w:pPr>
        <w:spacing w:line="276" w:lineRule="auto"/>
        <w:rPr>
          <w:rFonts w:ascii="Times New Roman" w:hAnsi="Times New Roman"/>
          <w:sz w:val="24"/>
          <w:szCs w:val="24"/>
        </w:rPr>
      </w:pPr>
      <w:r>
        <w:rPr>
          <w:rFonts w:ascii="Times New Roman" w:hAnsi="Times New Roman"/>
          <w:b/>
          <w:sz w:val="24"/>
          <w:szCs w:val="24"/>
        </w:rPr>
        <w:tab/>
      </w:r>
      <w:r w:rsidR="00B95F2B" w:rsidRPr="005C0079">
        <w:rPr>
          <w:rFonts w:ascii="Times New Roman" w:hAnsi="Times New Roman"/>
          <w:b/>
          <w:sz w:val="24"/>
          <w:szCs w:val="24"/>
        </w:rPr>
        <w:t>Режим проветривания помещений</w:t>
      </w:r>
    </w:p>
    <w:p w:rsidR="00B95F2B" w:rsidRPr="005C0079" w:rsidRDefault="00B95F2B" w:rsidP="005C0079">
      <w:pPr>
        <w:spacing w:line="276" w:lineRule="auto"/>
        <w:ind w:firstLine="567"/>
        <w:rPr>
          <w:rFonts w:ascii="Times New Roman" w:hAnsi="Times New Roman"/>
          <w:sz w:val="24"/>
          <w:szCs w:val="24"/>
        </w:rPr>
      </w:pPr>
      <w:r w:rsidRPr="005C0079">
        <w:rPr>
          <w:rFonts w:ascii="Times New Roman" w:hAnsi="Times New Roman"/>
          <w:sz w:val="24"/>
          <w:szCs w:val="24"/>
        </w:rPr>
        <w:t>Учебные помещения проветриваются во время перемен, вестибюли и фойе - во время ур</w:t>
      </w:r>
      <w:r w:rsidRPr="005C0079">
        <w:rPr>
          <w:rFonts w:ascii="Times New Roman" w:hAnsi="Times New Roman"/>
          <w:sz w:val="24"/>
          <w:szCs w:val="24"/>
        </w:rPr>
        <w:t>о</w:t>
      </w:r>
      <w:r w:rsidRPr="005C0079">
        <w:rPr>
          <w:rFonts w:ascii="Times New Roman" w:hAnsi="Times New Roman"/>
          <w:sz w:val="24"/>
          <w:szCs w:val="24"/>
        </w:rPr>
        <w:t>ков. До начала занятий и после их окончания осуществляется сквозное проветривание учебных помещений, продолжительность которого определяется погодными условиями, направлением и скоростью движения ветра, эффективностью отопительной системы.</w:t>
      </w:r>
    </w:p>
    <w:p w:rsidR="00B95F2B" w:rsidRPr="005C0079" w:rsidRDefault="005C0079" w:rsidP="005C0079">
      <w:pPr>
        <w:spacing w:line="276" w:lineRule="auto"/>
        <w:rPr>
          <w:rFonts w:ascii="Times New Roman" w:hAnsi="Times New Roman"/>
          <w:sz w:val="24"/>
          <w:szCs w:val="24"/>
        </w:rPr>
      </w:pPr>
      <w:r>
        <w:rPr>
          <w:rFonts w:ascii="Times New Roman" w:hAnsi="Times New Roman"/>
          <w:sz w:val="24"/>
          <w:szCs w:val="24"/>
        </w:rPr>
        <w:tab/>
      </w:r>
      <w:r w:rsidR="00B95F2B" w:rsidRPr="005C0079">
        <w:rPr>
          <w:rFonts w:ascii="Times New Roman" w:hAnsi="Times New Roman"/>
          <w:b/>
          <w:sz w:val="24"/>
          <w:szCs w:val="24"/>
        </w:rPr>
        <w:t>Режим уборки помещений</w:t>
      </w:r>
    </w:p>
    <w:p w:rsidR="00B95F2B" w:rsidRPr="005C0079" w:rsidRDefault="00B95F2B" w:rsidP="005C0079">
      <w:pPr>
        <w:spacing w:line="276" w:lineRule="auto"/>
        <w:ind w:firstLine="567"/>
        <w:rPr>
          <w:rFonts w:ascii="Times New Roman" w:hAnsi="Times New Roman"/>
          <w:sz w:val="24"/>
          <w:szCs w:val="24"/>
        </w:rPr>
      </w:pPr>
      <w:r w:rsidRPr="005C0079">
        <w:rPr>
          <w:rFonts w:ascii="Times New Roman" w:hAnsi="Times New Roman"/>
          <w:sz w:val="24"/>
          <w:szCs w:val="24"/>
        </w:rPr>
        <w:t>Во всех помещениях школы ежедневно проводится влажная уборка  с применением моющих средств</w:t>
      </w:r>
      <w:r w:rsidR="005C0079">
        <w:rPr>
          <w:rFonts w:ascii="Times New Roman" w:hAnsi="Times New Roman"/>
          <w:sz w:val="24"/>
          <w:szCs w:val="24"/>
        </w:rPr>
        <w:t xml:space="preserve"> (после 1 и 2 смены)</w:t>
      </w:r>
      <w:r w:rsidRPr="005C0079">
        <w:rPr>
          <w:rFonts w:ascii="Times New Roman" w:hAnsi="Times New Roman"/>
          <w:sz w:val="24"/>
          <w:szCs w:val="24"/>
        </w:rPr>
        <w:t>. В туалете, столовой, в вестибюлях влажная уборка проводится после каждой перемены. Уборка учебных и вспомогательных помещений проводится после окончания уроков, в отсутствии обучающихся, при открытых окнах. Все дезинфицирующие растворы для мытья полов готовятся перед непосредственным применением в подсобном помещении в отсутс</w:t>
      </w:r>
      <w:r w:rsidRPr="005C0079">
        <w:rPr>
          <w:rFonts w:ascii="Times New Roman" w:hAnsi="Times New Roman"/>
          <w:sz w:val="24"/>
          <w:szCs w:val="24"/>
        </w:rPr>
        <w:t>т</w:t>
      </w:r>
      <w:r w:rsidRPr="005C0079">
        <w:rPr>
          <w:rFonts w:ascii="Times New Roman" w:hAnsi="Times New Roman"/>
          <w:sz w:val="24"/>
          <w:szCs w:val="24"/>
        </w:rPr>
        <w:t>вии учащихся и хранят в упаковке производителя, в соответствии с инструкцией и в местах, н</w:t>
      </w:r>
      <w:r w:rsidRPr="005C0079">
        <w:rPr>
          <w:rFonts w:ascii="Times New Roman" w:hAnsi="Times New Roman"/>
          <w:sz w:val="24"/>
          <w:szCs w:val="24"/>
        </w:rPr>
        <w:t>е</w:t>
      </w:r>
      <w:r w:rsidRPr="005C0079">
        <w:rPr>
          <w:rFonts w:ascii="Times New Roman" w:hAnsi="Times New Roman"/>
          <w:sz w:val="24"/>
          <w:szCs w:val="24"/>
        </w:rPr>
        <w:t>доступных для обучающихся.</w:t>
      </w:r>
    </w:p>
    <w:p w:rsidR="00B95F2B" w:rsidRPr="005C0079" w:rsidRDefault="00B95F2B" w:rsidP="005C0079">
      <w:pPr>
        <w:spacing w:line="276" w:lineRule="auto"/>
        <w:ind w:firstLine="567"/>
        <w:rPr>
          <w:rFonts w:ascii="Times New Roman" w:hAnsi="Times New Roman"/>
          <w:sz w:val="24"/>
          <w:szCs w:val="24"/>
        </w:rPr>
      </w:pPr>
      <w:r w:rsidRPr="005C0079">
        <w:rPr>
          <w:rFonts w:ascii="Times New Roman" w:hAnsi="Times New Roman"/>
          <w:sz w:val="24"/>
          <w:szCs w:val="24"/>
        </w:rPr>
        <w:t xml:space="preserve">Один раз в месяц (последняя неделя) во всех помещениях школы проводится  генеральная уборка техническим персоналом с применением разрешённых моющих и дезинфицирующих средств. </w:t>
      </w:r>
    </w:p>
    <w:p w:rsidR="00B95F2B" w:rsidRPr="005C0079" w:rsidRDefault="005C0079" w:rsidP="005C0079">
      <w:pPr>
        <w:spacing w:line="276" w:lineRule="auto"/>
        <w:rPr>
          <w:rFonts w:ascii="Times New Roman" w:hAnsi="Times New Roman"/>
          <w:sz w:val="24"/>
          <w:szCs w:val="24"/>
        </w:rPr>
      </w:pPr>
      <w:r>
        <w:rPr>
          <w:rFonts w:ascii="Times New Roman" w:hAnsi="Times New Roman"/>
          <w:b/>
          <w:sz w:val="24"/>
          <w:szCs w:val="24"/>
        </w:rPr>
        <w:lastRenderedPageBreak/>
        <w:tab/>
      </w:r>
      <w:r w:rsidR="00B95F2B" w:rsidRPr="005C0079">
        <w:rPr>
          <w:rFonts w:ascii="Times New Roman" w:hAnsi="Times New Roman"/>
          <w:b/>
          <w:sz w:val="24"/>
          <w:szCs w:val="24"/>
        </w:rPr>
        <w:t>Воздушно-тепловой режим</w:t>
      </w:r>
    </w:p>
    <w:p w:rsidR="00B95F2B" w:rsidRPr="005C0079" w:rsidRDefault="00B95F2B" w:rsidP="005C0079">
      <w:pPr>
        <w:spacing w:line="276" w:lineRule="auto"/>
        <w:rPr>
          <w:rFonts w:ascii="Times New Roman" w:hAnsi="Times New Roman"/>
          <w:sz w:val="24"/>
          <w:szCs w:val="24"/>
        </w:rPr>
      </w:pPr>
      <w:r w:rsidRPr="005C0079">
        <w:rPr>
          <w:rFonts w:ascii="Times New Roman" w:hAnsi="Times New Roman"/>
          <w:sz w:val="24"/>
          <w:szCs w:val="24"/>
        </w:rPr>
        <w:t xml:space="preserve">        Температура воздуха в зависимости от климатических условий в учебных помещениях и к</w:t>
      </w:r>
      <w:r w:rsidRPr="005C0079">
        <w:rPr>
          <w:rFonts w:ascii="Times New Roman" w:hAnsi="Times New Roman"/>
          <w:sz w:val="24"/>
          <w:szCs w:val="24"/>
        </w:rPr>
        <w:t>а</w:t>
      </w:r>
      <w:r w:rsidRPr="005C0079">
        <w:rPr>
          <w:rFonts w:ascii="Times New Roman" w:hAnsi="Times New Roman"/>
          <w:sz w:val="24"/>
          <w:szCs w:val="24"/>
        </w:rPr>
        <w:t xml:space="preserve">бинетах, библиотеке, вестибюле составляет 18-24 С, в спортивном зале, обеденном зале – 18 - 22 С. Для контроля температурного режима учебные помещения и кабинеты оснащены бытовыми термометрами. Ведутся журналы учёта температурного режима. </w:t>
      </w:r>
    </w:p>
    <w:p w:rsidR="00B95F2B" w:rsidRPr="005C0079" w:rsidRDefault="005C0079" w:rsidP="005C0079">
      <w:pPr>
        <w:shd w:val="clear" w:color="auto" w:fill="FFFFFF"/>
        <w:spacing w:line="276" w:lineRule="auto"/>
        <w:ind w:right="288"/>
        <w:rPr>
          <w:rFonts w:ascii="Times New Roman" w:hAnsi="Times New Roman"/>
          <w:color w:val="000000"/>
          <w:sz w:val="24"/>
          <w:szCs w:val="24"/>
        </w:rPr>
      </w:pPr>
      <w:r>
        <w:rPr>
          <w:rFonts w:ascii="Times New Roman" w:hAnsi="Times New Roman"/>
          <w:b/>
          <w:sz w:val="24"/>
          <w:szCs w:val="24"/>
        </w:rPr>
        <w:tab/>
      </w:r>
      <w:r w:rsidR="00B95F2B" w:rsidRPr="005C0079">
        <w:rPr>
          <w:rFonts w:ascii="Times New Roman" w:hAnsi="Times New Roman"/>
          <w:b/>
          <w:sz w:val="24"/>
          <w:szCs w:val="24"/>
        </w:rPr>
        <w:t xml:space="preserve">Расписание внеурочной деятельности  </w:t>
      </w:r>
      <w:r w:rsidR="00B95F2B" w:rsidRPr="005C0079">
        <w:rPr>
          <w:rFonts w:ascii="Times New Roman" w:hAnsi="Times New Roman"/>
          <w:sz w:val="24"/>
          <w:szCs w:val="24"/>
        </w:rPr>
        <w:t>составлено с учётом чередования  двигательной и умственной деятельности учащихся</w:t>
      </w:r>
      <w:r>
        <w:rPr>
          <w:rFonts w:ascii="Times New Roman" w:hAnsi="Times New Roman"/>
          <w:sz w:val="24"/>
          <w:szCs w:val="24"/>
        </w:rPr>
        <w:t>.</w:t>
      </w:r>
    </w:p>
    <w:p w:rsidR="005C0079" w:rsidRDefault="005C0079" w:rsidP="005C0079">
      <w:pPr>
        <w:shd w:val="clear" w:color="auto" w:fill="FFFFFF"/>
        <w:spacing w:line="276" w:lineRule="auto"/>
        <w:ind w:right="288"/>
        <w:jc w:val="center"/>
        <w:rPr>
          <w:rFonts w:ascii="Times New Roman" w:hAnsi="Times New Roman"/>
          <w:b/>
          <w:i/>
          <w:color w:val="000000"/>
          <w:sz w:val="24"/>
          <w:szCs w:val="24"/>
        </w:rPr>
      </w:pPr>
    </w:p>
    <w:p w:rsidR="00B95F2B" w:rsidRPr="005C0079" w:rsidRDefault="00B95F2B" w:rsidP="005C0079">
      <w:pPr>
        <w:shd w:val="clear" w:color="auto" w:fill="FFFFFF"/>
        <w:spacing w:line="276" w:lineRule="auto"/>
        <w:ind w:right="288"/>
        <w:jc w:val="center"/>
        <w:rPr>
          <w:rFonts w:ascii="Times New Roman" w:hAnsi="Times New Roman"/>
          <w:b/>
          <w:color w:val="000000"/>
          <w:sz w:val="24"/>
          <w:szCs w:val="24"/>
        </w:rPr>
      </w:pPr>
      <w:r w:rsidRPr="005C0079">
        <w:rPr>
          <w:rFonts w:ascii="Times New Roman" w:hAnsi="Times New Roman"/>
          <w:b/>
          <w:color w:val="000000"/>
          <w:sz w:val="24"/>
          <w:szCs w:val="24"/>
        </w:rPr>
        <w:t>Просветительская работа с родителями (законными представителями).</w:t>
      </w:r>
    </w:p>
    <w:p w:rsidR="00B95F2B" w:rsidRPr="005C0079" w:rsidRDefault="005C0079" w:rsidP="005C0079">
      <w:pPr>
        <w:shd w:val="clear" w:color="auto" w:fill="FFFFFF"/>
        <w:spacing w:line="276" w:lineRule="auto"/>
        <w:ind w:right="288" w:firstLine="284"/>
        <w:rPr>
          <w:rFonts w:ascii="Times New Roman" w:hAnsi="Times New Roman"/>
          <w:sz w:val="24"/>
          <w:szCs w:val="24"/>
        </w:rPr>
      </w:pPr>
      <w:r>
        <w:rPr>
          <w:rFonts w:ascii="Times New Roman" w:hAnsi="Times New Roman"/>
          <w:color w:val="000000"/>
          <w:sz w:val="24"/>
          <w:szCs w:val="24"/>
        </w:rPr>
        <w:tab/>
      </w:r>
      <w:r w:rsidR="00B95F2B" w:rsidRPr="005C0079">
        <w:rPr>
          <w:rFonts w:ascii="Times New Roman" w:hAnsi="Times New Roman"/>
          <w:color w:val="000000"/>
          <w:sz w:val="24"/>
          <w:szCs w:val="24"/>
        </w:rPr>
        <w:t>Сложившаяся (</w:t>
      </w:r>
      <w:r w:rsidR="00B95F2B" w:rsidRPr="005C0079">
        <w:rPr>
          <w:rFonts w:ascii="Times New Roman" w:hAnsi="Times New Roman"/>
          <w:i/>
          <w:color w:val="000000"/>
          <w:sz w:val="24"/>
          <w:szCs w:val="24"/>
        </w:rPr>
        <w:t>или складывающаяся</w:t>
      </w:r>
      <w:r w:rsidR="00B95F2B" w:rsidRPr="005C0079">
        <w:rPr>
          <w:rFonts w:ascii="Times New Roman" w:hAnsi="Times New Roman"/>
          <w:color w:val="000000"/>
          <w:sz w:val="24"/>
          <w:szCs w:val="24"/>
        </w:rPr>
        <w:t>) система работы с родителями (законными предст</w:t>
      </w:r>
      <w:r w:rsidR="00B95F2B" w:rsidRPr="005C0079">
        <w:rPr>
          <w:rFonts w:ascii="Times New Roman" w:hAnsi="Times New Roman"/>
          <w:color w:val="000000"/>
          <w:sz w:val="24"/>
          <w:szCs w:val="24"/>
        </w:rPr>
        <w:t>а</w:t>
      </w:r>
      <w:r w:rsidR="00B95F2B" w:rsidRPr="005C0079">
        <w:rPr>
          <w:rFonts w:ascii="Times New Roman" w:hAnsi="Times New Roman"/>
          <w:color w:val="000000"/>
          <w:sz w:val="24"/>
          <w:szCs w:val="24"/>
        </w:rPr>
        <w:t>вителями) по вопросам охраны и укрепления здоровья детей направлена на повышение их уровня знаний и включает:</w:t>
      </w:r>
    </w:p>
    <w:p w:rsidR="00B95F2B" w:rsidRPr="005C0079" w:rsidRDefault="00B95F2B" w:rsidP="008A7586">
      <w:pPr>
        <w:pStyle w:val="a8"/>
        <w:numPr>
          <w:ilvl w:val="0"/>
          <w:numId w:val="255"/>
        </w:numPr>
        <w:shd w:val="clear" w:color="auto" w:fill="FFFFFF"/>
        <w:autoSpaceDE w:val="0"/>
        <w:autoSpaceDN w:val="0"/>
        <w:adjustRightInd w:val="0"/>
        <w:spacing w:line="276" w:lineRule="auto"/>
        <w:ind w:left="426" w:right="288"/>
        <w:rPr>
          <w:rFonts w:ascii="Times New Roman" w:hAnsi="Times New Roman"/>
          <w:sz w:val="24"/>
          <w:szCs w:val="24"/>
        </w:rPr>
      </w:pPr>
      <w:r w:rsidRPr="005C0079">
        <w:rPr>
          <w:rFonts w:ascii="Times New Roman" w:hAnsi="Times New Roman"/>
          <w:color w:val="000000"/>
          <w:sz w:val="24"/>
          <w:szCs w:val="24"/>
        </w:rPr>
        <w:t>проведение соответствующих лекций, семинаров, круглых столов;</w:t>
      </w:r>
    </w:p>
    <w:p w:rsidR="00B95F2B" w:rsidRPr="005C0079" w:rsidRDefault="00B95F2B" w:rsidP="008A7586">
      <w:pPr>
        <w:pStyle w:val="a8"/>
        <w:numPr>
          <w:ilvl w:val="0"/>
          <w:numId w:val="255"/>
        </w:numPr>
        <w:shd w:val="clear" w:color="auto" w:fill="FFFFFF"/>
        <w:autoSpaceDE w:val="0"/>
        <w:autoSpaceDN w:val="0"/>
        <w:adjustRightInd w:val="0"/>
        <w:spacing w:line="276" w:lineRule="auto"/>
        <w:ind w:left="426" w:right="288"/>
        <w:rPr>
          <w:rFonts w:ascii="Times New Roman" w:hAnsi="Times New Roman"/>
          <w:color w:val="000000"/>
          <w:sz w:val="24"/>
          <w:szCs w:val="24"/>
        </w:rPr>
      </w:pPr>
      <w:r w:rsidRPr="005C0079">
        <w:rPr>
          <w:rFonts w:ascii="Times New Roman" w:hAnsi="Times New Roman"/>
          <w:color w:val="000000"/>
          <w:sz w:val="24"/>
          <w:szCs w:val="24"/>
        </w:rPr>
        <w:t>привлечение родителей (законных представителей) к совместной работе по проведению о</w:t>
      </w:r>
      <w:r w:rsidRPr="005C0079">
        <w:rPr>
          <w:rFonts w:ascii="Times New Roman" w:hAnsi="Times New Roman"/>
          <w:color w:val="000000"/>
          <w:sz w:val="24"/>
          <w:szCs w:val="24"/>
        </w:rPr>
        <w:t>з</w:t>
      </w:r>
      <w:r w:rsidRPr="005C0079">
        <w:rPr>
          <w:rFonts w:ascii="Times New Roman" w:hAnsi="Times New Roman"/>
          <w:color w:val="000000"/>
          <w:sz w:val="24"/>
          <w:szCs w:val="24"/>
        </w:rPr>
        <w:t>доровительных мероприятий и спортивных соревнований;</w:t>
      </w:r>
    </w:p>
    <w:p w:rsidR="00B95F2B" w:rsidRPr="005C0079" w:rsidRDefault="00B95F2B" w:rsidP="008A7586">
      <w:pPr>
        <w:pStyle w:val="a8"/>
        <w:numPr>
          <w:ilvl w:val="0"/>
          <w:numId w:val="255"/>
        </w:numPr>
        <w:shd w:val="clear" w:color="auto" w:fill="FFFFFF"/>
        <w:autoSpaceDE w:val="0"/>
        <w:autoSpaceDN w:val="0"/>
        <w:adjustRightInd w:val="0"/>
        <w:spacing w:line="276" w:lineRule="auto"/>
        <w:ind w:left="426" w:right="288"/>
        <w:rPr>
          <w:rFonts w:ascii="Times New Roman" w:hAnsi="Times New Roman"/>
          <w:color w:val="000000"/>
          <w:sz w:val="24"/>
          <w:szCs w:val="24"/>
        </w:rPr>
      </w:pPr>
      <w:r w:rsidRPr="005C0079">
        <w:rPr>
          <w:rFonts w:ascii="Times New Roman" w:hAnsi="Times New Roman"/>
          <w:color w:val="000000"/>
          <w:sz w:val="24"/>
          <w:szCs w:val="24"/>
        </w:rPr>
        <w:t>создание библиотечки детского здоровья, доступной для родителей и т.п.</w:t>
      </w:r>
    </w:p>
    <w:p w:rsidR="00B95F2B" w:rsidRPr="005C0079" w:rsidRDefault="00B95F2B" w:rsidP="005C0079">
      <w:pPr>
        <w:spacing w:line="276" w:lineRule="auto"/>
        <w:ind w:right="288" w:firstLine="284"/>
        <w:rPr>
          <w:rFonts w:ascii="Times New Roman" w:hAnsi="Times New Roman"/>
          <w:b/>
          <w:i/>
          <w:color w:val="000000"/>
          <w:sz w:val="24"/>
          <w:szCs w:val="24"/>
        </w:rPr>
      </w:pPr>
      <w:r w:rsidRPr="005C0079">
        <w:rPr>
          <w:rFonts w:ascii="Times New Roman" w:hAnsi="Times New Roman"/>
          <w:b/>
          <w:i/>
          <w:color w:val="000000"/>
          <w:sz w:val="24"/>
          <w:szCs w:val="24"/>
        </w:rPr>
        <w:t>Примерная тематика бесед с родителями</w:t>
      </w:r>
    </w:p>
    <w:p w:rsidR="00B95F2B" w:rsidRPr="005C0079" w:rsidRDefault="00B95F2B" w:rsidP="005C0079">
      <w:pPr>
        <w:spacing w:line="276" w:lineRule="auto"/>
        <w:ind w:right="288" w:firstLine="284"/>
        <w:rPr>
          <w:rFonts w:ascii="Times New Roman" w:hAnsi="Times New Roman"/>
          <w:b/>
          <w:color w:val="000000"/>
          <w:sz w:val="24"/>
          <w:szCs w:val="24"/>
        </w:rPr>
      </w:pPr>
      <w:r w:rsidRPr="005C0079">
        <w:rPr>
          <w:rFonts w:ascii="Times New Roman" w:hAnsi="Times New Roman"/>
          <w:b/>
          <w:color w:val="000000"/>
          <w:sz w:val="24"/>
          <w:szCs w:val="24"/>
        </w:rPr>
        <w:t>1 класс:</w:t>
      </w:r>
    </w:p>
    <w:p w:rsidR="00B95F2B" w:rsidRPr="005C0079" w:rsidRDefault="00B95F2B" w:rsidP="008A7586">
      <w:pPr>
        <w:numPr>
          <w:ilvl w:val="0"/>
          <w:numId w:val="248"/>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Забота государства о здоровье подрастающего поколения.</w:t>
      </w:r>
    </w:p>
    <w:p w:rsidR="00B95F2B" w:rsidRPr="005C0079" w:rsidRDefault="00B95F2B" w:rsidP="008A7586">
      <w:pPr>
        <w:numPr>
          <w:ilvl w:val="0"/>
          <w:numId w:val="248"/>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Содружество врача, педагога и семьи в гигиеническом обучении и воспитании уч</w:t>
      </w:r>
      <w:r w:rsidRPr="005C0079">
        <w:rPr>
          <w:rFonts w:ascii="Times New Roman" w:hAnsi="Times New Roman"/>
          <w:color w:val="000000"/>
          <w:sz w:val="24"/>
          <w:szCs w:val="24"/>
        </w:rPr>
        <w:t>а</w:t>
      </w:r>
      <w:r w:rsidRPr="005C0079">
        <w:rPr>
          <w:rFonts w:ascii="Times New Roman" w:hAnsi="Times New Roman"/>
          <w:color w:val="000000"/>
          <w:sz w:val="24"/>
          <w:szCs w:val="24"/>
        </w:rPr>
        <w:t>щихся начальных классов.</w:t>
      </w:r>
    </w:p>
    <w:p w:rsidR="00B95F2B" w:rsidRPr="005C0079" w:rsidRDefault="00B95F2B" w:rsidP="008A7586">
      <w:pPr>
        <w:numPr>
          <w:ilvl w:val="0"/>
          <w:numId w:val="248"/>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Психологические особенности детей младшего школьного возраста.</w:t>
      </w:r>
    </w:p>
    <w:p w:rsidR="00B95F2B" w:rsidRPr="005C0079" w:rsidRDefault="00B95F2B" w:rsidP="008A7586">
      <w:pPr>
        <w:numPr>
          <w:ilvl w:val="0"/>
          <w:numId w:val="248"/>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Особенности физического развития младших школьников.</w:t>
      </w:r>
    </w:p>
    <w:p w:rsidR="00B95F2B" w:rsidRPr="005C0079" w:rsidRDefault="00B95F2B" w:rsidP="005C0079">
      <w:pPr>
        <w:spacing w:line="276" w:lineRule="auto"/>
        <w:ind w:right="288" w:firstLine="284"/>
        <w:rPr>
          <w:rFonts w:ascii="Times New Roman" w:hAnsi="Times New Roman"/>
          <w:b/>
          <w:color w:val="000000"/>
          <w:sz w:val="24"/>
          <w:szCs w:val="24"/>
        </w:rPr>
      </w:pPr>
      <w:r w:rsidRPr="005C0079">
        <w:rPr>
          <w:rFonts w:ascii="Times New Roman" w:hAnsi="Times New Roman"/>
          <w:b/>
          <w:color w:val="000000"/>
          <w:sz w:val="24"/>
          <w:szCs w:val="24"/>
        </w:rPr>
        <w:t>2 класс:</w:t>
      </w:r>
    </w:p>
    <w:p w:rsidR="00B95F2B" w:rsidRPr="005C0079" w:rsidRDefault="00B95F2B" w:rsidP="008A7586">
      <w:pPr>
        <w:numPr>
          <w:ilvl w:val="0"/>
          <w:numId w:val="249"/>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Гигиена мальчиков и гигиена девочек.</w:t>
      </w:r>
    </w:p>
    <w:p w:rsidR="00B95F2B" w:rsidRPr="005C0079" w:rsidRDefault="00B95F2B" w:rsidP="008A7586">
      <w:pPr>
        <w:numPr>
          <w:ilvl w:val="0"/>
          <w:numId w:val="249"/>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Основные принципы режима для младшего школьника.</w:t>
      </w:r>
    </w:p>
    <w:p w:rsidR="00B95F2B" w:rsidRPr="005C0079" w:rsidRDefault="00B95F2B" w:rsidP="008A7586">
      <w:pPr>
        <w:numPr>
          <w:ilvl w:val="0"/>
          <w:numId w:val="249"/>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Гигиенические требования к детской одежде и обуви.</w:t>
      </w:r>
    </w:p>
    <w:p w:rsidR="00B95F2B" w:rsidRPr="005C0079" w:rsidRDefault="00B95F2B" w:rsidP="008A7586">
      <w:pPr>
        <w:numPr>
          <w:ilvl w:val="0"/>
          <w:numId w:val="249"/>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Гигиена питания.</w:t>
      </w:r>
    </w:p>
    <w:p w:rsidR="00B95F2B" w:rsidRPr="005C0079" w:rsidRDefault="00B95F2B" w:rsidP="005C0079">
      <w:pPr>
        <w:spacing w:line="276" w:lineRule="auto"/>
        <w:ind w:right="288" w:firstLine="284"/>
        <w:rPr>
          <w:rFonts w:ascii="Times New Roman" w:hAnsi="Times New Roman"/>
          <w:b/>
          <w:color w:val="000000"/>
          <w:sz w:val="24"/>
          <w:szCs w:val="24"/>
        </w:rPr>
      </w:pPr>
      <w:r w:rsidRPr="005C0079">
        <w:rPr>
          <w:rFonts w:ascii="Times New Roman" w:hAnsi="Times New Roman"/>
          <w:b/>
          <w:color w:val="000000"/>
          <w:sz w:val="24"/>
          <w:szCs w:val="24"/>
        </w:rPr>
        <w:t>3 класс:</w:t>
      </w:r>
    </w:p>
    <w:p w:rsidR="00B95F2B" w:rsidRPr="005C0079" w:rsidRDefault="00B95F2B" w:rsidP="008A7586">
      <w:pPr>
        <w:numPr>
          <w:ilvl w:val="0"/>
          <w:numId w:val="250"/>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Физическое воспитание детей в семье.</w:t>
      </w:r>
    </w:p>
    <w:p w:rsidR="00B95F2B" w:rsidRPr="005C0079" w:rsidRDefault="00B95F2B" w:rsidP="008A7586">
      <w:pPr>
        <w:numPr>
          <w:ilvl w:val="0"/>
          <w:numId w:val="250"/>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Закаливание.</w:t>
      </w:r>
    </w:p>
    <w:p w:rsidR="00B95F2B" w:rsidRPr="005C0079" w:rsidRDefault="00B95F2B" w:rsidP="008A7586">
      <w:pPr>
        <w:numPr>
          <w:ilvl w:val="0"/>
          <w:numId w:val="250"/>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Активный отдых младших школьников.</w:t>
      </w:r>
    </w:p>
    <w:p w:rsidR="00B95F2B" w:rsidRPr="005C0079" w:rsidRDefault="00B95F2B" w:rsidP="008A7586">
      <w:pPr>
        <w:numPr>
          <w:ilvl w:val="0"/>
          <w:numId w:val="250"/>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Режим просмотра телевизора.</w:t>
      </w:r>
    </w:p>
    <w:p w:rsidR="00B95F2B" w:rsidRPr="005C0079" w:rsidRDefault="00B95F2B" w:rsidP="005C0079">
      <w:pPr>
        <w:spacing w:line="276" w:lineRule="auto"/>
        <w:ind w:right="288" w:firstLine="284"/>
        <w:rPr>
          <w:rFonts w:ascii="Times New Roman" w:hAnsi="Times New Roman"/>
          <w:b/>
          <w:color w:val="000000"/>
          <w:sz w:val="24"/>
          <w:szCs w:val="24"/>
        </w:rPr>
      </w:pPr>
      <w:r w:rsidRPr="005C0079">
        <w:rPr>
          <w:rFonts w:ascii="Times New Roman" w:hAnsi="Times New Roman"/>
          <w:b/>
          <w:color w:val="000000"/>
          <w:sz w:val="24"/>
          <w:szCs w:val="24"/>
        </w:rPr>
        <w:t>4 класс:</w:t>
      </w:r>
    </w:p>
    <w:p w:rsidR="00B95F2B" w:rsidRPr="005C0079" w:rsidRDefault="00B95F2B" w:rsidP="008A7586">
      <w:pPr>
        <w:numPr>
          <w:ilvl w:val="0"/>
          <w:numId w:val="251"/>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Половое воспитание детей младшего школьного возраста.</w:t>
      </w:r>
    </w:p>
    <w:p w:rsidR="00B95F2B" w:rsidRPr="005C0079" w:rsidRDefault="00B95F2B" w:rsidP="008A7586">
      <w:pPr>
        <w:numPr>
          <w:ilvl w:val="0"/>
          <w:numId w:val="251"/>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Профилактика бытового травматизма.</w:t>
      </w:r>
    </w:p>
    <w:p w:rsidR="00B95F2B" w:rsidRPr="005C0079" w:rsidRDefault="00B95F2B" w:rsidP="008A7586">
      <w:pPr>
        <w:numPr>
          <w:ilvl w:val="0"/>
          <w:numId w:val="251"/>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Профилактика пищевых отравлений.</w:t>
      </w:r>
    </w:p>
    <w:p w:rsidR="00B95F2B" w:rsidRPr="005C0079" w:rsidRDefault="00B95F2B" w:rsidP="008A7586">
      <w:pPr>
        <w:numPr>
          <w:ilvl w:val="0"/>
          <w:numId w:val="251"/>
        </w:numPr>
        <w:spacing w:line="276" w:lineRule="auto"/>
        <w:ind w:right="288"/>
        <w:rPr>
          <w:rFonts w:ascii="Times New Roman" w:hAnsi="Times New Roman"/>
          <w:color w:val="000000"/>
          <w:sz w:val="24"/>
          <w:szCs w:val="24"/>
        </w:rPr>
      </w:pPr>
      <w:r w:rsidRPr="005C0079">
        <w:rPr>
          <w:rFonts w:ascii="Times New Roman" w:hAnsi="Times New Roman"/>
          <w:color w:val="000000"/>
          <w:sz w:val="24"/>
          <w:szCs w:val="24"/>
        </w:rPr>
        <w:t>Профилактика уличного травматизма.</w:t>
      </w:r>
    </w:p>
    <w:p w:rsidR="00B95F2B" w:rsidRPr="005C0079" w:rsidRDefault="00B95F2B" w:rsidP="005C0079">
      <w:pPr>
        <w:autoSpaceDE w:val="0"/>
        <w:spacing w:line="276" w:lineRule="auto"/>
        <w:ind w:firstLine="567"/>
        <w:rPr>
          <w:rFonts w:ascii="Times New Roman" w:hAnsi="Times New Roman"/>
          <w:b/>
          <w:sz w:val="24"/>
          <w:szCs w:val="24"/>
        </w:rPr>
      </w:pPr>
    </w:p>
    <w:p w:rsidR="00B95F2B" w:rsidRPr="00D05DD6" w:rsidRDefault="00B95F2B" w:rsidP="00D05DD6">
      <w:pPr>
        <w:tabs>
          <w:tab w:val="num" w:pos="0"/>
        </w:tabs>
        <w:spacing w:line="276" w:lineRule="auto"/>
        <w:jc w:val="center"/>
        <w:rPr>
          <w:rFonts w:ascii="Times New Roman" w:hAnsi="Times New Roman"/>
          <w:b/>
          <w:sz w:val="24"/>
          <w:szCs w:val="24"/>
        </w:rPr>
      </w:pPr>
      <w:r w:rsidRPr="00D05DD6">
        <w:rPr>
          <w:rFonts w:ascii="Times New Roman" w:hAnsi="Times New Roman"/>
          <w:b/>
          <w:iCs/>
          <w:sz w:val="24"/>
          <w:szCs w:val="24"/>
        </w:rPr>
        <w:t>Планируемые результаты формирования экологической культуры, здорового и безопасного образа жизни</w:t>
      </w:r>
    </w:p>
    <w:p w:rsidR="00B95F2B" w:rsidRPr="00D05DD6" w:rsidRDefault="00B95F2B" w:rsidP="008A7586">
      <w:pPr>
        <w:pStyle w:val="a8"/>
        <w:numPr>
          <w:ilvl w:val="0"/>
          <w:numId w:val="256"/>
        </w:numPr>
        <w:autoSpaceDE w:val="0"/>
        <w:snapToGrid w:val="0"/>
        <w:spacing w:line="276" w:lineRule="auto"/>
        <w:ind w:left="426"/>
        <w:rPr>
          <w:rFonts w:ascii="Times New Roman" w:hAnsi="Times New Roman"/>
          <w:sz w:val="24"/>
          <w:szCs w:val="24"/>
        </w:rPr>
      </w:pPr>
      <w:r w:rsidRPr="00D05DD6">
        <w:rPr>
          <w:rFonts w:ascii="Times New Roman" w:hAnsi="Times New Roman"/>
          <w:iCs/>
          <w:sz w:val="24"/>
          <w:szCs w:val="24"/>
        </w:rPr>
        <w:t>у обучающихся сформировано ценностное отношение к своему здоровью, здоровью близких и окружающих людей;</w:t>
      </w:r>
    </w:p>
    <w:p w:rsidR="00B95F2B" w:rsidRPr="00D05DD6" w:rsidRDefault="00B95F2B" w:rsidP="008A7586">
      <w:pPr>
        <w:pStyle w:val="a8"/>
        <w:numPr>
          <w:ilvl w:val="0"/>
          <w:numId w:val="256"/>
        </w:numPr>
        <w:autoSpaceDE w:val="0"/>
        <w:spacing w:line="276" w:lineRule="auto"/>
        <w:ind w:left="426"/>
        <w:rPr>
          <w:rFonts w:ascii="Times New Roman" w:hAnsi="Times New Roman"/>
          <w:sz w:val="24"/>
          <w:szCs w:val="24"/>
        </w:rPr>
      </w:pPr>
      <w:r w:rsidRPr="00D05DD6">
        <w:rPr>
          <w:rFonts w:ascii="Times New Roman" w:hAnsi="Times New Roman"/>
          <w:iCs/>
          <w:sz w:val="24"/>
          <w:szCs w:val="24"/>
        </w:rPr>
        <w:t>обучающиеся имеют элементарные представления о физическом, нравственном, психическом и социальном здоровье человека;</w:t>
      </w:r>
    </w:p>
    <w:p w:rsidR="00B95F2B" w:rsidRPr="00D05DD6" w:rsidRDefault="00B95F2B" w:rsidP="008A7586">
      <w:pPr>
        <w:pStyle w:val="a8"/>
        <w:numPr>
          <w:ilvl w:val="0"/>
          <w:numId w:val="256"/>
        </w:numPr>
        <w:autoSpaceDE w:val="0"/>
        <w:spacing w:line="276" w:lineRule="auto"/>
        <w:ind w:left="426"/>
        <w:rPr>
          <w:rFonts w:ascii="Times New Roman" w:hAnsi="Times New Roman"/>
          <w:sz w:val="24"/>
          <w:szCs w:val="24"/>
        </w:rPr>
      </w:pPr>
      <w:r w:rsidRPr="00D05DD6">
        <w:rPr>
          <w:rFonts w:ascii="Times New Roman" w:hAnsi="Times New Roman"/>
          <w:iCs/>
          <w:sz w:val="24"/>
          <w:szCs w:val="24"/>
        </w:rPr>
        <w:t>обучающиеся имеют первоначальный личный опыт здоровьесберегающей деятельности;</w:t>
      </w:r>
    </w:p>
    <w:p w:rsidR="00B95F2B" w:rsidRPr="00D05DD6" w:rsidRDefault="00B95F2B" w:rsidP="008A7586">
      <w:pPr>
        <w:pStyle w:val="a8"/>
        <w:numPr>
          <w:ilvl w:val="0"/>
          <w:numId w:val="256"/>
        </w:numPr>
        <w:autoSpaceDE w:val="0"/>
        <w:spacing w:line="276" w:lineRule="auto"/>
        <w:ind w:left="426"/>
        <w:rPr>
          <w:rFonts w:ascii="Times New Roman" w:hAnsi="Times New Roman"/>
          <w:sz w:val="24"/>
          <w:szCs w:val="24"/>
        </w:rPr>
      </w:pPr>
      <w:r w:rsidRPr="00D05DD6">
        <w:rPr>
          <w:rFonts w:ascii="Times New Roman" w:hAnsi="Times New Roman"/>
          <w:iCs/>
          <w:sz w:val="24"/>
          <w:szCs w:val="24"/>
        </w:rPr>
        <w:lastRenderedPageBreak/>
        <w:t>обучающиеся имеют первоначальные представления о роли физической культуры и спорта для здоровья человека, его образования, труда и творчества;</w:t>
      </w:r>
    </w:p>
    <w:p w:rsidR="00B95F2B" w:rsidRPr="00D05DD6" w:rsidRDefault="00B95F2B" w:rsidP="008A7586">
      <w:pPr>
        <w:pStyle w:val="a8"/>
        <w:numPr>
          <w:ilvl w:val="0"/>
          <w:numId w:val="256"/>
        </w:numPr>
        <w:autoSpaceDE w:val="0"/>
        <w:snapToGrid w:val="0"/>
        <w:spacing w:line="276" w:lineRule="auto"/>
        <w:ind w:left="426"/>
        <w:rPr>
          <w:rFonts w:ascii="Times New Roman" w:hAnsi="Times New Roman"/>
          <w:sz w:val="24"/>
          <w:szCs w:val="24"/>
        </w:rPr>
      </w:pPr>
      <w:r w:rsidRPr="00D05DD6">
        <w:rPr>
          <w:rFonts w:ascii="Times New Roman" w:hAnsi="Times New Roman"/>
          <w:iCs/>
          <w:sz w:val="24"/>
          <w:szCs w:val="24"/>
        </w:rPr>
        <w:t>обучающиеся знают о возможном негативном влиянии компьютерных игр, телевидения, ре</w:t>
      </w:r>
      <w:r w:rsidRPr="00D05DD6">
        <w:rPr>
          <w:rFonts w:ascii="Times New Roman" w:hAnsi="Times New Roman"/>
          <w:iCs/>
          <w:sz w:val="24"/>
          <w:szCs w:val="24"/>
        </w:rPr>
        <w:t>к</w:t>
      </w:r>
      <w:r w:rsidRPr="00D05DD6">
        <w:rPr>
          <w:rFonts w:ascii="Times New Roman" w:hAnsi="Times New Roman"/>
          <w:iCs/>
          <w:sz w:val="24"/>
          <w:szCs w:val="24"/>
        </w:rPr>
        <w:t>ламы на здоровье человека;</w:t>
      </w:r>
    </w:p>
    <w:p w:rsidR="00B95F2B" w:rsidRPr="00D05DD6" w:rsidRDefault="00B95F2B" w:rsidP="008A7586">
      <w:pPr>
        <w:pStyle w:val="a8"/>
        <w:numPr>
          <w:ilvl w:val="0"/>
          <w:numId w:val="256"/>
        </w:numPr>
        <w:autoSpaceDE w:val="0"/>
        <w:spacing w:line="276" w:lineRule="auto"/>
        <w:ind w:left="426"/>
        <w:rPr>
          <w:rFonts w:ascii="Times New Roman" w:hAnsi="Times New Roman"/>
          <w:sz w:val="24"/>
          <w:szCs w:val="24"/>
        </w:rPr>
      </w:pPr>
      <w:r w:rsidRPr="00D05DD6">
        <w:rPr>
          <w:rFonts w:ascii="Times New Roman" w:eastAsia="NewtonCSanPin-Regular" w:hAnsi="Times New Roman"/>
          <w:sz w:val="24"/>
          <w:szCs w:val="24"/>
        </w:rPr>
        <w:t>соответствие состояния и содержания зданий и помещений санитарным и гигиеническим но</w:t>
      </w:r>
      <w:r w:rsidRPr="00D05DD6">
        <w:rPr>
          <w:rFonts w:ascii="Times New Roman" w:eastAsia="NewtonCSanPin-Regular" w:hAnsi="Times New Roman"/>
          <w:sz w:val="24"/>
          <w:szCs w:val="24"/>
        </w:rPr>
        <w:t>р</w:t>
      </w:r>
      <w:r w:rsidRPr="00D05DD6">
        <w:rPr>
          <w:rFonts w:ascii="Times New Roman" w:eastAsia="NewtonCSanPin-Regular" w:hAnsi="Times New Roman"/>
          <w:sz w:val="24"/>
          <w:szCs w:val="24"/>
        </w:rPr>
        <w:t>мам, нормам пожарной безопасности, требованиям охраны здоровья и охраны труда обуча</w:t>
      </w:r>
      <w:r w:rsidRPr="00D05DD6">
        <w:rPr>
          <w:rFonts w:ascii="Times New Roman" w:eastAsia="NewtonCSanPin-Regular" w:hAnsi="Times New Roman"/>
          <w:sz w:val="24"/>
          <w:szCs w:val="24"/>
        </w:rPr>
        <w:t>ю</w:t>
      </w:r>
      <w:r w:rsidRPr="00D05DD6">
        <w:rPr>
          <w:rFonts w:ascii="Times New Roman" w:eastAsia="NewtonCSanPin-Regular" w:hAnsi="Times New Roman"/>
          <w:sz w:val="24"/>
          <w:szCs w:val="24"/>
        </w:rPr>
        <w:t>щихся;</w:t>
      </w:r>
    </w:p>
    <w:p w:rsidR="00B95F2B" w:rsidRPr="00D05DD6" w:rsidRDefault="00B95F2B" w:rsidP="008A7586">
      <w:pPr>
        <w:pStyle w:val="a8"/>
        <w:numPr>
          <w:ilvl w:val="0"/>
          <w:numId w:val="256"/>
        </w:numPr>
        <w:autoSpaceDE w:val="0"/>
        <w:snapToGrid w:val="0"/>
        <w:spacing w:line="276" w:lineRule="auto"/>
        <w:ind w:left="426"/>
        <w:rPr>
          <w:rFonts w:ascii="Times New Roman" w:hAnsi="Times New Roman"/>
          <w:sz w:val="24"/>
          <w:szCs w:val="24"/>
        </w:rPr>
      </w:pPr>
      <w:r w:rsidRPr="00D05DD6">
        <w:rPr>
          <w:rFonts w:ascii="Times New Roman" w:eastAsia="NewtonCSanPin-Regular" w:hAnsi="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w:t>
      </w:r>
      <w:r w:rsidRPr="00D05DD6">
        <w:rPr>
          <w:rFonts w:ascii="Times New Roman" w:eastAsia="NewtonCSanPin-Regular" w:hAnsi="Times New Roman"/>
          <w:sz w:val="24"/>
          <w:szCs w:val="24"/>
        </w:rPr>
        <w:t>ю</w:t>
      </w:r>
      <w:r w:rsidRPr="00D05DD6">
        <w:rPr>
          <w:rFonts w:ascii="Times New Roman" w:eastAsia="NewtonCSanPin-Regular" w:hAnsi="Times New Roman"/>
          <w:sz w:val="24"/>
          <w:szCs w:val="24"/>
        </w:rPr>
        <w:t>щих</w:t>
      </w:r>
      <w:r w:rsidR="00D05DD6">
        <w:rPr>
          <w:rFonts w:ascii="Times New Roman" w:eastAsia="NewtonCSanPin-Regular" w:hAnsi="Times New Roman"/>
          <w:sz w:val="24"/>
          <w:szCs w:val="24"/>
        </w:rPr>
        <w:t>ся на всех этапах обучения;</w:t>
      </w:r>
    </w:p>
    <w:p w:rsidR="00B95F2B" w:rsidRPr="00D05DD6" w:rsidRDefault="00B95F2B" w:rsidP="008A7586">
      <w:pPr>
        <w:pStyle w:val="a8"/>
        <w:numPr>
          <w:ilvl w:val="0"/>
          <w:numId w:val="256"/>
        </w:numPr>
        <w:autoSpaceDE w:val="0"/>
        <w:spacing w:line="276" w:lineRule="auto"/>
        <w:ind w:left="426"/>
        <w:rPr>
          <w:rFonts w:ascii="Times New Roman" w:hAnsi="Times New Roman"/>
          <w:sz w:val="24"/>
          <w:szCs w:val="24"/>
        </w:rPr>
      </w:pPr>
      <w:r w:rsidRPr="00D05DD6">
        <w:rPr>
          <w:rFonts w:ascii="Times New Roman" w:eastAsia="NewtonCSanPin-Regular" w:hAnsi="Times New Roman"/>
          <w:sz w:val="24"/>
          <w:szCs w:val="24"/>
        </w:rPr>
        <w:t>полноценная и эффективная работа с обучающимися всех групп здоровья (на уроках физкул</w:t>
      </w:r>
      <w:r w:rsidRPr="00D05DD6">
        <w:rPr>
          <w:rFonts w:ascii="Times New Roman" w:eastAsia="NewtonCSanPin-Regular" w:hAnsi="Times New Roman"/>
          <w:sz w:val="24"/>
          <w:szCs w:val="24"/>
        </w:rPr>
        <w:t>ь</w:t>
      </w:r>
      <w:r w:rsidRPr="00D05DD6">
        <w:rPr>
          <w:rFonts w:ascii="Times New Roman" w:eastAsia="NewtonCSanPin-Regular" w:hAnsi="Times New Roman"/>
          <w:sz w:val="24"/>
          <w:szCs w:val="24"/>
        </w:rPr>
        <w:t>туры, в секциях)</w:t>
      </w:r>
      <w:r w:rsidR="00D05DD6">
        <w:rPr>
          <w:rFonts w:ascii="Times New Roman" w:eastAsia="NewtonCSanPin-Regular" w:hAnsi="Times New Roman"/>
          <w:sz w:val="24"/>
          <w:szCs w:val="24"/>
        </w:rPr>
        <w:t>;</w:t>
      </w:r>
    </w:p>
    <w:p w:rsidR="00B95F2B" w:rsidRPr="00D05DD6" w:rsidRDefault="00B95F2B" w:rsidP="008A7586">
      <w:pPr>
        <w:pStyle w:val="a8"/>
        <w:numPr>
          <w:ilvl w:val="0"/>
          <w:numId w:val="256"/>
        </w:numPr>
        <w:autoSpaceDE w:val="0"/>
        <w:spacing w:line="276" w:lineRule="auto"/>
        <w:ind w:left="426"/>
        <w:rPr>
          <w:rFonts w:ascii="Times New Roman" w:hAnsi="Times New Roman"/>
          <w:sz w:val="24"/>
          <w:szCs w:val="24"/>
        </w:rPr>
      </w:pPr>
      <w:r w:rsidRPr="00D05DD6">
        <w:rPr>
          <w:rFonts w:ascii="Times New Roman" w:eastAsia="NewtonCSanPin-Regular" w:hAnsi="Times New Roman"/>
          <w:sz w:val="24"/>
          <w:szCs w:val="24"/>
        </w:rPr>
        <w:t>рациональная и соответствующая организация уроков физической культуры и занятий акти</w:t>
      </w:r>
      <w:r w:rsidRPr="00D05DD6">
        <w:rPr>
          <w:rFonts w:ascii="Times New Roman" w:eastAsia="NewtonCSanPin-Regular" w:hAnsi="Times New Roman"/>
          <w:sz w:val="24"/>
          <w:szCs w:val="24"/>
        </w:rPr>
        <w:t>в</w:t>
      </w:r>
      <w:r w:rsidRPr="00D05DD6">
        <w:rPr>
          <w:rFonts w:ascii="Times New Roman" w:eastAsia="NewtonCSanPin-Regular" w:hAnsi="Times New Roman"/>
          <w:sz w:val="24"/>
          <w:szCs w:val="24"/>
        </w:rPr>
        <w:t>но-двигательного характера на ступен</w:t>
      </w:r>
      <w:r w:rsidR="00D05DD6">
        <w:rPr>
          <w:rFonts w:ascii="Times New Roman" w:eastAsia="NewtonCSanPin-Regular" w:hAnsi="Times New Roman"/>
          <w:sz w:val="24"/>
          <w:szCs w:val="24"/>
        </w:rPr>
        <w:t>и начального общего образования;</w:t>
      </w:r>
    </w:p>
    <w:p w:rsidR="00B95F2B" w:rsidRPr="00D05DD6" w:rsidRDefault="00B95F2B" w:rsidP="008A7586">
      <w:pPr>
        <w:pStyle w:val="a8"/>
        <w:numPr>
          <w:ilvl w:val="0"/>
          <w:numId w:val="256"/>
        </w:numPr>
        <w:autoSpaceDE w:val="0"/>
        <w:snapToGrid w:val="0"/>
        <w:spacing w:line="276" w:lineRule="auto"/>
        <w:ind w:left="426"/>
        <w:rPr>
          <w:rFonts w:ascii="Times New Roman" w:hAnsi="Times New Roman"/>
          <w:sz w:val="24"/>
          <w:szCs w:val="24"/>
        </w:rPr>
      </w:pPr>
      <w:r w:rsidRPr="00D05DD6">
        <w:rPr>
          <w:rFonts w:ascii="Times New Roman" w:eastAsia="NewtonCSanPin-Regular" w:hAnsi="Times New Roman"/>
          <w:sz w:val="24"/>
          <w:szCs w:val="24"/>
        </w:rPr>
        <w:t>эффективное внедрение в систему работы образовательного учреждения программ, напра</w:t>
      </w:r>
      <w:r w:rsidRPr="00D05DD6">
        <w:rPr>
          <w:rFonts w:ascii="Times New Roman" w:eastAsia="NewtonCSanPin-Regular" w:hAnsi="Times New Roman"/>
          <w:sz w:val="24"/>
          <w:szCs w:val="24"/>
        </w:rPr>
        <w:t>в</w:t>
      </w:r>
      <w:r w:rsidRPr="00D05DD6">
        <w:rPr>
          <w:rFonts w:ascii="Times New Roman" w:eastAsia="NewtonCSanPin-Regular" w:hAnsi="Times New Roman"/>
          <w:sz w:val="24"/>
          <w:szCs w:val="24"/>
        </w:rPr>
        <w:t>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B95F2B" w:rsidRPr="00D05DD6" w:rsidRDefault="00B95F2B" w:rsidP="008A7586">
      <w:pPr>
        <w:pStyle w:val="a8"/>
        <w:numPr>
          <w:ilvl w:val="0"/>
          <w:numId w:val="256"/>
        </w:numPr>
        <w:spacing w:line="276" w:lineRule="auto"/>
        <w:ind w:left="426"/>
        <w:rPr>
          <w:rFonts w:ascii="Times New Roman" w:hAnsi="Times New Roman"/>
          <w:sz w:val="24"/>
          <w:szCs w:val="24"/>
        </w:rPr>
      </w:pPr>
      <w:r w:rsidRPr="00D05DD6">
        <w:rPr>
          <w:rFonts w:ascii="Times New Roman" w:eastAsia="NewtonCSanPin-Regular" w:hAnsi="Times New Roman"/>
          <w:sz w:val="24"/>
          <w:szCs w:val="24"/>
        </w:rPr>
        <w:t>эффективная совместная работа педагогов и родителей (законных представителей) по пров</w:t>
      </w:r>
      <w:r w:rsidRPr="00D05DD6">
        <w:rPr>
          <w:rFonts w:ascii="Times New Roman" w:eastAsia="NewtonCSanPin-Regular" w:hAnsi="Times New Roman"/>
          <w:sz w:val="24"/>
          <w:szCs w:val="24"/>
        </w:rPr>
        <w:t>е</w:t>
      </w:r>
      <w:r w:rsidRPr="00D05DD6">
        <w:rPr>
          <w:rFonts w:ascii="Times New Roman" w:eastAsia="NewtonCSanPin-Regular" w:hAnsi="Times New Roman"/>
          <w:sz w:val="24"/>
          <w:szCs w:val="24"/>
        </w:rPr>
        <w:t>дению спортивных соревнований, дней здоровья, занятий по профилактике вредных привычек и т. п.</w:t>
      </w:r>
    </w:p>
    <w:p w:rsidR="009F4C4C" w:rsidRPr="00BD695B" w:rsidRDefault="009F4C4C" w:rsidP="009F4C4C">
      <w:pPr>
        <w:shd w:val="clear" w:color="auto" w:fill="FFFFFF"/>
        <w:spacing w:line="276" w:lineRule="auto"/>
        <w:ind w:right="51"/>
        <w:rPr>
          <w:rFonts w:ascii="Times New Roman" w:hAnsi="Times New Roman"/>
          <w:b/>
          <w:sz w:val="24"/>
          <w:szCs w:val="24"/>
        </w:rPr>
      </w:pPr>
    </w:p>
    <w:p w:rsidR="00BD695B" w:rsidRPr="00BD695B" w:rsidRDefault="00D05DD6" w:rsidP="009F4C4C">
      <w:pPr>
        <w:shd w:val="clear" w:color="auto" w:fill="FFFFFF"/>
        <w:spacing w:line="276" w:lineRule="auto"/>
        <w:ind w:right="51"/>
        <w:rPr>
          <w:rFonts w:ascii="Times New Roman" w:hAnsi="Times New Roman"/>
          <w:b/>
          <w:sz w:val="24"/>
          <w:szCs w:val="24"/>
        </w:rPr>
      </w:pPr>
      <w:r>
        <w:rPr>
          <w:rFonts w:ascii="Times New Roman" w:hAnsi="Times New Roman"/>
          <w:b/>
          <w:sz w:val="24"/>
          <w:szCs w:val="24"/>
        </w:rPr>
        <w:tab/>
      </w:r>
      <w:r w:rsidR="00BD695B" w:rsidRPr="00BD695B">
        <w:rPr>
          <w:rFonts w:ascii="Times New Roman" w:hAnsi="Times New Roman"/>
          <w:b/>
          <w:sz w:val="24"/>
          <w:szCs w:val="24"/>
        </w:rPr>
        <w:t xml:space="preserve">Реализация программы позволит: </w:t>
      </w:r>
    </w:p>
    <w:p w:rsidR="00BD695B" w:rsidRPr="00BD695B" w:rsidRDefault="00BD695B" w:rsidP="008A7586">
      <w:pPr>
        <w:pStyle w:val="a8"/>
        <w:numPr>
          <w:ilvl w:val="0"/>
          <w:numId w:val="42"/>
        </w:numPr>
        <w:shd w:val="clear" w:color="auto" w:fill="FFFFFF"/>
        <w:spacing w:line="276" w:lineRule="auto"/>
        <w:ind w:right="51"/>
        <w:rPr>
          <w:rFonts w:ascii="Times New Roman" w:hAnsi="Times New Roman"/>
          <w:sz w:val="24"/>
          <w:szCs w:val="24"/>
        </w:rPr>
      </w:pPr>
      <w:r w:rsidRPr="00BD695B">
        <w:rPr>
          <w:rFonts w:ascii="Times New Roman" w:hAnsi="Times New Roman"/>
          <w:sz w:val="24"/>
          <w:szCs w:val="24"/>
        </w:rPr>
        <w:t>Усовершенствовать созданную в М</w:t>
      </w:r>
      <w:r w:rsidR="006757D8">
        <w:rPr>
          <w:rFonts w:ascii="Times New Roman" w:hAnsi="Times New Roman"/>
          <w:sz w:val="24"/>
          <w:szCs w:val="24"/>
        </w:rPr>
        <w:t>БОУ СОШ № 43</w:t>
      </w:r>
      <w:r w:rsidRPr="00BD695B">
        <w:rPr>
          <w:rFonts w:ascii="Times New Roman" w:hAnsi="Times New Roman"/>
          <w:sz w:val="24"/>
          <w:szCs w:val="24"/>
        </w:rPr>
        <w:t xml:space="preserve"> модель развивающего, </w:t>
      </w:r>
      <w:proofErr w:type="spellStart"/>
      <w:r w:rsidRPr="00BD695B">
        <w:rPr>
          <w:rFonts w:ascii="Times New Roman" w:hAnsi="Times New Roman"/>
          <w:sz w:val="24"/>
          <w:szCs w:val="24"/>
        </w:rPr>
        <w:t>здоровьесбер</w:t>
      </w:r>
      <w:r w:rsidRPr="00BD695B">
        <w:rPr>
          <w:rFonts w:ascii="Times New Roman" w:hAnsi="Times New Roman"/>
          <w:sz w:val="24"/>
          <w:szCs w:val="24"/>
        </w:rPr>
        <w:t>е</w:t>
      </w:r>
      <w:r w:rsidRPr="00BD695B">
        <w:rPr>
          <w:rFonts w:ascii="Times New Roman" w:hAnsi="Times New Roman"/>
          <w:sz w:val="24"/>
          <w:szCs w:val="24"/>
        </w:rPr>
        <w:t>гающего</w:t>
      </w:r>
      <w:proofErr w:type="spellEnd"/>
      <w:r w:rsidRPr="00BD695B">
        <w:rPr>
          <w:rFonts w:ascii="Times New Roman" w:hAnsi="Times New Roman"/>
          <w:sz w:val="24"/>
          <w:szCs w:val="24"/>
        </w:rPr>
        <w:t>, безопасного образовательного пространства в соответствии с требованиями ФГОС.</w:t>
      </w:r>
    </w:p>
    <w:p w:rsidR="00BD695B" w:rsidRPr="00BD695B" w:rsidRDefault="00BD695B" w:rsidP="008A7586">
      <w:pPr>
        <w:pStyle w:val="a8"/>
        <w:numPr>
          <w:ilvl w:val="0"/>
          <w:numId w:val="42"/>
        </w:numPr>
        <w:shd w:val="clear" w:color="auto" w:fill="FFFFFF"/>
        <w:spacing w:line="276" w:lineRule="auto"/>
        <w:ind w:right="51"/>
        <w:rPr>
          <w:rFonts w:ascii="Times New Roman" w:hAnsi="Times New Roman"/>
          <w:sz w:val="24"/>
          <w:szCs w:val="24"/>
        </w:rPr>
      </w:pPr>
      <w:r w:rsidRPr="00BD695B">
        <w:rPr>
          <w:rFonts w:ascii="Times New Roman" w:hAnsi="Times New Roman"/>
          <w:sz w:val="24"/>
          <w:szCs w:val="24"/>
        </w:rPr>
        <w:t>Улучшить качество образования на начальной ступени на основе эффективного функци</w:t>
      </w:r>
      <w:r w:rsidRPr="00BD695B">
        <w:rPr>
          <w:rFonts w:ascii="Times New Roman" w:hAnsi="Times New Roman"/>
          <w:sz w:val="24"/>
          <w:szCs w:val="24"/>
        </w:rPr>
        <w:t>о</w:t>
      </w:r>
      <w:r w:rsidRPr="00BD695B">
        <w:rPr>
          <w:rFonts w:ascii="Times New Roman" w:hAnsi="Times New Roman"/>
          <w:sz w:val="24"/>
          <w:szCs w:val="24"/>
        </w:rPr>
        <w:t xml:space="preserve">нирования здоровьесберегающей среды и применения </w:t>
      </w:r>
      <w:proofErr w:type="spellStart"/>
      <w:r w:rsidRPr="00BD695B">
        <w:rPr>
          <w:rFonts w:ascii="Times New Roman" w:hAnsi="Times New Roman"/>
          <w:sz w:val="24"/>
          <w:szCs w:val="24"/>
        </w:rPr>
        <w:t>здоровьесберегающих</w:t>
      </w:r>
      <w:proofErr w:type="spellEnd"/>
      <w:r w:rsidRPr="00BD695B">
        <w:rPr>
          <w:rFonts w:ascii="Times New Roman" w:hAnsi="Times New Roman"/>
          <w:sz w:val="24"/>
          <w:szCs w:val="24"/>
        </w:rPr>
        <w:t xml:space="preserve"> и </w:t>
      </w:r>
      <w:proofErr w:type="spellStart"/>
      <w:r w:rsidRPr="00BD695B">
        <w:rPr>
          <w:rFonts w:ascii="Times New Roman" w:hAnsi="Times New Roman"/>
          <w:sz w:val="24"/>
          <w:szCs w:val="24"/>
        </w:rPr>
        <w:t>здоровь</w:t>
      </w:r>
      <w:r w:rsidRPr="00BD695B">
        <w:rPr>
          <w:rFonts w:ascii="Times New Roman" w:hAnsi="Times New Roman"/>
          <w:sz w:val="24"/>
          <w:szCs w:val="24"/>
        </w:rPr>
        <w:t>е</w:t>
      </w:r>
      <w:r w:rsidRPr="00BD695B">
        <w:rPr>
          <w:rFonts w:ascii="Times New Roman" w:hAnsi="Times New Roman"/>
          <w:sz w:val="24"/>
          <w:szCs w:val="24"/>
        </w:rPr>
        <w:t>формирующих</w:t>
      </w:r>
      <w:proofErr w:type="spellEnd"/>
      <w:r w:rsidRPr="00BD695B">
        <w:rPr>
          <w:rFonts w:ascii="Times New Roman" w:hAnsi="Times New Roman"/>
          <w:sz w:val="24"/>
          <w:szCs w:val="24"/>
        </w:rPr>
        <w:t xml:space="preserve"> технологий образования.</w:t>
      </w:r>
    </w:p>
    <w:p w:rsidR="00BD695B" w:rsidRPr="00BD695B" w:rsidRDefault="00BD695B" w:rsidP="008A7586">
      <w:pPr>
        <w:pStyle w:val="a8"/>
        <w:numPr>
          <w:ilvl w:val="0"/>
          <w:numId w:val="42"/>
        </w:numPr>
        <w:shd w:val="clear" w:color="auto" w:fill="FFFFFF"/>
        <w:spacing w:line="276" w:lineRule="auto"/>
        <w:ind w:right="51"/>
        <w:rPr>
          <w:rFonts w:ascii="Times New Roman" w:hAnsi="Times New Roman"/>
          <w:sz w:val="24"/>
          <w:szCs w:val="24"/>
        </w:rPr>
      </w:pPr>
      <w:r w:rsidRPr="00BD695B">
        <w:rPr>
          <w:rFonts w:ascii="Times New Roman" w:hAnsi="Times New Roman"/>
          <w:sz w:val="24"/>
          <w:szCs w:val="24"/>
        </w:rPr>
        <w:t>Снизить заболеваемость и уровень функциональных нарушений у обучающихся и педаг</w:t>
      </w:r>
      <w:r w:rsidRPr="00BD695B">
        <w:rPr>
          <w:rFonts w:ascii="Times New Roman" w:hAnsi="Times New Roman"/>
          <w:sz w:val="24"/>
          <w:szCs w:val="24"/>
        </w:rPr>
        <w:t>о</w:t>
      </w:r>
      <w:r w:rsidRPr="00BD695B">
        <w:rPr>
          <w:rFonts w:ascii="Times New Roman" w:hAnsi="Times New Roman"/>
          <w:sz w:val="24"/>
          <w:szCs w:val="24"/>
        </w:rPr>
        <w:t xml:space="preserve">гов. </w:t>
      </w:r>
    </w:p>
    <w:p w:rsidR="00BD695B" w:rsidRPr="00BD695B" w:rsidRDefault="00BD695B" w:rsidP="008A7586">
      <w:pPr>
        <w:pStyle w:val="a8"/>
        <w:numPr>
          <w:ilvl w:val="0"/>
          <w:numId w:val="42"/>
        </w:numPr>
        <w:shd w:val="clear" w:color="auto" w:fill="FFFFFF"/>
        <w:spacing w:line="276" w:lineRule="auto"/>
        <w:ind w:right="51"/>
        <w:rPr>
          <w:rFonts w:ascii="Times New Roman" w:hAnsi="Times New Roman"/>
          <w:sz w:val="24"/>
          <w:szCs w:val="24"/>
        </w:rPr>
      </w:pPr>
      <w:r w:rsidRPr="00BD695B">
        <w:rPr>
          <w:rFonts w:ascii="Times New Roman" w:hAnsi="Times New Roman"/>
          <w:sz w:val="24"/>
          <w:szCs w:val="24"/>
        </w:rPr>
        <w:t xml:space="preserve">Повысить уровень физического развития и физической подготовленности школьников. </w:t>
      </w:r>
    </w:p>
    <w:p w:rsidR="00BD695B" w:rsidRPr="00BD695B" w:rsidRDefault="00BD695B" w:rsidP="008A7586">
      <w:pPr>
        <w:pStyle w:val="a8"/>
        <w:numPr>
          <w:ilvl w:val="0"/>
          <w:numId w:val="42"/>
        </w:numPr>
        <w:shd w:val="clear" w:color="auto" w:fill="FFFFFF"/>
        <w:spacing w:line="276" w:lineRule="auto"/>
        <w:ind w:right="51"/>
        <w:rPr>
          <w:rFonts w:ascii="Times New Roman" w:hAnsi="Times New Roman"/>
          <w:sz w:val="24"/>
          <w:szCs w:val="24"/>
        </w:rPr>
      </w:pPr>
      <w:r w:rsidRPr="00BD695B">
        <w:rPr>
          <w:rFonts w:ascii="Times New Roman" w:hAnsi="Times New Roman"/>
          <w:sz w:val="24"/>
          <w:szCs w:val="24"/>
        </w:rPr>
        <w:t xml:space="preserve">Оптимизировать адаптационные процессы на всех этапах обучения. </w:t>
      </w:r>
    </w:p>
    <w:p w:rsidR="00BD695B" w:rsidRPr="00BD695B" w:rsidRDefault="00BD695B" w:rsidP="008A7586">
      <w:pPr>
        <w:pStyle w:val="a8"/>
        <w:numPr>
          <w:ilvl w:val="0"/>
          <w:numId w:val="42"/>
        </w:numPr>
        <w:shd w:val="clear" w:color="auto" w:fill="FFFFFF"/>
        <w:spacing w:line="276" w:lineRule="auto"/>
        <w:ind w:right="51"/>
        <w:rPr>
          <w:rFonts w:ascii="Times New Roman" w:hAnsi="Times New Roman"/>
          <w:sz w:val="24"/>
          <w:szCs w:val="24"/>
        </w:rPr>
      </w:pPr>
      <w:r w:rsidRPr="00BD695B">
        <w:rPr>
          <w:rFonts w:ascii="Times New Roman" w:hAnsi="Times New Roman"/>
          <w:sz w:val="24"/>
          <w:szCs w:val="24"/>
        </w:rPr>
        <w:t>Повысить успешность детей в процессе обучения и овладения различными видами де</w:t>
      </w:r>
      <w:r w:rsidRPr="00BD695B">
        <w:rPr>
          <w:rFonts w:ascii="Times New Roman" w:hAnsi="Times New Roman"/>
          <w:sz w:val="24"/>
          <w:szCs w:val="24"/>
        </w:rPr>
        <w:t>я</w:t>
      </w:r>
      <w:r w:rsidRPr="00BD695B">
        <w:rPr>
          <w:rFonts w:ascii="Times New Roman" w:hAnsi="Times New Roman"/>
          <w:sz w:val="24"/>
          <w:szCs w:val="24"/>
        </w:rPr>
        <w:t xml:space="preserve">тельности за счет снижения заболеваемости. </w:t>
      </w:r>
    </w:p>
    <w:p w:rsidR="009F4C4C" w:rsidRPr="00BD695B" w:rsidRDefault="00BD695B" w:rsidP="008A7586">
      <w:pPr>
        <w:pStyle w:val="a8"/>
        <w:numPr>
          <w:ilvl w:val="0"/>
          <w:numId w:val="42"/>
        </w:numPr>
        <w:shd w:val="clear" w:color="auto" w:fill="FFFFFF"/>
        <w:spacing w:line="276" w:lineRule="auto"/>
        <w:ind w:right="51"/>
        <w:rPr>
          <w:rFonts w:ascii="Times New Roman" w:hAnsi="Times New Roman"/>
          <w:b/>
          <w:sz w:val="24"/>
          <w:szCs w:val="24"/>
        </w:rPr>
      </w:pPr>
      <w:r w:rsidRPr="00BD695B">
        <w:rPr>
          <w:rFonts w:ascii="Times New Roman" w:hAnsi="Times New Roman"/>
          <w:sz w:val="24"/>
          <w:szCs w:val="24"/>
        </w:rPr>
        <w:t>Снизить количество детей группы социального риска.</w:t>
      </w:r>
    </w:p>
    <w:p w:rsidR="009F4C4C" w:rsidRPr="00BD695B" w:rsidRDefault="009F4C4C" w:rsidP="009F4C4C">
      <w:pPr>
        <w:shd w:val="clear" w:color="auto" w:fill="FFFFFF"/>
        <w:spacing w:line="276" w:lineRule="auto"/>
        <w:ind w:right="51"/>
        <w:rPr>
          <w:rFonts w:ascii="Times New Roman" w:hAnsi="Times New Roman"/>
          <w:b/>
          <w:sz w:val="24"/>
          <w:szCs w:val="24"/>
        </w:rPr>
      </w:pPr>
    </w:p>
    <w:p w:rsidR="009F4C4C" w:rsidRPr="00BD695B" w:rsidRDefault="009F4C4C" w:rsidP="009F4C4C">
      <w:pPr>
        <w:shd w:val="clear" w:color="auto" w:fill="FFFFFF"/>
        <w:spacing w:line="276" w:lineRule="auto"/>
        <w:ind w:right="51"/>
        <w:rPr>
          <w:rFonts w:ascii="Times New Roman" w:hAnsi="Times New Roman"/>
          <w:b/>
          <w:sz w:val="24"/>
          <w:szCs w:val="24"/>
        </w:rPr>
      </w:pPr>
    </w:p>
    <w:p w:rsidR="009F4C4C" w:rsidRDefault="009F4C4C" w:rsidP="009F4C4C">
      <w:pPr>
        <w:shd w:val="clear" w:color="auto" w:fill="FFFFFF"/>
        <w:spacing w:line="276" w:lineRule="auto"/>
        <w:ind w:right="51"/>
        <w:rPr>
          <w:rFonts w:ascii="Times New Roman" w:hAnsi="Times New Roman"/>
          <w:b/>
          <w:sz w:val="24"/>
          <w:szCs w:val="24"/>
        </w:rPr>
      </w:pPr>
    </w:p>
    <w:p w:rsidR="009F4C4C" w:rsidRDefault="009F4C4C" w:rsidP="009F4C4C">
      <w:pPr>
        <w:shd w:val="clear" w:color="auto" w:fill="FFFFFF"/>
        <w:spacing w:line="276" w:lineRule="auto"/>
        <w:ind w:right="51"/>
        <w:rPr>
          <w:rFonts w:ascii="Times New Roman" w:hAnsi="Times New Roman"/>
          <w:b/>
          <w:sz w:val="24"/>
          <w:szCs w:val="24"/>
        </w:rPr>
      </w:pPr>
    </w:p>
    <w:p w:rsidR="00406CF6" w:rsidRPr="00BD695B" w:rsidRDefault="00BD695B" w:rsidP="00BD695B">
      <w:pPr>
        <w:shd w:val="clear" w:color="auto" w:fill="FFFFFF"/>
        <w:spacing w:line="276" w:lineRule="auto"/>
        <w:ind w:right="51"/>
        <w:jc w:val="center"/>
        <w:rPr>
          <w:rFonts w:ascii="Times New Roman" w:hAnsi="Times New Roman"/>
          <w:b/>
          <w:sz w:val="28"/>
          <w:szCs w:val="28"/>
        </w:rPr>
      </w:pPr>
      <w:r w:rsidRPr="00BD695B">
        <w:rPr>
          <w:rFonts w:ascii="Times New Roman" w:hAnsi="Times New Roman"/>
          <w:b/>
          <w:sz w:val="28"/>
          <w:szCs w:val="28"/>
        </w:rPr>
        <w:t>2.5. Программа коррекционной работы</w:t>
      </w:r>
    </w:p>
    <w:p w:rsidR="00406CF6" w:rsidRPr="00BD695B" w:rsidRDefault="00406CF6" w:rsidP="009F4C4C">
      <w:pPr>
        <w:shd w:val="clear" w:color="auto" w:fill="FFFFFF"/>
        <w:spacing w:line="276" w:lineRule="auto"/>
        <w:ind w:right="51"/>
        <w:rPr>
          <w:rFonts w:ascii="Times New Roman" w:hAnsi="Times New Roman"/>
          <w:b/>
          <w:sz w:val="24"/>
          <w:szCs w:val="24"/>
        </w:rPr>
      </w:pPr>
    </w:p>
    <w:p w:rsidR="00406CF6" w:rsidRDefault="00BD695B" w:rsidP="00BD695B">
      <w:pPr>
        <w:shd w:val="clear" w:color="auto" w:fill="FFFFFF"/>
        <w:spacing w:line="276" w:lineRule="auto"/>
        <w:ind w:right="51"/>
        <w:jc w:val="center"/>
        <w:rPr>
          <w:rFonts w:ascii="Times New Roman" w:hAnsi="Times New Roman"/>
          <w:b/>
          <w:sz w:val="24"/>
          <w:szCs w:val="24"/>
        </w:rPr>
      </w:pPr>
      <w:r w:rsidRPr="006A4B59">
        <w:rPr>
          <w:rFonts w:ascii="Times New Roman" w:hAnsi="Times New Roman"/>
          <w:b/>
          <w:sz w:val="24"/>
          <w:szCs w:val="24"/>
        </w:rPr>
        <w:t>Пояснительная записка</w:t>
      </w:r>
    </w:p>
    <w:p w:rsidR="00255932" w:rsidRPr="00255932" w:rsidRDefault="00255932" w:rsidP="001801D5">
      <w:pPr>
        <w:pStyle w:val="Zag1"/>
        <w:tabs>
          <w:tab w:val="left" w:leader="dot" w:pos="624"/>
        </w:tabs>
        <w:spacing w:before="120" w:after="0" w:line="276" w:lineRule="auto"/>
        <w:ind w:firstLine="624"/>
        <w:jc w:val="both"/>
        <w:rPr>
          <w:rStyle w:val="Zag11"/>
          <w:rFonts w:eastAsia="@Arial Unicode MS"/>
          <w:b w:val="0"/>
          <w:color w:val="auto"/>
          <w:lang w:val="ru-RU"/>
        </w:rPr>
      </w:pPr>
      <w:r w:rsidRPr="00255932">
        <w:rPr>
          <w:b w:val="0"/>
          <w:color w:val="auto"/>
          <w:lang w:val="ru-RU"/>
        </w:rPr>
        <w:t>Программа коррекционной работы М</w:t>
      </w:r>
      <w:r w:rsidR="007015C6">
        <w:rPr>
          <w:b w:val="0"/>
          <w:color w:val="auto"/>
          <w:lang w:val="ru-RU"/>
        </w:rPr>
        <w:t>БОУ СОШ № 43</w:t>
      </w:r>
      <w:r w:rsidRPr="00255932">
        <w:rPr>
          <w:b w:val="0"/>
          <w:color w:val="auto"/>
          <w:lang w:val="ru-RU"/>
        </w:rPr>
        <w:t xml:space="preserve"> разработана в соответствии с тре</w:t>
      </w:r>
      <w:r w:rsidRPr="00255932">
        <w:rPr>
          <w:b w:val="0"/>
          <w:color w:val="auto"/>
          <w:spacing w:val="-2"/>
          <w:lang w:val="ru-RU"/>
        </w:rPr>
        <w:t>б</w:t>
      </w:r>
      <w:r w:rsidRPr="00255932">
        <w:rPr>
          <w:b w:val="0"/>
          <w:color w:val="auto"/>
          <w:spacing w:val="-2"/>
          <w:lang w:val="ru-RU"/>
        </w:rPr>
        <w:t>о</w:t>
      </w:r>
      <w:r w:rsidRPr="00255932">
        <w:rPr>
          <w:b w:val="0"/>
          <w:color w:val="auto"/>
          <w:spacing w:val="-2"/>
          <w:lang w:val="ru-RU"/>
        </w:rPr>
        <w:t>ваниями ФГОС НОО и направлена на создание системы ком</w:t>
      </w:r>
      <w:r w:rsidRPr="00255932">
        <w:rPr>
          <w:b w:val="0"/>
          <w:color w:val="auto"/>
          <w:spacing w:val="2"/>
          <w:lang w:val="ru-RU"/>
        </w:rPr>
        <w:t>плексной помощи детям с ограниче</w:t>
      </w:r>
      <w:r w:rsidRPr="00255932">
        <w:rPr>
          <w:b w:val="0"/>
          <w:color w:val="auto"/>
          <w:spacing w:val="2"/>
          <w:lang w:val="ru-RU"/>
        </w:rPr>
        <w:t>н</w:t>
      </w:r>
      <w:r w:rsidRPr="00255932">
        <w:rPr>
          <w:b w:val="0"/>
          <w:color w:val="auto"/>
          <w:spacing w:val="2"/>
          <w:lang w:val="ru-RU"/>
        </w:rPr>
        <w:t>ными возможностями здоровья (далее - ОВЗ)</w:t>
      </w:r>
      <w:r w:rsidRPr="00255932">
        <w:rPr>
          <w:b w:val="0"/>
          <w:color w:val="auto"/>
          <w:lang w:val="ru-RU"/>
        </w:rPr>
        <w:t xml:space="preserve"> в освоении основной образовательной программы </w:t>
      </w:r>
      <w:r w:rsidRPr="00255932">
        <w:rPr>
          <w:b w:val="0"/>
          <w:color w:val="auto"/>
          <w:spacing w:val="-3"/>
          <w:lang w:val="ru-RU"/>
        </w:rPr>
        <w:lastRenderedPageBreak/>
        <w:t>начального общего образования, коррекцию недостатков в физи</w:t>
      </w:r>
      <w:r w:rsidRPr="00255932">
        <w:rPr>
          <w:b w:val="0"/>
          <w:color w:val="auto"/>
          <w:lang w:val="ru-RU"/>
        </w:rPr>
        <w:t>ческом и (или) психическом разв</w:t>
      </w:r>
      <w:r w:rsidRPr="00255932">
        <w:rPr>
          <w:b w:val="0"/>
          <w:color w:val="auto"/>
          <w:lang w:val="ru-RU"/>
        </w:rPr>
        <w:t>и</w:t>
      </w:r>
      <w:r w:rsidRPr="00255932">
        <w:rPr>
          <w:b w:val="0"/>
          <w:color w:val="auto"/>
          <w:lang w:val="ru-RU"/>
        </w:rPr>
        <w:t>тии обучающихся, их социальную адаптацию.</w:t>
      </w:r>
    </w:p>
    <w:p w:rsidR="00255932" w:rsidRPr="00255932" w:rsidRDefault="00255932" w:rsidP="00255932">
      <w:pPr>
        <w:shd w:val="clear" w:color="auto" w:fill="FFFFFF"/>
        <w:spacing w:line="276" w:lineRule="auto"/>
        <w:ind w:right="51"/>
        <w:rPr>
          <w:rFonts w:ascii="Times New Roman" w:hAnsi="Times New Roman"/>
          <w:sz w:val="24"/>
          <w:szCs w:val="24"/>
        </w:rPr>
      </w:pPr>
      <w:r w:rsidRPr="00255932">
        <w:rPr>
          <w:rStyle w:val="Zag11"/>
          <w:rFonts w:ascii="Times New Roman" w:eastAsia="@Arial Unicode MS" w:hAnsi="Times New Roman"/>
          <w:sz w:val="24"/>
          <w:szCs w:val="24"/>
        </w:rPr>
        <w:tab/>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w:t>
      </w:r>
      <w:r w:rsidRPr="00255932">
        <w:rPr>
          <w:rStyle w:val="Zag11"/>
          <w:rFonts w:ascii="Times New Roman" w:eastAsia="@Arial Unicode MS" w:hAnsi="Times New Roman"/>
          <w:sz w:val="24"/>
          <w:szCs w:val="24"/>
        </w:rPr>
        <w:t>а</w:t>
      </w:r>
      <w:r w:rsidRPr="00255932">
        <w:rPr>
          <w:rStyle w:val="Zag11"/>
          <w:rFonts w:ascii="Times New Roman" w:eastAsia="@Arial Unicode MS" w:hAnsi="Times New Roman"/>
          <w:sz w:val="24"/>
          <w:szCs w:val="24"/>
        </w:rPr>
        <w:t xml:space="preserve">ботка плана решения проблемы, помощь на этапе решения проблемы. Организационно-управленческой формой коррекционного сопровождения является медико – </w:t>
      </w:r>
      <w:r w:rsidR="00CD1FA7" w:rsidRPr="00255932">
        <w:rPr>
          <w:rStyle w:val="Zag11"/>
          <w:rFonts w:ascii="Times New Roman" w:eastAsia="@Arial Unicode MS" w:hAnsi="Times New Roman"/>
          <w:sz w:val="24"/>
          <w:szCs w:val="24"/>
        </w:rPr>
        <w:t>психолога</w:t>
      </w:r>
      <w:r w:rsidRPr="00255932">
        <w:rPr>
          <w:rStyle w:val="Zag11"/>
          <w:rFonts w:ascii="Times New Roman" w:eastAsia="@Arial Unicode MS" w:hAnsi="Times New Roman"/>
          <w:sz w:val="24"/>
          <w:szCs w:val="24"/>
        </w:rPr>
        <w:t xml:space="preserve"> – педаг</w:t>
      </w:r>
      <w:r w:rsidRPr="00255932">
        <w:rPr>
          <w:rStyle w:val="Zag11"/>
          <w:rFonts w:ascii="Times New Roman" w:eastAsia="@Arial Unicode MS" w:hAnsi="Times New Roman"/>
          <w:sz w:val="24"/>
          <w:szCs w:val="24"/>
        </w:rPr>
        <w:t>о</w:t>
      </w:r>
      <w:r w:rsidRPr="00255932">
        <w:rPr>
          <w:rStyle w:val="Zag11"/>
          <w:rFonts w:ascii="Times New Roman" w:eastAsia="@Arial Unicode MS" w:hAnsi="Times New Roman"/>
          <w:sz w:val="24"/>
          <w:szCs w:val="24"/>
        </w:rPr>
        <w:t>гический консилиум. Его главная задача: защита прав интересов ребенка; диагностика по пробл</w:t>
      </w:r>
      <w:r w:rsidRPr="00255932">
        <w:rPr>
          <w:rStyle w:val="Zag11"/>
          <w:rFonts w:ascii="Times New Roman" w:eastAsia="@Arial Unicode MS" w:hAnsi="Times New Roman"/>
          <w:sz w:val="24"/>
          <w:szCs w:val="24"/>
        </w:rPr>
        <w:t>е</w:t>
      </w:r>
      <w:r w:rsidRPr="00255932">
        <w:rPr>
          <w:rStyle w:val="Zag11"/>
          <w:rFonts w:ascii="Times New Roman" w:eastAsia="@Arial Unicode MS" w:hAnsi="Times New Roman"/>
          <w:sz w:val="24"/>
          <w:szCs w:val="24"/>
        </w:rPr>
        <w:t>мам развития; выявление групп детей, требующих внимания специалистов; консультирование всех участников образовательного процесса.</w:t>
      </w:r>
      <w:r w:rsidR="006A4B59" w:rsidRPr="00255932">
        <w:rPr>
          <w:rFonts w:ascii="Times New Roman" w:hAnsi="Times New Roman"/>
          <w:sz w:val="24"/>
          <w:szCs w:val="24"/>
        </w:rPr>
        <w:tab/>
      </w:r>
    </w:p>
    <w:p w:rsidR="006A4B59" w:rsidRPr="006A4B59" w:rsidRDefault="006A4B59" w:rsidP="00255932">
      <w:pPr>
        <w:shd w:val="clear" w:color="auto" w:fill="FFFFFF"/>
        <w:spacing w:before="120" w:line="276" w:lineRule="auto"/>
        <w:ind w:right="51"/>
        <w:rPr>
          <w:rFonts w:ascii="Times New Roman" w:hAnsi="Times New Roman"/>
          <w:b/>
          <w:sz w:val="24"/>
          <w:szCs w:val="24"/>
        </w:rPr>
      </w:pPr>
      <w:r w:rsidRPr="006A4B59">
        <w:rPr>
          <w:rFonts w:ascii="Times New Roman" w:hAnsi="Times New Roman"/>
          <w:sz w:val="24"/>
          <w:szCs w:val="24"/>
        </w:rPr>
        <w:tab/>
      </w:r>
      <w:r w:rsidRPr="006A4B59">
        <w:rPr>
          <w:rFonts w:ascii="Times New Roman" w:hAnsi="Times New Roman"/>
          <w:b/>
          <w:sz w:val="24"/>
          <w:szCs w:val="24"/>
        </w:rPr>
        <w:t>Целевая группа</w:t>
      </w:r>
      <w:r w:rsidRPr="006A4B59">
        <w:rPr>
          <w:rFonts w:ascii="Times New Roman" w:hAnsi="Times New Roman"/>
          <w:sz w:val="24"/>
          <w:szCs w:val="24"/>
        </w:rPr>
        <w:t>: дети с ограниченными возможностями здоровья, дети с трудностями в обучении</w:t>
      </w:r>
      <w:r w:rsidR="001801D5">
        <w:rPr>
          <w:rFonts w:ascii="Times New Roman" w:hAnsi="Times New Roman"/>
          <w:sz w:val="24"/>
          <w:szCs w:val="24"/>
        </w:rPr>
        <w:t>, одарёнными детьми.</w:t>
      </w:r>
    </w:p>
    <w:p w:rsidR="006A4B59" w:rsidRPr="006A4B59" w:rsidRDefault="006A4B59" w:rsidP="009F4C4C">
      <w:pPr>
        <w:shd w:val="clear" w:color="auto" w:fill="FFFFFF"/>
        <w:spacing w:line="276" w:lineRule="auto"/>
        <w:ind w:right="51"/>
        <w:rPr>
          <w:rFonts w:ascii="Times New Roman" w:hAnsi="Times New Roman"/>
          <w:b/>
          <w:sz w:val="24"/>
          <w:szCs w:val="24"/>
        </w:rPr>
      </w:pPr>
      <w:r w:rsidRPr="006A4B59">
        <w:rPr>
          <w:rFonts w:ascii="Times New Roman" w:hAnsi="Times New Roman"/>
          <w:b/>
          <w:sz w:val="24"/>
          <w:szCs w:val="24"/>
        </w:rPr>
        <w:tab/>
        <w:t>Основные исполнители</w:t>
      </w:r>
      <w:r w:rsidRPr="006A4B59">
        <w:rPr>
          <w:rFonts w:ascii="Times New Roman" w:hAnsi="Times New Roman"/>
          <w:sz w:val="24"/>
          <w:szCs w:val="24"/>
        </w:rPr>
        <w:t>: учителя начальных классов, педагог-психолог, медицинские р</w:t>
      </w:r>
      <w:r w:rsidRPr="006A4B59">
        <w:rPr>
          <w:rFonts w:ascii="Times New Roman" w:hAnsi="Times New Roman"/>
          <w:sz w:val="24"/>
          <w:szCs w:val="24"/>
        </w:rPr>
        <w:t>а</w:t>
      </w:r>
      <w:r w:rsidRPr="006A4B59">
        <w:rPr>
          <w:rFonts w:ascii="Times New Roman" w:hAnsi="Times New Roman"/>
          <w:sz w:val="24"/>
          <w:szCs w:val="24"/>
        </w:rPr>
        <w:t>ботники.</w:t>
      </w:r>
    </w:p>
    <w:p w:rsidR="006A4B59" w:rsidRPr="006A4B59" w:rsidRDefault="006A4B59" w:rsidP="00255932">
      <w:pPr>
        <w:shd w:val="clear" w:color="auto" w:fill="FFFFFF"/>
        <w:spacing w:before="120" w:line="276" w:lineRule="auto"/>
        <w:ind w:right="51"/>
        <w:rPr>
          <w:rFonts w:ascii="Times New Roman" w:hAnsi="Times New Roman"/>
          <w:b/>
          <w:sz w:val="24"/>
          <w:szCs w:val="24"/>
        </w:rPr>
      </w:pPr>
      <w:r w:rsidRPr="006A4B59">
        <w:rPr>
          <w:rFonts w:ascii="Times New Roman" w:hAnsi="Times New Roman"/>
          <w:sz w:val="24"/>
          <w:szCs w:val="24"/>
        </w:rPr>
        <w:tab/>
      </w:r>
      <w:r w:rsidRPr="006A4B59">
        <w:rPr>
          <w:rFonts w:ascii="Times New Roman" w:hAnsi="Times New Roman"/>
          <w:b/>
          <w:sz w:val="24"/>
          <w:szCs w:val="24"/>
        </w:rPr>
        <w:t>Цель программы:</w:t>
      </w:r>
      <w:r w:rsidRPr="006A4B59">
        <w:rPr>
          <w:rFonts w:ascii="Times New Roman" w:hAnsi="Times New Roman"/>
          <w:sz w:val="24"/>
          <w:szCs w:val="24"/>
        </w:rPr>
        <w:t xml:space="preserve"> создание благоприятных условий для развития личности каждого р</w:t>
      </w:r>
      <w:r w:rsidRPr="006A4B59">
        <w:rPr>
          <w:rFonts w:ascii="Times New Roman" w:hAnsi="Times New Roman"/>
          <w:sz w:val="24"/>
          <w:szCs w:val="24"/>
        </w:rPr>
        <w:t>е</w:t>
      </w:r>
      <w:r w:rsidRPr="006A4B59">
        <w:rPr>
          <w:rFonts w:ascii="Times New Roman" w:hAnsi="Times New Roman"/>
          <w:sz w:val="24"/>
          <w:szCs w:val="24"/>
        </w:rPr>
        <w:t>бенка и достижения планируемых результатов основной образовательной программы всеми об</w:t>
      </w:r>
      <w:r w:rsidRPr="006A4B59">
        <w:rPr>
          <w:rFonts w:ascii="Times New Roman" w:hAnsi="Times New Roman"/>
          <w:sz w:val="24"/>
          <w:szCs w:val="24"/>
        </w:rPr>
        <w:t>у</w:t>
      </w:r>
      <w:r w:rsidRPr="006A4B59">
        <w:rPr>
          <w:rFonts w:ascii="Times New Roman" w:hAnsi="Times New Roman"/>
          <w:sz w:val="24"/>
          <w:szCs w:val="24"/>
        </w:rPr>
        <w:t>чающимися, в том числе детьми с ограниченными возможностями здоровья и детей с особыми образовательными потребностями.</w:t>
      </w:r>
      <w:r w:rsidRPr="006A4B59">
        <w:rPr>
          <w:rFonts w:ascii="Times New Roman" w:hAnsi="Times New Roman"/>
          <w:sz w:val="24"/>
          <w:szCs w:val="24"/>
        </w:rPr>
        <w:tab/>
      </w:r>
    </w:p>
    <w:p w:rsidR="006A4B59" w:rsidRPr="006A4B59" w:rsidRDefault="006A4B59" w:rsidP="009F4C4C">
      <w:pPr>
        <w:shd w:val="clear" w:color="auto" w:fill="FFFFFF"/>
        <w:spacing w:line="276" w:lineRule="auto"/>
        <w:ind w:right="51"/>
        <w:rPr>
          <w:rFonts w:ascii="Times New Roman" w:hAnsi="Times New Roman"/>
          <w:b/>
          <w:sz w:val="24"/>
          <w:szCs w:val="24"/>
        </w:rPr>
      </w:pPr>
      <w:r w:rsidRPr="006A4B59">
        <w:rPr>
          <w:rFonts w:ascii="Times New Roman" w:hAnsi="Times New Roman"/>
          <w:b/>
          <w:sz w:val="24"/>
          <w:szCs w:val="24"/>
        </w:rPr>
        <w:tab/>
        <w:t>Задачи программы:</w:t>
      </w:r>
    </w:p>
    <w:p w:rsidR="006A4B59" w:rsidRPr="00260330" w:rsidRDefault="006A4B59" w:rsidP="008A7586">
      <w:pPr>
        <w:pStyle w:val="a8"/>
        <w:numPr>
          <w:ilvl w:val="0"/>
          <w:numId w:val="257"/>
        </w:numPr>
        <w:shd w:val="clear" w:color="auto" w:fill="FFFFFF"/>
        <w:spacing w:line="276" w:lineRule="auto"/>
        <w:ind w:left="426" w:right="51"/>
        <w:rPr>
          <w:rFonts w:ascii="Times New Roman" w:hAnsi="Times New Roman"/>
          <w:sz w:val="24"/>
          <w:szCs w:val="24"/>
        </w:rPr>
      </w:pPr>
      <w:r w:rsidRPr="00260330">
        <w:rPr>
          <w:rFonts w:ascii="Times New Roman" w:hAnsi="Times New Roman"/>
          <w:sz w:val="24"/>
          <w:szCs w:val="24"/>
        </w:rPr>
        <w:t xml:space="preserve">своевременное выявление детей с трудностями в обучении, обусловленными ограниченными возможностями здоровья; </w:t>
      </w:r>
    </w:p>
    <w:p w:rsidR="006A4B59" w:rsidRPr="00260330" w:rsidRDefault="006A4B59" w:rsidP="008A7586">
      <w:pPr>
        <w:pStyle w:val="a8"/>
        <w:numPr>
          <w:ilvl w:val="0"/>
          <w:numId w:val="257"/>
        </w:numPr>
        <w:shd w:val="clear" w:color="auto" w:fill="FFFFFF"/>
        <w:spacing w:line="276" w:lineRule="auto"/>
        <w:ind w:left="426" w:right="51"/>
        <w:rPr>
          <w:rFonts w:ascii="Times New Roman" w:hAnsi="Times New Roman"/>
          <w:sz w:val="24"/>
          <w:szCs w:val="24"/>
        </w:rPr>
      </w:pPr>
      <w:r w:rsidRPr="00260330">
        <w:rPr>
          <w:rFonts w:ascii="Times New Roman" w:hAnsi="Times New Roman"/>
          <w:sz w:val="24"/>
          <w:szCs w:val="24"/>
        </w:rPr>
        <w:t xml:space="preserve">определение особых образовательных потребностей детей с ограниченными возможностями здоровья, детей-инвалидов; </w:t>
      </w:r>
    </w:p>
    <w:p w:rsidR="006A4B59" w:rsidRPr="00260330" w:rsidRDefault="006A4B59" w:rsidP="008A7586">
      <w:pPr>
        <w:pStyle w:val="a8"/>
        <w:numPr>
          <w:ilvl w:val="0"/>
          <w:numId w:val="257"/>
        </w:numPr>
        <w:shd w:val="clear" w:color="auto" w:fill="FFFFFF"/>
        <w:spacing w:line="276" w:lineRule="auto"/>
        <w:ind w:left="426" w:right="51"/>
        <w:rPr>
          <w:rFonts w:ascii="Times New Roman" w:hAnsi="Times New Roman"/>
          <w:sz w:val="24"/>
          <w:szCs w:val="24"/>
        </w:rPr>
      </w:pPr>
      <w:r w:rsidRPr="00260330">
        <w:rPr>
          <w:rFonts w:ascii="Times New Roman" w:hAnsi="Times New Roman"/>
          <w:sz w:val="24"/>
          <w:szCs w:val="24"/>
        </w:rPr>
        <w:t>создание условий, способствующих освоению детьми с ограниченными возможностями зд</w:t>
      </w:r>
      <w:r w:rsidRPr="00260330">
        <w:rPr>
          <w:rFonts w:ascii="Times New Roman" w:hAnsi="Times New Roman"/>
          <w:sz w:val="24"/>
          <w:szCs w:val="24"/>
        </w:rPr>
        <w:t>о</w:t>
      </w:r>
      <w:r w:rsidRPr="00260330">
        <w:rPr>
          <w:rFonts w:ascii="Times New Roman" w:hAnsi="Times New Roman"/>
          <w:sz w:val="24"/>
          <w:szCs w:val="24"/>
        </w:rPr>
        <w:t xml:space="preserve">ровья основной образовательной программы начального общего образования и их интеграции в учреждениях, осуществляющих образовательную деятельность; </w:t>
      </w:r>
    </w:p>
    <w:p w:rsidR="006A4B59" w:rsidRPr="00260330" w:rsidRDefault="006A4B59" w:rsidP="008A7586">
      <w:pPr>
        <w:pStyle w:val="a8"/>
        <w:numPr>
          <w:ilvl w:val="0"/>
          <w:numId w:val="257"/>
        </w:numPr>
        <w:shd w:val="clear" w:color="auto" w:fill="FFFFFF"/>
        <w:spacing w:line="276" w:lineRule="auto"/>
        <w:ind w:left="426" w:right="51"/>
        <w:rPr>
          <w:rFonts w:ascii="Times New Roman" w:hAnsi="Times New Roman"/>
          <w:sz w:val="24"/>
          <w:szCs w:val="24"/>
        </w:rPr>
      </w:pPr>
      <w:r w:rsidRPr="00260330">
        <w:rPr>
          <w:rFonts w:ascii="Times New Roman" w:hAnsi="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w:t>
      </w:r>
      <w:r w:rsidRPr="00260330">
        <w:rPr>
          <w:rFonts w:ascii="Times New Roman" w:hAnsi="Times New Roman"/>
          <w:sz w:val="24"/>
          <w:szCs w:val="24"/>
        </w:rPr>
        <w:t>о</w:t>
      </w:r>
      <w:r w:rsidRPr="00260330">
        <w:rPr>
          <w:rFonts w:ascii="Times New Roman" w:hAnsi="Times New Roman"/>
          <w:sz w:val="24"/>
          <w:szCs w:val="24"/>
        </w:rPr>
        <w:t xml:space="preserve">мендациями психолого-медико-педагогической комиссии или школьного консилиума); </w:t>
      </w:r>
    </w:p>
    <w:p w:rsidR="006A4B59" w:rsidRPr="00260330" w:rsidRDefault="006A4B59" w:rsidP="008A7586">
      <w:pPr>
        <w:pStyle w:val="a8"/>
        <w:numPr>
          <w:ilvl w:val="0"/>
          <w:numId w:val="257"/>
        </w:numPr>
        <w:shd w:val="clear" w:color="auto" w:fill="FFFFFF"/>
        <w:spacing w:line="276" w:lineRule="auto"/>
        <w:ind w:left="426" w:right="51"/>
        <w:rPr>
          <w:rFonts w:ascii="Times New Roman" w:hAnsi="Times New Roman"/>
          <w:sz w:val="24"/>
          <w:szCs w:val="24"/>
        </w:rPr>
      </w:pPr>
      <w:r w:rsidRPr="00260330">
        <w:rPr>
          <w:rFonts w:ascii="Times New Roman" w:hAnsi="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w:t>
      </w:r>
      <w:r w:rsidRPr="00260330">
        <w:rPr>
          <w:rFonts w:ascii="Times New Roman" w:hAnsi="Times New Roman"/>
          <w:sz w:val="24"/>
          <w:szCs w:val="24"/>
        </w:rPr>
        <w:t>и</w:t>
      </w:r>
      <w:r w:rsidRPr="00260330">
        <w:rPr>
          <w:rFonts w:ascii="Times New Roman" w:hAnsi="Times New Roman"/>
          <w:sz w:val="24"/>
          <w:szCs w:val="24"/>
        </w:rPr>
        <w:t xml:space="preserve">ческом развитии; </w:t>
      </w:r>
    </w:p>
    <w:p w:rsidR="006A4B59" w:rsidRPr="00260330" w:rsidRDefault="006A4B59" w:rsidP="008A7586">
      <w:pPr>
        <w:pStyle w:val="a8"/>
        <w:numPr>
          <w:ilvl w:val="0"/>
          <w:numId w:val="257"/>
        </w:numPr>
        <w:shd w:val="clear" w:color="auto" w:fill="FFFFFF"/>
        <w:spacing w:line="276" w:lineRule="auto"/>
        <w:ind w:left="426" w:right="51"/>
        <w:rPr>
          <w:rFonts w:ascii="Times New Roman" w:hAnsi="Times New Roman"/>
          <w:sz w:val="24"/>
          <w:szCs w:val="24"/>
        </w:rPr>
      </w:pPr>
      <w:r w:rsidRPr="00260330">
        <w:rPr>
          <w:rFonts w:ascii="Times New Roman" w:hAnsi="Times New Roman"/>
          <w:sz w:val="24"/>
          <w:szCs w:val="24"/>
        </w:rPr>
        <w:t>обеспечение возможности обучения и воспитания по дополнительным образовательным пр</w:t>
      </w:r>
      <w:r w:rsidRPr="00260330">
        <w:rPr>
          <w:rFonts w:ascii="Times New Roman" w:hAnsi="Times New Roman"/>
          <w:sz w:val="24"/>
          <w:szCs w:val="24"/>
        </w:rPr>
        <w:t>о</w:t>
      </w:r>
      <w:r w:rsidRPr="00260330">
        <w:rPr>
          <w:rFonts w:ascii="Times New Roman" w:hAnsi="Times New Roman"/>
          <w:sz w:val="24"/>
          <w:szCs w:val="24"/>
        </w:rPr>
        <w:t xml:space="preserve">граммам и получения дополнительных образовательных коррекционных услуг; </w:t>
      </w:r>
    </w:p>
    <w:p w:rsidR="006A4B59" w:rsidRPr="00260330" w:rsidRDefault="006A4B59" w:rsidP="008A7586">
      <w:pPr>
        <w:pStyle w:val="a8"/>
        <w:numPr>
          <w:ilvl w:val="0"/>
          <w:numId w:val="257"/>
        </w:numPr>
        <w:shd w:val="clear" w:color="auto" w:fill="FFFFFF"/>
        <w:spacing w:line="276" w:lineRule="auto"/>
        <w:ind w:left="426" w:right="51"/>
        <w:rPr>
          <w:rFonts w:ascii="Times New Roman" w:hAnsi="Times New Roman"/>
          <w:sz w:val="24"/>
          <w:szCs w:val="24"/>
        </w:rPr>
      </w:pPr>
      <w:r w:rsidRPr="00260330">
        <w:rPr>
          <w:rFonts w:ascii="Times New Roman" w:hAnsi="Times New Roman"/>
          <w:sz w:val="24"/>
          <w:szCs w:val="24"/>
        </w:rPr>
        <w:t>реализация системы мероприятий по социальной адаптации детей с ограниченными возмо</w:t>
      </w:r>
      <w:r w:rsidRPr="00260330">
        <w:rPr>
          <w:rFonts w:ascii="Times New Roman" w:hAnsi="Times New Roman"/>
          <w:sz w:val="24"/>
          <w:szCs w:val="24"/>
        </w:rPr>
        <w:t>ж</w:t>
      </w:r>
      <w:r w:rsidRPr="00260330">
        <w:rPr>
          <w:rFonts w:ascii="Times New Roman" w:hAnsi="Times New Roman"/>
          <w:sz w:val="24"/>
          <w:szCs w:val="24"/>
        </w:rPr>
        <w:t xml:space="preserve">ностями здоровья и формирования здорового образа жизни; </w:t>
      </w:r>
    </w:p>
    <w:p w:rsidR="0033019C" w:rsidRPr="00260330" w:rsidRDefault="006A4B59" w:rsidP="008A7586">
      <w:pPr>
        <w:pStyle w:val="a8"/>
        <w:numPr>
          <w:ilvl w:val="0"/>
          <w:numId w:val="257"/>
        </w:numPr>
        <w:shd w:val="clear" w:color="auto" w:fill="FFFFFF"/>
        <w:spacing w:line="276" w:lineRule="auto"/>
        <w:ind w:left="426" w:right="51"/>
        <w:rPr>
          <w:rFonts w:ascii="Times New Roman" w:hAnsi="Times New Roman"/>
          <w:b/>
          <w:sz w:val="24"/>
          <w:szCs w:val="24"/>
        </w:rPr>
      </w:pPr>
      <w:r w:rsidRPr="00260330">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60330" w:rsidRDefault="006A4B59" w:rsidP="009F4C4C">
      <w:pPr>
        <w:shd w:val="clear" w:color="auto" w:fill="FFFFFF"/>
        <w:spacing w:line="276" w:lineRule="auto"/>
        <w:ind w:right="51"/>
        <w:rPr>
          <w:rFonts w:ascii="Times New Roman" w:hAnsi="Times New Roman"/>
          <w:b/>
          <w:i/>
          <w:sz w:val="24"/>
          <w:szCs w:val="24"/>
        </w:rPr>
      </w:pPr>
      <w:r w:rsidRPr="006A4B59">
        <w:rPr>
          <w:rFonts w:ascii="Times New Roman" w:hAnsi="Times New Roman"/>
          <w:b/>
          <w:i/>
          <w:sz w:val="24"/>
          <w:szCs w:val="24"/>
        </w:rPr>
        <w:tab/>
      </w:r>
    </w:p>
    <w:p w:rsidR="006A4B59" w:rsidRPr="00260330" w:rsidRDefault="006A4B59" w:rsidP="00260330">
      <w:pPr>
        <w:shd w:val="clear" w:color="auto" w:fill="FFFFFF"/>
        <w:spacing w:line="276" w:lineRule="auto"/>
        <w:ind w:right="51"/>
        <w:jc w:val="center"/>
        <w:rPr>
          <w:rFonts w:ascii="Times New Roman" w:hAnsi="Times New Roman"/>
          <w:b/>
          <w:sz w:val="24"/>
          <w:szCs w:val="24"/>
        </w:rPr>
      </w:pPr>
      <w:r w:rsidRPr="00260330">
        <w:rPr>
          <w:rFonts w:ascii="Times New Roman" w:hAnsi="Times New Roman"/>
          <w:b/>
          <w:sz w:val="24"/>
          <w:szCs w:val="24"/>
        </w:rPr>
        <w:t>Содержание программы коррекционной работы определяют следующие принципы:</w:t>
      </w:r>
    </w:p>
    <w:p w:rsidR="006A4B59" w:rsidRPr="00260330" w:rsidRDefault="006A4B59" w:rsidP="008A7586">
      <w:pPr>
        <w:pStyle w:val="a8"/>
        <w:numPr>
          <w:ilvl w:val="0"/>
          <w:numId w:val="258"/>
        </w:numPr>
        <w:shd w:val="clear" w:color="auto" w:fill="FFFFFF"/>
        <w:spacing w:line="276" w:lineRule="auto"/>
        <w:ind w:left="426" w:right="51"/>
        <w:rPr>
          <w:rFonts w:ascii="Times New Roman" w:hAnsi="Times New Roman"/>
          <w:sz w:val="24"/>
          <w:szCs w:val="24"/>
        </w:rPr>
      </w:pPr>
      <w:r w:rsidRPr="00260330">
        <w:rPr>
          <w:rFonts w:ascii="Times New Roman" w:hAnsi="Times New Roman"/>
          <w:i/>
          <w:sz w:val="24"/>
          <w:szCs w:val="24"/>
        </w:rPr>
        <w:t>Соблюдение интересов ребенка</w:t>
      </w:r>
      <w:r w:rsidRPr="00260330">
        <w:rPr>
          <w:rFonts w:ascii="Times New Roman" w:hAnsi="Times New Roman"/>
          <w:sz w:val="24"/>
          <w:szCs w:val="24"/>
        </w:rPr>
        <w:t xml:space="preserve">. Принцип определяет позицию специалиста, который призван решать проблему ребенка с максимальной пользой и в интересах ребенка. </w:t>
      </w:r>
    </w:p>
    <w:p w:rsidR="006A4B59" w:rsidRPr="00260330" w:rsidRDefault="006A4B59" w:rsidP="008A7586">
      <w:pPr>
        <w:pStyle w:val="a8"/>
        <w:numPr>
          <w:ilvl w:val="0"/>
          <w:numId w:val="258"/>
        </w:numPr>
        <w:shd w:val="clear" w:color="auto" w:fill="FFFFFF"/>
        <w:spacing w:line="276" w:lineRule="auto"/>
        <w:ind w:left="426" w:right="51"/>
        <w:rPr>
          <w:rFonts w:ascii="Times New Roman" w:hAnsi="Times New Roman"/>
          <w:sz w:val="24"/>
          <w:szCs w:val="24"/>
        </w:rPr>
      </w:pPr>
      <w:r w:rsidRPr="00260330">
        <w:rPr>
          <w:rFonts w:ascii="Times New Roman" w:hAnsi="Times New Roman"/>
          <w:i/>
          <w:sz w:val="24"/>
          <w:szCs w:val="24"/>
        </w:rPr>
        <w:t>Системность</w:t>
      </w:r>
      <w:r w:rsidRPr="00260330">
        <w:rPr>
          <w:rFonts w:ascii="Times New Roman" w:hAnsi="Times New Roman"/>
          <w:sz w:val="24"/>
          <w:szCs w:val="24"/>
        </w:rPr>
        <w:t>. Принцип обеспечивает единство диагностики, коррекции и развития, т. е. си</w:t>
      </w:r>
      <w:r w:rsidRPr="00260330">
        <w:rPr>
          <w:rFonts w:ascii="Times New Roman" w:hAnsi="Times New Roman"/>
          <w:sz w:val="24"/>
          <w:szCs w:val="24"/>
        </w:rPr>
        <w:t>с</w:t>
      </w:r>
      <w:r w:rsidRPr="00260330">
        <w:rPr>
          <w:rFonts w:ascii="Times New Roman" w:hAnsi="Times New Roman"/>
          <w:sz w:val="24"/>
          <w:szCs w:val="24"/>
        </w:rPr>
        <w:t>темный подход к анализу особенностей развития и коррекции нарушений детей с ограниче</w:t>
      </w:r>
      <w:r w:rsidRPr="00260330">
        <w:rPr>
          <w:rFonts w:ascii="Times New Roman" w:hAnsi="Times New Roman"/>
          <w:sz w:val="24"/>
          <w:szCs w:val="24"/>
        </w:rPr>
        <w:t>н</w:t>
      </w:r>
      <w:r w:rsidRPr="00260330">
        <w:rPr>
          <w:rFonts w:ascii="Times New Roman" w:hAnsi="Times New Roman"/>
          <w:sz w:val="24"/>
          <w:szCs w:val="24"/>
        </w:rPr>
        <w:lastRenderedPageBreak/>
        <w:t>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w:t>
      </w:r>
      <w:r w:rsidRPr="00260330">
        <w:rPr>
          <w:rFonts w:ascii="Times New Roman" w:hAnsi="Times New Roman"/>
          <w:sz w:val="24"/>
          <w:szCs w:val="24"/>
        </w:rPr>
        <w:t>е</w:t>
      </w:r>
      <w:r w:rsidRPr="00260330">
        <w:rPr>
          <w:rFonts w:ascii="Times New Roman" w:hAnsi="Times New Roman"/>
          <w:sz w:val="24"/>
          <w:szCs w:val="24"/>
        </w:rPr>
        <w:t xml:space="preserve">бенка; участие в данном процессе всех участников образовательных отношений. </w:t>
      </w:r>
    </w:p>
    <w:p w:rsidR="006A4B59" w:rsidRPr="00260330" w:rsidRDefault="006A4B59" w:rsidP="008A7586">
      <w:pPr>
        <w:pStyle w:val="a8"/>
        <w:numPr>
          <w:ilvl w:val="0"/>
          <w:numId w:val="258"/>
        </w:numPr>
        <w:shd w:val="clear" w:color="auto" w:fill="FFFFFF"/>
        <w:spacing w:line="276" w:lineRule="auto"/>
        <w:ind w:left="426" w:right="51"/>
        <w:rPr>
          <w:rFonts w:ascii="Times New Roman" w:hAnsi="Times New Roman"/>
          <w:sz w:val="24"/>
          <w:szCs w:val="24"/>
        </w:rPr>
      </w:pPr>
      <w:r w:rsidRPr="00260330">
        <w:rPr>
          <w:rFonts w:ascii="Times New Roman" w:hAnsi="Times New Roman"/>
          <w:i/>
          <w:sz w:val="24"/>
          <w:szCs w:val="24"/>
        </w:rPr>
        <w:t>Непрерывность</w:t>
      </w:r>
      <w:r w:rsidRPr="00260330">
        <w:rPr>
          <w:rFonts w:ascii="Times New Roman" w:hAnsi="Times New Roman"/>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w:t>
      </w:r>
      <w:r w:rsidRPr="00260330">
        <w:rPr>
          <w:rFonts w:ascii="Times New Roman" w:hAnsi="Times New Roman"/>
          <w:sz w:val="24"/>
          <w:szCs w:val="24"/>
        </w:rPr>
        <w:t>е</w:t>
      </w:r>
      <w:r w:rsidRPr="00260330">
        <w:rPr>
          <w:rFonts w:ascii="Times New Roman" w:hAnsi="Times New Roman"/>
          <w:sz w:val="24"/>
          <w:szCs w:val="24"/>
        </w:rPr>
        <w:t xml:space="preserve">нию. </w:t>
      </w:r>
    </w:p>
    <w:p w:rsidR="006A4B59" w:rsidRPr="00260330" w:rsidRDefault="006A4B59" w:rsidP="008A7586">
      <w:pPr>
        <w:pStyle w:val="a8"/>
        <w:numPr>
          <w:ilvl w:val="0"/>
          <w:numId w:val="258"/>
        </w:numPr>
        <w:shd w:val="clear" w:color="auto" w:fill="FFFFFF"/>
        <w:spacing w:line="276" w:lineRule="auto"/>
        <w:ind w:left="426" w:right="51"/>
        <w:rPr>
          <w:rFonts w:ascii="Times New Roman" w:hAnsi="Times New Roman"/>
          <w:sz w:val="24"/>
          <w:szCs w:val="24"/>
        </w:rPr>
      </w:pPr>
      <w:r w:rsidRPr="00260330">
        <w:rPr>
          <w:rFonts w:ascii="Times New Roman" w:hAnsi="Times New Roman"/>
          <w:i/>
          <w:sz w:val="24"/>
          <w:szCs w:val="24"/>
        </w:rPr>
        <w:t>Вариативность</w:t>
      </w:r>
      <w:r w:rsidRPr="00260330">
        <w:rPr>
          <w:rFonts w:ascii="Times New Roman" w:hAnsi="Times New Roman"/>
          <w:sz w:val="24"/>
          <w:szCs w:val="24"/>
        </w:rPr>
        <w:t>. Принцип предполагает создание вариативных условий для получения обр</w:t>
      </w:r>
      <w:r w:rsidRPr="00260330">
        <w:rPr>
          <w:rFonts w:ascii="Times New Roman" w:hAnsi="Times New Roman"/>
          <w:sz w:val="24"/>
          <w:szCs w:val="24"/>
        </w:rPr>
        <w:t>а</w:t>
      </w:r>
      <w:r w:rsidRPr="00260330">
        <w:rPr>
          <w:rFonts w:ascii="Times New Roman" w:hAnsi="Times New Roman"/>
          <w:sz w:val="24"/>
          <w:szCs w:val="24"/>
        </w:rPr>
        <w:t>зования детьми, имеющими различные недостатки в физическом и (или) психическом разв</w:t>
      </w:r>
      <w:r w:rsidRPr="00260330">
        <w:rPr>
          <w:rFonts w:ascii="Times New Roman" w:hAnsi="Times New Roman"/>
          <w:sz w:val="24"/>
          <w:szCs w:val="24"/>
        </w:rPr>
        <w:t>и</w:t>
      </w:r>
      <w:r w:rsidRPr="00260330">
        <w:rPr>
          <w:rFonts w:ascii="Times New Roman" w:hAnsi="Times New Roman"/>
          <w:sz w:val="24"/>
          <w:szCs w:val="24"/>
        </w:rPr>
        <w:t xml:space="preserve">тии. </w:t>
      </w:r>
    </w:p>
    <w:p w:rsidR="0033019C" w:rsidRPr="00260330" w:rsidRDefault="006A4B59" w:rsidP="008A7586">
      <w:pPr>
        <w:pStyle w:val="a8"/>
        <w:numPr>
          <w:ilvl w:val="0"/>
          <w:numId w:val="258"/>
        </w:numPr>
        <w:shd w:val="clear" w:color="auto" w:fill="FFFFFF"/>
        <w:spacing w:line="276" w:lineRule="auto"/>
        <w:ind w:left="426" w:right="51"/>
        <w:rPr>
          <w:rFonts w:ascii="Times New Roman" w:hAnsi="Times New Roman"/>
          <w:b/>
          <w:sz w:val="24"/>
          <w:szCs w:val="24"/>
        </w:rPr>
      </w:pPr>
      <w:r w:rsidRPr="00260330">
        <w:rPr>
          <w:rFonts w:ascii="Times New Roman" w:hAnsi="Times New Roman"/>
          <w:i/>
          <w:sz w:val="24"/>
          <w:szCs w:val="24"/>
        </w:rPr>
        <w:t>Рекомендательный характер оказания помощи</w:t>
      </w:r>
      <w:r w:rsidRPr="00260330">
        <w:rPr>
          <w:rFonts w:ascii="Times New Roman" w:hAnsi="Times New Roman"/>
          <w:sz w:val="24"/>
          <w:szCs w:val="24"/>
        </w:rPr>
        <w:t>. Принцип обеспечивает соблюдение гарант</w:t>
      </w:r>
      <w:r w:rsidRPr="00260330">
        <w:rPr>
          <w:rFonts w:ascii="Times New Roman" w:hAnsi="Times New Roman"/>
          <w:sz w:val="24"/>
          <w:szCs w:val="24"/>
        </w:rPr>
        <w:t>и</w:t>
      </w:r>
      <w:r w:rsidRPr="00260330">
        <w:rPr>
          <w:rFonts w:ascii="Times New Roman" w:hAnsi="Times New Roman"/>
          <w:sz w:val="24"/>
          <w:szCs w:val="24"/>
        </w:rPr>
        <w:t>рованных законодательством прав родителей (законных представителей) детей с ограниче</w:t>
      </w:r>
      <w:r w:rsidRPr="00260330">
        <w:rPr>
          <w:rFonts w:ascii="Times New Roman" w:hAnsi="Times New Roman"/>
          <w:sz w:val="24"/>
          <w:szCs w:val="24"/>
        </w:rPr>
        <w:t>н</w:t>
      </w:r>
      <w:r w:rsidRPr="00260330">
        <w:rPr>
          <w:rFonts w:ascii="Times New Roman" w:hAnsi="Times New Roman"/>
          <w:sz w:val="24"/>
          <w:szCs w:val="24"/>
        </w:rPr>
        <w:t>ными возможностями здоровья выбирать формы получения детьми образования, учреждения, осуществляющие образовательную деятельность, защищать законные права и интересы д</w:t>
      </w:r>
      <w:r w:rsidRPr="00260330">
        <w:rPr>
          <w:rFonts w:ascii="Times New Roman" w:hAnsi="Times New Roman"/>
          <w:sz w:val="24"/>
          <w:szCs w:val="24"/>
        </w:rPr>
        <w:t>е</w:t>
      </w:r>
      <w:r w:rsidRPr="00260330">
        <w:rPr>
          <w:rFonts w:ascii="Times New Roman" w:hAnsi="Times New Roman"/>
          <w:sz w:val="24"/>
          <w:szCs w:val="24"/>
        </w:rPr>
        <w:t>тей, включая обязательное согласование с родителями (законными представителями) вопроса о выборе образовательного маршрута.</w:t>
      </w:r>
    </w:p>
    <w:p w:rsidR="00260330" w:rsidRDefault="006A4B59" w:rsidP="009F4C4C">
      <w:pPr>
        <w:shd w:val="clear" w:color="auto" w:fill="FFFFFF"/>
        <w:spacing w:line="276" w:lineRule="auto"/>
        <w:ind w:right="51"/>
        <w:rPr>
          <w:rFonts w:ascii="Times New Roman" w:hAnsi="Times New Roman"/>
          <w:sz w:val="24"/>
          <w:szCs w:val="24"/>
        </w:rPr>
      </w:pPr>
      <w:r w:rsidRPr="006A4B59">
        <w:rPr>
          <w:rFonts w:ascii="Times New Roman" w:hAnsi="Times New Roman"/>
          <w:sz w:val="24"/>
          <w:szCs w:val="24"/>
        </w:rPr>
        <w:tab/>
      </w:r>
    </w:p>
    <w:p w:rsidR="00260330" w:rsidRPr="00260330" w:rsidRDefault="00260330" w:rsidP="00260330">
      <w:pPr>
        <w:shd w:val="clear" w:color="auto" w:fill="FFFFFF"/>
        <w:spacing w:line="276" w:lineRule="auto"/>
        <w:ind w:right="51"/>
        <w:rPr>
          <w:rFonts w:ascii="Times New Roman" w:hAnsi="Times New Roman"/>
          <w:b/>
          <w:sz w:val="24"/>
          <w:szCs w:val="24"/>
        </w:rPr>
      </w:pPr>
      <w:r>
        <w:rPr>
          <w:rFonts w:ascii="Times New Roman" w:hAnsi="Times New Roman"/>
          <w:b/>
          <w:sz w:val="24"/>
          <w:szCs w:val="24"/>
        </w:rPr>
        <w:tab/>
      </w:r>
      <w:r w:rsidRPr="00260330">
        <w:rPr>
          <w:rFonts w:ascii="Times New Roman" w:hAnsi="Times New Roman"/>
          <w:b/>
          <w:sz w:val="24"/>
          <w:szCs w:val="24"/>
        </w:rPr>
        <w:t>Описание специальных условий обучения и воспитания детей с ограниченными во</w:t>
      </w:r>
      <w:r w:rsidRPr="00260330">
        <w:rPr>
          <w:rFonts w:ascii="Times New Roman" w:hAnsi="Times New Roman"/>
          <w:b/>
          <w:sz w:val="24"/>
          <w:szCs w:val="24"/>
        </w:rPr>
        <w:t>з</w:t>
      </w:r>
      <w:r w:rsidRPr="00260330">
        <w:rPr>
          <w:rFonts w:ascii="Times New Roman" w:hAnsi="Times New Roman"/>
          <w:b/>
          <w:sz w:val="24"/>
          <w:szCs w:val="24"/>
        </w:rPr>
        <w:t>можно</w:t>
      </w:r>
      <w:r>
        <w:rPr>
          <w:rFonts w:ascii="Times New Roman" w:hAnsi="Times New Roman"/>
          <w:b/>
          <w:sz w:val="24"/>
          <w:szCs w:val="24"/>
        </w:rPr>
        <w:t>стями здоровья.</w:t>
      </w:r>
    </w:p>
    <w:p w:rsidR="00260330" w:rsidRPr="00260330" w:rsidRDefault="00260330" w:rsidP="008A7586">
      <w:pPr>
        <w:pStyle w:val="a8"/>
        <w:numPr>
          <w:ilvl w:val="0"/>
          <w:numId w:val="259"/>
        </w:numPr>
        <w:shd w:val="clear" w:color="auto" w:fill="FFFFFF"/>
        <w:spacing w:line="276" w:lineRule="auto"/>
        <w:ind w:right="51"/>
        <w:rPr>
          <w:rFonts w:ascii="Times New Roman" w:hAnsi="Times New Roman"/>
          <w:sz w:val="24"/>
          <w:szCs w:val="24"/>
        </w:rPr>
      </w:pPr>
      <w:r w:rsidRPr="00260330">
        <w:rPr>
          <w:rFonts w:ascii="Times New Roman" w:hAnsi="Times New Roman"/>
          <w:sz w:val="24"/>
          <w:szCs w:val="24"/>
        </w:rPr>
        <w:t>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обеспечивающего интегрированное образование. П</w:t>
      </w:r>
      <w:r w:rsidRPr="00260330">
        <w:rPr>
          <w:rFonts w:ascii="Times New Roman" w:hAnsi="Times New Roman"/>
          <w:sz w:val="24"/>
          <w:szCs w:val="24"/>
        </w:rPr>
        <w:t>е</w:t>
      </w:r>
      <w:r w:rsidRPr="00260330">
        <w:rPr>
          <w:rFonts w:ascii="Times New Roman" w:hAnsi="Times New Roman"/>
          <w:sz w:val="24"/>
          <w:szCs w:val="24"/>
        </w:rPr>
        <w:t>дагогические работники должны знать основы коррекционной педагогики и специальной психологии, иметь четкое представление об особенностях психофизического развития д</w:t>
      </w:r>
      <w:r w:rsidRPr="00260330">
        <w:rPr>
          <w:rFonts w:ascii="Times New Roman" w:hAnsi="Times New Roman"/>
          <w:sz w:val="24"/>
          <w:szCs w:val="24"/>
        </w:rPr>
        <w:t>е</w:t>
      </w:r>
      <w:r w:rsidRPr="00260330">
        <w:rPr>
          <w:rFonts w:ascii="Times New Roman" w:hAnsi="Times New Roman"/>
          <w:sz w:val="24"/>
          <w:szCs w:val="24"/>
        </w:rPr>
        <w:t>тей с ограниченными возможностями здоровья, методиках и технологиях организации о</w:t>
      </w:r>
      <w:r w:rsidRPr="00260330">
        <w:rPr>
          <w:rFonts w:ascii="Times New Roman" w:hAnsi="Times New Roman"/>
          <w:sz w:val="24"/>
          <w:szCs w:val="24"/>
        </w:rPr>
        <w:t>б</w:t>
      </w:r>
      <w:r w:rsidRPr="00260330">
        <w:rPr>
          <w:rFonts w:ascii="Times New Roman" w:hAnsi="Times New Roman"/>
          <w:sz w:val="24"/>
          <w:szCs w:val="24"/>
        </w:rPr>
        <w:t>разовательного и реабилитационного процесса для таких детей. В связи с этим в гимназии выстраивается планомерная работа по повышению квалификации специалистов по пр</w:t>
      </w:r>
      <w:r w:rsidRPr="00260330">
        <w:rPr>
          <w:rFonts w:ascii="Times New Roman" w:hAnsi="Times New Roman"/>
          <w:sz w:val="24"/>
          <w:szCs w:val="24"/>
        </w:rPr>
        <w:t>о</w:t>
      </w:r>
      <w:r w:rsidRPr="00260330">
        <w:rPr>
          <w:rFonts w:ascii="Times New Roman" w:hAnsi="Times New Roman"/>
          <w:sz w:val="24"/>
          <w:szCs w:val="24"/>
        </w:rPr>
        <w:t>блемам организации учебно-воспитательной и коррекционной работы с детьми, имеющ</w:t>
      </w:r>
      <w:r w:rsidRPr="00260330">
        <w:rPr>
          <w:rFonts w:ascii="Times New Roman" w:hAnsi="Times New Roman"/>
          <w:sz w:val="24"/>
          <w:szCs w:val="24"/>
        </w:rPr>
        <w:t>и</w:t>
      </w:r>
      <w:r w:rsidRPr="00260330">
        <w:rPr>
          <w:rFonts w:ascii="Times New Roman" w:hAnsi="Times New Roman"/>
          <w:sz w:val="24"/>
          <w:szCs w:val="24"/>
        </w:rPr>
        <w:t xml:space="preserve">ми нарушения развития. </w:t>
      </w:r>
    </w:p>
    <w:p w:rsidR="00260330" w:rsidRPr="00260330" w:rsidRDefault="00260330" w:rsidP="008A7586">
      <w:pPr>
        <w:pStyle w:val="a8"/>
        <w:numPr>
          <w:ilvl w:val="0"/>
          <w:numId w:val="259"/>
        </w:numPr>
        <w:shd w:val="clear" w:color="auto" w:fill="FFFFFF"/>
        <w:spacing w:line="276" w:lineRule="auto"/>
        <w:ind w:right="51"/>
        <w:rPr>
          <w:rFonts w:ascii="Times New Roman" w:hAnsi="Times New Roman"/>
          <w:sz w:val="24"/>
          <w:szCs w:val="24"/>
        </w:rPr>
      </w:pPr>
      <w:r w:rsidRPr="00260330">
        <w:rPr>
          <w:rFonts w:ascii="Times New Roman" w:hAnsi="Times New Roman"/>
          <w:sz w:val="24"/>
          <w:szCs w:val="24"/>
        </w:rPr>
        <w:t>В М</w:t>
      </w:r>
      <w:r w:rsidR="007015C6">
        <w:rPr>
          <w:rFonts w:ascii="Times New Roman" w:hAnsi="Times New Roman"/>
          <w:sz w:val="24"/>
          <w:szCs w:val="24"/>
        </w:rPr>
        <w:t>БОУ СОШ № 43</w:t>
      </w:r>
      <w:r w:rsidRPr="00260330">
        <w:rPr>
          <w:rFonts w:ascii="Times New Roman" w:hAnsi="Times New Roman"/>
          <w:sz w:val="24"/>
          <w:szCs w:val="24"/>
        </w:rPr>
        <w:t xml:space="preserve"> педагог-психолог обеспечен учебно-методической литературой, и</w:t>
      </w:r>
      <w:r w:rsidRPr="00260330">
        <w:rPr>
          <w:rFonts w:ascii="Times New Roman" w:hAnsi="Times New Roman"/>
          <w:sz w:val="24"/>
          <w:szCs w:val="24"/>
        </w:rPr>
        <w:t>с</w:t>
      </w:r>
      <w:r w:rsidRPr="00260330">
        <w:rPr>
          <w:rFonts w:ascii="Times New Roman" w:hAnsi="Times New Roman"/>
          <w:sz w:val="24"/>
          <w:szCs w:val="24"/>
        </w:rPr>
        <w:t xml:space="preserve">пользуемой для обучения детей с ограниченными возможностями здоровья. </w:t>
      </w:r>
    </w:p>
    <w:p w:rsidR="00260330" w:rsidRPr="00260330" w:rsidRDefault="00260330" w:rsidP="008A7586">
      <w:pPr>
        <w:pStyle w:val="a8"/>
        <w:numPr>
          <w:ilvl w:val="0"/>
          <w:numId w:val="259"/>
        </w:numPr>
        <w:shd w:val="clear" w:color="auto" w:fill="FFFFFF"/>
        <w:spacing w:line="276" w:lineRule="auto"/>
        <w:ind w:right="51"/>
        <w:rPr>
          <w:rFonts w:ascii="Times New Roman" w:hAnsi="Times New Roman"/>
          <w:sz w:val="24"/>
          <w:szCs w:val="24"/>
        </w:rPr>
      </w:pPr>
      <w:r w:rsidRPr="00260330">
        <w:rPr>
          <w:rFonts w:ascii="Times New Roman" w:hAnsi="Times New Roman"/>
          <w:sz w:val="24"/>
          <w:szCs w:val="24"/>
        </w:rPr>
        <w:t xml:space="preserve">Созданы необходимые условия для обеспечения доступности качественного образования для детей с ограниченными возможностями здоровья: оборудован кабинет педагога-психолога, создана </w:t>
      </w:r>
      <w:proofErr w:type="spellStart"/>
      <w:r w:rsidRPr="00260330">
        <w:rPr>
          <w:rFonts w:ascii="Times New Roman" w:hAnsi="Times New Roman"/>
          <w:sz w:val="24"/>
          <w:szCs w:val="24"/>
        </w:rPr>
        <w:t>безбарьерная</w:t>
      </w:r>
      <w:proofErr w:type="spellEnd"/>
      <w:r w:rsidRPr="00260330">
        <w:rPr>
          <w:rFonts w:ascii="Times New Roman" w:hAnsi="Times New Roman"/>
          <w:sz w:val="24"/>
          <w:szCs w:val="24"/>
        </w:rPr>
        <w:t xml:space="preserve"> среда жизнедеятельности.</w:t>
      </w:r>
    </w:p>
    <w:p w:rsidR="00260330" w:rsidRDefault="00260330" w:rsidP="009F4C4C">
      <w:pPr>
        <w:shd w:val="clear" w:color="auto" w:fill="FFFFFF"/>
        <w:spacing w:line="276" w:lineRule="auto"/>
        <w:ind w:right="51"/>
        <w:rPr>
          <w:rFonts w:ascii="Times New Roman" w:hAnsi="Times New Roman"/>
          <w:sz w:val="24"/>
          <w:szCs w:val="24"/>
        </w:rPr>
      </w:pPr>
    </w:p>
    <w:p w:rsidR="00C427AA" w:rsidRPr="00260330" w:rsidRDefault="00C427AA" w:rsidP="009F4C4C">
      <w:pPr>
        <w:shd w:val="clear" w:color="auto" w:fill="FFFFFF"/>
        <w:spacing w:line="276" w:lineRule="auto"/>
        <w:ind w:right="51"/>
        <w:rPr>
          <w:rFonts w:ascii="Times New Roman" w:hAnsi="Times New Roman"/>
          <w:b/>
          <w:sz w:val="24"/>
          <w:szCs w:val="24"/>
        </w:rPr>
      </w:pPr>
      <w:r w:rsidRPr="00260330">
        <w:rPr>
          <w:rFonts w:ascii="Times New Roman" w:hAnsi="Times New Roman"/>
          <w:b/>
          <w:sz w:val="24"/>
          <w:szCs w:val="24"/>
        </w:rPr>
        <w:tab/>
        <w:t xml:space="preserve">Направления коррекционной работы. </w:t>
      </w:r>
    </w:p>
    <w:p w:rsidR="00C427AA" w:rsidRPr="00C427AA" w:rsidRDefault="00C427AA" w:rsidP="00260330">
      <w:pPr>
        <w:shd w:val="clear" w:color="auto" w:fill="FFFFFF"/>
        <w:spacing w:line="276" w:lineRule="auto"/>
        <w:ind w:right="51"/>
        <w:rPr>
          <w:rFonts w:ascii="Times New Roman" w:hAnsi="Times New Roman"/>
          <w:sz w:val="24"/>
          <w:szCs w:val="24"/>
        </w:rPr>
      </w:pPr>
      <w:r w:rsidRPr="00C427AA">
        <w:rPr>
          <w:rFonts w:ascii="Times New Roman" w:hAnsi="Times New Roman"/>
          <w:sz w:val="24"/>
          <w:szCs w:val="24"/>
        </w:rPr>
        <w:tab/>
        <w:t>Программа коррекционной работы при получении начального общего образования вкл</w:t>
      </w:r>
      <w:r w:rsidRPr="00C427AA">
        <w:rPr>
          <w:rFonts w:ascii="Times New Roman" w:hAnsi="Times New Roman"/>
          <w:sz w:val="24"/>
          <w:szCs w:val="24"/>
        </w:rPr>
        <w:t>ю</w:t>
      </w:r>
      <w:r w:rsidRPr="00C427AA">
        <w:rPr>
          <w:rFonts w:ascii="Times New Roman" w:hAnsi="Times New Roman"/>
          <w:sz w:val="24"/>
          <w:szCs w:val="24"/>
        </w:rPr>
        <w:t>чает в себя взаимосвязанные модули (направления). Данные модули отражают ее основное с</w:t>
      </w:r>
      <w:r w:rsidRPr="00C427AA">
        <w:rPr>
          <w:rFonts w:ascii="Times New Roman" w:hAnsi="Times New Roman"/>
          <w:sz w:val="24"/>
          <w:szCs w:val="24"/>
        </w:rPr>
        <w:t>о</w:t>
      </w:r>
      <w:r w:rsidRPr="00C427AA">
        <w:rPr>
          <w:rFonts w:ascii="Times New Roman" w:hAnsi="Times New Roman"/>
          <w:sz w:val="24"/>
          <w:szCs w:val="24"/>
        </w:rPr>
        <w:t xml:space="preserve">держание: </w:t>
      </w:r>
    </w:p>
    <w:p w:rsidR="00C427AA" w:rsidRPr="00C427AA" w:rsidRDefault="00C427AA" w:rsidP="00260330">
      <w:pPr>
        <w:shd w:val="clear" w:color="auto" w:fill="FFFFFF"/>
        <w:spacing w:line="276" w:lineRule="auto"/>
        <w:ind w:right="51"/>
        <w:rPr>
          <w:rFonts w:ascii="Times New Roman" w:hAnsi="Times New Roman"/>
          <w:sz w:val="24"/>
          <w:szCs w:val="24"/>
        </w:rPr>
      </w:pPr>
      <w:r w:rsidRPr="00C427AA">
        <w:rPr>
          <w:rFonts w:ascii="Times New Roman" w:hAnsi="Times New Roman"/>
          <w:sz w:val="24"/>
          <w:szCs w:val="24"/>
        </w:rPr>
        <w:sym w:font="Symbol" w:char="F02D"/>
      </w:r>
      <w:r w:rsidRPr="00C427AA">
        <w:rPr>
          <w:rFonts w:ascii="Times New Roman" w:hAnsi="Times New Roman"/>
          <w:b/>
          <w:i/>
          <w:sz w:val="24"/>
          <w:szCs w:val="24"/>
        </w:rPr>
        <w:t>диагностическая работа</w:t>
      </w:r>
      <w:r w:rsidRPr="00C427AA">
        <w:rPr>
          <w:rFonts w:ascii="Times New Roman" w:hAnsi="Times New Roman"/>
          <w:sz w:val="24"/>
          <w:szCs w:val="24"/>
        </w:rPr>
        <w:t xml:space="preserve"> обеспечивает своевременное выявление детей с </w:t>
      </w:r>
      <w:r w:rsidR="00260330">
        <w:rPr>
          <w:rFonts w:ascii="Times New Roman" w:hAnsi="Times New Roman"/>
          <w:sz w:val="24"/>
          <w:szCs w:val="24"/>
        </w:rPr>
        <w:t>ОВЗ</w:t>
      </w:r>
      <w:r w:rsidRPr="00C427AA">
        <w:rPr>
          <w:rFonts w:ascii="Times New Roman" w:hAnsi="Times New Roman"/>
          <w:sz w:val="24"/>
          <w:szCs w:val="24"/>
        </w:rPr>
        <w:t>, проведение их комплексного обследования и подготовку рекомендаций по оказанию им психолого-медико-педагогической помощи в условиях учреждения, осуществляющего образовательную деятел</w:t>
      </w:r>
      <w:r w:rsidRPr="00C427AA">
        <w:rPr>
          <w:rFonts w:ascii="Times New Roman" w:hAnsi="Times New Roman"/>
          <w:sz w:val="24"/>
          <w:szCs w:val="24"/>
        </w:rPr>
        <w:t>ь</w:t>
      </w:r>
      <w:r w:rsidRPr="00C427AA">
        <w:rPr>
          <w:rFonts w:ascii="Times New Roman" w:hAnsi="Times New Roman"/>
          <w:sz w:val="24"/>
          <w:szCs w:val="24"/>
        </w:rPr>
        <w:t xml:space="preserve">ность; </w:t>
      </w:r>
    </w:p>
    <w:p w:rsidR="00C427AA" w:rsidRPr="00C427AA" w:rsidRDefault="00C427AA" w:rsidP="00260330">
      <w:pPr>
        <w:shd w:val="clear" w:color="auto" w:fill="FFFFFF"/>
        <w:spacing w:line="276" w:lineRule="auto"/>
        <w:ind w:right="51"/>
        <w:rPr>
          <w:rFonts w:ascii="Times New Roman" w:hAnsi="Times New Roman"/>
          <w:sz w:val="24"/>
          <w:szCs w:val="24"/>
        </w:rPr>
      </w:pPr>
      <w:r w:rsidRPr="00C427AA">
        <w:rPr>
          <w:rFonts w:ascii="Times New Roman" w:hAnsi="Times New Roman"/>
          <w:sz w:val="24"/>
          <w:szCs w:val="24"/>
        </w:rPr>
        <w:sym w:font="Symbol" w:char="F02D"/>
      </w:r>
      <w:r w:rsidRPr="00C427AA">
        <w:rPr>
          <w:rFonts w:ascii="Times New Roman" w:hAnsi="Times New Roman"/>
          <w:b/>
          <w:i/>
          <w:sz w:val="24"/>
          <w:szCs w:val="24"/>
        </w:rPr>
        <w:t>коррекционно-развивающая работа</w:t>
      </w:r>
      <w:r w:rsidRPr="00C427AA">
        <w:rPr>
          <w:rFonts w:ascii="Times New Roman" w:hAnsi="Times New Roman"/>
          <w:sz w:val="24"/>
          <w:szCs w:val="24"/>
        </w:rPr>
        <w:t xml:space="preserve"> обеспечивает своевременную специализированную п</w:t>
      </w:r>
      <w:r w:rsidRPr="00C427AA">
        <w:rPr>
          <w:rFonts w:ascii="Times New Roman" w:hAnsi="Times New Roman"/>
          <w:sz w:val="24"/>
          <w:szCs w:val="24"/>
        </w:rPr>
        <w:t>о</w:t>
      </w:r>
      <w:r w:rsidRPr="00C427AA">
        <w:rPr>
          <w:rFonts w:ascii="Times New Roman" w:hAnsi="Times New Roman"/>
          <w:sz w:val="24"/>
          <w:szCs w:val="24"/>
        </w:rPr>
        <w:t>мощь в освоении содержания образования и коррекцию недостатков в физическом и (или) псих</w:t>
      </w:r>
      <w:r w:rsidRPr="00C427AA">
        <w:rPr>
          <w:rFonts w:ascii="Times New Roman" w:hAnsi="Times New Roman"/>
          <w:sz w:val="24"/>
          <w:szCs w:val="24"/>
        </w:rPr>
        <w:t>и</w:t>
      </w:r>
      <w:r w:rsidRPr="00C427AA">
        <w:rPr>
          <w:rFonts w:ascii="Times New Roman" w:hAnsi="Times New Roman"/>
          <w:sz w:val="24"/>
          <w:szCs w:val="24"/>
        </w:rPr>
        <w:t xml:space="preserve">ческом развитии детей с </w:t>
      </w:r>
      <w:r w:rsidR="00260330">
        <w:rPr>
          <w:rFonts w:ascii="Times New Roman" w:hAnsi="Times New Roman"/>
          <w:sz w:val="24"/>
          <w:szCs w:val="24"/>
        </w:rPr>
        <w:t>ОВЗ</w:t>
      </w:r>
      <w:r w:rsidRPr="00C427AA">
        <w:rPr>
          <w:rFonts w:ascii="Times New Roman" w:hAnsi="Times New Roman"/>
          <w:sz w:val="24"/>
          <w:szCs w:val="24"/>
        </w:rPr>
        <w:t xml:space="preserve"> в условиях учреждения, осуществляющего образовательную де</w:t>
      </w:r>
      <w:r w:rsidRPr="00C427AA">
        <w:rPr>
          <w:rFonts w:ascii="Times New Roman" w:hAnsi="Times New Roman"/>
          <w:sz w:val="24"/>
          <w:szCs w:val="24"/>
        </w:rPr>
        <w:t>я</w:t>
      </w:r>
      <w:r w:rsidRPr="00C427AA">
        <w:rPr>
          <w:rFonts w:ascii="Times New Roman" w:hAnsi="Times New Roman"/>
          <w:sz w:val="24"/>
          <w:szCs w:val="24"/>
        </w:rPr>
        <w:lastRenderedPageBreak/>
        <w:t>тельность; способствует формированию универсальных учебных действий обучающихся (личн</w:t>
      </w:r>
      <w:r w:rsidRPr="00C427AA">
        <w:rPr>
          <w:rFonts w:ascii="Times New Roman" w:hAnsi="Times New Roman"/>
          <w:sz w:val="24"/>
          <w:szCs w:val="24"/>
        </w:rPr>
        <w:t>о</w:t>
      </w:r>
      <w:r w:rsidRPr="00C427AA">
        <w:rPr>
          <w:rFonts w:ascii="Times New Roman" w:hAnsi="Times New Roman"/>
          <w:sz w:val="24"/>
          <w:szCs w:val="24"/>
        </w:rPr>
        <w:t xml:space="preserve">стных, регулятивных, познавательных, коммуникативных); </w:t>
      </w:r>
    </w:p>
    <w:p w:rsidR="00C427AA" w:rsidRPr="00C427AA" w:rsidRDefault="00C427AA" w:rsidP="00260330">
      <w:pPr>
        <w:shd w:val="clear" w:color="auto" w:fill="FFFFFF"/>
        <w:spacing w:line="276" w:lineRule="auto"/>
        <w:ind w:right="51"/>
        <w:rPr>
          <w:rFonts w:ascii="Times New Roman" w:hAnsi="Times New Roman"/>
          <w:sz w:val="24"/>
          <w:szCs w:val="24"/>
        </w:rPr>
      </w:pPr>
      <w:r w:rsidRPr="00C427AA">
        <w:rPr>
          <w:rFonts w:ascii="Times New Roman" w:hAnsi="Times New Roman"/>
          <w:sz w:val="24"/>
          <w:szCs w:val="24"/>
        </w:rPr>
        <w:sym w:font="Symbol" w:char="F02D"/>
      </w:r>
      <w:r w:rsidRPr="00C427AA">
        <w:rPr>
          <w:rFonts w:ascii="Times New Roman" w:hAnsi="Times New Roman"/>
          <w:b/>
          <w:i/>
          <w:sz w:val="24"/>
          <w:szCs w:val="24"/>
        </w:rPr>
        <w:t>консультативная работа</w:t>
      </w:r>
      <w:r w:rsidRPr="00C427AA">
        <w:rPr>
          <w:rFonts w:ascii="Times New Roman" w:hAnsi="Times New Roman"/>
          <w:sz w:val="24"/>
          <w:szCs w:val="24"/>
        </w:rPr>
        <w:t xml:space="preserve"> обеспечивает непрерывность специального сопровождения детей с </w:t>
      </w:r>
      <w:r w:rsidR="00260330">
        <w:rPr>
          <w:rFonts w:ascii="Times New Roman" w:hAnsi="Times New Roman"/>
          <w:sz w:val="24"/>
          <w:szCs w:val="24"/>
        </w:rPr>
        <w:t>ОВЗ</w:t>
      </w:r>
      <w:r w:rsidRPr="00C427AA">
        <w:rPr>
          <w:rFonts w:ascii="Times New Roman" w:hAnsi="Times New Roman"/>
          <w:sz w:val="24"/>
          <w:szCs w:val="24"/>
        </w:rPr>
        <w:t xml:space="preserve"> и их семей по вопросам реализации дифференцированных психолого-педагогических усл</w:t>
      </w:r>
      <w:r w:rsidRPr="00C427AA">
        <w:rPr>
          <w:rFonts w:ascii="Times New Roman" w:hAnsi="Times New Roman"/>
          <w:sz w:val="24"/>
          <w:szCs w:val="24"/>
        </w:rPr>
        <w:t>о</w:t>
      </w:r>
      <w:r w:rsidRPr="00C427AA">
        <w:rPr>
          <w:rFonts w:ascii="Times New Roman" w:hAnsi="Times New Roman"/>
          <w:sz w:val="24"/>
          <w:szCs w:val="24"/>
        </w:rPr>
        <w:t xml:space="preserve">вий обучения, воспитания, коррекции, развития и социализации обучающихся; </w:t>
      </w:r>
    </w:p>
    <w:p w:rsidR="00C427AA" w:rsidRPr="00C427AA" w:rsidRDefault="00C427AA" w:rsidP="00260330">
      <w:pPr>
        <w:shd w:val="clear" w:color="auto" w:fill="FFFFFF"/>
        <w:spacing w:line="276" w:lineRule="auto"/>
        <w:ind w:right="51"/>
        <w:rPr>
          <w:rFonts w:ascii="Times New Roman" w:hAnsi="Times New Roman"/>
          <w:b/>
          <w:sz w:val="24"/>
          <w:szCs w:val="24"/>
        </w:rPr>
      </w:pPr>
      <w:r w:rsidRPr="00C427AA">
        <w:rPr>
          <w:rFonts w:ascii="Times New Roman" w:hAnsi="Times New Roman"/>
          <w:sz w:val="24"/>
          <w:szCs w:val="24"/>
        </w:rPr>
        <w:sym w:font="Symbol" w:char="F02D"/>
      </w:r>
      <w:r w:rsidRPr="00C427AA">
        <w:rPr>
          <w:rFonts w:ascii="Times New Roman" w:hAnsi="Times New Roman"/>
          <w:b/>
          <w:i/>
          <w:sz w:val="24"/>
          <w:szCs w:val="24"/>
        </w:rPr>
        <w:t>информационно-просветительская работа</w:t>
      </w:r>
      <w:r w:rsidRPr="00C427AA">
        <w:rPr>
          <w:rFonts w:ascii="Times New Roman" w:hAnsi="Times New Roman"/>
          <w:sz w:val="24"/>
          <w:szCs w:val="24"/>
        </w:rPr>
        <w:t xml:space="preserve"> направлена на разъяснительную деятельность по вопросам, связанным с особенностями образовательной деятельности для данной категории д</w:t>
      </w:r>
      <w:r w:rsidRPr="00C427AA">
        <w:rPr>
          <w:rFonts w:ascii="Times New Roman" w:hAnsi="Times New Roman"/>
          <w:sz w:val="24"/>
          <w:szCs w:val="24"/>
        </w:rPr>
        <w:t>е</w:t>
      </w:r>
      <w:r w:rsidRPr="00C427AA">
        <w:rPr>
          <w:rFonts w:ascii="Times New Roman" w:hAnsi="Times New Roman"/>
          <w:sz w:val="24"/>
          <w:szCs w:val="24"/>
        </w:rPr>
        <w:t xml:space="preserve">тей, со всеми участниками образовательных отношений </w:t>
      </w:r>
      <w:r w:rsidR="00753FDC">
        <w:rPr>
          <w:rFonts w:ascii="Times New Roman" w:hAnsi="Times New Roman"/>
          <w:sz w:val="24"/>
          <w:szCs w:val="24"/>
        </w:rPr>
        <w:sym w:font="Symbol" w:char="F02D"/>
      </w:r>
      <w:r w:rsidRPr="00C427AA">
        <w:rPr>
          <w:rFonts w:ascii="Times New Roman" w:hAnsi="Times New Roman"/>
          <w:sz w:val="24"/>
          <w:szCs w:val="24"/>
        </w:rPr>
        <w:t xml:space="preserve"> обучающимися (как имеющими, так и не имеющими недостатки в развитии), их родителями (законными представителями), педагогич</w:t>
      </w:r>
      <w:r w:rsidRPr="00C427AA">
        <w:rPr>
          <w:rFonts w:ascii="Times New Roman" w:hAnsi="Times New Roman"/>
          <w:sz w:val="24"/>
          <w:szCs w:val="24"/>
        </w:rPr>
        <w:t>е</w:t>
      </w:r>
      <w:r w:rsidRPr="00C427AA">
        <w:rPr>
          <w:rFonts w:ascii="Times New Roman" w:hAnsi="Times New Roman"/>
          <w:sz w:val="24"/>
          <w:szCs w:val="24"/>
        </w:rPr>
        <w:t>скими работниками.</w:t>
      </w:r>
    </w:p>
    <w:p w:rsidR="00C427AA" w:rsidRPr="00C427AA" w:rsidRDefault="00C427AA" w:rsidP="009F4C4C">
      <w:pPr>
        <w:shd w:val="clear" w:color="auto" w:fill="FFFFFF"/>
        <w:spacing w:line="276" w:lineRule="auto"/>
        <w:ind w:right="51"/>
        <w:rPr>
          <w:rFonts w:ascii="Times New Roman" w:hAnsi="Times New Roman"/>
          <w:b/>
          <w:sz w:val="24"/>
          <w:szCs w:val="24"/>
        </w:rPr>
      </w:pPr>
    </w:p>
    <w:p w:rsidR="00C427AA" w:rsidRPr="00753FDC" w:rsidRDefault="00753FDC" w:rsidP="00753FDC">
      <w:pPr>
        <w:shd w:val="clear" w:color="auto" w:fill="FFFFFF"/>
        <w:spacing w:line="276" w:lineRule="auto"/>
        <w:ind w:right="51"/>
        <w:jc w:val="left"/>
        <w:rPr>
          <w:rFonts w:ascii="Times New Roman" w:hAnsi="Times New Roman"/>
          <w:b/>
          <w:sz w:val="24"/>
          <w:szCs w:val="24"/>
        </w:rPr>
      </w:pPr>
      <w:r>
        <w:rPr>
          <w:rFonts w:ascii="Times New Roman" w:hAnsi="Times New Roman"/>
          <w:b/>
          <w:bCs/>
          <w:sz w:val="24"/>
          <w:szCs w:val="24"/>
        </w:rPr>
        <w:tab/>
      </w:r>
      <w:r w:rsidRPr="00753FDC">
        <w:rPr>
          <w:rFonts w:ascii="Times New Roman" w:hAnsi="Times New Roman"/>
          <w:b/>
          <w:bCs/>
          <w:sz w:val="24"/>
          <w:szCs w:val="24"/>
        </w:rPr>
        <w:t xml:space="preserve">Содержание </w:t>
      </w:r>
      <w:r w:rsidR="001801D5">
        <w:rPr>
          <w:rFonts w:ascii="Times New Roman" w:hAnsi="Times New Roman"/>
          <w:b/>
          <w:bCs/>
          <w:sz w:val="24"/>
          <w:szCs w:val="24"/>
        </w:rPr>
        <w:t>направлений работы</w:t>
      </w:r>
    </w:p>
    <w:p w:rsidR="00C427AA" w:rsidRPr="00C427AA" w:rsidRDefault="00C427AA" w:rsidP="00C427AA">
      <w:pPr>
        <w:shd w:val="clear" w:color="auto" w:fill="FFFFFF"/>
        <w:spacing w:line="276" w:lineRule="auto"/>
        <w:ind w:right="51"/>
        <w:rPr>
          <w:rFonts w:ascii="Times New Roman" w:hAnsi="Times New Roman"/>
          <w:sz w:val="24"/>
          <w:szCs w:val="24"/>
        </w:rPr>
      </w:pPr>
      <w:r w:rsidRPr="00C427AA">
        <w:rPr>
          <w:rFonts w:ascii="Times New Roman" w:hAnsi="Times New Roman"/>
          <w:b/>
          <w:i/>
          <w:sz w:val="24"/>
          <w:szCs w:val="24"/>
        </w:rPr>
        <w:tab/>
        <w:t>1. Диагностическ</w:t>
      </w:r>
      <w:r w:rsidR="00FA7FA3">
        <w:rPr>
          <w:rFonts w:ascii="Times New Roman" w:hAnsi="Times New Roman"/>
          <w:b/>
          <w:i/>
          <w:sz w:val="24"/>
          <w:szCs w:val="24"/>
        </w:rPr>
        <w:t>аяработа</w:t>
      </w:r>
    </w:p>
    <w:p w:rsidR="00C427AA" w:rsidRPr="00C427AA" w:rsidRDefault="00C427AA" w:rsidP="00C427AA">
      <w:pPr>
        <w:shd w:val="clear" w:color="auto" w:fill="FFFFFF"/>
        <w:spacing w:line="276" w:lineRule="auto"/>
        <w:ind w:right="51"/>
        <w:rPr>
          <w:rFonts w:ascii="Times New Roman" w:hAnsi="Times New Roman"/>
          <w:sz w:val="24"/>
          <w:szCs w:val="24"/>
        </w:rPr>
      </w:pPr>
      <w:r w:rsidRPr="00C427AA">
        <w:rPr>
          <w:rFonts w:ascii="Times New Roman" w:hAnsi="Times New Roman"/>
          <w:sz w:val="24"/>
          <w:szCs w:val="24"/>
        </w:rPr>
        <w:tab/>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w:t>
      </w:r>
      <w:r w:rsidRPr="00C427AA">
        <w:rPr>
          <w:rFonts w:ascii="Times New Roman" w:hAnsi="Times New Roman"/>
          <w:sz w:val="24"/>
          <w:szCs w:val="24"/>
        </w:rPr>
        <w:t>о</w:t>
      </w:r>
      <w:r w:rsidRPr="00C427AA">
        <w:rPr>
          <w:rFonts w:ascii="Times New Roman" w:hAnsi="Times New Roman"/>
          <w:sz w:val="24"/>
          <w:szCs w:val="24"/>
        </w:rPr>
        <w:t>го-медико-педагогической помощи в условиях М</w:t>
      </w:r>
      <w:r w:rsidR="007015C6">
        <w:rPr>
          <w:rFonts w:ascii="Times New Roman" w:hAnsi="Times New Roman"/>
          <w:sz w:val="24"/>
          <w:szCs w:val="24"/>
        </w:rPr>
        <w:t>БОУ СОШ № 43</w:t>
      </w:r>
      <w:r w:rsidRPr="00C427AA">
        <w:rPr>
          <w:rFonts w:ascii="Times New Roman" w:hAnsi="Times New Roman"/>
          <w:sz w:val="24"/>
          <w:szCs w:val="24"/>
        </w:rPr>
        <w:t xml:space="preserve">. </w:t>
      </w:r>
    </w:p>
    <w:p w:rsidR="00C427AA" w:rsidRPr="00C427AA" w:rsidRDefault="00C427AA" w:rsidP="00C427AA">
      <w:pPr>
        <w:shd w:val="clear" w:color="auto" w:fill="FFFFFF"/>
        <w:spacing w:line="276" w:lineRule="auto"/>
        <w:ind w:right="51"/>
        <w:rPr>
          <w:rFonts w:ascii="Times New Roman" w:hAnsi="Times New Roman"/>
          <w:sz w:val="24"/>
          <w:szCs w:val="24"/>
        </w:rPr>
      </w:pPr>
      <w:r w:rsidRPr="00C427AA">
        <w:rPr>
          <w:rFonts w:ascii="Times New Roman" w:hAnsi="Times New Roman"/>
          <w:sz w:val="24"/>
          <w:szCs w:val="24"/>
        </w:rPr>
        <w:tab/>
      </w:r>
      <w:r w:rsidRPr="00C427AA">
        <w:rPr>
          <w:rFonts w:ascii="Times New Roman" w:hAnsi="Times New Roman"/>
          <w:b/>
          <w:sz w:val="24"/>
          <w:szCs w:val="24"/>
        </w:rPr>
        <w:t>Цель:</w:t>
      </w:r>
      <w:r w:rsidRPr="00C427AA">
        <w:rPr>
          <w:rFonts w:ascii="Times New Roman" w:hAnsi="Times New Roman"/>
          <w:sz w:val="24"/>
          <w:szCs w:val="24"/>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C427AA" w:rsidRPr="00C427AA" w:rsidRDefault="00C427AA" w:rsidP="00C427AA">
      <w:pPr>
        <w:shd w:val="clear" w:color="auto" w:fill="FFFFFF"/>
        <w:spacing w:line="276" w:lineRule="auto"/>
        <w:ind w:right="51"/>
        <w:rPr>
          <w:rFonts w:ascii="Times New Roman" w:hAnsi="Times New Roman"/>
          <w:sz w:val="24"/>
          <w:szCs w:val="24"/>
        </w:rPr>
      </w:pPr>
      <w:r w:rsidRPr="00C427AA">
        <w:rPr>
          <w:rFonts w:ascii="Times New Roman" w:hAnsi="Times New Roman"/>
          <w:sz w:val="24"/>
          <w:szCs w:val="24"/>
        </w:rPr>
        <w:tab/>
      </w:r>
      <w:r w:rsidRPr="00C427AA">
        <w:rPr>
          <w:rFonts w:ascii="Times New Roman" w:hAnsi="Times New Roman"/>
          <w:i/>
          <w:sz w:val="24"/>
          <w:szCs w:val="24"/>
        </w:rPr>
        <w:t>Диагностическ</w:t>
      </w:r>
      <w:r w:rsidR="00FA7FA3">
        <w:rPr>
          <w:rFonts w:ascii="Times New Roman" w:hAnsi="Times New Roman"/>
          <w:i/>
          <w:sz w:val="24"/>
          <w:szCs w:val="24"/>
        </w:rPr>
        <w:t>аяработа</w:t>
      </w:r>
      <w:r w:rsidRPr="00C427AA">
        <w:rPr>
          <w:rFonts w:ascii="Times New Roman" w:hAnsi="Times New Roman"/>
          <w:i/>
          <w:sz w:val="24"/>
          <w:szCs w:val="24"/>
        </w:rPr>
        <w:t xml:space="preserve"> включает</w:t>
      </w:r>
      <w:r w:rsidRPr="00C427AA">
        <w:rPr>
          <w:rFonts w:ascii="Times New Roman" w:hAnsi="Times New Roman"/>
          <w:sz w:val="24"/>
          <w:szCs w:val="24"/>
        </w:rPr>
        <w:t xml:space="preserve">: </w:t>
      </w:r>
    </w:p>
    <w:p w:rsidR="00C427AA" w:rsidRPr="00753FDC" w:rsidRDefault="00C427AA" w:rsidP="008A7586">
      <w:pPr>
        <w:pStyle w:val="a8"/>
        <w:numPr>
          <w:ilvl w:val="0"/>
          <w:numId w:val="260"/>
        </w:numPr>
        <w:shd w:val="clear" w:color="auto" w:fill="FFFFFF"/>
        <w:spacing w:line="276" w:lineRule="auto"/>
        <w:ind w:left="284" w:right="51"/>
        <w:rPr>
          <w:rFonts w:ascii="Times New Roman" w:hAnsi="Times New Roman"/>
          <w:sz w:val="24"/>
          <w:szCs w:val="24"/>
        </w:rPr>
      </w:pPr>
      <w:r w:rsidRPr="00753FDC">
        <w:rPr>
          <w:rFonts w:ascii="Times New Roman" w:hAnsi="Times New Roman"/>
          <w:sz w:val="24"/>
          <w:szCs w:val="24"/>
        </w:rPr>
        <w:t>своевременное выявление детей, нуждающихся в специализированной помощи через провед</w:t>
      </w:r>
      <w:r w:rsidRPr="00753FDC">
        <w:rPr>
          <w:rFonts w:ascii="Times New Roman" w:hAnsi="Times New Roman"/>
          <w:sz w:val="24"/>
          <w:szCs w:val="24"/>
        </w:rPr>
        <w:t>е</w:t>
      </w:r>
      <w:r w:rsidRPr="00753FDC">
        <w:rPr>
          <w:rFonts w:ascii="Times New Roman" w:hAnsi="Times New Roman"/>
          <w:sz w:val="24"/>
          <w:szCs w:val="24"/>
        </w:rPr>
        <w:t>ние диагностических минимумов для параллелей первых и четвертых классов и индивидуал</w:t>
      </w:r>
      <w:r w:rsidRPr="00753FDC">
        <w:rPr>
          <w:rFonts w:ascii="Times New Roman" w:hAnsi="Times New Roman"/>
          <w:sz w:val="24"/>
          <w:szCs w:val="24"/>
        </w:rPr>
        <w:t>ь</w:t>
      </w:r>
      <w:r w:rsidRPr="00753FDC">
        <w:rPr>
          <w:rFonts w:ascii="Times New Roman" w:hAnsi="Times New Roman"/>
          <w:sz w:val="24"/>
          <w:szCs w:val="24"/>
        </w:rPr>
        <w:t>ных обследований по запросу родителей, педагогов, администрации М</w:t>
      </w:r>
      <w:r w:rsidR="007015C6">
        <w:rPr>
          <w:rFonts w:ascii="Times New Roman" w:hAnsi="Times New Roman"/>
          <w:sz w:val="24"/>
          <w:szCs w:val="24"/>
        </w:rPr>
        <w:t>БОУ СОШ № 43</w:t>
      </w:r>
      <w:r w:rsidRPr="00753FDC">
        <w:rPr>
          <w:rFonts w:ascii="Times New Roman" w:hAnsi="Times New Roman"/>
          <w:sz w:val="24"/>
          <w:szCs w:val="24"/>
        </w:rPr>
        <w:t xml:space="preserve">; </w:t>
      </w:r>
    </w:p>
    <w:p w:rsidR="00C427AA" w:rsidRPr="00753FDC" w:rsidRDefault="00C427AA" w:rsidP="008A7586">
      <w:pPr>
        <w:pStyle w:val="a8"/>
        <w:numPr>
          <w:ilvl w:val="0"/>
          <w:numId w:val="260"/>
        </w:numPr>
        <w:shd w:val="clear" w:color="auto" w:fill="FFFFFF"/>
        <w:spacing w:line="276" w:lineRule="auto"/>
        <w:ind w:left="284" w:right="51"/>
        <w:rPr>
          <w:rFonts w:ascii="Times New Roman" w:hAnsi="Times New Roman"/>
          <w:sz w:val="24"/>
          <w:szCs w:val="24"/>
        </w:rPr>
      </w:pPr>
      <w:r w:rsidRPr="00753FDC">
        <w:rPr>
          <w:rFonts w:ascii="Times New Roman" w:hAnsi="Times New Roman"/>
          <w:sz w:val="24"/>
          <w:szCs w:val="24"/>
        </w:rPr>
        <w:t xml:space="preserve">раннюю (с первых дней пребывания ребенка в организации, осуществляющей образовательную деятельность) диагностику причин трудностей адаптации; </w:t>
      </w:r>
    </w:p>
    <w:p w:rsidR="00C427AA" w:rsidRPr="00753FDC" w:rsidRDefault="00C427AA" w:rsidP="008A7586">
      <w:pPr>
        <w:pStyle w:val="a8"/>
        <w:numPr>
          <w:ilvl w:val="0"/>
          <w:numId w:val="260"/>
        </w:numPr>
        <w:shd w:val="clear" w:color="auto" w:fill="FFFFFF"/>
        <w:spacing w:line="276" w:lineRule="auto"/>
        <w:ind w:left="284" w:right="51"/>
        <w:rPr>
          <w:rFonts w:ascii="Times New Roman" w:hAnsi="Times New Roman"/>
          <w:sz w:val="24"/>
          <w:szCs w:val="24"/>
        </w:rPr>
      </w:pPr>
      <w:r w:rsidRPr="00753FDC">
        <w:rPr>
          <w:rFonts w:ascii="Times New Roman" w:hAnsi="Times New Roman"/>
          <w:sz w:val="24"/>
          <w:szCs w:val="24"/>
        </w:rPr>
        <w:t>комплексный сбор сведений о ребенке на основании диагностической информации от специ</w:t>
      </w:r>
      <w:r w:rsidRPr="00753FDC">
        <w:rPr>
          <w:rFonts w:ascii="Times New Roman" w:hAnsi="Times New Roman"/>
          <w:sz w:val="24"/>
          <w:szCs w:val="24"/>
        </w:rPr>
        <w:t>а</w:t>
      </w:r>
      <w:r w:rsidRPr="00753FDC">
        <w:rPr>
          <w:rFonts w:ascii="Times New Roman" w:hAnsi="Times New Roman"/>
          <w:sz w:val="24"/>
          <w:szCs w:val="24"/>
        </w:rPr>
        <w:t xml:space="preserve">листов разного профиля (медицинская карта, психолог); </w:t>
      </w:r>
    </w:p>
    <w:p w:rsidR="00C427AA" w:rsidRPr="00753FDC" w:rsidRDefault="00C427AA" w:rsidP="008A7586">
      <w:pPr>
        <w:pStyle w:val="a8"/>
        <w:numPr>
          <w:ilvl w:val="0"/>
          <w:numId w:val="260"/>
        </w:numPr>
        <w:shd w:val="clear" w:color="auto" w:fill="FFFFFF"/>
        <w:spacing w:line="276" w:lineRule="auto"/>
        <w:ind w:left="284" w:right="51"/>
        <w:rPr>
          <w:rFonts w:ascii="Times New Roman" w:hAnsi="Times New Roman"/>
          <w:sz w:val="24"/>
          <w:szCs w:val="24"/>
        </w:rPr>
      </w:pPr>
      <w:r w:rsidRPr="00753FDC">
        <w:rPr>
          <w:rFonts w:ascii="Times New Roman" w:hAnsi="Times New Roman"/>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753FDC" w:rsidRDefault="00C427AA" w:rsidP="008A7586">
      <w:pPr>
        <w:pStyle w:val="a8"/>
        <w:numPr>
          <w:ilvl w:val="0"/>
          <w:numId w:val="260"/>
        </w:numPr>
        <w:shd w:val="clear" w:color="auto" w:fill="FFFFFF"/>
        <w:spacing w:line="276" w:lineRule="auto"/>
        <w:ind w:left="284" w:right="51"/>
        <w:rPr>
          <w:rFonts w:ascii="Times New Roman" w:hAnsi="Times New Roman"/>
          <w:sz w:val="24"/>
          <w:szCs w:val="24"/>
        </w:rPr>
      </w:pPr>
      <w:r w:rsidRPr="00753FDC">
        <w:rPr>
          <w:rFonts w:ascii="Times New Roman" w:hAnsi="Times New Roman"/>
          <w:sz w:val="24"/>
          <w:szCs w:val="24"/>
        </w:rPr>
        <w:t xml:space="preserve">изучение развития эмоционально-волевой сферы и личностных особенностей обучающихся; </w:t>
      </w:r>
    </w:p>
    <w:p w:rsidR="00C427AA" w:rsidRPr="00753FDC" w:rsidRDefault="00C427AA" w:rsidP="008A7586">
      <w:pPr>
        <w:pStyle w:val="a8"/>
        <w:numPr>
          <w:ilvl w:val="0"/>
          <w:numId w:val="260"/>
        </w:numPr>
        <w:shd w:val="clear" w:color="auto" w:fill="FFFFFF"/>
        <w:spacing w:line="276" w:lineRule="auto"/>
        <w:ind w:left="284" w:right="51"/>
        <w:rPr>
          <w:rFonts w:ascii="Times New Roman" w:hAnsi="Times New Roman"/>
          <w:sz w:val="24"/>
          <w:szCs w:val="24"/>
        </w:rPr>
      </w:pPr>
      <w:r w:rsidRPr="00753FDC">
        <w:rPr>
          <w:rFonts w:ascii="Times New Roman" w:hAnsi="Times New Roman"/>
          <w:sz w:val="24"/>
          <w:szCs w:val="24"/>
        </w:rPr>
        <w:t xml:space="preserve">изучение социальной ситуации развития и условий семейного воспитания ребенка; </w:t>
      </w:r>
    </w:p>
    <w:p w:rsidR="00C427AA" w:rsidRPr="00753FDC" w:rsidRDefault="00C427AA" w:rsidP="008A7586">
      <w:pPr>
        <w:pStyle w:val="a8"/>
        <w:numPr>
          <w:ilvl w:val="0"/>
          <w:numId w:val="260"/>
        </w:numPr>
        <w:shd w:val="clear" w:color="auto" w:fill="FFFFFF"/>
        <w:spacing w:line="276" w:lineRule="auto"/>
        <w:ind w:left="284" w:right="51"/>
        <w:rPr>
          <w:rFonts w:ascii="Times New Roman" w:hAnsi="Times New Roman"/>
          <w:sz w:val="24"/>
          <w:szCs w:val="24"/>
        </w:rPr>
      </w:pPr>
      <w:r w:rsidRPr="00753FDC">
        <w:rPr>
          <w:rFonts w:ascii="Times New Roman" w:hAnsi="Times New Roman"/>
          <w:sz w:val="24"/>
          <w:szCs w:val="24"/>
        </w:rPr>
        <w:t>изучение адаптивных возможностей и уровня социализации ребенка с ограниченными возмо</w:t>
      </w:r>
      <w:r w:rsidRPr="00753FDC">
        <w:rPr>
          <w:rFonts w:ascii="Times New Roman" w:hAnsi="Times New Roman"/>
          <w:sz w:val="24"/>
          <w:szCs w:val="24"/>
        </w:rPr>
        <w:t>ж</w:t>
      </w:r>
      <w:r w:rsidRPr="00753FDC">
        <w:rPr>
          <w:rFonts w:ascii="Times New Roman" w:hAnsi="Times New Roman"/>
          <w:sz w:val="24"/>
          <w:szCs w:val="24"/>
        </w:rPr>
        <w:t xml:space="preserve">ностями здоровья; </w:t>
      </w:r>
    </w:p>
    <w:p w:rsidR="00C427AA" w:rsidRPr="00753FDC" w:rsidRDefault="00C427AA" w:rsidP="008A7586">
      <w:pPr>
        <w:pStyle w:val="a8"/>
        <w:numPr>
          <w:ilvl w:val="0"/>
          <w:numId w:val="260"/>
        </w:numPr>
        <w:shd w:val="clear" w:color="auto" w:fill="FFFFFF"/>
        <w:spacing w:line="276" w:lineRule="auto"/>
        <w:ind w:left="284" w:right="51"/>
        <w:rPr>
          <w:rFonts w:ascii="Times New Roman" w:hAnsi="Times New Roman"/>
          <w:sz w:val="24"/>
          <w:szCs w:val="24"/>
        </w:rPr>
      </w:pPr>
      <w:r w:rsidRPr="00753FDC">
        <w:rPr>
          <w:rFonts w:ascii="Times New Roman" w:hAnsi="Times New Roman"/>
          <w:sz w:val="24"/>
          <w:szCs w:val="24"/>
        </w:rPr>
        <w:t xml:space="preserve">системный разносторонний контроль специалистов за уровнем и динамикой развития ребенка; </w:t>
      </w:r>
    </w:p>
    <w:p w:rsidR="00C427AA" w:rsidRDefault="00C427AA" w:rsidP="008A7586">
      <w:pPr>
        <w:pStyle w:val="a8"/>
        <w:numPr>
          <w:ilvl w:val="0"/>
          <w:numId w:val="260"/>
        </w:numPr>
        <w:shd w:val="clear" w:color="auto" w:fill="FFFFFF"/>
        <w:spacing w:line="276" w:lineRule="auto"/>
        <w:ind w:left="284" w:right="51"/>
        <w:rPr>
          <w:rFonts w:ascii="Times New Roman" w:hAnsi="Times New Roman"/>
          <w:sz w:val="24"/>
          <w:szCs w:val="24"/>
        </w:rPr>
      </w:pPr>
      <w:r w:rsidRPr="00753FDC">
        <w:rPr>
          <w:rFonts w:ascii="Times New Roman" w:hAnsi="Times New Roman"/>
          <w:sz w:val="24"/>
          <w:szCs w:val="24"/>
        </w:rPr>
        <w:t>анализ успешности коррекционно-развивающей работы.</w:t>
      </w:r>
    </w:p>
    <w:tbl>
      <w:tblPr>
        <w:tblStyle w:val="a3"/>
        <w:tblW w:w="0" w:type="auto"/>
        <w:tblLook w:val="04A0"/>
      </w:tblPr>
      <w:tblGrid>
        <w:gridCol w:w="2076"/>
        <w:gridCol w:w="2305"/>
        <w:gridCol w:w="2141"/>
        <w:gridCol w:w="1912"/>
        <w:gridCol w:w="1986"/>
      </w:tblGrid>
      <w:tr w:rsidR="00C427AA" w:rsidRPr="00661CC7" w:rsidTr="00661CC7">
        <w:tc>
          <w:tcPr>
            <w:tcW w:w="2076" w:type="dxa"/>
          </w:tcPr>
          <w:p w:rsidR="00C427AA" w:rsidRPr="00661CC7" w:rsidRDefault="00C427AA" w:rsidP="00753FDC">
            <w:pPr>
              <w:spacing w:line="276" w:lineRule="auto"/>
              <w:ind w:right="51"/>
              <w:jc w:val="center"/>
              <w:rPr>
                <w:rFonts w:ascii="Times New Roman" w:hAnsi="Times New Roman"/>
                <w:b/>
                <w:i/>
                <w:sz w:val="24"/>
                <w:szCs w:val="24"/>
              </w:rPr>
            </w:pPr>
            <w:r w:rsidRPr="00661CC7">
              <w:rPr>
                <w:rFonts w:ascii="Times New Roman" w:hAnsi="Times New Roman"/>
                <w:b/>
                <w:i/>
                <w:sz w:val="24"/>
                <w:szCs w:val="24"/>
              </w:rPr>
              <w:t>Задачи (напра</w:t>
            </w:r>
            <w:r w:rsidRPr="00661CC7">
              <w:rPr>
                <w:rFonts w:ascii="Times New Roman" w:hAnsi="Times New Roman"/>
                <w:b/>
                <w:i/>
                <w:sz w:val="24"/>
                <w:szCs w:val="24"/>
              </w:rPr>
              <w:t>в</w:t>
            </w:r>
            <w:r w:rsidRPr="00661CC7">
              <w:rPr>
                <w:rFonts w:ascii="Times New Roman" w:hAnsi="Times New Roman"/>
                <w:b/>
                <w:i/>
                <w:sz w:val="24"/>
                <w:szCs w:val="24"/>
              </w:rPr>
              <w:t>ления деятел</w:t>
            </w:r>
            <w:r w:rsidRPr="00661CC7">
              <w:rPr>
                <w:rFonts w:ascii="Times New Roman" w:hAnsi="Times New Roman"/>
                <w:b/>
                <w:i/>
                <w:sz w:val="24"/>
                <w:szCs w:val="24"/>
              </w:rPr>
              <w:t>ь</w:t>
            </w:r>
            <w:r w:rsidRPr="00661CC7">
              <w:rPr>
                <w:rFonts w:ascii="Times New Roman" w:hAnsi="Times New Roman"/>
                <w:b/>
                <w:i/>
                <w:sz w:val="24"/>
                <w:szCs w:val="24"/>
              </w:rPr>
              <w:t>ности)</w:t>
            </w:r>
          </w:p>
        </w:tc>
        <w:tc>
          <w:tcPr>
            <w:tcW w:w="2305" w:type="dxa"/>
          </w:tcPr>
          <w:p w:rsidR="00C427AA" w:rsidRPr="00661CC7" w:rsidRDefault="00C427AA" w:rsidP="00753FDC">
            <w:pPr>
              <w:spacing w:line="276" w:lineRule="auto"/>
              <w:ind w:right="51"/>
              <w:jc w:val="center"/>
              <w:rPr>
                <w:rFonts w:ascii="Times New Roman" w:hAnsi="Times New Roman"/>
                <w:b/>
                <w:i/>
                <w:sz w:val="24"/>
                <w:szCs w:val="24"/>
              </w:rPr>
            </w:pPr>
            <w:r w:rsidRPr="00661CC7">
              <w:rPr>
                <w:rFonts w:ascii="Times New Roman" w:hAnsi="Times New Roman"/>
                <w:b/>
                <w:i/>
                <w:sz w:val="24"/>
                <w:szCs w:val="24"/>
              </w:rPr>
              <w:t>Планируемые р</w:t>
            </w:r>
            <w:r w:rsidRPr="00661CC7">
              <w:rPr>
                <w:rFonts w:ascii="Times New Roman" w:hAnsi="Times New Roman"/>
                <w:b/>
                <w:i/>
                <w:sz w:val="24"/>
                <w:szCs w:val="24"/>
              </w:rPr>
              <w:t>е</w:t>
            </w:r>
            <w:r w:rsidRPr="00661CC7">
              <w:rPr>
                <w:rFonts w:ascii="Times New Roman" w:hAnsi="Times New Roman"/>
                <w:b/>
                <w:i/>
                <w:sz w:val="24"/>
                <w:szCs w:val="24"/>
              </w:rPr>
              <w:t>зультаты</w:t>
            </w:r>
          </w:p>
        </w:tc>
        <w:tc>
          <w:tcPr>
            <w:tcW w:w="2141" w:type="dxa"/>
          </w:tcPr>
          <w:p w:rsidR="00C427AA" w:rsidRPr="00661CC7" w:rsidRDefault="00C427AA" w:rsidP="00753FDC">
            <w:pPr>
              <w:spacing w:line="276" w:lineRule="auto"/>
              <w:ind w:right="51"/>
              <w:jc w:val="center"/>
              <w:rPr>
                <w:rFonts w:ascii="Times New Roman" w:hAnsi="Times New Roman"/>
                <w:b/>
                <w:i/>
                <w:sz w:val="24"/>
                <w:szCs w:val="24"/>
              </w:rPr>
            </w:pPr>
            <w:r w:rsidRPr="00661CC7">
              <w:rPr>
                <w:rFonts w:ascii="Times New Roman" w:hAnsi="Times New Roman"/>
                <w:b/>
                <w:i/>
                <w:sz w:val="24"/>
                <w:szCs w:val="24"/>
              </w:rPr>
              <w:t>Виды и формы деятельности, мероприятия</w:t>
            </w:r>
          </w:p>
        </w:tc>
        <w:tc>
          <w:tcPr>
            <w:tcW w:w="1912" w:type="dxa"/>
          </w:tcPr>
          <w:p w:rsidR="00C427AA" w:rsidRPr="00661CC7" w:rsidRDefault="00C427AA" w:rsidP="00753FDC">
            <w:pPr>
              <w:spacing w:line="276" w:lineRule="auto"/>
              <w:ind w:right="51"/>
              <w:jc w:val="center"/>
              <w:rPr>
                <w:rFonts w:ascii="Times New Roman" w:hAnsi="Times New Roman"/>
                <w:b/>
                <w:i/>
                <w:sz w:val="24"/>
                <w:szCs w:val="24"/>
              </w:rPr>
            </w:pPr>
            <w:r w:rsidRPr="00661CC7">
              <w:rPr>
                <w:rFonts w:ascii="Times New Roman" w:hAnsi="Times New Roman"/>
                <w:b/>
                <w:i/>
                <w:sz w:val="24"/>
                <w:szCs w:val="24"/>
              </w:rPr>
              <w:t>Сроки (пери</w:t>
            </w:r>
            <w:r w:rsidRPr="00661CC7">
              <w:rPr>
                <w:rFonts w:ascii="Times New Roman" w:hAnsi="Times New Roman"/>
                <w:b/>
                <w:i/>
                <w:sz w:val="24"/>
                <w:szCs w:val="24"/>
              </w:rPr>
              <w:t>о</w:t>
            </w:r>
            <w:r w:rsidRPr="00661CC7">
              <w:rPr>
                <w:rFonts w:ascii="Times New Roman" w:hAnsi="Times New Roman"/>
                <w:b/>
                <w:i/>
                <w:sz w:val="24"/>
                <w:szCs w:val="24"/>
              </w:rPr>
              <w:t>дичность в течение года)</w:t>
            </w:r>
          </w:p>
        </w:tc>
        <w:tc>
          <w:tcPr>
            <w:tcW w:w="1986" w:type="dxa"/>
          </w:tcPr>
          <w:p w:rsidR="00C427AA" w:rsidRPr="00661CC7" w:rsidRDefault="00C427AA" w:rsidP="00753FDC">
            <w:pPr>
              <w:spacing w:line="276" w:lineRule="auto"/>
              <w:ind w:right="51"/>
              <w:jc w:val="center"/>
              <w:rPr>
                <w:rFonts w:ascii="Times New Roman" w:hAnsi="Times New Roman"/>
                <w:b/>
                <w:i/>
                <w:sz w:val="24"/>
                <w:szCs w:val="24"/>
              </w:rPr>
            </w:pPr>
            <w:r w:rsidRPr="00661CC7">
              <w:rPr>
                <w:rFonts w:ascii="Times New Roman" w:hAnsi="Times New Roman"/>
                <w:b/>
                <w:i/>
                <w:sz w:val="24"/>
                <w:szCs w:val="24"/>
              </w:rPr>
              <w:t>Ответстве</w:t>
            </w:r>
            <w:r w:rsidRPr="00661CC7">
              <w:rPr>
                <w:rFonts w:ascii="Times New Roman" w:hAnsi="Times New Roman"/>
                <w:b/>
                <w:i/>
                <w:sz w:val="24"/>
                <w:szCs w:val="24"/>
              </w:rPr>
              <w:t>н</w:t>
            </w:r>
            <w:r w:rsidRPr="00661CC7">
              <w:rPr>
                <w:rFonts w:ascii="Times New Roman" w:hAnsi="Times New Roman"/>
                <w:b/>
                <w:i/>
                <w:sz w:val="24"/>
                <w:szCs w:val="24"/>
              </w:rPr>
              <w:t>ные</w:t>
            </w:r>
          </w:p>
        </w:tc>
      </w:tr>
      <w:tr w:rsidR="00C427AA" w:rsidRPr="00661CC7" w:rsidTr="00C427AA">
        <w:tc>
          <w:tcPr>
            <w:tcW w:w="10420" w:type="dxa"/>
            <w:gridSpan w:val="5"/>
          </w:tcPr>
          <w:p w:rsidR="00C427AA" w:rsidRPr="00753FDC" w:rsidRDefault="00C427AA" w:rsidP="00753FDC">
            <w:pPr>
              <w:spacing w:line="276" w:lineRule="auto"/>
              <w:ind w:right="51"/>
              <w:jc w:val="center"/>
              <w:rPr>
                <w:rFonts w:ascii="Times New Roman" w:hAnsi="Times New Roman"/>
                <w:b/>
                <w:sz w:val="24"/>
                <w:szCs w:val="24"/>
              </w:rPr>
            </w:pPr>
            <w:r w:rsidRPr="00753FDC">
              <w:rPr>
                <w:rFonts w:ascii="Times New Roman" w:hAnsi="Times New Roman"/>
                <w:b/>
                <w:sz w:val="24"/>
                <w:szCs w:val="24"/>
              </w:rPr>
              <w:t>Медицинская диагностика</w:t>
            </w:r>
          </w:p>
        </w:tc>
      </w:tr>
      <w:tr w:rsidR="00C427AA" w:rsidRPr="00661CC7" w:rsidTr="00661CC7">
        <w:tc>
          <w:tcPr>
            <w:tcW w:w="2076" w:type="dxa"/>
          </w:tcPr>
          <w:p w:rsidR="00C427AA" w:rsidRPr="00661CC7" w:rsidRDefault="00C427AA" w:rsidP="00753FDC">
            <w:pPr>
              <w:spacing w:line="276" w:lineRule="auto"/>
              <w:ind w:right="51"/>
              <w:rPr>
                <w:rFonts w:ascii="Times New Roman" w:hAnsi="Times New Roman"/>
                <w:b/>
                <w:sz w:val="24"/>
                <w:szCs w:val="24"/>
              </w:rPr>
            </w:pPr>
            <w:r w:rsidRPr="00661CC7">
              <w:rPr>
                <w:rFonts w:ascii="Times New Roman" w:hAnsi="Times New Roman"/>
                <w:sz w:val="24"/>
                <w:szCs w:val="24"/>
              </w:rPr>
              <w:t>Определить с</w:t>
            </w:r>
            <w:r w:rsidRPr="00661CC7">
              <w:rPr>
                <w:rFonts w:ascii="Times New Roman" w:hAnsi="Times New Roman"/>
                <w:sz w:val="24"/>
                <w:szCs w:val="24"/>
              </w:rPr>
              <w:t>о</w:t>
            </w:r>
            <w:r w:rsidRPr="00661CC7">
              <w:rPr>
                <w:rFonts w:ascii="Times New Roman" w:hAnsi="Times New Roman"/>
                <w:sz w:val="24"/>
                <w:szCs w:val="24"/>
              </w:rPr>
              <w:t>стояние физич</w:t>
            </w:r>
            <w:r w:rsidRPr="00661CC7">
              <w:rPr>
                <w:rFonts w:ascii="Times New Roman" w:hAnsi="Times New Roman"/>
                <w:sz w:val="24"/>
                <w:szCs w:val="24"/>
              </w:rPr>
              <w:t>е</w:t>
            </w:r>
            <w:r w:rsidRPr="00661CC7">
              <w:rPr>
                <w:rFonts w:ascii="Times New Roman" w:hAnsi="Times New Roman"/>
                <w:sz w:val="24"/>
                <w:szCs w:val="24"/>
              </w:rPr>
              <w:t>ского и психич</w:t>
            </w:r>
            <w:r w:rsidRPr="00661CC7">
              <w:rPr>
                <w:rFonts w:ascii="Times New Roman" w:hAnsi="Times New Roman"/>
                <w:sz w:val="24"/>
                <w:szCs w:val="24"/>
              </w:rPr>
              <w:t>е</w:t>
            </w:r>
            <w:r w:rsidRPr="00661CC7">
              <w:rPr>
                <w:rFonts w:ascii="Times New Roman" w:hAnsi="Times New Roman"/>
                <w:sz w:val="24"/>
                <w:szCs w:val="24"/>
              </w:rPr>
              <w:t>ского здоровья детей.</w:t>
            </w:r>
          </w:p>
        </w:tc>
        <w:tc>
          <w:tcPr>
            <w:tcW w:w="2305" w:type="dxa"/>
          </w:tcPr>
          <w:p w:rsidR="00C427AA" w:rsidRPr="00661CC7" w:rsidRDefault="00C427AA" w:rsidP="00753FDC">
            <w:pPr>
              <w:spacing w:line="276" w:lineRule="auto"/>
              <w:ind w:right="51"/>
              <w:rPr>
                <w:rFonts w:ascii="Times New Roman" w:hAnsi="Times New Roman"/>
                <w:b/>
                <w:sz w:val="24"/>
                <w:szCs w:val="24"/>
              </w:rPr>
            </w:pPr>
            <w:r w:rsidRPr="00661CC7">
              <w:rPr>
                <w:rFonts w:ascii="Times New Roman" w:hAnsi="Times New Roman"/>
                <w:sz w:val="24"/>
                <w:szCs w:val="24"/>
              </w:rPr>
              <w:t>Выявление состо</w:t>
            </w:r>
            <w:r w:rsidRPr="00661CC7">
              <w:rPr>
                <w:rFonts w:ascii="Times New Roman" w:hAnsi="Times New Roman"/>
                <w:sz w:val="24"/>
                <w:szCs w:val="24"/>
              </w:rPr>
              <w:t>я</w:t>
            </w:r>
            <w:r w:rsidRPr="00661CC7">
              <w:rPr>
                <w:rFonts w:ascii="Times New Roman" w:hAnsi="Times New Roman"/>
                <w:sz w:val="24"/>
                <w:szCs w:val="24"/>
              </w:rPr>
              <w:t>ния физического и психического зд</w:t>
            </w:r>
            <w:r w:rsidRPr="00661CC7">
              <w:rPr>
                <w:rFonts w:ascii="Times New Roman" w:hAnsi="Times New Roman"/>
                <w:sz w:val="24"/>
                <w:szCs w:val="24"/>
              </w:rPr>
              <w:t>о</w:t>
            </w:r>
            <w:r w:rsidRPr="00661CC7">
              <w:rPr>
                <w:rFonts w:ascii="Times New Roman" w:hAnsi="Times New Roman"/>
                <w:sz w:val="24"/>
                <w:szCs w:val="24"/>
              </w:rPr>
              <w:t>ровья детей.</w:t>
            </w:r>
          </w:p>
        </w:tc>
        <w:tc>
          <w:tcPr>
            <w:tcW w:w="2141" w:type="dxa"/>
          </w:tcPr>
          <w:p w:rsidR="00C427AA" w:rsidRPr="00661CC7" w:rsidRDefault="00C427AA" w:rsidP="00753FDC">
            <w:pPr>
              <w:spacing w:line="276" w:lineRule="auto"/>
              <w:ind w:right="51"/>
              <w:rPr>
                <w:rFonts w:ascii="Times New Roman" w:hAnsi="Times New Roman"/>
                <w:b/>
                <w:sz w:val="24"/>
                <w:szCs w:val="24"/>
              </w:rPr>
            </w:pPr>
            <w:r w:rsidRPr="00661CC7">
              <w:rPr>
                <w:rFonts w:ascii="Times New Roman" w:hAnsi="Times New Roman"/>
                <w:sz w:val="24"/>
                <w:szCs w:val="24"/>
              </w:rPr>
              <w:t>Изучение ист</w:t>
            </w:r>
            <w:r w:rsidRPr="00661CC7">
              <w:rPr>
                <w:rFonts w:ascii="Times New Roman" w:hAnsi="Times New Roman"/>
                <w:sz w:val="24"/>
                <w:szCs w:val="24"/>
              </w:rPr>
              <w:t>о</w:t>
            </w:r>
            <w:r w:rsidRPr="00661CC7">
              <w:rPr>
                <w:rFonts w:ascii="Times New Roman" w:hAnsi="Times New Roman"/>
                <w:sz w:val="24"/>
                <w:szCs w:val="24"/>
              </w:rPr>
              <w:t>рии развития р</w:t>
            </w:r>
            <w:r w:rsidRPr="00661CC7">
              <w:rPr>
                <w:rFonts w:ascii="Times New Roman" w:hAnsi="Times New Roman"/>
                <w:sz w:val="24"/>
                <w:szCs w:val="24"/>
              </w:rPr>
              <w:t>е</w:t>
            </w:r>
            <w:r w:rsidRPr="00661CC7">
              <w:rPr>
                <w:rFonts w:ascii="Times New Roman" w:hAnsi="Times New Roman"/>
                <w:sz w:val="24"/>
                <w:szCs w:val="24"/>
              </w:rPr>
              <w:t>бенка, беседа с родителями, н</w:t>
            </w:r>
            <w:r w:rsidRPr="00661CC7">
              <w:rPr>
                <w:rFonts w:ascii="Times New Roman" w:hAnsi="Times New Roman"/>
                <w:sz w:val="24"/>
                <w:szCs w:val="24"/>
              </w:rPr>
              <w:t>а</w:t>
            </w:r>
            <w:r w:rsidRPr="00661CC7">
              <w:rPr>
                <w:rFonts w:ascii="Times New Roman" w:hAnsi="Times New Roman"/>
                <w:sz w:val="24"/>
                <w:szCs w:val="24"/>
              </w:rPr>
              <w:t>блюдение клас</w:t>
            </w:r>
            <w:r w:rsidRPr="00661CC7">
              <w:rPr>
                <w:rFonts w:ascii="Times New Roman" w:hAnsi="Times New Roman"/>
                <w:sz w:val="24"/>
                <w:szCs w:val="24"/>
              </w:rPr>
              <w:t>с</w:t>
            </w:r>
            <w:r w:rsidRPr="00661CC7">
              <w:rPr>
                <w:rFonts w:ascii="Times New Roman" w:hAnsi="Times New Roman"/>
                <w:sz w:val="24"/>
                <w:szCs w:val="24"/>
              </w:rPr>
              <w:t>ного руководит</w:t>
            </w:r>
            <w:r w:rsidRPr="00661CC7">
              <w:rPr>
                <w:rFonts w:ascii="Times New Roman" w:hAnsi="Times New Roman"/>
                <w:sz w:val="24"/>
                <w:szCs w:val="24"/>
              </w:rPr>
              <w:t>е</w:t>
            </w:r>
            <w:r w:rsidRPr="00661CC7">
              <w:rPr>
                <w:rFonts w:ascii="Times New Roman" w:hAnsi="Times New Roman"/>
                <w:sz w:val="24"/>
                <w:szCs w:val="24"/>
              </w:rPr>
              <w:lastRenderedPageBreak/>
              <w:t>ля, анализ работ обучающихся</w:t>
            </w:r>
          </w:p>
        </w:tc>
        <w:tc>
          <w:tcPr>
            <w:tcW w:w="1912" w:type="dxa"/>
          </w:tcPr>
          <w:p w:rsidR="00C427AA" w:rsidRPr="00661CC7" w:rsidRDefault="00C427AA" w:rsidP="00753FDC">
            <w:pPr>
              <w:spacing w:line="276" w:lineRule="auto"/>
              <w:ind w:right="51"/>
              <w:rPr>
                <w:rFonts w:ascii="Times New Roman" w:hAnsi="Times New Roman"/>
                <w:b/>
                <w:sz w:val="24"/>
                <w:szCs w:val="24"/>
              </w:rPr>
            </w:pPr>
            <w:r w:rsidRPr="00661CC7">
              <w:rPr>
                <w:rFonts w:ascii="Times New Roman" w:hAnsi="Times New Roman"/>
                <w:sz w:val="24"/>
                <w:szCs w:val="24"/>
              </w:rPr>
              <w:lastRenderedPageBreak/>
              <w:t>Сентябрь</w:t>
            </w:r>
          </w:p>
        </w:tc>
        <w:tc>
          <w:tcPr>
            <w:tcW w:w="1986" w:type="dxa"/>
          </w:tcPr>
          <w:p w:rsidR="00C427AA" w:rsidRPr="00661CC7" w:rsidRDefault="00C427AA" w:rsidP="00753FDC">
            <w:pPr>
              <w:spacing w:line="276" w:lineRule="auto"/>
              <w:ind w:right="51"/>
              <w:rPr>
                <w:rFonts w:ascii="Times New Roman" w:hAnsi="Times New Roman"/>
                <w:sz w:val="24"/>
                <w:szCs w:val="24"/>
              </w:rPr>
            </w:pPr>
            <w:r w:rsidRPr="00661CC7">
              <w:rPr>
                <w:rFonts w:ascii="Times New Roman" w:hAnsi="Times New Roman"/>
                <w:sz w:val="24"/>
                <w:szCs w:val="24"/>
              </w:rPr>
              <w:t>Классный рук</w:t>
            </w:r>
            <w:r w:rsidRPr="00661CC7">
              <w:rPr>
                <w:rFonts w:ascii="Times New Roman" w:hAnsi="Times New Roman"/>
                <w:sz w:val="24"/>
                <w:szCs w:val="24"/>
              </w:rPr>
              <w:t>о</w:t>
            </w:r>
            <w:r w:rsidRPr="00661CC7">
              <w:rPr>
                <w:rFonts w:ascii="Times New Roman" w:hAnsi="Times New Roman"/>
                <w:sz w:val="24"/>
                <w:szCs w:val="24"/>
              </w:rPr>
              <w:t xml:space="preserve">водитель </w:t>
            </w:r>
          </w:p>
          <w:p w:rsidR="00C427AA" w:rsidRPr="00661CC7" w:rsidRDefault="00C427AA" w:rsidP="00753FDC">
            <w:pPr>
              <w:spacing w:line="276" w:lineRule="auto"/>
              <w:ind w:right="51"/>
              <w:rPr>
                <w:rFonts w:ascii="Times New Roman" w:hAnsi="Times New Roman"/>
                <w:b/>
                <w:sz w:val="24"/>
                <w:szCs w:val="24"/>
              </w:rPr>
            </w:pPr>
            <w:r w:rsidRPr="00661CC7">
              <w:rPr>
                <w:rFonts w:ascii="Times New Roman" w:hAnsi="Times New Roman"/>
                <w:sz w:val="24"/>
                <w:szCs w:val="24"/>
              </w:rPr>
              <w:t>Медицинский работник</w:t>
            </w:r>
          </w:p>
        </w:tc>
      </w:tr>
      <w:tr w:rsidR="00C427AA" w:rsidRPr="00661CC7" w:rsidTr="00C427AA">
        <w:tc>
          <w:tcPr>
            <w:tcW w:w="10420" w:type="dxa"/>
            <w:gridSpan w:val="5"/>
          </w:tcPr>
          <w:p w:rsidR="00C427AA" w:rsidRPr="00753FDC" w:rsidRDefault="00C427AA" w:rsidP="00753FDC">
            <w:pPr>
              <w:spacing w:line="276" w:lineRule="auto"/>
              <w:ind w:right="51"/>
              <w:jc w:val="center"/>
              <w:rPr>
                <w:rFonts w:ascii="Times New Roman" w:hAnsi="Times New Roman"/>
                <w:b/>
                <w:sz w:val="24"/>
                <w:szCs w:val="24"/>
              </w:rPr>
            </w:pPr>
            <w:r w:rsidRPr="00753FDC">
              <w:rPr>
                <w:rFonts w:ascii="Times New Roman" w:hAnsi="Times New Roman"/>
                <w:b/>
                <w:sz w:val="24"/>
                <w:szCs w:val="24"/>
              </w:rPr>
              <w:lastRenderedPageBreak/>
              <w:t>Психолого-педагогическая диагностика</w:t>
            </w:r>
          </w:p>
        </w:tc>
      </w:tr>
      <w:tr w:rsidR="00C427AA" w:rsidRPr="00661CC7" w:rsidTr="00661CC7">
        <w:tc>
          <w:tcPr>
            <w:tcW w:w="2076" w:type="dxa"/>
          </w:tcPr>
          <w:p w:rsidR="00C427AA" w:rsidRPr="00661CC7" w:rsidRDefault="00C427AA" w:rsidP="00753FDC">
            <w:pPr>
              <w:spacing w:line="276" w:lineRule="auto"/>
              <w:ind w:right="51"/>
              <w:rPr>
                <w:rFonts w:ascii="Times New Roman" w:hAnsi="Times New Roman"/>
                <w:b/>
                <w:sz w:val="24"/>
                <w:szCs w:val="24"/>
              </w:rPr>
            </w:pPr>
            <w:r w:rsidRPr="00661CC7">
              <w:rPr>
                <w:rFonts w:ascii="Times New Roman" w:hAnsi="Times New Roman"/>
                <w:sz w:val="24"/>
                <w:szCs w:val="24"/>
              </w:rPr>
              <w:t>Первичная диа</w:t>
            </w:r>
            <w:r w:rsidRPr="00661CC7">
              <w:rPr>
                <w:rFonts w:ascii="Times New Roman" w:hAnsi="Times New Roman"/>
                <w:sz w:val="24"/>
                <w:szCs w:val="24"/>
              </w:rPr>
              <w:t>г</w:t>
            </w:r>
            <w:r w:rsidRPr="00661CC7">
              <w:rPr>
                <w:rFonts w:ascii="Times New Roman" w:hAnsi="Times New Roman"/>
                <w:sz w:val="24"/>
                <w:szCs w:val="24"/>
              </w:rPr>
              <w:t>ностика для в</w:t>
            </w:r>
            <w:r w:rsidRPr="00661CC7">
              <w:rPr>
                <w:rFonts w:ascii="Times New Roman" w:hAnsi="Times New Roman"/>
                <w:sz w:val="24"/>
                <w:szCs w:val="24"/>
              </w:rPr>
              <w:t>ы</w:t>
            </w:r>
            <w:r w:rsidRPr="00661CC7">
              <w:rPr>
                <w:rFonts w:ascii="Times New Roman" w:hAnsi="Times New Roman"/>
                <w:sz w:val="24"/>
                <w:szCs w:val="24"/>
              </w:rPr>
              <w:t>явления группы «риска»</w:t>
            </w:r>
          </w:p>
        </w:tc>
        <w:tc>
          <w:tcPr>
            <w:tcW w:w="2305" w:type="dxa"/>
          </w:tcPr>
          <w:p w:rsidR="00C427AA" w:rsidRPr="00661CC7" w:rsidRDefault="00C427AA" w:rsidP="00753FDC">
            <w:pPr>
              <w:spacing w:line="276" w:lineRule="auto"/>
              <w:ind w:right="51"/>
              <w:rPr>
                <w:rFonts w:ascii="Times New Roman" w:hAnsi="Times New Roman"/>
                <w:b/>
                <w:sz w:val="24"/>
                <w:szCs w:val="24"/>
              </w:rPr>
            </w:pPr>
            <w:r w:rsidRPr="00661CC7">
              <w:rPr>
                <w:rFonts w:ascii="Times New Roman" w:hAnsi="Times New Roman"/>
                <w:sz w:val="24"/>
                <w:szCs w:val="24"/>
              </w:rPr>
              <w:t>Создание банка данных обуча</w:t>
            </w:r>
            <w:r w:rsidRPr="00661CC7">
              <w:rPr>
                <w:rFonts w:ascii="Times New Roman" w:hAnsi="Times New Roman"/>
                <w:sz w:val="24"/>
                <w:szCs w:val="24"/>
              </w:rPr>
              <w:t>ю</w:t>
            </w:r>
            <w:r w:rsidRPr="00661CC7">
              <w:rPr>
                <w:rFonts w:ascii="Times New Roman" w:hAnsi="Times New Roman"/>
                <w:sz w:val="24"/>
                <w:szCs w:val="24"/>
              </w:rPr>
              <w:t>щихся, нужда</w:t>
            </w:r>
            <w:r w:rsidRPr="00661CC7">
              <w:rPr>
                <w:rFonts w:ascii="Times New Roman" w:hAnsi="Times New Roman"/>
                <w:sz w:val="24"/>
                <w:szCs w:val="24"/>
              </w:rPr>
              <w:t>ю</w:t>
            </w:r>
            <w:r w:rsidRPr="00661CC7">
              <w:rPr>
                <w:rFonts w:ascii="Times New Roman" w:hAnsi="Times New Roman"/>
                <w:sz w:val="24"/>
                <w:szCs w:val="24"/>
              </w:rPr>
              <w:t>щихся в специал</w:t>
            </w:r>
            <w:r w:rsidRPr="00661CC7">
              <w:rPr>
                <w:rFonts w:ascii="Times New Roman" w:hAnsi="Times New Roman"/>
                <w:sz w:val="24"/>
                <w:szCs w:val="24"/>
              </w:rPr>
              <w:t>и</w:t>
            </w:r>
            <w:r w:rsidRPr="00661CC7">
              <w:rPr>
                <w:rFonts w:ascii="Times New Roman" w:hAnsi="Times New Roman"/>
                <w:sz w:val="24"/>
                <w:szCs w:val="24"/>
              </w:rPr>
              <w:t>зированной пом</w:t>
            </w:r>
            <w:r w:rsidRPr="00661CC7">
              <w:rPr>
                <w:rFonts w:ascii="Times New Roman" w:hAnsi="Times New Roman"/>
                <w:sz w:val="24"/>
                <w:szCs w:val="24"/>
              </w:rPr>
              <w:t>о</w:t>
            </w:r>
            <w:r w:rsidRPr="00661CC7">
              <w:rPr>
                <w:rFonts w:ascii="Times New Roman" w:hAnsi="Times New Roman"/>
                <w:sz w:val="24"/>
                <w:szCs w:val="24"/>
              </w:rPr>
              <w:t>щи.</w:t>
            </w:r>
          </w:p>
        </w:tc>
        <w:tc>
          <w:tcPr>
            <w:tcW w:w="2141" w:type="dxa"/>
          </w:tcPr>
          <w:p w:rsidR="00661CC7" w:rsidRPr="00661CC7" w:rsidRDefault="00C427AA" w:rsidP="00753FDC">
            <w:pPr>
              <w:spacing w:line="276" w:lineRule="auto"/>
              <w:ind w:right="51"/>
              <w:rPr>
                <w:rFonts w:ascii="Times New Roman" w:hAnsi="Times New Roman"/>
                <w:b/>
                <w:sz w:val="24"/>
                <w:szCs w:val="24"/>
              </w:rPr>
            </w:pPr>
            <w:r w:rsidRPr="00661CC7">
              <w:rPr>
                <w:rFonts w:ascii="Times New Roman" w:hAnsi="Times New Roman"/>
                <w:sz w:val="24"/>
                <w:szCs w:val="24"/>
              </w:rPr>
              <w:t>Наблюдение, л</w:t>
            </w:r>
            <w:r w:rsidRPr="00661CC7">
              <w:rPr>
                <w:rFonts w:ascii="Times New Roman" w:hAnsi="Times New Roman"/>
                <w:sz w:val="24"/>
                <w:szCs w:val="24"/>
              </w:rPr>
              <w:t>о</w:t>
            </w:r>
            <w:r w:rsidRPr="00661CC7">
              <w:rPr>
                <w:rFonts w:ascii="Times New Roman" w:hAnsi="Times New Roman"/>
                <w:sz w:val="24"/>
                <w:szCs w:val="24"/>
              </w:rPr>
              <w:t>гопедическое и психологическое обследование; анкетирование родителей, бес</w:t>
            </w:r>
            <w:r w:rsidRPr="00661CC7">
              <w:rPr>
                <w:rFonts w:ascii="Times New Roman" w:hAnsi="Times New Roman"/>
                <w:sz w:val="24"/>
                <w:szCs w:val="24"/>
              </w:rPr>
              <w:t>е</w:t>
            </w:r>
            <w:r w:rsidRPr="00661CC7">
              <w:rPr>
                <w:rFonts w:ascii="Times New Roman" w:hAnsi="Times New Roman"/>
                <w:sz w:val="24"/>
                <w:szCs w:val="24"/>
              </w:rPr>
              <w:t>ды с педагогами</w:t>
            </w:r>
          </w:p>
        </w:tc>
        <w:tc>
          <w:tcPr>
            <w:tcW w:w="1912" w:type="dxa"/>
          </w:tcPr>
          <w:p w:rsidR="00661CC7" w:rsidRPr="00661CC7" w:rsidRDefault="00C427AA" w:rsidP="00753FDC">
            <w:pPr>
              <w:spacing w:line="276" w:lineRule="auto"/>
              <w:ind w:right="51"/>
              <w:rPr>
                <w:rFonts w:ascii="Times New Roman" w:hAnsi="Times New Roman"/>
                <w:sz w:val="24"/>
                <w:szCs w:val="24"/>
              </w:rPr>
            </w:pPr>
            <w:r w:rsidRPr="00661CC7">
              <w:rPr>
                <w:rFonts w:ascii="Times New Roman" w:hAnsi="Times New Roman"/>
                <w:sz w:val="24"/>
                <w:szCs w:val="24"/>
              </w:rPr>
              <w:t xml:space="preserve">Сентябрь - </w:t>
            </w:r>
          </w:p>
          <w:p w:rsidR="00C427AA" w:rsidRPr="00661CC7" w:rsidRDefault="00C427AA" w:rsidP="00753FDC">
            <w:pPr>
              <w:spacing w:line="276" w:lineRule="auto"/>
              <w:ind w:right="51"/>
              <w:rPr>
                <w:rFonts w:ascii="Times New Roman" w:hAnsi="Times New Roman"/>
                <w:b/>
                <w:sz w:val="24"/>
                <w:szCs w:val="24"/>
              </w:rPr>
            </w:pPr>
            <w:r w:rsidRPr="00661CC7">
              <w:rPr>
                <w:rFonts w:ascii="Times New Roman" w:hAnsi="Times New Roman"/>
                <w:sz w:val="24"/>
                <w:szCs w:val="24"/>
              </w:rPr>
              <w:t>октябрь</w:t>
            </w:r>
          </w:p>
        </w:tc>
        <w:tc>
          <w:tcPr>
            <w:tcW w:w="1986" w:type="dxa"/>
          </w:tcPr>
          <w:p w:rsidR="00661CC7" w:rsidRPr="00661CC7" w:rsidRDefault="00661CC7" w:rsidP="00753FDC">
            <w:pPr>
              <w:spacing w:line="276" w:lineRule="auto"/>
              <w:ind w:right="51"/>
              <w:rPr>
                <w:rFonts w:ascii="Times New Roman" w:hAnsi="Times New Roman"/>
                <w:sz w:val="24"/>
                <w:szCs w:val="24"/>
              </w:rPr>
            </w:pPr>
            <w:r w:rsidRPr="00661CC7">
              <w:rPr>
                <w:rFonts w:ascii="Times New Roman" w:hAnsi="Times New Roman"/>
                <w:sz w:val="24"/>
                <w:szCs w:val="24"/>
              </w:rPr>
              <w:t>Классный рук</w:t>
            </w:r>
            <w:r w:rsidRPr="00661CC7">
              <w:rPr>
                <w:rFonts w:ascii="Times New Roman" w:hAnsi="Times New Roman"/>
                <w:sz w:val="24"/>
                <w:szCs w:val="24"/>
              </w:rPr>
              <w:t>о</w:t>
            </w:r>
            <w:r w:rsidRPr="00661CC7">
              <w:rPr>
                <w:rFonts w:ascii="Times New Roman" w:hAnsi="Times New Roman"/>
                <w:sz w:val="24"/>
                <w:szCs w:val="24"/>
              </w:rPr>
              <w:t xml:space="preserve">водитель </w:t>
            </w:r>
          </w:p>
          <w:p w:rsidR="00C427AA"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Педагог- псих</w:t>
            </w:r>
            <w:r w:rsidRPr="00661CC7">
              <w:rPr>
                <w:rFonts w:ascii="Times New Roman" w:hAnsi="Times New Roman"/>
                <w:sz w:val="24"/>
                <w:szCs w:val="24"/>
              </w:rPr>
              <w:t>о</w:t>
            </w:r>
            <w:r w:rsidRPr="00661CC7">
              <w:rPr>
                <w:rFonts w:ascii="Times New Roman" w:hAnsi="Times New Roman"/>
                <w:sz w:val="24"/>
                <w:szCs w:val="24"/>
              </w:rPr>
              <w:t>лог</w:t>
            </w:r>
          </w:p>
        </w:tc>
      </w:tr>
      <w:tr w:rsidR="00C427AA" w:rsidRPr="00661CC7" w:rsidTr="00661CC7">
        <w:tc>
          <w:tcPr>
            <w:tcW w:w="2076" w:type="dxa"/>
          </w:tcPr>
          <w:p w:rsidR="00C427AA"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Углубленная д</w:t>
            </w:r>
            <w:r w:rsidRPr="00661CC7">
              <w:rPr>
                <w:rFonts w:ascii="Times New Roman" w:hAnsi="Times New Roman"/>
                <w:sz w:val="24"/>
                <w:szCs w:val="24"/>
              </w:rPr>
              <w:t>и</w:t>
            </w:r>
            <w:r w:rsidRPr="00661CC7">
              <w:rPr>
                <w:rFonts w:ascii="Times New Roman" w:hAnsi="Times New Roman"/>
                <w:sz w:val="24"/>
                <w:szCs w:val="24"/>
              </w:rPr>
              <w:t>агностика детей с ОВЗ, детей-инвалидов</w:t>
            </w:r>
          </w:p>
        </w:tc>
        <w:tc>
          <w:tcPr>
            <w:tcW w:w="2305" w:type="dxa"/>
          </w:tcPr>
          <w:p w:rsidR="00C427AA"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Получение объе</w:t>
            </w:r>
            <w:r w:rsidRPr="00661CC7">
              <w:rPr>
                <w:rFonts w:ascii="Times New Roman" w:hAnsi="Times New Roman"/>
                <w:sz w:val="24"/>
                <w:szCs w:val="24"/>
              </w:rPr>
              <w:t>к</w:t>
            </w:r>
            <w:r w:rsidRPr="00661CC7">
              <w:rPr>
                <w:rFonts w:ascii="Times New Roman" w:hAnsi="Times New Roman"/>
                <w:sz w:val="24"/>
                <w:szCs w:val="24"/>
              </w:rPr>
              <w:t>тивных сведений об обучающемся на основании диагн</w:t>
            </w:r>
            <w:r w:rsidRPr="00661CC7">
              <w:rPr>
                <w:rFonts w:ascii="Times New Roman" w:hAnsi="Times New Roman"/>
                <w:sz w:val="24"/>
                <w:szCs w:val="24"/>
              </w:rPr>
              <w:t>о</w:t>
            </w:r>
            <w:r w:rsidRPr="00661CC7">
              <w:rPr>
                <w:rFonts w:ascii="Times New Roman" w:hAnsi="Times New Roman"/>
                <w:sz w:val="24"/>
                <w:szCs w:val="24"/>
              </w:rPr>
              <w:t>стической инфо</w:t>
            </w:r>
            <w:r w:rsidRPr="00661CC7">
              <w:rPr>
                <w:rFonts w:ascii="Times New Roman" w:hAnsi="Times New Roman"/>
                <w:sz w:val="24"/>
                <w:szCs w:val="24"/>
              </w:rPr>
              <w:t>р</w:t>
            </w:r>
            <w:r w:rsidRPr="00661CC7">
              <w:rPr>
                <w:rFonts w:ascii="Times New Roman" w:hAnsi="Times New Roman"/>
                <w:sz w:val="24"/>
                <w:szCs w:val="24"/>
              </w:rPr>
              <w:t>мации специал</w:t>
            </w:r>
            <w:r w:rsidRPr="00661CC7">
              <w:rPr>
                <w:rFonts w:ascii="Times New Roman" w:hAnsi="Times New Roman"/>
                <w:sz w:val="24"/>
                <w:szCs w:val="24"/>
              </w:rPr>
              <w:t>и</w:t>
            </w:r>
            <w:r w:rsidRPr="00661CC7">
              <w:rPr>
                <w:rFonts w:ascii="Times New Roman" w:hAnsi="Times New Roman"/>
                <w:sz w:val="24"/>
                <w:szCs w:val="24"/>
              </w:rPr>
              <w:t>стов разного пр</w:t>
            </w:r>
            <w:r w:rsidRPr="00661CC7">
              <w:rPr>
                <w:rFonts w:ascii="Times New Roman" w:hAnsi="Times New Roman"/>
                <w:sz w:val="24"/>
                <w:szCs w:val="24"/>
              </w:rPr>
              <w:t>о</w:t>
            </w:r>
            <w:r w:rsidRPr="00661CC7">
              <w:rPr>
                <w:rFonts w:ascii="Times New Roman" w:hAnsi="Times New Roman"/>
                <w:sz w:val="24"/>
                <w:szCs w:val="24"/>
              </w:rPr>
              <w:t>филя, создание д</w:t>
            </w:r>
            <w:r w:rsidRPr="00661CC7">
              <w:rPr>
                <w:rFonts w:ascii="Times New Roman" w:hAnsi="Times New Roman"/>
                <w:sz w:val="24"/>
                <w:szCs w:val="24"/>
              </w:rPr>
              <w:t>и</w:t>
            </w:r>
            <w:r w:rsidRPr="00661CC7">
              <w:rPr>
                <w:rFonts w:ascii="Times New Roman" w:hAnsi="Times New Roman"/>
                <w:sz w:val="24"/>
                <w:szCs w:val="24"/>
              </w:rPr>
              <w:t>агностических "портретов" детей</w:t>
            </w:r>
          </w:p>
        </w:tc>
        <w:tc>
          <w:tcPr>
            <w:tcW w:w="2141" w:type="dxa"/>
          </w:tcPr>
          <w:p w:rsidR="00661CC7" w:rsidRPr="00661CC7" w:rsidRDefault="00661CC7" w:rsidP="00753FDC">
            <w:pPr>
              <w:spacing w:line="276" w:lineRule="auto"/>
              <w:ind w:right="51"/>
              <w:rPr>
                <w:rFonts w:ascii="Times New Roman" w:hAnsi="Times New Roman"/>
                <w:sz w:val="24"/>
                <w:szCs w:val="24"/>
              </w:rPr>
            </w:pPr>
            <w:r w:rsidRPr="00661CC7">
              <w:rPr>
                <w:rFonts w:ascii="Times New Roman" w:hAnsi="Times New Roman"/>
                <w:sz w:val="24"/>
                <w:szCs w:val="24"/>
              </w:rPr>
              <w:t>Диагностиров</w:t>
            </w:r>
            <w:r w:rsidRPr="00661CC7">
              <w:rPr>
                <w:rFonts w:ascii="Times New Roman" w:hAnsi="Times New Roman"/>
                <w:sz w:val="24"/>
                <w:szCs w:val="24"/>
              </w:rPr>
              <w:t>а</w:t>
            </w:r>
            <w:r w:rsidRPr="00661CC7">
              <w:rPr>
                <w:rFonts w:ascii="Times New Roman" w:hAnsi="Times New Roman"/>
                <w:sz w:val="24"/>
                <w:szCs w:val="24"/>
              </w:rPr>
              <w:t xml:space="preserve">ние. </w:t>
            </w:r>
          </w:p>
          <w:p w:rsidR="00661CC7" w:rsidRPr="00661CC7" w:rsidRDefault="00661CC7" w:rsidP="00753FDC">
            <w:pPr>
              <w:spacing w:line="276" w:lineRule="auto"/>
              <w:ind w:right="51"/>
              <w:rPr>
                <w:rFonts w:ascii="Times New Roman" w:hAnsi="Times New Roman"/>
                <w:sz w:val="24"/>
                <w:szCs w:val="24"/>
              </w:rPr>
            </w:pPr>
            <w:r w:rsidRPr="00661CC7">
              <w:rPr>
                <w:rFonts w:ascii="Times New Roman" w:hAnsi="Times New Roman"/>
                <w:sz w:val="24"/>
                <w:szCs w:val="24"/>
              </w:rPr>
              <w:t>Заполнение диа</w:t>
            </w:r>
            <w:r w:rsidRPr="00661CC7">
              <w:rPr>
                <w:rFonts w:ascii="Times New Roman" w:hAnsi="Times New Roman"/>
                <w:sz w:val="24"/>
                <w:szCs w:val="24"/>
              </w:rPr>
              <w:t>г</w:t>
            </w:r>
            <w:r w:rsidRPr="00661CC7">
              <w:rPr>
                <w:rFonts w:ascii="Times New Roman" w:hAnsi="Times New Roman"/>
                <w:sz w:val="24"/>
                <w:szCs w:val="24"/>
              </w:rPr>
              <w:t>ностических д</w:t>
            </w:r>
            <w:r w:rsidRPr="00661CC7">
              <w:rPr>
                <w:rFonts w:ascii="Times New Roman" w:hAnsi="Times New Roman"/>
                <w:sz w:val="24"/>
                <w:szCs w:val="24"/>
              </w:rPr>
              <w:t>о</w:t>
            </w:r>
            <w:r w:rsidRPr="00661CC7">
              <w:rPr>
                <w:rFonts w:ascii="Times New Roman" w:hAnsi="Times New Roman"/>
                <w:sz w:val="24"/>
                <w:szCs w:val="24"/>
              </w:rPr>
              <w:t>кументов специ</w:t>
            </w:r>
            <w:r w:rsidRPr="00661CC7">
              <w:rPr>
                <w:rFonts w:ascii="Times New Roman" w:hAnsi="Times New Roman"/>
                <w:sz w:val="24"/>
                <w:szCs w:val="24"/>
              </w:rPr>
              <w:t>а</w:t>
            </w:r>
            <w:r w:rsidRPr="00661CC7">
              <w:rPr>
                <w:rFonts w:ascii="Times New Roman" w:hAnsi="Times New Roman"/>
                <w:sz w:val="24"/>
                <w:szCs w:val="24"/>
              </w:rPr>
              <w:t xml:space="preserve">листами </w:t>
            </w:r>
          </w:p>
          <w:p w:rsidR="00C427AA"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(Речевой карты, протокола обсл</w:t>
            </w:r>
            <w:r w:rsidRPr="00661CC7">
              <w:rPr>
                <w:rFonts w:ascii="Times New Roman" w:hAnsi="Times New Roman"/>
                <w:sz w:val="24"/>
                <w:szCs w:val="24"/>
              </w:rPr>
              <w:t>е</w:t>
            </w:r>
            <w:r w:rsidRPr="00661CC7">
              <w:rPr>
                <w:rFonts w:ascii="Times New Roman" w:hAnsi="Times New Roman"/>
                <w:sz w:val="24"/>
                <w:szCs w:val="24"/>
              </w:rPr>
              <w:t>дования)</w:t>
            </w:r>
          </w:p>
        </w:tc>
        <w:tc>
          <w:tcPr>
            <w:tcW w:w="1912" w:type="dxa"/>
          </w:tcPr>
          <w:p w:rsidR="00C427AA"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Октябрь</w:t>
            </w:r>
          </w:p>
        </w:tc>
        <w:tc>
          <w:tcPr>
            <w:tcW w:w="1986" w:type="dxa"/>
          </w:tcPr>
          <w:p w:rsidR="00C427AA"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Педагог - пс</w:t>
            </w:r>
            <w:r w:rsidRPr="00661CC7">
              <w:rPr>
                <w:rFonts w:ascii="Times New Roman" w:hAnsi="Times New Roman"/>
                <w:sz w:val="24"/>
                <w:szCs w:val="24"/>
              </w:rPr>
              <w:t>и</w:t>
            </w:r>
            <w:r w:rsidRPr="00661CC7">
              <w:rPr>
                <w:rFonts w:ascii="Times New Roman" w:hAnsi="Times New Roman"/>
                <w:sz w:val="24"/>
                <w:szCs w:val="24"/>
              </w:rPr>
              <w:t>холог</w:t>
            </w:r>
          </w:p>
        </w:tc>
      </w:tr>
      <w:tr w:rsidR="00661CC7" w:rsidRPr="00661CC7" w:rsidTr="00661CC7">
        <w:tc>
          <w:tcPr>
            <w:tcW w:w="2076" w:type="dxa"/>
          </w:tcPr>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Проанализир</w:t>
            </w:r>
            <w:r w:rsidRPr="00661CC7">
              <w:rPr>
                <w:rFonts w:ascii="Times New Roman" w:hAnsi="Times New Roman"/>
                <w:sz w:val="24"/>
                <w:szCs w:val="24"/>
              </w:rPr>
              <w:t>о</w:t>
            </w:r>
            <w:r w:rsidRPr="00661CC7">
              <w:rPr>
                <w:rFonts w:ascii="Times New Roman" w:hAnsi="Times New Roman"/>
                <w:sz w:val="24"/>
                <w:szCs w:val="24"/>
              </w:rPr>
              <w:t>вать причины возникновения трудностей в обучении. В</w:t>
            </w:r>
            <w:r w:rsidRPr="00661CC7">
              <w:rPr>
                <w:rFonts w:ascii="Times New Roman" w:hAnsi="Times New Roman"/>
                <w:sz w:val="24"/>
                <w:szCs w:val="24"/>
              </w:rPr>
              <w:t>ы</w:t>
            </w:r>
            <w:r w:rsidRPr="00661CC7">
              <w:rPr>
                <w:rFonts w:ascii="Times New Roman" w:hAnsi="Times New Roman"/>
                <w:sz w:val="24"/>
                <w:szCs w:val="24"/>
              </w:rPr>
              <w:t>явить резервные возможности</w:t>
            </w:r>
          </w:p>
        </w:tc>
        <w:tc>
          <w:tcPr>
            <w:tcW w:w="2305" w:type="dxa"/>
          </w:tcPr>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Индивидуальная коррекционная программа, соо</w:t>
            </w:r>
            <w:r w:rsidRPr="00661CC7">
              <w:rPr>
                <w:rFonts w:ascii="Times New Roman" w:hAnsi="Times New Roman"/>
                <w:sz w:val="24"/>
                <w:szCs w:val="24"/>
              </w:rPr>
              <w:t>т</w:t>
            </w:r>
            <w:r w:rsidRPr="00661CC7">
              <w:rPr>
                <w:rFonts w:ascii="Times New Roman" w:hAnsi="Times New Roman"/>
                <w:sz w:val="24"/>
                <w:szCs w:val="24"/>
              </w:rPr>
              <w:t>ветствующая выя</w:t>
            </w:r>
            <w:r w:rsidRPr="00661CC7">
              <w:rPr>
                <w:rFonts w:ascii="Times New Roman" w:hAnsi="Times New Roman"/>
                <w:sz w:val="24"/>
                <w:szCs w:val="24"/>
              </w:rPr>
              <w:t>в</w:t>
            </w:r>
            <w:r w:rsidRPr="00661CC7">
              <w:rPr>
                <w:rFonts w:ascii="Times New Roman" w:hAnsi="Times New Roman"/>
                <w:sz w:val="24"/>
                <w:szCs w:val="24"/>
              </w:rPr>
              <w:t>ленному уровню развития обуча</w:t>
            </w:r>
            <w:r w:rsidRPr="00661CC7">
              <w:rPr>
                <w:rFonts w:ascii="Times New Roman" w:hAnsi="Times New Roman"/>
                <w:sz w:val="24"/>
                <w:szCs w:val="24"/>
              </w:rPr>
              <w:t>ю</w:t>
            </w:r>
            <w:r w:rsidRPr="00661CC7">
              <w:rPr>
                <w:rFonts w:ascii="Times New Roman" w:hAnsi="Times New Roman"/>
                <w:sz w:val="24"/>
                <w:szCs w:val="24"/>
              </w:rPr>
              <w:t>щегося</w:t>
            </w:r>
          </w:p>
        </w:tc>
        <w:tc>
          <w:tcPr>
            <w:tcW w:w="2141" w:type="dxa"/>
          </w:tcPr>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Разработка ко</w:t>
            </w:r>
            <w:r w:rsidRPr="00661CC7">
              <w:rPr>
                <w:rFonts w:ascii="Times New Roman" w:hAnsi="Times New Roman"/>
                <w:sz w:val="24"/>
                <w:szCs w:val="24"/>
              </w:rPr>
              <w:t>р</w:t>
            </w:r>
            <w:r w:rsidRPr="00661CC7">
              <w:rPr>
                <w:rFonts w:ascii="Times New Roman" w:hAnsi="Times New Roman"/>
                <w:sz w:val="24"/>
                <w:szCs w:val="24"/>
              </w:rPr>
              <w:t>рекционной пр</w:t>
            </w:r>
            <w:r w:rsidRPr="00661CC7">
              <w:rPr>
                <w:rFonts w:ascii="Times New Roman" w:hAnsi="Times New Roman"/>
                <w:sz w:val="24"/>
                <w:szCs w:val="24"/>
              </w:rPr>
              <w:t>о</w:t>
            </w:r>
            <w:r w:rsidRPr="00661CC7">
              <w:rPr>
                <w:rFonts w:ascii="Times New Roman" w:hAnsi="Times New Roman"/>
                <w:sz w:val="24"/>
                <w:szCs w:val="24"/>
              </w:rPr>
              <w:t>граммы</w:t>
            </w:r>
          </w:p>
        </w:tc>
        <w:tc>
          <w:tcPr>
            <w:tcW w:w="1912" w:type="dxa"/>
          </w:tcPr>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Октябрь</w:t>
            </w:r>
          </w:p>
        </w:tc>
        <w:tc>
          <w:tcPr>
            <w:tcW w:w="1986" w:type="dxa"/>
          </w:tcPr>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Педагог - пс</w:t>
            </w:r>
            <w:r w:rsidRPr="00661CC7">
              <w:rPr>
                <w:rFonts w:ascii="Times New Roman" w:hAnsi="Times New Roman"/>
                <w:sz w:val="24"/>
                <w:szCs w:val="24"/>
              </w:rPr>
              <w:t>и</w:t>
            </w:r>
            <w:r w:rsidRPr="00661CC7">
              <w:rPr>
                <w:rFonts w:ascii="Times New Roman" w:hAnsi="Times New Roman"/>
                <w:sz w:val="24"/>
                <w:szCs w:val="24"/>
              </w:rPr>
              <w:t>холог</w:t>
            </w:r>
          </w:p>
        </w:tc>
      </w:tr>
      <w:tr w:rsidR="00661CC7" w:rsidRPr="00661CC7" w:rsidTr="00992392">
        <w:tc>
          <w:tcPr>
            <w:tcW w:w="10420" w:type="dxa"/>
            <w:gridSpan w:val="5"/>
          </w:tcPr>
          <w:p w:rsidR="00661CC7" w:rsidRPr="00753FDC" w:rsidRDefault="00661CC7" w:rsidP="00753FDC">
            <w:pPr>
              <w:spacing w:line="276" w:lineRule="auto"/>
              <w:ind w:right="51"/>
              <w:jc w:val="center"/>
              <w:rPr>
                <w:rFonts w:ascii="Times New Roman" w:hAnsi="Times New Roman"/>
                <w:b/>
                <w:sz w:val="24"/>
                <w:szCs w:val="24"/>
              </w:rPr>
            </w:pPr>
            <w:r w:rsidRPr="00753FDC">
              <w:rPr>
                <w:rFonts w:ascii="Times New Roman" w:hAnsi="Times New Roman"/>
                <w:b/>
                <w:sz w:val="24"/>
                <w:szCs w:val="24"/>
              </w:rPr>
              <w:t>Социально – педагогическая диагностика</w:t>
            </w:r>
          </w:p>
        </w:tc>
      </w:tr>
      <w:tr w:rsidR="00661CC7" w:rsidRPr="00661CC7" w:rsidTr="00661CC7">
        <w:tc>
          <w:tcPr>
            <w:tcW w:w="2076" w:type="dxa"/>
          </w:tcPr>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Определить ос</w:t>
            </w:r>
            <w:r w:rsidRPr="00661CC7">
              <w:rPr>
                <w:rFonts w:ascii="Times New Roman" w:hAnsi="Times New Roman"/>
                <w:sz w:val="24"/>
                <w:szCs w:val="24"/>
              </w:rPr>
              <w:t>о</w:t>
            </w:r>
            <w:r w:rsidRPr="00661CC7">
              <w:rPr>
                <w:rFonts w:ascii="Times New Roman" w:hAnsi="Times New Roman"/>
                <w:sz w:val="24"/>
                <w:szCs w:val="24"/>
              </w:rPr>
              <w:t>бенности эм</w:t>
            </w:r>
            <w:r w:rsidRPr="00661CC7">
              <w:rPr>
                <w:rFonts w:ascii="Times New Roman" w:hAnsi="Times New Roman"/>
                <w:sz w:val="24"/>
                <w:szCs w:val="24"/>
              </w:rPr>
              <w:t>о</w:t>
            </w:r>
            <w:r w:rsidRPr="00661CC7">
              <w:rPr>
                <w:rFonts w:ascii="Times New Roman" w:hAnsi="Times New Roman"/>
                <w:sz w:val="24"/>
                <w:szCs w:val="24"/>
              </w:rPr>
              <w:t>ционально- вол</w:t>
            </w:r>
            <w:r w:rsidRPr="00661CC7">
              <w:rPr>
                <w:rFonts w:ascii="Times New Roman" w:hAnsi="Times New Roman"/>
                <w:sz w:val="24"/>
                <w:szCs w:val="24"/>
              </w:rPr>
              <w:t>е</w:t>
            </w:r>
            <w:r w:rsidRPr="00661CC7">
              <w:rPr>
                <w:rFonts w:ascii="Times New Roman" w:hAnsi="Times New Roman"/>
                <w:sz w:val="24"/>
                <w:szCs w:val="24"/>
              </w:rPr>
              <w:t>вой и личнос</w:t>
            </w:r>
            <w:r w:rsidRPr="00661CC7">
              <w:rPr>
                <w:rFonts w:ascii="Times New Roman" w:hAnsi="Times New Roman"/>
                <w:sz w:val="24"/>
                <w:szCs w:val="24"/>
              </w:rPr>
              <w:t>т</w:t>
            </w:r>
            <w:r w:rsidRPr="00661CC7">
              <w:rPr>
                <w:rFonts w:ascii="Times New Roman" w:hAnsi="Times New Roman"/>
                <w:sz w:val="24"/>
                <w:szCs w:val="24"/>
              </w:rPr>
              <w:t>ной сферы; ур</w:t>
            </w:r>
            <w:r w:rsidRPr="00661CC7">
              <w:rPr>
                <w:rFonts w:ascii="Times New Roman" w:hAnsi="Times New Roman"/>
                <w:sz w:val="24"/>
                <w:szCs w:val="24"/>
              </w:rPr>
              <w:t>о</w:t>
            </w:r>
            <w:r w:rsidRPr="00661CC7">
              <w:rPr>
                <w:rFonts w:ascii="Times New Roman" w:hAnsi="Times New Roman"/>
                <w:sz w:val="24"/>
                <w:szCs w:val="24"/>
              </w:rPr>
              <w:t>вень знаний по предметам</w:t>
            </w:r>
          </w:p>
        </w:tc>
        <w:tc>
          <w:tcPr>
            <w:tcW w:w="2305" w:type="dxa"/>
          </w:tcPr>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Получение объе</w:t>
            </w:r>
            <w:r w:rsidRPr="00661CC7">
              <w:rPr>
                <w:rFonts w:ascii="Times New Roman" w:hAnsi="Times New Roman"/>
                <w:sz w:val="24"/>
                <w:szCs w:val="24"/>
              </w:rPr>
              <w:t>к</w:t>
            </w:r>
            <w:r w:rsidRPr="00661CC7">
              <w:rPr>
                <w:rFonts w:ascii="Times New Roman" w:hAnsi="Times New Roman"/>
                <w:sz w:val="24"/>
                <w:szCs w:val="24"/>
              </w:rPr>
              <w:t>тивной информ</w:t>
            </w:r>
            <w:r w:rsidRPr="00661CC7">
              <w:rPr>
                <w:rFonts w:ascii="Times New Roman" w:hAnsi="Times New Roman"/>
                <w:sz w:val="24"/>
                <w:szCs w:val="24"/>
              </w:rPr>
              <w:t>а</w:t>
            </w:r>
            <w:r w:rsidRPr="00661CC7">
              <w:rPr>
                <w:rFonts w:ascii="Times New Roman" w:hAnsi="Times New Roman"/>
                <w:sz w:val="24"/>
                <w:szCs w:val="24"/>
              </w:rPr>
              <w:t>ции об умении учиться, особенн</w:t>
            </w:r>
            <w:r w:rsidRPr="00661CC7">
              <w:rPr>
                <w:rFonts w:ascii="Times New Roman" w:hAnsi="Times New Roman"/>
                <w:sz w:val="24"/>
                <w:szCs w:val="24"/>
              </w:rPr>
              <w:t>о</w:t>
            </w:r>
            <w:r w:rsidRPr="00661CC7">
              <w:rPr>
                <w:rFonts w:ascii="Times New Roman" w:hAnsi="Times New Roman"/>
                <w:sz w:val="24"/>
                <w:szCs w:val="24"/>
              </w:rPr>
              <w:t>сти личности, уровне знаний по предметам. Выя</w:t>
            </w:r>
            <w:r w:rsidRPr="00661CC7">
              <w:rPr>
                <w:rFonts w:ascii="Times New Roman" w:hAnsi="Times New Roman"/>
                <w:sz w:val="24"/>
                <w:szCs w:val="24"/>
              </w:rPr>
              <w:t>в</w:t>
            </w:r>
            <w:r w:rsidRPr="00661CC7">
              <w:rPr>
                <w:rFonts w:ascii="Times New Roman" w:hAnsi="Times New Roman"/>
                <w:sz w:val="24"/>
                <w:szCs w:val="24"/>
              </w:rPr>
              <w:t>ление нарушений в поведении (</w:t>
            </w:r>
            <w:proofErr w:type="spellStart"/>
            <w:r w:rsidRPr="00661CC7">
              <w:rPr>
                <w:rFonts w:ascii="Times New Roman" w:hAnsi="Times New Roman"/>
                <w:sz w:val="24"/>
                <w:szCs w:val="24"/>
              </w:rPr>
              <w:t>гип</w:t>
            </w:r>
            <w:r w:rsidRPr="00661CC7">
              <w:rPr>
                <w:rFonts w:ascii="Times New Roman" w:hAnsi="Times New Roman"/>
                <w:sz w:val="24"/>
                <w:szCs w:val="24"/>
              </w:rPr>
              <w:t>е</w:t>
            </w:r>
            <w:r w:rsidRPr="00661CC7">
              <w:rPr>
                <w:rFonts w:ascii="Times New Roman" w:hAnsi="Times New Roman"/>
                <w:sz w:val="24"/>
                <w:szCs w:val="24"/>
              </w:rPr>
              <w:t>рактивность</w:t>
            </w:r>
            <w:proofErr w:type="spellEnd"/>
            <w:r w:rsidRPr="00661CC7">
              <w:rPr>
                <w:rFonts w:ascii="Times New Roman" w:hAnsi="Times New Roman"/>
                <w:sz w:val="24"/>
                <w:szCs w:val="24"/>
              </w:rPr>
              <w:t>, зам</w:t>
            </w:r>
            <w:r w:rsidRPr="00661CC7">
              <w:rPr>
                <w:rFonts w:ascii="Times New Roman" w:hAnsi="Times New Roman"/>
                <w:sz w:val="24"/>
                <w:szCs w:val="24"/>
              </w:rPr>
              <w:t>к</w:t>
            </w:r>
            <w:r w:rsidRPr="00661CC7">
              <w:rPr>
                <w:rFonts w:ascii="Times New Roman" w:hAnsi="Times New Roman"/>
                <w:sz w:val="24"/>
                <w:szCs w:val="24"/>
              </w:rPr>
              <w:t>нутость, обидч</w:t>
            </w:r>
            <w:r w:rsidRPr="00661CC7">
              <w:rPr>
                <w:rFonts w:ascii="Times New Roman" w:hAnsi="Times New Roman"/>
                <w:sz w:val="24"/>
                <w:szCs w:val="24"/>
              </w:rPr>
              <w:t>и</w:t>
            </w:r>
            <w:r w:rsidRPr="00661CC7">
              <w:rPr>
                <w:rFonts w:ascii="Times New Roman" w:hAnsi="Times New Roman"/>
                <w:sz w:val="24"/>
                <w:szCs w:val="24"/>
              </w:rPr>
              <w:t>вость и т.д.)</w:t>
            </w:r>
          </w:p>
        </w:tc>
        <w:tc>
          <w:tcPr>
            <w:tcW w:w="2141" w:type="dxa"/>
          </w:tcPr>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Анкетирование, наблюдение во время занятий, беседа с родит</w:t>
            </w:r>
            <w:r w:rsidRPr="00661CC7">
              <w:rPr>
                <w:rFonts w:ascii="Times New Roman" w:hAnsi="Times New Roman"/>
                <w:sz w:val="24"/>
                <w:szCs w:val="24"/>
              </w:rPr>
              <w:t>е</w:t>
            </w:r>
            <w:r w:rsidRPr="00661CC7">
              <w:rPr>
                <w:rFonts w:ascii="Times New Roman" w:hAnsi="Times New Roman"/>
                <w:sz w:val="24"/>
                <w:szCs w:val="24"/>
              </w:rPr>
              <w:t>лями, посещение семьи. Составл</w:t>
            </w:r>
            <w:r w:rsidRPr="00661CC7">
              <w:rPr>
                <w:rFonts w:ascii="Times New Roman" w:hAnsi="Times New Roman"/>
                <w:sz w:val="24"/>
                <w:szCs w:val="24"/>
              </w:rPr>
              <w:t>е</w:t>
            </w:r>
            <w:r w:rsidRPr="00661CC7">
              <w:rPr>
                <w:rFonts w:ascii="Times New Roman" w:hAnsi="Times New Roman"/>
                <w:sz w:val="24"/>
                <w:szCs w:val="24"/>
              </w:rPr>
              <w:t>ние характер</w:t>
            </w:r>
            <w:r w:rsidRPr="00661CC7">
              <w:rPr>
                <w:rFonts w:ascii="Times New Roman" w:hAnsi="Times New Roman"/>
                <w:sz w:val="24"/>
                <w:szCs w:val="24"/>
              </w:rPr>
              <w:t>и</w:t>
            </w:r>
            <w:r w:rsidRPr="00661CC7">
              <w:rPr>
                <w:rFonts w:ascii="Times New Roman" w:hAnsi="Times New Roman"/>
                <w:sz w:val="24"/>
                <w:szCs w:val="24"/>
              </w:rPr>
              <w:t>стики</w:t>
            </w:r>
          </w:p>
        </w:tc>
        <w:tc>
          <w:tcPr>
            <w:tcW w:w="1912" w:type="dxa"/>
          </w:tcPr>
          <w:p w:rsidR="00661CC7" w:rsidRPr="00661CC7" w:rsidRDefault="00661CC7" w:rsidP="00753FDC">
            <w:pPr>
              <w:spacing w:line="276" w:lineRule="auto"/>
              <w:ind w:right="51"/>
              <w:rPr>
                <w:rFonts w:ascii="Times New Roman" w:hAnsi="Times New Roman"/>
                <w:sz w:val="24"/>
                <w:szCs w:val="24"/>
              </w:rPr>
            </w:pPr>
            <w:r w:rsidRPr="00661CC7">
              <w:rPr>
                <w:rFonts w:ascii="Times New Roman" w:hAnsi="Times New Roman"/>
                <w:sz w:val="24"/>
                <w:szCs w:val="24"/>
              </w:rPr>
              <w:t xml:space="preserve">Сентябрь - </w:t>
            </w:r>
          </w:p>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октябрь</w:t>
            </w:r>
          </w:p>
        </w:tc>
        <w:tc>
          <w:tcPr>
            <w:tcW w:w="1986" w:type="dxa"/>
          </w:tcPr>
          <w:p w:rsidR="00661CC7" w:rsidRPr="00661CC7" w:rsidRDefault="00661CC7" w:rsidP="00753FDC">
            <w:pPr>
              <w:spacing w:line="276" w:lineRule="auto"/>
              <w:ind w:right="51"/>
              <w:rPr>
                <w:rFonts w:ascii="Times New Roman" w:hAnsi="Times New Roman"/>
                <w:sz w:val="24"/>
                <w:szCs w:val="24"/>
              </w:rPr>
            </w:pPr>
            <w:r w:rsidRPr="00661CC7">
              <w:rPr>
                <w:rFonts w:ascii="Times New Roman" w:hAnsi="Times New Roman"/>
                <w:sz w:val="24"/>
                <w:szCs w:val="24"/>
              </w:rPr>
              <w:t>Классный рук</w:t>
            </w:r>
            <w:r w:rsidRPr="00661CC7">
              <w:rPr>
                <w:rFonts w:ascii="Times New Roman" w:hAnsi="Times New Roman"/>
                <w:sz w:val="24"/>
                <w:szCs w:val="24"/>
              </w:rPr>
              <w:t>о</w:t>
            </w:r>
            <w:r w:rsidRPr="00661CC7">
              <w:rPr>
                <w:rFonts w:ascii="Times New Roman" w:hAnsi="Times New Roman"/>
                <w:sz w:val="24"/>
                <w:szCs w:val="24"/>
              </w:rPr>
              <w:t xml:space="preserve">водитель </w:t>
            </w:r>
          </w:p>
          <w:p w:rsidR="00661CC7" w:rsidRPr="00661CC7" w:rsidRDefault="00661CC7" w:rsidP="00753FDC">
            <w:pPr>
              <w:spacing w:line="276" w:lineRule="auto"/>
              <w:ind w:right="51"/>
              <w:rPr>
                <w:rFonts w:ascii="Times New Roman" w:hAnsi="Times New Roman"/>
                <w:b/>
                <w:sz w:val="24"/>
                <w:szCs w:val="24"/>
              </w:rPr>
            </w:pPr>
            <w:r w:rsidRPr="00661CC7">
              <w:rPr>
                <w:rFonts w:ascii="Times New Roman" w:hAnsi="Times New Roman"/>
                <w:sz w:val="24"/>
                <w:szCs w:val="24"/>
              </w:rPr>
              <w:t>Педагог-психолог</w:t>
            </w:r>
          </w:p>
        </w:tc>
      </w:tr>
    </w:tbl>
    <w:p w:rsidR="00C427AA" w:rsidRPr="00661CC7" w:rsidRDefault="00C427AA" w:rsidP="009F4C4C">
      <w:pPr>
        <w:shd w:val="clear" w:color="auto" w:fill="FFFFFF"/>
        <w:spacing w:line="276" w:lineRule="auto"/>
        <w:ind w:right="51"/>
        <w:rPr>
          <w:rFonts w:ascii="Times New Roman" w:hAnsi="Times New Roman"/>
          <w:b/>
          <w:sz w:val="24"/>
          <w:szCs w:val="24"/>
        </w:rPr>
      </w:pPr>
    </w:p>
    <w:p w:rsidR="00661CC7" w:rsidRPr="00661CC7" w:rsidRDefault="00661CC7" w:rsidP="009F4C4C">
      <w:pPr>
        <w:shd w:val="clear" w:color="auto" w:fill="FFFFFF"/>
        <w:spacing w:line="276" w:lineRule="auto"/>
        <w:ind w:right="51"/>
        <w:rPr>
          <w:rFonts w:ascii="Times New Roman" w:hAnsi="Times New Roman"/>
          <w:b/>
          <w:i/>
          <w:sz w:val="24"/>
          <w:szCs w:val="24"/>
        </w:rPr>
      </w:pPr>
      <w:r w:rsidRPr="00661CC7">
        <w:rPr>
          <w:rFonts w:ascii="Times New Roman" w:hAnsi="Times New Roman"/>
          <w:b/>
          <w:i/>
          <w:sz w:val="24"/>
          <w:szCs w:val="24"/>
        </w:rPr>
        <w:tab/>
        <w:t>2. Коррекционно-развивающ</w:t>
      </w:r>
      <w:r w:rsidR="00FA7FA3">
        <w:rPr>
          <w:rFonts w:ascii="Times New Roman" w:hAnsi="Times New Roman"/>
          <w:b/>
          <w:i/>
          <w:sz w:val="24"/>
          <w:szCs w:val="24"/>
        </w:rPr>
        <w:t>аяработа</w:t>
      </w:r>
    </w:p>
    <w:p w:rsidR="00661CC7" w:rsidRPr="00661CC7" w:rsidRDefault="00661CC7" w:rsidP="009F4C4C">
      <w:pPr>
        <w:shd w:val="clear" w:color="auto" w:fill="FFFFFF"/>
        <w:spacing w:line="276" w:lineRule="auto"/>
        <w:ind w:right="51"/>
        <w:rPr>
          <w:rFonts w:ascii="Times New Roman" w:hAnsi="Times New Roman"/>
          <w:sz w:val="24"/>
          <w:szCs w:val="24"/>
        </w:rPr>
      </w:pPr>
      <w:r w:rsidRPr="00661CC7">
        <w:rPr>
          <w:rFonts w:ascii="Times New Roman" w:hAnsi="Times New Roman"/>
          <w:sz w:val="24"/>
          <w:szCs w:val="24"/>
        </w:rPr>
        <w:tab/>
        <w:t>Обеспечивает своевременную специализированную помощь в освоении содержания обр</w:t>
      </w:r>
      <w:r w:rsidRPr="00661CC7">
        <w:rPr>
          <w:rFonts w:ascii="Times New Roman" w:hAnsi="Times New Roman"/>
          <w:sz w:val="24"/>
          <w:szCs w:val="24"/>
        </w:rPr>
        <w:t>а</w:t>
      </w:r>
      <w:r w:rsidRPr="00661CC7">
        <w:rPr>
          <w:rFonts w:ascii="Times New Roman" w:hAnsi="Times New Roman"/>
          <w:sz w:val="24"/>
          <w:szCs w:val="24"/>
        </w:rPr>
        <w:t>зования и коррекцию недостатков в физическом и (или) психическом развитии детей с огран</w:t>
      </w:r>
      <w:r w:rsidRPr="00661CC7">
        <w:rPr>
          <w:rFonts w:ascii="Times New Roman" w:hAnsi="Times New Roman"/>
          <w:sz w:val="24"/>
          <w:szCs w:val="24"/>
        </w:rPr>
        <w:t>и</w:t>
      </w:r>
      <w:r w:rsidRPr="00661CC7">
        <w:rPr>
          <w:rFonts w:ascii="Times New Roman" w:hAnsi="Times New Roman"/>
          <w:sz w:val="24"/>
          <w:szCs w:val="24"/>
        </w:rPr>
        <w:t>ченными возможностями здоровья в условиях М</w:t>
      </w:r>
      <w:r w:rsidR="007015C6">
        <w:rPr>
          <w:rFonts w:ascii="Times New Roman" w:hAnsi="Times New Roman"/>
          <w:sz w:val="24"/>
          <w:szCs w:val="24"/>
        </w:rPr>
        <w:t>БОУ СОШ № 43</w:t>
      </w:r>
      <w:r w:rsidRPr="00661CC7">
        <w:rPr>
          <w:rFonts w:ascii="Times New Roman" w:hAnsi="Times New Roman"/>
          <w:sz w:val="24"/>
          <w:szCs w:val="24"/>
        </w:rPr>
        <w:t xml:space="preserve">; способствует формированию </w:t>
      </w:r>
      <w:r w:rsidRPr="00661CC7">
        <w:rPr>
          <w:rFonts w:ascii="Times New Roman" w:hAnsi="Times New Roman"/>
          <w:sz w:val="24"/>
          <w:szCs w:val="24"/>
        </w:rPr>
        <w:lastRenderedPageBreak/>
        <w:t>универсальных учебных действий у обучающихся (личностных, регулятивных, познавательных, коммуникативных).</w:t>
      </w:r>
    </w:p>
    <w:p w:rsidR="00C427AA" w:rsidRPr="003A1B14" w:rsidRDefault="00661CC7" w:rsidP="009F4C4C">
      <w:pPr>
        <w:shd w:val="clear" w:color="auto" w:fill="FFFFFF"/>
        <w:spacing w:line="276" w:lineRule="auto"/>
        <w:ind w:right="51"/>
        <w:rPr>
          <w:rFonts w:ascii="Times New Roman" w:hAnsi="Times New Roman"/>
          <w:b/>
          <w:sz w:val="24"/>
          <w:szCs w:val="24"/>
        </w:rPr>
      </w:pPr>
      <w:r w:rsidRPr="003A1B14">
        <w:rPr>
          <w:rFonts w:ascii="Times New Roman" w:hAnsi="Times New Roman"/>
          <w:sz w:val="24"/>
          <w:szCs w:val="24"/>
        </w:rPr>
        <w:tab/>
      </w:r>
      <w:r w:rsidRPr="003A1B14">
        <w:rPr>
          <w:rFonts w:ascii="Times New Roman" w:hAnsi="Times New Roman"/>
          <w:b/>
          <w:sz w:val="24"/>
          <w:szCs w:val="24"/>
        </w:rPr>
        <w:t>Цель</w:t>
      </w:r>
      <w:r w:rsidRPr="003A1B14">
        <w:rPr>
          <w:rFonts w:ascii="Times New Roman" w:hAnsi="Times New Roman"/>
          <w:sz w:val="24"/>
          <w:szCs w:val="24"/>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и детей с трудностями в обучении.</w:t>
      </w:r>
    </w:p>
    <w:p w:rsidR="003A1B14" w:rsidRDefault="003A1B14" w:rsidP="009F4C4C">
      <w:pPr>
        <w:shd w:val="clear" w:color="auto" w:fill="FFFFFF"/>
        <w:spacing w:line="276" w:lineRule="auto"/>
        <w:ind w:right="51"/>
        <w:rPr>
          <w:rFonts w:ascii="Times New Roman" w:hAnsi="Times New Roman"/>
          <w:sz w:val="24"/>
          <w:szCs w:val="24"/>
        </w:rPr>
      </w:pPr>
      <w:r w:rsidRPr="003A1B14">
        <w:rPr>
          <w:rFonts w:ascii="Times New Roman" w:hAnsi="Times New Roman"/>
          <w:sz w:val="24"/>
          <w:szCs w:val="24"/>
        </w:rPr>
        <w:tab/>
      </w:r>
      <w:r w:rsidRPr="003A1B14">
        <w:rPr>
          <w:rFonts w:ascii="Times New Roman" w:hAnsi="Times New Roman"/>
          <w:i/>
          <w:sz w:val="24"/>
          <w:szCs w:val="24"/>
        </w:rPr>
        <w:t>Коррекционно-развивающ</w:t>
      </w:r>
      <w:r w:rsidR="00FA7FA3">
        <w:rPr>
          <w:rFonts w:ascii="Times New Roman" w:hAnsi="Times New Roman"/>
          <w:i/>
          <w:sz w:val="24"/>
          <w:szCs w:val="24"/>
        </w:rPr>
        <w:t>аяработа</w:t>
      </w:r>
      <w:r w:rsidRPr="003A1B14">
        <w:rPr>
          <w:rFonts w:ascii="Times New Roman" w:hAnsi="Times New Roman"/>
          <w:i/>
          <w:sz w:val="24"/>
          <w:szCs w:val="24"/>
        </w:rPr>
        <w:t xml:space="preserve"> включает</w:t>
      </w:r>
      <w:r w:rsidRPr="003A1B14">
        <w:rPr>
          <w:rFonts w:ascii="Times New Roman" w:hAnsi="Times New Roman"/>
          <w:sz w:val="24"/>
          <w:szCs w:val="24"/>
        </w:rPr>
        <w:t xml:space="preserve">: </w:t>
      </w:r>
    </w:p>
    <w:p w:rsidR="00FA7FA3" w:rsidRPr="00FA7FA3" w:rsidRDefault="00FA7FA3" w:rsidP="008A7586">
      <w:pPr>
        <w:pStyle w:val="21"/>
        <w:numPr>
          <w:ilvl w:val="0"/>
          <w:numId w:val="261"/>
        </w:numPr>
        <w:spacing w:line="276" w:lineRule="auto"/>
        <w:ind w:left="426"/>
        <w:rPr>
          <w:sz w:val="24"/>
        </w:rPr>
      </w:pPr>
      <w:r w:rsidRPr="00FA7FA3">
        <w:rPr>
          <w:sz w:val="24"/>
        </w:rPr>
        <w:t>выбор оптимальных для развития ребенка с ОВЗ</w:t>
      </w:r>
      <w:r w:rsidRPr="00FA7FA3">
        <w:rPr>
          <w:spacing w:val="2"/>
          <w:sz w:val="24"/>
        </w:rPr>
        <w:t xml:space="preserve"> коррекционных программ/</w:t>
      </w:r>
      <w:r w:rsidRPr="00FA7FA3">
        <w:rPr>
          <w:sz w:val="24"/>
        </w:rPr>
        <w:t>методик, методов и приемов обучения в соответствии с его особыми образовательными потребностями;</w:t>
      </w:r>
    </w:p>
    <w:p w:rsidR="00FA7FA3" w:rsidRPr="00FA7FA3" w:rsidRDefault="00FA7FA3" w:rsidP="008A7586">
      <w:pPr>
        <w:pStyle w:val="21"/>
        <w:numPr>
          <w:ilvl w:val="0"/>
          <w:numId w:val="261"/>
        </w:numPr>
        <w:spacing w:line="276" w:lineRule="auto"/>
        <w:ind w:left="426"/>
        <w:rPr>
          <w:sz w:val="24"/>
        </w:rPr>
      </w:pPr>
      <w:r w:rsidRPr="00FA7FA3">
        <w:rPr>
          <w:sz w:val="24"/>
        </w:rPr>
        <w:t xml:space="preserve">организацию и проведение специалистами индивидуальных и групповых </w:t>
      </w:r>
      <w:proofErr w:type="spellStart"/>
      <w:r w:rsidRPr="00FA7FA3">
        <w:rPr>
          <w:sz w:val="24"/>
        </w:rPr>
        <w:t>коррекцио</w:t>
      </w:r>
      <w:r w:rsidRPr="00FA7FA3">
        <w:rPr>
          <w:sz w:val="24"/>
        </w:rPr>
        <w:t>н</w:t>
      </w:r>
      <w:r w:rsidRPr="00FA7FA3">
        <w:rPr>
          <w:sz w:val="24"/>
        </w:rPr>
        <w:t>но­развивающих</w:t>
      </w:r>
      <w:proofErr w:type="spellEnd"/>
      <w:r w:rsidRPr="00FA7FA3">
        <w:rPr>
          <w:sz w:val="24"/>
        </w:rPr>
        <w:t xml:space="preserve"> занятий, необходимых для преодоления нарушений развития и трудностей обучения;</w:t>
      </w:r>
    </w:p>
    <w:p w:rsidR="00FA7FA3" w:rsidRPr="00FA7FA3" w:rsidRDefault="00FA7FA3" w:rsidP="008A7586">
      <w:pPr>
        <w:pStyle w:val="21"/>
        <w:numPr>
          <w:ilvl w:val="0"/>
          <w:numId w:val="261"/>
        </w:numPr>
        <w:spacing w:line="276" w:lineRule="auto"/>
        <w:ind w:left="426"/>
        <w:rPr>
          <w:sz w:val="24"/>
        </w:rPr>
      </w:pPr>
      <w:r w:rsidRPr="00FA7FA3">
        <w:rPr>
          <w:spacing w:val="2"/>
          <w:sz w:val="24"/>
        </w:rPr>
        <w:t xml:space="preserve">системное воздействие на </w:t>
      </w:r>
      <w:proofErr w:type="spellStart"/>
      <w:r w:rsidRPr="00FA7FA3">
        <w:rPr>
          <w:spacing w:val="2"/>
          <w:sz w:val="24"/>
        </w:rPr>
        <w:t>учебно­познавательную</w:t>
      </w:r>
      <w:proofErr w:type="spellEnd"/>
      <w:r w:rsidRPr="00FA7FA3">
        <w:rPr>
          <w:spacing w:val="2"/>
          <w:sz w:val="24"/>
        </w:rPr>
        <w:t xml:space="preserve"> деятельность ребенка в динамике образ</w:t>
      </w:r>
      <w:r w:rsidRPr="00FA7FA3">
        <w:rPr>
          <w:spacing w:val="2"/>
          <w:sz w:val="24"/>
        </w:rPr>
        <w:t>о</w:t>
      </w:r>
      <w:r w:rsidRPr="00FA7FA3">
        <w:rPr>
          <w:spacing w:val="2"/>
          <w:sz w:val="24"/>
        </w:rPr>
        <w:t xml:space="preserve">вательного процесса, </w:t>
      </w:r>
      <w:r w:rsidRPr="00FA7FA3">
        <w:rPr>
          <w:sz w:val="24"/>
        </w:rPr>
        <w:t>направленное на формирование универсальных учебных действий и коррекцию отклонений в развитии;</w:t>
      </w:r>
    </w:p>
    <w:p w:rsidR="00FA7FA3" w:rsidRPr="00FA7FA3" w:rsidRDefault="00FA7FA3" w:rsidP="008A7586">
      <w:pPr>
        <w:pStyle w:val="21"/>
        <w:numPr>
          <w:ilvl w:val="0"/>
          <w:numId w:val="261"/>
        </w:numPr>
        <w:spacing w:line="276" w:lineRule="auto"/>
        <w:ind w:left="426"/>
        <w:rPr>
          <w:sz w:val="24"/>
        </w:rPr>
      </w:pPr>
      <w:r w:rsidRPr="00FA7FA3">
        <w:rPr>
          <w:sz w:val="24"/>
        </w:rPr>
        <w:t>коррекцию и развитие высших психических функций;</w:t>
      </w:r>
    </w:p>
    <w:p w:rsidR="00FA7FA3" w:rsidRDefault="00FA7FA3" w:rsidP="008A7586">
      <w:pPr>
        <w:pStyle w:val="21"/>
        <w:numPr>
          <w:ilvl w:val="0"/>
          <w:numId w:val="261"/>
        </w:numPr>
        <w:spacing w:line="276" w:lineRule="auto"/>
        <w:ind w:left="426"/>
        <w:rPr>
          <w:sz w:val="24"/>
        </w:rPr>
      </w:pPr>
      <w:r w:rsidRPr="00FA7FA3">
        <w:rPr>
          <w:sz w:val="24"/>
        </w:rPr>
        <w:t xml:space="preserve">развитие эмоционально­волевой и личностной сферы ребенка и </w:t>
      </w:r>
      <w:proofErr w:type="spellStart"/>
      <w:r w:rsidRPr="00FA7FA3">
        <w:rPr>
          <w:sz w:val="24"/>
        </w:rPr>
        <w:t>психокоррекцию</w:t>
      </w:r>
      <w:proofErr w:type="spellEnd"/>
      <w:r w:rsidRPr="00FA7FA3">
        <w:rPr>
          <w:sz w:val="24"/>
        </w:rPr>
        <w:t xml:space="preserve"> его повед</w:t>
      </w:r>
      <w:r w:rsidRPr="00FA7FA3">
        <w:rPr>
          <w:sz w:val="24"/>
        </w:rPr>
        <w:t>е</w:t>
      </w:r>
      <w:r w:rsidRPr="00FA7FA3">
        <w:rPr>
          <w:sz w:val="24"/>
        </w:rPr>
        <w:t>ния;</w:t>
      </w:r>
    </w:p>
    <w:p w:rsidR="00FA7FA3" w:rsidRPr="00FA7FA3" w:rsidRDefault="00FA7FA3" w:rsidP="008A7586">
      <w:pPr>
        <w:pStyle w:val="21"/>
        <w:numPr>
          <w:ilvl w:val="0"/>
          <w:numId w:val="261"/>
        </w:numPr>
        <w:spacing w:after="120" w:line="276" w:lineRule="auto"/>
        <w:ind w:left="426"/>
        <w:rPr>
          <w:sz w:val="24"/>
        </w:rPr>
      </w:pPr>
      <w:r w:rsidRPr="00FA7FA3">
        <w:rPr>
          <w:spacing w:val="2"/>
          <w:sz w:val="24"/>
        </w:rPr>
        <w:t xml:space="preserve">социальную защиту ребенка в случае неблагоприятных </w:t>
      </w:r>
      <w:r w:rsidRPr="00FA7FA3">
        <w:rPr>
          <w:sz w:val="24"/>
        </w:rPr>
        <w:t>условий жизни при психотравм</w:t>
      </w:r>
      <w:r w:rsidRPr="00FA7FA3">
        <w:rPr>
          <w:sz w:val="24"/>
        </w:rPr>
        <w:t>и</w:t>
      </w:r>
      <w:r w:rsidRPr="00FA7FA3">
        <w:rPr>
          <w:sz w:val="24"/>
        </w:rPr>
        <w:t>рующих обстоятельствах.</w:t>
      </w:r>
    </w:p>
    <w:tbl>
      <w:tblPr>
        <w:tblStyle w:val="a3"/>
        <w:tblW w:w="0" w:type="auto"/>
        <w:tblLayout w:type="fixed"/>
        <w:tblLook w:val="04A0"/>
      </w:tblPr>
      <w:tblGrid>
        <w:gridCol w:w="2046"/>
        <w:gridCol w:w="1748"/>
        <w:gridCol w:w="2835"/>
        <w:gridCol w:w="2126"/>
        <w:gridCol w:w="1665"/>
      </w:tblGrid>
      <w:tr w:rsidR="003A1B14" w:rsidRPr="00992392" w:rsidTr="00992392">
        <w:tc>
          <w:tcPr>
            <w:tcW w:w="2046" w:type="dxa"/>
          </w:tcPr>
          <w:p w:rsidR="003A1B14" w:rsidRPr="00992392" w:rsidRDefault="003A1B14" w:rsidP="00992392">
            <w:pPr>
              <w:spacing w:line="276" w:lineRule="auto"/>
              <w:ind w:right="51"/>
              <w:jc w:val="center"/>
              <w:rPr>
                <w:rFonts w:ascii="Times New Roman" w:hAnsi="Times New Roman"/>
                <w:b/>
                <w:i/>
                <w:sz w:val="24"/>
                <w:szCs w:val="24"/>
              </w:rPr>
            </w:pPr>
            <w:r w:rsidRPr="00992392">
              <w:rPr>
                <w:rFonts w:ascii="Times New Roman" w:hAnsi="Times New Roman"/>
                <w:b/>
                <w:i/>
                <w:sz w:val="24"/>
                <w:szCs w:val="24"/>
              </w:rPr>
              <w:t>Задачи (напра</w:t>
            </w:r>
            <w:r w:rsidRPr="00992392">
              <w:rPr>
                <w:rFonts w:ascii="Times New Roman" w:hAnsi="Times New Roman"/>
                <w:b/>
                <w:i/>
                <w:sz w:val="24"/>
                <w:szCs w:val="24"/>
              </w:rPr>
              <w:t>в</w:t>
            </w:r>
            <w:r w:rsidRPr="00992392">
              <w:rPr>
                <w:rFonts w:ascii="Times New Roman" w:hAnsi="Times New Roman"/>
                <w:b/>
                <w:i/>
                <w:sz w:val="24"/>
                <w:szCs w:val="24"/>
              </w:rPr>
              <w:t>ления деятел</w:t>
            </w:r>
            <w:r w:rsidRPr="00992392">
              <w:rPr>
                <w:rFonts w:ascii="Times New Roman" w:hAnsi="Times New Roman"/>
                <w:b/>
                <w:i/>
                <w:sz w:val="24"/>
                <w:szCs w:val="24"/>
              </w:rPr>
              <w:t>ь</w:t>
            </w:r>
            <w:r w:rsidRPr="00992392">
              <w:rPr>
                <w:rFonts w:ascii="Times New Roman" w:hAnsi="Times New Roman"/>
                <w:b/>
                <w:i/>
                <w:sz w:val="24"/>
                <w:szCs w:val="24"/>
              </w:rPr>
              <w:t>ности)</w:t>
            </w:r>
          </w:p>
        </w:tc>
        <w:tc>
          <w:tcPr>
            <w:tcW w:w="1748" w:type="dxa"/>
          </w:tcPr>
          <w:p w:rsidR="003A1B14" w:rsidRPr="00992392" w:rsidRDefault="003A1B14" w:rsidP="00992392">
            <w:pPr>
              <w:spacing w:line="276" w:lineRule="auto"/>
              <w:ind w:right="51"/>
              <w:jc w:val="center"/>
              <w:rPr>
                <w:rFonts w:ascii="Times New Roman" w:hAnsi="Times New Roman"/>
                <w:b/>
                <w:i/>
                <w:sz w:val="24"/>
                <w:szCs w:val="24"/>
              </w:rPr>
            </w:pPr>
            <w:r w:rsidRPr="00992392">
              <w:rPr>
                <w:rFonts w:ascii="Times New Roman" w:hAnsi="Times New Roman"/>
                <w:b/>
                <w:i/>
                <w:sz w:val="24"/>
                <w:szCs w:val="24"/>
              </w:rPr>
              <w:t>Планируемые результаты</w:t>
            </w:r>
          </w:p>
        </w:tc>
        <w:tc>
          <w:tcPr>
            <w:tcW w:w="2835" w:type="dxa"/>
          </w:tcPr>
          <w:p w:rsidR="003A1B14" w:rsidRPr="00992392" w:rsidRDefault="003A1B14" w:rsidP="00992392">
            <w:pPr>
              <w:spacing w:line="276" w:lineRule="auto"/>
              <w:ind w:right="51"/>
              <w:jc w:val="center"/>
              <w:rPr>
                <w:rFonts w:ascii="Times New Roman" w:hAnsi="Times New Roman"/>
                <w:b/>
                <w:i/>
                <w:sz w:val="24"/>
                <w:szCs w:val="24"/>
              </w:rPr>
            </w:pPr>
            <w:r w:rsidRPr="00992392">
              <w:rPr>
                <w:rFonts w:ascii="Times New Roman" w:hAnsi="Times New Roman"/>
                <w:b/>
                <w:i/>
                <w:sz w:val="24"/>
                <w:szCs w:val="24"/>
              </w:rPr>
              <w:t>Виды и формы де</w:t>
            </w:r>
            <w:r w:rsidRPr="00992392">
              <w:rPr>
                <w:rFonts w:ascii="Times New Roman" w:hAnsi="Times New Roman"/>
                <w:b/>
                <w:i/>
                <w:sz w:val="24"/>
                <w:szCs w:val="24"/>
              </w:rPr>
              <w:t>я</w:t>
            </w:r>
            <w:r w:rsidRPr="00992392">
              <w:rPr>
                <w:rFonts w:ascii="Times New Roman" w:hAnsi="Times New Roman"/>
                <w:b/>
                <w:i/>
                <w:sz w:val="24"/>
                <w:szCs w:val="24"/>
              </w:rPr>
              <w:t>тельности, меропри</w:t>
            </w:r>
            <w:r w:rsidRPr="00992392">
              <w:rPr>
                <w:rFonts w:ascii="Times New Roman" w:hAnsi="Times New Roman"/>
                <w:b/>
                <w:i/>
                <w:sz w:val="24"/>
                <w:szCs w:val="24"/>
              </w:rPr>
              <w:t>я</w:t>
            </w:r>
            <w:r w:rsidRPr="00992392">
              <w:rPr>
                <w:rFonts w:ascii="Times New Roman" w:hAnsi="Times New Roman"/>
                <w:b/>
                <w:i/>
                <w:sz w:val="24"/>
                <w:szCs w:val="24"/>
              </w:rPr>
              <w:t>тия</w:t>
            </w:r>
          </w:p>
        </w:tc>
        <w:tc>
          <w:tcPr>
            <w:tcW w:w="2126" w:type="dxa"/>
          </w:tcPr>
          <w:p w:rsidR="003A1B14" w:rsidRPr="00992392" w:rsidRDefault="003A1B14" w:rsidP="00992392">
            <w:pPr>
              <w:spacing w:line="276" w:lineRule="auto"/>
              <w:ind w:right="51"/>
              <w:jc w:val="center"/>
              <w:rPr>
                <w:rFonts w:ascii="Times New Roman" w:hAnsi="Times New Roman"/>
                <w:b/>
                <w:i/>
                <w:sz w:val="24"/>
                <w:szCs w:val="24"/>
              </w:rPr>
            </w:pPr>
            <w:r w:rsidRPr="00992392">
              <w:rPr>
                <w:rFonts w:ascii="Times New Roman" w:hAnsi="Times New Roman"/>
                <w:b/>
                <w:i/>
                <w:sz w:val="24"/>
                <w:szCs w:val="24"/>
              </w:rPr>
              <w:t>Сроки (пери</w:t>
            </w:r>
            <w:r w:rsidRPr="00992392">
              <w:rPr>
                <w:rFonts w:ascii="Times New Roman" w:hAnsi="Times New Roman"/>
                <w:b/>
                <w:i/>
                <w:sz w:val="24"/>
                <w:szCs w:val="24"/>
              </w:rPr>
              <w:t>о</w:t>
            </w:r>
            <w:r w:rsidRPr="00992392">
              <w:rPr>
                <w:rFonts w:ascii="Times New Roman" w:hAnsi="Times New Roman"/>
                <w:b/>
                <w:i/>
                <w:sz w:val="24"/>
                <w:szCs w:val="24"/>
              </w:rPr>
              <w:t>дичность в т</w:t>
            </w:r>
            <w:r w:rsidRPr="00992392">
              <w:rPr>
                <w:rFonts w:ascii="Times New Roman" w:hAnsi="Times New Roman"/>
                <w:b/>
                <w:i/>
                <w:sz w:val="24"/>
                <w:szCs w:val="24"/>
              </w:rPr>
              <w:t>е</w:t>
            </w:r>
            <w:r w:rsidRPr="00992392">
              <w:rPr>
                <w:rFonts w:ascii="Times New Roman" w:hAnsi="Times New Roman"/>
                <w:b/>
                <w:i/>
                <w:sz w:val="24"/>
                <w:szCs w:val="24"/>
              </w:rPr>
              <w:t>чение года)</w:t>
            </w:r>
          </w:p>
        </w:tc>
        <w:tc>
          <w:tcPr>
            <w:tcW w:w="1665" w:type="dxa"/>
          </w:tcPr>
          <w:p w:rsidR="003A1B14" w:rsidRPr="00992392" w:rsidRDefault="003A1B14" w:rsidP="00992392">
            <w:pPr>
              <w:spacing w:line="276" w:lineRule="auto"/>
              <w:ind w:right="51"/>
              <w:jc w:val="center"/>
              <w:rPr>
                <w:rFonts w:ascii="Times New Roman" w:hAnsi="Times New Roman"/>
                <w:b/>
                <w:i/>
                <w:sz w:val="24"/>
                <w:szCs w:val="24"/>
              </w:rPr>
            </w:pPr>
            <w:r w:rsidRPr="00992392">
              <w:rPr>
                <w:rFonts w:ascii="Times New Roman" w:hAnsi="Times New Roman"/>
                <w:b/>
                <w:i/>
                <w:sz w:val="24"/>
                <w:szCs w:val="24"/>
              </w:rPr>
              <w:t>Ответс</w:t>
            </w:r>
            <w:r w:rsidRPr="00992392">
              <w:rPr>
                <w:rFonts w:ascii="Times New Roman" w:hAnsi="Times New Roman"/>
                <w:b/>
                <w:i/>
                <w:sz w:val="24"/>
                <w:szCs w:val="24"/>
              </w:rPr>
              <w:t>т</w:t>
            </w:r>
            <w:r w:rsidRPr="00992392">
              <w:rPr>
                <w:rFonts w:ascii="Times New Roman" w:hAnsi="Times New Roman"/>
                <w:b/>
                <w:i/>
                <w:sz w:val="24"/>
                <w:szCs w:val="24"/>
              </w:rPr>
              <w:t>венные</w:t>
            </w:r>
          </w:p>
        </w:tc>
      </w:tr>
      <w:tr w:rsidR="003A1B14" w:rsidRPr="00FA7FA3" w:rsidTr="003A1B14">
        <w:tc>
          <w:tcPr>
            <w:tcW w:w="10420" w:type="dxa"/>
            <w:gridSpan w:val="5"/>
          </w:tcPr>
          <w:p w:rsidR="003A1B14" w:rsidRPr="00FA7FA3" w:rsidRDefault="003A1B14" w:rsidP="00992392">
            <w:pPr>
              <w:spacing w:line="276" w:lineRule="auto"/>
              <w:ind w:right="51"/>
              <w:jc w:val="center"/>
              <w:rPr>
                <w:rFonts w:ascii="Times New Roman" w:hAnsi="Times New Roman"/>
                <w:b/>
                <w:sz w:val="24"/>
                <w:szCs w:val="24"/>
              </w:rPr>
            </w:pPr>
            <w:r w:rsidRPr="00FA7FA3">
              <w:rPr>
                <w:rFonts w:ascii="Times New Roman" w:hAnsi="Times New Roman"/>
                <w:b/>
                <w:sz w:val="24"/>
                <w:szCs w:val="24"/>
              </w:rPr>
              <w:t>Психолого-педагогическая работа</w:t>
            </w:r>
          </w:p>
        </w:tc>
      </w:tr>
      <w:tr w:rsidR="003A1B14" w:rsidRPr="00992392" w:rsidTr="00992392">
        <w:tc>
          <w:tcPr>
            <w:tcW w:w="2046" w:type="dxa"/>
          </w:tcPr>
          <w:p w:rsidR="003A1B14" w:rsidRPr="00992392" w:rsidRDefault="003A1B14" w:rsidP="00992392">
            <w:pPr>
              <w:spacing w:line="276" w:lineRule="auto"/>
              <w:ind w:right="51"/>
              <w:rPr>
                <w:rFonts w:ascii="Times New Roman" w:hAnsi="Times New Roman"/>
                <w:b/>
                <w:sz w:val="24"/>
                <w:szCs w:val="24"/>
              </w:rPr>
            </w:pPr>
            <w:r w:rsidRPr="00992392">
              <w:rPr>
                <w:rFonts w:ascii="Times New Roman" w:hAnsi="Times New Roman"/>
                <w:sz w:val="24"/>
                <w:szCs w:val="24"/>
              </w:rPr>
              <w:t>Обеспечить п</w:t>
            </w:r>
            <w:r w:rsidRPr="00992392">
              <w:rPr>
                <w:rFonts w:ascii="Times New Roman" w:hAnsi="Times New Roman"/>
                <w:sz w:val="24"/>
                <w:szCs w:val="24"/>
              </w:rPr>
              <w:t>е</w:t>
            </w:r>
            <w:r w:rsidRPr="00992392">
              <w:rPr>
                <w:rFonts w:ascii="Times New Roman" w:hAnsi="Times New Roman"/>
                <w:sz w:val="24"/>
                <w:szCs w:val="24"/>
              </w:rPr>
              <w:t>дагогическое с</w:t>
            </w:r>
            <w:r w:rsidRPr="00992392">
              <w:rPr>
                <w:rFonts w:ascii="Times New Roman" w:hAnsi="Times New Roman"/>
                <w:sz w:val="24"/>
                <w:szCs w:val="24"/>
              </w:rPr>
              <w:t>о</w:t>
            </w:r>
            <w:r w:rsidRPr="00992392">
              <w:rPr>
                <w:rFonts w:ascii="Times New Roman" w:hAnsi="Times New Roman"/>
                <w:sz w:val="24"/>
                <w:szCs w:val="24"/>
              </w:rPr>
              <w:t>провождение детей с ОВЗ и детей с трудн</w:t>
            </w:r>
            <w:r w:rsidRPr="00992392">
              <w:rPr>
                <w:rFonts w:ascii="Times New Roman" w:hAnsi="Times New Roman"/>
                <w:sz w:val="24"/>
                <w:szCs w:val="24"/>
              </w:rPr>
              <w:t>о</w:t>
            </w:r>
            <w:r w:rsidRPr="00992392">
              <w:rPr>
                <w:rFonts w:ascii="Times New Roman" w:hAnsi="Times New Roman"/>
                <w:sz w:val="24"/>
                <w:szCs w:val="24"/>
              </w:rPr>
              <w:t>стями в обуч</w:t>
            </w:r>
            <w:r w:rsidRPr="00992392">
              <w:rPr>
                <w:rFonts w:ascii="Times New Roman" w:hAnsi="Times New Roman"/>
                <w:sz w:val="24"/>
                <w:szCs w:val="24"/>
              </w:rPr>
              <w:t>е</w:t>
            </w:r>
            <w:r w:rsidRPr="00992392">
              <w:rPr>
                <w:rFonts w:ascii="Times New Roman" w:hAnsi="Times New Roman"/>
                <w:sz w:val="24"/>
                <w:szCs w:val="24"/>
              </w:rPr>
              <w:t>нии</w:t>
            </w:r>
          </w:p>
        </w:tc>
        <w:tc>
          <w:tcPr>
            <w:tcW w:w="1748" w:type="dxa"/>
          </w:tcPr>
          <w:p w:rsidR="00992392" w:rsidRPr="00992392" w:rsidRDefault="003A1B14" w:rsidP="00992392">
            <w:pPr>
              <w:spacing w:line="276" w:lineRule="auto"/>
              <w:ind w:right="51"/>
              <w:rPr>
                <w:rFonts w:ascii="Times New Roman" w:hAnsi="Times New Roman"/>
                <w:sz w:val="24"/>
                <w:szCs w:val="24"/>
              </w:rPr>
            </w:pPr>
            <w:r w:rsidRPr="00992392">
              <w:rPr>
                <w:rFonts w:ascii="Times New Roman" w:hAnsi="Times New Roman"/>
                <w:sz w:val="24"/>
                <w:szCs w:val="24"/>
              </w:rPr>
              <w:t xml:space="preserve">Планы, </w:t>
            </w:r>
          </w:p>
          <w:p w:rsidR="003A1B14" w:rsidRPr="00992392" w:rsidRDefault="003A1B14" w:rsidP="00992392">
            <w:pPr>
              <w:spacing w:line="276" w:lineRule="auto"/>
              <w:ind w:right="51"/>
              <w:rPr>
                <w:rFonts w:ascii="Times New Roman" w:hAnsi="Times New Roman"/>
                <w:b/>
                <w:sz w:val="24"/>
                <w:szCs w:val="24"/>
              </w:rPr>
            </w:pPr>
            <w:r w:rsidRPr="00992392">
              <w:rPr>
                <w:rFonts w:ascii="Times New Roman" w:hAnsi="Times New Roman"/>
                <w:sz w:val="24"/>
                <w:szCs w:val="24"/>
              </w:rPr>
              <w:t>программы</w:t>
            </w:r>
          </w:p>
        </w:tc>
        <w:tc>
          <w:tcPr>
            <w:tcW w:w="2835" w:type="dxa"/>
          </w:tcPr>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Разработать индивид</w:t>
            </w:r>
            <w:r w:rsidRPr="00992392">
              <w:rPr>
                <w:rFonts w:ascii="Times New Roman" w:hAnsi="Times New Roman"/>
                <w:sz w:val="24"/>
                <w:szCs w:val="24"/>
              </w:rPr>
              <w:t>у</w:t>
            </w:r>
            <w:r w:rsidRPr="00992392">
              <w:rPr>
                <w:rFonts w:ascii="Times New Roman" w:hAnsi="Times New Roman"/>
                <w:sz w:val="24"/>
                <w:szCs w:val="24"/>
              </w:rPr>
              <w:t>альную программу по предмету. Разработать воспитательную пр</w:t>
            </w:r>
            <w:r w:rsidRPr="00992392">
              <w:rPr>
                <w:rFonts w:ascii="Times New Roman" w:hAnsi="Times New Roman"/>
                <w:sz w:val="24"/>
                <w:szCs w:val="24"/>
              </w:rPr>
              <w:t>о</w:t>
            </w:r>
            <w:r w:rsidRPr="00992392">
              <w:rPr>
                <w:rFonts w:ascii="Times New Roman" w:hAnsi="Times New Roman"/>
                <w:sz w:val="24"/>
                <w:szCs w:val="24"/>
              </w:rPr>
              <w:t>грамму работы с кла</w:t>
            </w:r>
            <w:r w:rsidRPr="00992392">
              <w:rPr>
                <w:rFonts w:ascii="Times New Roman" w:hAnsi="Times New Roman"/>
                <w:sz w:val="24"/>
                <w:szCs w:val="24"/>
              </w:rPr>
              <w:t>с</w:t>
            </w:r>
            <w:r w:rsidRPr="00992392">
              <w:rPr>
                <w:rFonts w:ascii="Times New Roman" w:hAnsi="Times New Roman"/>
                <w:sz w:val="24"/>
                <w:szCs w:val="24"/>
              </w:rPr>
              <w:t>сом и индивидуальную воспитательную пр</w:t>
            </w:r>
            <w:r w:rsidRPr="00992392">
              <w:rPr>
                <w:rFonts w:ascii="Times New Roman" w:hAnsi="Times New Roman"/>
                <w:sz w:val="24"/>
                <w:szCs w:val="24"/>
              </w:rPr>
              <w:t>о</w:t>
            </w:r>
            <w:r w:rsidRPr="00992392">
              <w:rPr>
                <w:rFonts w:ascii="Times New Roman" w:hAnsi="Times New Roman"/>
                <w:sz w:val="24"/>
                <w:szCs w:val="24"/>
              </w:rPr>
              <w:t>грамму для детей с ОВЗ и детей с трудностями в обучении. Разработать план работы с родит</w:t>
            </w:r>
            <w:r w:rsidRPr="00992392">
              <w:rPr>
                <w:rFonts w:ascii="Times New Roman" w:hAnsi="Times New Roman"/>
                <w:sz w:val="24"/>
                <w:szCs w:val="24"/>
              </w:rPr>
              <w:t>е</w:t>
            </w:r>
            <w:r w:rsidRPr="00992392">
              <w:rPr>
                <w:rFonts w:ascii="Times New Roman" w:hAnsi="Times New Roman"/>
                <w:sz w:val="24"/>
                <w:szCs w:val="24"/>
              </w:rPr>
              <w:t>лями по формированию толерантных отношений между участниками инклюзивных образов</w:t>
            </w:r>
            <w:r w:rsidRPr="00992392">
              <w:rPr>
                <w:rFonts w:ascii="Times New Roman" w:hAnsi="Times New Roman"/>
                <w:sz w:val="24"/>
                <w:szCs w:val="24"/>
              </w:rPr>
              <w:t>а</w:t>
            </w:r>
            <w:r w:rsidRPr="00992392">
              <w:rPr>
                <w:rFonts w:ascii="Times New Roman" w:hAnsi="Times New Roman"/>
                <w:sz w:val="24"/>
                <w:szCs w:val="24"/>
              </w:rPr>
              <w:t>тельных отношений. Осуществление педаг</w:t>
            </w:r>
            <w:r w:rsidRPr="00992392">
              <w:rPr>
                <w:rFonts w:ascii="Times New Roman" w:hAnsi="Times New Roman"/>
                <w:sz w:val="24"/>
                <w:szCs w:val="24"/>
              </w:rPr>
              <w:t>о</w:t>
            </w:r>
            <w:r w:rsidRPr="00992392">
              <w:rPr>
                <w:rFonts w:ascii="Times New Roman" w:hAnsi="Times New Roman"/>
                <w:sz w:val="24"/>
                <w:szCs w:val="24"/>
              </w:rPr>
              <w:t>гического мониторинга достижений школьника.</w:t>
            </w:r>
          </w:p>
        </w:tc>
        <w:tc>
          <w:tcPr>
            <w:tcW w:w="2126" w:type="dxa"/>
          </w:tcPr>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Сентябрь</w:t>
            </w:r>
          </w:p>
        </w:tc>
        <w:tc>
          <w:tcPr>
            <w:tcW w:w="1665" w:type="dxa"/>
          </w:tcPr>
          <w:p w:rsidR="00992392" w:rsidRPr="00992392" w:rsidRDefault="00992392" w:rsidP="00992392">
            <w:pPr>
              <w:spacing w:line="276" w:lineRule="auto"/>
              <w:ind w:right="51"/>
              <w:rPr>
                <w:rFonts w:ascii="Times New Roman" w:hAnsi="Times New Roman"/>
                <w:sz w:val="24"/>
                <w:szCs w:val="24"/>
              </w:rPr>
            </w:pPr>
            <w:r w:rsidRPr="00992392">
              <w:rPr>
                <w:rFonts w:ascii="Times New Roman" w:hAnsi="Times New Roman"/>
                <w:sz w:val="24"/>
                <w:szCs w:val="24"/>
              </w:rPr>
              <w:t>Классный</w:t>
            </w:r>
          </w:p>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руковод</w:t>
            </w:r>
            <w:r w:rsidRPr="00992392">
              <w:rPr>
                <w:rFonts w:ascii="Times New Roman" w:hAnsi="Times New Roman"/>
                <w:sz w:val="24"/>
                <w:szCs w:val="24"/>
              </w:rPr>
              <w:t>и</w:t>
            </w:r>
            <w:r w:rsidRPr="00992392">
              <w:rPr>
                <w:rFonts w:ascii="Times New Roman" w:hAnsi="Times New Roman"/>
                <w:sz w:val="24"/>
                <w:szCs w:val="24"/>
              </w:rPr>
              <w:t>тель</w:t>
            </w:r>
          </w:p>
        </w:tc>
      </w:tr>
      <w:tr w:rsidR="003A1B14" w:rsidRPr="00992392" w:rsidTr="00992392">
        <w:tc>
          <w:tcPr>
            <w:tcW w:w="2046" w:type="dxa"/>
          </w:tcPr>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Обеспечить пс</w:t>
            </w:r>
            <w:r w:rsidRPr="00992392">
              <w:rPr>
                <w:rFonts w:ascii="Times New Roman" w:hAnsi="Times New Roman"/>
                <w:sz w:val="24"/>
                <w:szCs w:val="24"/>
              </w:rPr>
              <w:t>и</w:t>
            </w:r>
            <w:r w:rsidRPr="00992392">
              <w:rPr>
                <w:rFonts w:ascii="Times New Roman" w:hAnsi="Times New Roman"/>
                <w:sz w:val="24"/>
                <w:szCs w:val="24"/>
              </w:rPr>
              <w:t xml:space="preserve">хологическое сопровождение </w:t>
            </w:r>
            <w:r w:rsidRPr="00992392">
              <w:rPr>
                <w:rFonts w:ascii="Times New Roman" w:hAnsi="Times New Roman"/>
                <w:sz w:val="24"/>
                <w:szCs w:val="24"/>
              </w:rPr>
              <w:lastRenderedPageBreak/>
              <w:t>детей с ОВЗ и детей с трудн</w:t>
            </w:r>
            <w:r w:rsidRPr="00992392">
              <w:rPr>
                <w:rFonts w:ascii="Times New Roman" w:hAnsi="Times New Roman"/>
                <w:sz w:val="24"/>
                <w:szCs w:val="24"/>
              </w:rPr>
              <w:t>о</w:t>
            </w:r>
            <w:r w:rsidRPr="00992392">
              <w:rPr>
                <w:rFonts w:ascii="Times New Roman" w:hAnsi="Times New Roman"/>
                <w:sz w:val="24"/>
                <w:szCs w:val="24"/>
              </w:rPr>
              <w:t>стями в обуч</w:t>
            </w:r>
            <w:r w:rsidRPr="00992392">
              <w:rPr>
                <w:rFonts w:ascii="Times New Roman" w:hAnsi="Times New Roman"/>
                <w:sz w:val="24"/>
                <w:szCs w:val="24"/>
              </w:rPr>
              <w:t>е</w:t>
            </w:r>
            <w:r w:rsidRPr="00992392">
              <w:rPr>
                <w:rFonts w:ascii="Times New Roman" w:hAnsi="Times New Roman"/>
                <w:sz w:val="24"/>
                <w:szCs w:val="24"/>
              </w:rPr>
              <w:t xml:space="preserve">нии </w:t>
            </w:r>
          </w:p>
        </w:tc>
        <w:tc>
          <w:tcPr>
            <w:tcW w:w="1748" w:type="dxa"/>
          </w:tcPr>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lastRenderedPageBreak/>
              <w:t xml:space="preserve">Позитивная динамика развиваемых </w:t>
            </w:r>
            <w:r w:rsidRPr="00992392">
              <w:rPr>
                <w:rFonts w:ascii="Times New Roman" w:hAnsi="Times New Roman"/>
                <w:sz w:val="24"/>
                <w:szCs w:val="24"/>
              </w:rPr>
              <w:lastRenderedPageBreak/>
              <w:t>параметров</w:t>
            </w:r>
          </w:p>
        </w:tc>
        <w:tc>
          <w:tcPr>
            <w:tcW w:w="2835" w:type="dxa"/>
          </w:tcPr>
          <w:p w:rsidR="00992392" w:rsidRPr="00992392" w:rsidRDefault="00992392" w:rsidP="00992392">
            <w:pPr>
              <w:spacing w:line="276" w:lineRule="auto"/>
              <w:ind w:right="51"/>
              <w:rPr>
                <w:rFonts w:ascii="Times New Roman" w:hAnsi="Times New Roman"/>
                <w:sz w:val="24"/>
                <w:szCs w:val="24"/>
              </w:rPr>
            </w:pPr>
            <w:r w:rsidRPr="00992392">
              <w:rPr>
                <w:rFonts w:ascii="Times New Roman" w:hAnsi="Times New Roman"/>
                <w:sz w:val="24"/>
                <w:szCs w:val="24"/>
              </w:rPr>
              <w:lastRenderedPageBreak/>
              <w:t>1. Формирование групп для коррекционной р</w:t>
            </w:r>
            <w:r w:rsidRPr="00992392">
              <w:rPr>
                <w:rFonts w:ascii="Times New Roman" w:hAnsi="Times New Roman"/>
                <w:sz w:val="24"/>
                <w:szCs w:val="24"/>
              </w:rPr>
              <w:t>а</w:t>
            </w:r>
            <w:r w:rsidRPr="00992392">
              <w:rPr>
                <w:rFonts w:ascii="Times New Roman" w:hAnsi="Times New Roman"/>
                <w:sz w:val="24"/>
                <w:szCs w:val="24"/>
              </w:rPr>
              <w:t xml:space="preserve">боты. </w:t>
            </w:r>
          </w:p>
          <w:p w:rsidR="00992392" w:rsidRPr="00992392" w:rsidRDefault="00992392" w:rsidP="00992392">
            <w:pPr>
              <w:spacing w:line="276" w:lineRule="auto"/>
              <w:ind w:right="51"/>
              <w:rPr>
                <w:rFonts w:ascii="Times New Roman" w:hAnsi="Times New Roman"/>
                <w:sz w:val="24"/>
                <w:szCs w:val="24"/>
              </w:rPr>
            </w:pPr>
            <w:r w:rsidRPr="00992392">
              <w:rPr>
                <w:rFonts w:ascii="Times New Roman" w:hAnsi="Times New Roman"/>
                <w:sz w:val="24"/>
                <w:szCs w:val="24"/>
              </w:rPr>
              <w:lastRenderedPageBreak/>
              <w:t>2. Составление распис</w:t>
            </w:r>
            <w:r w:rsidRPr="00992392">
              <w:rPr>
                <w:rFonts w:ascii="Times New Roman" w:hAnsi="Times New Roman"/>
                <w:sz w:val="24"/>
                <w:szCs w:val="24"/>
              </w:rPr>
              <w:t>а</w:t>
            </w:r>
            <w:r w:rsidRPr="00992392">
              <w:rPr>
                <w:rFonts w:ascii="Times New Roman" w:hAnsi="Times New Roman"/>
                <w:sz w:val="24"/>
                <w:szCs w:val="24"/>
              </w:rPr>
              <w:t xml:space="preserve">ния занятий. </w:t>
            </w:r>
          </w:p>
          <w:p w:rsidR="00992392" w:rsidRPr="00992392" w:rsidRDefault="00992392" w:rsidP="00992392">
            <w:pPr>
              <w:spacing w:line="276" w:lineRule="auto"/>
              <w:ind w:right="51"/>
              <w:rPr>
                <w:rFonts w:ascii="Times New Roman" w:hAnsi="Times New Roman"/>
                <w:sz w:val="24"/>
                <w:szCs w:val="24"/>
              </w:rPr>
            </w:pPr>
            <w:r w:rsidRPr="00992392">
              <w:rPr>
                <w:rFonts w:ascii="Times New Roman" w:hAnsi="Times New Roman"/>
                <w:sz w:val="24"/>
                <w:szCs w:val="24"/>
              </w:rPr>
              <w:t>3. Проведение корре</w:t>
            </w:r>
            <w:r w:rsidRPr="00992392">
              <w:rPr>
                <w:rFonts w:ascii="Times New Roman" w:hAnsi="Times New Roman"/>
                <w:sz w:val="24"/>
                <w:szCs w:val="24"/>
              </w:rPr>
              <w:t>к</w:t>
            </w:r>
            <w:r w:rsidRPr="00992392">
              <w:rPr>
                <w:rFonts w:ascii="Times New Roman" w:hAnsi="Times New Roman"/>
                <w:sz w:val="24"/>
                <w:szCs w:val="24"/>
              </w:rPr>
              <w:t xml:space="preserve">ционных занятий. </w:t>
            </w:r>
          </w:p>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4. Отслеживание дин</w:t>
            </w:r>
            <w:r w:rsidRPr="00992392">
              <w:rPr>
                <w:rFonts w:ascii="Times New Roman" w:hAnsi="Times New Roman"/>
                <w:sz w:val="24"/>
                <w:szCs w:val="24"/>
              </w:rPr>
              <w:t>а</w:t>
            </w:r>
            <w:r w:rsidRPr="00992392">
              <w:rPr>
                <w:rFonts w:ascii="Times New Roman" w:hAnsi="Times New Roman"/>
                <w:sz w:val="24"/>
                <w:szCs w:val="24"/>
              </w:rPr>
              <w:t>мики развития ребенка</w:t>
            </w:r>
          </w:p>
        </w:tc>
        <w:tc>
          <w:tcPr>
            <w:tcW w:w="2126" w:type="dxa"/>
          </w:tcPr>
          <w:p w:rsidR="003A1B14" w:rsidRPr="00992392" w:rsidRDefault="007015C6" w:rsidP="00992392">
            <w:pPr>
              <w:spacing w:line="276" w:lineRule="auto"/>
              <w:ind w:right="51"/>
              <w:rPr>
                <w:rFonts w:ascii="Times New Roman" w:hAnsi="Times New Roman"/>
                <w:sz w:val="24"/>
                <w:szCs w:val="24"/>
              </w:rPr>
            </w:pPr>
            <w:r>
              <w:rPr>
                <w:rFonts w:ascii="Times New Roman" w:hAnsi="Times New Roman"/>
                <w:sz w:val="24"/>
                <w:szCs w:val="24"/>
              </w:rPr>
              <w:lastRenderedPageBreak/>
              <w:t>Октябрь</w:t>
            </w:r>
          </w:p>
          <w:p w:rsidR="00992392" w:rsidRPr="00992392" w:rsidRDefault="00992392" w:rsidP="00992392">
            <w:pPr>
              <w:spacing w:line="276" w:lineRule="auto"/>
              <w:ind w:right="51"/>
              <w:rPr>
                <w:rFonts w:ascii="Times New Roman" w:hAnsi="Times New Roman"/>
                <w:sz w:val="24"/>
                <w:szCs w:val="24"/>
              </w:rPr>
            </w:pPr>
          </w:p>
          <w:p w:rsidR="00992392" w:rsidRPr="00992392" w:rsidRDefault="00992392" w:rsidP="00992392">
            <w:pPr>
              <w:spacing w:line="276" w:lineRule="auto"/>
              <w:ind w:right="51"/>
              <w:rPr>
                <w:rFonts w:ascii="Times New Roman" w:hAnsi="Times New Roman"/>
                <w:sz w:val="24"/>
                <w:szCs w:val="24"/>
              </w:rPr>
            </w:pPr>
          </w:p>
          <w:p w:rsidR="00992392" w:rsidRPr="00992392" w:rsidRDefault="00992392" w:rsidP="00992392">
            <w:pPr>
              <w:spacing w:line="276" w:lineRule="auto"/>
              <w:ind w:right="51"/>
              <w:rPr>
                <w:rFonts w:ascii="Times New Roman" w:hAnsi="Times New Roman"/>
                <w:sz w:val="24"/>
                <w:szCs w:val="24"/>
              </w:rPr>
            </w:pPr>
          </w:p>
          <w:p w:rsidR="00992392" w:rsidRPr="00992392" w:rsidRDefault="00992392" w:rsidP="00992392">
            <w:pPr>
              <w:spacing w:line="276" w:lineRule="auto"/>
              <w:ind w:right="51"/>
              <w:rPr>
                <w:rFonts w:ascii="Times New Roman" w:hAnsi="Times New Roman"/>
                <w:sz w:val="24"/>
                <w:szCs w:val="24"/>
              </w:rPr>
            </w:pPr>
          </w:p>
          <w:p w:rsidR="00992392" w:rsidRPr="00992392" w:rsidRDefault="007015C6" w:rsidP="00992392">
            <w:pPr>
              <w:spacing w:line="276" w:lineRule="auto"/>
              <w:ind w:right="51"/>
              <w:rPr>
                <w:rFonts w:ascii="Times New Roman" w:hAnsi="Times New Roman"/>
                <w:sz w:val="24"/>
                <w:szCs w:val="24"/>
              </w:rPr>
            </w:pPr>
            <w:r>
              <w:rPr>
                <w:rFonts w:ascii="Times New Roman" w:hAnsi="Times New Roman"/>
                <w:sz w:val="24"/>
                <w:szCs w:val="24"/>
              </w:rPr>
              <w:t>Октябрь - май</w:t>
            </w:r>
          </w:p>
          <w:p w:rsidR="00992392" w:rsidRPr="00992392" w:rsidRDefault="00992392" w:rsidP="00992392">
            <w:pPr>
              <w:spacing w:line="276" w:lineRule="auto"/>
              <w:ind w:right="51"/>
              <w:rPr>
                <w:rFonts w:ascii="Times New Roman" w:hAnsi="Times New Roman"/>
                <w:sz w:val="24"/>
                <w:szCs w:val="24"/>
              </w:rPr>
            </w:pPr>
          </w:p>
        </w:tc>
        <w:tc>
          <w:tcPr>
            <w:tcW w:w="1665" w:type="dxa"/>
          </w:tcPr>
          <w:p w:rsidR="00992392" w:rsidRPr="00992392" w:rsidRDefault="00992392" w:rsidP="00992392">
            <w:pPr>
              <w:spacing w:line="276" w:lineRule="auto"/>
              <w:ind w:right="51"/>
              <w:rPr>
                <w:rFonts w:ascii="Times New Roman" w:hAnsi="Times New Roman"/>
                <w:sz w:val="24"/>
                <w:szCs w:val="24"/>
              </w:rPr>
            </w:pPr>
            <w:r w:rsidRPr="00992392">
              <w:rPr>
                <w:rFonts w:ascii="Times New Roman" w:hAnsi="Times New Roman"/>
                <w:sz w:val="24"/>
                <w:szCs w:val="24"/>
              </w:rPr>
              <w:lastRenderedPageBreak/>
              <w:t xml:space="preserve">Педагог - </w:t>
            </w:r>
          </w:p>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психолог</w:t>
            </w:r>
          </w:p>
        </w:tc>
      </w:tr>
      <w:tr w:rsidR="00992392" w:rsidRPr="00FA7FA3" w:rsidTr="00992392">
        <w:tc>
          <w:tcPr>
            <w:tcW w:w="10420" w:type="dxa"/>
            <w:gridSpan w:val="5"/>
          </w:tcPr>
          <w:p w:rsidR="00992392" w:rsidRPr="00FA7FA3" w:rsidRDefault="00992392" w:rsidP="00992392">
            <w:pPr>
              <w:spacing w:line="276" w:lineRule="auto"/>
              <w:ind w:right="51"/>
              <w:jc w:val="center"/>
              <w:rPr>
                <w:rFonts w:ascii="Times New Roman" w:hAnsi="Times New Roman"/>
                <w:b/>
                <w:sz w:val="24"/>
                <w:szCs w:val="24"/>
              </w:rPr>
            </w:pPr>
            <w:r w:rsidRPr="00FA7FA3">
              <w:rPr>
                <w:rFonts w:ascii="Times New Roman" w:hAnsi="Times New Roman"/>
                <w:b/>
                <w:sz w:val="24"/>
                <w:szCs w:val="24"/>
              </w:rPr>
              <w:lastRenderedPageBreak/>
              <w:t>Лечебно – профилактическая работа</w:t>
            </w:r>
          </w:p>
        </w:tc>
      </w:tr>
      <w:tr w:rsidR="003A1B14" w:rsidRPr="00992392" w:rsidTr="00992392">
        <w:tc>
          <w:tcPr>
            <w:tcW w:w="2046" w:type="dxa"/>
          </w:tcPr>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Создание усл</w:t>
            </w:r>
            <w:r w:rsidRPr="00992392">
              <w:rPr>
                <w:rFonts w:ascii="Times New Roman" w:hAnsi="Times New Roman"/>
                <w:sz w:val="24"/>
                <w:szCs w:val="24"/>
              </w:rPr>
              <w:t>о</w:t>
            </w:r>
            <w:r w:rsidRPr="00992392">
              <w:rPr>
                <w:rFonts w:ascii="Times New Roman" w:hAnsi="Times New Roman"/>
                <w:sz w:val="24"/>
                <w:szCs w:val="24"/>
              </w:rPr>
              <w:t>вий для сохран</w:t>
            </w:r>
            <w:r w:rsidRPr="00992392">
              <w:rPr>
                <w:rFonts w:ascii="Times New Roman" w:hAnsi="Times New Roman"/>
                <w:sz w:val="24"/>
                <w:szCs w:val="24"/>
              </w:rPr>
              <w:t>е</w:t>
            </w:r>
            <w:r w:rsidRPr="00992392">
              <w:rPr>
                <w:rFonts w:ascii="Times New Roman" w:hAnsi="Times New Roman"/>
                <w:sz w:val="24"/>
                <w:szCs w:val="24"/>
              </w:rPr>
              <w:t>ния и укрепл</w:t>
            </w:r>
            <w:r w:rsidRPr="00992392">
              <w:rPr>
                <w:rFonts w:ascii="Times New Roman" w:hAnsi="Times New Roman"/>
                <w:sz w:val="24"/>
                <w:szCs w:val="24"/>
              </w:rPr>
              <w:t>е</w:t>
            </w:r>
            <w:r w:rsidRPr="00992392">
              <w:rPr>
                <w:rFonts w:ascii="Times New Roman" w:hAnsi="Times New Roman"/>
                <w:sz w:val="24"/>
                <w:szCs w:val="24"/>
              </w:rPr>
              <w:t>ния здоровья обучающихся с ОВЗ и детей с трудностями в обучении.</w:t>
            </w:r>
          </w:p>
        </w:tc>
        <w:tc>
          <w:tcPr>
            <w:tcW w:w="1748" w:type="dxa"/>
          </w:tcPr>
          <w:p w:rsidR="003A1B14" w:rsidRPr="00992392" w:rsidRDefault="003A1B14" w:rsidP="00992392">
            <w:pPr>
              <w:spacing w:line="276" w:lineRule="auto"/>
              <w:ind w:right="51"/>
              <w:rPr>
                <w:rFonts w:ascii="Times New Roman" w:hAnsi="Times New Roman"/>
                <w:b/>
                <w:sz w:val="24"/>
                <w:szCs w:val="24"/>
              </w:rPr>
            </w:pPr>
          </w:p>
        </w:tc>
        <w:tc>
          <w:tcPr>
            <w:tcW w:w="2835" w:type="dxa"/>
          </w:tcPr>
          <w:p w:rsidR="00992392" w:rsidRDefault="00992392" w:rsidP="00992392">
            <w:pPr>
              <w:spacing w:line="276" w:lineRule="auto"/>
              <w:ind w:right="51"/>
              <w:rPr>
                <w:rFonts w:ascii="Times New Roman" w:hAnsi="Times New Roman"/>
                <w:sz w:val="24"/>
                <w:szCs w:val="24"/>
              </w:rPr>
            </w:pPr>
            <w:r w:rsidRPr="00992392">
              <w:rPr>
                <w:rFonts w:ascii="Times New Roman" w:hAnsi="Times New Roman"/>
                <w:sz w:val="24"/>
                <w:szCs w:val="24"/>
              </w:rPr>
              <w:t>Разработка рекоменд</w:t>
            </w:r>
            <w:r w:rsidRPr="00992392">
              <w:rPr>
                <w:rFonts w:ascii="Times New Roman" w:hAnsi="Times New Roman"/>
                <w:sz w:val="24"/>
                <w:szCs w:val="24"/>
              </w:rPr>
              <w:t>а</w:t>
            </w:r>
            <w:r w:rsidRPr="00992392">
              <w:rPr>
                <w:rFonts w:ascii="Times New Roman" w:hAnsi="Times New Roman"/>
                <w:sz w:val="24"/>
                <w:szCs w:val="24"/>
              </w:rPr>
              <w:t>ций для педагогов, уч</w:t>
            </w:r>
            <w:r w:rsidRPr="00992392">
              <w:rPr>
                <w:rFonts w:ascii="Times New Roman" w:hAnsi="Times New Roman"/>
                <w:sz w:val="24"/>
                <w:szCs w:val="24"/>
              </w:rPr>
              <w:t>и</w:t>
            </w:r>
            <w:r w:rsidRPr="00992392">
              <w:rPr>
                <w:rFonts w:ascii="Times New Roman" w:hAnsi="Times New Roman"/>
                <w:sz w:val="24"/>
                <w:szCs w:val="24"/>
              </w:rPr>
              <w:t>теля, и родителей по р</w:t>
            </w:r>
            <w:r w:rsidRPr="00992392">
              <w:rPr>
                <w:rFonts w:ascii="Times New Roman" w:hAnsi="Times New Roman"/>
                <w:sz w:val="24"/>
                <w:szCs w:val="24"/>
              </w:rPr>
              <w:t>а</w:t>
            </w:r>
            <w:r w:rsidRPr="00992392">
              <w:rPr>
                <w:rFonts w:ascii="Times New Roman" w:hAnsi="Times New Roman"/>
                <w:sz w:val="24"/>
                <w:szCs w:val="24"/>
              </w:rPr>
              <w:t xml:space="preserve">боте с детьми с ОВЗ и детьми с трудностями в обучении. </w:t>
            </w:r>
          </w:p>
          <w:p w:rsidR="00992392" w:rsidRPr="00992392" w:rsidRDefault="00992392" w:rsidP="00992392">
            <w:pPr>
              <w:spacing w:line="276" w:lineRule="auto"/>
              <w:ind w:right="51"/>
              <w:rPr>
                <w:rFonts w:ascii="Times New Roman" w:hAnsi="Times New Roman"/>
                <w:sz w:val="24"/>
                <w:szCs w:val="24"/>
              </w:rPr>
            </w:pPr>
            <w:r w:rsidRPr="00992392">
              <w:rPr>
                <w:rFonts w:ascii="Times New Roman" w:hAnsi="Times New Roman"/>
                <w:sz w:val="24"/>
                <w:szCs w:val="24"/>
              </w:rPr>
              <w:t>Внедрение здоровьесб</w:t>
            </w:r>
            <w:r w:rsidRPr="00992392">
              <w:rPr>
                <w:rFonts w:ascii="Times New Roman" w:hAnsi="Times New Roman"/>
                <w:sz w:val="24"/>
                <w:szCs w:val="24"/>
              </w:rPr>
              <w:t>е</w:t>
            </w:r>
            <w:r w:rsidRPr="00992392">
              <w:rPr>
                <w:rFonts w:ascii="Times New Roman" w:hAnsi="Times New Roman"/>
                <w:sz w:val="24"/>
                <w:szCs w:val="24"/>
              </w:rPr>
              <w:t>регающих технологий в образовательной де</w:t>
            </w:r>
            <w:r w:rsidRPr="00992392">
              <w:rPr>
                <w:rFonts w:ascii="Times New Roman" w:hAnsi="Times New Roman"/>
                <w:sz w:val="24"/>
                <w:szCs w:val="24"/>
              </w:rPr>
              <w:t>я</w:t>
            </w:r>
            <w:r w:rsidRPr="00992392">
              <w:rPr>
                <w:rFonts w:ascii="Times New Roman" w:hAnsi="Times New Roman"/>
                <w:sz w:val="24"/>
                <w:szCs w:val="24"/>
              </w:rPr>
              <w:t xml:space="preserve">тельности. </w:t>
            </w:r>
          </w:p>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Организация и провед</w:t>
            </w:r>
            <w:r w:rsidRPr="00992392">
              <w:rPr>
                <w:rFonts w:ascii="Times New Roman" w:hAnsi="Times New Roman"/>
                <w:sz w:val="24"/>
                <w:szCs w:val="24"/>
              </w:rPr>
              <w:t>е</w:t>
            </w:r>
            <w:r w:rsidRPr="00992392">
              <w:rPr>
                <w:rFonts w:ascii="Times New Roman" w:hAnsi="Times New Roman"/>
                <w:sz w:val="24"/>
                <w:szCs w:val="24"/>
              </w:rPr>
              <w:t>ние мероприятий, н</w:t>
            </w:r>
            <w:r w:rsidRPr="00992392">
              <w:rPr>
                <w:rFonts w:ascii="Times New Roman" w:hAnsi="Times New Roman"/>
                <w:sz w:val="24"/>
                <w:szCs w:val="24"/>
              </w:rPr>
              <w:t>а</w:t>
            </w:r>
            <w:r w:rsidRPr="00992392">
              <w:rPr>
                <w:rFonts w:ascii="Times New Roman" w:hAnsi="Times New Roman"/>
                <w:sz w:val="24"/>
                <w:szCs w:val="24"/>
              </w:rPr>
              <w:t>правленных на сохран</w:t>
            </w:r>
            <w:r w:rsidRPr="00992392">
              <w:rPr>
                <w:rFonts w:ascii="Times New Roman" w:hAnsi="Times New Roman"/>
                <w:sz w:val="24"/>
                <w:szCs w:val="24"/>
              </w:rPr>
              <w:t>е</w:t>
            </w:r>
            <w:r w:rsidRPr="00992392">
              <w:rPr>
                <w:rFonts w:ascii="Times New Roman" w:hAnsi="Times New Roman"/>
                <w:sz w:val="24"/>
                <w:szCs w:val="24"/>
              </w:rPr>
              <w:t>ние, профилактику зд</w:t>
            </w:r>
            <w:r w:rsidRPr="00992392">
              <w:rPr>
                <w:rFonts w:ascii="Times New Roman" w:hAnsi="Times New Roman"/>
                <w:sz w:val="24"/>
                <w:szCs w:val="24"/>
              </w:rPr>
              <w:t>о</w:t>
            </w:r>
            <w:r w:rsidRPr="00992392">
              <w:rPr>
                <w:rFonts w:ascii="Times New Roman" w:hAnsi="Times New Roman"/>
                <w:sz w:val="24"/>
                <w:szCs w:val="24"/>
              </w:rPr>
              <w:t>ровья и формирование навыков здорового и безопасного образа жи</w:t>
            </w:r>
            <w:r w:rsidRPr="00992392">
              <w:rPr>
                <w:rFonts w:ascii="Times New Roman" w:hAnsi="Times New Roman"/>
                <w:sz w:val="24"/>
                <w:szCs w:val="24"/>
              </w:rPr>
              <w:t>з</w:t>
            </w:r>
            <w:r w:rsidRPr="00992392">
              <w:rPr>
                <w:rFonts w:ascii="Times New Roman" w:hAnsi="Times New Roman"/>
                <w:sz w:val="24"/>
                <w:szCs w:val="24"/>
              </w:rPr>
              <w:t>ни.</w:t>
            </w:r>
          </w:p>
        </w:tc>
        <w:tc>
          <w:tcPr>
            <w:tcW w:w="2126" w:type="dxa"/>
          </w:tcPr>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В течение года</w:t>
            </w:r>
          </w:p>
        </w:tc>
        <w:tc>
          <w:tcPr>
            <w:tcW w:w="1665" w:type="dxa"/>
          </w:tcPr>
          <w:p w:rsidR="003A1B14" w:rsidRPr="00992392" w:rsidRDefault="00992392" w:rsidP="00992392">
            <w:pPr>
              <w:spacing w:line="276" w:lineRule="auto"/>
              <w:ind w:right="51"/>
              <w:rPr>
                <w:rFonts w:ascii="Times New Roman" w:hAnsi="Times New Roman"/>
                <w:b/>
                <w:sz w:val="24"/>
                <w:szCs w:val="24"/>
              </w:rPr>
            </w:pPr>
            <w:r w:rsidRPr="00992392">
              <w:rPr>
                <w:rFonts w:ascii="Times New Roman" w:hAnsi="Times New Roman"/>
                <w:sz w:val="24"/>
                <w:szCs w:val="24"/>
              </w:rPr>
              <w:t>Медици</w:t>
            </w:r>
            <w:r w:rsidRPr="00992392">
              <w:rPr>
                <w:rFonts w:ascii="Times New Roman" w:hAnsi="Times New Roman"/>
                <w:sz w:val="24"/>
                <w:szCs w:val="24"/>
              </w:rPr>
              <w:t>н</w:t>
            </w:r>
            <w:r w:rsidRPr="00992392">
              <w:rPr>
                <w:rFonts w:ascii="Times New Roman" w:hAnsi="Times New Roman"/>
                <w:sz w:val="24"/>
                <w:szCs w:val="24"/>
              </w:rPr>
              <w:t>ский рабо</w:t>
            </w:r>
            <w:r w:rsidRPr="00992392">
              <w:rPr>
                <w:rFonts w:ascii="Times New Roman" w:hAnsi="Times New Roman"/>
                <w:sz w:val="24"/>
                <w:szCs w:val="24"/>
              </w:rPr>
              <w:t>т</w:t>
            </w:r>
            <w:r w:rsidRPr="00992392">
              <w:rPr>
                <w:rFonts w:ascii="Times New Roman" w:hAnsi="Times New Roman"/>
                <w:sz w:val="24"/>
                <w:szCs w:val="24"/>
              </w:rPr>
              <w:t>ник</w:t>
            </w:r>
          </w:p>
        </w:tc>
      </w:tr>
    </w:tbl>
    <w:p w:rsidR="006A4B59" w:rsidRDefault="006A4B59" w:rsidP="009F4C4C">
      <w:pPr>
        <w:shd w:val="clear" w:color="auto" w:fill="FFFFFF"/>
        <w:spacing w:line="276" w:lineRule="auto"/>
        <w:ind w:right="51"/>
        <w:rPr>
          <w:rFonts w:ascii="Times New Roman" w:hAnsi="Times New Roman"/>
          <w:b/>
          <w:sz w:val="24"/>
          <w:szCs w:val="24"/>
        </w:rPr>
      </w:pPr>
    </w:p>
    <w:p w:rsidR="003357EF" w:rsidRPr="003357EF" w:rsidRDefault="003357EF" w:rsidP="003357EF">
      <w:pPr>
        <w:spacing w:line="276" w:lineRule="auto"/>
        <w:rPr>
          <w:rFonts w:ascii="Times New Roman" w:hAnsi="Times New Roman"/>
          <w:b/>
          <w:i/>
          <w:sz w:val="24"/>
          <w:szCs w:val="24"/>
        </w:rPr>
      </w:pPr>
      <w:r w:rsidRPr="003357EF">
        <w:rPr>
          <w:rFonts w:ascii="Times New Roman" w:hAnsi="Times New Roman"/>
          <w:b/>
          <w:i/>
          <w:sz w:val="24"/>
          <w:szCs w:val="24"/>
        </w:rPr>
        <w:t>Содержание и формы коррекционной работы учителя:</w:t>
      </w:r>
    </w:p>
    <w:p w:rsidR="003357EF" w:rsidRPr="003357EF" w:rsidRDefault="003357EF" w:rsidP="008A7586">
      <w:pPr>
        <w:pStyle w:val="a8"/>
        <w:numPr>
          <w:ilvl w:val="0"/>
          <w:numId w:val="269"/>
        </w:numPr>
        <w:spacing w:line="276" w:lineRule="auto"/>
        <w:ind w:left="426"/>
        <w:rPr>
          <w:rFonts w:ascii="Times New Roman" w:hAnsi="Times New Roman"/>
          <w:sz w:val="24"/>
          <w:szCs w:val="24"/>
        </w:rPr>
      </w:pPr>
      <w:r w:rsidRPr="003357EF">
        <w:rPr>
          <w:rFonts w:ascii="Times New Roman" w:hAnsi="Times New Roman"/>
          <w:sz w:val="24"/>
          <w:szCs w:val="24"/>
        </w:rPr>
        <w:t>наблюдение за учениками в учебной и внеурочной деятельности (ежедневно);</w:t>
      </w:r>
    </w:p>
    <w:p w:rsidR="003357EF" w:rsidRPr="003357EF" w:rsidRDefault="003357EF" w:rsidP="008A7586">
      <w:pPr>
        <w:pStyle w:val="a8"/>
        <w:numPr>
          <w:ilvl w:val="0"/>
          <w:numId w:val="269"/>
        </w:numPr>
        <w:spacing w:line="276" w:lineRule="auto"/>
        <w:ind w:left="426"/>
        <w:rPr>
          <w:rFonts w:ascii="Times New Roman" w:hAnsi="Times New Roman"/>
          <w:sz w:val="24"/>
          <w:szCs w:val="24"/>
        </w:rPr>
      </w:pPr>
      <w:r w:rsidRPr="003357EF">
        <w:rPr>
          <w:rFonts w:ascii="Times New Roman" w:hAnsi="Times New Roman"/>
          <w:sz w:val="24"/>
          <w:szCs w:val="24"/>
        </w:rPr>
        <w:t>поддержание постоянной связи с учителями-предметниками, школьным психологом, мед</w:t>
      </w:r>
      <w:r w:rsidRPr="003357EF">
        <w:rPr>
          <w:rFonts w:ascii="Times New Roman" w:hAnsi="Times New Roman"/>
          <w:sz w:val="24"/>
          <w:szCs w:val="24"/>
        </w:rPr>
        <w:t>и</w:t>
      </w:r>
      <w:r w:rsidRPr="003357EF">
        <w:rPr>
          <w:rFonts w:ascii="Times New Roman" w:hAnsi="Times New Roman"/>
          <w:sz w:val="24"/>
          <w:szCs w:val="24"/>
        </w:rPr>
        <w:t>цинским работником, администрацией школы, родителями;</w:t>
      </w:r>
    </w:p>
    <w:p w:rsidR="003357EF" w:rsidRPr="003357EF" w:rsidRDefault="003357EF" w:rsidP="008A7586">
      <w:pPr>
        <w:pStyle w:val="a8"/>
        <w:numPr>
          <w:ilvl w:val="0"/>
          <w:numId w:val="269"/>
        </w:numPr>
        <w:spacing w:line="276" w:lineRule="auto"/>
        <w:ind w:left="426"/>
        <w:rPr>
          <w:rFonts w:ascii="Times New Roman" w:hAnsi="Times New Roman"/>
          <w:sz w:val="24"/>
          <w:szCs w:val="24"/>
        </w:rPr>
      </w:pPr>
      <w:r w:rsidRPr="003357EF">
        <w:rPr>
          <w:rFonts w:ascii="Times New Roman" w:hAnsi="Times New Roman"/>
          <w:sz w:val="24"/>
          <w:szCs w:val="24"/>
        </w:rPr>
        <w:t>составление психолого-педагогической характеристики учащегося при помощи методов н</w:t>
      </w:r>
      <w:r w:rsidRPr="003357EF">
        <w:rPr>
          <w:rFonts w:ascii="Times New Roman" w:hAnsi="Times New Roman"/>
          <w:sz w:val="24"/>
          <w:szCs w:val="24"/>
        </w:rPr>
        <w:t>а</w:t>
      </w:r>
      <w:r w:rsidRPr="003357EF">
        <w:rPr>
          <w:rFonts w:ascii="Times New Roman" w:hAnsi="Times New Roman"/>
          <w:sz w:val="24"/>
          <w:szCs w:val="24"/>
        </w:rPr>
        <w:t xml:space="preserve">блюдения, беседы, </w:t>
      </w:r>
    </w:p>
    <w:p w:rsidR="003357EF" w:rsidRPr="003357EF" w:rsidRDefault="003357EF" w:rsidP="008A7586">
      <w:pPr>
        <w:pStyle w:val="a8"/>
        <w:numPr>
          <w:ilvl w:val="0"/>
          <w:numId w:val="269"/>
        </w:numPr>
        <w:spacing w:line="276" w:lineRule="auto"/>
        <w:ind w:left="426"/>
        <w:rPr>
          <w:rFonts w:ascii="Times New Roman" w:hAnsi="Times New Roman"/>
          <w:sz w:val="24"/>
          <w:szCs w:val="24"/>
        </w:rPr>
      </w:pPr>
      <w:r w:rsidRPr="003357EF">
        <w:rPr>
          <w:rFonts w:ascii="Times New Roman" w:hAnsi="Times New Roman"/>
          <w:sz w:val="24"/>
          <w:szCs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w:t>
      </w:r>
      <w:r w:rsidRPr="003357EF">
        <w:rPr>
          <w:rFonts w:ascii="Times New Roman" w:hAnsi="Times New Roman"/>
          <w:sz w:val="24"/>
          <w:szCs w:val="24"/>
        </w:rPr>
        <w:t>а</w:t>
      </w:r>
      <w:r w:rsidRPr="003357EF">
        <w:rPr>
          <w:rFonts w:ascii="Times New Roman" w:hAnsi="Times New Roman"/>
          <w:sz w:val="24"/>
          <w:szCs w:val="24"/>
        </w:rPr>
        <w:t>ции, способ предъявления учебного материала, темп обучения, направления коррекционной работы;</w:t>
      </w:r>
    </w:p>
    <w:p w:rsidR="003357EF" w:rsidRPr="003357EF" w:rsidRDefault="003357EF" w:rsidP="008A7586">
      <w:pPr>
        <w:pStyle w:val="a8"/>
        <w:numPr>
          <w:ilvl w:val="0"/>
          <w:numId w:val="269"/>
        </w:numPr>
        <w:spacing w:line="276" w:lineRule="auto"/>
        <w:ind w:left="426"/>
        <w:rPr>
          <w:rFonts w:ascii="Times New Roman" w:hAnsi="Times New Roman"/>
          <w:sz w:val="24"/>
          <w:szCs w:val="24"/>
        </w:rPr>
      </w:pPr>
      <w:r w:rsidRPr="003357EF">
        <w:rPr>
          <w:rFonts w:ascii="Times New Roman" w:hAnsi="Times New Roman"/>
          <w:sz w:val="24"/>
          <w:szCs w:val="24"/>
        </w:rPr>
        <w:t>контроль  успеваемости и поведения учащихся в классе;</w:t>
      </w:r>
    </w:p>
    <w:p w:rsidR="003357EF" w:rsidRPr="003357EF" w:rsidRDefault="003357EF" w:rsidP="008A7586">
      <w:pPr>
        <w:pStyle w:val="a8"/>
        <w:numPr>
          <w:ilvl w:val="0"/>
          <w:numId w:val="269"/>
        </w:numPr>
        <w:spacing w:line="276" w:lineRule="auto"/>
        <w:ind w:left="426"/>
        <w:rPr>
          <w:rFonts w:ascii="Times New Roman" w:hAnsi="Times New Roman"/>
          <w:sz w:val="24"/>
          <w:szCs w:val="24"/>
        </w:rPr>
      </w:pPr>
      <w:r w:rsidRPr="003357EF">
        <w:rPr>
          <w:rFonts w:ascii="Times New Roman" w:hAnsi="Times New Roman"/>
          <w:sz w:val="24"/>
          <w:szCs w:val="24"/>
        </w:rPr>
        <w:t>формирование микроклимата в классе, способствующего тому, чтобы каждый учащийся чу</w:t>
      </w:r>
      <w:r w:rsidRPr="003357EF">
        <w:rPr>
          <w:rFonts w:ascii="Times New Roman" w:hAnsi="Times New Roman"/>
          <w:sz w:val="24"/>
          <w:szCs w:val="24"/>
        </w:rPr>
        <w:t>в</w:t>
      </w:r>
      <w:r w:rsidRPr="003357EF">
        <w:rPr>
          <w:rFonts w:ascii="Times New Roman" w:hAnsi="Times New Roman"/>
          <w:sz w:val="24"/>
          <w:szCs w:val="24"/>
        </w:rPr>
        <w:t>ствовал себя в школе комфортно;</w:t>
      </w:r>
    </w:p>
    <w:p w:rsidR="003357EF" w:rsidRPr="003357EF" w:rsidRDefault="003357EF" w:rsidP="008A7586">
      <w:pPr>
        <w:pStyle w:val="a8"/>
        <w:numPr>
          <w:ilvl w:val="0"/>
          <w:numId w:val="269"/>
        </w:numPr>
        <w:spacing w:line="276" w:lineRule="auto"/>
        <w:ind w:left="426"/>
        <w:rPr>
          <w:rFonts w:ascii="Times New Roman" w:hAnsi="Times New Roman"/>
          <w:sz w:val="24"/>
          <w:szCs w:val="24"/>
        </w:rPr>
      </w:pPr>
      <w:r w:rsidRPr="003357EF">
        <w:rPr>
          <w:rFonts w:ascii="Times New Roman" w:hAnsi="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3357EF" w:rsidRPr="003357EF" w:rsidRDefault="003357EF" w:rsidP="003357EF">
      <w:pPr>
        <w:spacing w:line="276" w:lineRule="auto"/>
        <w:ind w:left="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3357EF">
        <w:rPr>
          <w:rFonts w:ascii="Times New Roman" w:hAnsi="Times New Roman"/>
          <w:sz w:val="24"/>
          <w:szCs w:val="24"/>
        </w:rPr>
        <w:t>Для повышения качества коррекционной работы необходимо выполнение следу</w:t>
      </w:r>
      <w:r w:rsidRPr="003357EF">
        <w:rPr>
          <w:rFonts w:ascii="Times New Roman" w:hAnsi="Times New Roman"/>
          <w:sz w:val="24"/>
          <w:szCs w:val="24"/>
        </w:rPr>
        <w:t>ю</w:t>
      </w:r>
      <w:r w:rsidRPr="003357EF">
        <w:rPr>
          <w:rFonts w:ascii="Times New Roman" w:hAnsi="Times New Roman"/>
          <w:sz w:val="24"/>
          <w:szCs w:val="24"/>
        </w:rPr>
        <w:t>щих условий:</w:t>
      </w:r>
    </w:p>
    <w:p w:rsidR="003357EF" w:rsidRPr="003357EF" w:rsidRDefault="003357EF" w:rsidP="008A7586">
      <w:pPr>
        <w:pStyle w:val="a8"/>
        <w:numPr>
          <w:ilvl w:val="0"/>
          <w:numId w:val="270"/>
        </w:numPr>
        <w:spacing w:line="276" w:lineRule="auto"/>
        <w:ind w:left="426"/>
        <w:rPr>
          <w:rFonts w:ascii="Times New Roman" w:hAnsi="Times New Roman"/>
          <w:sz w:val="24"/>
          <w:szCs w:val="24"/>
        </w:rPr>
      </w:pPr>
      <w:r w:rsidRPr="003357EF">
        <w:rPr>
          <w:rFonts w:ascii="Times New Roman" w:hAnsi="Times New Roman"/>
          <w:sz w:val="24"/>
          <w:szCs w:val="24"/>
        </w:rPr>
        <w:t>формирование УУД на всех этапах учебного процесса;</w:t>
      </w:r>
    </w:p>
    <w:p w:rsidR="003357EF" w:rsidRPr="003357EF" w:rsidRDefault="003357EF" w:rsidP="008A7586">
      <w:pPr>
        <w:pStyle w:val="a8"/>
        <w:numPr>
          <w:ilvl w:val="0"/>
          <w:numId w:val="270"/>
        </w:numPr>
        <w:spacing w:line="276" w:lineRule="auto"/>
        <w:ind w:left="426"/>
        <w:rPr>
          <w:rFonts w:ascii="Times New Roman" w:hAnsi="Times New Roman"/>
          <w:sz w:val="24"/>
          <w:szCs w:val="24"/>
        </w:rPr>
      </w:pPr>
      <w:r w:rsidRPr="003357EF">
        <w:rPr>
          <w:rFonts w:ascii="Times New Roman" w:hAnsi="Times New Roman"/>
          <w:sz w:val="24"/>
          <w:szCs w:val="24"/>
        </w:rPr>
        <w:lastRenderedPageBreak/>
        <w:t>обучение детей (в процессе формирования представлений) выявлению характерных, сущес</w:t>
      </w:r>
      <w:r w:rsidRPr="003357EF">
        <w:rPr>
          <w:rFonts w:ascii="Times New Roman" w:hAnsi="Times New Roman"/>
          <w:sz w:val="24"/>
          <w:szCs w:val="24"/>
        </w:rPr>
        <w:t>т</w:t>
      </w:r>
      <w:r w:rsidRPr="003357EF">
        <w:rPr>
          <w:rFonts w:ascii="Times New Roman" w:hAnsi="Times New Roman"/>
          <w:sz w:val="24"/>
          <w:szCs w:val="24"/>
        </w:rPr>
        <w:t>венных признаков предметов, развитие умений сравнивать, сопоставлять;</w:t>
      </w:r>
    </w:p>
    <w:p w:rsidR="003357EF" w:rsidRPr="003357EF" w:rsidRDefault="003357EF" w:rsidP="008A7586">
      <w:pPr>
        <w:pStyle w:val="a8"/>
        <w:numPr>
          <w:ilvl w:val="0"/>
          <w:numId w:val="270"/>
        </w:numPr>
        <w:spacing w:line="276" w:lineRule="auto"/>
        <w:ind w:left="426"/>
        <w:rPr>
          <w:rFonts w:ascii="Times New Roman" w:hAnsi="Times New Roman"/>
          <w:sz w:val="24"/>
          <w:szCs w:val="24"/>
        </w:rPr>
      </w:pPr>
      <w:r w:rsidRPr="003357EF">
        <w:rPr>
          <w:rFonts w:ascii="Times New Roman" w:hAnsi="Times New Roman"/>
          <w:sz w:val="24"/>
          <w:szCs w:val="24"/>
        </w:rPr>
        <w:t>побуждение к речевой деятельности, осуществление контроля за речевой деятельностью  д</w:t>
      </w:r>
      <w:r w:rsidRPr="003357EF">
        <w:rPr>
          <w:rFonts w:ascii="Times New Roman" w:hAnsi="Times New Roman"/>
          <w:sz w:val="24"/>
          <w:szCs w:val="24"/>
        </w:rPr>
        <w:t>е</w:t>
      </w:r>
      <w:r w:rsidRPr="003357EF">
        <w:rPr>
          <w:rFonts w:ascii="Times New Roman" w:hAnsi="Times New Roman"/>
          <w:sz w:val="24"/>
          <w:szCs w:val="24"/>
        </w:rPr>
        <w:t>тей;</w:t>
      </w:r>
    </w:p>
    <w:p w:rsidR="003357EF" w:rsidRPr="003357EF" w:rsidRDefault="003357EF" w:rsidP="008A7586">
      <w:pPr>
        <w:pStyle w:val="a8"/>
        <w:numPr>
          <w:ilvl w:val="0"/>
          <w:numId w:val="270"/>
        </w:numPr>
        <w:spacing w:line="276" w:lineRule="auto"/>
        <w:ind w:left="426"/>
        <w:rPr>
          <w:rFonts w:ascii="Times New Roman" w:hAnsi="Times New Roman"/>
          <w:sz w:val="24"/>
          <w:szCs w:val="24"/>
        </w:rPr>
      </w:pPr>
      <w:r w:rsidRPr="003357EF">
        <w:rPr>
          <w:rFonts w:ascii="Times New Roman" w:hAnsi="Times New Roman"/>
          <w:sz w:val="24"/>
          <w:szCs w:val="24"/>
        </w:rPr>
        <w:t>установление взаимосвязи между воспринимаемым предметом, его словесным обозначением и практическим действием;</w:t>
      </w:r>
    </w:p>
    <w:p w:rsidR="003357EF" w:rsidRPr="003357EF" w:rsidRDefault="003357EF" w:rsidP="008A7586">
      <w:pPr>
        <w:pStyle w:val="a8"/>
        <w:numPr>
          <w:ilvl w:val="0"/>
          <w:numId w:val="270"/>
        </w:numPr>
        <w:spacing w:line="276" w:lineRule="auto"/>
        <w:ind w:left="426"/>
        <w:rPr>
          <w:rFonts w:ascii="Times New Roman" w:hAnsi="Times New Roman"/>
          <w:sz w:val="24"/>
          <w:szCs w:val="24"/>
        </w:rPr>
      </w:pPr>
      <w:r w:rsidRPr="003357EF">
        <w:rPr>
          <w:rFonts w:ascii="Times New Roman" w:hAnsi="Times New Roman"/>
          <w:sz w:val="24"/>
          <w:szCs w:val="24"/>
        </w:rPr>
        <w:t>использование более медленного темпа обучения, многократного возвращения к изученному материалу;</w:t>
      </w:r>
    </w:p>
    <w:p w:rsidR="003357EF" w:rsidRPr="003357EF" w:rsidRDefault="003357EF" w:rsidP="008A7586">
      <w:pPr>
        <w:pStyle w:val="a8"/>
        <w:numPr>
          <w:ilvl w:val="0"/>
          <w:numId w:val="270"/>
        </w:numPr>
        <w:spacing w:line="276" w:lineRule="auto"/>
        <w:ind w:left="426"/>
        <w:rPr>
          <w:rFonts w:ascii="Times New Roman" w:hAnsi="Times New Roman"/>
          <w:sz w:val="24"/>
          <w:szCs w:val="24"/>
        </w:rPr>
      </w:pPr>
      <w:r w:rsidRPr="003357EF">
        <w:rPr>
          <w:rFonts w:ascii="Times New Roman" w:hAnsi="Times New Roman"/>
          <w:sz w:val="24"/>
          <w:szCs w:val="24"/>
        </w:rPr>
        <w:t>максимальное использование сохранных анализаторов ребенка;</w:t>
      </w:r>
    </w:p>
    <w:p w:rsidR="003357EF" w:rsidRPr="003357EF" w:rsidRDefault="003357EF" w:rsidP="008A7586">
      <w:pPr>
        <w:pStyle w:val="a8"/>
        <w:numPr>
          <w:ilvl w:val="0"/>
          <w:numId w:val="270"/>
        </w:numPr>
        <w:spacing w:line="276" w:lineRule="auto"/>
        <w:ind w:left="426"/>
        <w:rPr>
          <w:rFonts w:ascii="Times New Roman" w:hAnsi="Times New Roman"/>
          <w:sz w:val="24"/>
          <w:szCs w:val="24"/>
        </w:rPr>
      </w:pPr>
      <w:r w:rsidRPr="003357EF">
        <w:rPr>
          <w:rFonts w:ascii="Times New Roman" w:hAnsi="Times New Roman"/>
          <w:sz w:val="24"/>
          <w:szCs w:val="24"/>
        </w:rPr>
        <w:t>разделение деятельност</w:t>
      </w:r>
      <w:r>
        <w:rPr>
          <w:rFonts w:ascii="Times New Roman" w:hAnsi="Times New Roman"/>
          <w:sz w:val="24"/>
          <w:szCs w:val="24"/>
        </w:rPr>
        <w:t>и</w:t>
      </w:r>
      <w:r w:rsidRPr="003357EF">
        <w:rPr>
          <w:rFonts w:ascii="Times New Roman" w:hAnsi="Times New Roman"/>
          <w:sz w:val="24"/>
          <w:szCs w:val="24"/>
        </w:rPr>
        <w:t xml:space="preserve"> на отдельные составные части, элементы, операции, позволяющее осмысливать их во внутреннем отношении друг к другу;</w:t>
      </w:r>
    </w:p>
    <w:p w:rsidR="003357EF" w:rsidRPr="003357EF" w:rsidRDefault="003357EF" w:rsidP="008A7586">
      <w:pPr>
        <w:pStyle w:val="a8"/>
        <w:numPr>
          <w:ilvl w:val="0"/>
          <w:numId w:val="270"/>
        </w:numPr>
        <w:shd w:val="clear" w:color="auto" w:fill="FFFFFF"/>
        <w:spacing w:line="276" w:lineRule="auto"/>
        <w:ind w:left="426" w:right="51"/>
        <w:rPr>
          <w:rFonts w:ascii="Times New Roman" w:hAnsi="Times New Roman"/>
          <w:b/>
          <w:sz w:val="24"/>
          <w:szCs w:val="24"/>
        </w:rPr>
      </w:pPr>
      <w:r w:rsidRPr="003357EF">
        <w:rPr>
          <w:rFonts w:ascii="Times New Roman" w:hAnsi="Times New Roman"/>
          <w:sz w:val="24"/>
          <w:szCs w:val="24"/>
        </w:rPr>
        <w:t>использование упражнений, направленных на развитие внимания, памяти, восприятия.</w:t>
      </w:r>
    </w:p>
    <w:p w:rsidR="003357EF" w:rsidRDefault="003357EF" w:rsidP="009F4C4C">
      <w:pPr>
        <w:shd w:val="clear" w:color="auto" w:fill="FFFFFF"/>
        <w:spacing w:line="276" w:lineRule="auto"/>
        <w:ind w:right="51"/>
        <w:rPr>
          <w:rFonts w:ascii="Times New Roman" w:hAnsi="Times New Roman"/>
          <w:b/>
          <w:sz w:val="24"/>
          <w:szCs w:val="24"/>
        </w:rPr>
      </w:pPr>
    </w:p>
    <w:p w:rsidR="00992392" w:rsidRPr="00992392" w:rsidRDefault="00992392" w:rsidP="009F4C4C">
      <w:pPr>
        <w:shd w:val="clear" w:color="auto" w:fill="FFFFFF"/>
        <w:spacing w:line="276" w:lineRule="auto"/>
        <w:ind w:right="51"/>
        <w:rPr>
          <w:rFonts w:ascii="Times New Roman" w:hAnsi="Times New Roman"/>
          <w:b/>
          <w:i/>
          <w:sz w:val="24"/>
          <w:szCs w:val="24"/>
        </w:rPr>
      </w:pPr>
      <w:r w:rsidRPr="00992392">
        <w:rPr>
          <w:rFonts w:ascii="Times New Roman" w:hAnsi="Times New Roman"/>
          <w:b/>
          <w:i/>
          <w:sz w:val="24"/>
          <w:szCs w:val="24"/>
        </w:rPr>
        <w:tab/>
        <w:t>3. Консультативн</w:t>
      </w:r>
      <w:r w:rsidR="00FA7FA3">
        <w:rPr>
          <w:rFonts w:ascii="Times New Roman" w:hAnsi="Times New Roman"/>
          <w:b/>
          <w:i/>
          <w:sz w:val="24"/>
          <w:szCs w:val="24"/>
        </w:rPr>
        <w:t>ая работа</w:t>
      </w:r>
    </w:p>
    <w:p w:rsidR="00992392" w:rsidRPr="00992392" w:rsidRDefault="00992392" w:rsidP="009F4C4C">
      <w:pPr>
        <w:shd w:val="clear" w:color="auto" w:fill="FFFFFF"/>
        <w:spacing w:line="276" w:lineRule="auto"/>
        <w:ind w:right="51"/>
        <w:rPr>
          <w:rFonts w:ascii="Times New Roman" w:hAnsi="Times New Roman"/>
          <w:sz w:val="24"/>
          <w:szCs w:val="24"/>
        </w:rPr>
      </w:pPr>
      <w:r w:rsidRPr="00992392">
        <w:rPr>
          <w:rFonts w:ascii="Times New Roman" w:hAnsi="Times New Roman"/>
          <w:sz w:val="24"/>
          <w:szCs w:val="24"/>
        </w:rPr>
        <w:tab/>
      </w:r>
      <w:r w:rsidRPr="00992392">
        <w:rPr>
          <w:rFonts w:ascii="Times New Roman" w:hAnsi="Times New Roman"/>
          <w:b/>
          <w:sz w:val="24"/>
          <w:szCs w:val="24"/>
        </w:rPr>
        <w:t>Цель</w:t>
      </w:r>
      <w:r w:rsidRPr="00992392">
        <w:rPr>
          <w:rFonts w:ascii="Times New Roman" w:hAnsi="Times New Roman"/>
          <w:sz w:val="24"/>
          <w:szCs w:val="24"/>
        </w:rPr>
        <w:t xml:space="preserve">: обеспечение непрерывности специального индивидуального сопровождения детей с ОВЗ и детей с трудностями в обучении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992392" w:rsidRPr="00992392" w:rsidRDefault="00992392" w:rsidP="009F4C4C">
      <w:pPr>
        <w:shd w:val="clear" w:color="auto" w:fill="FFFFFF"/>
        <w:spacing w:line="276" w:lineRule="auto"/>
        <w:ind w:right="51"/>
        <w:rPr>
          <w:rFonts w:ascii="Times New Roman" w:hAnsi="Times New Roman"/>
          <w:sz w:val="24"/>
          <w:szCs w:val="24"/>
        </w:rPr>
      </w:pPr>
      <w:r w:rsidRPr="00992392">
        <w:rPr>
          <w:rFonts w:ascii="Times New Roman" w:hAnsi="Times New Roman"/>
          <w:sz w:val="24"/>
          <w:szCs w:val="24"/>
        </w:rPr>
        <w:tab/>
      </w:r>
      <w:r w:rsidRPr="00992392">
        <w:rPr>
          <w:rFonts w:ascii="Times New Roman" w:hAnsi="Times New Roman"/>
          <w:i/>
          <w:sz w:val="24"/>
          <w:szCs w:val="24"/>
        </w:rPr>
        <w:t>Консультативн</w:t>
      </w:r>
      <w:r w:rsidR="00FA7FA3">
        <w:rPr>
          <w:rFonts w:ascii="Times New Roman" w:hAnsi="Times New Roman"/>
          <w:i/>
          <w:sz w:val="24"/>
          <w:szCs w:val="24"/>
        </w:rPr>
        <w:t xml:space="preserve">ая </w:t>
      </w:r>
      <w:r w:rsidRPr="00992392">
        <w:rPr>
          <w:rFonts w:ascii="Times New Roman" w:hAnsi="Times New Roman"/>
          <w:i/>
          <w:sz w:val="24"/>
          <w:szCs w:val="24"/>
        </w:rPr>
        <w:t>включает</w:t>
      </w:r>
      <w:r w:rsidRPr="00992392">
        <w:rPr>
          <w:rFonts w:ascii="Times New Roman" w:hAnsi="Times New Roman"/>
          <w:sz w:val="24"/>
          <w:szCs w:val="24"/>
        </w:rPr>
        <w:t xml:space="preserve">: </w:t>
      </w:r>
    </w:p>
    <w:p w:rsidR="00992392" w:rsidRPr="00FA7FA3" w:rsidRDefault="00992392" w:rsidP="008A7586">
      <w:pPr>
        <w:pStyle w:val="a8"/>
        <w:numPr>
          <w:ilvl w:val="0"/>
          <w:numId w:val="262"/>
        </w:numPr>
        <w:shd w:val="clear" w:color="auto" w:fill="FFFFFF"/>
        <w:spacing w:line="276" w:lineRule="auto"/>
        <w:ind w:left="426" w:right="51"/>
        <w:rPr>
          <w:rFonts w:ascii="Times New Roman" w:hAnsi="Times New Roman"/>
          <w:sz w:val="24"/>
          <w:szCs w:val="24"/>
        </w:rPr>
      </w:pPr>
      <w:r w:rsidRPr="00FA7FA3">
        <w:rPr>
          <w:rFonts w:ascii="Times New Roman" w:hAnsi="Times New Roman"/>
          <w:sz w:val="24"/>
          <w:szCs w:val="24"/>
        </w:rPr>
        <w:t>выработку совместных обоснованных рекомендаций по основным направлениям работы с обучающимся с ОВЗ и детей с трудностями в обучении, единых для всех участников образ</w:t>
      </w:r>
      <w:r w:rsidRPr="00FA7FA3">
        <w:rPr>
          <w:rFonts w:ascii="Times New Roman" w:hAnsi="Times New Roman"/>
          <w:sz w:val="24"/>
          <w:szCs w:val="24"/>
        </w:rPr>
        <w:t>о</w:t>
      </w:r>
      <w:r w:rsidRPr="00FA7FA3">
        <w:rPr>
          <w:rFonts w:ascii="Times New Roman" w:hAnsi="Times New Roman"/>
          <w:sz w:val="24"/>
          <w:szCs w:val="24"/>
        </w:rPr>
        <w:t xml:space="preserve">вательных отношений; </w:t>
      </w:r>
    </w:p>
    <w:p w:rsidR="00992392" w:rsidRPr="00FA7FA3" w:rsidRDefault="00992392" w:rsidP="008A7586">
      <w:pPr>
        <w:pStyle w:val="a8"/>
        <w:numPr>
          <w:ilvl w:val="0"/>
          <w:numId w:val="262"/>
        </w:numPr>
        <w:shd w:val="clear" w:color="auto" w:fill="FFFFFF"/>
        <w:spacing w:line="276" w:lineRule="auto"/>
        <w:ind w:left="426" w:right="51"/>
        <w:rPr>
          <w:rFonts w:ascii="Times New Roman" w:hAnsi="Times New Roman"/>
          <w:sz w:val="24"/>
          <w:szCs w:val="24"/>
        </w:rPr>
      </w:pPr>
      <w:r w:rsidRPr="00FA7FA3">
        <w:rPr>
          <w:rFonts w:ascii="Times New Roman" w:hAnsi="Times New Roman"/>
          <w:sz w:val="24"/>
          <w:szCs w:val="24"/>
        </w:rPr>
        <w:t>консультирование специалистами педагогов по выбору индивидуально- ориентированных м</w:t>
      </w:r>
      <w:r w:rsidRPr="00FA7FA3">
        <w:rPr>
          <w:rFonts w:ascii="Times New Roman" w:hAnsi="Times New Roman"/>
          <w:sz w:val="24"/>
          <w:szCs w:val="24"/>
        </w:rPr>
        <w:t>е</w:t>
      </w:r>
      <w:r w:rsidRPr="00FA7FA3">
        <w:rPr>
          <w:rFonts w:ascii="Times New Roman" w:hAnsi="Times New Roman"/>
          <w:sz w:val="24"/>
          <w:szCs w:val="24"/>
        </w:rPr>
        <w:t xml:space="preserve">тодов и приемов работы с обучающимся с ОВЗ и с трудностями в обучении; </w:t>
      </w:r>
    </w:p>
    <w:p w:rsidR="00992392" w:rsidRPr="00FA7FA3" w:rsidRDefault="00992392" w:rsidP="008A7586">
      <w:pPr>
        <w:pStyle w:val="a8"/>
        <w:numPr>
          <w:ilvl w:val="0"/>
          <w:numId w:val="262"/>
        </w:numPr>
        <w:shd w:val="clear" w:color="auto" w:fill="FFFFFF"/>
        <w:spacing w:after="120" w:line="276" w:lineRule="auto"/>
        <w:ind w:left="426" w:right="51"/>
        <w:rPr>
          <w:rFonts w:ascii="Times New Roman" w:hAnsi="Times New Roman"/>
          <w:b/>
          <w:sz w:val="24"/>
          <w:szCs w:val="24"/>
        </w:rPr>
      </w:pPr>
      <w:r w:rsidRPr="00FA7FA3">
        <w:rPr>
          <w:rFonts w:ascii="Times New Roman" w:hAnsi="Times New Roman"/>
          <w:sz w:val="24"/>
          <w:szCs w:val="24"/>
        </w:rPr>
        <w:t>консультативную помощь семье в вопросах выбора стратегии воспитания и приемов корре</w:t>
      </w:r>
      <w:r w:rsidRPr="00FA7FA3">
        <w:rPr>
          <w:rFonts w:ascii="Times New Roman" w:hAnsi="Times New Roman"/>
          <w:sz w:val="24"/>
          <w:szCs w:val="24"/>
        </w:rPr>
        <w:t>к</w:t>
      </w:r>
      <w:r w:rsidRPr="00FA7FA3">
        <w:rPr>
          <w:rFonts w:ascii="Times New Roman" w:hAnsi="Times New Roman"/>
          <w:sz w:val="24"/>
          <w:szCs w:val="24"/>
        </w:rPr>
        <w:t>ционного обучения ребенка.</w:t>
      </w:r>
    </w:p>
    <w:tbl>
      <w:tblPr>
        <w:tblStyle w:val="a3"/>
        <w:tblW w:w="0" w:type="auto"/>
        <w:tblLayout w:type="fixed"/>
        <w:tblLook w:val="04A0"/>
      </w:tblPr>
      <w:tblGrid>
        <w:gridCol w:w="2046"/>
        <w:gridCol w:w="2457"/>
        <w:gridCol w:w="2126"/>
        <w:gridCol w:w="1701"/>
        <w:gridCol w:w="2090"/>
      </w:tblGrid>
      <w:tr w:rsidR="00992392" w:rsidRPr="008A1D0F" w:rsidTr="008A1D0F">
        <w:tc>
          <w:tcPr>
            <w:tcW w:w="2046" w:type="dxa"/>
          </w:tcPr>
          <w:p w:rsidR="00992392" w:rsidRPr="008A1D0F" w:rsidRDefault="00992392" w:rsidP="00FA7FA3">
            <w:pPr>
              <w:spacing w:line="276" w:lineRule="auto"/>
              <w:ind w:right="51"/>
              <w:jc w:val="center"/>
              <w:rPr>
                <w:rFonts w:ascii="Times New Roman" w:hAnsi="Times New Roman"/>
                <w:b/>
                <w:i/>
                <w:sz w:val="24"/>
                <w:szCs w:val="24"/>
              </w:rPr>
            </w:pPr>
            <w:r w:rsidRPr="008A1D0F">
              <w:rPr>
                <w:rFonts w:ascii="Times New Roman" w:hAnsi="Times New Roman"/>
                <w:b/>
                <w:i/>
                <w:sz w:val="24"/>
                <w:szCs w:val="24"/>
              </w:rPr>
              <w:t xml:space="preserve">Задачи </w:t>
            </w:r>
          </w:p>
          <w:p w:rsidR="00992392" w:rsidRPr="008A1D0F" w:rsidRDefault="00992392" w:rsidP="00FA7FA3">
            <w:pPr>
              <w:spacing w:line="276" w:lineRule="auto"/>
              <w:ind w:right="51"/>
              <w:jc w:val="center"/>
              <w:rPr>
                <w:rFonts w:ascii="Times New Roman" w:hAnsi="Times New Roman"/>
                <w:b/>
                <w:i/>
                <w:sz w:val="24"/>
                <w:szCs w:val="24"/>
              </w:rPr>
            </w:pPr>
            <w:r w:rsidRPr="008A1D0F">
              <w:rPr>
                <w:rFonts w:ascii="Times New Roman" w:hAnsi="Times New Roman"/>
                <w:b/>
                <w:i/>
                <w:sz w:val="24"/>
                <w:szCs w:val="24"/>
              </w:rPr>
              <w:t>(направления деятельности)</w:t>
            </w:r>
          </w:p>
        </w:tc>
        <w:tc>
          <w:tcPr>
            <w:tcW w:w="2457" w:type="dxa"/>
          </w:tcPr>
          <w:p w:rsidR="00992392" w:rsidRPr="008A1D0F" w:rsidRDefault="00992392" w:rsidP="00FA7FA3">
            <w:pPr>
              <w:spacing w:line="276" w:lineRule="auto"/>
              <w:ind w:right="51"/>
              <w:jc w:val="center"/>
              <w:rPr>
                <w:rFonts w:ascii="Times New Roman" w:hAnsi="Times New Roman"/>
                <w:b/>
                <w:i/>
                <w:sz w:val="24"/>
                <w:szCs w:val="24"/>
              </w:rPr>
            </w:pPr>
            <w:r w:rsidRPr="008A1D0F">
              <w:rPr>
                <w:rFonts w:ascii="Times New Roman" w:hAnsi="Times New Roman"/>
                <w:b/>
                <w:i/>
                <w:sz w:val="24"/>
                <w:szCs w:val="24"/>
              </w:rPr>
              <w:t>Планируемые р</w:t>
            </w:r>
            <w:r w:rsidRPr="008A1D0F">
              <w:rPr>
                <w:rFonts w:ascii="Times New Roman" w:hAnsi="Times New Roman"/>
                <w:b/>
                <w:i/>
                <w:sz w:val="24"/>
                <w:szCs w:val="24"/>
              </w:rPr>
              <w:t>е</w:t>
            </w:r>
            <w:r w:rsidRPr="008A1D0F">
              <w:rPr>
                <w:rFonts w:ascii="Times New Roman" w:hAnsi="Times New Roman"/>
                <w:b/>
                <w:i/>
                <w:sz w:val="24"/>
                <w:szCs w:val="24"/>
              </w:rPr>
              <w:t>зультаты</w:t>
            </w:r>
          </w:p>
        </w:tc>
        <w:tc>
          <w:tcPr>
            <w:tcW w:w="2126" w:type="dxa"/>
          </w:tcPr>
          <w:p w:rsidR="00992392" w:rsidRPr="008A1D0F" w:rsidRDefault="00992392" w:rsidP="00FA7FA3">
            <w:pPr>
              <w:spacing w:line="276" w:lineRule="auto"/>
              <w:ind w:right="51"/>
              <w:jc w:val="center"/>
              <w:rPr>
                <w:rFonts w:ascii="Times New Roman" w:hAnsi="Times New Roman"/>
                <w:b/>
                <w:i/>
                <w:sz w:val="24"/>
                <w:szCs w:val="24"/>
              </w:rPr>
            </w:pPr>
            <w:r w:rsidRPr="008A1D0F">
              <w:rPr>
                <w:rFonts w:ascii="Times New Roman" w:hAnsi="Times New Roman"/>
                <w:b/>
                <w:i/>
                <w:sz w:val="24"/>
                <w:szCs w:val="24"/>
              </w:rPr>
              <w:t>Виды и формы деятельности, мероприятия</w:t>
            </w:r>
          </w:p>
        </w:tc>
        <w:tc>
          <w:tcPr>
            <w:tcW w:w="1701" w:type="dxa"/>
          </w:tcPr>
          <w:p w:rsidR="00992392" w:rsidRPr="008A1D0F" w:rsidRDefault="00992392" w:rsidP="00FA7FA3">
            <w:pPr>
              <w:spacing w:line="276" w:lineRule="auto"/>
              <w:ind w:right="51"/>
              <w:jc w:val="center"/>
              <w:rPr>
                <w:rFonts w:ascii="Times New Roman" w:hAnsi="Times New Roman"/>
                <w:b/>
                <w:i/>
                <w:sz w:val="24"/>
                <w:szCs w:val="24"/>
              </w:rPr>
            </w:pPr>
            <w:r w:rsidRPr="008A1D0F">
              <w:rPr>
                <w:rFonts w:ascii="Times New Roman" w:hAnsi="Times New Roman"/>
                <w:b/>
                <w:i/>
                <w:sz w:val="24"/>
                <w:szCs w:val="24"/>
              </w:rPr>
              <w:t xml:space="preserve">Сроки </w:t>
            </w:r>
          </w:p>
          <w:p w:rsidR="00992392" w:rsidRPr="008A1D0F" w:rsidRDefault="00992392" w:rsidP="00FA7FA3">
            <w:pPr>
              <w:spacing w:line="276" w:lineRule="auto"/>
              <w:ind w:right="51"/>
              <w:jc w:val="center"/>
              <w:rPr>
                <w:rFonts w:ascii="Times New Roman" w:hAnsi="Times New Roman"/>
                <w:b/>
                <w:i/>
                <w:sz w:val="24"/>
                <w:szCs w:val="24"/>
              </w:rPr>
            </w:pPr>
            <w:r w:rsidRPr="008A1D0F">
              <w:rPr>
                <w:rFonts w:ascii="Times New Roman" w:hAnsi="Times New Roman"/>
                <w:b/>
                <w:i/>
                <w:sz w:val="24"/>
                <w:szCs w:val="24"/>
              </w:rPr>
              <w:t>(периоди</w:t>
            </w:r>
            <w:r w:rsidRPr="008A1D0F">
              <w:rPr>
                <w:rFonts w:ascii="Times New Roman" w:hAnsi="Times New Roman"/>
                <w:b/>
                <w:i/>
                <w:sz w:val="24"/>
                <w:szCs w:val="24"/>
              </w:rPr>
              <w:t>ч</w:t>
            </w:r>
            <w:r w:rsidRPr="008A1D0F">
              <w:rPr>
                <w:rFonts w:ascii="Times New Roman" w:hAnsi="Times New Roman"/>
                <w:b/>
                <w:i/>
                <w:sz w:val="24"/>
                <w:szCs w:val="24"/>
              </w:rPr>
              <w:t>ность в т</w:t>
            </w:r>
            <w:r w:rsidRPr="008A1D0F">
              <w:rPr>
                <w:rFonts w:ascii="Times New Roman" w:hAnsi="Times New Roman"/>
                <w:b/>
                <w:i/>
                <w:sz w:val="24"/>
                <w:szCs w:val="24"/>
              </w:rPr>
              <w:t>е</w:t>
            </w:r>
            <w:r w:rsidRPr="008A1D0F">
              <w:rPr>
                <w:rFonts w:ascii="Times New Roman" w:hAnsi="Times New Roman"/>
                <w:b/>
                <w:i/>
                <w:sz w:val="24"/>
                <w:szCs w:val="24"/>
              </w:rPr>
              <w:t>чение года)</w:t>
            </w:r>
          </w:p>
        </w:tc>
        <w:tc>
          <w:tcPr>
            <w:tcW w:w="2090" w:type="dxa"/>
          </w:tcPr>
          <w:p w:rsidR="00992392" w:rsidRPr="008A1D0F" w:rsidRDefault="00992392" w:rsidP="00FA7FA3">
            <w:pPr>
              <w:spacing w:line="276" w:lineRule="auto"/>
              <w:ind w:right="51"/>
              <w:jc w:val="center"/>
              <w:rPr>
                <w:rFonts w:ascii="Times New Roman" w:hAnsi="Times New Roman"/>
                <w:b/>
                <w:i/>
                <w:sz w:val="24"/>
                <w:szCs w:val="24"/>
              </w:rPr>
            </w:pPr>
            <w:r w:rsidRPr="008A1D0F">
              <w:rPr>
                <w:rFonts w:ascii="Times New Roman" w:hAnsi="Times New Roman"/>
                <w:b/>
                <w:i/>
                <w:sz w:val="24"/>
                <w:szCs w:val="24"/>
              </w:rPr>
              <w:t>Ответственные</w:t>
            </w:r>
          </w:p>
        </w:tc>
      </w:tr>
      <w:tr w:rsidR="00992392" w:rsidRPr="008A1D0F" w:rsidTr="008A1D0F">
        <w:tc>
          <w:tcPr>
            <w:tcW w:w="2046" w:type="dxa"/>
          </w:tcPr>
          <w:p w:rsidR="00992392" w:rsidRPr="008A1D0F" w:rsidRDefault="00992392" w:rsidP="00992392">
            <w:pPr>
              <w:spacing w:line="276" w:lineRule="auto"/>
              <w:ind w:right="51"/>
              <w:rPr>
                <w:rFonts w:ascii="Times New Roman" w:hAnsi="Times New Roman"/>
                <w:b/>
                <w:sz w:val="24"/>
                <w:szCs w:val="24"/>
              </w:rPr>
            </w:pPr>
            <w:r w:rsidRPr="008A1D0F">
              <w:rPr>
                <w:rFonts w:ascii="Times New Roman" w:hAnsi="Times New Roman"/>
                <w:sz w:val="24"/>
                <w:szCs w:val="24"/>
              </w:rPr>
              <w:t>Консультиров</w:t>
            </w:r>
            <w:r w:rsidRPr="008A1D0F">
              <w:rPr>
                <w:rFonts w:ascii="Times New Roman" w:hAnsi="Times New Roman"/>
                <w:sz w:val="24"/>
                <w:szCs w:val="24"/>
              </w:rPr>
              <w:t>а</w:t>
            </w:r>
            <w:r w:rsidRPr="008A1D0F">
              <w:rPr>
                <w:rFonts w:ascii="Times New Roman" w:hAnsi="Times New Roman"/>
                <w:sz w:val="24"/>
                <w:szCs w:val="24"/>
              </w:rPr>
              <w:t>ние педагогич</w:t>
            </w:r>
            <w:r w:rsidRPr="008A1D0F">
              <w:rPr>
                <w:rFonts w:ascii="Times New Roman" w:hAnsi="Times New Roman"/>
                <w:sz w:val="24"/>
                <w:szCs w:val="24"/>
              </w:rPr>
              <w:t>е</w:t>
            </w:r>
            <w:r w:rsidRPr="008A1D0F">
              <w:rPr>
                <w:rFonts w:ascii="Times New Roman" w:hAnsi="Times New Roman"/>
                <w:sz w:val="24"/>
                <w:szCs w:val="24"/>
              </w:rPr>
              <w:t>ских работников по вопросам инклюзивного образования</w:t>
            </w:r>
          </w:p>
        </w:tc>
        <w:tc>
          <w:tcPr>
            <w:tcW w:w="2457" w:type="dxa"/>
          </w:tcPr>
          <w:p w:rsidR="00992392" w:rsidRPr="008A1D0F" w:rsidRDefault="00992392" w:rsidP="00992392">
            <w:pPr>
              <w:spacing w:line="276" w:lineRule="auto"/>
              <w:ind w:right="51"/>
              <w:rPr>
                <w:rFonts w:ascii="Times New Roman" w:hAnsi="Times New Roman"/>
                <w:sz w:val="24"/>
                <w:szCs w:val="24"/>
              </w:rPr>
            </w:pPr>
            <w:r w:rsidRPr="008A1D0F">
              <w:rPr>
                <w:rFonts w:ascii="Times New Roman" w:hAnsi="Times New Roman"/>
                <w:sz w:val="24"/>
                <w:szCs w:val="24"/>
              </w:rPr>
              <w:t xml:space="preserve">1.Рекомендации, приемы, упражнения и др. материалы. </w:t>
            </w:r>
          </w:p>
          <w:p w:rsidR="00992392" w:rsidRPr="008A1D0F" w:rsidRDefault="00992392" w:rsidP="00992392">
            <w:pPr>
              <w:spacing w:line="276" w:lineRule="auto"/>
              <w:ind w:right="51"/>
              <w:rPr>
                <w:rFonts w:ascii="Times New Roman" w:hAnsi="Times New Roman"/>
                <w:b/>
                <w:sz w:val="24"/>
                <w:szCs w:val="24"/>
              </w:rPr>
            </w:pPr>
            <w:r w:rsidRPr="008A1D0F">
              <w:rPr>
                <w:rFonts w:ascii="Times New Roman" w:hAnsi="Times New Roman"/>
                <w:sz w:val="24"/>
                <w:szCs w:val="24"/>
              </w:rPr>
              <w:t>2. Разработка плана консульт</w:t>
            </w:r>
            <w:r w:rsidR="0071730D">
              <w:rPr>
                <w:rFonts w:ascii="Times New Roman" w:hAnsi="Times New Roman"/>
                <w:sz w:val="24"/>
                <w:szCs w:val="24"/>
              </w:rPr>
              <w:t>ат</w:t>
            </w:r>
            <w:r w:rsidRPr="008A1D0F">
              <w:rPr>
                <w:rFonts w:ascii="Times New Roman" w:hAnsi="Times New Roman"/>
                <w:sz w:val="24"/>
                <w:szCs w:val="24"/>
              </w:rPr>
              <w:t>ивной р</w:t>
            </w:r>
            <w:r w:rsidRPr="008A1D0F">
              <w:rPr>
                <w:rFonts w:ascii="Times New Roman" w:hAnsi="Times New Roman"/>
                <w:sz w:val="24"/>
                <w:szCs w:val="24"/>
              </w:rPr>
              <w:t>а</w:t>
            </w:r>
            <w:r w:rsidRPr="008A1D0F">
              <w:rPr>
                <w:rFonts w:ascii="Times New Roman" w:hAnsi="Times New Roman"/>
                <w:sz w:val="24"/>
                <w:szCs w:val="24"/>
              </w:rPr>
              <w:t>боты с ребенком, р</w:t>
            </w:r>
            <w:r w:rsidRPr="008A1D0F">
              <w:rPr>
                <w:rFonts w:ascii="Times New Roman" w:hAnsi="Times New Roman"/>
                <w:sz w:val="24"/>
                <w:szCs w:val="24"/>
              </w:rPr>
              <w:t>о</w:t>
            </w:r>
            <w:r w:rsidR="0071730D">
              <w:rPr>
                <w:rFonts w:ascii="Times New Roman" w:hAnsi="Times New Roman"/>
                <w:sz w:val="24"/>
                <w:szCs w:val="24"/>
              </w:rPr>
              <w:t>дителями, классом, работниками школы</w:t>
            </w:r>
            <w:r w:rsidRPr="008A1D0F">
              <w:rPr>
                <w:rFonts w:ascii="Times New Roman" w:hAnsi="Times New Roman"/>
                <w:sz w:val="24"/>
                <w:szCs w:val="24"/>
              </w:rPr>
              <w:t>.</w:t>
            </w:r>
          </w:p>
        </w:tc>
        <w:tc>
          <w:tcPr>
            <w:tcW w:w="2126" w:type="dxa"/>
          </w:tcPr>
          <w:p w:rsidR="00992392" w:rsidRPr="008A1D0F" w:rsidRDefault="00992392" w:rsidP="00992392">
            <w:pPr>
              <w:spacing w:line="276" w:lineRule="auto"/>
              <w:ind w:right="51"/>
              <w:rPr>
                <w:rFonts w:ascii="Times New Roman" w:hAnsi="Times New Roman"/>
                <w:b/>
                <w:sz w:val="24"/>
                <w:szCs w:val="24"/>
              </w:rPr>
            </w:pPr>
            <w:r w:rsidRPr="008A1D0F">
              <w:rPr>
                <w:rFonts w:ascii="Times New Roman" w:hAnsi="Times New Roman"/>
                <w:sz w:val="24"/>
                <w:szCs w:val="24"/>
              </w:rPr>
              <w:t>Индивидуальные, групповые, тем</w:t>
            </w:r>
            <w:r w:rsidRPr="008A1D0F">
              <w:rPr>
                <w:rFonts w:ascii="Times New Roman" w:hAnsi="Times New Roman"/>
                <w:sz w:val="24"/>
                <w:szCs w:val="24"/>
              </w:rPr>
              <w:t>а</w:t>
            </w:r>
            <w:r w:rsidRPr="008A1D0F">
              <w:rPr>
                <w:rFonts w:ascii="Times New Roman" w:hAnsi="Times New Roman"/>
                <w:sz w:val="24"/>
                <w:szCs w:val="24"/>
              </w:rPr>
              <w:t>тические ко</w:t>
            </w:r>
            <w:r w:rsidRPr="008A1D0F">
              <w:rPr>
                <w:rFonts w:ascii="Times New Roman" w:hAnsi="Times New Roman"/>
                <w:sz w:val="24"/>
                <w:szCs w:val="24"/>
              </w:rPr>
              <w:t>н</w:t>
            </w:r>
            <w:r w:rsidRPr="008A1D0F">
              <w:rPr>
                <w:rFonts w:ascii="Times New Roman" w:hAnsi="Times New Roman"/>
                <w:sz w:val="24"/>
                <w:szCs w:val="24"/>
              </w:rPr>
              <w:t>сультации</w:t>
            </w:r>
          </w:p>
        </w:tc>
        <w:tc>
          <w:tcPr>
            <w:tcW w:w="1701" w:type="dxa"/>
          </w:tcPr>
          <w:p w:rsidR="00992392" w:rsidRPr="008A1D0F" w:rsidRDefault="00992392" w:rsidP="00992392">
            <w:pPr>
              <w:spacing w:line="276" w:lineRule="auto"/>
              <w:ind w:right="51"/>
              <w:rPr>
                <w:rFonts w:ascii="Times New Roman" w:hAnsi="Times New Roman"/>
                <w:b/>
                <w:sz w:val="24"/>
                <w:szCs w:val="24"/>
              </w:rPr>
            </w:pPr>
            <w:r w:rsidRPr="008A1D0F">
              <w:rPr>
                <w:rFonts w:ascii="Times New Roman" w:hAnsi="Times New Roman"/>
                <w:sz w:val="24"/>
                <w:szCs w:val="24"/>
              </w:rPr>
              <w:t>В течение года</w:t>
            </w:r>
          </w:p>
        </w:tc>
        <w:tc>
          <w:tcPr>
            <w:tcW w:w="2090" w:type="dxa"/>
          </w:tcPr>
          <w:p w:rsidR="00992392" w:rsidRPr="008A1D0F" w:rsidRDefault="00992392" w:rsidP="00992392">
            <w:pPr>
              <w:spacing w:line="276" w:lineRule="auto"/>
              <w:ind w:right="51"/>
              <w:rPr>
                <w:rFonts w:ascii="Times New Roman" w:hAnsi="Times New Roman"/>
                <w:sz w:val="24"/>
                <w:szCs w:val="24"/>
              </w:rPr>
            </w:pPr>
            <w:r w:rsidRPr="008A1D0F">
              <w:rPr>
                <w:rFonts w:ascii="Times New Roman" w:hAnsi="Times New Roman"/>
                <w:sz w:val="24"/>
                <w:szCs w:val="24"/>
              </w:rPr>
              <w:t>Заместитель д</w:t>
            </w:r>
            <w:r w:rsidRPr="008A1D0F">
              <w:rPr>
                <w:rFonts w:ascii="Times New Roman" w:hAnsi="Times New Roman"/>
                <w:sz w:val="24"/>
                <w:szCs w:val="24"/>
              </w:rPr>
              <w:t>и</w:t>
            </w:r>
            <w:r w:rsidRPr="008A1D0F">
              <w:rPr>
                <w:rFonts w:ascii="Times New Roman" w:hAnsi="Times New Roman"/>
                <w:sz w:val="24"/>
                <w:szCs w:val="24"/>
              </w:rPr>
              <w:t xml:space="preserve">ректора по УВР </w:t>
            </w:r>
          </w:p>
          <w:p w:rsidR="00992392" w:rsidRPr="008A1D0F" w:rsidRDefault="00992392" w:rsidP="00992392">
            <w:pPr>
              <w:spacing w:line="276" w:lineRule="auto"/>
              <w:ind w:right="51"/>
              <w:rPr>
                <w:rFonts w:ascii="Times New Roman" w:hAnsi="Times New Roman"/>
                <w:sz w:val="24"/>
                <w:szCs w:val="24"/>
              </w:rPr>
            </w:pPr>
            <w:r w:rsidRPr="008A1D0F">
              <w:rPr>
                <w:rFonts w:ascii="Times New Roman" w:hAnsi="Times New Roman"/>
                <w:sz w:val="24"/>
                <w:szCs w:val="24"/>
              </w:rPr>
              <w:t>Медицинский работник</w:t>
            </w:r>
          </w:p>
          <w:p w:rsidR="00992392" w:rsidRPr="008A1D0F" w:rsidRDefault="00992392" w:rsidP="00992392">
            <w:pPr>
              <w:spacing w:line="276" w:lineRule="auto"/>
              <w:ind w:right="51"/>
              <w:rPr>
                <w:rFonts w:ascii="Times New Roman" w:hAnsi="Times New Roman"/>
                <w:b/>
                <w:sz w:val="24"/>
                <w:szCs w:val="24"/>
              </w:rPr>
            </w:pPr>
            <w:r w:rsidRPr="008A1D0F">
              <w:rPr>
                <w:rFonts w:ascii="Times New Roman" w:hAnsi="Times New Roman"/>
                <w:sz w:val="24"/>
                <w:szCs w:val="24"/>
              </w:rPr>
              <w:t xml:space="preserve"> Педагог – пс</w:t>
            </w:r>
            <w:r w:rsidRPr="008A1D0F">
              <w:rPr>
                <w:rFonts w:ascii="Times New Roman" w:hAnsi="Times New Roman"/>
                <w:sz w:val="24"/>
                <w:szCs w:val="24"/>
              </w:rPr>
              <w:t>и</w:t>
            </w:r>
            <w:r w:rsidRPr="008A1D0F">
              <w:rPr>
                <w:rFonts w:ascii="Times New Roman" w:hAnsi="Times New Roman"/>
                <w:sz w:val="24"/>
                <w:szCs w:val="24"/>
              </w:rPr>
              <w:t>холог</w:t>
            </w:r>
          </w:p>
        </w:tc>
      </w:tr>
      <w:tr w:rsidR="00992392" w:rsidRPr="008A1D0F" w:rsidTr="008A1D0F">
        <w:tc>
          <w:tcPr>
            <w:tcW w:w="2046" w:type="dxa"/>
          </w:tcPr>
          <w:p w:rsidR="00992392" w:rsidRPr="008A1D0F" w:rsidRDefault="00992392" w:rsidP="00992392">
            <w:pPr>
              <w:spacing w:line="276" w:lineRule="auto"/>
              <w:ind w:right="51"/>
              <w:rPr>
                <w:rFonts w:ascii="Times New Roman" w:hAnsi="Times New Roman"/>
                <w:b/>
                <w:sz w:val="24"/>
                <w:szCs w:val="24"/>
              </w:rPr>
            </w:pPr>
            <w:r w:rsidRPr="008A1D0F">
              <w:rPr>
                <w:rFonts w:ascii="Times New Roman" w:hAnsi="Times New Roman"/>
                <w:sz w:val="24"/>
                <w:szCs w:val="24"/>
              </w:rPr>
              <w:t>Консультиров</w:t>
            </w:r>
            <w:r w:rsidRPr="008A1D0F">
              <w:rPr>
                <w:rFonts w:ascii="Times New Roman" w:hAnsi="Times New Roman"/>
                <w:sz w:val="24"/>
                <w:szCs w:val="24"/>
              </w:rPr>
              <w:t>а</w:t>
            </w:r>
            <w:r w:rsidRPr="008A1D0F">
              <w:rPr>
                <w:rFonts w:ascii="Times New Roman" w:hAnsi="Times New Roman"/>
                <w:sz w:val="24"/>
                <w:szCs w:val="24"/>
              </w:rPr>
              <w:t>ние обучающи</w:t>
            </w:r>
            <w:r w:rsidRPr="008A1D0F">
              <w:rPr>
                <w:rFonts w:ascii="Times New Roman" w:hAnsi="Times New Roman"/>
                <w:sz w:val="24"/>
                <w:szCs w:val="24"/>
              </w:rPr>
              <w:t>х</w:t>
            </w:r>
            <w:r w:rsidRPr="008A1D0F">
              <w:rPr>
                <w:rFonts w:ascii="Times New Roman" w:hAnsi="Times New Roman"/>
                <w:sz w:val="24"/>
                <w:szCs w:val="24"/>
              </w:rPr>
              <w:t>ся по выявле</w:t>
            </w:r>
            <w:r w:rsidRPr="008A1D0F">
              <w:rPr>
                <w:rFonts w:ascii="Times New Roman" w:hAnsi="Times New Roman"/>
                <w:sz w:val="24"/>
                <w:szCs w:val="24"/>
              </w:rPr>
              <w:t>н</w:t>
            </w:r>
            <w:r w:rsidRPr="008A1D0F">
              <w:rPr>
                <w:rFonts w:ascii="Times New Roman" w:hAnsi="Times New Roman"/>
                <w:sz w:val="24"/>
                <w:szCs w:val="24"/>
              </w:rPr>
              <w:t>ных проблемам, оказание преве</w:t>
            </w:r>
            <w:r w:rsidRPr="008A1D0F">
              <w:rPr>
                <w:rFonts w:ascii="Times New Roman" w:hAnsi="Times New Roman"/>
                <w:sz w:val="24"/>
                <w:szCs w:val="24"/>
              </w:rPr>
              <w:t>н</w:t>
            </w:r>
            <w:r w:rsidRPr="008A1D0F">
              <w:rPr>
                <w:rFonts w:ascii="Times New Roman" w:hAnsi="Times New Roman"/>
                <w:sz w:val="24"/>
                <w:szCs w:val="24"/>
              </w:rPr>
              <w:t>тивной помощи</w:t>
            </w:r>
          </w:p>
        </w:tc>
        <w:tc>
          <w:tcPr>
            <w:tcW w:w="2457" w:type="dxa"/>
          </w:tcPr>
          <w:p w:rsidR="00FA7FA3" w:rsidRDefault="00992392" w:rsidP="00992392">
            <w:pPr>
              <w:spacing w:line="276" w:lineRule="auto"/>
              <w:ind w:right="51"/>
              <w:rPr>
                <w:rFonts w:ascii="Times New Roman" w:hAnsi="Times New Roman"/>
                <w:sz w:val="24"/>
                <w:szCs w:val="24"/>
              </w:rPr>
            </w:pPr>
            <w:r w:rsidRPr="008A1D0F">
              <w:rPr>
                <w:rFonts w:ascii="Times New Roman" w:hAnsi="Times New Roman"/>
                <w:sz w:val="24"/>
                <w:szCs w:val="24"/>
              </w:rPr>
              <w:t xml:space="preserve">1.Рекомендации, приемы, упражнения и др. материалы. </w:t>
            </w:r>
          </w:p>
          <w:p w:rsidR="00992392" w:rsidRPr="008A1D0F" w:rsidRDefault="00992392" w:rsidP="00992392">
            <w:pPr>
              <w:spacing w:line="276" w:lineRule="auto"/>
              <w:ind w:right="51"/>
              <w:rPr>
                <w:rFonts w:ascii="Times New Roman" w:hAnsi="Times New Roman"/>
                <w:b/>
                <w:sz w:val="24"/>
                <w:szCs w:val="24"/>
              </w:rPr>
            </w:pPr>
            <w:r w:rsidRPr="008A1D0F">
              <w:rPr>
                <w:rFonts w:ascii="Times New Roman" w:hAnsi="Times New Roman"/>
                <w:sz w:val="24"/>
                <w:szCs w:val="24"/>
              </w:rPr>
              <w:t>2. Разработка плана консульт</w:t>
            </w:r>
            <w:r w:rsidR="0071730D">
              <w:rPr>
                <w:rFonts w:ascii="Times New Roman" w:hAnsi="Times New Roman"/>
                <w:sz w:val="24"/>
                <w:szCs w:val="24"/>
              </w:rPr>
              <w:t>ат</w:t>
            </w:r>
            <w:r w:rsidRPr="008A1D0F">
              <w:rPr>
                <w:rFonts w:ascii="Times New Roman" w:hAnsi="Times New Roman"/>
                <w:sz w:val="24"/>
                <w:szCs w:val="24"/>
              </w:rPr>
              <w:t>ивной р</w:t>
            </w:r>
            <w:r w:rsidRPr="008A1D0F">
              <w:rPr>
                <w:rFonts w:ascii="Times New Roman" w:hAnsi="Times New Roman"/>
                <w:sz w:val="24"/>
                <w:szCs w:val="24"/>
              </w:rPr>
              <w:t>а</w:t>
            </w:r>
            <w:r w:rsidRPr="008A1D0F">
              <w:rPr>
                <w:rFonts w:ascii="Times New Roman" w:hAnsi="Times New Roman"/>
                <w:sz w:val="24"/>
                <w:szCs w:val="24"/>
              </w:rPr>
              <w:t>боты с ребенком</w:t>
            </w:r>
            <w:r w:rsidR="00E16556">
              <w:rPr>
                <w:rFonts w:ascii="Times New Roman" w:hAnsi="Times New Roman"/>
                <w:sz w:val="24"/>
                <w:szCs w:val="24"/>
              </w:rPr>
              <w:t>.</w:t>
            </w:r>
          </w:p>
        </w:tc>
        <w:tc>
          <w:tcPr>
            <w:tcW w:w="2126" w:type="dxa"/>
          </w:tcPr>
          <w:p w:rsidR="00992392" w:rsidRPr="008A1D0F" w:rsidRDefault="00992392" w:rsidP="00992392">
            <w:pPr>
              <w:spacing w:line="276" w:lineRule="auto"/>
              <w:ind w:right="51"/>
              <w:rPr>
                <w:rFonts w:ascii="Times New Roman" w:hAnsi="Times New Roman"/>
                <w:b/>
                <w:sz w:val="24"/>
                <w:szCs w:val="24"/>
              </w:rPr>
            </w:pPr>
            <w:r w:rsidRPr="008A1D0F">
              <w:rPr>
                <w:rFonts w:ascii="Times New Roman" w:hAnsi="Times New Roman"/>
                <w:sz w:val="24"/>
                <w:szCs w:val="24"/>
              </w:rPr>
              <w:t>Индивидуальные, групповые, тем</w:t>
            </w:r>
            <w:r w:rsidRPr="008A1D0F">
              <w:rPr>
                <w:rFonts w:ascii="Times New Roman" w:hAnsi="Times New Roman"/>
                <w:sz w:val="24"/>
                <w:szCs w:val="24"/>
              </w:rPr>
              <w:t>а</w:t>
            </w:r>
            <w:r w:rsidRPr="008A1D0F">
              <w:rPr>
                <w:rFonts w:ascii="Times New Roman" w:hAnsi="Times New Roman"/>
                <w:sz w:val="24"/>
                <w:szCs w:val="24"/>
              </w:rPr>
              <w:t>тические ко</w:t>
            </w:r>
            <w:r w:rsidRPr="008A1D0F">
              <w:rPr>
                <w:rFonts w:ascii="Times New Roman" w:hAnsi="Times New Roman"/>
                <w:sz w:val="24"/>
                <w:szCs w:val="24"/>
              </w:rPr>
              <w:t>н</w:t>
            </w:r>
            <w:r w:rsidRPr="008A1D0F">
              <w:rPr>
                <w:rFonts w:ascii="Times New Roman" w:hAnsi="Times New Roman"/>
                <w:sz w:val="24"/>
                <w:szCs w:val="24"/>
              </w:rPr>
              <w:t>сультации</w:t>
            </w:r>
          </w:p>
        </w:tc>
        <w:tc>
          <w:tcPr>
            <w:tcW w:w="1701" w:type="dxa"/>
          </w:tcPr>
          <w:p w:rsidR="00992392" w:rsidRPr="008A1D0F" w:rsidRDefault="00992392" w:rsidP="00992392">
            <w:pPr>
              <w:spacing w:line="276" w:lineRule="auto"/>
              <w:ind w:right="51"/>
              <w:rPr>
                <w:rFonts w:ascii="Times New Roman" w:hAnsi="Times New Roman"/>
                <w:b/>
                <w:sz w:val="24"/>
                <w:szCs w:val="24"/>
              </w:rPr>
            </w:pPr>
            <w:r w:rsidRPr="008A1D0F">
              <w:rPr>
                <w:rFonts w:ascii="Times New Roman" w:hAnsi="Times New Roman"/>
                <w:sz w:val="24"/>
                <w:szCs w:val="24"/>
              </w:rPr>
              <w:t>В течение года</w:t>
            </w:r>
          </w:p>
        </w:tc>
        <w:tc>
          <w:tcPr>
            <w:tcW w:w="2090" w:type="dxa"/>
          </w:tcPr>
          <w:p w:rsidR="008A1D0F" w:rsidRPr="008A1D0F" w:rsidRDefault="00992392" w:rsidP="008A1D0F">
            <w:pPr>
              <w:spacing w:line="276" w:lineRule="auto"/>
              <w:ind w:right="51"/>
              <w:rPr>
                <w:rFonts w:ascii="Times New Roman" w:hAnsi="Times New Roman"/>
                <w:sz w:val="24"/>
                <w:szCs w:val="24"/>
              </w:rPr>
            </w:pPr>
            <w:r w:rsidRPr="008A1D0F">
              <w:rPr>
                <w:rFonts w:ascii="Times New Roman" w:hAnsi="Times New Roman"/>
                <w:sz w:val="24"/>
                <w:szCs w:val="24"/>
              </w:rPr>
              <w:t>Заместитель д</w:t>
            </w:r>
            <w:r w:rsidRPr="008A1D0F">
              <w:rPr>
                <w:rFonts w:ascii="Times New Roman" w:hAnsi="Times New Roman"/>
                <w:sz w:val="24"/>
                <w:szCs w:val="24"/>
              </w:rPr>
              <w:t>и</w:t>
            </w:r>
            <w:r w:rsidRPr="008A1D0F">
              <w:rPr>
                <w:rFonts w:ascii="Times New Roman" w:hAnsi="Times New Roman"/>
                <w:sz w:val="24"/>
                <w:szCs w:val="24"/>
              </w:rPr>
              <w:t xml:space="preserve">ректора по УВР Медицинский работник </w:t>
            </w:r>
          </w:p>
          <w:p w:rsidR="008A1D0F" w:rsidRDefault="00992392" w:rsidP="008A1D0F">
            <w:pPr>
              <w:spacing w:line="276" w:lineRule="auto"/>
              <w:ind w:right="51"/>
              <w:rPr>
                <w:rFonts w:ascii="Times New Roman" w:hAnsi="Times New Roman"/>
                <w:sz w:val="24"/>
                <w:szCs w:val="24"/>
              </w:rPr>
            </w:pPr>
            <w:r w:rsidRPr="008A1D0F">
              <w:rPr>
                <w:rFonts w:ascii="Times New Roman" w:hAnsi="Times New Roman"/>
                <w:sz w:val="24"/>
                <w:szCs w:val="24"/>
              </w:rPr>
              <w:t>Педагог – псих</w:t>
            </w:r>
            <w:r w:rsidRPr="008A1D0F">
              <w:rPr>
                <w:rFonts w:ascii="Times New Roman" w:hAnsi="Times New Roman"/>
                <w:sz w:val="24"/>
                <w:szCs w:val="24"/>
              </w:rPr>
              <w:t>о</w:t>
            </w:r>
            <w:r w:rsidRPr="008A1D0F">
              <w:rPr>
                <w:rFonts w:ascii="Times New Roman" w:hAnsi="Times New Roman"/>
                <w:sz w:val="24"/>
                <w:szCs w:val="24"/>
              </w:rPr>
              <w:t xml:space="preserve">лог </w:t>
            </w:r>
          </w:p>
          <w:p w:rsidR="00992392" w:rsidRPr="008A1D0F" w:rsidRDefault="00992392" w:rsidP="008A1D0F">
            <w:pPr>
              <w:spacing w:line="276" w:lineRule="auto"/>
              <w:ind w:right="51"/>
              <w:rPr>
                <w:rFonts w:ascii="Times New Roman" w:hAnsi="Times New Roman"/>
                <w:b/>
                <w:sz w:val="24"/>
                <w:szCs w:val="24"/>
              </w:rPr>
            </w:pPr>
            <w:r w:rsidRPr="008A1D0F">
              <w:rPr>
                <w:rFonts w:ascii="Times New Roman" w:hAnsi="Times New Roman"/>
                <w:sz w:val="24"/>
                <w:szCs w:val="24"/>
              </w:rPr>
              <w:t>Классный рук</w:t>
            </w:r>
            <w:r w:rsidRPr="008A1D0F">
              <w:rPr>
                <w:rFonts w:ascii="Times New Roman" w:hAnsi="Times New Roman"/>
                <w:sz w:val="24"/>
                <w:szCs w:val="24"/>
              </w:rPr>
              <w:t>о</w:t>
            </w:r>
            <w:r w:rsidRPr="008A1D0F">
              <w:rPr>
                <w:rFonts w:ascii="Times New Roman" w:hAnsi="Times New Roman"/>
                <w:sz w:val="24"/>
                <w:szCs w:val="24"/>
              </w:rPr>
              <w:lastRenderedPageBreak/>
              <w:t>водитель</w:t>
            </w:r>
          </w:p>
        </w:tc>
      </w:tr>
      <w:tr w:rsidR="008A1D0F" w:rsidRPr="008A1D0F" w:rsidTr="008A1D0F">
        <w:tc>
          <w:tcPr>
            <w:tcW w:w="2046" w:type="dxa"/>
          </w:tcPr>
          <w:p w:rsidR="008A1D0F" w:rsidRPr="008A1D0F" w:rsidRDefault="008A1D0F" w:rsidP="008A1D0F">
            <w:pPr>
              <w:spacing w:line="276" w:lineRule="auto"/>
              <w:ind w:right="51"/>
              <w:rPr>
                <w:rFonts w:ascii="Times New Roman" w:hAnsi="Times New Roman"/>
                <w:b/>
                <w:sz w:val="24"/>
                <w:szCs w:val="24"/>
              </w:rPr>
            </w:pPr>
            <w:r w:rsidRPr="008A1D0F">
              <w:rPr>
                <w:rFonts w:ascii="Times New Roman" w:hAnsi="Times New Roman"/>
                <w:sz w:val="24"/>
                <w:szCs w:val="24"/>
              </w:rPr>
              <w:lastRenderedPageBreak/>
              <w:t>Консультиров</w:t>
            </w:r>
            <w:r w:rsidRPr="008A1D0F">
              <w:rPr>
                <w:rFonts w:ascii="Times New Roman" w:hAnsi="Times New Roman"/>
                <w:sz w:val="24"/>
                <w:szCs w:val="24"/>
              </w:rPr>
              <w:t>а</w:t>
            </w:r>
            <w:r w:rsidRPr="008A1D0F">
              <w:rPr>
                <w:rFonts w:ascii="Times New Roman" w:hAnsi="Times New Roman"/>
                <w:sz w:val="24"/>
                <w:szCs w:val="24"/>
              </w:rPr>
              <w:t>ние родителей по вопросам инклюзивного образования, выбора страт</w:t>
            </w:r>
            <w:r w:rsidRPr="008A1D0F">
              <w:rPr>
                <w:rFonts w:ascii="Times New Roman" w:hAnsi="Times New Roman"/>
                <w:sz w:val="24"/>
                <w:szCs w:val="24"/>
              </w:rPr>
              <w:t>е</w:t>
            </w:r>
            <w:r w:rsidRPr="008A1D0F">
              <w:rPr>
                <w:rFonts w:ascii="Times New Roman" w:hAnsi="Times New Roman"/>
                <w:sz w:val="24"/>
                <w:szCs w:val="24"/>
              </w:rPr>
              <w:t>гии воспитания, психолого- ф</w:t>
            </w:r>
            <w:r w:rsidRPr="008A1D0F">
              <w:rPr>
                <w:rFonts w:ascii="Times New Roman" w:hAnsi="Times New Roman"/>
                <w:sz w:val="24"/>
                <w:szCs w:val="24"/>
              </w:rPr>
              <w:t>и</w:t>
            </w:r>
            <w:r w:rsidRPr="008A1D0F">
              <w:rPr>
                <w:rFonts w:ascii="Times New Roman" w:hAnsi="Times New Roman"/>
                <w:sz w:val="24"/>
                <w:szCs w:val="24"/>
              </w:rPr>
              <w:t>зиологическим особенностям детей</w:t>
            </w:r>
          </w:p>
        </w:tc>
        <w:tc>
          <w:tcPr>
            <w:tcW w:w="2457" w:type="dxa"/>
          </w:tcPr>
          <w:p w:rsidR="00FA7FA3" w:rsidRDefault="008A1D0F" w:rsidP="00992392">
            <w:pPr>
              <w:spacing w:line="276" w:lineRule="auto"/>
              <w:ind w:right="51"/>
              <w:rPr>
                <w:rFonts w:ascii="Times New Roman" w:hAnsi="Times New Roman"/>
                <w:sz w:val="24"/>
                <w:szCs w:val="24"/>
              </w:rPr>
            </w:pPr>
            <w:r w:rsidRPr="008A1D0F">
              <w:rPr>
                <w:rFonts w:ascii="Times New Roman" w:hAnsi="Times New Roman"/>
                <w:sz w:val="24"/>
                <w:szCs w:val="24"/>
              </w:rPr>
              <w:t xml:space="preserve">1. Рекомендации, приемы, упражнения и др. материалы. </w:t>
            </w:r>
          </w:p>
          <w:p w:rsidR="008A1D0F" w:rsidRPr="008A1D0F" w:rsidRDefault="008A1D0F" w:rsidP="00992392">
            <w:pPr>
              <w:spacing w:line="276" w:lineRule="auto"/>
              <w:ind w:right="51"/>
              <w:rPr>
                <w:rFonts w:ascii="Times New Roman" w:hAnsi="Times New Roman"/>
                <w:b/>
                <w:sz w:val="24"/>
                <w:szCs w:val="24"/>
              </w:rPr>
            </w:pPr>
            <w:r w:rsidRPr="008A1D0F">
              <w:rPr>
                <w:rFonts w:ascii="Times New Roman" w:hAnsi="Times New Roman"/>
                <w:sz w:val="24"/>
                <w:szCs w:val="24"/>
              </w:rPr>
              <w:t>2. Разработка плана консульт</w:t>
            </w:r>
            <w:r w:rsidR="00E16556">
              <w:rPr>
                <w:rFonts w:ascii="Times New Roman" w:hAnsi="Times New Roman"/>
                <w:sz w:val="24"/>
                <w:szCs w:val="24"/>
              </w:rPr>
              <w:t>ат</w:t>
            </w:r>
            <w:r w:rsidRPr="008A1D0F">
              <w:rPr>
                <w:rFonts w:ascii="Times New Roman" w:hAnsi="Times New Roman"/>
                <w:sz w:val="24"/>
                <w:szCs w:val="24"/>
              </w:rPr>
              <w:t>ивной р</w:t>
            </w:r>
            <w:r w:rsidRPr="008A1D0F">
              <w:rPr>
                <w:rFonts w:ascii="Times New Roman" w:hAnsi="Times New Roman"/>
                <w:sz w:val="24"/>
                <w:szCs w:val="24"/>
              </w:rPr>
              <w:t>а</w:t>
            </w:r>
            <w:r w:rsidRPr="008A1D0F">
              <w:rPr>
                <w:rFonts w:ascii="Times New Roman" w:hAnsi="Times New Roman"/>
                <w:sz w:val="24"/>
                <w:szCs w:val="24"/>
              </w:rPr>
              <w:t>боты с родителями</w:t>
            </w:r>
            <w:r w:rsidR="00E16556">
              <w:rPr>
                <w:rFonts w:ascii="Times New Roman" w:hAnsi="Times New Roman"/>
                <w:sz w:val="24"/>
                <w:szCs w:val="24"/>
              </w:rPr>
              <w:t>.</w:t>
            </w:r>
          </w:p>
        </w:tc>
        <w:tc>
          <w:tcPr>
            <w:tcW w:w="2126" w:type="dxa"/>
          </w:tcPr>
          <w:p w:rsidR="008A1D0F" w:rsidRPr="008A1D0F" w:rsidRDefault="008A1D0F" w:rsidP="00992392">
            <w:pPr>
              <w:spacing w:line="276" w:lineRule="auto"/>
              <w:ind w:right="51"/>
              <w:rPr>
                <w:rFonts w:ascii="Times New Roman" w:hAnsi="Times New Roman"/>
                <w:b/>
                <w:sz w:val="24"/>
                <w:szCs w:val="24"/>
              </w:rPr>
            </w:pPr>
            <w:r w:rsidRPr="008A1D0F">
              <w:rPr>
                <w:rFonts w:ascii="Times New Roman" w:hAnsi="Times New Roman"/>
                <w:sz w:val="24"/>
                <w:szCs w:val="24"/>
              </w:rPr>
              <w:t>Индивидуальные, групповые, тем</w:t>
            </w:r>
            <w:r w:rsidRPr="008A1D0F">
              <w:rPr>
                <w:rFonts w:ascii="Times New Roman" w:hAnsi="Times New Roman"/>
                <w:sz w:val="24"/>
                <w:szCs w:val="24"/>
              </w:rPr>
              <w:t>а</w:t>
            </w:r>
            <w:r w:rsidRPr="008A1D0F">
              <w:rPr>
                <w:rFonts w:ascii="Times New Roman" w:hAnsi="Times New Roman"/>
                <w:sz w:val="24"/>
                <w:szCs w:val="24"/>
              </w:rPr>
              <w:t>тические ко</w:t>
            </w:r>
            <w:r w:rsidRPr="008A1D0F">
              <w:rPr>
                <w:rFonts w:ascii="Times New Roman" w:hAnsi="Times New Roman"/>
                <w:sz w:val="24"/>
                <w:szCs w:val="24"/>
              </w:rPr>
              <w:t>н</w:t>
            </w:r>
            <w:r w:rsidRPr="008A1D0F">
              <w:rPr>
                <w:rFonts w:ascii="Times New Roman" w:hAnsi="Times New Roman"/>
                <w:sz w:val="24"/>
                <w:szCs w:val="24"/>
              </w:rPr>
              <w:t>сультации</w:t>
            </w:r>
          </w:p>
        </w:tc>
        <w:tc>
          <w:tcPr>
            <w:tcW w:w="1701" w:type="dxa"/>
          </w:tcPr>
          <w:p w:rsidR="008A1D0F" w:rsidRPr="008A1D0F" w:rsidRDefault="008A1D0F" w:rsidP="00992392">
            <w:pPr>
              <w:spacing w:line="276" w:lineRule="auto"/>
              <w:ind w:right="51"/>
              <w:rPr>
                <w:rFonts w:ascii="Times New Roman" w:hAnsi="Times New Roman"/>
                <w:b/>
                <w:sz w:val="24"/>
                <w:szCs w:val="24"/>
              </w:rPr>
            </w:pPr>
            <w:r w:rsidRPr="008A1D0F">
              <w:rPr>
                <w:rFonts w:ascii="Times New Roman" w:hAnsi="Times New Roman"/>
                <w:sz w:val="24"/>
                <w:szCs w:val="24"/>
              </w:rPr>
              <w:t>В течение года</w:t>
            </w:r>
          </w:p>
        </w:tc>
        <w:tc>
          <w:tcPr>
            <w:tcW w:w="2090" w:type="dxa"/>
          </w:tcPr>
          <w:p w:rsidR="008A1D0F" w:rsidRPr="008A1D0F" w:rsidRDefault="008A1D0F" w:rsidP="004E64D1">
            <w:pPr>
              <w:spacing w:line="276" w:lineRule="auto"/>
              <w:ind w:right="51"/>
              <w:rPr>
                <w:rFonts w:ascii="Times New Roman" w:hAnsi="Times New Roman"/>
                <w:sz w:val="24"/>
                <w:szCs w:val="24"/>
              </w:rPr>
            </w:pPr>
            <w:r w:rsidRPr="008A1D0F">
              <w:rPr>
                <w:rFonts w:ascii="Times New Roman" w:hAnsi="Times New Roman"/>
                <w:sz w:val="24"/>
                <w:szCs w:val="24"/>
              </w:rPr>
              <w:t>Заместитель д</w:t>
            </w:r>
            <w:r w:rsidRPr="008A1D0F">
              <w:rPr>
                <w:rFonts w:ascii="Times New Roman" w:hAnsi="Times New Roman"/>
                <w:sz w:val="24"/>
                <w:szCs w:val="24"/>
              </w:rPr>
              <w:t>и</w:t>
            </w:r>
            <w:r w:rsidRPr="008A1D0F">
              <w:rPr>
                <w:rFonts w:ascii="Times New Roman" w:hAnsi="Times New Roman"/>
                <w:sz w:val="24"/>
                <w:szCs w:val="24"/>
              </w:rPr>
              <w:t xml:space="preserve">ректора по УВР Медицинский работник </w:t>
            </w:r>
          </w:p>
          <w:p w:rsidR="008A1D0F" w:rsidRPr="008A1D0F" w:rsidRDefault="008A1D0F" w:rsidP="004E64D1">
            <w:pPr>
              <w:spacing w:line="276" w:lineRule="auto"/>
              <w:ind w:right="51"/>
              <w:rPr>
                <w:rFonts w:ascii="Times New Roman" w:hAnsi="Times New Roman"/>
                <w:sz w:val="24"/>
                <w:szCs w:val="24"/>
              </w:rPr>
            </w:pPr>
            <w:r w:rsidRPr="008A1D0F">
              <w:rPr>
                <w:rFonts w:ascii="Times New Roman" w:hAnsi="Times New Roman"/>
                <w:sz w:val="24"/>
                <w:szCs w:val="24"/>
              </w:rPr>
              <w:t>Педагог – псих</w:t>
            </w:r>
            <w:r w:rsidRPr="008A1D0F">
              <w:rPr>
                <w:rFonts w:ascii="Times New Roman" w:hAnsi="Times New Roman"/>
                <w:sz w:val="24"/>
                <w:szCs w:val="24"/>
              </w:rPr>
              <w:t>о</w:t>
            </w:r>
            <w:r w:rsidRPr="008A1D0F">
              <w:rPr>
                <w:rFonts w:ascii="Times New Roman" w:hAnsi="Times New Roman"/>
                <w:sz w:val="24"/>
                <w:szCs w:val="24"/>
              </w:rPr>
              <w:t xml:space="preserve">лог </w:t>
            </w:r>
          </w:p>
          <w:p w:rsidR="008A1D0F" w:rsidRPr="008A1D0F" w:rsidRDefault="008A1D0F" w:rsidP="004E64D1">
            <w:pPr>
              <w:spacing w:line="276" w:lineRule="auto"/>
              <w:ind w:right="51"/>
              <w:rPr>
                <w:rFonts w:ascii="Times New Roman" w:hAnsi="Times New Roman"/>
                <w:b/>
                <w:sz w:val="24"/>
                <w:szCs w:val="24"/>
              </w:rPr>
            </w:pPr>
            <w:r w:rsidRPr="008A1D0F">
              <w:rPr>
                <w:rFonts w:ascii="Times New Roman" w:hAnsi="Times New Roman"/>
                <w:sz w:val="24"/>
                <w:szCs w:val="24"/>
              </w:rPr>
              <w:t>Классный рук</w:t>
            </w:r>
            <w:r w:rsidRPr="008A1D0F">
              <w:rPr>
                <w:rFonts w:ascii="Times New Roman" w:hAnsi="Times New Roman"/>
                <w:sz w:val="24"/>
                <w:szCs w:val="24"/>
              </w:rPr>
              <w:t>о</w:t>
            </w:r>
            <w:r w:rsidRPr="008A1D0F">
              <w:rPr>
                <w:rFonts w:ascii="Times New Roman" w:hAnsi="Times New Roman"/>
                <w:sz w:val="24"/>
                <w:szCs w:val="24"/>
              </w:rPr>
              <w:t>водитель</w:t>
            </w:r>
          </w:p>
        </w:tc>
      </w:tr>
    </w:tbl>
    <w:p w:rsidR="00992392" w:rsidRPr="008A1D0F" w:rsidRDefault="00992392" w:rsidP="009F4C4C">
      <w:pPr>
        <w:shd w:val="clear" w:color="auto" w:fill="FFFFFF"/>
        <w:spacing w:line="276" w:lineRule="auto"/>
        <w:ind w:right="51"/>
        <w:rPr>
          <w:rFonts w:ascii="Times New Roman" w:hAnsi="Times New Roman"/>
          <w:b/>
          <w:sz w:val="24"/>
          <w:szCs w:val="24"/>
        </w:rPr>
      </w:pPr>
    </w:p>
    <w:p w:rsidR="008A1D0F" w:rsidRPr="008A1D0F" w:rsidRDefault="008A1D0F" w:rsidP="009F4C4C">
      <w:pPr>
        <w:shd w:val="clear" w:color="auto" w:fill="FFFFFF"/>
        <w:spacing w:line="276" w:lineRule="auto"/>
        <w:ind w:right="51"/>
        <w:rPr>
          <w:rFonts w:ascii="Times New Roman" w:hAnsi="Times New Roman"/>
          <w:b/>
          <w:i/>
          <w:sz w:val="24"/>
          <w:szCs w:val="24"/>
        </w:rPr>
      </w:pPr>
      <w:r w:rsidRPr="008A1D0F">
        <w:rPr>
          <w:rFonts w:ascii="Times New Roman" w:hAnsi="Times New Roman"/>
          <w:b/>
          <w:i/>
          <w:sz w:val="24"/>
          <w:szCs w:val="24"/>
        </w:rPr>
        <w:tab/>
        <w:t>4. Информационно-просветительск</w:t>
      </w:r>
      <w:r w:rsidR="00FA7FA3">
        <w:rPr>
          <w:rFonts w:ascii="Times New Roman" w:hAnsi="Times New Roman"/>
          <w:b/>
          <w:i/>
          <w:sz w:val="24"/>
          <w:szCs w:val="24"/>
        </w:rPr>
        <w:t>ая работа</w:t>
      </w:r>
    </w:p>
    <w:p w:rsidR="008A1D0F" w:rsidRPr="008A1D0F" w:rsidRDefault="008A1D0F" w:rsidP="009F4C4C">
      <w:pPr>
        <w:shd w:val="clear" w:color="auto" w:fill="FFFFFF"/>
        <w:spacing w:line="276" w:lineRule="auto"/>
        <w:ind w:right="51"/>
        <w:rPr>
          <w:rFonts w:ascii="Times New Roman" w:hAnsi="Times New Roman"/>
          <w:sz w:val="24"/>
          <w:szCs w:val="24"/>
        </w:rPr>
      </w:pPr>
      <w:r w:rsidRPr="008A1D0F">
        <w:rPr>
          <w:rFonts w:ascii="Times New Roman" w:hAnsi="Times New Roman"/>
          <w:sz w:val="24"/>
          <w:szCs w:val="24"/>
        </w:rPr>
        <w:tab/>
        <w:t>Направлен на разъяснительную деятельность по вопросам, связанным с особенностями о</w:t>
      </w:r>
      <w:r w:rsidRPr="008A1D0F">
        <w:rPr>
          <w:rFonts w:ascii="Times New Roman" w:hAnsi="Times New Roman"/>
          <w:sz w:val="24"/>
          <w:szCs w:val="24"/>
        </w:rPr>
        <w:t>б</w:t>
      </w:r>
      <w:r w:rsidRPr="008A1D0F">
        <w:rPr>
          <w:rFonts w:ascii="Times New Roman" w:hAnsi="Times New Roman"/>
          <w:sz w:val="24"/>
          <w:szCs w:val="24"/>
        </w:rPr>
        <w:t>разовательной деятельности для данной категории детей, со всеми участниками образовательных отношений М</w:t>
      </w:r>
      <w:r w:rsidR="007015C6">
        <w:rPr>
          <w:rFonts w:ascii="Times New Roman" w:hAnsi="Times New Roman"/>
          <w:sz w:val="24"/>
          <w:szCs w:val="24"/>
        </w:rPr>
        <w:t xml:space="preserve">БОУ СОШ № 43 </w:t>
      </w:r>
      <w:r w:rsidR="00FA7FA3">
        <w:rPr>
          <w:rFonts w:ascii="Times New Roman" w:hAnsi="Times New Roman"/>
          <w:sz w:val="24"/>
          <w:szCs w:val="24"/>
        </w:rPr>
        <w:sym w:font="Symbol" w:char="F02D"/>
      </w:r>
      <w:r w:rsidRPr="008A1D0F">
        <w:rPr>
          <w:rFonts w:ascii="Times New Roman" w:hAnsi="Times New Roman"/>
          <w:sz w:val="24"/>
          <w:szCs w:val="24"/>
        </w:rPr>
        <w:t xml:space="preserve"> обучающимися (как имеющими, так и не имеющими недостатки в развитии), их родителями (законными представителями), педагогическими работниками. </w:t>
      </w:r>
    </w:p>
    <w:p w:rsidR="00992392" w:rsidRPr="008A1D0F" w:rsidRDefault="008A1D0F" w:rsidP="009F4C4C">
      <w:pPr>
        <w:shd w:val="clear" w:color="auto" w:fill="FFFFFF"/>
        <w:spacing w:line="276" w:lineRule="auto"/>
        <w:ind w:right="51"/>
        <w:rPr>
          <w:rFonts w:ascii="Times New Roman" w:hAnsi="Times New Roman"/>
          <w:b/>
          <w:sz w:val="24"/>
          <w:szCs w:val="24"/>
        </w:rPr>
      </w:pPr>
      <w:r w:rsidRPr="008A1D0F">
        <w:rPr>
          <w:rFonts w:ascii="Times New Roman" w:hAnsi="Times New Roman"/>
          <w:sz w:val="24"/>
          <w:szCs w:val="24"/>
        </w:rPr>
        <w:tab/>
      </w:r>
      <w:r w:rsidRPr="008A1D0F">
        <w:rPr>
          <w:rFonts w:ascii="Times New Roman" w:hAnsi="Times New Roman"/>
          <w:b/>
          <w:sz w:val="24"/>
          <w:szCs w:val="24"/>
        </w:rPr>
        <w:t>Цель</w:t>
      </w:r>
      <w:r w:rsidRPr="008A1D0F">
        <w:rPr>
          <w:rFonts w:ascii="Times New Roman" w:hAnsi="Times New Roman"/>
          <w:sz w:val="24"/>
          <w:szCs w:val="24"/>
        </w:rPr>
        <w:t>: организация информационно-просветительской деятельности по вопросам инкл</w:t>
      </w:r>
      <w:r w:rsidRPr="008A1D0F">
        <w:rPr>
          <w:rFonts w:ascii="Times New Roman" w:hAnsi="Times New Roman"/>
          <w:sz w:val="24"/>
          <w:szCs w:val="24"/>
        </w:rPr>
        <w:t>ю</w:t>
      </w:r>
      <w:r w:rsidRPr="008A1D0F">
        <w:rPr>
          <w:rFonts w:ascii="Times New Roman" w:hAnsi="Times New Roman"/>
          <w:sz w:val="24"/>
          <w:szCs w:val="24"/>
        </w:rPr>
        <w:t>зивного образования со всеми участниками образовательных отношений.</w:t>
      </w:r>
    </w:p>
    <w:p w:rsidR="008A1D0F" w:rsidRPr="008A1D0F" w:rsidRDefault="008A1D0F" w:rsidP="009F4C4C">
      <w:pPr>
        <w:shd w:val="clear" w:color="auto" w:fill="FFFFFF"/>
        <w:spacing w:line="276" w:lineRule="auto"/>
        <w:ind w:right="51"/>
        <w:rPr>
          <w:rFonts w:ascii="Times New Roman" w:hAnsi="Times New Roman"/>
          <w:sz w:val="24"/>
          <w:szCs w:val="24"/>
        </w:rPr>
      </w:pPr>
      <w:r w:rsidRPr="008A1D0F">
        <w:rPr>
          <w:rFonts w:ascii="Times New Roman" w:hAnsi="Times New Roman"/>
          <w:sz w:val="24"/>
          <w:szCs w:val="24"/>
        </w:rPr>
        <w:tab/>
      </w:r>
      <w:r w:rsidRPr="008A1D0F">
        <w:rPr>
          <w:rFonts w:ascii="Times New Roman" w:hAnsi="Times New Roman"/>
          <w:i/>
          <w:sz w:val="24"/>
          <w:szCs w:val="24"/>
        </w:rPr>
        <w:t>Информационно-просветительский модуль предусматривает</w:t>
      </w:r>
      <w:r w:rsidRPr="008A1D0F">
        <w:rPr>
          <w:rFonts w:ascii="Times New Roman" w:hAnsi="Times New Roman"/>
          <w:sz w:val="24"/>
          <w:szCs w:val="24"/>
        </w:rPr>
        <w:t xml:space="preserve">: </w:t>
      </w:r>
    </w:p>
    <w:p w:rsidR="008A1D0F" w:rsidRPr="00083B77" w:rsidRDefault="008A1D0F" w:rsidP="008A7586">
      <w:pPr>
        <w:pStyle w:val="a8"/>
        <w:numPr>
          <w:ilvl w:val="0"/>
          <w:numId w:val="263"/>
        </w:numPr>
        <w:shd w:val="clear" w:color="auto" w:fill="FFFFFF"/>
        <w:spacing w:line="276" w:lineRule="auto"/>
        <w:ind w:left="284" w:right="51"/>
        <w:rPr>
          <w:rFonts w:ascii="Times New Roman" w:hAnsi="Times New Roman"/>
          <w:sz w:val="24"/>
          <w:szCs w:val="24"/>
        </w:rPr>
      </w:pPr>
      <w:r w:rsidRPr="00083B77">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w:t>
      </w:r>
      <w:r w:rsidRPr="00083B77">
        <w:rPr>
          <w:rFonts w:ascii="Times New Roman" w:hAnsi="Times New Roman"/>
          <w:sz w:val="24"/>
          <w:szCs w:val="24"/>
        </w:rPr>
        <w:t>н</w:t>
      </w:r>
      <w:r w:rsidRPr="00083B77">
        <w:rPr>
          <w:rFonts w:ascii="Times New Roman" w:hAnsi="Times New Roman"/>
          <w:sz w:val="24"/>
          <w:szCs w:val="24"/>
        </w:rPr>
        <w:t>ным представителям), педагогическим работникам, — вопросов, связанных с особенностями образовательной деятельности и сопровождения детей с ограниченными возможностями зд</w:t>
      </w:r>
      <w:r w:rsidRPr="00083B77">
        <w:rPr>
          <w:rFonts w:ascii="Times New Roman" w:hAnsi="Times New Roman"/>
          <w:sz w:val="24"/>
          <w:szCs w:val="24"/>
        </w:rPr>
        <w:t>о</w:t>
      </w:r>
      <w:r w:rsidRPr="00083B77">
        <w:rPr>
          <w:rFonts w:ascii="Times New Roman" w:hAnsi="Times New Roman"/>
          <w:sz w:val="24"/>
          <w:szCs w:val="24"/>
        </w:rPr>
        <w:t xml:space="preserve">ровья; </w:t>
      </w:r>
    </w:p>
    <w:p w:rsidR="00992392" w:rsidRPr="00083B77" w:rsidRDefault="008A1D0F" w:rsidP="008A7586">
      <w:pPr>
        <w:pStyle w:val="a8"/>
        <w:numPr>
          <w:ilvl w:val="0"/>
          <w:numId w:val="263"/>
        </w:numPr>
        <w:shd w:val="clear" w:color="auto" w:fill="FFFFFF"/>
        <w:spacing w:after="120" w:line="276" w:lineRule="auto"/>
        <w:ind w:left="284" w:right="51"/>
        <w:rPr>
          <w:rFonts w:ascii="Times New Roman" w:hAnsi="Times New Roman"/>
          <w:b/>
          <w:sz w:val="24"/>
          <w:szCs w:val="24"/>
        </w:rPr>
      </w:pPr>
      <w:r w:rsidRPr="00083B77">
        <w:rPr>
          <w:rFonts w:ascii="Times New Roman" w:hAnsi="Times New Roman"/>
          <w:sz w:val="24"/>
          <w:szCs w:val="24"/>
        </w:rPr>
        <w:t>проведение тематических выступлений для педагогов и родителей по разъяснению индивид</w:t>
      </w:r>
      <w:r w:rsidRPr="00083B77">
        <w:rPr>
          <w:rFonts w:ascii="Times New Roman" w:hAnsi="Times New Roman"/>
          <w:sz w:val="24"/>
          <w:szCs w:val="24"/>
        </w:rPr>
        <w:t>у</w:t>
      </w:r>
      <w:r w:rsidRPr="00083B77">
        <w:rPr>
          <w:rFonts w:ascii="Times New Roman" w:hAnsi="Times New Roman"/>
          <w:sz w:val="24"/>
          <w:szCs w:val="24"/>
        </w:rPr>
        <w:t>ально-типологических особенностей различных категорий детей с ограниченными возможн</w:t>
      </w:r>
      <w:r w:rsidRPr="00083B77">
        <w:rPr>
          <w:rFonts w:ascii="Times New Roman" w:hAnsi="Times New Roman"/>
          <w:sz w:val="24"/>
          <w:szCs w:val="24"/>
        </w:rPr>
        <w:t>о</w:t>
      </w:r>
      <w:r w:rsidRPr="00083B77">
        <w:rPr>
          <w:rFonts w:ascii="Times New Roman" w:hAnsi="Times New Roman"/>
          <w:sz w:val="24"/>
          <w:szCs w:val="24"/>
        </w:rPr>
        <w:t>стями здоровья.</w:t>
      </w:r>
    </w:p>
    <w:tbl>
      <w:tblPr>
        <w:tblStyle w:val="a3"/>
        <w:tblW w:w="0" w:type="auto"/>
        <w:tblLayout w:type="fixed"/>
        <w:tblLook w:val="04A0"/>
      </w:tblPr>
      <w:tblGrid>
        <w:gridCol w:w="2046"/>
        <w:gridCol w:w="2457"/>
        <w:gridCol w:w="2126"/>
        <w:gridCol w:w="1701"/>
        <w:gridCol w:w="2090"/>
      </w:tblGrid>
      <w:tr w:rsidR="008A1D0F" w:rsidRPr="008A1D0F" w:rsidTr="008A1D0F">
        <w:tc>
          <w:tcPr>
            <w:tcW w:w="2046" w:type="dxa"/>
          </w:tcPr>
          <w:p w:rsidR="008A1D0F" w:rsidRPr="008A1D0F" w:rsidRDefault="008A1D0F" w:rsidP="004E64D1">
            <w:pPr>
              <w:spacing w:line="276" w:lineRule="auto"/>
              <w:ind w:right="51"/>
              <w:jc w:val="center"/>
              <w:rPr>
                <w:rFonts w:ascii="Times New Roman" w:hAnsi="Times New Roman"/>
                <w:b/>
                <w:i/>
                <w:sz w:val="24"/>
                <w:szCs w:val="24"/>
              </w:rPr>
            </w:pPr>
            <w:r w:rsidRPr="008A1D0F">
              <w:rPr>
                <w:rFonts w:ascii="Times New Roman" w:hAnsi="Times New Roman"/>
                <w:b/>
                <w:i/>
                <w:sz w:val="24"/>
                <w:szCs w:val="24"/>
              </w:rPr>
              <w:t xml:space="preserve">Задачи </w:t>
            </w:r>
          </w:p>
          <w:p w:rsidR="008A1D0F" w:rsidRPr="008A1D0F" w:rsidRDefault="008A1D0F" w:rsidP="004E64D1">
            <w:pPr>
              <w:spacing w:line="276" w:lineRule="auto"/>
              <w:ind w:right="51"/>
              <w:jc w:val="center"/>
              <w:rPr>
                <w:rFonts w:ascii="Times New Roman" w:hAnsi="Times New Roman"/>
                <w:b/>
                <w:i/>
                <w:sz w:val="24"/>
                <w:szCs w:val="24"/>
              </w:rPr>
            </w:pPr>
            <w:r w:rsidRPr="008A1D0F">
              <w:rPr>
                <w:rFonts w:ascii="Times New Roman" w:hAnsi="Times New Roman"/>
                <w:b/>
                <w:i/>
                <w:sz w:val="24"/>
                <w:szCs w:val="24"/>
              </w:rPr>
              <w:t>(направления деятельности)</w:t>
            </w:r>
          </w:p>
        </w:tc>
        <w:tc>
          <w:tcPr>
            <w:tcW w:w="2457" w:type="dxa"/>
          </w:tcPr>
          <w:p w:rsidR="008A1D0F" w:rsidRPr="008A1D0F" w:rsidRDefault="008A1D0F" w:rsidP="004E64D1">
            <w:pPr>
              <w:spacing w:line="276" w:lineRule="auto"/>
              <w:ind w:right="51"/>
              <w:jc w:val="center"/>
              <w:rPr>
                <w:rFonts w:ascii="Times New Roman" w:hAnsi="Times New Roman"/>
                <w:b/>
                <w:i/>
                <w:sz w:val="24"/>
                <w:szCs w:val="24"/>
              </w:rPr>
            </w:pPr>
            <w:r w:rsidRPr="008A1D0F">
              <w:rPr>
                <w:rFonts w:ascii="Times New Roman" w:hAnsi="Times New Roman"/>
                <w:b/>
                <w:i/>
                <w:sz w:val="24"/>
                <w:szCs w:val="24"/>
              </w:rPr>
              <w:t>Планируемые р</w:t>
            </w:r>
            <w:r w:rsidRPr="008A1D0F">
              <w:rPr>
                <w:rFonts w:ascii="Times New Roman" w:hAnsi="Times New Roman"/>
                <w:b/>
                <w:i/>
                <w:sz w:val="24"/>
                <w:szCs w:val="24"/>
              </w:rPr>
              <w:t>е</w:t>
            </w:r>
            <w:r w:rsidRPr="008A1D0F">
              <w:rPr>
                <w:rFonts w:ascii="Times New Roman" w:hAnsi="Times New Roman"/>
                <w:b/>
                <w:i/>
                <w:sz w:val="24"/>
                <w:szCs w:val="24"/>
              </w:rPr>
              <w:t>зультаты</w:t>
            </w:r>
          </w:p>
        </w:tc>
        <w:tc>
          <w:tcPr>
            <w:tcW w:w="2126" w:type="dxa"/>
          </w:tcPr>
          <w:p w:rsidR="008A1D0F" w:rsidRPr="008A1D0F" w:rsidRDefault="008A1D0F" w:rsidP="004E64D1">
            <w:pPr>
              <w:spacing w:line="276" w:lineRule="auto"/>
              <w:ind w:right="51"/>
              <w:jc w:val="center"/>
              <w:rPr>
                <w:rFonts w:ascii="Times New Roman" w:hAnsi="Times New Roman"/>
                <w:b/>
                <w:i/>
                <w:sz w:val="24"/>
                <w:szCs w:val="24"/>
              </w:rPr>
            </w:pPr>
            <w:r w:rsidRPr="008A1D0F">
              <w:rPr>
                <w:rFonts w:ascii="Times New Roman" w:hAnsi="Times New Roman"/>
                <w:b/>
                <w:i/>
                <w:sz w:val="24"/>
                <w:szCs w:val="24"/>
              </w:rPr>
              <w:t>Виды и формы деятельности, мероприятия</w:t>
            </w:r>
          </w:p>
        </w:tc>
        <w:tc>
          <w:tcPr>
            <w:tcW w:w="1701" w:type="dxa"/>
          </w:tcPr>
          <w:p w:rsidR="008A1D0F" w:rsidRPr="008A1D0F" w:rsidRDefault="008A1D0F" w:rsidP="004E64D1">
            <w:pPr>
              <w:spacing w:line="276" w:lineRule="auto"/>
              <w:ind w:right="51"/>
              <w:jc w:val="center"/>
              <w:rPr>
                <w:rFonts w:ascii="Times New Roman" w:hAnsi="Times New Roman"/>
                <w:b/>
                <w:i/>
                <w:sz w:val="24"/>
                <w:szCs w:val="24"/>
              </w:rPr>
            </w:pPr>
            <w:r w:rsidRPr="008A1D0F">
              <w:rPr>
                <w:rFonts w:ascii="Times New Roman" w:hAnsi="Times New Roman"/>
                <w:b/>
                <w:i/>
                <w:sz w:val="24"/>
                <w:szCs w:val="24"/>
              </w:rPr>
              <w:t xml:space="preserve">Сроки </w:t>
            </w:r>
          </w:p>
          <w:p w:rsidR="008A1D0F" w:rsidRPr="008A1D0F" w:rsidRDefault="008A1D0F" w:rsidP="004E64D1">
            <w:pPr>
              <w:spacing w:line="276" w:lineRule="auto"/>
              <w:ind w:right="51"/>
              <w:jc w:val="center"/>
              <w:rPr>
                <w:rFonts w:ascii="Times New Roman" w:hAnsi="Times New Roman"/>
                <w:b/>
                <w:i/>
                <w:sz w:val="24"/>
                <w:szCs w:val="24"/>
              </w:rPr>
            </w:pPr>
            <w:r w:rsidRPr="008A1D0F">
              <w:rPr>
                <w:rFonts w:ascii="Times New Roman" w:hAnsi="Times New Roman"/>
                <w:b/>
                <w:i/>
                <w:sz w:val="24"/>
                <w:szCs w:val="24"/>
              </w:rPr>
              <w:t>(периоди</w:t>
            </w:r>
            <w:r w:rsidRPr="008A1D0F">
              <w:rPr>
                <w:rFonts w:ascii="Times New Roman" w:hAnsi="Times New Roman"/>
                <w:b/>
                <w:i/>
                <w:sz w:val="24"/>
                <w:szCs w:val="24"/>
              </w:rPr>
              <w:t>ч</w:t>
            </w:r>
            <w:r w:rsidRPr="008A1D0F">
              <w:rPr>
                <w:rFonts w:ascii="Times New Roman" w:hAnsi="Times New Roman"/>
                <w:b/>
                <w:i/>
                <w:sz w:val="24"/>
                <w:szCs w:val="24"/>
              </w:rPr>
              <w:t>ность в т</w:t>
            </w:r>
            <w:r w:rsidRPr="008A1D0F">
              <w:rPr>
                <w:rFonts w:ascii="Times New Roman" w:hAnsi="Times New Roman"/>
                <w:b/>
                <w:i/>
                <w:sz w:val="24"/>
                <w:szCs w:val="24"/>
              </w:rPr>
              <w:t>е</w:t>
            </w:r>
            <w:r w:rsidRPr="008A1D0F">
              <w:rPr>
                <w:rFonts w:ascii="Times New Roman" w:hAnsi="Times New Roman"/>
                <w:b/>
                <w:i/>
                <w:sz w:val="24"/>
                <w:szCs w:val="24"/>
              </w:rPr>
              <w:t>чение года)</w:t>
            </w:r>
          </w:p>
        </w:tc>
        <w:tc>
          <w:tcPr>
            <w:tcW w:w="2090" w:type="dxa"/>
          </w:tcPr>
          <w:p w:rsidR="008A1D0F" w:rsidRPr="008A1D0F" w:rsidRDefault="008A1D0F" w:rsidP="004E64D1">
            <w:pPr>
              <w:spacing w:line="276" w:lineRule="auto"/>
              <w:ind w:right="51"/>
              <w:jc w:val="center"/>
              <w:rPr>
                <w:rFonts w:ascii="Times New Roman" w:hAnsi="Times New Roman"/>
                <w:b/>
                <w:i/>
                <w:sz w:val="24"/>
                <w:szCs w:val="24"/>
              </w:rPr>
            </w:pPr>
            <w:r w:rsidRPr="008A1D0F">
              <w:rPr>
                <w:rFonts w:ascii="Times New Roman" w:hAnsi="Times New Roman"/>
                <w:b/>
                <w:i/>
                <w:sz w:val="24"/>
                <w:szCs w:val="24"/>
              </w:rPr>
              <w:t>Ответственные</w:t>
            </w:r>
          </w:p>
        </w:tc>
      </w:tr>
      <w:tr w:rsidR="008A1D0F" w:rsidRPr="008A1D0F" w:rsidTr="008A1D0F">
        <w:tc>
          <w:tcPr>
            <w:tcW w:w="2046" w:type="dxa"/>
          </w:tcPr>
          <w:p w:rsidR="008A1D0F" w:rsidRPr="008A1D0F" w:rsidRDefault="008A1D0F" w:rsidP="004E64D1">
            <w:pPr>
              <w:spacing w:line="276" w:lineRule="auto"/>
              <w:ind w:right="51"/>
              <w:rPr>
                <w:rFonts w:ascii="Times New Roman" w:hAnsi="Times New Roman"/>
                <w:b/>
                <w:sz w:val="24"/>
                <w:szCs w:val="24"/>
              </w:rPr>
            </w:pPr>
            <w:r w:rsidRPr="008A1D0F">
              <w:rPr>
                <w:rFonts w:ascii="Times New Roman" w:hAnsi="Times New Roman"/>
                <w:sz w:val="24"/>
                <w:szCs w:val="24"/>
              </w:rPr>
              <w:t>Информиров</w:t>
            </w:r>
            <w:r w:rsidRPr="008A1D0F">
              <w:rPr>
                <w:rFonts w:ascii="Times New Roman" w:hAnsi="Times New Roman"/>
                <w:sz w:val="24"/>
                <w:szCs w:val="24"/>
              </w:rPr>
              <w:t>а</w:t>
            </w:r>
            <w:r w:rsidRPr="008A1D0F">
              <w:rPr>
                <w:rFonts w:ascii="Times New Roman" w:hAnsi="Times New Roman"/>
                <w:sz w:val="24"/>
                <w:szCs w:val="24"/>
              </w:rPr>
              <w:t>ние родителей (законных пре</w:t>
            </w:r>
            <w:r w:rsidRPr="008A1D0F">
              <w:rPr>
                <w:rFonts w:ascii="Times New Roman" w:hAnsi="Times New Roman"/>
                <w:sz w:val="24"/>
                <w:szCs w:val="24"/>
              </w:rPr>
              <w:t>д</w:t>
            </w:r>
            <w:r w:rsidRPr="008A1D0F">
              <w:rPr>
                <w:rFonts w:ascii="Times New Roman" w:hAnsi="Times New Roman"/>
                <w:sz w:val="24"/>
                <w:szCs w:val="24"/>
              </w:rPr>
              <w:t>ставителей) по медицинским, социальным, правовым и др</w:t>
            </w:r>
            <w:r w:rsidRPr="008A1D0F">
              <w:rPr>
                <w:rFonts w:ascii="Times New Roman" w:hAnsi="Times New Roman"/>
                <w:sz w:val="24"/>
                <w:szCs w:val="24"/>
              </w:rPr>
              <w:t>у</w:t>
            </w:r>
            <w:r w:rsidRPr="008A1D0F">
              <w:rPr>
                <w:rFonts w:ascii="Times New Roman" w:hAnsi="Times New Roman"/>
                <w:sz w:val="24"/>
                <w:szCs w:val="24"/>
              </w:rPr>
              <w:t>гим вопросам</w:t>
            </w:r>
          </w:p>
        </w:tc>
        <w:tc>
          <w:tcPr>
            <w:tcW w:w="2457" w:type="dxa"/>
          </w:tcPr>
          <w:p w:rsidR="008A1D0F" w:rsidRPr="008A1D0F" w:rsidRDefault="008A1D0F" w:rsidP="004E64D1">
            <w:pPr>
              <w:spacing w:line="276" w:lineRule="auto"/>
              <w:ind w:right="51"/>
              <w:rPr>
                <w:rFonts w:ascii="Times New Roman" w:hAnsi="Times New Roman"/>
                <w:b/>
                <w:sz w:val="24"/>
                <w:szCs w:val="24"/>
              </w:rPr>
            </w:pPr>
            <w:r w:rsidRPr="008A1D0F">
              <w:rPr>
                <w:rFonts w:ascii="Times New Roman" w:hAnsi="Times New Roman"/>
                <w:sz w:val="24"/>
                <w:szCs w:val="24"/>
              </w:rPr>
              <w:t>Организация тем</w:t>
            </w:r>
            <w:r w:rsidRPr="008A1D0F">
              <w:rPr>
                <w:rFonts w:ascii="Times New Roman" w:hAnsi="Times New Roman"/>
                <w:sz w:val="24"/>
                <w:szCs w:val="24"/>
              </w:rPr>
              <w:t>а</w:t>
            </w:r>
            <w:r w:rsidRPr="008A1D0F">
              <w:rPr>
                <w:rFonts w:ascii="Times New Roman" w:hAnsi="Times New Roman"/>
                <w:sz w:val="24"/>
                <w:szCs w:val="24"/>
              </w:rPr>
              <w:t>тических родител</w:t>
            </w:r>
            <w:r w:rsidRPr="008A1D0F">
              <w:rPr>
                <w:rFonts w:ascii="Times New Roman" w:hAnsi="Times New Roman"/>
                <w:sz w:val="24"/>
                <w:szCs w:val="24"/>
              </w:rPr>
              <w:t>ь</w:t>
            </w:r>
            <w:r w:rsidRPr="008A1D0F">
              <w:rPr>
                <w:rFonts w:ascii="Times New Roman" w:hAnsi="Times New Roman"/>
                <w:sz w:val="24"/>
                <w:szCs w:val="24"/>
              </w:rPr>
              <w:t>ских собраний по вопросам инклюзи</w:t>
            </w:r>
            <w:r w:rsidRPr="008A1D0F">
              <w:rPr>
                <w:rFonts w:ascii="Times New Roman" w:hAnsi="Times New Roman"/>
                <w:sz w:val="24"/>
                <w:szCs w:val="24"/>
              </w:rPr>
              <w:t>в</w:t>
            </w:r>
            <w:r w:rsidRPr="008A1D0F">
              <w:rPr>
                <w:rFonts w:ascii="Times New Roman" w:hAnsi="Times New Roman"/>
                <w:sz w:val="24"/>
                <w:szCs w:val="24"/>
              </w:rPr>
              <w:t>ного образования</w:t>
            </w:r>
          </w:p>
        </w:tc>
        <w:tc>
          <w:tcPr>
            <w:tcW w:w="2126" w:type="dxa"/>
          </w:tcPr>
          <w:p w:rsidR="008A1D0F" w:rsidRPr="008A1D0F" w:rsidRDefault="008A1D0F" w:rsidP="004E64D1">
            <w:pPr>
              <w:spacing w:line="276" w:lineRule="auto"/>
              <w:ind w:right="51"/>
              <w:rPr>
                <w:rFonts w:ascii="Times New Roman" w:hAnsi="Times New Roman"/>
                <w:b/>
                <w:sz w:val="24"/>
                <w:szCs w:val="24"/>
              </w:rPr>
            </w:pPr>
            <w:r w:rsidRPr="008A1D0F">
              <w:rPr>
                <w:rFonts w:ascii="Times New Roman" w:hAnsi="Times New Roman"/>
                <w:sz w:val="24"/>
                <w:szCs w:val="24"/>
              </w:rPr>
              <w:t>Информационные мероприятия</w:t>
            </w:r>
          </w:p>
        </w:tc>
        <w:tc>
          <w:tcPr>
            <w:tcW w:w="1701" w:type="dxa"/>
          </w:tcPr>
          <w:p w:rsidR="008A1D0F" w:rsidRPr="008A1D0F" w:rsidRDefault="008A1D0F" w:rsidP="004E64D1">
            <w:pPr>
              <w:spacing w:line="276" w:lineRule="auto"/>
              <w:ind w:right="51"/>
              <w:rPr>
                <w:rFonts w:ascii="Times New Roman" w:hAnsi="Times New Roman"/>
                <w:b/>
                <w:sz w:val="24"/>
                <w:szCs w:val="24"/>
              </w:rPr>
            </w:pPr>
            <w:r w:rsidRPr="008A1D0F">
              <w:rPr>
                <w:rFonts w:ascii="Times New Roman" w:hAnsi="Times New Roman"/>
                <w:sz w:val="24"/>
                <w:szCs w:val="24"/>
              </w:rPr>
              <w:t>В течение года</w:t>
            </w:r>
          </w:p>
        </w:tc>
        <w:tc>
          <w:tcPr>
            <w:tcW w:w="2090" w:type="dxa"/>
          </w:tcPr>
          <w:p w:rsidR="008A1D0F" w:rsidRPr="008A1D0F" w:rsidRDefault="008A1D0F" w:rsidP="008A1D0F">
            <w:pPr>
              <w:spacing w:line="276" w:lineRule="auto"/>
              <w:ind w:right="51"/>
              <w:rPr>
                <w:rFonts w:ascii="Times New Roman" w:hAnsi="Times New Roman"/>
                <w:sz w:val="24"/>
                <w:szCs w:val="24"/>
              </w:rPr>
            </w:pPr>
            <w:r w:rsidRPr="008A1D0F">
              <w:rPr>
                <w:rFonts w:ascii="Times New Roman" w:hAnsi="Times New Roman"/>
                <w:sz w:val="24"/>
                <w:szCs w:val="24"/>
              </w:rPr>
              <w:t>Заместитель д</w:t>
            </w:r>
            <w:r w:rsidRPr="008A1D0F">
              <w:rPr>
                <w:rFonts w:ascii="Times New Roman" w:hAnsi="Times New Roman"/>
                <w:sz w:val="24"/>
                <w:szCs w:val="24"/>
              </w:rPr>
              <w:t>и</w:t>
            </w:r>
            <w:r w:rsidRPr="008A1D0F">
              <w:rPr>
                <w:rFonts w:ascii="Times New Roman" w:hAnsi="Times New Roman"/>
                <w:sz w:val="24"/>
                <w:szCs w:val="24"/>
              </w:rPr>
              <w:t xml:space="preserve">ректора по УВР Медицинский работник </w:t>
            </w:r>
          </w:p>
          <w:p w:rsidR="00870CCE" w:rsidRDefault="008A1D0F" w:rsidP="008A1D0F">
            <w:pPr>
              <w:spacing w:line="276" w:lineRule="auto"/>
              <w:ind w:right="51"/>
              <w:rPr>
                <w:rFonts w:ascii="Times New Roman" w:hAnsi="Times New Roman"/>
                <w:sz w:val="24"/>
                <w:szCs w:val="24"/>
              </w:rPr>
            </w:pPr>
            <w:r w:rsidRPr="008A1D0F">
              <w:rPr>
                <w:rFonts w:ascii="Times New Roman" w:hAnsi="Times New Roman"/>
                <w:sz w:val="24"/>
                <w:szCs w:val="24"/>
              </w:rPr>
              <w:t>Педагог – псих</w:t>
            </w:r>
            <w:r w:rsidRPr="008A1D0F">
              <w:rPr>
                <w:rFonts w:ascii="Times New Roman" w:hAnsi="Times New Roman"/>
                <w:sz w:val="24"/>
                <w:szCs w:val="24"/>
              </w:rPr>
              <w:t>о</w:t>
            </w:r>
            <w:r w:rsidRPr="008A1D0F">
              <w:rPr>
                <w:rFonts w:ascii="Times New Roman" w:hAnsi="Times New Roman"/>
                <w:sz w:val="24"/>
                <w:szCs w:val="24"/>
              </w:rPr>
              <w:t xml:space="preserve">лог </w:t>
            </w:r>
          </w:p>
          <w:p w:rsidR="008A1D0F" w:rsidRPr="008A1D0F" w:rsidRDefault="008A1D0F" w:rsidP="008A1D0F">
            <w:pPr>
              <w:spacing w:line="276" w:lineRule="auto"/>
              <w:ind w:right="51"/>
              <w:rPr>
                <w:rFonts w:ascii="Times New Roman" w:hAnsi="Times New Roman"/>
                <w:sz w:val="24"/>
                <w:szCs w:val="24"/>
              </w:rPr>
            </w:pPr>
            <w:r w:rsidRPr="008A1D0F">
              <w:rPr>
                <w:rFonts w:ascii="Times New Roman" w:hAnsi="Times New Roman"/>
                <w:sz w:val="24"/>
                <w:szCs w:val="24"/>
              </w:rPr>
              <w:t>Классный рук</w:t>
            </w:r>
            <w:r w:rsidRPr="008A1D0F">
              <w:rPr>
                <w:rFonts w:ascii="Times New Roman" w:hAnsi="Times New Roman"/>
                <w:sz w:val="24"/>
                <w:szCs w:val="24"/>
              </w:rPr>
              <w:t>о</w:t>
            </w:r>
            <w:r w:rsidRPr="008A1D0F">
              <w:rPr>
                <w:rFonts w:ascii="Times New Roman" w:hAnsi="Times New Roman"/>
                <w:sz w:val="24"/>
                <w:szCs w:val="24"/>
              </w:rPr>
              <w:t xml:space="preserve">водитель </w:t>
            </w:r>
          </w:p>
          <w:p w:rsidR="008A1D0F" w:rsidRPr="008A1D0F" w:rsidRDefault="008A1D0F" w:rsidP="008A1D0F">
            <w:pPr>
              <w:spacing w:line="276" w:lineRule="auto"/>
              <w:ind w:right="51"/>
              <w:rPr>
                <w:rFonts w:ascii="Times New Roman" w:hAnsi="Times New Roman"/>
                <w:b/>
                <w:sz w:val="24"/>
                <w:szCs w:val="24"/>
              </w:rPr>
            </w:pPr>
            <w:r w:rsidRPr="008A1D0F">
              <w:rPr>
                <w:rFonts w:ascii="Times New Roman" w:hAnsi="Times New Roman"/>
                <w:sz w:val="24"/>
                <w:szCs w:val="24"/>
              </w:rPr>
              <w:t>Привлеченные специалисты из других организ</w:t>
            </w:r>
            <w:r w:rsidRPr="008A1D0F">
              <w:rPr>
                <w:rFonts w:ascii="Times New Roman" w:hAnsi="Times New Roman"/>
                <w:sz w:val="24"/>
                <w:szCs w:val="24"/>
              </w:rPr>
              <w:t>а</w:t>
            </w:r>
            <w:r w:rsidRPr="008A1D0F">
              <w:rPr>
                <w:rFonts w:ascii="Times New Roman" w:hAnsi="Times New Roman"/>
                <w:sz w:val="24"/>
                <w:szCs w:val="24"/>
              </w:rPr>
              <w:lastRenderedPageBreak/>
              <w:t>ций</w:t>
            </w:r>
          </w:p>
        </w:tc>
      </w:tr>
      <w:tr w:rsidR="008A1D0F" w:rsidRPr="008A1D0F" w:rsidTr="008A1D0F">
        <w:tc>
          <w:tcPr>
            <w:tcW w:w="2046" w:type="dxa"/>
          </w:tcPr>
          <w:p w:rsidR="008A1D0F" w:rsidRPr="008A1D0F" w:rsidRDefault="008A1D0F" w:rsidP="004E64D1">
            <w:pPr>
              <w:spacing w:line="276" w:lineRule="auto"/>
              <w:ind w:right="51"/>
              <w:rPr>
                <w:rFonts w:ascii="Times New Roman" w:hAnsi="Times New Roman"/>
                <w:b/>
                <w:sz w:val="24"/>
                <w:szCs w:val="24"/>
              </w:rPr>
            </w:pPr>
            <w:r w:rsidRPr="008A1D0F">
              <w:rPr>
                <w:rFonts w:ascii="Times New Roman" w:hAnsi="Times New Roman"/>
                <w:sz w:val="24"/>
                <w:szCs w:val="24"/>
              </w:rPr>
              <w:lastRenderedPageBreak/>
              <w:t>Психолого-педагогическое просвещение п</w:t>
            </w:r>
            <w:r w:rsidRPr="008A1D0F">
              <w:rPr>
                <w:rFonts w:ascii="Times New Roman" w:hAnsi="Times New Roman"/>
                <w:sz w:val="24"/>
                <w:szCs w:val="24"/>
              </w:rPr>
              <w:t>е</w:t>
            </w:r>
            <w:r w:rsidRPr="008A1D0F">
              <w:rPr>
                <w:rFonts w:ascii="Times New Roman" w:hAnsi="Times New Roman"/>
                <w:sz w:val="24"/>
                <w:szCs w:val="24"/>
              </w:rPr>
              <w:t>дагогических работников по вопросам разв</w:t>
            </w:r>
            <w:r w:rsidRPr="008A1D0F">
              <w:rPr>
                <w:rFonts w:ascii="Times New Roman" w:hAnsi="Times New Roman"/>
                <w:sz w:val="24"/>
                <w:szCs w:val="24"/>
              </w:rPr>
              <w:t>и</w:t>
            </w:r>
            <w:r w:rsidRPr="008A1D0F">
              <w:rPr>
                <w:rFonts w:ascii="Times New Roman" w:hAnsi="Times New Roman"/>
                <w:sz w:val="24"/>
                <w:szCs w:val="24"/>
              </w:rPr>
              <w:t>тия, обучения и воспитания да</w:t>
            </w:r>
            <w:r w:rsidRPr="008A1D0F">
              <w:rPr>
                <w:rFonts w:ascii="Times New Roman" w:hAnsi="Times New Roman"/>
                <w:sz w:val="24"/>
                <w:szCs w:val="24"/>
              </w:rPr>
              <w:t>н</w:t>
            </w:r>
            <w:r w:rsidRPr="008A1D0F">
              <w:rPr>
                <w:rFonts w:ascii="Times New Roman" w:hAnsi="Times New Roman"/>
                <w:sz w:val="24"/>
                <w:szCs w:val="24"/>
              </w:rPr>
              <w:t>ной категории детей</w:t>
            </w:r>
          </w:p>
        </w:tc>
        <w:tc>
          <w:tcPr>
            <w:tcW w:w="2457" w:type="dxa"/>
          </w:tcPr>
          <w:p w:rsidR="008A1D0F" w:rsidRPr="008A1D0F" w:rsidRDefault="008A1D0F" w:rsidP="004E64D1">
            <w:pPr>
              <w:spacing w:line="276" w:lineRule="auto"/>
              <w:ind w:right="51"/>
              <w:rPr>
                <w:rFonts w:ascii="Times New Roman" w:hAnsi="Times New Roman"/>
                <w:b/>
                <w:sz w:val="24"/>
                <w:szCs w:val="24"/>
              </w:rPr>
            </w:pPr>
            <w:r w:rsidRPr="008A1D0F">
              <w:rPr>
                <w:rFonts w:ascii="Times New Roman" w:hAnsi="Times New Roman"/>
                <w:sz w:val="24"/>
                <w:szCs w:val="24"/>
              </w:rPr>
              <w:t>Организация мет</w:t>
            </w:r>
            <w:r w:rsidRPr="008A1D0F">
              <w:rPr>
                <w:rFonts w:ascii="Times New Roman" w:hAnsi="Times New Roman"/>
                <w:sz w:val="24"/>
                <w:szCs w:val="24"/>
              </w:rPr>
              <w:t>о</w:t>
            </w:r>
            <w:r w:rsidRPr="008A1D0F">
              <w:rPr>
                <w:rFonts w:ascii="Times New Roman" w:hAnsi="Times New Roman"/>
                <w:sz w:val="24"/>
                <w:szCs w:val="24"/>
              </w:rPr>
              <w:t>дических меропри</w:t>
            </w:r>
            <w:r w:rsidRPr="008A1D0F">
              <w:rPr>
                <w:rFonts w:ascii="Times New Roman" w:hAnsi="Times New Roman"/>
                <w:sz w:val="24"/>
                <w:szCs w:val="24"/>
              </w:rPr>
              <w:t>я</w:t>
            </w:r>
            <w:r w:rsidRPr="008A1D0F">
              <w:rPr>
                <w:rFonts w:ascii="Times New Roman" w:hAnsi="Times New Roman"/>
                <w:sz w:val="24"/>
                <w:szCs w:val="24"/>
              </w:rPr>
              <w:t>тий по вопросам инклюзивного обр</w:t>
            </w:r>
            <w:r w:rsidRPr="008A1D0F">
              <w:rPr>
                <w:rFonts w:ascii="Times New Roman" w:hAnsi="Times New Roman"/>
                <w:sz w:val="24"/>
                <w:szCs w:val="24"/>
              </w:rPr>
              <w:t>а</w:t>
            </w:r>
            <w:r w:rsidRPr="008A1D0F">
              <w:rPr>
                <w:rFonts w:ascii="Times New Roman" w:hAnsi="Times New Roman"/>
                <w:sz w:val="24"/>
                <w:szCs w:val="24"/>
              </w:rPr>
              <w:t>зования</w:t>
            </w:r>
          </w:p>
        </w:tc>
        <w:tc>
          <w:tcPr>
            <w:tcW w:w="2126" w:type="dxa"/>
          </w:tcPr>
          <w:p w:rsidR="008A1D0F" w:rsidRPr="008A1D0F" w:rsidRDefault="008A1D0F" w:rsidP="004E64D1">
            <w:pPr>
              <w:spacing w:line="276" w:lineRule="auto"/>
              <w:ind w:right="51"/>
              <w:rPr>
                <w:rFonts w:ascii="Times New Roman" w:hAnsi="Times New Roman"/>
                <w:b/>
                <w:sz w:val="24"/>
                <w:szCs w:val="24"/>
              </w:rPr>
            </w:pPr>
            <w:r w:rsidRPr="008A1D0F">
              <w:rPr>
                <w:rFonts w:ascii="Times New Roman" w:hAnsi="Times New Roman"/>
                <w:sz w:val="24"/>
                <w:szCs w:val="24"/>
              </w:rPr>
              <w:t>Информационные мероприятия</w:t>
            </w:r>
          </w:p>
        </w:tc>
        <w:tc>
          <w:tcPr>
            <w:tcW w:w="1701" w:type="dxa"/>
          </w:tcPr>
          <w:p w:rsidR="008A1D0F" w:rsidRPr="008A1D0F" w:rsidRDefault="008A1D0F" w:rsidP="004E64D1">
            <w:pPr>
              <w:spacing w:line="276" w:lineRule="auto"/>
              <w:ind w:right="51"/>
              <w:rPr>
                <w:rFonts w:ascii="Times New Roman" w:hAnsi="Times New Roman"/>
                <w:b/>
                <w:sz w:val="24"/>
                <w:szCs w:val="24"/>
              </w:rPr>
            </w:pPr>
            <w:r w:rsidRPr="008A1D0F">
              <w:rPr>
                <w:rFonts w:ascii="Times New Roman" w:hAnsi="Times New Roman"/>
                <w:sz w:val="24"/>
                <w:szCs w:val="24"/>
              </w:rPr>
              <w:t>В течение года</w:t>
            </w:r>
          </w:p>
        </w:tc>
        <w:tc>
          <w:tcPr>
            <w:tcW w:w="2090" w:type="dxa"/>
          </w:tcPr>
          <w:p w:rsidR="008A1D0F" w:rsidRPr="008A1D0F" w:rsidRDefault="008A1D0F" w:rsidP="008A1D0F">
            <w:pPr>
              <w:spacing w:line="276" w:lineRule="auto"/>
              <w:ind w:right="51"/>
              <w:rPr>
                <w:rFonts w:ascii="Times New Roman" w:hAnsi="Times New Roman"/>
                <w:sz w:val="24"/>
                <w:szCs w:val="24"/>
              </w:rPr>
            </w:pPr>
            <w:r w:rsidRPr="008A1D0F">
              <w:rPr>
                <w:rFonts w:ascii="Times New Roman" w:hAnsi="Times New Roman"/>
                <w:sz w:val="24"/>
                <w:szCs w:val="24"/>
              </w:rPr>
              <w:t>Заместитель д</w:t>
            </w:r>
            <w:r w:rsidRPr="008A1D0F">
              <w:rPr>
                <w:rFonts w:ascii="Times New Roman" w:hAnsi="Times New Roman"/>
                <w:sz w:val="24"/>
                <w:szCs w:val="24"/>
              </w:rPr>
              <w:t>и</w:t>
            </w:r>
            <w:r w:rsidRPr="008A1D0F">
              <w:rPr>
                <w:rFonts w:ascii="Times New Roman" w:hAnsi="Times New Roman"/>
                <w:sz w:val="24"/>
                <w:szCs w:val="24"/>
              </w:rPr>
              <w:t xml:space="preserve">ректора по УВР Медицинский работник </w:t>
            </w:r>
          </w:p>
          <w:p w:rsidR="008A1D0F" w:rsidRPr="008A1D0F" w:rsidRDefault="008A1D0F" w:rsidP="008A1D0F">
            <w:pPr>
              <w:spacing w:line="276" w:lineRule="auto"/>
              <w:ind w:right="51"/>
              <w:rPr>
                <w:rFonts w:ascii="Times New Roman" w:hAnsi="Times New Roman"/>
                <w:b/>
                <w:sz w:val="24"/>
                <w:szCs w:val="24"/>
              </w:rPr>
            </w:pPr>
            <w:r w:rsidRPr="008A1D0F">
              <w:rPr>
                <w:rFonts w:ascii="Times New Roman" w:hAnsi="Times New Roman"/>
                <w:sz w:val="24"/>
                <w:szCs w:val="24"/>
              </w:rPr>
              <w:t>Педагог – псих</w:t>
            </w:r>
            <w:r w:rsidRPr="008A1D0F">
              <w:rPr>
                <w:rFonts w:ascii="Times New Roman" w:hAnsi="Times New Roman"/>
                <w:sz w:val="24"/>
                <w:szCs w:val="24"/>
              </w:rPr>
              <w:t>о</w:t>
            </w:r>
            <w:r w:rsidRPr="008A1D0F">
              <w:rPr>
                <w:rFonts w:ascii="Times New Roman" w:hAnsi="Times New Roman"/>
                <w:sz w:val="24"/>
                <w:szCs w:val="24"/>
              </w:rPr>
              <w:t>лог</w:t>
            </w:r>
          </w:p>
        </w:tc>
      </w:tr>
    </w:tbl>
    <w:p w:rsidR="00992392" w:rsidRPr="008A1D0F" w:rsidRDefault="00992392" w:rsidP="009F4C4C">
      <w:pPr>
        <w:shd w:val="clear" w:color="auto" w:fill="FFFFFF"/>
        <w:spacing w:line="276" w:lineRule="auto"/>
        <w:ind w:right="51"/>
        <w:rPr>
          <w:rFonts w:ascii="Times New Roman" w:hAnsi="Times New Roman"/>
          <w:b/>
          <w:sz w:val="24"/>
          <w:szCs w:val="24"/>
        </w:rPr>
      </w:pPr>
    </w:p>
    <w:p w:rsidR="006A4B59" w:rsidRPr="004E64D1" w:rsidRDefault="008A1D0F" w:rsidP="007015C6">
      <w:pPr>
        <w:shd w:val="clear" w:color="auto" w:fill="FFFFFF"/>
        <w:spacing w:after="120" w:line="276" w:lineRule="auto"/>
        <w:ind w:right="51"/>
        <w:jc w:val="left"/>
        <w:rPr>
          <w:rFonts w:ascii="Times New Roman" w:hAnsi="Times New Roman"/>
          <w:b/>
          <w:sz w:val="24"/>
          <w:szCs w:val="24"/>
        </w:rPr>
      </w:pPr>
      <w:r w:rsidRPr="004E64D1">
        <w:rPr>
          <w:rFonts w:ascii="Times New Roman" w:hAnsi="Times New Roman"/>
          <w:b/>
          <w:sz w:val="24"/>
          <w:szCs w:val="24"/>
        </w:rPr>
        <w:t>Этапы реализации программы</w:t>
      </w:r>
    </w:p>
    <w:tbl>
      <w:tblPr>
        <w:tblStyle w:val="a3"/>
        <w:tblW w:w="0" w:type="auto"/>
        <w:tblLook w:val="04A0"/>
      </w:tblPr>
      <w:tblGrid>
        <w:gridCol w:w="1951"/>
        <w:gridCol w:w="3119"/>
        <w:gridCol w:w="5350"/>
      </w:tblGrid>
      <w:tr w:rsidR="008A1D0F" w:rsidRPr="004E64D1" w:rsidTr="004E64D1">
        <w:tc>
          <w:tcPr>
            <w:tcW w:w="1951" w:type="dxa"/>
          </w:tcPr>
          <w:p w:rsidR="008A1D0F" w:rsidRPr="004E64D1" w:rsidRDefault="008A1D0F" w:rsidP="008A1D0F">
            <w:pPr>
              <w:spacing w:line="276" w:lineRule="auto"/>
              <w:ind w:right="51"/>
              <w:jc w:val="center"/>
              <w:rPr>
                <w:rFonts w:ascii="Times New Roman" w:hAnsi="Times New Roman"/>
                <w:b/>
                <w:sz w:val="24"/>
                <w:szCs w:val="24"/>
              </w:rPr>
            </w:pPr>
            <w:r w:rsidRPr="004E64D1">
              <w:rPr>
                <w:rFonts w:ascii="Times New Roman" w:hAnsi="Times New Roman"/>
                <w:b/>
                <w:sz w:val="24"/>
                <w:szCs w:val="24"/>
              </w:rPr>
              <w:t>Этапы проекта</w:t>
            </w:r>
          </w:p>
        </w:tc>
        <w:tc>
          <w:tcPr>
            <w:tcW w:w="3119" w:type="dxa"/>
          </w:tcPr>
          <w:p w:rsidR="008A1D0F" w:rsidRPr="004E64D1" w:rsidRDefault="008A1D0F" w:rsidP="008A1D0F">
            <w:pPr>
              <w:spacing w:line="276" w:lineRule="auto"/>
              <w:ind w:right="51"/>
              <w:jc w:val="center"/>
              <w:rPr>
                <w:rFonts w:ascii="Times New Roman" w:hAnsi="Times New Roman"/>
                <w:b/>
                <w:sz w:val="24"/>
                <w:szCs w:val="24"/>
              </w:rPr>
            </w:pPr>
            <w:r w:rsidRPr="004E64D1">
              <w:rPr>
                <w:rFonts w:ascii="Times New Roman" w:hAnsi="Times New Roman"/>
                <w:b/>
                <w:sz w:val="24"/>
                <w:szCs w:val="24"/>
              </w:rPr>
              <w:t>Виды работ</w:t>
            </w:r>
          </w:p>
        </w:tc>
        <w:tc>
          <w:tcPr>
            <w:tcW w:w="5350" w:type="dxa"/>
          </w:tcPr>
          <w:p w:rsidR="008A1D0F" w:rsidRPr="004E64D1" w:rsidRDefault="008A1D0F" w:rsidP="008A1D0F">
            <w:pPr>
              <w:spacing w:line="276" w:lineRule="auto"/>
              <w:ind w:right="51"/>
              <w:jc w:val="center"/>
              <w:rPr>
                <w:rFonts w:ascii="Times New Roman" w:hAnsi="Times New Roman"/>
                <w:b/>
                <w:sz w:val="24"/>
                <w:szCs w:val="24"/>
              </w:rPr>
            </w:pPr>
            <w:r w:rsidRPr="004E64D1">
              <w:rPr>
                <w:rFonts w:ascii="Times New Roman" w:hAnsi="Times New Roman"/>
                <w:b/>
                <w:sz w:val="24"/>
                <w:szCs w:val="24"/>
              </w:rPr>
              <w:t>Ожидаемые результаты</w:t>
            </w:r>
          </w:p>
        </w:tc>
      </w:tr>
      <w:tr w:rsidR="008A1D0F" w:rsidRPr="004E64D1" w:rsidTr="004E64D1">
        <w:tc>
          <w:tcPr>
            <w:tcW w:w="1951" w:type="dxa"/>
          </w:tcPr>
          <w:p w:rsidR="008A1D0F" w:rsidRPr="004E64D1" w:rsidRDefault="008A1D0F" w:rsidP="009F4C4C">
            <w:pPr>
              <w:spacing w:line="276" w:lineRule="auto"/>
              <w:ind w:right="51"/>
              <w:rPr>
                <w:rFonts w:ascii="Times New Roman" w:hAnsi="Times New Roman"/>
                <w:sz w:val="24"/>
                <w:szCs w:val="24"/>
              </w:rPr>
            </w:pPr>
            <w:r w:rsidRPr="004E64D1">
              <w:rPr>
                <w:rFonts w:ascii="Times New Roman" w:hAnsi="Times New Roman"/>
                <w:sz w:val="24"/>
                <w:szCs w:val="24"/>
              </w:rPr>
              <w:t xml:space="preserve">Первый этап </w:t>
            </w:r>
          </w:p>
          <w:p w:rsidR="008A1D0F" w:rsidRPr="004E64D1" w:rsidRDefault="004E64D1" w:rsidP="004E64D1">
            <w:pPr>
              <w:spacing w:line="276" w:lineRule="auto"/>
              <w:ind w:right="51"/>
              <w:rPr>
                <w:rFonts w:ascii="Times New Roman" w:hAnsi="Times New Roman"/>
                <w:b/>
                <w:sz w:val="24"/>
                <w:szCs w:val="24"/>
              </w:rPr>
            </w:pPr>
            <w:r>
              <w:rPr>
                <w:rFonts w:ascii="Times New Roman" w:hAnsi="Times New Roman"/>
                <w:sz w:val="24"/>
                <w:szCs w:val="24"/>
              </w:rPr>
              <w:t>(май-</w:t>
            </w:r>
            <w:r w:rsidR="008A1D0F" w:rsidRPr="004E64D1">
              <w:rPr>
                <w:rFonts w:ascii="Times New Roman" w:hAnsi="Times New Roman"/>
                <w:sz w:val="24"/>
                <w:szCs w:val="24"/>
              </w:rPr>
              <w:t>сентябрь)</w:t>
            </w:r>
          </w:p>
        </w:tc>
        <w:tc>
          <w:tcPr>
            <w:tcW w:w="3119" w:type="dxa"/>
          </w:tcPr>
          <w:p w:rsidR="008A1D0F" w:rsidRPr="004E64D1" w:rsidRDefault="008A1D0F" w:rsidP="009F4C4C">
            <w:pPr>
              <w:spacing w:line="276" w:lineRule="auto"/>
              <w:ind w:right="51"/>
              <w:rPr>
                <w:rFonts w:ascii="Times New Roman" w:hAnsi="Times New Roman"/>
                <w:b/>
                <w:sz w:val="24"/>
                <w:szCs w:val="24"/>
              </w:rPr>
            </w:pPr>
            <w:r w:rsidRPr="004E64D1">
              <w:rPr>
                <w:rFonts w:ascii="Times New Roman" w:hAnsi="Times New Roman"/>
                <w:b/>
                <w:sz w:val="24"/>
                <w:szCs w:val="24"/>
              </w:rPr>
              <w:t>Этап сбора и анализа и</w:t>
            </w:r>
            <w:r w:rsidRPr="004E64D1">
              <w:rPr>
                <w:rFonts w:ascii="Times New Roman" w:hAnsi="Times New Roman"/>
                <w:b/>
                <w:sz w:val="24"/>
                <w:szCs w:val="24"/>
              </w:rPr>
              <w:t>н</w:t>
            </w:r>
            <w:r w:rsidRPr="004E64D1">
              <w:rPr>
                <w:rFonts w:ascii="Times New Roman" w:hAnsi="Times New Roman"/>
                <w:b/>
                <w:sz w:val="24"/>
                <w:szCs w:val="24"/>
              </w:rPr>
              <w:t>формации</w:t>
            </w:r>
            <w:r w:rsidRPr="004E64D1">
              <w:rPr>
                <w:rFonts w:ascii="Times New Roman" w:hAnsi="Times New Roman"/>
                <w:sz w:val="24"/>
                <w:szCs w:val="24"/>
              </w:rPr>
              <w:t xml:space="preserve"> (информацио</w:t>
            </w:r>
            <w:r w:rsidRPr="004E64D1">
              <w:rPr>
                <w:rFonts w:ascii="Times New Roman" w:hAnsi="Times New Roman"/>
                <w:sz w:val="24"/>
                <w:szCs w:val="24"/>
              </w:rPr>
              <w:t>н</w:t>
            </w:r>
            <w:r w:rsidRPr="004E64D1">
              <w:rPr>
                <w:rFonts w:ascii="Times New Roman" w:hAnsi="Times New Roman"/>
                <w:sz w:val="24"/>
                <w:szCs w:val="24"/>
              </w:rPr>
              <w:t>но-аналитическая деятел</w:t>
            </w:r>
            <w:r w:rsidRPr="004E64D1">
              <w:rPr>
                <w:rFonts w:ascii="Times New Roman" w:hAnsi="Times New Roman"/>
                <w:sz w:val="24"/>
                <w:szCs w:val="24"/>
              </w:rPr>
              <w:t>ь</w:t>
            </w:r>
            <w:r w:rsidRPr="004E64D1">
              <w:rPr>
                <w:rFonts w:ascii="Times New Roman" w:hAnsi="Times New Roman"/>
                <w:sz w:val="24"/>
                <w:szCs w:val="24"/>
              </w:rPr>
              <w:t>ность)</w:t>
            </w:r>
          </w:p>
        </w:tc>
        <w:tc>
          <w:tcPr>
            <w:tcW w:w="5350" w:type="dxa"/>
          </w:tcPr>
          <w:p w:rsidR="008A1D0F" w:rsidRPr="004E64D1" w:rsidRDefault="008A1D0F" w:rsidP="009F4C4C">
            <w:pPr>
              <w:spacing w:line="276" w:lineRule="auto"/>
              <w:ind w:right="51"/>
              <w:rPr>
                <w:rFonts w:ascii="Times New Roman" w:hAnsi="Times New Roman"/>
                <w:b/>
                <w:sz w:val="24"/>
                <w:szCs w:val="24"/>
              </w:rPr>
            </w:pPr>
            <w:r w:rsidRPr="004E64D1">
              <w:rPr>
                <w:rFonts w:ascii="Times New Roman" w:hAnsi="Times New Roman"/>
                <w:sz w:val="24"/>
                <w:szCs w:val="24"/>
              </w:rPr>
              <w:t>Результатом данного этапа является оценка ко</w:t>
            </w:r>
            <w:r w:rsidRPr="004E64D1">
              <w:rPr>
                <w:rFonts w:ascii="Times New Roman" w:hAnsi="Times New Roman"/>
                <w:sz w:val="24"/>
                <w:szCs w:val="24"/>
              </w:rPr>
              <w:t>н</w:t>
            </w:r>
            <w:r w:rsidRPr="004E64D1">
              <w:rPr>
                <w:rFonts w:ascii="Times New Roman" w:hAnsi="Times New Roman"/>
                <w:sz w:val="24"/>
                <w:szCs w:val="24"/>
              </w:rPr>
              <w:t>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w:t>
            </w:r>
            <w:r w:rsidRPr="004E64D1">
              <w:rPr>
                <w:rFonts w:ascii="Times New Roman" w:hAnsi="Times New Roman"/>
                <w:sz w:val="24"/>
                <w:szCs w:val="24"/>
              </w:rPr>
              <w:t>с</w:t>
            </w:r>
            <w:r w:rsidRPr="004E64D1">
              <w:rPr>
                <w:rFonts w:ascii="Times New Roman" w:hAnsi="Times New Roman"/>
                <w:sz w:val="24"/>
                <w:szCs w:val="24"/>
              </w:rPr>
              <w:t>печения, материально- технической и кадровой базы учреждения.</w:t>
            </w:r>
          </w:p>
        </w:tc>
      </w:tr>
      <w:tr w:rsidR="008A1D0F" w:rsidRPr="004E64D1" w:rsidTr="004E64D1">
        <w:tc>
          <w:tcPr>
            <w:tcW w:w="1951" w:type="dxa"/>
          </w:tcPr>
          <w:p w:rsidR="008A1D0F" w:rsidRPr="004E64D1" w:rsidRDefault="008A1D0F" w:rsidP="009F4C4C">
            <w:pPr>
              <w:spacing w:line="276" w:lineRule="auto"/>
              <w:ind w:right="51"/>
              <w:rPr>
                <w:rFonts w:ascii="Times New Roman" w:hAnsi="Times New Roman"/>
                <w:sz w:val="24"/>
                <w:szCs w:val="24"/>
              </w:rPr>
            </w:pPr>
            <w:r w:rsidRPr="004E64D1">
              <w:rPr>
                <w:rFonts w:ascii="Times New Roman" w:hAnsi="Times New Roman"/>
                <w:sz w:val="24"/>
                <w:szCs w:val="24"/>
              </w:rPr>
              <w:t xml:space="preserve">Второй этап </w:t>
            </w:r>
          </w:p>
          <w:p w:rsidR="008A1D0F" w:rsidRPr="004E64D1" w:rsidRDefault="008A1D0F" w:rsidP="009F4C4C">
            <w:pPr>
              <w:spacing w:line="276" w:lineRule="auto"/>
              <w:ind w:right="51"/>
              <w:rPr>
                <w:rFonts w:ascii="Times New Roman" w:hAnsi="Times New Roman"/>
                <w:b/>
                <w:sz w:val="24"/>
                <w:szCs w:val="24"/>
              </w:rPr>
            </w:pPr>
            <w:r w:rsidRPr="004E64D1">
              <w:rPr>
                <w:rFonts w:ascii="Times New Roman" w:hAnsi="Times New Roman"/>
                <w:sz w:val="24"/>
                <w:szCs w:val="24"/>
              </w:rPr>
              <w:t>(ок</w:t>
            </w:r>
            <w:r w:rsidR="004E64D1">
              <w:rPr>
                <w:rFonts w:ascii="Times New Roman" w:hAnsi="Times New Roman"/>
                <w:sz w:val="24"/>
                <w:szCs w:val="24"/>
              </w:rPr>
              <w:t>тябрь-</w:t>
            </w:r>
            <w:r w:rsidRPr="004E64D1">
              <w:rPr>
                <w:rFonts w:ascii="Times New Roman" w:hAnsi="Times New Roman"/>
                <w:sz w:val="24"/>
                <w:szCs w:val="24"/>
              </w:rPr>
              <w:t>май)</w:t>
            </w:r>
          </w:p>
        </w:tc>
        <w:tc>
          <w:tcPr>
            <w:tcW w:w="3119" w:type="dxa"/>
          </w:tcPr>
          <w:p w:rsidR="004E64D1" w:rsidRPr="004E64D1" w:rsidRDefault="008A1D0F" w:rsidP="009F4C4C">
            <w:pPr>
              <w:spacing w:line="276" w:lineRule="auto"/>
              <w:ind w:right="51"/>
              <w:rPr>
                <w:rFonts w:ascii="Times New Roman" w:hAnsi="Times New Roman"/>
                <w:sz w:val="24"/>
                <w:szCs w:val="24"/>
              </w:rPr>
            </w:pPr>
            <w:r w:rsidRPr="004E64D1">
              <w:rPr>
                <w:rFonts w:ascii="Times New Roman" w:hAnsi="Times New Roman"/>
                <w:b/>
                <w:sz w:val="24"/>
                <w:szCs w:val="24"/>
              </w:rPr>
              <w:t>Этап планирования, о</w:t>
            </w:r>
            <w:r w:rsidRPr="004E64D1">
              <w:rPr>
                <w:rFonts w:ascii="Times New Roman" w:hAnsi="Times New Roman"/>
                <w:b/>
                <w:sz w:val="24"/>
                <w:szCs w:val="24"/>
              </w:rPr>
              <w:t>р</w:t>
            </w:r>
            <w:r w:rsidRPr="004E64D1">
              <w:rPr>
                <w:rFonts w:ascii="Times New Roman" w:hAnsi="Times New Roman"/>
                <w:b/>
                <w:sz w:val="24"/>
                <w:szCs w:val="24"/>
              </w:rPr>
              <w:t>ганизации, координации</w:t>
            </w:r>
          </w:p>
          <w:p w:rsidR="008A1D0F" w:rsidRPr="004E64D1" w:rsidRDefault="008A1D0F" w:rsidP="009F4C4C">
            <w:pPr>
              <w:spacing w:line="276" w:lineRule="auto"/>
              <w:ind w:right="51"/>
              <w:rPr>
                <w:rFonts w:ascii="Times New Roman" w:hAnsi="Times New Roman"/>
                <w:b/>
                <w:sz w:val="24"/>
                <w:szCs w:val="24"/>
              </w:rPr>
            </w:pPr>
            <w:r w:rsidRPr="004E64D1">
              <w:rPr>
                <w:rFonts w:ascii="Times New Roman" w:hAnsi="Times New Roman"/>
                <w:sz w:val="24"/>
                <w:szCs w:val="24"/>
              </w:rPr>
              <w:t>(орга</w:t>
            </w:r>
            <w:r w:rsidR="004E64D1" w:rsidRPr="004E64D1">
              <w:rPr>
                <w:rFonts w:ascii="Times New Roman" w:hAnsi="Times New Roman"/>
                <w:sz w:val="24"/>
                <w:szCs w:val="24"/>
              </w:rPr>
              <w:t>низационно-</w:t>
            </w:r>
            <w:r w:rsidRPr="004E64D1">
              <w:rPr>
                <w:rFonts w:ascii="Times New Roman" w:hAnsi="Times New Roman"/>
                <w:sz w:val="24"/>
                <w:szCs w:val="24"/>
              </w:rPr>
              <w:t>исполнительская деятел</w:t>
            </w:r>
            <w:r w:rsidRPr="004E64D1">
              <w:rPr>
                <w:rFonts w:ascii="Times New Roman" w:hAnsi="Times New Roman"/>
                <w:sz w:val="24"/>
                <w:szCs w:val="24"/>
              </w:rPr>
              <w:t>ь</w:t>
            </w:r>
            <w:r w:rsidRPr="004E64D1">
              <w:rPr>
                <w:rFonts w:ascii="Times New Roman" w:hAnsi="Times New Roman"/>
                <w:sz w:val="24"/>
                <w:szCs w:val="24"/>
              </w:rPr>
              <w:t>ность)</w:t>
            </w:r>
          </w:p>
        </w:tc>
        <w:tc>
          <w:tcPr>
            <w:tcW w:w="5350" w:type="dxa"/>
          </w:tcPr>
          <w:p w:rsidR="008A1D0F" w:rsidRPr="004E64D1" w:rsidRDefault="004E64D1" w:rsidP="009F4C4C">
            <w:pPr>
              <w:spacing w:line="276" w:lineRule="auto"/>
              <w:ind w:right="51"/>
              <w:rPr>
                <w:rFonts w:ascii="Times New Roman" w:hAnsi="Times New Roman"/>
                <w:b/>
                <w:sz w:val="24"/>
                <w:szCs w:val="24"/>
              </w:rPr>
            </w:pPr>
            <w:r w:rsidRPr="004E64D1">
              <w:rPr>
                <w:rFonts w:ascii="Times New Roman" w:hAnsi="Times New Roman"/>
                <w:sz w:val="24"/>
                <w:szCs w:val="24"/>
              </w:rPr>
              <w:t>Результатом работы является особым образом организованная образовательная деятельность, имеющий коррекционно-развивающую напра</w:t>
            </w:r>
            <w:r w:rsidRPr="004E64D1">
              <w:rPr>
                <w:rFonts w:ascii="Times New Roman" w:hAnsi="Times New Roman"/>
                <w:sz w:val="24"/>
                <w:szCs w:val="24"/>
              </w:rPr>
              <w:t>в</w:t>
            </w:r>
            <w:r w:rsidRPr="004E64D1">
              <w:rPr>
                <w:rFonts w:ascii="Times New Roman" w:hAnsi="Times New Roman"/>
                <w:sz w:val="24"/>
                <w:szCs w:val="24"/>
              </w:rPr>
              <w:t>ленность и процесс специального сопровожд</w:t>
            </w:r>
            <w:r w:rsidRPr="004E64D1">
              <w:rPr>
                <w:rFonts w:ascii="Times New Roman" w:hAnsi="Times New Roman"/>
                <w:sz w:val="24"/>
                <w:szCs w:val="24"/>
              </w:rPr>
              <w:t>е</w:t>
            </w:r>
            <w:r w:rsidRPr="004E64D1">
              <w:rPr>
                <w:rFonts w:ascii="Times New Roman" w:hAnsi="Times New Roman"/>
                <w:sz w:val="24"/>
                <w:szCs w:val="24"/>
              </w:rPr>
              <w:t>ния детей с ограниченными возможностями зд</w:t>
            </w:r>
            <w:r w:rsidRPr="004E64D1">
              <w:rPr>
                <w:rFonts w:ascii="Times New Roman" w:hAnsi="Times New Roman"/>
                <w:sz w:val="24"/>
                <w:szCs w:val="24"/>
              </w:rPr>
              <w:t>о</w:t>
            </w:r>
            <w:r w:rsidRPr="004E64D1">
              <w:rPr>
                <w:rFonts w:ascii="Times New Roman" w:hAnsi="Times New Roman"/>
                <w:sz w:val="24"/>
                <w:szCs w:val="24"/>
              </w:rPr>
              <w:t>ровья и с трудностями в обучении при специал</w:t>
            </w:r>
            <w:r w:rsidRPr="004E64D1">
              <w:rPr>
                <w:rFonts w:ascii="Times New Roman" w:hAnsi="Times New Roman"/>
                <w:sz w:val="24"/>
                <w:szCs w:val="24"/>
              </w:rPr>
              <w:t>ь</w:t>
            </w:r>
            <w:r w:rsidRPr="004E64D1">
              <w:rPr>
                <w:rFonts w:ascii="Times New Roman" w:hAnsi="Times New Roman"/>
                <w:sz w:val="24"/>
                <w:szCs w:val="24"/>
              </w:rPr>
              <w:t>но созданных (вариативных) условиях обучения, воспитания, развития, социализации рассматр</w:t>
            </w:r>
            <w:r w:rsidRPr="004E64D1">
              <w:rPr>
                <w:rFonts w:ascii="Times New Roman" w:hAnsi="Times New Roman"/>
                <w:sz w:val="24"/>
                <w:szCs w:val="24"/>
              </w:rPr>
              <w:t>и</w:t>
            </w:r>
            <w:r w:rsidRPr="004E64D1">
              <w:rPr>
                <w:rFonts w:ascii="Times New Roman" w:hAnsi="Times New Roman"/>
                <w:sz w:val="24"/>
                <w:szCs w:val="24"/>
              </w:rPr>
              <w:t>ваемой категории детей.</w:t>
            </w:r>
          </w:p>
        </w:tc>
      </w:tr>
      <w:tr w:rsidR="008A1D0F" w:rsidRPr="004E64D1" w:rsidTr="004E64D1">
        <w:tc>
          <w:tcPr>
            <w:tcW w:w="1951" w:type="dxa"/>
          </w:tcPr>
          <w:p w:rsidR="004E64D1" w:rsidRPr="004E64D1" w:rsidRDefault="004E64D1" w:rsidP="009F4C4C">
            <w:pPr>
              <w:spacing w:line="276" w:lineRule="auto"/>
              <w:ind w:right="51"/>
              <w:rPr>
                <w:rFonts w:ascii="Times New Roman" w:hAnsi="Times New Roman"/>
                <w:sz w:val="24"/>
                <w:szCs w:val="24"/>
              </w:rPr>
            </w:pPr>
            <w:r w:rsidRPr="004E64D1">
              <w:rPr>
                <w:rFonts w:ascii="Times New Roman" w:hAnsi="Times New Roman"/>
                <w:sz w:val="24"/>
                <w:szCs w:val="24"/>
              </w:rPr>
              <w:t xml:space="preserve">Третий этап </w:t>
            </w:r>
          </w:p>
          <w:p w:rsidR="008A1D0F" w:rsidRPr="004E64D1" w:rsidRDefault="004E64D1" w:rsidP="009F4C4C">
            <w:pPr>
              <w:spacing w:line="276" w:lineRule="auto"/>
              <w:ind w:right="51"/>
              <w:rPr>
                <w:rFonts w:ascii="Times New Roman" w:hAnsi="Times New Roman"/>
                <w:b/>
                <w:sz w:val="24"/>
                <w:szCs w:val="24"/>
              </w:rPr>
            </w:pPr>
            <w:r w:rsidRPr="004E64D1">
              <w:rPr>
                <w:rFonts w:ascii="Times New Roman" w:hAnsi="Times New Roman"/>
                <w:sz w:val="24"/>
                <w:szCs w:val="24"/>
              </w:rPr>
              <w:t>(май-июнь)</w:t>
            </w:r>
          </w:p>
        </w:tc>
        <w:tc>
          <w:tcPr>
            <w:tcW w:w="3119" w:type="dxa"/>
          </w:tcPr>
          <w:p w:rsidR="004E64D1" w:rsidRPr="004E64D1" w:rsidRDefault="004E64D1" w:rsidP="009F4C4C">
            <w:pPr>
              <w:spacing w:line="276" w:lineRule="auto"/>
              <w:ind w:right="51"/>
              <w:rPr>
                <w:rFonts w:ascii="Times New Roman" w:hAnsi="Times New Roman"/>
                <w:b/>
                <w:sz w:val="24"/>
                <w:szCs w:val="24"/>
              </w:rPr>
            </w:pPr>
            <w:r w:rsidRPr="004E64D1">
              <w:rPr>
                <w:rFonts w:ascii="Times New Roman" w:hAnsi="Times New Roman"/>
                <w:b/>
                <w:sz w:val="24"/>
                <w:szCs w:val="24"/>
              </w:rPr>
              <w:t>Этап диагностики ко</w:t>
            </w:r>
            <w:r w:rsidRPr="004E64D1">
              <w:rPr>
                <w:rFonts w:ascii="Times New Roman" w:hAnsi="Times New Roman"/>
                <w:b/>
                <w:sz w:val="24"/>
                <w:szCs w:val="24"/>
              </w:rPr>
              <w:t>р</w:t>
            </w:r>
            <w:r w:rsidRPr="004E64D1">
              <w:rPr>
                <w:rFonts w:ascii="Times New Roman" w:hAnsi="Times New Roman"/>
                <w:b/>
                <w:sz w:val="24"/>
                <w:szCs w:val="24"/>
              </w:rPr>
              <w:t xml:space="preserve">рекционно-развивающей образовательной среды </w:t>
            </w:r>
          </w:p>
          <w:p w:rsidR="008A1D0F" w:rsidRPr="004E64D1" w:rsidRDefault="004E64D1" w:rsidP="009F4C4C">
            <w:pPr>
              <w:spacing w:line="276" w:lineRule="auto"/>
              <w:ind w:right="51"/>
              <w:rPr>
                <w:rFonts w:ascii="Times New Roman" w:hAnsi="Times New Roman"/>
                <w:b/>
                <w:sz w:val="24"/>
                <w:szCs w:val="24"/>
              </w:rPr>
            </w:pPr>
            <w:r w:rsidRPr="004E64D1">
              <w:rPr>
                <w:rFonts w:ascii="Times New Roman" w:hAnsi="Times New Roman"/>
                <w:sz w:val="24"/>
                <w:szCs w:val="24"/>
              </w:rPr>
              <w:t>(контрольно-диагностическая деятел</w:t>
            </w:r>
            <w:r w:rsidRPr="004E64D1">
              <w:rPr>
                <w:rFonts w:ascii="Times New Roman" w:hAnsi="Times New Roman"/>
                <w:sz w:val="24"/>
                <w:szCs w:val="24"/>
              </w:rPr>
              <w:t>ь</w:t>
            </w:r>
            <w:r w:rsidRPr="004E64D1">
              <w:rPr>
                <w:rFonts w:ascii="Times New Roman" w:hAnsi="Times New Roman"/>
                <w:sz w:val="24"/>
                <w:szCs w:val="24"/>
              </w:rPr>
              <w:t>ность)</w:t>
            </w:r>
          </w:p>
        </w:tc>
        <w:tc>
          <w:tcPr>
            <w:tcW w:w="5350" w:type="dxa"/>
          </w:tcPr>
          <w:p w:rsidR="008A1D0F" w:rsidRPr="004E64D1" w:rsidRDefault="004E64D1" w:rsidP="009F4C4C">
            <w:pPr>
              <w:spacing w:line="276" w:lineRule="auto"/>
              <w:ind w:right="51"/>
              <w:rPr>
                <w:rFonts w:ascii="Times New Roman" w:hAnsi="Times New Roman"/>
                <w:b/>
                <w:sz w:val="24"/>
                <w:szCs w:val="24"/>
              </w:rPr>
            </w:pPr>
            <w:r w:rsidRPr="004E64D1">
              <w:rPr>
                <w:rFonts w:ascii="Times New Roman" w:hAnsi="Times New Roman"/>
                <w:sz w:val="24"/>
                <w:szCs w:val="24"/>
              </w:rPr>
              <w:t>Результатом является констатация соответствия созданных условий и выбранных коррекционно- развивающих и образовательных программ ос</w:t>
            </w:r>
            <w:r w:rsidRPr="004E64D1">
              <w:rPr>
                <w:rFonts w:ascii="Times New Roman" w:hAnsi="Times New Roman"/>
                <w:sz w:val="24"/>
                <w:szCs w:val="24"/>
              </w:rPr>
              <w:t>о</w:t>
            </w:r>
            <w:r w:rsidRPr="004E64D1">
              <w:rPr>
                <w:rFonts w:ascii="Times New Roman" w:hAnsi="Times New Roman"/>
                <w:sz w:val="24"/>
                <w:szCs w:val="24"/>
              </w:rPr>
              <w:t>бым образовательным потребностям ребенка.</w:t>
            </w:r>
          </w:p>
        </w:tc>
      </w:tr>
      <w:tr w:rsidR="004E64D1" w:rsidRPr="004E64D1" w:rsidTr="004E64D1">
        <w:tc>
          <w:tcPr>
            <w:tcW w:w="1951" w:type="dxa"/>
          </w:tcPr>
          <w:p w:rsidR="004E64D1" w:rsidRPr="004E64D1" w:rsidRDefault="004E64D1" w:rsidP="004E64D1">
            <w:pPr>
              <w:spacing w:line="276" w:lineRule="auto"/>
              <w:ind w:right="51"/>
              <w:rPr>
                <w:rFonts w:ascii="Times New Roman" w:hAnsi="Times New Roman"/>
                <w:b/>
                <w:sz w:val="24"/>
                <w:szCs w:val="24"/>
              </w:rPr>
            </w:pPr>
            <w:r w:rsidRPr="004E64D1">
              <w:rPr>
                <w:rFonts w:ascii="Times New Roman" w:hAnsi="Times New Roman"/>
                <w:sz w:val="24"/>
                <w:szCs w:val="24"/>
              </w:rPr>
              <w:t>Четвертый этап (август-сентябрь)</w:t>
            </w:r>
          </w:p>
        </w:tc>
        <w:tc>
          <w:tcPr>
            <w:tcW w:w="3119" w:type="dxa"/>
          </w:tcPr>
          <w:p w:rsidR="004E64D1" w:rsidRPr="004E64D1" w:rsidRDefault="004E64D1" w:rsidP="009F4C4C">
            <w:pPr>
              <w:spacing w:line="276" w:lineRule="auto"/>
              <w:ind w:right="51"/>
              <w:rPr>
                <w:rFonts w:ascii="Times New Roman" w:hAnsi="Times New Roman"/>
                <w:b/>
                <w:sz w:val="24"/>
                <w:szCs w:val="24"/>
              </w:rPr>
            </w:pPr>
            <w:r w:rsidRPr="004E64D1">
              <w:rPr>
                <w:rFonts w:ascii="Times New Roman" w:hAnsi="Times New Roman"/>
                <w:b/>
                <w:sz w:val="24"/>
                <w:szCs w:val="24"/>
              </w:rPr>
              <w:t>Этап регуляции и ко</w:t>
            </w:r>
            <w:r w:rsidRPr="004E64D1">
              <w:rPr>
                <w:rFonts w:ascii="Times New Roman" w:hAnsi="Times New Roman"/>
                <w:b/>
                <w:sz w:val="24"/>
                <w:szCs w:val="24"/>
              </w:rPr>
              <w:t>р</w:t>
            </w:r>
            <w:r w:rsidRPr="004E64D1">
              <w:rPr>
                <w:rFonts w:ascii="Times New Roman" w:hAnsi="Times New Roman"/>
                <w:b/>
                <w:sz w:val="24"/>
                <w:szCs w:val="24"/>
              </w:rPr>
              <w:t>ректировки</w:t>
            </w:r>
            <w:r w:rsidRPr="004E64D1">
              <w:rPr>
                <w:rFonts w:ascii="Times New Roman" w:hAnsi="Times New Roman"/>
                <w:sz w:val="24"/>
                <w:szCs w:val="24"/>
              </w:rPr>
              <w:t xml:space="preserve"> (регулятивно- корректировочная деятел</w:t>
            </w:r>
            <w:r w:rsidRPr="004E64D1">
              <w:rPr>
                <w:rFonts w:ascii="Times New Roman" w:hAnsi="Times New Roman"/>
                <w:sz w:val="24"/>
                <w:szCs w:val="24"/>
              </w:rPr>
              <w:t>ь</w:t>
            </w:r>
            <w:r w:rsidRPr="004E64D1">
              <w:rPr>
                <w:rFonts w:ascii="Times New Roman" w:hAnsi="Times New Roman"/>
                <w:sz w:val="24"/>
                <w:szCs w:val="24"/>
              </w:rPr>
              <w:t>ность)</w:t>
            </w:r>
          </w:p>
        </w:tc>
        <w:tc>
          <w:tcPr>
            <w:tcW w:w="5350" w:type="dxa"/>
          </w:tcPr>
          <w:p w:rsidR="004E64D1" w:rsidRPr="004E64D1" w:rsidRDefault="004E64D1" w:rsidP="009F4C4C">
            <w:pPr>
              <w:spacing w:line="276" w:lineRule="auto"/>
              <w:ind w:right="51"/>
              <w:rPr>
                <w:rFonts w:ascii="Times New Roman" w:hAnsi="Times New Roman"/>
                <w:b/>
                <w:sz w:val="24"/>
                <w:szCs w:val="24"/>
              </w:rPr>
            </w:pPr>
            <w:r w:rsidRPr="004E64D1">
              <w:rPr>
                <w:rFonts w:ascii="Times New Roman" w:hAnsi="Times New Roman"/>
                <w:sz w:val="24"/>
                <w:szCs w:val="24"/>
              </w:rPr>
              <w:t>Результатом является внесение необходимых изменений в образовательную деятельность и процесс сопровождения детей с ограниченными возможностями здоровья и с трудностями в об</w:t>
            </w:r>
            <w:r w:rsidRPr="004E64D1">
              <w:rPr>
                <w:rFonts w:ascii="Times New Roman" w:hAnsi="Times New Roman"/>
                <w:sz w:val="24"/>
                <w:szCs w:val="24"/>
              </w:rPr>
              <w:t>у</w:t>
            </w:r>
            <w:r w:rsidRPr="004E64D1">
              <w:rPr>
                <w:rFonts w:ascii="Times New Roman" w:hAnsi="Times New Roman"/>
                <w:sz w:val="24"/>
                <w:szCs w:val="24"/>
              </w:rPr>
              <w:t>чении, корректировка условий и форм обучения, методов и приемов работы.</w:t>
            </w:r>
          </w:p>
        </w:tc>
      </w:tr>
    </w:tbl>
    <w:p w:rsidR="0033019C" w:rsidRPr="004E64D1" w:rsidRDefault="0033019C" w:rsidP="009F4C4C">
      <w:pPr>
        <w:shd w:val="clear" w:color="auto" w:fill="FFFFFF"/>
        <w:spacing w:line="276" w:lineRule="auto"/>
        <w:ind w:right="51"/>
        <w:rPr>
          <w:rFonts w:ascii="Times New Roman" w:hAnsi="Times New Roman"/>
          <w:b/>
          <w:sz w:val="24"/>
          <w:szCs w:val="24"/>
        </w:rPr>
      </w:pPr>
    </w:p>
    <w:p w:rsidR="004E64D1" w:rsidRPr="004E64D1" w:rsidRDefault="004E64D1" w:rsidP="007015C6">
      <w:pPr>
        <w:shd w:val="clear" w:color="auto" w:fill="FFFFFF"/>
        <w:spacing w:line="276" w:lineRule="auto"/>
        <w:ind w:right="51"/>
        <w:jc w:val="left"/>
        <w:rPr>
          <w:rFonts w:ascii="Times New Roman" w:hAnsi="Times New Roman"/>
          <w:b/>
          <w:sz w:val="24"/>
          <w:szCs w:val="24"/>
        </w:rPr>
      </w:pPr>
      <w:r w:rsidRPr="004E64D1">
        <w:rPr>
          <w:rFonts w:ascii="Times New Roman" w:hAnsi="Times New Roman"/>
          <w:b/>
          <w:sz w:val="24"/>
          <w:szCs w:val="24"/>
        </w:rPr>
        <w:t>Механизм реализации программы</w:t>
      </w:r>
    </w:p>
    <w:p w:rsidR="004E64D1" w:rsidRPr="004E64D1" w:rsidRDefault="004E64D1" w:rsidP="009F4C4C">
      <w:pPr>
        <w:shd w:val="clear" w:color="auto" w:fill="FFFFFF"/>
        <w:spacing w:line="276" w:lineRule="auto"/>
        <w:ind w:right="51"/>
        <w:rPr>
          <w:rFonts w:ascii="Times New Roman" w:hAnsi="Times New Roman"/>
          <w:sz w:val="24"/>
          <w:szCs w:val="24"/>
        </w:rPr>
      </w:pPr>
      <w:r w:rsidRPr="004E64D1">
        <w:rPr>
          <w:rFonts w:ascii="Times New Roman" w:hAnsi="Times New Roman"/>
          <w:sz w:val="24"/>
          <w:szCs w:val="24"/>
        </w:rPr>
        <w:lastRenderedPageBreak/>
        <w:tab/>
        <w:t>Одним из основных механизмов реализации программы коррекционной работы является оптимально выстроенное взаимодействие специалистов организации, осуществляющей образов</w:t>
      </w:r>
      <w:r w:rsidRPr="004E64D1">
        <w:rPr>
          <w:rFonts w:ascii="Times New Roman" w:hAnsi="Times New Roman"/>
          <w:sz w:val="24"/>
          <w:szCs w:val="24"/>
        </w:rPr>
        <w:t>а</w:t>
      </w:r>
      <w:r w:rsidRPr="004E64D1">
        <w:rPr>
          <w:rFonts w:ascii="Times New Roman" w:hAnsi="Times New Roman"/>
          <w:sz w:val="24"/>
          <w:szCs w:val="24"/>
        </w:rPr>
        <w:t>тельную деятельность, обеспечивающее системное сопровождение детей с ограниченными во</w:t>
      </w:r>
      <w:r w:rsidRPr="004E64D1">
        <w:rPr>
          <w:rFonts w:ascii="Times New Roman" w:hAnsi="Times New Roman"/>
          <w:sz w:val="24"/>
          <w:szCs w:val="24"/>
        </w:rPr>
        <w:t>з</w:t>
      </w:r>
      <w:r w:rsidRPr="004E64D1">
        <w:rPr>
          <w:rFonts w:ascii="Times New Roman" w:hAnsi="Times New Roman"/>
          <w:sz w:val="24"/>
          <w:szCs w:val="24"/>
        </w:rPr>
        <w:t xml:space="preserve">можностями здоровья специалистами различного профиля в образовательной деятельности. </w:t>
      </w:r>
    </w:p>
    <w:p w:rsidR="008A1D0F" w:rsidRPr="004E64D1" w:rsidRDefault="004E64D1" w:rsidP="009F4C4C">
      <w:pPr>
        <w:shd w:val="clear" w:color="auto" w:fill="FFFFFF"/>
        <w:spacing w:line="276" w:lineRule="auto"/>
        <w:ind w:right="51"/>
        <w:rPr>
          <w:rFonts w:ascii="Times New Roman" w:hAnsi="Times New Roman"/>
          <w:sz w:val="24"/>
          <w:szCs w:val="24"/>
        </w:rPr>
      </w:pPr>
      <w:r w:rsidRPr="004E64D1">
        <w:rPr>
          <w:rFonts w:ascii="Times New Roman" w:hAnsi="Times New Roman"/>
          <w:sz w:val="24"/>
          <w:szCs w:val="24"/>
        </w:rPr>
        <w:tab/>
        <w:t>Данный механизм реализуется в организации, осуществляющей образовательную деятел</w:t>
      </w:r>
      <w:r w:rsidRPr="004E64D1">
        <w:rPr>
          <w:rFonts w:ascii="Times New Roman" w:hAnsi="Times New Roman"/>
          <w:sz w:val="24"/>
          <w:szCs w:val="24"/>
        </w:rPr>
        <w:t>ь</w:t>
      </w:r>
      <w:r w:rsidRPr="004E64D1">
        <w:rPr>
          <w:rFonts w:ascii="Times New Roman" w:hAnsi="Times New Roman"/>
          <w:sz w:val="24"/>
          <w:szCs w:val="24"/>
        </w:rPr>
        <w:t>ность через коррекционно-развивающую службу, которая включает четыре группы:</w:t>
      </w:r>
    </w:p>
    <w:p w:rsidR="004E64D1" w:rsidRPr="00083B77" w:rsidRDefault="004E64D1" w:rsidP="008A7586">
      <w:pPr>
        <w:pStyle w:val="a8"/>
        <w:numPr>
          <w:ilvl w:val="0"/>
          <w:numId w:val="264"/>
        </w:numPr>
        <w:shd w:val="clear" w:color="auto" w:fill="FFFFFF"/>
        <w:spacing w:line="276" w:lineRule="auto"/>
        <w:ind w:left="426" w:right="51"/>
        <w:rPr>
          <w:rFonts w:ascii="Times New Roman" w:hAnsi="Times New Roman"/>
          <w:sz w:val="24"/>
          <w:szCs w:val="24"/>
        </w:rPr>
      </w:pPr>
      <w:r w:rsidRPr="00083B77">
        <w:rPr>
          <w:rFonts w:ascii="Times New Roman" w:hAnsi="Times New Roman"/>
          <w:sz w:val="24"/>
          <w:szCs w:val="24"/>
        </w:rPr>
        <w:t>административная группа состоит из представителей администрации М</w:t>
      </w:r>
      <w:r w:rsidR="007015C6">
        <w:rPr>
          <w:rFonts w:ascii="Times New Roman" w:hAnsi="Times New Roman"/>
          <w:sz w:val="24"/>
          <w:szCs w:val="24"/>
        </w:rPr>
        <w:t>БОУ СОШ № 43</w:t>
      </w:r>
      <w:r w:rsidRPr="00083B77">
        <w:rPr>
          <w:rFonts w:ascii="Times New Roman" w:hAnsi="Times New Roman"/>
          <w:sz w:val="24"/>
          <w:szCs w:val="24"/>
        </w:rPr>
        <w:t xml:space="preserve">, осуществляет контрольно-диагностическую деятельность, координирует, регулирует работу всех групп; </w:t>
      </w:r>
    </w:p>
    <w:p w:rsidR="004E64D1" w:rsidRPr="003B450D" w:rsidRDefault="003B450D" w:rsidP="003B450D">
      <w:pPr>
        <w:shd w:val="clear" w:color="auto" w:fill="FFFFFF"/>
        <w:spacing w:line="276" w:lineRule="auto"/>
        <w:ind w:left="66" w:right="51"/>
        <w:rPr>
          <w:rFonts w:ascii="Times New Roman" w:hAnsi="Times New Roman"/>
          <w:sz w:val="24"/>
          <w:szCs w:val="24"/>
        </w:rPr>
      </w:pPr>
      <w:r>
        <w:rPr>
          <w:rFonts w:ascii="Times New Roman" w:hAnsi="Times New Roman"/>
          <w:sz w:val="24"/>
          <w:szCs w:val="24"/>
        </w:rPr>
        <w:t xml:space="preserve">- </w:t>
      </w:r>
      <w:r w:rsidR="004E64D1" w:rsidRPr="003B450D">
        <w:rPr>
          <w:rFonts w:ascii="Times New Roman" w:hAnsi="Times New Roman"/>
          <w:sz w:val="24"/>
          <w:szCs w:val="24"/>
        </w:rPr>
        <w:t>педагогическая группа состоит из учителей, которые осуществляют образовательную деятел</w:t>
      </w:r>
      <w:r w:rsidR="004E64D1" w:rsidRPr="003B450D">
        <w:rPr>
          <w:rFonts w:ascii="Times New Roman" w:hAnsi="Times New Roman"/>
          <w:sz w:val="24"/>
          <w:szCs w:val="24"/>
        </w:rPr>
        <w:t>ь</w:t>
      </w:r>
      <w:r w:rsidR="004E64D1" w:rsidRPr="003B450D">
        <w:rPr>
          <w:rFonts w:ascii="Times New Roman" w:hAnsi="Times New Roman"/>
          <w:sz w:val="24"/>
          <w:szCs w:val="24"/>
        </w:rPr>
        <w:t xml:space="preserve">ность и оказывают помощь в проблемных ситуациях; </w:t>
      </w:r>
    </w:p>
    <w:p w:rsidR="004E64D1" w:rsidRPr="00083B77" w:rsidRDefault="004E64D1" w:rsidP="008A7586">
      <w:pPr>
        <w:pStyle w:val="a8"/>
        <w:numPr>
          <w:ilvl w:val="0"/>
          <w:numId w:val="264"/>
        </w:numPr>
        <w:shd w:val="clear" w:color="auto" w:fill="FFFFFF"/>
        <w:spacing w:line="276" w:lineRule="auto"/>
        <w:ind w:left="426" w:right="51"/>
        <w:rPr>
          <w:rFonts w:ascii="Times New Roman" w:hAnsi="Times New Roman"/>
          <w:sz w:val="24"/>
          <w:szCs w:val="24"/>
        </w:rPr>
      </w:pPr>
      <w:r w:rsidRPr="00083B77">
        <w:rPr>
          <w:rFonts w:ascii="Times New Roman" w:hAnsi="Times New Roman"/>
          <w:sz w:val="24"/>
          <w:szCs w:val="24"/>
        </w:rPr>
        <w:t>профилактическая группа состоит из медицинских работников, учителей физкультуры, пед</w:t>
      </w:r>
      <w:r w:rsidRPr="00083B77">
        <w:rPr>
          <w:rFonts w:ascii="Times New Roman" w:hAnsi="Times New Roman"/>
          <w:sz w:val="24"/>
          <w:szCs w:val="24"/>
        </w:rPr>
        <w:t>а</w:t>
      </w:r>
      <w:r w:rsidRPr="00083B77">
        <w:rPr>
          <w:rFonts w:ascii="Times New Roman" w:hAnsi="Times New Roman"/>
          <w:sz w:val="24"/>
          <w:szCs w:val="24"/>
        </w:rPr>
        <w:t>гога-психолога, осуществляющих профилактическую работу по сохранению здоровья об</w:t>
      </w:r>
      <w:r w:rsidRPr="00083B77">
        <w:rPr>
          <w:rFonts w:ascii="Times New Roman" w:hAnsi="Times New Roman"/>
          <w:sz w:val="24"/>
          <w:szCs w:val="24"/>
        </w:rPr>
        <w:t>у</w:t>
      </w:r>
      <w:r w:rsidRPr="00083B77">
        <w:rPr>
          <w:rFonts w:ascii="Times New Roman" w:hAnsi="Times New Roman"/>
          <w:sz w:val="24"/>
          <w:szCs w:val="24"/>
        </w:rPr>
        <w:t xml:space="preserve">чающихся; </w:t>
      </w:r>
    </w:p>
    <w:p w:rsidR="004E64D1" w:rsidRPr="00083B77" w:rsidRDefault="004E64D1" w:rsidP="008A7586">
      <w:pPr>
        <w:pStyle w:val="a8"/>
        <w:numPr>
          <w:ilvl w:val="0"/>
          <w:numId w:val="264"/>
        </w:numPr>
        <w:shd w:val="clear" w:color="auto" w:fill="FFFFFF"/>
        <w:spacing w:line="276" w:lineRule="auto"/>
        <w:ind w:left="426" w:right="51"/>
        <w:rPr>
          <w:rFonts w:ascii="Times New Roman" w:hAnsi="Times New Roman"/>
          <w:sz w:val="24"/>
          <w:szCs w:val="24"/>
        </w:rPr>
      </w:pPr>
      <w:r w:rsidRPr="00083B77">
        <w:rPr>
          <w:rFonts w:ascii="Times New Roman" w:hAnsi="Times New Roman"/>
          <w:sz w:val="24"/>
          <w:szCs w:val="24"/>
        </w:rPr>
        <w:t>психологическая группа состоит из психолога, классных руководителей, которые осущест</w:t>
      </w:r>
      <w:r w:rsidRPr="00083B77">
        <w:rPr>
          <w:rFonts w:ascii="Times New Roman" w:hAnsi="Times New Roman"/>
          <w:sz w:val="24"/>
          <w:szCs w:val="24"/>
        </w:rPr>
        <w:t>в</w:t>
      </w:r>
      <w:r w:rsidRPr="00083B77">
        <w:rPr>
          <w:rFonts w:ascii="Times New Roman" w:hAnsi="Times New Roman"/>
          <w:sz w:val="24"/>
          <w:szCs w:val="24"/>
        </w:rPr>
        <w:t>ляют диагностическую работу, вырабатывают совместные рекомендации относительно н</w:t>
      </w:r>
      <w:r w:rsidRPr="00083B77">
        <w:rPr>
          <w:rFonts w:ascii="Times New Roman" w:hAnsi="Times New Roman"/>
          <w:sz w:val="24"/>
          <w:szCs w:val="24"/>
        </w:rPr>
        <w:t>а</w:t>
      </w:r>
      <w:r w:rsidRPr="00083B77">
        <w:rPr>
          <w:rFonts w:ascii="Times New Roman" w:hAnsi="Times New Roman"/>
          <w:sz w:val="24"/>
          <w:szCs w:val="24"/>
        </w:rPr>
        <w:t xml:space="preserve">правленности коррекционной работы. </w:t>
      </w:r>
    </w:p>
    <w:p w:rsidR="004E64D1" w:rsidRPr="004E64D1" w:rsidRDefault="004E64D1" w:rsidP="009F4C4C">
      <w:pPr>
        <w:shd w:val="clear" w:color="auto" w:fill="FFFFFF"/>
        <w:spacing w:line="276" w:lineRule="auto"/>
        <w:ind w:right="51"/>
        <w:rPr>
          <w:rFonts w:ascii="Times New Roman" w:hAnsi="Times New Roman"/>
          <w:sz w:val="24"/>
          <w:szCs w:val="24"/>
        </w:rPr>
      </w:pPr>
      <w:r w:rsidRPr="004E64D1">
        <w:rPr>
          <w:rFonts w:ascii="Times New Roman" w:hAnsi="Times New Roman"/>
          <w:sz w:val="24"/>
          <w:szCs w:val="24"/>
        </w:rPr>
        <w:tab/>
        <w:t xml:space="preserve">Такое взаимодействие обеспечивает: </w:t>
      </w:r>
    </w:p>
    <w:p w:rsidR="004E64D1" w:rsidRPr="00083B77" w:rsidRDefault="004E64D1" w:rsidP="008A7586">
      <w:pPr>
        <w:pStyle w:val="a8"/>
        <w:numPr>
          <w:ilvl w:val="0"/>
          <w:numId w:val="265"/>
        </w:numPr>
        <w:shd w:val="clear" w:color="auto" w:fill="FFFFFF"/>
        <w:spacing w:line="276" w:lineRule="auto"/>
        <w:ind w:right="51"/>
        <w:rPr>
          <w:rFonts w:ascii="Times New Roman" w:hAnsi="Times New Roman"/>
          <w:sz w:val="24"/>
          <w:szCs w:val="24"/>
        </w:rPr>
      </w:pPr>
      <w:r w:rsidRPr="00083B77">
        <w:rPr>
          <w:rFonts w:ascii="Times New Roman" w:hAnsi="Times New Roman"/>
          <w:sz w:val="24"/>
          <w:szCs w:val="24"/>
        </w:rPr>
        <w:t>комплексность в определении и решении проблем ребенка, предоставлении ему квалиф</w:t>
      </w:r>
      <w:r w:rsidRPr="00083B77">
        <w:rPr>
          <w:rFonts w:ascii="Times New Roman" w:hAnsi="Times New Roman"/>
          <w:sz w:val="24"/>
          <w:szCs w:val="24"/>
        </w:rPr>
        <w:t>и</w:t>
      </w:r>
      <w:r w:rsidRPr="00083B77">
        <w:rPr>
          <w:rFonts w:ascii="Times New Roman" w:hAnsi="Times New Roman"/>
          <w:sz w:val="24"/>
          <w:szCs w:val="24"/>
        </w:rPr>
        <w:t xml:space="preserve">цированной помощи специалистов разного профиля; </w:t>
      </w:r>
    </w:p>
    <w:p w:rsidR="004E64D1" w:rsidRPr="00083B77" w:rsidRDefault="004E64D1" w:rsidP="008A7586">
      <w:pPr>
        <w:pStyle w:val="a8"/>
        <w:numPr>
          <w:ilvl w:val="0"/>
          <w:numId w:val="265"/>
        </w:numPr>
        <w:shd w:val="clear" w:color="auto" w:fill="FFFFFF"/>
        <w:spacing w:line="276" w:lineRule="auto"/>
        <w:ind w:right="51"/>
        <w:rPr>
          <w:rFonts w:ascii="Times New Roman" w:hAnsi="Times New Roman"/>
          <w:sz w:val="24"/>
          <w:szCs w:val="24"/>
        </w:rPr>
      </w:pPr>
      <w:r w:rsidRPr="00083B77">
        <w:rPr>
          <w:rFonts w:ascii="Times New Roman" w:hAnsi="Times New Roman"/>
          <w:sz w:val="24"/>
          <w:szCs w:val="24"/>
        </w:rPr>
        <w:t xml:space="preserve">многоаспектный анализ личностного и познавательного развития ребенка; </w:t>
      </w:r>
    </w:p>
    <w:p w:rsidR="00517227" w:rsidRDefault="004E64D1" w:rsidP="008A7586">
      <w:pPr>
        <w:pStyle w:val="a8"/>
        <w:numPr>
          <w:ilvl w:val="0"/>
          <w:numId w:val="265"/>
        </w:numPr>
        <w:shd w:val="clear" w:color="auto" w:fill="FFFFFF"/>
        <w:spacing w:line="276" w:lineRule="auto"/>
        <w:ind w:right="51"/>
        <w:rPr>
          <w:rFonts w:ascii="Times New Roman" w:hAnsi="Times New Roman"/>
          <w:sz w:val="24"/>
          <w:szCs w:val="24"/>
        </w:rPr>
      </w:pPr>
      <w:r w:rsidRPr="00083B77">
        <w:rPr>
          <w:rFonts w:ascii="Times New Roman" w:hAnsi="Times New Roman"/>
          <w:sz w:val="24"/>
          <w:szCs w:val="24"/>
        </w:rPr>
        <w:t>составление комплексных индивидуальных программ общего развития и коррекции о</w:t>
      </w:r>
      <w:r w:rsidRPr="00083B77">
        <w:rPr>
          <w:rFonts w:ascii="Times New Roman" w:hAnsi="Times New Roman"/>
          <w:sz w:val="24"/>
          <w:szCs w:val="24"/>
        </w:rPr>
        <w:t>т</w:t>
      </w:r>
      <w:r w:rsidRPr="00083B77">
        <w:rPr>
          <w:rFonts w:ascii="Times New Roman" w:hAnsi="Times New Roman"/>
          <w:sz w:val="24"/>
          <w:szCs w:val="24"/>
        </w:rPr>
        <w:t xml:space="preserve">дельных сторон учебно-познавательной, речевой, эмоциональной-волевой и личностной сфер ребенка. </w:t>
      </w:r>
    </w:p>
    <w:p w:rsidR="00517227" w:rsidRPr="00517227" w:rsidRDefault="00517227" w:rsidP="00517227">
      <w:pPr>
        <w:pStyle w:val="a8"/>
        <w:shd w:val="clear" w:color="auto" w:fill="FFFFFF"/>
        <w:spacing w:line="276" w:lineRule="auto"/>
        <w:ind w:left="142" w:right="51"/>
        <w:rPr>
          <w:rStyle w:val="Zag11"/>
          <w:rFonts w:ascii="Times New Roman" w:hAnsi="Times New Roman"/>
          <w:sz w:val="24"/>
          <w:szCs w:val="24"/>
        </w:rPr>
      </w:pPr>
      <w:r>
        <w:rPr>
          <w:rFonts w:ascii="Times New Roman" w:hAnsi="Times New Roman"/>
          <w:sz w:val="24"/>
          <w:szCs w:val="24"/>
        </w:rPr>
        <w:tab/>
      </w:r>
      <w:r w:rsidR="004E64D1" w:rsidRPr="00517227">
        <w:rPr>
          <w:rFonts w:ascii="Times New Roman" w:hAnsi="Times New Roman"/>
          <w:sz w:val="24"/>
          <w:szCs w:val="24"/>
        </w:rPr>
        <w:t>Еще одним механизмом реализации программы коррекционной работы является социал</w:t>
      </w:r>
      <w:r w:rsidR="004E64D1" w:rsidRPr="00517227">
        <w:rPr>
          <w:rFonts w:ascii="Times New Roman" w:hAnsi="Times New Roman"/>
          <w:sz w:val="24"/>
          <w:szCs w:val="24"/>
        </w:rPr>
        <w:t>ь</w:t>
      </w:r>
      <w:r w:rsidR="004E64D1" w:rsidRPr="00517227">
        <w:rPr>
          <w:rFonts w:ascii="Times New Roman" w:hAnsi="Times New Roman"/>
          <w:sz w:val="24"/>
          <w:szCs w:val="24"/>
        </w:rPr>
        <w:t>ное партнерство, которое предполагает профессиональное взаимодействие организации, осущ</w:t>
      </w:r>
      <w:r w:rsidR="004E64D1" w:rsidRPr="00517227">
        <w:rPr>
          <w:rFonts w:ascii="Times New Roman" w:hAnsi="Times New Roman"/>
          <w:sz w:val="24"/>
          <w:szCs w:val="24"/>
        </w:rPr>
        <w:t>е</w:t>
      </w:r>
      <w:r w:rsidR="004E64D1" w:rsidRPr="00517227">
        <w:rPr>
          <w:rFonts w:ascii="Times New Roman" w:hAnsi="Times New Roman"/>
          <w:sz w:val="24"/>
          <w:szCs w:val="24"/>
        </w:rPr>
        <w:t>ствляющей образовательную деятельность с внешними ресурсами (организациями различных ведомств, общественными организациями и другими институтами общества)</w:t>
      </w:r>
      <w:r w:rsidRPr="00517227">
        <w:rPr>
          <w:rFonts w:ascii="Times New Roman" w:hAnsi="Times New Roman"/>
          <w:sz w:val="24"/>
          <w:szCs w:val="24"/>
        </w:rPr>
        <w:t xml:space="preserve">: </w:t>
      </w:r>
      <w:r w:rsidR="00CD1FA7">
        <w:rPr>
          <w:rStyle w:val="Zag11"/>
          <w:rFonts w:ascii="Times New Roman" w:eastAsia="@Arial Unicode MS" w:hAnsi="Times New Roman"/>
          <w:sz w:val="24"/>
          <w:szCs w:val="24"/>
        </w:rPr>
        <w:t>«</w:t>
      </w:r>
      <w:r w:rsidRPr="00517227">
        <w:rPr>
          <w:rStyle w:val="Zag11"/>
          <w:rFonts w:ascii="Times New Roman" w:eastAsia="@Arial Unicode MS" w:hAnsi="Times New Roman"/>
          <w:sz w:val="24"/>
          <w:szCs w:val="24"/>
        </w:rPr>
        <w:t>Детс</w:t>
      </w:r>
      <w:r w:rsidR="00CD1FA7">
        <w:rPr>
          <w:rStyle w:val="Zag11"/>
          <w:rFonts w:ascii="Times New Roman" w:eastAsia="@Arial Unicode MS" w:hAnsi="Times New Roman"/>
          <w:sz w:val="24"/>
          <w:szCs w:val="24"/>
        </w:rPr>
        <w:t>тво», центр диагностики и консультирования</w:t>
      </w:r>
      <w:r w:rsidRPr="00517227">
        <w:rPr>
          <w:rStyle w:val="Zag11"/>
          <w:rFonts w:ascii="Times New Roman" w:eastAsia="@Arial Unicode MS" w:hAnsi="Times New Roman"/>
          <w:sz w:val="24"/>
          <w:szCs w:val="24"/>
        </w:rPr>
        <w:t xml:space="preserve">, </w:t>
      </w:r>
      <w:r w:rsidR="00CD1FA7">
        <w:rPr>
          <w:rStyle w:val="Zag11"/>
          <w:rFonts w:ascii="Times New Roman" w:eastAsia="@Arial Unicode MS" w:hAnsi="Times New Roman"/>
          <w:sz w:val="24"/>
          <w:szCs w:val="24"/>
        </w:rPr>
        <w:t>Детская Городская поликлиника №3</w:t>
      </w:r>
      <w:r w:rsidRPr="00517227">
        <w:rPr>
          <w:rStyle w:val="Zag11"/>
          <w:rFonts w:ascii="Times New Roman" w:eastAsia="@Arial Unicode MS" w:hAnsi="Times New Roman"/>
          <w:sz w:val="24"/>
          <w:szCs w:val="24"/>
        </w:rPr>
        <w:t>, библиотека</w:t>
      </w:r>
      <w:r w:rsidR="00CD1FA7">
        <w:rPr>
          <w:rStyle w:val="Zag11"/>
          <w:rFonts w:ascii="Times New Roman" w:eastAsia="@Arial Unicode MS" w:hAnsi="Times New Roman"/>
          <w:sz w:val="24"/>
          <w:szCs w:val="24"/>
        </w:rPr>
        <w:t xml:space="preserve"> №19 им. Н.Г. Чернышевского</w:t>
      </w:r>
      <w:r w:rsidRPr="00517227">
        <w:rPr>
          <w:rStyle w:val="Zag11"/>
          <w:rFonts w:ascii="Times New Roman" w:eastAsia="@Arial Unicode MS" w:hAnsi="Times New Roman"/>
          <w:sz w:val="24"/>
          <w:szCs w:val="24"/>
        </w:rPr>
        <w:t>, родительская общественность.</w:t>
      </w:r>
    </w:p>
    <w:p w:rsidR="004E64D1" w:rsidRPr="004E64D1" w:rsidRDefault="004E64D1" w:rsidP="009F4C4C">
      <w:pPr>
        <w:shd w:val="clear" w:color="auto" w:fill="FFFFFF"/>
        <w:spacing w:line="276" w:lineRule="auto"/>
        <w:ind w:right="51"/>
        <w:rPr>
          <w:rFonts w:ascii="Times New Roman" w:hAnsi="Times New Roman"/>
          <w:b/>
          <w:sz w:val="24"/>
          <w:szCs w:val="24"/>
        </w:rPr>
      </w:pPr>
    </w:p>
    <w:p w:rsidR="004E64D1" w:rsidRDefault="00517227" w:rsidP="00517227">
      <w:pPr>
        <w:shd w:val="clear" w:color="auto" w:fill="FFFFFF"/>
        <w:spacing w:line="276" w:lineRule="auto"/>
        <w:ind w:right="51"/>
        <w:jc w:val="left"/>
        <w:rPr>
          <w:rFonts w:ascii="Times New Roman" w:hAnsi="Times New Roman"/>
          <w:b/>
          <w:sz w:val="24"/>
          <w:szCs w:val="24"/>
        </w:rPr>
      </w:pPr>
      <w:r>
        <w:rPr>
          <w:rFonts w:ascii="Times New Roman" w:hAnsi="Times New Roman"/>
          <w:b/>
          <w:sz w:val="24"/>
          <w:szCs w:val="24"/>
        </w:rPr>
        <w:tab/>
      </w:r>
      <w:r w:rsidR="004E64D1" w:rsidRPr="004E64D1">
        <w:rPr>
          <w:rFonts w:ascii="Times New Roman" w:hAnsi="Times New Roman"/>
          <w:b/>
          <w:sz w:val="24"/>
          <w:szCs w:val="24"/>
        </w:rPr>
        <w:t>Условия реализации программы</w:t>
      </w:r>
    </w:p>
    <w:p w:rsidR="00FA3570" w:rsidRPr="00FA3570" w:rsidRDefault="000547D4" w:rsidP="00FA3570">
      <w:pPr>
        <w:pStyle w:val="af6"/>
        <w:spacing w:before="0" w:beforeAutospacing="0" w:after="0" w:afterAutospacing="0" w:line="276" w:lineRule="auto"/>
        <w:ind w:firstLine="454"/>
      </w:pPr>
      <w:r>
        <w:rPr>
          <w:i/>
          <w:iCs/>
        </w:rPr>
        <w:tab/>
      </w:r>
      <w:r w:rsidR="00FA3570" w:rsidRPr="00FA3570">
        <w:rPr>
          <w:i/>
          <w:iCs/>
        </w:rPr>
        <w:t>Организационные условия</w:t>
      </w:r>
    </w:p>
    <w:p w:rsidR="00FA3570" w:rsidRPr="00FA3570" w:rsidRDefault="00FA3570" w:rsidP="00FA3570">
      <w:pPr>
        <w:shd w:val="clear" w:color="auto" w:fill="FFFFFF"/>
        <w:spacing w:line="276" w:lineRule="auto"/>
        <w:ind w:right="-2"/>
        <w:rPr>
          <w:rFonts w:ascii="Times New Roman" w:hAnsi="Times New Roman"/>
          <w:b/>
          <w:sz w:val="24"/>
          <w:szCs w:val="24"/>
        </w:rPr>
      </w:pPr>
      <w:r>
        <w:rPr>
          <w:rFonts w:ascii="Times New Roman" w:hAnsi="Times New Roman"/>
          <w:sz w:val="24"/>
          <w:szCs w:val="24"/>
        </w:rPr>
        <w:tab/>
      </w:r>
      <w:r w:rsidRPr="00FA3570">
        <w:rPr>
          <w:rFonts w:ascii="Times New Roman" w:hAnsi="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w:t>
      </w:r>
      <w:r w:rsidRPr="00FA3570">
        <w:rPr>
          <w:rFonts w:ascii="Times New Roman" w:hAnsi="Times New Roman"/>
          <w:sz w:val="24"/>
          <w:szCs w:val="24"/>
        </w:rPr>
        <w:t>н</w:t>
      </w:r>
      <w:r w:rsidRPr="00FA3570">
        <w:rPr>
          <w:rFonts w:ascii="Times New Roman" w:hAnsi="Times New Roman"/>
          <w:sz w:val="24"/>
          <w:szCs w:val="24"/>
        </w:rPr>
        <w:t>ными возможностями здоровья.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4E64D1" w:rsidRPr="004E64D1" w:rsidRDefault="004E64D1" w:rsidP="00FA3570">
      <w:pPr>
        <w:shd w:val="clear" w:color="auto" w:fill="FFFFFF"/>
        <w:spacing w:before="120" w:line="276" w:lineRule="auto"/>
        <w:ind w:right="51"/>
        <w:rPr>
          <w:rFonts w:ascii="Times New Roman" w:hAnsi="Times New Roman"/>
          <w:sz w:val="24"/>
          <w:szCs w:val="24"/>
        </w:rPr>
      </w:pPr>
      <w:r w:rsidRPr="004E64D1">
        <w:rPr>
          <w:rFonts w:ascii="Times New Roman" w:hAnsi="Times New Roman"/>
          <w:sz w:val="24"/>
          <w:szCs w:val="24"/>
        </w:rPr>
        <w:tab/>
      </w:r>
      <w:r w:rsidRPr="004E64D1">
        <w:rPr>
          <w:rFonts w:ascii="Times New Roman" w:hAnsi="Times New Roman"/>
          <w:i/>
          <w:sz w:val="24"/>
          <w:szCs w:val="24"/>
        </w:rPr>
        <w:t>Психолого-педагогическое обеспечение</w:t>
      </w:r>
      <w:r w:rsidRPr="004E64D1">
        <w:rPr>
          <w:rFonts w:ascii="Times New Roman" w:hAnsi="Times New Roman"/>
          <w:sz w:val="24"/>
          <w:szCs w:val="24"/>
        </w:rPr>
        <w:t xml:space="preserve">: </w:t>
      </w:r>
    </w:p>
    <w:p w:rsidR="00CE1E4F" w:rsidRDefault="00CE1E4F" w:rsidP="008A7586">
      <w:pPr>
        <w:pStyle w:val="Osnova"/>
        <w:numPr>
          <w:ilvl w:val="0"/>
          <w:numId w:val="267"/>
        </w:numPr>
        <w:tabs>
          <w:tab w:val="left" w:leader="dot" w:pos="0"/>
        </w:tabs>
        <w:spacing w:line="276" w:lineRule="auto"/>
        <w:ind w:left="426"/>
        <w:rPr>
          <w:rStyle w:val="Zag11"/>
          <w:rFonts w:ascii="Times New Roman" w:eastAsia="@Arial Unicode MS" w:hAnsi="Times New Roman" w:cs="Times New Roman"/>
          <w:b/>
          <w:sz w:val="24"/>
          <w:szCs w:val="24"/>
          <w:lang w:val="ru-RU"/>
        </w:rPr>
      </w:pPr>
      <w:r w:rsidRPr="00CE1E4F">
        <w:rPr>
          <w:rStyle w:val="Zag11"/>
          <w:rFonts w:ascii="Times New Roman" w:eastAsia="@Arial Unicode MS" w:hAnsi="Times New Roman" w:cs="Times New Roman"/>
          <w:sz w:val="24"/>
          <w:szCs w:val="24"/>
          <w:lang w:val="ru-RU"/>
        </w:rPr>
        <w:t>обеспечение дифференцированных условий (оптимальный режим учебных нагрузок, вари</w:t>
      </w:r>
      <w:r w:rsidRPr="00CE1E4F">
        <w:rPr>
          <w:rStyle w:val="Zag11"/>
          <w:rFonts w:ascii="Times New Roman" w:eastAsia="@Arial Unicode MS" w:hAnsi="Times New Roman" w:cs="Times New Roman"/>
          <w:sz w:val="24"/>
          <w:szCs w:val="24"/>
          <w:lang w:val="ru-RU"/>
        </w:rPr>
        <w:t>а</w:t>
      </w:r>
      <w:r w:rsidRPr="00CE1E4F">
        <w:rPr>
          <w:rStyle w:val="Zag11"/>
          <w:rFonts w:ascii="Times New Roman" w:eastAsia="@Arial Unicode MS" w:hAnsi="Times New Roman" w:cs="Times New Roman"/>
          <w:sz w:val="24"/>
          <w:szCs w:val="24"/>
          <w:lang w:val="ru-RU"/>
        </w:rPr>
        <w:t>тивные формы получения образования и специализированной помощи) в соответствии с р</w:t>
      </w:r>
      <w:r w:rsidRPr="00CE1E4F">
        <w:rPr>
          <w:rStyle w:val="Zag11"/>
          <w:rFonts w:ascii="Times New Roman" w:eastAsia="@Arial Unicode MS" w:hAnsi="Times New Roman" w:cs="Times New Roman"/>
          <w:sz w:val="24"/>
          <w:szCs w:val="24"/>
          <w:lang w:val="ru-RU"/>
        </w:rPr>
        <w:t>е</w:t>
      </w:r>
      <w:r w:rsidRPr="00CE1E4F">
        <w:rPr>
          <w:rStyle w:val="Zag11"/>
          <w:rFonts w:ascii="Times New Roman" w:eastAsia="@Arial Unicode MS" w:hAnsi="Times New Roman" w:cs="Times New Roman"/>
          <w:sz w:val="24"/>
          <w:szCs w:val="24"/>
          <w:lang w:val="ru-RU"/>
        </w:rPr>
        <w:t>комендациями психолого-медико</w:t>
      </w:r>
      <w:r w:rsidR="00870CCE">
        <w:rPr>
          <w:rStyle w:val="Zag11"/>
          <w:rFonts w:ascii="Times New Roman" w:eastAsia="@Arial Unicode MS" w:hAnsi="Times New Roman" w:cs="Times New Roman"/>
          <w:sz w:val="24"/>
          <w:szCs w:val="24"/>
          <w:lang w:val="ru-RU"/>
        </w:rPr>
        <w:t>-</w:t>
      </w:r>
      <w:r w:rsidRPr="00CE1E4F">
        <w:rPr>
          <w:rStyle w:val="Zag11"/>
          <w:rFonts w:ascii="Times New Roman" w:eastAsia="@Arial Unicode MS" w:hAnsi="Times New Roman" w:cs="Times New Roman"/>
          <w:sz w:val="24"/>
          <w:szCs w:val="24"/>
          <w:lang w:val="ru-RU"/>
        </w:rPr>
        <w:t>педагогической комиссии;</w:t>
      </w:r>
    </w:p>
    <w:p w:rsidR="00CE1E4F" w:rsidRDefault="00CE1E4F" w:rsidP="008A7586">
      <w:pPr>
        <w:pStyle w:val="Osnova"/>
        <w:numPr>
          <w:ilvl w:val="0"/>
          <w:numId w:val="267"/>
        </w:numPr>
        <w:tabs>
          <w:tab w:val="left" w:leader="dot" w:pos="0"/>
        </w:tabs>
        <w:spacing w:line="276" w:lineRule="auto"/>
        <w:ind w:left="426"/>
        <w:rPr>
          <w:rStyle w:val="Zag11"/>
          <w:rFonts w:ascii="Times New Roman" w:eastAsia="@Arial Unicode MS" w:hAnsi="Times New Roman" w:cs="Times New Roman"/>
          <w:b/>
          <w:sz w:val="24"/>
          <w:szCs w:val="24"/>
          <w:lang w:val="ru-RU"/>
        </w:rPr>
      </w:pPr>
      <w:r w:rsidRPr="00CE1E4F">
        <w:rPr>
          <w:rStyle w:val="Zag11"/>
          <w:rFonts w:ascii="Times New Roman" w:eastAsia="@Arial Unicode MS" w:hAnsi="Times New Roman" w:cs="Times New Roman"/>
          <w:sz w:val="24"/>
          <w:szCs w:val="24"/>
          <w:lang w:val="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w:t>
      </w:r>
      <w:r w:rsidRPr="00CE1E4F">
        <w:rPr>
          <w:rStyle w:val="Zag11"/>
          <w:rFonts w:ascii="Times New Roman" w:eastAsia="@Arial Unicode MS" w:hAnsi="Times New Roman" w:cs="Times New Roman"/>
          <w:sz w:val="24"/>
          <w:szCs w:val="24"/>
          <w:lang w:val="ru-RU"/>
        </w:rPr>
        <w:t>м</w:t>
      </w:r>
      <w:r w:rsidRPr="00CE1E4F">
        <w:rPr>
          <w:rStyle w:val="Zag11"/>
          <w:rFonts w:ascii="Times New Roman" w:eastAsia="@Arial Unicode MS" w:hAnsi="Times New Roman" w:cs="Times New Roman"/>
          <w:sz w:val="24"/>
          <w:szCs w:val="24"/>
          <w:lang w:val="ru-RU"/>
        </w:rPr>
        <w:t>фортного психоэмоционального режима; использование современных педагогических техн</w:t>
      </w:r>
      <w:r w:rsidRPr="00CE1E4F">
        <w:rPr>
          <w:rStyle w:val="Zag11"/>
          <w:rFonts w:ascii="Times New Roman" w:eastAsia="@Arial Unicode MS" w:hAnsi="Times New Roman" w:cs="Times New Roman"/>
          <w:sz w:val="24"/>
          <w:szCs w:val="24"/>
          <w:lang w:val="ru-RU"/>
        </w:rPr>
        <w:t>о</w:t>
      </w:r>
      <w:r w:rsidRPr="00CE1E4F">
        <w:rPr>
          <w:rStyle w:val="Zag11"/>
          <w:rFonts w:ascii="Times New Roman" w:eastAsia="@Arial Unicode MS" w:hAnsi="Times New Roman" w:cs="Times New Roman"/>
          <w:sz w:val="24"/>
          <w:szCs w:val="24"/>
          <w:lang w:val="ru-RU"/>
        </w:rPr>
        <w:lastRenderedPageBreak/>
        <w:t>логий, в том числе информационных, компьютерных для оптимизации образовательного пр</w:t>
      </w:r>
      <w:r w:rsidRPr="00CE1E4F">
        <w:rPr>
          <w:rStyle w:val="Zag11"/>
          <w:rFonts w:ascii="Times New Roman" w:eastAsia="@Arial Unicode MS" w:hAnsi="Times New Roman" w:cs="Times New Roman"/>
          <w:sz w:val="24"/>
          <w:szCs w:val="24"/>
          <w:lang w:val="ru-RU"/>
        </w:rPr>
        <w:t>о</w:t>
      </w:r>
      <w:r w:rsidRPr="00CE1E4F">
        <w:rPr>
          <w:rStyle w:val="Zag11"/>
          <w:rFonts w:ascii="Times New Roman" w:eastAsia="@Arial Unicode MS" w:hAnsi="Times New Roman" w:cs="Times New Roman"/>
          <w:sz w:val="24"/>
          <w:szCs w:val="24"/>
          <w:lang w:val="ru-RU"/>
        </w:rPr>
        <w:t>цесса, повышения его эффективности, доступности);</w:t>
      </w:r>
    </w:p>
    <w:p w:rsidR="00CE1E4F" w:rsidRDefault="00CE1E4F" w:rsidP="008A7586">
      <w:pPr>
        <w:pStyle w:val="Osnova"/>
        <w:numPr>
          <w:ilvl w:val="0"/>
          <w:numId w:val="267"/>
        </w:numPr>
        <w:tabs>
          <w:tab w:val="left" w:leader="dot" w:pos="0"/>
        </w:tabs>
        <w:spacing w:line="276" w:lineRule="auto"/>
        <w:ind w:left="426"/>
        <w:rPr>
          <w:rStyle w:val="Zag11"/>
          <w:rFonts w:ascii="Times New Roman" w:eastAsia="@Arial Unicode MS" w:hAnsi="Times New Roman" w:cs="Times New Roman"/>
          <w:b/>
          <w:sz w:val="24"/>
          <w:szCs w:val="24"/>
          <w:lang w:val="ru-RU"/>
        </w:rPr>
      </w:pPr>
      <w:r w:rsidRPr="00CE1E4F">
        <w:rPr>
          <w:rStyle w:val="Zag11"/>
          <w:rFonts w:ascii="Times New Roman" w:eastAsia="@Arial Unicode MS" w:hAnsi="Times New Roman" w:cs="Times New Roman"/>
          <w:sz w:val="24"/>
          <w:szCs w:val="24"/>
          <w:lang w:val="ru-RU"/>
        </w:rPr>
        <w:t>обеспечение здоровьесберегающих условий (оздоровительный и охранительный режим, укр</w:t>
      </w:r>
      <w:r w:rsidRPr="00CE1E4F">
        <w:rPr>
          <w:rStyle w:val="Zag11"/>
          <w:rFonts w:ascii="Times New Roman" w:eastAsia="@Arial Unicode MS" w:hAnsi="Times New Roman" w:cs="Times New Roman"/>
          <w:sz w:val="24"/>
          <w:szCs w:val="24"/>
          <w:lang w:val="ru-RU"/>
        </w:rPr>
        <w:t>е</w:t>
      </w:r>
      <w:r w:rsidRPr="00CE1E4F">
        <w:rPr>
          <w:rStyle w:val="Zag11"/>
          <w:rFonts w:ascii="Times New Roman" w:eastAsia="@Arial Unicode MS" w:hAnsi="Times New Roman" w:cs="Times New Roman"/>
          <w:sz w:val="24"/>
          <w:szCs w:val="24"/>
          <w:lang w:val="ru-RU"/>
        </w:rPr>
        <w:t>пление физического и психического здоровья, профилактика физических, умственных и пс</w:t>
      </w:r>
      <w:r w:rsidRPr="00CE1E4F">
        <w:rPr>
          <w:rStyle w:val="Zag11"/>
          <w:rFonts w:ascii="Times New Roman" w:eastAsia="@Arial Unicode MS" w:hAnsi="Times New Roman" w:cs="Times New Roman"/>
          <w:sz w:val="24"/>
          <w:szCs w:val="24"/>
          <w:lang w:val="ru-RU"/>
        </w:rPr>
        <w:t>и</w:t>
      </w:r>
      <w:r w:rsidRPr="00CE1E4F">
        <w:rPr>
          <w:rStyle w:val="Zag11"/>
          <w:rFonts w:ascii="Times New Roman" w:eastAsia="@Arial Unicode MS" w:hAnsi="Times New Roman" w:cs="Times New Roman"/>
          <w:sz w:val="24"/>
          <w:szCs w:val="24"/>
          <w:lang w:val="ru-RU"/>
        </w:rPr>
        <w:t>хологических перегрузок обучающихся, соблюдение санитарно-гигиенических правил и норм);</w:t>
      </w:r>
    </w:p>
    <w:p w:rsidR="00CE1E4F" w:rsidRPr="00CE1E4F" w:rsidRDefault="00CE1E4F" w:rsidP="008A7586">
      <w:pPr>
        <w:pStyle w:val="Osnova"/>
        <w:numPr>
          <w:ilvl w:val="0"/>
          <w:numId w:val="266"/>
        </w:numPr>
        <w:shd w:val="clear" w:color="auto" w:fill="FFFFFF"/>
        <w:tabs>
          <w:tab w:val="left" w:leader="dot" w:pos="0"/>
        </w:tabs>
        <w:spacing w:line="276" w:lineRule="auto"/>
        <w:ind w:left="426" w:right="51" w:hanging="357"/>
        <w:rPr>
          <w:rStyle w:val="Zag11"/>
          <w:rFonts w:ascii="Times New Roman" w:hAnsi="Times New Roman" w:cs="Times New Roman"/>
          <w:b/>
          <w:sz w:val="24"/>
          <w:szCs w:val="24"/>
          <w:lang w:val="ru-RU"/>
        </w:rPr>
      </w:pPr>
      <w:r w:rsidRPr="00CE1E4F">
        <w:rPr>
          <w:rStyle w:val="Zag11"/>
          <w:rFonts w:ascii="Times New Roman" w:eastAsia="@Arial Unicode MS" w:hAnsi="Times New Roman" w:cs="Times New Roman"/>
          <w:sz w:val="24"/>
          <w:szCs w:val="24"/>
          <w:lang w:val="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A1D0F" w:rsidRPr="00CE1E4F" w:rsidRDefault="00CE1E4F" w:rsidP="008A7586">
      <w:pPr>
        <w:pStyle w:val="Osnova"/>
        <w:numPr>
          <w:ilvl w:val="0"/>
          <w:numId w:val="266"/>
        </w:numPr>
        <w:shd w:val="clear" w:color="auto" w:fill="FFFFFF"/>
        <w:tabs>
          <w:tab w:val="left" w:leader="dot" w:pos="0"/>
        </w:tabs>
        <w:spacing w:line="276" w:lineRule="auto"/>
        <w:ind w:left="426" w:right="51" w:hanging="499"/>
        <w:rPr>
          <w:rFonts w:ascii="Times New Roman" w:hAnsi="Times New Roman" w:cs="Times New Roman"/>
          <w:b/>
          <w:sz w:val="24"/>
          <w:szCs w:val="24"/>
          <w:lang w:val="ru-RU"/>
        </w:rPr>
      </w:pPr>
      <w:r w:rsidRPr="00CE1E4F">
        <w:rPr>
          <w:rStyle w:val="Zag11"/>
          <w:rFonts w:ascii="Times New Roman" w:eastAsia="@Arial Unicode MS" w:hAnsi="Times New Roman" w:cs="Times New Roman"/>
          <w:sz w:val="24"/>
          <w:szCs w:val="24"/>
          <w:lang w:val="ru-RU"/>
        </w:rPr>
        <w:t>развитие системы обучения и воспитания детей, имеющих сложные нарушения психического и физического развития</w:t>
      </w:r>
    </w:p>
    <w:p w:rsidR="004E64D1" w:rsidRPr="00186BD3" w:rsidRDefault="004E64D1" w:rsidP="00517227">
      <w:pPr>
        <w:shd w:val="clear" w:color="auto" w:fill="FFFFFF"/>
        <w:spacing w:before="120" w:line="276" w:lineRule="auto"/>
        <w:ind w:right="51"/>
        <w:rPr>
          <w:rFonts w:ascii="Times New Roman" w:hAnsi="Times New Roman"/>
          <w:i/>
          <w:sz w:val="24"/>
          <w:szCs w:val="24"/>
        </w:rPr>
      </w:pPr>
      <w:r w:rsidRPr="00186BD3">
        <w:rPr>
          <w:rFonts w:ascii="Times New Roman" w:hAnsi="Times New Roman"/>
          <w:i/>
          <w:sz w:val="24"/>
          <w:szCs w:val="24"/>
        </w:rPr>
        <w:tab/>
        <w:t xml:space="preserve">Программно-методическое обеспечение. </w:t>
      </w:r>
    </w:p>
    <w:p w:rsidR="004E64D1" w:rsidRPr="00186BD3" w:rsidRDefault="004E64D1" w:rsidP="009F4C4C">
      <w:pPr>
        <w:shd w:val="clear" w:color="auto" w:fill="FFFFFF"/>
        <w:spacing w:line="276" w:lineRule="auto"/>
        <w:ind w:right="51"/>
        <w:rPr>
          <w:rFonts w:ascii="Times New Roman" w:hAnsi="Times New Roman"/>
          <w:sz w:val="24"/>
          <w:szCs w:val="24"/>
        </w:rPr>
      </w:pPr>
      <w:r w:rsidRPr="00186BD3">
        <w:rPr>
          <w:rFonts w:ascii="Times New Roman" w:hAnsi="Times New Roman"/>
          <w:sz w:val="24"/>
          <w:szCs w:val="24"/>
        </w:rPr>
        <w:tab/>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w:t>
      </w:r>
      <w:r w:rsidRPr="00186BD3">
        <w:rPr>
          <w:rFonts w:ascii="Times New Roman" w:hAnsi="Times New Roman"/>
          <w:sz w:val="24"/>
          <w:szCs w:val="24"/>
        </w:rPr>
        <w:t>б</w:t>
      </w:r>
      <w:r w:rsidRPr="00186BD3">
        <w:rPr>
          <w:rFonts w:ascii="Times New Roman" w:hAnsi="Times New Roman"/>
          <w:sz w:val="24"/>
          <w:szCs w:val="24"/>
        </w:rPr>
        <w:t xml:space="preserve">ходимый для осуществления профессиональной деятельности учителя, педагога-психолога. </w:t>
      </w:r>
    </w:p>
    <w:p w:rsidR="00CE1E4F" w:rsidRDefault="004E64D1" w:rsidP="00FA3570">
      <w:pPr>
        <w:pStyle w:val="western"/>
        <w:spacing w:before="120" w:beforeAutospacing="0" w:after="0"/>
        <w:ind w:firstLine="454"/>
        <w:jc w:val="both"/>
      </w:pPr>
      <w:r w:rsidRPr="00186BD3">
        <w:tab/>
      </w:r>
      <w:r w:rsidRPr="00186BD3">
        <w:rPr>
          <w:i/>
        </w:rPr>
        <w:t>Кадровое обеспечение</w:t>
      </w:r>
      <w:r w:rsidRPr="00186BD3">
        <w:t xml:space="preserve">. </w:t>
      </w:r>
    </w:p>
    <w:p w:rsidR="00CE1E4F" w:rsidRPr="00FA3570" w:rsidRDefault="00CE1E4F" w:rsidP="00FA3570">
      <w:pPr>
        <w:pStyle w:val="western"/>
        <w:spacing w:before="0" w:beforeAutospacing="0" w:after="0" w:line="276" w:lineRule="auto"/>
        <w:ind w:firstLine="454"/>
        <w:jc w:val="both"/>
      </w:pPr>
      <w:r w:rsidRPr="00FA3570">
        <w:tab/>
        <w:t>Важным моментом реализации программы коррекционной работы является кадровое обе</w:t>
      </w:r>
      <w:r w:rsidRPr="00FA3570">
        <w:t>с</w:t>
      </w:r>
      <w:r w:rsidRPr="00FA3570">
        <w:t>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E1E4F" w:rsidRPr="00FA3570" w:rsidRDefault="00CE1E4F" w:rsidP="00FA3570">
      <w:pPr>
        <w:pStyle w:val="western"/>
        <w:spacing w:before="0" w:beforeAutospacing="0" w:after="0" w:line="276" w:lineRule="auto"/>
        <w:ind w:firstLine="454"/>
        <w:jc w:val="both"/>
      </w:pPr>
      <w:r w:rsidRPr="00FA3570">
        <w:tab/>
        <w:t>С целью обеспечения освоения детьми с ограниченными возможностями здоровья осно</w:t>
      </w:r>
      <w:r w:rsidRPr="00FA3570">
        <w:t>в</w:t>
      </w:r>
      <w:r w:rsidRPr="00FA3570">
        <w:t>ной образовательной программы начального общего образования, коррекции недостатков их ф</w:t>
      </w:r>
      <w:r w:rsidRPr="00FA3570">
        <w:t>и</w:t>
      </w:r>
      <w:r w:rsidRPr="00FA3570">
        <w:t xml:space="preserve">зического и (или) психического развития в штатном расписании имеется ставка педагога-психолога и социального педагога.  </w:t>
      </w:r>
    </w:p>
    <w:p w:rsidR="00CE1E4F" w:rsidRDefault="00FA3570" w:rsidP="00FA3570">
      <w:pPr>
        <w:shd w:val="clear" w:color="auto" w:fill="FFFFFF"/>
        <w:spacing w:line="276" w:lineRule="auto"/>
        <w:ind w:right="51"/>
        <w:rPr>
          <w:rFonts w:ascii="Times New Roman" w:hAnsi="Times New Roman"/>
          <w:i/>
          <w:sz w:val="24"/>
          <w:szCs w:val="24"/>
        </w:rPr>
      </w:pPr>
      <w:r w:rsidRPr="00FA3570">
        <w:rPr>
          <w:rFonts w:ascii="Times New Roman" w:hAnsi="Times New Roman"/>
          <w:sz w:val="24"/>
          <w:szCs w:val="24"/>
        </w:rPr>
        <w:tab/>
      </w:r>
      <w:r w:rsidR="00CE1E4F" w:rsidRPr="00FA3570">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w:t>
      </w:r>
      <w:r w:rsidRPr="00FA3570">
        <w:rPr>
          <w:rFonts w:ascii="Times New Roman" w:hAnsi="Times New Roman"/>
          <w:sz w:val="24"/>
          <w:szCs w:val="24"/>
        </w:rPr>
        <w:t xml:space="preserve"> с</w:t>
      </w:r>
      <w:r w:rsidRPr="00FA3570">
        <w:rPr>
          <w:rFonts w:ascii="Times New Roman" w:hAnsi="Times New Roman"/>
          <w:sz w:val="24"/>
          <w:szCs w:val="24"/>
        </w:rPr>
        <w:t>о</w:t>
      </w:r>
      <w:r w:rsidRPr="00FA3570">
        <w:rPr>
          <w:rFonts w:ascii="Times New Roman" w:hAnsi="Times New Roman"/>
          <w:sz w:val="24"/>
          <w:szCs w:val="24"/>
        </w:rPr>
        <w:t>става</w:t>
      </w:r>
      <w:r w:rsidR="00CE1E4F" w:rsidRPr="00FA3570">
        <w:rPr>
          <w:rFonts w:ascii="Times New Roman" w:hAnsi="Times New Roman"/>
          <w:sz w:val="24"/>
          <w:szCs w:val="24"/>
        </w:rPr>
        <w:t>. Для этого в М</w:t>
      </w:r>
      <w:r w:rsidR="00CD1FA7">
        <w:rPr>
          <w:rFonts w:ascii="Times New Roman" w:hAnsi="Times New Roman"/>
          <w:sz w:val="24"/>
          <w:szCs w:val="24"/>
        </w:rPr>
        <w:t>Б</w:t>
      </w:r>
      <w:r w:rsidR="00CE1E4F" w:rsidRPr="00FA3570">
        <w:rPr>
          <w:rFonts w:ascii="Times New Roman" w:hAnsi="Times New Roman"/>
          <w:sz w:val="24"/>
          <w:szCs w:val="24"/>
        </w:rPr>
        <w:t>ОУ</w:t>
      </w:r>
      <w:r w:rsidR="00CD1FA7">
        <w:rPr>
          <w:rFonts w:ascii="Times New Roman" w:hAnsi="Times New Roman"/>
          <w:sz w:val="24"/>
          <w:szCs w:val="24"/>
        </w:rPr>
        <w:t xml:space="preserve"> СОШ</w:t>
      </w:r>
      <w:r w:rsidR="00CE1E4F" w:rsidRPr="00FA3570">
        <w:rPr>
          <w:rFonts w:ascii="Times New Roman" w:hAnsi="Times New Roman"/>
          <w:sz w:val="24"/>
          <w:szCs w:val="24"/>
        </w:rPr>
        <w:t>№</w:t>
      </w:r>
      <w:r w:rsidR="00CD1FA7">
        <w:rPr>
          <w:rFonts w:ascii="Times New Roman" w:hAnsi="Times New Roman"/>
          <w:sz w:val="24"/>
          <w:szCs w:val="24"/>
        </w:rPr>
        <w:t xml:space="preserve"> 43</w:t>
      </w:r>
      <w:r w:rsidR="00CE1E4F" w:rsidRPr="00FA3570">
        <w:rPr>
          <w:rFonts w:ascii="Times New Roman" w:hAnsi="Times New Roman"/>
          <w:sz w:val="24"/>
          <w:szCs w:val="24"/>
        </w:rPr>
        <w:t xml:space="preserve"> обеспечивается на постоянной основе подготовка, перепо</w:t>
      </w:r>
      <w:r w:rsidR="00CE1E4F" w:rsidRPr="00FA3570">
        <w:rPr>
          <w:rFonts w:ascii="Times New Roman" w:hAnsi="Times New Roman"/>
          <w:sz w:val="24"/>
          <w:szCs w:val="24"/>
        </w:rPr>
        <w:t>д</w:t>
      </w:r>
      <w:r w:rsidR="00CE1E4F" w:rsidRPr="00FA3570">
        <w:rPr>
          <w:rFonts w:ascii="Times New Roman" w:hAnsi="Times New Roman"/>
          <w:sz w:val="24"/>
          <w:szCs w:val="24"/>
        </w:rPr>
        <w:t>готовк</w:t>
      </w:r>
      <w:r w:rsidRPr="00FA3570">
        <w:rPr>
          <w:rFonts w:ascii="Times New Roman" w:hAnsi="Times New Roman"/>
          <w:sz w:val="24"/>
          <w:szCs w:val="24"/>
        </w:rPr>
        <w:t>а</w:t>
      </w:r>
      <w:r w:rsidR="00CE1E4F" w:rsidRPr="00FA3570">
        <w:rPr>
          <w:rFonts w:ascii="Times New Roman" w:hAnsi="Times New Roman"/>
          <w:sz w:val="24"/>
          <w:szCs w:val="24"/>
        </w:rPr>
        <w:t xml:space="preserve"> и повышение квалификации работников,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w:t>
      </w:r>
      <w:r w:rsidR="00CE1E4F" w:rsidRPr="00FA3570">
        <w:rPr>
          <w:rFonts w:ascii="Times New Roman" w:hAnsi="Times New Roman"/>
          <w:sz w:val="24"/>
          <w:szCs w:val="24"/>
        </w:rPr>
        <w:t>а</w:t>
      </w:r>
      <w:r w:rsidR="00CE1E4F" w:rsidRPr="00FA3570">
        <w:rPr>
          <w:rFonts w:ascii="Times New Roman" w:hAnsi="Times New Roman"/>
          <w:sz w:val="24"/>
          <w:szCs w:val="24"/>
        </w:rPr>
        <w:t>ции образовательного и реабилитационного процессов.</w:t>
      </w:r>
      <w:r w:rsidR="004E64D1" w:rsidRPr="00186BD3">
        <w:rPr>
          <w:rFonts w:ascii="Times New Roman" w:hAnsi="Times New Roman"/>
          <w:i/>
          <w:sz w:val="24"/>
          <w:szCs w:val="24"/>
        </w:rPr>
        <w:tab/>
      </w:r>
    </w:p>
    <w:p w:rsidR="004E64D1" w:rsidRPr="00186BD3" w:rsidRDefault="00FA3570" w:rsidP="00CE1E4F">
      <w:pPr>
        <w:shd w:val="clear" w:color="auto" w:fill="FFFFFF"/>
        <w:spacing w:before="120" w:line="276" w:lineRule="auto"/>
        <w:ind w:right="51"/>
        <w:rPr>
          <w:rFonts w:ascii="Times New Roman" w:hAnsi="Times New Roman"/>
          <w:i/>
          <w:sz w:val="24"/>
          <w:szCs w:val="24"/>
        </w:rPr>
      </w:pPr>
      <w:r>
        <w:rPr>
          <w:rFonts w:ascii="Times New Roman" w:hAnsi="Times New Roman"/>
          <w:i/>
          <w:sz w:val="24"/>
          <w:szCs w:val="24"/>
        </w:rPr>
        <w:tab/>
      </w:r>
      <w:r w:rsidR="004E64D1" w:rsidRPr="00186BD3">
        <w:rPr>
          <w:rFonts w:ascii="Times New Roman" w:hAnsi="Times New Roman"/>
          <w:i/>
          <w:sz w:val="24"/>
          <w:szCs w:val="24"/>
        </w:rPr>
        <w:t xml:space="preserve">Материально-техническое обеспечение. </w:t>
      </w:r>
    </w:p>
    <w:p w:rsidR="00186BD3" w:rsidRPr="00186BD3" w:rsidRDefault="004E64D1" w:rsidP="009F4C4C">
      <w:pPr>
        <w:shd w:val="clear" w:color="auto" w:fill="FFFFFF"/>
        <w:spacing w:line="276" w:lineRule="auto"/>
        <w:ind w:right="51"/>
        <w:rPr>
          <w:rFonts w:ascii="Times New Roman" w:hAnsi="Times New Roman"/>
          <w:sz w:val="24"/>
          <w:szCs w:val="24"/>
        </w:rPr>
      </w:pPr>
      <w:r w:rsidRPr="00186BD3">
        <w:rPr>
          <w:rFonts w:ascii="Times New Roman" w:hAnsi="Times New Roman"/>
          <w:sz w:val="24"/>
          <w:szCs w:val="24"/>
        </w:rPr>
        <w:tab/>
        <w:t>В М</w:t>
      </w:r>
      <w:r w:rsidR="00CD1FA7">
        <w:rPr>
          <w:rFonts w:ascii="Times New Roman" w:hAnsi="Times New Roman"/>
          <w:sz w:val="24"/>
          <w:szCs w:val="24"/>
        </w:rPr>
        <w:t>БОУ СОШ № 43</w:t>
      </w:r>
      <w:r w:rsidRPr="00186BD3">
        <w:rPr>
          <w:rFonts w:ascii="Times New Roman" w:hAnsi="Times New Roman"/>
          <w:sz w:val="24"/>
          <w:szCs w:val="24"/>
        </w:rPr>
        <w:t xml:space="preserve"> имеется материально-техническая база, позволяющая обеспечить адаптивную и коррекционно-развивающую среду организации, осуществляющей образовател</w:t>
      </w:r>
      <w:r w:rsidRPr="00186BD3">
        <w:rPr>
          <w:rFonts w:ascii="Times New Roman" w:hAnsi="Times New Roman"/>
          <w:sz w:val="24"/>
          <w:szCs w:val="24"/>
        </w:rPr>
        <w:t>ь</w:t>
      </w:r>
      <w:r w:rsidRPr="00186BD3">
        <w:rPr>
          <w:rFonts w:ascii="Times New Roman" w:hAnsi="Times New Roman"/>
          <w:sz w:val="24"/>
          <w:szCs w:val="24"/>
        </w:rPr>
        <w:t>ную деятельность. Функционирует спортивный зал с необходимым спортивным оборудованием, имеется актовый зал, оборудован кабинет педагога-психолога, лицензированный медицинский кабинет, столовая, спортивные площадки, кабинет информатики, музыки, изобразительного и</w:t>
      </w:r>
      <w:r w:rsidRPr="00186BD3">
        <w:rPr>
          <w:rFonts w:ascii="Times New Roman" w:hAnsi="Times New Roman"/>
          <w:sz w:val="24"/>
          <w:szCs w:val="24"/>
        </w:rPr>
        <w:t>с</w:t>
      </w:r>
      <w:r w:rsidRPr="00186BD3">
        <w:rPr>
          <w:rFonts w:ascii="Times New Roman" w:hAnsi="Times New Roman"/>
          <w:sz w:val="24"/>
          <w:szCs w:val="24"/>
        </w:rPr>
        <w:t xml:space="preserve">кусства, библиотека с читальным залом. </w:t>
      </w:r>
    </w:p>
    <w:p w:rsidR="00186BD3" w:rsidRPr="00186BD3" w:rsidRDefault="00186BD3" w:rsidP="00517227">
      <w:pPr>
        <w:shd w:val="clear" w:color="auto" w:fill="FFFFFF"/>
        <w:spacing w:before="120" w:line="276" w:lineRule="auto"/>
        <w:ind w:right="51"/>
        <w:rPr>
          <w:rFonts w:ascii="Times New Roman" w:hAnsi="Times New Roman"/>
          <w:i/>
          <w:sz w:val="24"/>
          <w:szCs w:val="24"/>
        </w:rPr>
      </w:pPr>
      <w:r w:rsidRPr="00186BD3">
        <w:rPr>
          <w:rFonts w:ascii="Times New Roman" w:hAnsi="Times New Roman"/>
          <w:i/>
          <w:sz w:val="24"/>
          <w:szCs w:val="24"/>
        </w:rPr>
        <w:tab/>
      </w:r>
      <w:r w:rsidR="004E64D1" w:rsidRPr="00186BD3">
        <w:rPr>
          <w:rFonts w:ascii="Times New Roman" w:hAnsi="Times New Roman"/>
          <w:i/>
          <w:sz w:val="24"/>
          <w:szCs w:val="24"/>
        </w:rPr>
        <w:t>Информационное обеспечение</w:t>
      </w:r>
      <w:r w:rsidRPr="00186BD3">
        <w:rPr>
          <w:rFonts w:ascii="Times New Roman" w:hAnsi="Times New Roman"/>
          <w:i/>
          <w:sz w:val="24"/>
          <w:szCs w:val="24"/>
        </w:rPr>
        <w:t>.</w:t>
      </w:r>
    </w:p>
    <w:p w:rsidR="008A1D0F" w:rsidRPr="00186BD3" w:rsidRDefault="00186BD3" w:rsidP="009F4C4C">
      <w:pPr>
        <w:shd w:val="clear" w:color="auto" w:fill="FFFFFF"/>
        <w:spacing w:line="276" w:lineRule="auto"/>
        <w:ind w:right="51"/>
        <w:rPr>
          <w:rFonts w:ascii="Times New Roman" w:hAnsi="Times New Roman"/>
          <w:b/>
          <w:sz w:val="24"/>
          <w:szCs w:val="24"/>
        </w:rPr>
      </w:pPr>
      <w:r w:rsidRPr="00186BD3">
        <w:rPr>
          <w:rFonts w:ascii="Times New Roman" w:hAnsi="Times New Roman"/>
          <w:sz w:val="24"/>
          <w:szCs w:val="24"/>
        </w:rPr>
        <w:tab/>
      </w:r>
      <w:r w:rsidR="004E64D1" w:rsidRPr="00186BD3">
        <w:rPr>
          <w:rFonts w:ascii="Times New Roman" w:hAnsi="Times New Roman"/>
          <w:sz w:val="24"/>
          <w:szCs w:val="24"/>
        </w:rPr>
        <w:t>Для реализации коррекционной программы создана информационная образовательная ср</w:t>
      </w:r>
      <w:r w:rsidR="004E64D1" w:rsidRPr="00186BD3">
        <w:rPr>
          <w:rFonts w:ascii="Times New Roman" w:hAnsi="Times New Roman"/>
          <w:sz w:val="24"/>
          <w:szCs w:val="24"/>
        </w:rPr>
        <w:t>е</w:t>
      </w:r>
      <w:r w:rsidR="004E64D1" w:rsidRPr="00186BD3">
        <w:rPr>
          <w:rFonts w:ascii="Times New Roman" w:hAnsi="Times New Roman"/>
          <w:sz w:val="24"/>
          <w:szCs w:val="24"/>
        </w:rPr>
        <w:t>да, которая предусматривает использование современных информационно-коммуникационных технологий. Создана система доступа детей с ограниченными возможностями здоровья, родит</w:t>
      </w:r>
      <w:r w:rsidR="004E64D1" w:rsidRPr="00186BD3">
        <w:rPr>
          <w:rFonts w:ascii="Times New Roman" w:hAnsi="Times New Roman"/>
          <w:sz w:val="24"/>
          <w:szCs w:val="24"/>
        </w:rPr>
        <w:t>е</w:t>
      </w:r>
      <w:r w:rsidR="004E64D1" w:rsidRPr="00186BD3">
        <w:rPr>
          <w:rFonts w:ascii="Times New Roman" w:hAnsi="Times New Roman"/>
          <w:sz w:val="24"/>
          <w:szCs w:val="24"/>
        </w:rPr>
        <w:t>лей (законных представителей), педагогов к сетевым источникам информации, к информационно-</w:t>
      </w:r>
      <w:r w:rsidR="004E64D1" w:rsidRPr="00186BD3">
        <w:rPr>
          <w:rFonts w:ascii="Times New Roman" w:hAnsi="Times New Roman"/>
          <w:sz w:val="24"/>
          <w:szCs w:val="24"/>
        </w:rPr>
        <w:lastRenderedPageBreak/>
        <w:t>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w:t>
      </w:r>
      <w:r w:rsidR="004E64D1" w:rsidRPr="00186BD3">
        <w:rPr>
          <w:rFonts w:ascii="Times New Roman" w:hAnsi="Times New Roman"/>
          <w:sz w:val="24"/>
          <w:szCs w:val="24"/>
        </w:rPr>
        <w:t>е</w:t>
      </w:r>
      <w:r w:rsidR="004E64D1" w:rsidRPr="00186BD3">
        <w:rPr>
          <w:rFonts w:ascii="Times New Roman" w:hAnsi="Times New Roman"/>
          <w:sz w:val="24"/>
          <w:szCs w:val="24"/>
        </w:rPr>
        <w:t>риалов.</w:t>
      </w:r>
    </w:p>
    <w:p w:rsidR="008A1D0F" w:rsidRPr="00FA3570" w:rsidRDefault="00FA3570" w:rsidP="00FA3570">
      <w:pPr>
        <w:shd w:val="clear" w:color="auto" w:fill="FFFFFF"/>
        <w:spacing w:line="276" w:lineRule="auto"/>
        <w:ind w:right="51"/>
        <w:rPr>
          <w:rFonts w:ascii="Times New Roman" w:hAnsi="Times New Roman"/>
          <w:b/>
          <w:sz w:val="24"/>
          <w:szCs w:val="24"/>
        </w:rPr>
      </w:pPr>
      <w:r w:rsidRPr="00FA3570">
        <w:rPr>
          <w:rFonts w:ascii="Times New Roman" w:hAnsi="Times New Roman"/>
          <w:sz w:val="24"/>
          <w:szCs w:val="24"/>
        </w:rPr>
        <w:tab/>
        <w:t>Коррекционная работа учитывает принципы  преемственности по отношению ко всем уровням общего образования.</w:t>
      </w:r>
    </w:p>
    <w:p w:rsidR="00FA3570" w:rsidRPr="00FA3570" w:rsidRDefault="009F0F20" w:rsidP="001801D5">
      <w:pPr>
        <w:spacing w:before="120" w:line="276" w:lineRule="auto"/>
        <w:rPr>
          <w:rFonts w:ascii="Times New Roman" w:hAnsi="Times New Roman"/>
          <w:sz w:val="24"/>
          <w:szCs w:val="24"/>
        </w:rPr>
      </w:pPr>
      <w:r>
        <w:rPr>
          <w:rFonts w:ascii="Times New Roman" w:hAnsi="Times New Roman"/>
          <w:b/>
          <w:sz w:val="24"/>
          <w:szCs w:val="24"/>
        </w:rPr>
        <w:tab/>
      </w:r>
      <w:r w:rsidR="00FA3570" w:rsidRPr="00FA3570">
        <w:rPr>
          <w:rFonts w:ascii="Times New Roman" w:hAnsi="Times New Roman"/>
          <w:b/>
          <w:sz w:val="24"/>
          <w:szCs w:val="24"/>
        </w:rPr>
        <w:t>Возможные риски в ходе реализации программы</w:t>
      </w:r>
      <w:r w:rsidR="00FA3570" w:rsidRPr="00FA3570">
        <w:rPr>
          <w:rFonts w:ascii="Times New Roman" w:hAnsi="Times New Roman"/>
          <w:sz w:val="24"/>
          <w:szCs w:val="24"/>
        </w:rPr>
        <w:t>:</w:t>
      </w:r>
    </w:p>
    <w:p w:rsidR="00FA3570" w:rsidRPr="009F0F20" w:rsidRDefault="00FA3570" w:rsidP="008A7586">
      <w:pPr>
        <w:pStyle w:val="a8"/>
        <w:numPr>
          <w:ilvl w:val="0"/>
          <w:numId w:val="268"/>
        </w:numPr>
        <w:spacing w:line="276" w:lineRule="auto"/>
        <w:ind w:left="426"/>
        <w:rPr>
          <w:rFonts w:ascii="Times New Roman" w:hAnsi="Times New Roman"/>
          <w:sz w:val="24"/>
          <w:szCs w:val="24"/>
        </w:rPr>
      </w:pPr>
      <w:r w:rsidRPr="009F0F20">
        <w:rPr>
          <w:rFonts w:ascii="Times New Roman" w:hAnsi="Times New Roman"/>
          <w:sz w:val="24"/>
          <w:szCs w:val="24"/>
        </w:rPr>
        <w:t xml:space="preserve">Недостаток педагогических  кадров (педагогов, логопеда). </w:t>
      </w:r>
    </w:p>
    <w:p w:rsidR="00FA3570" w:rsidRPr="009F0F20" w:rsidRDefault="00FA3570" w:rsidP="008A7586">
      <w:pPr>
        <w:pStyle w:val="a8"/>
        <w:numPr>
          <w:ilvl w:val="0"/>
          <w:numId w:val="268"/>
        </w:numPr>
        <w:spacing w:line="276" w:lineRule="auto"/>
        <w:ind w:left="426"/>
        <w:rPr>
          <w:rFonts w:ascii="Times New Roman" w:hAnsi="Times New Roman"/>
          <w:sz w:val="24"/>
          <w:szCs w:val="24"/>
        </w:rPr>
      </w:pPr>
      <w:r w:rsidRPr="009F0F20">
        <w:rPr>
          <w:rFonts w:ascii="Times New Roman" w:hAnsi="Times New Roman"/>
          <w:sz w:val="24"/>
          <w:szCs w:val="24"/>
        </w:rPr>
        <w:t>Неготовность ряда учителей к работе в рамках программы коррекционной работы.</w:t>
      </w:r>
    </w:p>
    <w:p w:rsidR="00FA3570" w:rsidRPr="009F0F20" w:rsidRDefault="00FA3570" w:rsidP="008A7586">
      <w:pPr>
        <w:pStyle w:val="a8"/>
        <w:numPr>
          <w:ilvl w:val="0"/>
          <w:numId w:val="268"/>
        </w:numPr>
        <w:spacing w:line="276" w:lineRule="auto"/>
        <w:ind w:left="426"/>
        <w:rPr>
          <w:rFonts w:ascii="Times New Roman" w:hAnsi="Times New Roman"/>
          <w:sz w:val="24"/>
          <w:szCs w:val="24"/>
        </w:rPr>
      </w:pPr>
      <w:r w:rsidRPr="009F0F20">
        <w:rPr>
          <w:rFonts w:ascii="Times New Roman" w:hAnsi="Times New Roman"/>
          <w:sz w:val="24"/>
          <w:szCs w:val="24"/>
        </w:rPr>
        <w:t>Разрыв между представлениями родителей о целях и задачах образования в отношении их д</w:t>
      </w:r>
      <w:r w:rsidRPr="009F0F20">
        <w:rPr>
          <w:rFonts w:ascii="Times New Roman" w:hAnsi="Times New Roman"/>
          <w:sz w:val="24"/>
          <w:szCs w:val="24"/>
        </w:rPr>
        <w:t>е</w:t>
      </w:r>
      <w:r w:rsidRPr="009F0F20">
        <w:rPr>
          <w:rFonts w:ascii="Times New Roman" w:hAnsi="Times New Roman"/>
          <w:sz w:val="24"/>
          <w:szCs w:val="24"/>
        </w:rPr>
        <w:t>тей и целями и задачами развития школы.</w:t>
      </w:r>
    </w:p>
    <w:p w:rsidR="00FA3570" w:rsidRDefault="00FA3570" w:rsidP="008A7586">
      <w:pPr>
        <w:pStyle w:val="a8"/>
        <w:numPr>
          <w:ilvl w:val="0"/>
          <w:numId w:val="268"/>
        </w:numPr>
        <w:spacing w:line="276" w:lineRule="auto"/>
        <w:ind w:left="426"/>
        <w:rPr>
          <w:rFonts w:ascii="Times New Roman" w:hAnsi="Times New Roman"/>
          <w:sz w:val="24"/>
          <w:szCs w:val="24"/>
        </w:rPr>
      </w:pPr>
      <w:r w:rsidRPr="009F0F20">
        <w:rPr>
          <w:rFonts w:ascii="Times New Roman" w:hAnsi="Times New Roman"/>
          <w:sz w:val="24"/>
          <w:szCs w:val="24"/>
        </w:rPr>
        <w:t>Отсутствие контакта с родителями (неготовность родителей выполнять рекомендации специ</w:t>
      </w:r>
      <w:r w:rsidRPr="009F0F20">
        <w:rPr>
          <w:rFonts w:ascii="Times New Roman" w:hAnsi="Times New Roman"/>
          <w:sz w:val="24"/>
          <w:szCs w:val="24"/>
        </w:rPr>
        <w:t>а</w:t>
      </w:r>
      <w:r w:rsidR="00DD60A5">
        <w:rPr>
          <w:rFonts w:ascii="Times New Roman" w:hAnsi="Times New Roman"/>
          <w:sz w:val="24"/>
          <w:szCs w:val="24"/>
        </w:rPr>
        <w:t>листов).</w:t>
      </w:r>
    </w:p>
    <w:p w:rsidR="00DD60A5" w:rsidRDefault="00DD60A5" w:rsidP="00DD60A5">
      <w:pPr>
        <w:pStyle w:val="a8"/>
        <w:spacing w:line="276" w:lineRule="auto"/>
        <w:ind w:left="426"/>
        <w:rPr>
          <w:rFonts w:ascii="Times New Roman" w:hAnsi="Times New Roman"/>
          <w:sz w:val="24"/>
          <w:szCs w:val="24"/>
        </w:rPr>
      </w:pPr>
    </w:p>
    <w:p w:rsidR="00DD60A5" w:rsidRPr="00DD60A5" w:rsidRDefault="00DD60A5" w:rsidP="007E7989">
      <w:pPr>
        <w:pStyle w:val="a8"/>
        <w:spacing w:line="276" w:lineRule="auto"/>
        <w:ind w:left="426"/>
        <w:rPr>
          <w:rFonts w:ascii="Times New Roman" w:hAnsi="Times New Roman"/>
          <w:b/>
          <w:sz w:val="24"/>
          <w:szCs w:val="24"/>
        </w:rPr>
      </w:pPr>
      <w:r>
        <w:rPr>
          <w:rFonts w:ascii="Times New Roman" w:hAnsi="Times New Roman"/>
          <w:b/>
          <w:sz w:val="24"/>
          <w:szCs w:val="24"/>
        </w:rPr>
        <w:t>Показатели результативности и эффективности коррекционной работы.</w:t>
      </w:r>
    </w:p>
    <w:p w:rsidR="00DD60A5" w:rsidRPr="00DD60A5" w:rsidRDefault="00DD60A5" w:rsidP="007E7989">
      <w:pPr>
        <w:spacing w:line="276" w:lineRule="auto"/>
        <w:ind w:right="120"/>
        <w:rPr>
          <w:rFonts w:ascii="Times New Roman" w:eastAsia="Times New Roman" w:hAnsi="Times New Roman"/>
          <w:sz w:val="24"/>
        </w:rPr>
      </w:pPr>
      <w:r>
        <w:rPr>
          <w:rFonts w:ascii="Times New Roman" w:eastAsia="Times New Roman" w:hAnsi="Times New Roman"/>
          <w:sz w:val="24"/>
        </w:rPr>
        <w:tab/>
      </w:r>
      <w:r w:rsidRPr="00DD60A5">
        <w:rPr>
          <w:rFonts w:ascii="Times New Roman" w:eastAsia="Times New Roman" w:hAnsi="Times New Roman"/>
          <w:sz w:val="24"/>
        </w:rPr>
        <w:t>В качестве показателей результативности и эффективности коррекционной работы ра</w:t>
      </w:r>
      <w:r w:rsidRPr="00DD60A5">
        <w:rPr>
          <w:rFonts w:ascii="Times New Roman" w:eastAsia="Times New Roman" w:hAnsi="Times New Roman"/>
          <w:sz w:val="24"/>
        </w:rPr>
        <w:t>с</w:t>
      </w:r>
      <w:r w:rsidRPr="00DD60A5">
        <w:rPr>
          <w:rFonts w:ascii="Times New Roman" w:eastAsia="Times New Roman" w:hAnsi="Times New Roman"/>
          <w:sz w:val="24"/>
        </w:rPr>
        <w:t>сматриваются:</w:t>
      </w:r>
    </w:p>
    <w:p w:rsidR="00DD60A5" w:rsidRPr="00DD60A5" w:rsidRDefault="00DD60A5" w:rsidP="008A7586">
      <w:pPr>
        <w:pStyle w:val="a8"/>
        <w:numPr>
          <w:ilvl w:val="0"/>
          <w:numId w:val="277"/>
        </w:numPr>
        <w:spacing w:line="276" w:lineRule="auto"/>
        <w:ind w:left="284" w:right="120"/>
        <w:rPr>
          <w:rFonts w:ascii="Times New Roman" w:eastAsia="Times New Roman" w:hAnsi="Times New Roman"/>
          <w:sz w:val="24"/>
        </w:rPr>
      </w:pPr>
      <w:r w:rsidRPr="00DD60A5">
        <w:rPr>
          <w:rFonts w:ascii="Times New Roman" w:eastAsia="Times New Roman" w:hAnsi="Times New Roman"/>
          <w:sz w:val="24"/>
        </w:rPr>
        <w:t>динамика индивидуальных достижений учащихся с ОВЗ по освоению предметных программ;</w:t>
      </w:r>
    </w:p>
    <w:p w:rsidR="00DD60A5" w:rsidRDefault="00DD60A5" w:rsidP="008A7586">
      <w:pPr>
        <w:pStyle w:val="a8"/>
        <w:numPr>
          <w:ilvl w:val="0"/>
          <w:numId w:val="277"/>
        </w:numPr>
        <w:spacing w:line="276" w:lineRule="auto"/>
        <w:ind w:left="284" w:right="120"/>
        <w:rPr>
          <w:rFonts w:ascii="Times New Roman" w:eastAsia="Times New Roman" w:hAnsi="Times New Roman"/>
          <w:sz w:val="24"/>
        </w:rPr>
      </w:pPr>
      <w:r w:rsidRPr="00DD60A5">
        <w:rPr>
          <w:rFonts w:ascii="Times New Roman" w:eastAsia="Times New Roman" w:hAnsi="Times New Roman"/>
          <w:sz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w:t>
      </w:r>
      <w:r w:rsidRPr="00DD60A5">
        <w:rPr>
          <w:rFonts w:ascii="Times New Roman" w:eastAsia="Times New Roman" w:hAnsi="Times New Roman"/>
          <w:sz w:val="24"/>
        </w:rPr>
        <w:t>к</w:t>
      </w:r>
      <w:r w:rsidRPr="00DD60A5">
        <w:rPr>
          <w:rFonts w:ascii="Times New Roman" w:eastAsia="Times New Roman" w:hAnsi="Times New Roman"/>
          <w:sz w:val="24"/>
        </w:rPr>
        <w:t>ционную работу, и наличие соответствующих материально-технических условий);</w:t>
      </w:r>
    </w:p>
    <w:p w:rsidR="00DD60A5" w:rsidRDefault="00DD60A5" w:rsidP="008A7586">
      <w:pPr>
        <w:pStyle w:val="a8"/>
        <w:numPr>
          <w:ilvl w:val="0"/>
          <w:numId w:val="277"/>
        </w:numPr>
        <w:spacing w:line="276" w:lineRule="auto"/>
        <w:ind w:left="284" w:right="120"/>
        <w:rPr>
          <w:rFonts w:ascii="Times New Roman" w:eastAsia="Times New Roman" w:hAnsi="Times New Roman"/>
          <w:sz w:val="24"/>
        </w:rPr>
      </w:pPr>
      <w:r>
        <w:rPr>
          <w:rFonts w:ascii="Times New Roman" w:eastAsia="Times New Roman" w:hAnsi="Times New Roman"/>
          <w:sz w:val="24"/>
        </w:rPr>
        <w:t>увеличение доли педагогических работников М</w:t>
      </w:r>
      <w:r w:rsidR="00CD1FA7">
        <w:rPr>
          <w:rFonts w:ascii="Times New Roman" w:eastAsia="Times New Roman" w:hAnsi="Times New Roman"/>
          <w:sz w:val="24"/>
        </w:rPr>
        <w:t>БОУ СОШ № 43</w:t>
      </w:r>
      <w:r>
        <w:rPr>
          <w:rFonts w:ascii="Times New Roman" w:eastAsia="Times New Roman" w:hAnsi="Times New Roman"/>
          <w:sz w:val="24"/>
        </w:rPr>
        <w:t>, прошедших специальную подготовку и обладающих необходимой квалификацией для организации работы с обуча</w:t>
      </w:r>
      <w:r>
        <w:rPr>
          <w:rFonts w:ascii="Times New Roman" w:eastAsia="Times New Roman" w:hAnsi="Times New Roman"/>
          <w:sz w:val="24"/>
        </w:rPr>
        <w:t>ю</w:t>
      </w:r>
      <w:r>
        <w:rPr>
          <w:rFonts w:ascii="Times New Roman" w:eastAsia="Times New Roman" w:hAnsi="Times New Roman"/>
          <w:sz w:val="24"/>
        </w:rPr>
        <w:t>щимися с ОВЗ;</w:t>
      </w:r>
    </w:p>
    <w:p w:rsidR="00DD60A5" w:rsidRPr="00DD60A5" w:rsidRDefault="00DD60A5" w:rsidP="008A7586">
      <w:pPr>
        <w:pStyle w:val="a8"/>
        <w:numPr>
          <w:ilvl w:val="0"/>
          <w:numId w:val="277"/>
        </w:numPr>
        <w:spacing w:line="276" w:lineRule="auto"/>
        <w:ind w:left="284" w:right="120"/>
        <w:rPr>
          <w:rFonts w:ascii="Times New Roman" w:eastAsia="Times New Roman" w:hAnsi="Times New Roman"/>
          <w:sz w:val="24"/>
        </w:rPr>
      </w:pPr>
      <w:r w:rsidRPr="00DD60A5">
        <w:rPr>
          <w:rFonts w:ascii="Times New Roman" w:eastAsia="Times New Roman" w:hAnsi="Times New Roman"/>
          <w:sz w:val="24"/>
        </w:rPr>
        <w:t>сравнительная характеристика данных медико-психологической и педагогической диагност</w:t>
      </w:r>
      <w:r w:rsidRPr="00DD60A5">
        <w:rPr>
          <w:rFonts w:ascii="Times New Roman" w:eastAsia="Times New Roman" w:hAnsi="Times New Roman"/>
          <w:sz w:val="24"/>
        </w:rPr>
        <w:t>и</w:t>
      </w:r>
      <w:r w:rsidRPr="00DD60A5">
        <w:rPr>
          <w:rFonts w:ascii="Times New Roman" w:eastAsia="Times New Roman" w:hAnsi="Times New Roman"/>
          <w:sz w:val="24"/>
        </w:rPr>
        <w:t>ки учащихся с ОВЗ на разных этапах обучения;</w:t>
      </w:r>
    </w:p>
    <w:p w:rsidR="00DD60A5" w:rsidRPr="007E7989" w:rsidRDefault="00DD60A5" w:rsidP="008A7586">
      <w:pPr>
        <w:pStyle w:val="a8"/>
        <w:numPr>
          <w:ilvl w:val="0"/>
          <w:numId w:val="277"/>
        </w:numPr>
        <w:spacing w:line="276" w:lineRule="auto"/>
        <w:ind w:left="284" w:right="120"/>
        <w:rPr>
          <w:rFonts w:ascii="Times New Roman" w:eastAsia="Times New Roman" w:hAnsi="Times New Roman"/>
          <w:sz w:val="24"/>
        </w:rPr>
      </w:pPr>
      <w:r w:rsidRPr="007E7989">
        <w:rPr>
          <w:rFonts w:ascii="Times New Roman" w:eastAsia="Times New Roman" w:hAnsi="Times New Roman"/>
          <w:sz w:val="24"/>
        </w:rPr>
        <w:t>количество специалистов, привлекаемых к индивидуальной и групповой работе с детьми с ОВЗ;</w:t>
      </w:r>
    </w:p>
    <w:p w:rsidR="00DD60A5" w:rsidRPr="007E7989" w:rsidRDefault="00DD60A5" w:rsidP="008A7586">
      <w:pPr>
        <w:pStyle w:val="a8"/>
        <w:numPr>
          <w:ilvl w:val="0"/>
          <w:numId w:val="277"/>
        </w:numPr>
        <w:spacing w:line="276" w:lineRule="auto"/>
        <w:ind w:left="284"/>
        <w:rPr>
          <w:rFonts w:ascii="Times New Roman" w:eastAsia="Times New Roman" w:hAnsi="Times New Roman"/>
          <w:sz w:val="24"/>
        </w:rPr>
      </w:pPr>
      <w:r w:rsidRPr="007E7989">
        <w:rPr>
          <w:rFonts w:ascii="Times New Roman" w:eastAsia="Times New Roman" w:hAnsi="Times New Roman"/>
          <w:sz w:val="24"/>
        </w:rPr>
        <w:t>другие соответствующие показатели.</w:t>
      </w:r>
    </w:p>
    <w:p w:rsidR="00DD60A5" w:rsidRDefault="00DD60A5" w:rsidP="007E7989">
      <w:pPr>
        <w:shd w:val="clear" w:color="auto" w:fill="FFFFFF"/>
        <w:spacing w:line="276" w:lineRule="auto"/>
        <w:ind w:right="51"/>
        <w:rPr>
          <w:rFonts w:ascii="Times New Roman" w:hAnsi="Times New Roman"/>
          <w:b/>
          <w:sz w:val="24"/>
          <w:szCs w:val="24"/>
        </w:rPr>
      </w:pPr>
    </w:p>
    <w:p w:rsidR="001801D5" w:rsidRDefault="001801D5" w:rsidP="008D19D1">
      <w:pPr>
        <w:autoSpaceDE w:val="0"/>
        <w:autoSpaceDN w:val="0"/>
        <w:adjustRightInd w:val="0"/>
        <w:spacing w:line="276" w:lineRule="auto"/>
        <w:jc w:val="center"/>
        <w:rPr>
          <w:rFonts w:ascii="Times New Roman" w:hAnsi="Times New Roman"/>
          <w:b/>
          <w:bCs/>
          <w:iCs/>
          <w:sz w:val="24"/>
          <w:szCs w:val="24"/>
        </w:rPr>
      </w:pPr>
      <w:r w:rsidRPr="001801D5">
        <w:rPr>
          <w:rFonts w:ascii="Times New Roman" w:hAnsi="Times New Roman"/>
          <w:b/>
          <w:bCs/>
          <w:iCs/>
          <w:sz w:val="24"/>
          <w:szCs w:val="24"/>
        </w:rPr>
        <w:t xml:space="preserve">Психолого-педагогическое сопровождение </w:t>
      </w:r>
      <w:r w:rsidR="006A4FD8">
        <w:rPr>
          <w:rFonts w:ascii="Times New Roman" w:hAnsi="Times New Roman"/>
          <w:b/>
          <w:bCs/>
          <w:iCs/>
          <w:sz w:val="24"/>
          <w:szCs w:val="24"/>
        </w:rPr>
        <w:t>обучающихся</w:t>
      </w:r>
      <w:r w:rsidRPr="001801D5">
        <w:rPr>
          <w:rFonts w:ascii="Times New Roman" w:hAnsi="Times New Roman"/>
          <w:b/>
          <w:bCs/>
          <w:iCs/>
          <w:sz w:val="24"/>
          <w:szCs w:val="24"/>
        </w:rPr>
        <w:t xml:space="preserve">, </w:t>
      </w:r>
    </w:p>
    <w:p w:rsidR="001801D5" w:rsidRPr="001801D5" w:rsidRDefault="006A4FD8" w:rsidP="008D19D1">
      <w:pPr>
        <w:autoSpaceDE w:val="0"/>
        <w:autoSpaceDN w:val="0"/>
        <w:adjustRightInd w:val="0"/>
        <w:spacing w:line="276" w:lineRule="auto"/>
        <w:jc w:val="center"/>
        <w:rPr>
          <w:rFonts w:ascii="Times New Roman" w:hAnsi="Times New Roman"/>
          <w:b/>
          <w:bCs/>
          <w:iCs/>
          <w:sz w:val="24"/>
          <w:szCs w:val="24"/>
        </w:rPr>
      </w:pPr>
      <w:r>
        <w:rPr>
          <w:rFonts w:ascii="Times New Roman" w:hAnsi="Times New Roman"/>
          <w:b/>
          <w:bCs/>
          <w:iCs/>
          <w:sz w:val="24"/>
          <w:szCs w:val="24"/>
        </w:rPr>
        <w:t>испытывающих трудности</w:t>
      </w:r>
      <w:r w:rsidR="001801D5" w:rsidRPr="001801D5">
        <w:rPr>
          <w:rFonts w:ascii="Times New Roman" w:hAnsi="Times New Roman"/>
          <w:b/>
          <w:bCs/>
          <w:iCs/>
          <w:sz w:val="24"/>
          <w:szCs w:val="24"/>
        </w:rPr>
        <w:t xml:space="preserve"> в обучении</w:t>
      </w:r>
      <w:r>
        <w:rPr>
          <w:rFonts w:ascii="Times New Roman" w:hAnsi="Times New Roman"/>
          <w:b/>
          <w:bCs/>
          <w:iCs/>
          <w:sz w:val="24"/>
          <w:szCs w:val="24"/>
        </w:rPr>
        <w:t xml:space="preserve"> (слабоуспевающих)</w:t>
      </w:r>
      <w:r w:rsidR="001801D5" w:rsidRPr="001801D5">
        <w:rPr>
          <w:rFonts w:ascii="Times New Roman" w:hAnsi="Times New Roman"/>
          <w:b/>
          <w:bCs/>
          <w:iCs/>
          <w:sz w:val="24"/>
          <w:szCs w:val="24"/>
        </w:rPr>
        <w:t>:</w:t>
      </w:r>
    </w:p>
    <w:p w:rsidR="001801D5" w:rsidRPr="001801D5" w:rsidRDefault="001801D5" w:rsidP="001801D5">
      <w:pPr>
        <w:autoSpaceDE w:val="0"/>
        <w:autoSpaceDN w:val="0"/>
        <w:adjustRightInd w:val="0"/>
        <w:spacing w:line="276" w:lineRule="auto"/>
        <w:ind w:firstLine="709"/>
        <w:rPr>
          <w:rFonts w:ascii="Times New Roman" w:hAnsi="Times New Roman"/>
          <w:sz w:val="24"/>
          <w:szCs w:val="24"/>
        </w:rPr>
      </w:pPr>
      <w:r w:rsidRPr="001801D5">
        <w:rPr>
          <w:rFonts w:ascii="Times New Roman" w:hAnsi="Times New Roman"/>
          <w:sz w:val="24"/>
          <w:szCs w:val="24"/>
        </w:rPr>
        <w:t>Начальное общее образование - определение готовности к обучению в школе, обеспечение адаптации к школе, повышение заинтересованности школьников в учебной деятельности, разв</w:t>
      </w:r>
      <w:r w:rsidRPr="001801D5">
        <w:rPr>
          <w:rFonts w:ascii="Times New Roman" w:hAnsi="Times New Roman"/>
          <w:sz w:val="24"/>
          <w:szCs w:val="24"/>
        </w:rPr>
        <w:t>и</w:t>
      </w:r>
      <w:r w:rsidRPr="001801D5">
        <w:rPr>
          <w:rFonts w:ascii="Times New Roman" w:hAnsi="Times New Roman"/>
          <w:sz w:val="24"/>
          <w:szCs w:val="24"/>
        </w:rPr>
        <w:t>тие познавательной и учебной мотивации, развитие самостоятельности и самоорганизации, по</w:t>
      </w:r>
      <w:r w:rsidRPr="001801D5">
        <w:rPr>
          <w:rFonts w:ascii="Times New Roman" w:hAnsi="Times New Roman"/>
          <w:sz w:val="24"/>
          <w:szCs w:val="24"/>
        </w:rPr>
        <w:t>д</w:t>
      </w:r>
      <w:r w:rsidRPr="001801D5">
        <w:rPr>
          <w:rFonts w:ascii="Times New Roman" w:hAnsi="Times New Roman"/>
          <w:sz w:val="24"/>
          <w:szCs w:val="24"/>
        </w:rPr>
        <w:t>держка в формировании желания и умения учиться, развитие творческих способностей.</w:t>
      </w:r>
    </w:p>
    <w:p w:rsidR="001801D5" w:rsidRPr="001801D5" w:rsidRDefault="001801D5" w:rsidP="001801D5">
      <w:pPr>
        <w:autoSpaceDE w:val="0"/>
        <w:autoSpaceDN w:val="0"/>
        <w:adjustRightInd w:val="0"/>
        <w:spacing w:line="276" w:lineRule="auto"/>
        <w:ind w:firstLine="708"/>
        <w:rPr>
          <w:rFonts w:ascii="Times New Roman" w:hAnsi="Times New Roman"/>
          <w:sz w:val="24"/>
          <w:szCs w:val="24"/>
        </w:rPr>
      </w:pPr>
      <w:r w:rsidRPr="001801D5">
        <w:rPr>
          <w:rFonts w:ascii="Times New Roman" w:hAnsi="Times New Roman"/>
          <w:sz w:val="24"/>
          <w:szCs w:val="24"/>
        </w:rPr>
        <w:t>Целью психолого-педагогического сопровождения ребенка в учебно-воспитательном пр</w:t>
      </w:r>
      <w:r w:rsidRPr="001801D5">
        <w:rPr>
          <w:rFonts w:ascii="Times New Roman" w:hAnsi="Times New Roman"/>
          <w:sz w:val="24"/>
          <w:szCs w:val="24"/>
        </w:rPr>
        <w:t>о</w:t>
      </w:r>
      <w:r w:rsidRPr="001801D5">
        <w:rPr>
          <w:rFonts w:ascii="Times New Roman" w:hAnsi="Times New Roman"/>
          <w:sz w:val="24"/>
          <w:szCs w:val="24"/>
        </w:rPr>
        <w:t>цессе является обеспечение нормального развития ребенка (в соответствии с нормой развития в соответствующем возрасте).</w:t>
      </w:r>
    </w:p>
    <w:p w:rsidR="001801D5" w:rsidRPr="001801D5" w:rsidRDefault="001801D5" w:rsidP="001801D5">
      <w:pPr>
        <w:autoSpaceDE w:val="0"/>
        <w:autoSpaceDN w:val="0"/>
        <w:adjustRightInd w:val="0"/>
        <w:spacing w:line="276" w:lineRule="auto"/>
        <w:rPr>
          <w:rFonts w:ascii="Times New Roman" w:hAnsi="Times New Roman"/>
          <w:b/>
          <w:sz w:val="24"/>
          <w:szCs w:val="24"/>
        </w:rPr>
      </w:pPr>
      <w:r>
        <w:rPr>
          <w:rFonts w:ascii="Times New Roman" w:hAnsi="Times New Roman"/>
          <w:b/>
          <w:sz w:val="24"/>
          <w:szCs w:val="24"/>
        </w:rPr>
        <w:tab/>
      </w:r>
      <w:r w:rsidRPr="001801D5">
        <w:rPr>
          <w:rFonts w:ascii="Times New Roman" w:hAnsi="Times New Roman"/>
          <w:b/>
          <w:sz w:val="24"/>
          <w:szCs w:val="24"/>
        </w:rPr>
        <w:t>Задачи психолого-педагогического сопровождения:</w:t>
      </w:r>
    </w:p>
    <w:p w:rsidR="001801D5" w:rsidRPr="001801D5" w:rsidRDefault="001801D5" w:rsidP="008A7586">
      <w:pPr>
        <w:pStyle w:val="a8"/>
        <w:numPr>
          <w:ilvl w:val="0"/>
          <w:numId w:val="271"/>
        </w:numPr>
        <w:autoSpaceDE w:val="0"/>
        <w:autoSpaceDN w:val="0"/>
        <w:adjustRightInd w:val="0"/>
        <w:spacing w:line="276" w:lineRule="auto"/>
        <w:ind w:left="426"/>
        <w:rPr>
          <w:rFonts w:ascii="Times New Roman" w:hAnsi="Times New Roman"/>
          <w:sz w:val="24"/>
          <w:szCs w:val="24"/>
        </w:rPr>
      </w:pPr>
      <w:r w:rsidRPr="001801D5">
        <w:rPr>
          <w:rFonts w:ascii="Times New Roman" w:hAnsi="Times New Roman"/>
          <w:sz w:val="24"/>
          <w:szCs w:val="24"/>
        </w:rPr>
        <w:t>предупреждение возникновения проблем развития ребенка;</w:t>
      </w:r>
    </w:p>
    <w:p w:rsidR="001801D5" w:rsidRPr="001801D5" w:rsidRDefault="001801D5" w:rsidP="008A7586">
      <w:pPr>
        <w:pStyle w:val="a8"/>
        <w:numPr>
          <w:ilvl w:val="0"/>
          <w:numId w:val="271"/>
        </w:numPr>
        <w:autoSpaceDE w:val="0"/>
        <w:autoSpaceDN w:val="0"/>
        <w:adjustRightInd w:val="0"/>
        <w:spacing w:line="276" w:lineRule="auto"/>
        <w:ind w:left="426"/>
        <w:rPr>
          <w:rFonts w:ascii="Times New Roman" w:hAnsi="Times New Roman"/>
          <w:sz w:val="24"/>
          <w:szCs w:val="24"/>
        </w:rPr>
      </w:pPr>
      <w:r w:rsidRPr="001801D5">
        <w:rPr>
          <w:rFonts w:ascii="Times New Roman" w:hAnsi="Times New Roman"/>
          <w:sz w:val="24"/>
          <w:szCs w:val="24"/>
        </w:rPr>
        <w:t>помощь (содействие) ребенку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 родителями;</w:t>
      </w:r>
    </w:p>
    <w:p w:rsidR="001801D5" w:rsidRPr="001801D5" w:rsidRDefault="001801D5" w:rsidP="008A7586">
      <w:pPr>
        <w:pStyle w:val="a8"/>
        <w:numPr>
          <w:ilvl w:val="0"/>
          <w:numId w:val="271"/>
        </w:numPr>
        <w:autoSpaceDE w:val="0"/>
        <w:autoSpaceDN w:val="0"/>
        <w:adjustRightInd w:val="0"/>
        <w:spacing w:line="276" w:lineRule="auto"/>
        <w:ind w:left="426"/>
        <w:rPr>
          <w:rFonts w:ascii="Times New Roman" w:hAnsi="Times New Roman"/>
          <w:sz w:val="24"/>
          <w:szCs w:val="24"/>
        </w:rPr>
      </w:pPr>
      <w:r w:rsidRPr="001801D5">
        <w:rPr>
          <w:rFonts w:ascii="Times New Roman" w:hAnsi="Times New Roman"/>
          <w:sz w:val="24"/>
          <w:szCs w:val="24"/>
        </w:rPr>
        <w:t>развитие психолого-педагогической компетентности (психологической культуры) учащихся, родителей, педагогов.</w:t>
      </w:r>
    </w:p>
    <w:p w:rsidR="001801D5" w:rsidRPr="001801D5" w:rsidRDefault="001801D5" w:rsidP="001801D5">
      <w:pPr>
        <w:autoSpaceDE w:val="0"/>
        <w:autoSpaceDN w:val="0"/>
        <w:adjustRightInd w:val="0"/>
        <w:spacing w:line="276" w:lineRule="auto"/>
        <w:rPr>
          <w:rFonts w:ascii="Times New Roman" w:hAnsi="Times New Roman"/>
          <w:b/>
          <w:sz w:val="24"/>
          <w:szCs w:val="24"/>
        </w:rPr>
      </w:pPr>
      <w:r>
        <w:rPr>
          <w:rFonts w:ascii="Times New Roman" w:hAnsi="Times New Roman"/>
          <w:b/>
          <w:sz w:val="24"/>
          <w:szCs w:val="24"/>
        </w:rPr>
        <w:lastRenderedPageBreak/>
        <w:tab/>
      </w:r>
      <w:r w:rsidRPr="001801D5">
        <w:rPr>
          <w:rFonts w:ascii="Times New Roman" w:hAnsi="Times New Roman"/>
          <w:b/>
          <w:sz w:val="24"/>
          <w:szCs w:val="24"/>
        </w:rPr>
        <w:t>Виды работ по психолого-педагогическому сопровождению:</w:t>
      </w:r>
    </w:p>
    <w:p w:rsidR="001801D5" w:rsidRPr="006A4FD8" w:rsidRDefault="001801D5" w:rsidP="008A7586">
      <w:pPr>
        <w:pStyle w:val="a8"/>
        <w:numPr>
          <w:ilvl w:val="0"/>
          <w:numId w:val="272"/>
        </w:numPr>
        <w:autoSpaceDE w:val="0"/>
        <w:autoSpaceDN w:val="0"/>
        <w:adjustRightInd w:val="0"/>
        <w:spacing w:line="276" w:lineRule="auto"/>
        <w:ind w:left="426"/>
        <w:rPr>
          <w:rFonts w:ascii="Times New Roman" w:hAnsi="Times New Roman"/>
          <w:sz w:val="24"/>
          <w:szCs w:val="24"/>
        </w:rPr>
      </w:pPr>
      <w:r w:rsidRPr="006A4FD8">
        <w:rPr>
          <w:rFonts w:ascii="Times New Roman" w:hAnsi="Times New Roman"/>
          <w:sz w:val="24"/>
          <w:szCs w:val="24"/>
        </w:rPr>
        <w:t>профилактика;</w:t>
      </w:r>
    </w:p>
    <w:p w:rsidR="001801D5" w:rsidRPr="006A4FD8" w:rsidRDefault="001801D5" w:rsidP="008A7586">
      <w:pPr>
        <w:pStyle w:val="a8"/>
        <w:numPr>
          <w:ilvl w:val="0"/>
          <w:numId w:val="272"/>
        </w:numPr>
        <w:autoSpaceDE w:val="0"/>
        <w:autoSpaceDN w:val="0"/>
        <w:adjustRightInd w:val="0"/>
        <w:spacing w:line="276" w:lineRule="auto"/>
        <w:ind w:left="426"/>
        <w:rPr>
          <w:rFonts w:ascii="Times New Roman" w:hAnsi="Times New Roman"/>
          <w:sz w:val="24"/>
          <w:szCs w:val="24"/>
        </w:rPr>
      </w:pPr>
      <w:r w:rsidRPr="006A4FD8">
        <w:rPr>
          <w:rFonts w:ascii="Times New Roman" w:hAnsi="Times New Roman"/>
          <w:sz w:val="24"/>
          <w:szCs w:val="24"/>
        </w:rPr>
        <w:t>диагностика (индивидуальная и групповая;</w:t>
      </w:r>
    </w:p>
    <w:p w:rsidR="001801D5" w:rsidRPr="006A4FD8" w:rsidRDefault="001801D5" w:rsidP="008A7586">
      <w:pPr>
        <w:pStyle w:val="a8"/>
        <w:numPr>
          <w:ilvl w:val="0"/>
          <w:numId w:val="272"/>
        </w:numPr>
        <w:autoSpaceDE w:val="0"/>
        <w:autoSpaceDN w:val="0"/>
        <w:adjustRightInd w:val="0"/>
        <w:spacing w:line="276" w:lineRule="auto"/>
        <w:ind w:left="426"/>
        <w:rPr>
          <w:rFonts w:ascii="Times New Roman" w:hAnsi="Times New Roman"/>
          <w:sz w:val="24"/>
          <w:szCs w:val="24"/>
        </w:rPr>
      </w:pPr>
      <w:r w:rsidRPr="006A4FD8">
        <w:rPr>
          <w:rFonts w:ascii="Times New Roman" w:hAnsi="Times New Roman"/>
          <w:sz w:val="24"/>
          <w:szCs w:val="24"/>
        </w:rPr>
        <w:t>консультирование (индивидуальное и групповое);</w:t>
      </w:r>
    </w:p>
    <w:p w:rsidR="001801D5" w:rsidRPr="006A4FD8" w:rsidRDefault="001801D5" w:rsidP="008A7586">
      <w:pPr>
        <w:pStyle w:val="a8"/>
        <w:numPr>
          <w:ilvl w:val="0"/>
          <w:numId w:val="272"/>
        </w:numPr>
        <w:autoSpaceDE w:val="0"/>
        <w:autoSpaceDN w:val="0"/>
        <w:adjustRightInd w:val="0"/>
        <w:spacing w:line="276" w:lineRule="auto"/>
        <w:ind w:left="426"/>
        <w:rPr>
          <w:rFonts w:ascii="Times New Roman" w:hAnsi="Times New Roman"/>
          <w:sz w:val="24"/>
          <w:szCs w:val="24"/>
        </w:rPr>
      </w:pPr>
      <w:r w:rsidRPr="006A4FD8">
        <w:rPr>
          <w:rFonts w:ascii="Times New Roman" w:hAnsi="Times New Roman"/>
          <w:sz w:val="24"/>
          <w:szCs w:val="24"/>
        </w:rPr>
        <w:t>развивающая работа (индивидуальная и групповая);</w:t>
      </w:r>
    </w:p>
    <w:p w:rsidR="001801D5" w:rsidRPr="006A4FD8" w:rsidRDefault="001801D5" w:rsidP="008A7586">
      <w:pPr>
        <w:pStyle w:val="a8"/>
        <w:numPr>
          <w:ilvl w:val="0"/>
          <w:numId w:val="272"/>
        </w:numPr>
        <w:autoSpaceDE w:val="0"/>
        <w:autoSpaceDN w:val="0"/>
        <w:adjustRightInd w:val="0"/>
        <w:spacing w:line="276" w:lineRule="auto"/>
        <w:ind w:left="426"/>
        <w:rPr>
          <w:rFonts w:ascii="Times New Roman" w:hAnsi="Times New Roman"/>
          <w:sz w:val="24"/>
          <w:szCs w:val="24"/>
        </w:rPr>
      </w:pPr>
      <w:r w:rsidRPr="006A4FD8">
        <w:rPr>
          <w:rFonts w:ascii="Times New Roman" w:hAnsi="Times New Roman"/>
          <w:sz w:val="24"/>
          <w:szCs w:val="24"/>
        </w:rPr>
        <w:t>коррекционная работа (индивидуальная и групповая);</w:t>
      </w:r>
    </w:p>
    <w:p w:rsidR="001801D5" w:rsidRPr="006A4FD8" w:rsidRDefault="008D19D1" w:rsidP="001801D5">
      <w:pPr>
        <w:autoSpaceDE w:val="0"/>
        <w:autoSpaceDN w:val="0"/>
        <w:adjustRightInd w:val="0"/>
        <w:spacing w:line="276" w:lineRule="auto"/>
        <w:ind w:firstLine="360"/>
        <w:rPr>
          <w:rFonts w:ascii="Times New Roman" w:hAnsi="Times New Roman"/>
          <w:sz w:val="24"/>
          <w:szCs w:val="24"/>
        </w:rPr>
      </w:pPr>
      <w:r w:rsidRPr="006A4FD8">
        <w:rPr>
          <w:rFonts w:ascii="Times New Roman" w:hAnsi="Times New Roman"/>
          <w:sz w:val="24"/>
          <w:szCs w:val="24"/>
        </w:rPr>
        <w:tab/>
      </w:r>
      <w:r w:rsidR="001801D5" w:rsidRPr="006A4FD8">
        <w:rPr>
          <w:rFonts w:ascii="Times New Roman" w:hAnsi="Times New Roman"/>
          <w:sz w:val="24"/>
          <w:szCs w:val="24"/>
        </w:rPr>
        <w:t>Формирование психологической основы ученика, направление его развития в соответствии с созданным психологическим портретом являются основными задачами психологической слу</w:t>
      </w:r>
      <w:r w:rsidR="001801D5" w:rsidRPr="006A4FD8">
        <w:rPr>
          <w:rFonts w:ascii="Times New Roman" w:hAnsi="Times New Roman"/>
          <w:sz w:val="24"/>
          <w:szCs w:val="24"/>
        </w:rPr>
        <w:t>ж</w:t>
      </w:r>
      <w:r w:rsidR="001801D5" w:rsidRPr="006A4FD8">
        <w:rPr>
          <w:rFonts w:ascii="Times New Roman" w:hAnsi="Times New Roman"/>
          <w:sz w:val="24"/>
          <w:szCs w:val="24"/>
        </w:rPr>
        <w:t>бы, которые реализуются во всех направлениях работы.</w:t>
      </w:r>
    </w:p>
    <w:p w:rsidR="001801D5" w:rsidRPr="001801D5" w:rsidRDefault="008D19D1" w:rsidP="001801D5">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ab/>
      </w:r>
      <w:r w:rsidR="001801D5" w:rsidRPr="001801D5">
        <w:rPr>
          <w:rFonts w:ascii="Times New Roman" w:hAnsi="Times New Roman"/>
          <w:sz w:val="24"/>
          <w:szCs w:val="24"/>
        </w:rPr>
        <w:t>Именно в начальной школе проявляются первые способности, склонности, интересы, р</w:t>
      </w:r>
      <w:r w:rsidR="001801D5" w:rsidRPr="001801D5">
        <w:rPr>
          <w:rFonts w:ascii="Times New Roman" w:hAnsi="Times New Roman"/>
          <w:sz w:val="24"/>
          <w:szCs w:val="24"/>
        </w:rPr>
        <w:t>е</w:t>
      </w:r>
      <w:r w:rsidR="001801D5" w:rsidRPr="001801D5">
        <w:rPr>
          <w:rFonts w:ascii="Times New Roman" w:hAnsi="Times New Roman"/>
          <w:sz w:val="24"/>
          <w:szCs w:val="24"/>
        </w:rPr>
        <w:t>зервные возможности ребенка, поэтому очень важно именно на этом этапе создать для каждого ребенка ситуацию успеха в той деятельности, которая является для него личностно значимой, н</w:t>
      </w:r>
      <w:r w:rsidR="001801D5" w:rsidRPr="001801D5">
        <w:rPr>
          <w:rFonts w:ascii="Times New Roman" w:hAnsi="Times New Roman"/>
          <w:sz w:val="24"/>
          <w:szCs w:val="24"/>
        </w:rPr>
        <w:t>е</w:t>
      </w:r>
      <w:r w:rsidR="001801D5" w:rsidRPr="001801D5">
        <w:rPr>
          <w:rFonts w:ascii="Times New Roman" w:hAnsi="Times New Roman"/>
          <w:sz w:val="24"/>
          <w:szCs w:val="24"/>
        </w:rPr>
        <w:t>обходима положительная эмоциональная оценка любого достижения ученика. В связи с этим во</w:t>
      </w:r>
      <w:r w:rsidR="001801D5" w:rsidRPr="001801D5">
        <w:rPr>
          <w:rFonts w:ascii="Times New Roman" w:hAnsi="Times New Roman"/>
          <w:sz w:val="24"/>
          <w:szCs w:val="24"/>
        </w:rPr>
        <w:t>з</w:t>
      </w:r>
      <w:r w:rsidR="001801D5" w:rsidRPr="001801D5">
        <w:rPr>
          <w:rFonts w:ascii="Times New Roman" w:hAnsi="Times New Roman"/>
          <w:sz w:val="24"/>
          <w:szCs w:val="24"/>
        </w:rPr>
        <w:t>никает необходимость расширения и внедрения различных психологических программ в рамках дополнительного образования, способствующих максимальному раскрытию личности каждого ученика, где он мог бы по-настоящему почувствовать себя успешным.</w:t>
      </w:r>
    </w:p>
    <w:p w:rsidR="001801D5" w:rsidRPr="001801D5" w:rsidRDefault="008D19D1" w:rsidP="001801D5">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ab/>
      </w:r>
      <w:r w:rsidR="001801D5" w:rsidRPr="001801D5">
        <w:rPr>
          <w:rFonts w:ascii="Times New Roman" w:hAnsi="Times New Roman"/>
          <w:sz w:val="24"/>
          <w:szCs w:val="24"/>
        </w:rPr>
        <w:t>В работе необходимо ориентироваться на следующие наиболее важные новообразования младшего школьника:</w:t>
      </w:r>
    </w:p>
    <w:p w:rsidR="001801D5" w:rsidRPr="008D19D1" w:rsidRDefault="001801D5" w:rsidP="008A7586">
      <w:pPr>
        <w:pStyle w:val="a8"/>
        <w:numPr>
          <w:ilvl w:val="0"/>
          <w:numId w:val="273"/>
        </w:numPr>
        <w:autoSpaceDE w:val="0"/>
        <w:autoSpaceDN w:val="0"/>
        <w:adjustRightInd w:val="0"/>
        <w:spacing w:line="276" w:lineRule="auto"/>
        <w:ind w:left="426"/>
        <w:rPr>
          <w:rFonts w:ascii="Times New Roman" w:hAnsi="Times New Roman"/>
          <w:sz w:val="24"/>
          <w:szCs w:val="24"/>
        </w:rPr>
      </w:pPr>
      <w:r w:rsidRPr="008D19D1">
        <w:rPr>
          <w:rFonts w:ascii="Times New Roman" w:hAnsi="Times New Roman"/>
          <w:sz w:val="24"/>
          <w:szCs w:val="24"/>
        </w:rPr>
        <w:t>перестройка познавательных процессов - формирование произвольности, продуктивности и устойчивости – развитие произвольного внимания, восприятия, памяти (прежде всего механ</w:t>
      </w:r>
      <w:r w:rsidRPr="008D19D1">
        <w:rPr>
          <w:rFonts w:ascii="Times New Roman" w:hAnsi="Times New Roman"/>
          <w:sz w:val="24"/>
          <w:szCs w:val="24"/>
        </w:rPr>
        <w:t>и</w:t>
      </w:r>
      <w:r w:rsidRPr="008D19D1">
        <w:rPr>
          <w:rFonts w:ascii="Times New Roman" w:hAnsi="Times New Roman"/>
          <w:sz w:val="24"/>
          <w:szCs w:val="24"/>
        </w:rPr>
        <w:t>ческой);</w:t>
      </w:r>
    </w:p>
    <w:p w:rsidR="001801D5" w:rsidRPr="008D19D1" w:rsidRDefault="001801D5" w:rsidP="008A7586">
      <w:pPr>
        <w:pStyle w:val="a8"/>
        <w:numPr>
          <w:ilvl w:val="0"/>
          <w:numId w:val="273"/>
        </w:numPr>
        <w:autoSpaceDE w:val="0"/>
        <w:autoSpaceDN w:val="0"/>
        <w:adjustRightInd w:val="0"/>
        <w:spacing w:line="276" w:lineRule="auto"/>
        <w:ind w:left="426"/>
        <w:rPr>
          <w:rFonts w:ascii="Times New Roman" w:hAnsi="Times New Roman"/>
          <w:sz w:val="24"/>
          <w:szCs w:val="24"/>
        </w:rPr>
      </w:pPr>
      <w:r w:rsidRPr="008D19D1">
        <w:rPr>
          <w:rFonts w:ascii="Times New Roman" w:hAnsi="Times New Roman"/>
          <w:sz w:val="24"/>
          <w:szCs w:val="24"/>
        </w:rPr>
        <w:t>развитие мышления – переход от наглядно-образного мышления к словесно-логическому и рассуждающему мышлению на уровне конкретных понятий;</w:t>
      </w:r>
    </w:p>
    <w:p w:rsidR="001801D5" w:rsidRPr="008D19D1" w:rsidRDefault="001801D5" w:rsidP="008A7586">
      <w:pPr>
        <w:pStyle w:val="a8"/>
        <w:numPr>
          <w:ilvl w:val="0"/>
          <w:numId w:val="273"/>
        </w:numPr>
        <w:autoSpaceDE w:val="0"/>
        <w:autoSpaceDN w:val="0"/>
        <w:adjustRightInd w:val="0"/>
        <w:spacing w:line="276" w:lineRule="auto"/>
        <w:ind w:left="426"/>
        <w:rPr>
          <w:rFonts w:ascii="Times New Roman" w:hAnsi="Times New Roman"/>
          <w:sz w:val="24"/>
          <w:szCs w:val="24"/>
        </w:rPr>
      </w:pPr>
      <w:r w:rsidRPr="008D19D1">
        <w:rPr>
          <w:rFonts w:ascii="Times New Roman" w:hAnsi="Times New Roman"/>
          <w:sz w:val="24"/>
          <w:szCs w:val="24"/>
        </w:rPr>
        <w:t xml:space="preserve">усвоение </w:t>
      </w:r>
      <w:proofErr w:type="spellStart"/>
      <w:r w:rsidRPr="008D19D1">
        <w:rPr>
          <w:rFonts w:ascii="Times New Roman" w:hAnsi="Times New Roman"/>
          <w:sz w:val="24"/>
          <w:szCs w:val="24"/>
        </w:rPr>
        <w:t>общеучебных</w:t>
      </w:r>
      <w:proofErr w:type="spellEnd"/>
      <w:r w:rsidRPr="008D19D1">
        <w:rPr>
          <w:rFonts w:ascii="Times New Roman" w:hAnsi="Times New Roman"/>
          <w:sz w:val="24"/>
          <w:szCs w:val="24"/>
        </w:rPr>
        <w:t xml:space="preserve"> навыков, умений чтения, письма, арифметических вычислений, нак</w:t>
      </w:r>
      <w:r w:rsidRPr="008D19D1">
        <w:rPr>
          <w:rFonts w:ascii="Times New Roman" w:hAnsi="Times New Roman"/>
          <w:sz w:val="24"/>
          <w:szCs w:val="24"/>
        </w:rPr>
        <w:t>о</w:t>
      </w:r>
      <w:r w:rsidRPr="008D19D1">
        <w:rPr>
          <w:rFonts w:ascii="Times New Roman" w:hAnsi="Times New Roman"/>
          <w:sz w:val="24"/>
          <w:szCs w:val="24"/>
        </w:rPr>
        <w:t>пление знаний;</w:t>
      </w:r>
    </w:p>
    <w:p w:rsidR="001801D5" w:rsidRPr="008D19D1" w:rsidRDefault="001801D5" w:rsidP="008A7586">
      <w:pPr>
        <w:pStyle w:val="a8"/>
        <w:numPr>
          <w:ilvl w:val="0"/>
          <w:numId w:val="273"/>
        </w:numPr>
        <w:autoSpaceDE w:val="0"/>
        <w:autoSpaceDN w:val="0"/>
        <w:adjustRightInd w:val="0"/>
        <w:spacing w:line="276" w:lineRule="auto"/>
        <w:ind w:left="426"/>
        <w:rPr>
          <w:rFonts w:ascii="Times New Roman" w:hAnsi="Times New Roman"/>
          <w:sz w:val="24"/>
          <w:szCs w:val="24"/>
        </w:rPr>
      </w:pPr>
      <w:r w:rsidRPr="008D19D1">
        <w:rPr>
          <w:rFonts w:ascii="Times New Roman" w:hAnsi="Times New Roman"/>
          <w:sz w:val="24"/>
          <w:szCs w:val="24"/>
        </w:rPr>
        <w:t xml:space="preserve">развитие </w:t>
      </w:r>
      <w:proofErr w:type="spellStart"/>
      <w:r w:rsidRPr="008D19D1">
        <w:rPr>
          <w:rFonts w:ascii="Times New Roman" w:hAnsi="Times New Roman"/>
          <w:sz w:val="24"/>
          <w:szCs w:val="24"/>
        </w:rPr>
        <w:t>саморегуляции</w:t>
      </w:r>
      <w:proofErr w:type="spellEnd"/>
      <w:r w:rsidRPr="008D19D1">
        <w:rPr>
          <w:rFonts w:ascii="Times New Roman" w:hAnsi="Times New Roman"/>
          <w:sz w:val="24"/>
          <w:szCs w:val="24"/>
        </w:rPr>
        <w:t xml:space="preserve"> поведения, воли;</w:t>
      </w:r>
    </w:p>
    <w:p w:rsidR="001801D5" w:rsidRPr="008D19D1" w:rsidRDefault="001801D5" w:rsidP="008A7586">
      <w:pPr>
        <w:pStyle w:val="a8"/>
        <w:numPr>
          <w:ilvl w:val="0"/>
          <w:numId w:val="273"/>
        </w:numPr>
        <w:autoSpaceDE w:val="0"/>
        <w:autoSpaceDN w:val="0"/>
        <w:adjustRightInd w:val="0"/>
        <w:spacing w:line="276" w:lineRule="auto"/>
        <w:ind w:left="426"/>
        <w:rPr>
          <w:rFonts w:ascii="Times New Roman" w:hAnsi="Times New Roman"/>
          <w:sz w:val="24"/>
          <w:szCs w:val="24"/>
        </w:rPr>
      </w:pPr>
      <w:r w:rsidRPr="008D19D1">
        <w:rPr>
          <w:rFonts w:ascii="Times New Roman" w:hAnsi="Times New Roman"/>
          <w:sz w:val="24"/>
          <w:szCs w:val="24"/>
        </w:rPr>
        <w:t>формирование адекватной самооценки;</w:t>
      </w:r>
    </w:p>
    <w:p w:rsidR="001801D5" w:rsidRPr="008D19D1" w:rsidRDefault="001801D5" w:rsidP="008A7586">
      <w:pPr>
        <w:pStyle w:val="a8"/>
        <w:numPr>
          <w:ilvl w:val="0"/>
          <w:numId w:val="273"/>
        </w:numPr>
        <w:autoSpaceDE w:val="0"/>
        <w:autoSpaceDN w:val="0"/>
        <w:adjustRightInd w:val="0"/>
        <w:spacing w:line="276" w:lineRule="auto"/>
        <w:ind w:left="426"/>
        <w:rPr>
          <w:rFonts w:ascii="Times New Roman" w:hAnsi="Times New Roman"/>
          <w:sz w:val="24"/>
          <w:szCs w:val="24"/>
        </w:rPr>
      </w:pPr>
      <w:r w:rsidRPr="008D19D1">
        <w:rPr>
          <w:rFonts w:ascii="Times New Roman" w:hAnsi="Times New Roman"/>
          <w:sz w:val="24"/>
          <w:szCs w:val="24"/>
        </w:rPr>
        <w:t>расширение сферы общения, появление в ученическом коллективе;</w:t>
      </w:r>
    </w:p>
    <w:p w:rsidR="001801D5" w:rsidRPr="008D19D1" w:rsidRDefault="001801D5" w:rsidP="008A7586">
      <w:pPr>
        <w:pStyle w:val="a8"/>
        <w:numPr>
          <w:ilvl w:val="0"/>
          <w:numId w:val="273"/>
        </w:numPr>
        <w:autoSpaceDE w:val="0"/>
        <w:autoSpaceDN w:val="0"/>
        <w:adjustRightInd w:val="0"/>
        <w:spacing w:line="276" w:lineRule="auto"/>
        <w:ind w:left="426"/>
        <w:rPr>
          <w:rFonts w:ascii="Times New Roman" w:hAnsi="Times New Roman"/>
          <w:sz w:val="24"/>
          <w:szCs w:val="24"/>
        </w:rPr>
      </w:pPr>
      <w:r w:rsidRPr="008D19D1">
        <w:rPr>
          <w:rFonts w:ascii="Times New Roman" w:hAnsi="Times New Roman"/>
          <w:sz w:val="24"/>
          <w:szCs w:val="24"/>
        </w:rPr>
        <w:t>развитие рефлексии – способности ребенка осознавать, что он делает, зачем и правильно ли делает.</w:t>
      </w:r>
    </w:p>
    <w:p w:rsidR="001801D5" w:rsidRPr="001801D5" w:rsidRDefault="008D19D1" w:rsidP="001801D5">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ab/>
      </w:r>
      <w:r w:rsidR="001801D5" w:rsidRPr="001801D5">
        <w:rPr>
          <w:rFonts w:ascii="Times New Roman" w:hAnsi="Times New Roman"/>
          <w:sz w:val="24"/>
          <w:szCs w:val="24"/>
        </w:rPr>
        <w:t>У выпускника начальной школы, к концу его обучения в начальной школе должны форм</w:t>
      </w:r>
      <w:r w:rsidR="001801D5" w:rsidRPr="001801D5">
        <w:rPr>
          <w:rFonts w:ascii="Times New Roman" w:hAnsi="Times New Roman"/>
          <w:sz w:val="24"/>
          <w:szCs w:val="24"/>
        </w:rPr>
        <w:t>и</w:t>
      </w:r>
      <w:r w:rsidR="001801D5" w:rsidRPr="001801D5">
        <w:rPr>
          <w:rFonts w:ascii="Times New Roman" w:hAnsi="Times New Roman"/>
          <w:sz w:val="24"/>
          <w:szCs w:val="24"/>
        </w:rPr>
        <w:t>руются следующие основные компоненты его ведущей деятельности:</w:t>
      </w:r>
    </w:p>
    <w:p w:rsidR="001801D5" w:rsidRPr="008D19D1" w:rsidRDefault="001801D5" w:rsidP="001801D5">
      <w:pPr>
        <w:autoSpaceDE w:val="0"/>
        <w:autoSpaceDN w:val="0"/>
        <w:adjustRightInd w:val="0"/>
        <w:spacing w:line="276" w:lineRule="auto"/>
        <w:rPr>
          <w:rFonts w:ascii="Times New Roman" w:hAnsi="Times New Roman"/>
          <w:b/>
          <w:i/>
          <w:sz w:val="24"/>
          <w:szCs w:val="24"/>
        </w:rPr>
      </w:pPr>
      <w:r w:rsidRPr="008D19D1">
        <w:rPr>
          <w:rFonts w:ascii="Times New Roman" w:hAnsi="Times New Roman"/>
          <w:b/>
          <w:i/>
          <w:sz w:val="24"/>
          <w:szCs w:val="24"/>
        </w:rPr>
        <w:t>учебной</w:t>
      </w:r>
    </w:p>
    <w:p w:rsidR="001801D5" w:rsidRPr="008D19D1" w:rsidRDefault="001801D5" w:rsidP="001801D5">
      <w:pPr>
        <w:autoSpaceDE w:val="0"/>
        <w:autoSpaceDN w:val="0"/>
        <w:adjustRightInd w:val="0"/>
        <w:spacing w:line="276" w:lineRule="auto"/>
        <w:rPr>
          <w:rFonts w:ascii="Times New Roman" w:hAnsi="Times New Roman"/>
          <w:sz w:val="24"/>
          <w:szCs w:val="24"/>
        </w:rPr>
      </w:pPr>
      <w:r w:rsidRPr="008D19D1">
        <w:rPr>
          <w:rFonts w:ascii="Times New Roman" w:hAnsi="Times New Roman"/>
          <w:sz w:val="24"/>
          <w:szCs w:val="24"/>
        </w:rPr>
        <w:t>• достаточно высокий уровень овладения учебными навыками и действиями;</w:t>
      </w:r>
    </w:p>
    <w:p w:rsidR="001801D5" w:rsidRPr="008D19D1" w:rsidRDefault="001801D5" w:rsidP="001801D5">
      <w:pPr>
        <w:autoSpaceDE w:val="0"/>
        <w:autoSpaceDN w:val="0"/>
        <w:adjustRightInd w:val="0"/>
        <w:spacing w:line="276" w:lineRule="auto"/>
        <w:rPr>
          <w:rFonts w:ascii="Times New Roman" w:hAnsi="Times New Roman"/>
          <w:sz w:val="24"/>
          <w:szCs w:val="24"/>
        </w:rPr>
      </w:pPr>
      <w:r w:rsidRPr="008D19D1">
        <w:rPr>
          <w:rFonts w:ascii="Times New Roman" w:hAnsi="Times New Roman"/>
          <w:sz w:val="24"/>
          <w:szCs w:val="24"/>
        </w:rPr>
        <w:t xml:space="preserve">• развитие </w:t>
      </w:r>
      <w:r w:rsidR="008D19D1" w:rsidRPr="008D19D1">
        <w:rPr>
          <w:rFonts w:ascii="Times New Roman" w:hAnsi="Times New Roman"/>
          <w:sz w:val="24"/>
          <w:szCs w:val="24"/>
        </w:rPr>
        <w:t>познавательной сферы соответст</w:t>
      </w:r>
      <w:r w:rsidRPr="008D19D1">
        <w:rPr>
          <w:rFonts w:ascii="Times New Roman" w:hAnsi="Times New Roman"/>
          <w:sz w:val="24"/>
          <w:szCs w:val="24"/>
        </w:rPr>
        <w:t>ву</w:t>
      </w:r>
      <w:r w:rsidR="008D19D1" w:rsidRPr="008D19D1">
        <w:rPr>
          <w:rFonts w:ascii="Times New Roman" w:hAnsi="Times New Roman"/>
          <w:sz w:val="24"/>
          <w:szCs w:val="24"/>
        </w:rPr>
        <w:t>ющей</w:t>
      </w:r>
      <w:r w:rsidRPr="008D19D1">
        <w:rPr>
          <w:rFonts w:ascii="Times New Roman" w:hAnsi="Times New Roman"/>
          <w:sz w:val="24"/>
          <w:szCs w:val="24"/>
        </w:rPr>
        <w:t xml:space="preserve"> возрастным нормам;</w:t>
      </w:r>
    </w:p>
    <w:p w:rsidR="001801D5" w:rsidRPr="008D19D1" w:rsidRDefault="001801D5" w:rsidP="001801D5">
      <w:pPr>
        <w:autoSpaceDE w:val="0"/>
        <w:autoSpaceDN w:val="0"/>
        <w:adjustRightInd w:val="0"/>
        <w:spacing w:line="276" w:lineRule="auto"/>
        <w:rPr>
          <w:rFonts w:ascii="Times New Roman" w:hAnsi="Times New Roman"/>
          <w:sz w:val="24"/>
          <w:szCs w:val="24"/>
        </w:rPr>
      </w:pPr>
      <w:r w:rsidRPr="008D19D1">
        <w:rPr>
          <w:rFonts w:ascii="Times New Roman" w:hAnsi="Times New Roman"/>
          <w:sz w:val="24"/>
          <w:szCs w:val="24"/>
        </w:rPr>
        <w:t>•  достаточно развитое  мышление и нормальный уровень интеллектуального развития</w:t>
      </w:r>
      <w:r w:rsidR="008D19D1" w:rsidRPr="008D19D1">
        <w:rPr>
          <w:rFonts w:ascii="Times New Roman" w:hAnsi="Times New Roman"/>
          <w:sz w:val="24"/>
          <w:szCs w:val="24"/>
        </w:rPr>
        <w:t>;</w:t>
      </w:r>
    </w:p>
    <w:p w:rsidR="001801D5" w:rsidRPr="008D19D1" w:rsidRDefault="001801D5" w:rsidP="001801D5">
      <w:pPr>
        <w:autoSpaceDE w:val="0"/>
        <w:autoSpaceDN w:val="0"/>
        <w:adjustRightInd w:val="0"/>
        <w:spacing w:line="276" w:lineRule="auto"/>
        <w:rPr>
          <w:rFonts w:ascii="Times New Roman" w:hAnsi="Times New Roman"/>
          <w:sz w:val="24"/>
          <w:szCs w:val="24"/>
        </w:rPr>
      </w:pPr>
      <w:r w:rsidRPr="008D19D1">
        <w:rPr>
          <w:rFonts w:ascii="Times New Roman" w:hAnsi="Times New Roman"/>
          <w:sz w:val="24"/>
          <w:szCs w:val="24"/>
        </w:rPr>
        <w:t>• нормальный или высокий уровень учебной мотивации, сформированные учебно-познавательные мотивы;</w:t>
      </w:r>
    </w:p>
    <w:p w:rsidR="001801D5" w:rsidRPr="008D19D1" w:rsidRDefault="001801D5" w:rsidP="001801D5">
      <w:pPr>
        <w:autoSpaceDE w:val="0"/>
        <w:autoSpaceDN w:val="0"/>
        <w:adjustRightInd w:val="0"/>
        <w:spacing w:line="276" w:lineRule="auto"/>
        <w:rPr>
          <w:rFonts w:ascii="Times New Roman" w:hAnsi="Times New Roman"/>
          <w:sz w:val="24"/>
          <w:szCs w:val="24"/>
        </w:rPr>
      </w:pPr>
      <w:r w:rsidRPr="008D19D1">
        <w:rPr>
          <w:rFonts w:ascii="Times New Roman" w:hAnsi="Times New Roman"/>
          <w:sz w:val="24"/>
          <w:szCs w:val="24"/>
        </w:rPr>
        <w:t>• наличие сформированного контроля и самоконтроля;</w:t>
      </w:r>
    </w:p>
    <w:p w:rsidR="001801D5" w:rsidRPr="008D19D1" w:rsidRDefault="001801D5" w:rsidP="001801D5">
      <w:pPr>
        <w:autoSpaceDE w:val="0"/>
        <w:autoSpaceDN w:val="0"/>
        <w:adjustRightInd w:val="0"/>
        <w:spacing w:line="276" w:lineRule="auto"/>
        <w:rPr>
          <w:rFonts w:ascii="Times New Roman" w:hAnsi="Times New Roman"/>
          <w:sz w:val="24"/>
          <w:szCs w:val="24"/>
        </w:rPr>
      </w:pPr>
      <w:r w:rsidRPr="008D19D1">
        <w:rPr>
          <w:rFonts w:ascii="Times New Roman" w:hAnsi="Times New Roman"/>
          <w:sz w:val="24"/>
          <w:szCs w:val="24"/>
        </w:rPr>
        <w:t>• наличие положительной самооценки;</w:t>
      </w:r>
    </w:p>
    <w:p w:rsidR="001801D5" w:rsidRPr="008D19D1" w:rsidRDefault="001801D5" w:rsidP="001801D5">
      <w:pPr>
        <w:autoSpaceDE w:val="0"/>
        <w:autoSpaceDN w:val="0"/>
        <w:adjustRightInd w:val="0"/>
        <w:spacing w:line="276" w:lineRule="auto"/>
        <w:rPr>
          <w:rFonts w:ascii="Times New Roman" w:hAnsi="Times New Roman"/>
          <w:sz w:val="24"/>
          <w:szCs w:val="24"/>
        </w:rPr>
      </w:pPr>
      <w:r w:rsidRPr="008D19D1">
        <w:rPr>
          <w:rFonts w:ascii="Times New Roman" w:hAnsi="Times New Roman"/>
          <w:sz w:val="24"/>
          <w:szCs w:val="24"/>
        </w:rPr>
        <w:t>• хорошо развитая в соответствии с возрастом стабильн</w:t>
      </w:r>
      <w:r w:rsidR="008D19D1" w:rsidRPr="008D19D1">
        <w:rPr>
          <w:rFonts w:ascii="Times New Roman" w:hAnsi="Times New Roman"/>
          <w:sz w:val="24"/>
          <w:szCs w:val="24"/>
        </w:rPr>
        <w:t>ая</w:t>
      </w:r>
      <w:r w:rsidRPr="008D19D1">
        <w:rPr>
          <w:rFonts w:ascii="Times New Roman" w:hAnsi="Times New Roman"/>
          <w:sz w:val="24"/>
          <w:szCs w:val="24"/>
        </w:rPr>
        <w:t xml:space="preserve"> эмоциональн</w:t>
      </w:r>
      <w:r w:rsidR="008D19D1" w:rsidRPr="008D19D1">
        <w:rPr>
          <w:rFonts w:ascii="Times New Roman" w:hAnsi="Times New Roman"/>
          <w:sz w:val="24"/>
          <w:szCs w:val="24"/>
        </w:rPr>
        <w:t>ая</w:t>
      </w:r>
      <w:r w:rsidRPr="008D19D1">
        <w:rPr>
          <w:rFonts w:ascii="Times New Roman" w:hAnsi="Times New Roman"/>
          <w:sz w:val="24"/>
          <w:szCs w:val="24"/>
        </w:rPr>
        <w:t xml:space="preserve"> сфер</w:t>
      </w:r>
      <w:r w:rsidR="008D19D1" w:rsidRPr="008D19D1">
        <w:rPr>
          <w:rFonts w:ascii="Times New Roman" w:hAnsi="Times New Roman"/>
          <w:sz w:val="24"/>
          <w:szCs w:val="24"/>
        </w:rPr>
        <w:t>а</w:t>
      </w:r>
      <w:r w:rsidRPr="008D19D1">
        <w:rPr>
          <w:rFonts w:ascii="Times New Roman" w:hAnsi="Times New Roman"/>
          <w:sz w:val="24"/>
          <w:szCs w:val="24"/>
        </w:rPr>
        <w:t>.</w:t>
      </w:r>
    </w:p>
    <w:p w:rsidR="001801D5" w:rsidRPr="001801D5" w:rsidRDefault="001801D5" w:rsidP="008D19D1">
      <w:pPr>
        <w:autoSpaceDE w:val="0"/>
        <w:autoSpaceDN w:val="0"/>
        <w:adjustRightInd w:val="0"/>
        <w:spacing w:after="120" w:line="276" w:lineRule="auto"/>
        <w:ind w:firstLine="708"/>
        <w:rPr>
          <w:rFonts w:ascii="Times New Roman" w:hAnsi="Times New Roman"/>
          <w:sz w:val="24"/>
          <w:szCs w:val="24"/>
        </w:rPr>
      </w:pPr>
      <w:r w:rsidRPr="001801D5">
        <w:rPr>
          <w:rFonts w:ascii="Times New Roman" w:hAnsi="Times New Roman"/>
          <w:sz w:val="24"/>
          <w:szCs w:val="24"/>
        </w:rPr>
        <w:t>Особое место в психологическом портрете выпускника начальной школы занимает форм</w:t>
      </w:r>
      <w:r w:rsidRPr="001801D5">
        <w:rPr>
          <w:rFonts w:ascii="Times New Roman" w:hAnsi="Times New Roman"/>
          <w:sz w:val="24"/>
          <w:szCs w:val="24"/>
        </w:rPr>
        <w:t>и</w:t>
      </w:r>
      <w:r w:rsidRPr="001801D5">
        <w:rPr>
          <w:rFonts w:ascii="Times New Roman" w:hAnsi="Times New Roman"/>
          <w:sz w:val="24"/>
          <w:szCs w:val="24"/>
        </w:rPr>
        <w:t xml:space="preserve">рование его коммуникативной компетентности, так как при переходе </w:t>
      </w:r>
      <w:r w:rsidR="008D19D1">
        <w:rPr>
          <w:rFonts w:ascii="Times New Roman" w:hAnsi="Times New Roman"/>
          <w:sz w:val="24"/>
          <w:szCs w:val="24"/>
        </w:rPr>
        <w:t>на уровень основного общ</w:t>
      </w:r>
      <w:r w:rsidR="008D19D1">
        <w:rPr>
          <w:rFonts w:ascii="Times New Roman" w:hAnsi="Times New Roman"/>
          <w:sz w:val="24"/>
          <w:szCs w:val="24"/>
        </w:rPr>
        <w:t>е</w:t>
      </w:r>
      <w:r w:rsidR="008D19D1">
        <w:rPr>
          <w:rFonts w:ascii="Times New Roman" w:hAnsi="Times New Roman"/>
          <w:sz w:val="24"/>
          <w:szCs w:val="24"/>
        </w:rPr>
        <w:t>го образования</w:t>
      </w:r>
      <w:r w:rsidRPr="001801D5">
        <w:rPr>
          <w:rFonts w:ascii="Times New Roman" w:hAnsi="Times New Roman"/>
          <w:sz w:val="24"/>
          <w:szCs w:val="24"/>
        </w:rPr>
        <w:t xml:space="preserve"> ведущей деятельностью становится общение. Поэтому важно, чтобы выпускник </w:t>
      </w:r>
      <w:r w:rsidRPr="001801D5">
        <w:rPr>
          <w:rFonts w:ascii="Times New Roman" w:hAnsi="Times New Roman"/>
          <w:sz w:val="24"/>
          <w:szCs w:val="24"/>
        </w:rPr>
        <w:lastRenderedPageBreak/>
        <w:t>начальной школы имел опыт успешных коммуникативных действий и развитую способность к рефлексии.</w:t>
      </w:r>
    </w:p>
    <w:p w:rsidR="001801D5" w:rsidRPr="001801D5" w:rsidRDefault="001801D5" w:rsidP="008D19D1">
      <w:pPr>
        <w:spacing w:after="120" w:line="276" w:lineRule="auto"/>
        <w:rPr>
          <w:rFonts w:ascii="Times New Roman" w:hAnsi="Times New Roman"/>
          <w:b/>
          <w:bCs/>
          <w:sz w:val="24"/>
          <w:szCs w:val="24"/>
        </w:rPr>
      </w:pPr>
      <w:r w:rsidRPr="001801D5">
        <w:rPr>
          <w:rFonts w:ascii="Times New Roman" w:hAnsi="Times New Roman"/>
          <w:b/>
          <w:bCs/>
          <w:sz w:val="24"/>
          <w:szCs w:val="24"/>
        </w:rPr>
        <w:t>План-график коррекционных занятий со слабоуспевающими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087"/>
        <w:gridCol w:w="2268"/>
      </w:tblGrid>
      <w:tr w:rsidR="001801D5" w:rsidRPr="008D19D1" w:rsidTr="006A4FD8">
        <w:tc>
          <w:tcPr>
            <w:tcW w:w="959" w:type="dxa"/>
          </w:tcPr>
          <w:p w:rsidR="001801D5" w:rsidRPr="008D19D1" w:rsidRDefault="001801D5" w:rsidP="001801D5">
            <w:pPr>
              <w:spacing w:line="276" w:lineRule="auto"/>
              <w:rPr>
                <w:rFonts w:ascii="Times New Roman" w:hAnsi="Times New Roman"/>
                <w:b/>
                <w:bCs/>
                <w:sz w:val="24"/>
                <w:szCs w:val="24"/>
              </w:rPr>
            </w:pPr>
            <w:r w:rsidRPr="008D19D1">
              <w:rPr>
                <w:rFonts w:ascii="Times New Roman" w:hAnsi="Times New Roman"/>
                <w:b/>
                <w:bCs/>
                <w:sz w:val="24"/>
                <w:szCs w:val="24"/>
              </w:rPr>
              <w:t>№п/п</w:t>
            </w:r>
          </w:p>
        </w:tc>
        <w:tc>
          <w:tcPr>
            <w:tcW w:w="7087" w:type="dxa"/>
          </w:tcPr>
          <w:p w:rsidR="001801D5" w:rsidRPr="008D19D1" w:rsidRDefault="001801D5" w:rsidP="008D19D1">
            <w:pPr>
              <w:spacing w:line="276" w:lineRule="auto"/>
              <w:jc w:val="center"/>
              <w:rPr>
                <w:rFonts w:ascii="Times New Roman" w:hAnsi="Times New Roman"/>
                <w:b/>
                <w:sz w:val="24"/>
                <w:szCs w:val="24"/>
              </w:rPr>
            </w:pPr>
            <w:r w:rsidRPr="008D19D1">
              <w:rPr>
                <w:rFonts w:ascii="Times New Roman" w:hAnsi="Times New Roman"/>
                <w:b/>
                <w:bCs/>
                <w:sz w:val="24"/>
                <w:szCs w:val="24"/>
              </w:rPr>
              <w:t>Мероприятия</w:t>
            </w:r>
          </w:p>
        </w:tc>
        <w:tc>
          <w:tcPr>
            <w:tcW w:w="2268" w:type="dxa"/>
          </w:tcPr>
          <w:p w:rsidR="001801D5" w:rsidRPr="008D19D1" w:rsidRDefault="001801D5" w:rsidP="006A4FD8">
            <w:pPr>
              <w:spacing w:line="276" w:lineRule="auto"/>
              <w:jc w:val="center"/>
              <w:rPr>
                <w:rFonts w:ascii="Times New Roman" w:hAnsi="Times New Roman"/>
                <w:b/>
                <w:sz w:val="24"/>
                <w:szCs w:val="24"/>
              </w:rPr>
            </w:pPr>
            <w:r w:rsidRPr="008D19D1">
              <w:rPr>
                <w:rFonts w:ascii="Times New Roman" w:hAnsi="Times New Roman"/>
                <w:b/>
                <w:bCs/>
                <w:sz w:val="24"/>
                <w:szCs w:val="24"/>
              </w:rPr>
              <w:t>Срок</w:t>
            </w:r>
            <w:r w:rsidR="008D19D1">
              <w:rPr>
                <w:rFonts w:ascii="Times New Roman" w:hAnsi="Times New Roman"/>
                <w:b/>
                <w:bCs/>
                <w:sz w:val="24"/>
                <w:szCs w:val="24"/>
              </w:rPr>
              <w:t>и</w:t>
            </w:r>
          </w:p>
        </w:tc>
      </w:tr>
      <w:tr w:rsidR="001801D5" w:rsidRPr="001801D5" w:rsidTr="006A4FD8">
        <w:tc>
          <w:tcPr>
            <w:tcW w:w="959"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1</w:t>
            </w:r>
          </w:p>
        </w:tc>
        <w:tc>
          <w:tcPr>
            <w:tcW w:w="7087" w:type="dxa"/>
          </w:tcPr>
          <w:p w:rsidR="001801D5" w:rsidRPr="001801D5" w:rsidRDefault="001801D5" w:rsidP="001801D5">
            <w:pPr>
              <w:spacing w:line="276" w:lineRule="auto"/>
              <w:rPr>
                <w:rFonts w:ascii="Times New Roman" w:hAnsi="Times New Roman"/>
                <w:b/>
                <w:sz w:val="24"/>
                <w:szCs w:val="24"/>
              </w:rPr>
            </w:pPr>
            <w:r w:rsidRPr="001801D5">
              <w:rPr>
                <w:rFonts w:ascii="Times New Roman" w:hAnsi="Times New Roman"/>
                <w:sz w:val="24"/>
                <w:szCs w:val="24"/>
              </w:rPr>
              <w:t>Проведение контрольного среза знаний учащихся класса по о</w:t>
            </w:r>
            <w:r w:rsidRPr="001801D5">
              <w:rPr>
                <w:rFonts w:ascii="Times New Roman" w:hAnsi="Times New Roman"/>
                <w:sz w:val="24"/>
                <w:szCs w:val="24"/>
              </w:rPr>
              <w:t>с</w:t>
            </w:r>
            <w:r w:rsidRPr="001801D5">
              <w:rPr>
                <w:rFonts w:ascii="Times New Roman" w:hAnsi="Times New Roman"/>
                <w:sz w:val="24"/>
                <w:szCs w:val="24"/>
              </w:rPr>
              <w:t>новным разделам учебного материала предшествующих лет об</w:t>
            </w:r>
            <w:r w:rsidRPr="001801D5">
              <w:rPr>
                <w:rFonts w:ascii="Times New Roman" w:hAnsi="Times New Roman"/>
                <w:sz w:val="24"/>
                <w:szCs w:val="24"/>
              </w:rPr>
              <w:t>у</w:t>
            </w:r>
            <w:r w:rsidRPr="001801D5">
              <w:rPr>
                <w:rFonts w:ascii="Times New Roman" w:hAnsi="Times New Roman"/>
                <w:sz w:val="24"/>
                <w:szCs w:val="24"/>
              </w:rPr>
              <w:t>чения.</w:t>
            </w:r>
            <w:r w:rsidRPr="001801D5">
              <w:rPr>
                <w:rFonts w:ascii="Times New Roman" w:hAnsi="Times New Roman"/>
                <w:sz w:val="24"/>
                <w:szCs w:val="24"/>
              </w:rPr>
              <w:br/>
            </w:r>
            <w:r w:rsidRPr="001801D5">
              <w:rPr>
                <w:rFonts w:ascii="Times New Roman" w:hAnsi="Times New Roman"/>
                <w:b/>
                <w:sz w:val="24"/>
                <w:szCs w:val="24"/>
              </w:rPr>
              <w:t xml:space="preserve">Цель: </w:t>
            </w:r>
          </w:p>
          <w:p w:rsidR="001801D5" w:rsidRPr="001801D5" w:rsidRDefault="001801D5" w:rsidP="008D19D1">
            <w:pPr>
              <w:spacing w:line="276" w:lineRule="auto"/>
              <w:rPr>
                <w:rFonts w:ascii="Times New Roman" w:hAnsi="Times New Roman"/>
                <w:sz w:val="24"/>
                <w:szCs w:val="24"/>
              </w:rPr>
            </w:pPr>
            <w:r w:rsidRPr="001801D5">
              <w:rPr>
                <w:rFonts w:ascii="Times New Roman" w:hAnsi="Times New Roman"/>
                <w:sz w:val="24"/>
                <w:szCs w:val="24"/>
              </w:rPr>
              <w:t>определение фактического уровня знаний детей;выявление в зн</w:t>
            </w:r>
            <w:r w:rsidRPr="001801D5">
              <w:rPr>
                <w:rFonts w:ascii="Times New Roman" w:hAnsi="Times New Roman"/>
                <w:sz w:val="24"/>
                <w:szCs w:val="24"/>
              </w:rPr>
              <w:t>а</w:t>
            </w:r>
            <w:r w:rsidRPr="001801D5">
              <w:rPr>
                <w:rFonts w:ascii="Times New Roman" w:hAnsi="Times New Roman"/>
                <w:sz w:val="24"/>
                <w:szCs w:val="24"/>
              </w:rPr>
              <w:t>ниях учеников пробелов, которые требуют быстрой ликвидации.</w:t>
            </w:r>
          </w:p>
        </w:tc>
        <w:tc>
          <w:tcPr>
            <w:tcW w:w="2268" w:type="dxa"/>
          </w:tcPr>
          <w:p w:rsidR="001801D5" w:rsidRPr="001801D5" w:rsidRDefault="001801D5" w:rsidP="006A4FD8">
            <w:pPr>
              <w:spacing w:line="276" w:lineRule="auto"/>
              <w:jc w:val="center"/>
              <w:rPr>
                <w:rFonts w:ascii="Times New Roman" w:hAnsi="Times New Roman"/>
                <w:sz w:val="24"/>
                <w:szCs w:val="24"/>
              </w:rPr>
            </w:pPr>
            <w:r w:rsidRPr="001801D5">
              <w:rPr>
                <w:rFonts w:ascii="Times New Roman" w:hAnsi="Times New Roman"/>
                <w:sz w:val="24"/>
                <w:szCs w:val="24"/>
              </w:rPr>
              <w:t>Сентябрь</w:t>
            </w:r>
            <w:r w:rsidRPr="001801D5">
              <w:rPr>
                <w:rFonts w:ascii="Times New Roman" w:hAnsi="Times New Roman"/>
                <w:sz w:val="24"/>
                <w:szCs w:val="24"/>
              </w:rPr>
              <w:br/>
            </w:r>
            <w:r w:rsidRPr="001801D5">
              <w:rPr>
                <w:rFonts w:ascii="Times New Roman" w:hAnsi="Times New Roman"/>
                <w:sz w:val="24"/>
                <w:szCs w:val="24"/>
              </w:rPr>
              <w:br/>
            </w:r>
          </w:p>
        </w:tc>
      </w:tr>
      <w:tr w:rsidR="001801D5" w:rsidRPr="001801D5" w:rsidTr="006A4FD8">
        <w:tc>
          <w:tcPr>
            <w:tcW w:w="959"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2</w:t>
            </w:r>
          </w:p>
        </w:tc>
        <w:tc>
          <w:tcPr>
            <w:tcW w:w="7087"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Установление причин неуспеваемости учащихся через встречи с родителями, беседы со школьными специалистами: классным р</w:t>
            </w:r>
            <w:r w:rsidRPr="001801D5">
              <w:rPr>
                <w:rFonts w:ascii="Times New Roman" w:hAnsi="Times New Roman"/>
                <w:sz w:val="24"/>
                <w:szCs w:val="24"/>
              </w:rPr>
              <w:t>у</w:t>
            </w:r>
            <w:r w:rsidRPr="001801D5">
              <w:rPr>
                <w:rFonts w:ascii="Times New Roman" w:hAnsi="Times New Roman"/>
                <w:sz w:val="24"/>
                <w:szCs w:val="24"/>
              </w:rPr>
              <w:t>ководителем, психологом, педагогом и обязательно с самим р</w:t>
            </w:r>
            <w:r w:rsidRPr="001801D5">
              <w:rPr>
                <w:rFonts w:ascii="Times New Roman" w:hAnsi="Times New Roman"/>
                <w:sz w:val="24"/>
                <w:szCs w:val="24"/>
              </w:rPr>
              <w:t>е</w:t>
            </w:r>
            <w:r w:rsidRPr="001801D5">
              <w:rPr>
                <w:rFonts w:ascii="Times New Roman" w:hAnsi="Times New Roman"/>
                <w:sz w:val="24"/>
                <w:szCs w:val="24"/>
              </w:rPr>
              <w:t>бенком.</w:t>
            </w:r>
          </w:p>
        </w:tc>
        <w:tc>
          <w:tcPr>
            <w:tcW w:w="2268" w:type="dxa"/>
          </w:tcPr>
          <w:p w:rsidR="001801D5" w:rsidRPr="001801D5" w:rsidRDefault="001801D5" w:rsidP="006A4FD8">
            <w:pPr>
              <w:spacing w:line="276" w:lineRule="auto"/>
              <w:jc w:val="center"/>
              <w:rPr>
                <w:rFonts w:ascii="Times New Roman" w:hAnsi="Times New Roman"/>
                <w:sz w:val="24"/>
                <w:szCs w:val="24"/>
              </w:rPr>
            </w:pPr>
            <w:r w:rsidRPr="001801D5">
              <w:rPr>
                <w:rFonts w:ascii="Times New Roman" w:hAnsi="Times New Roman"/>
                <w:sz w:val="24"/>
                <w:szCs w:val="24"/>
              </w:rPr>
              <w:t>Сентябрь</w:t>
            </w:r>
          </w:p>
        </w:tc>
      </w:tr>
      <w:tr w:rsidR="001801D5" w:rsidRPr="001801D5" w:rsidTr="006A4FD8">
        <w:tc>
          <w:tcPr>
            <w:tcW w:w="959"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3</w:t>
            </w:r>
          </w:p>
        </w:tc>
        <w:tc>
          <w:tcPr>
            <w:tcW w:w="7087"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Составление индивидуального плана работы по ликвидации пр</w:t>
            </w:r>
            <w:r w:rsidRPr="001801D5">
              <w:rPr>
                <w:rFonts w:ascii="Times New Roman" w:hAnsi="Times New Roman"/>
                <w:sz w:val="24"/>
                <w:szCs w:val="24"/>
              </w:rPr>
              <w:t>о</w:t>
            </w:r>
            <w:r w:rsidRPr="001801D5">
              <w:rPr>
                <w:rFonts w:ascii="Times New Roman" w:hAnsi="Times New Roman"/>
                <w:sz w:val="24"/>
                <w:szCs w:val="24"/>
              </w:rPr>
              <w:t>белов в знаниях отстающего ученика на текущую четверть.</w:t>
            </w:r>
          </w:p>
        </w:tc>
        <w:tc>
          <w:tcPr>
            <w:tcW w:w="2268" w:type="dxa"/>
          </w:tcPr>
          <w:p w:rsidR="001801D5" w:rsidRPr="001801D5" w:rsidRDefault="001801D5" w:rsidP="006A4FD8">
            <w:pPr>
              <w:spacing w:line="276" w:lineRule="auto"/>
              <w:jc w:val="center"/>
              <w:rPr>
                <w:rFonts w:ascii="Times New Roman" w:hAnsi="Times New Roman"/>
                <w:sz w:val="24"/>
                <w:szCs w:val="24"/>
              </w:rPr>
            </w:pPr>
            <w:r w:rsidRPr="001801D5">
              <w:rPr>
                <w:rFonts w:ascii="Times New Roman" w:hAnsi="Times New Roman"/>
                <w:sz w:val="24"/>
                <w:szCs w:val="24"/>
              </w:rPr>
              <w:t>Сентябрь, далее корректировать по мере необходим</w:t>
            </w:r>
            <w:r w:rsidRPr="001801D5">
              <w:rPr>
                <w:rFonts w:ascii="Times New Roman" w:hAnsi="Times New Roman"/>
                <w:sz w:val="24"/>
                <w:szCs w:val="24"/>
              </w:rPr>
              <w:t>о</w:t>
            </w:r>
            <w:r w:rsidRPr="001801D5">
              <w:rPr>
                <w:rFonts w:ascii="Times New Roman" w:hAnsi="Times New Roman"/>
                <w:sz w:val="24"/>
                <w:szCs w:val="24"/>
              </w:rPr>
              <w:t>сти.</w:t>
            </w:r>
          </w:p>
        </w:tc>
      </w:tr>
      <w:tr w:rsidR="001801D5" w:rsidRPr="001801D5" w:rsidTr="006A4FD8">
        <w:tc>
          <w:tcPr>
            <w:tcW w:w="959"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4</w:t>
            </w:r>
          </w:p>
        </w:tc>
        <w:tc>
          <w:tcPr>
            <w:tcW w:w="7087" w:type="dxa"/>
          </w:tcPr>
          <w:p w:rsidR="001801D5" w:rsidRPr="001801D5" w:rsidRDefault="001801D5" w:rsidP="008D19D1">
            <w:pPr>
              <w:spacing w:line="276" w:lineRule="auto"/>
              <w:rPr>
                <w:rFonts w:ascii="Times New Roman" w:hAnsi="Times New Roman"/>
                <w:sz w:val="24"/>
                <w:szCs w:val="24"/>
              </w:rPr>
            </w:pPr>
            <w:r w:rsidRPr="001801D5">
              <w:rPr>
                <w:rFonts w:ascii="Times New Roman" w:hAnsi="Times New Roman"/>
                <w:sz w:val="24"/>
                <w:szCs w:val="24"/>
              </w:rPr>
              <w:t xml:space="preserve"> Использование дифференцированного подхода при организации самостоятельной работы на уроке.</w:t>
            </w:r>
          </w:p>
        </w:tc>
        <w:tc>
          <w:tcPr>
            <w:tcW w:w="2268" w:type="dxa"/>
          </w:tcPr>
          <w:p w:rsidR="001801D5" w:rsidRPr="001801D5" w:rsidRDefault="001801D5" w:rsidP="006A4FD8">
            <w:pPr>
              <w:spacing w:line="276" w:lineRule="auto"/>
              <w:jc w:val="center"/>
              <w:rPr>
                <w:rFonts w:ascii="Times New Roman" w:hAnsi="Times New Roman"/>
                <w:sz w:val="24"/>
                <w:szCs w:val="24"/>
              </w:rPr>
            </w:pPr>
            <w:r w:rsidRPr="001801D5">
              <w:rPr>
                <w:rFonts w:ascii="Times New Roman" w:hAnsi="Times New Roman"/>
                <w:sz w:val="24"/>
                <w:szCs w:val="24"/>
              </w:rPr>
              <w:t>В течение учебного года</w:t>
            </w:r>
          </w:p>
        </w:tc>
      </w:tr>
      <w:tr w:rsidR="001801D5" w:rsidRPr="001801D5" w:rsidTr="006A4FD8">
        <w:tc>
          <w:tcPr>
            <w:tcW w:w="959"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5</w:t>
            </w:r>
          </w:p>
        </w:tc>
        <w:tc>
          <w:tcPr>
            <w:tcW w:w="7087"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Включение посильных индивидуальных занятий</w:t>
            </w:r>
            <w:r w:rsidR="008D19D1">
              <w:rPr>
                <w:rFonts w:ascii="Times New Roman" w:hAnsi="Times New Roman"/>
                <w:sz w:val="24"/>
                <w:szCs w:val="24"/>
              </w:rPr>
              <w:t>.</w:t>
            </w:r>
          </w:p>
        </w:tc>
        <w:tc>
          <w:tcPr>
            <w:tcW w:w="2268" w:type="dxa"/>
          </w:tcPr>
          <w:p w:rsidR="001801D5" w:rsidRPr="001801D5" w:rsidRDefault="001801D5" w:rsidP="006A4FD8">
            <w:pPr>
              <w:spacing w:line="276" w:lineRule="auto"/>
              <w:jc w:val="center"/>
              <w:rPr>
                <w:rFonts w:ascii="Times New Roman" w:hAnsi="Times New Roman"/>
                <w:sz w:val="24"/>
                <w:szCs w:val="24"/>
              </w:rPr>
            </w:pPr>
            <w:r w:rsidRPr="001801D5">
              <w:rPr>
                <w:rFonts w:ascii="Times New Roman" w:hAnsi="Times New Roman"/>
                <w:sz w:val="24"/>
                <w:szCs w:val="24"/>
              </w:rPr>
              <w:t>В течение учебного года</w:t>
            </w:r>
          </w:p>
        </w:tc>
      </w:tr>
      <w:tr w:rsidR="001801D5" w:rsidRPr="001801D5" w:rsidTr="006A4FD8">
        <w:tc>
          <w:tcPr>
            <w:tcW w:w="959"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6</w:t>
            </w:r>
          </w:p>
        </w:tc>
        <w:tc>
          <w:tcPr>
            <w:tcW w:w="7087"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 xml:space="preserve"> Ведение тематического учета знаний слабоуспевающих учащихся класса.</w:t>
            </w:r>
          </w:p>
        </w:tc>
        <w:tc>
          <w:tcPr>
            <w:tcW w:w="2268" w:type="dxa"/>
          </w:tcPr>
          <w:p w:rsidR="001801D5" w:rsidRPr="001801D5" w:rsidRDefault="001801D5" w:rsidP="006A4FD8">
            <w:pPr>
              <w:spacing w:line="276" w:lineRule="auto"/>
              <w:jc w:val="center"/>
              <w:rPr>
                <w:rFonts w:ascii="Times New Roman" w:hAnsi="Times New Roman"/>
                <w:sz w:val="24"/>
                <w:szCs w:val="24"/>
              </w:rPr>
            </w:pPr>
            <w:r w:rsidRPr="001801D5">
              <w:rPr>
                <w:rFonts w:ascii="Times New Roman" w:hAnsi="Times New Roman"/>
                <w:sz w:val="24"/>
                <w:szCs w:val="24"/>
              </w:rPr>
              <w:t>В течение учебного года</w:t>
            </w:r>
          </w:p>
        </w:tc>
      </w:tr>
      <w:tr w:rsidR="001801D5" w:rsidRPr="001801D5" w:rsidTr="006A4FD8">
        <w:tc>
          <w:tcPr>
            <w:tcW w:w="959" w:type="dxa"/>
          </w:tcPr>
          <w:p w:rsidR="001801D5" w:rsidRPr="001801D5" w:rsidRDefault="001801D5" w:rsidP="001801D5">
            <w:pPr>
              <w:spacing w:line="276" w:lineRule="auto"/>
              <w:rPr>
                <w:rFonts w:ascii="Times New Roman" w:hAnsi="Times New Roman"/>
                <w:sz w:val="24"/>
                <w:szCs w:val="24"/>
              </w:rPr>
            </w:pPr>
            <w:r w:rsidRPr="001801D5">
              <w:rPr>
                <w:rFonts w:ascii="Times New Roman" w:hAnsi="Times New Roman"/>
                <w:sz w:val="24"/>
                <w:szCs w:val="24"/>
              </w:rPr>
              <w:t>7</w:t>
            </w:r>
          </w:p>
        </w:tc>
        <w:tc>
          <w:tcPr>
            <w:tcW w:w="7087" w:type="dxa"/>
          </w:tcPr>
          <w:p w:rsidR="001801D5" w:rsidRPr="001801D5" w:rsidRDefault="001801D5" w:rsidP="008D19D1">
            <w:pPr>
              <w:spacing w:line="276" w:lineRule="auto"/>
              <w:rPr>
                <w:rFonts w:ascii="Times New Roman" w:hAnsi="Times New Roman"/>
                <w:sz w:val="24"/>
                <w:szCs w:val="24"/>
              </w:rPr>
            </w:pPr>
            <w:r w:rsidRPr="001801D5">
              <w:rPr>
                <w:rFonts w:ascii="Times New Roman" w:hAnsi="Times New Roman"/>
                <w:sz w:val="24"/>
                <w:szCs w:val="24"/>
              </w:rPr>
              <w:t>Организация индивидуальной работы со слабым учеником учит</w:t>
            </w:r>
            <w:r w:rsidRPr="001801D5">
              <w:rPr>
                <w:rFonts w:ascii="Times New Roman" w:hAnsi="Times New Roman"/>
                <w:sz w:val="24"/>
                <w:szCs w:val="24"/>
              </w:rPr>
              <w:t>е</w:t>
            </w:r>
            <w:r w:rsidRPr="001801D5">
              <w:rPr>
                <w:rFonts w:ascii="Times New Roman" w:hAnsi="Times New Roman"/>
                <w:sz w:val="24"/>
                <w:szCs w:val="24"/>
              </w:rPr>
              <w:t>лями- предметниками.</w:t>
            </w:r>
          </w:p>
        </w:tc>
        <w:tc>
          <w:tcPr>
            <w:tcW w:w="2268" w:type="dxa"/>
          </w:tcPr>
          <w:p w:rsidR="001801D5" w:rsidRPr="001801D5" w:rsidRDefault="001801D5" w:rsidP="006A4FD8">
            <w:pPr>
              <w:spacing w:line="276" w:lineRule="auto"/>
              <w:jc w:val="center"/>
              <w:rPr>
                <w:rFonts w:ascii="Times New Roman" w:hAnsi="Times New Roman"/>
                <w:sz w:val="24"/>
                <w:szCs w:val="24"/>
              </w:rPr>
            </w:pPr>
            <w:r w:rsidRPr="001801D5">
              <w:rPr>
                <w:rFonts w:ascii="Times New Roman" w:hAnsi="Times New Roman"/>
                <w:sz w:val="24"/>
                <w:szCs w:val="24"/>
              </w:rPr>
              <w:t>В течение учебного года</w:t>
            </w:r>
          </w:p>
        </w:tc>
      </w:tr>
    </w:tbl>
    <w:p w:rsidR="008D19D1" w:rsidRDefault="008D19D1" w:rsidP="001801D5">
      <w:pPr>
        <w:spacing w:line="276" w:lineRule="auto"/>
        <w:ind w:left="360"/>
        <w:rPr>
          <w:rFonts w:ascii="Times New Roman" w:hAnsi="Times New Roman"/>
          <w:b/>
          <w:bCs/>
          <w:sz w:val="24"/>
          <w:szCs w:val="24"/>
        </w:rPr>
      </w:pPr>
    </w:p>
    <w:p w:rsidR="001801D5" w:rsidRPr="008D19D1" w:rsidRDefault="001801D5" w:rsidP="008D19D1">
      <w:pPr>
        <w:spacing w:line="276" w:lineRule="auto"/>
        <w:ind w:left="360"/>
        <w:jc w:val="left"/>
        <w:rPr>
          <w:rFonts w:ascii="Times New Roman" w:hAnsi="Times New Roman"/>
          <w:sz w:val="24"/>
          <w:szCs w:val="24"/>
        </w:rPr>
      </w:pPr>
      <w:r w:rsidRPr="001801D5">
        <w:rPr>
          <w:rFonts w:ascii="Times New Roman" w:hAnsi="Times New Roman"/>
          <w:b/>
          <w:bCs/>
          <w:sz w:val="24"/>
          <w:szCs w:val="24"/>
        </w:rPr>
        <w:t>Планируемые результаты работы со слабоуспевающими детьми.</w:t>
      </w:r>
      <w:r w:rsidRPr="001801D5">
        <w:rPr>
          <w:rFonts w:ascii="Times New Roman" w:hAnsi="Times New Roman"/>
          <w:sz w:val="24"/>
          <w:szCs w:val="24"/>
        </w:rPr>
        <w:br/>
      </w:r>
      <w:r w:rsidR="008D19D1">
        <w:rPr>
          <w:rFonts w:ascii="Times New Roman" w:hAnsi="Times New Roman"/>
          <w:sz w:val="24"/>
          <w:szCs w:val="24"/>
        </w:rPr>
        <w:tab/>
      </w:r>
      <w:r w:rsidRPr="008D19D1">
        <w:rPr>
          <w:rFonts w:ascii="Times New Roman" w:hAnsi="Times New Roman"/>
          <w:sz w:val="24"/>
          <w:szCs w:val="24"/>
        </w:rPr>
        <w:t>В результате выполнения программы планируются следующие результаты:</w:t>
      </w:r>
    </w:p>
    <w:p w:rsidR="001801D5" w:rsidRPr="008D19D1" w:rsidRDefault="001801D5" w:rsidP="008A7586">
      <w:pPr>
        <w:pStyle w:val="a8"/>
        <w:numPr>
          <w:ilvl w:val="0"/>
          <w:numId w:val="274"/>
        </w:numPr>
        <w:spacing w:line="276" w:lineRule="auto"/>
        <w:ind w:left="426"/>
        <w:rPr>
          <w:rFonts w:ascii="Times New Roman" w:hAnsi="Times New Roman"/>
          <w:sz w:val="24"/>
          <w:szCs w:val="24"/>
        </w:rPr>
      </w:pPr>
      <w:r w:rsidRPr="008D19D1">
        <w:rPr>
          <w:rFonts w:ascii="Times New Roman" w:hAnsi="Times New Roman"/>
          <w:sz w:val="24"/>
          <w:szCs w:val="24"/>
        </w:rPr>
        <w:t xml:space="preserve">своевременное выявление слабоуспевающих обучающихся; </w:t>
      </w:r>
    </w:p>
    <w:p w:rsidR="001801D5" w:rsidRPr="008D19D1" w:rsidRDefault="001801D5" w:rsidP="008A7586">
      <w:pPr>
        <w:pStyle w:val="a8"/>
        <w:numPr>
          <w:ilvl w:val="0"/>
          <w:numId w:val="274"/>
        </w:numPr>
        <w:spacing w:line="276" w:lineRule="auto"/>
        <w:ind w:left="426"/>
        <w:rPr>
          <w:rFonts w:ascii="Times New Roman" w:hAnsi="Times New Roman"/>
          <w:sz w:val="24"/>
          <w:szCs w:val="24"/>
        </w:rPr>
      </w:pPr>
      <w:r w:rsidRPr="008D19D1">
        <w:rPr>
          <w:rFonts w:ascii="Times New Roman" w:hAnsi="Times New Roman"/>
          <w:sz w:val="24"/>
          <w:szCs w:val="24"/>
        </w:rPr>
        <w:t xml:space="preserve">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w:t>
      </w:r>
      <w:proofErr w:type="spellStart"/>
      <w:r w:rsidRPr="008D19D1">
        <w:rPr>
          <w:rFonts w:ascii="Times New Roman" w:hAnsi="Times New Roman"/>
          <w:sz w:val="24"/>
          <w:szCs w:val="24"/>
        </w:rPr>
        <w:t>гиперактивными</w:t>
      </w:r>
      <w:proofErr w:type="spellEnd"/>
      <w:r w:rsidRPr="008D19D1">
        <w:rPr>
          <w:rFonts w:ascii="Times New Roman" w:hAnsi="Times New Roman"/>
          <w:sz w:val="24"/>
          <w:szCs w:val="24"/>
        </w:rPr>
        <w:t xml:space="preserve"> детьми);  </w:t>
      </w:r>
    </w:p>
    <w:p w:rsidR="001801D5" w:rsidRPr="008D19D1" w:rsidRDefault="001801D5" w:rsidP="008A7586">
      <w:pPr>
        <w:pStyle w:val="a8"/>
        <w:numPr>
          <w:ilvl w:val="0"/>
          <w:numId w:val="274"/>
        </w:numPr>
        <w:spacing w:line="276" w:lineRule="auto"/>
        <w:ind w:left="426"/>
        <w:rPr>
          <w:rFonts w:ascii="Times New Roman" w:hAnsi="Times New Roman"/>
          <w:sz w:val="24"/>
          <w:szCs w:val="24"/>
        </w:rPr>
      </w:pPr>
      <w:r w:rsidRPr="008D19D1">
        <w:rPr>
          <w:rFonts w:ascii="Times New Roman" w:hAnsi="Times New Roman"/>
          <w:sz w:val="24"/>
          <w:szCs w:val="24"/>
        </w:rPr>
        <w:t xml:space="preserve">снижение количества слабоуспевающих обучающихся; </w:t>
      </w:r>
    </w:p>
    <w:p w:rsidR="001801D5" w:rsidRPr="008D19D1" w:rsidRDefault="001801D5" w:rsidP="008A7586">
      <w:pPr>
        <w:pStyle w:val="a8"/>
        <w:numPr>
          <w:ilvl w:val="0"/>
          <w:numId w:val="274"/>
        </w:numPr>
        <w:spacing w:line="276" w:lineRule="auto"/>
        <w:ind w:left="426"/>
        <w:rPr>
          <w:rFonts w:ascii="Times New Roman" w:hAnsi="Times New Roman"/>
          <w:sz w:val="24"/>
          <w:szCs w:val="24"/>
        </w:rPr>
      </w:pPr>
      <w:r w:rsidRPr="008D19D1">
        <w:rPr>
          <w:rFonts w:ascii="Times New Roman" w:hAnsi="Times New Roman"/>
          <w:sz w:val="24"/>
          <w:szCs w:val="24"/>
        </w:rPr>
        <w:t>достижение предметных, метапредметных и личностных результатов в соответствии с ООП НОО.</w:t>
      </w:r>
    </w:p>
    <w:p w:rsidR="006A4FD8" w:rsidRDefault="006A4FD8" w:rsidP="006A4FD8">
      <w:pPr>
        <w:autoSpaceDE w:val="0"/>
        <w:autoSpaceDN w:val="0"/>
        <w:adjustRightInd w:val="0"/>
        <w:spacing w:line="276" w:lineRule="auto"/>
        <w:ind w:firstLine="709"/>
        <w:jc w:val="center"/>
        <w:rPr>
          <w:rFonts w:ascii="Times New Roman" w:hAnsi="Times New Roman"/>
          <w:b/>
          <w:sz w:val="24"/>
          <w:szCs w:val="24"/>
        </w:rPr>
      </w:pPr>
      <w:r w:rsidRPr="006A4FD8">
        <w:rPr>
          <w:rFonts w:ascii="Times New Roman" w:hAnsi="Times New Roman"/>
          <w:b/>
          <w:sz w:val="24"/>
          <w:szCs w:val="24"/>
        </w:rPr>
        <w:t>Психолого-педагогическое сопровождение одаренных обучающихся</w:t>
      </w:r>
    </w:p>
    <w:p w:rsidR="006A4FD8" w:rsidRPr="006A4FD8" w:rsidRDefault="006A4FD8" w:rsidP="006A4FD8">
      <w:pPr>
        <w:autoSpaceDE w:val="0"/>
        <w:autoSpaceDN w:val="0"/>
        <w:adjustRightInd w:val="0"/>
        <w:spacing w:line="276" w:lineRule="auto"/>
        <w:ind w:firstLine="709"/>
        <w:jc w:val="center"/>
        <w:rPr>
          <w:rFonts w:ascii="Times New Roman" w:hAnsi="Times New Roman"/>
          <w:b/>
          <w:sz w:val="24"/>
          <w:szCs w:val="24"/>
        </w:rPr>
      </w:pPr>
      <w:r>
        <w:rPr>
          <w:rFonts w:ascii="Times New Roman" w:hAnsi="Times New Roman"/>
          <w:b/>
          <w:sz w:val="24"/>
          <w:szCs w:val="24"/>
        </w:rPr>
        <w:t>в М</w:t>
      </w:r>
      <w:r w:rsidR="00CD1FA7">
        <w:rPr>
          <w:rFonts w:ascii="Times New Roman" w:hAnsi="Times New Roman"/>
          <w:b/>
          <w:sz w:val="24"/>
          <w:szCs w:val="24"/>
        </w:rPr>
        <w:t>БОУ СОШ № 43</w:t>
      </w:r>
    </w:p>
    <w:p w:rsidR="006A4FD8" w:rsidRPr="006A4FD8" w:rsidRDefault="006A4FD8" w:rsidP="006A4FD8">
      <w:pPr>
        <w:autoSpaceDE w:val="0"/>
        <w:autoSpaceDN w:val="0"/>
        <w:adjustRightInd w:val="0"/>
        <w:spacing w:line="276" w:lineRule="auto"/>
        <w:ind w:firstLine="708"/>
        <w:rPr>
          <w:rFonts w:ascii="Times New Roman" w:hAnsi="Times New Roman"/>
          <w:sz w:val="24"/>
          <w:szCs w:val="24"/>
        </w:rPr>
      </w:pPr>
      <w:r w:rsidRPr="006A4FD8">
        <w:rPr>
          <w:rFonts w:ascii="Times New Roman" w:hAnsi="Times New Roman"/>
          <w:sz w:val="24"/>
          <w:szCs w:val="24"/>
        </w:rPr>
        <w:t>Развитие творческого потенциала учащихся начальной школы осуществляется в рамках урочной и внеурочной деятельности.</w:t>
      </w:r>
    </w:p>
    <w:p w:rsidR="006A4FD8" w:rsidRPr="006A4FD8" w:rsidRDefault="006A4FD8" w:rsidP="006A4FD8">
      <w:pPr>
        <w:autoSpaceDE w:val="0"/>
        <w:autoSpaceDN w:val="0"/>
        <w:adjustRightInd w:val="0"/>
        <w:spacing w:line="276" w:lineRule="auto"/>
        <w:ind w:firstLine="708"/>
        <w:rPr>
          <w:rFonts w:ascii="Times New Roman" w:hAnsi="Times New Roman"/>
          <w:sz w:val="24"/>
          <w:szCs w:val="24"/>
        </w:rPr>
      </w:pPr>
      <w:r w:rsidRPr="006A4FD8">
        <w:rPr>
          <w:rFonts w:ascii="Times New Roman" w:hAnsi="Times New Roman"/>
          <w:sz w:val="24"/>
          <w:szCs w:val="24"/>
        </w:rPr>
        <w:t>Формирование и освоение творческих способов и при</w:t>
      </w:r>
      <w:r>
        <w:rPr>
          <w:rFonts w:ascii="Times New Roman" w:hAnsi="Times New Roman"/>
          <w:sz w:val="24"/>
          <w:szCs w:val="24"/>
        </w:rPr>
        <w:t>е</w:t>
      </w:r>
      <w:r w:rsidRPr="006A4FD8">
        <w:rPr>
          <w:rFonts w:ascii="Times New Roman" w:hAnsi="Times New Roman"/>
          <w:sz w:val="24"/>
          <w:szCs w:val="24"/>
        </w:rPr>
        <w:t>мов действий основывается на ра</w:t>
      </w:r>
      <w:r w:rsidRPr="006A4FD8">
        <w:rPr>
          <w:rFonts w:ascii="Times New Roman" w:hAnsi="Times New Roman"/>
          <w:sz w:val="24"/>
          <w:szCs w:val="24"/>
        </w:rPr>
        <w:t>з</w:t>
      </w:r>
      <w:r w:rsidRPr="006A4FD8">
        <w:rPr>
          <w:rFonts w:ascii="Times New Roman" w:hAnsi="Times New Roman"/>
          <w:sz w:val="24"/>
          <w:szCs w:val="24"/>
        </w:rPr>
        <w:t>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w:t>
      </w:r>
      <w:r w:rsidRPr="006A4FD8">
        <w:rPr>
          <w:rFonts w:ascii="Times New Roman" w:hAnsi="Times New Roman"/>
          <w:sz w:val="24"/>
          <w:szCs w:val="24"/>
        </w:rPr>
        <w:t>и</w:t>
      </w:r>
      <w:r w:rsidRPr="006A4FD8">
        <w:rPr>
          <w:rFonts w:ascii="Times New Roman" w:hAnsi="Times New Roman"/>
          <w:sz w:val="24"/>
          <w:szCs w:val="24"/>
        </w:rPr>
        <w:t>ках</w:t>
      </w:r>
      <w:r>
        <w:rPr>
          <w:rFonts w:ascii="Times New Roman" w:hAnsi="Times New Roman"/>
          <w:sz w:val="24"/>
          <w:szCs w:val="24"/>
        </w:rPr>
        <w:t>,используемых в М</w:t>
      </w:r>
      <w:r w:rsidR="00CD1FA7">
        <w:rPr>
          <w:rFonts w:ascii="Times New Roman" w:hAnsi="Times New Roman"/>
          <w:sz w:val="24"/>
          <w:szCs w:val="24"/>
        </w:rPr>
        <w:t>БОУ СОШ № 43</w:t>
      </w:r>
      <w:r>
        <w:rPr>
          <w:rFonts w:ascii="Times New Roman" w:hAnsi="Times New Roman"/>
          <w:sz w:val="24"/>
          <w:szCs w:val="24"/>
        </w:rPr>
        <w:t xml:space="preserve"> УМК, </w:t>
      </w:r>
      <w:r w:rsidRPr="006A4FD8">
        <w:rPr>
          <w:rFonts w:ascii="Times New Roman" w:hAnsi="Times New Roman"/>
          <w:sz w:val="24"/>
          <w:szCs w:val="24"/>
        </w:rPr>
        <w:t>в каждой теме формулируются проблемные вопр</w:t>
      </w:r>
      <w:r w:rsidRPr="006A4FD8">
        <w:rPr>
          <w:rFonts w:ascii="Times New Roman" w:hAnsi="Times New Roman"/>
          <w:sz w:val="24"/>
          <w:szCs w:val="24"/>
        </w:rPr>
        <w:t>о</w:t>
      </w:r>
      <w:r w:rsidRPr="006A4FD8">
        <w:rPr>
          <w:rFonts w:ascii="Times New Roman" w:hAnsi="Times New Roman"/>
          <w:sz w:val="24"/>
          <w:szCs w:val="24"/>
        </w:rPr>
        <w:t>сы, учебные задачи или создаются проблемные ситуации.</w:t>
      </w:r>
    </w:p>
    <w:p w:rsidR="006A4FD8" w:rsidRPr="006A4FD8" w:rsidRDefault="006A4FD8" w:rsidP="006A4FD8">
      <w:pPr>
        <w:spacing w:line="276" w:lineRule="auto"/>
        <w:ind w:firstLine="567"/>
        <w:rPr>
          <w:rFonts w:ascii="Times New Roman" w:hAnsi="Times New Roman"/>
          <w:sz w:val="24"/>
          <w:szCs w:val="24"/>
        </w:rPr>
      </w:pPr>
      <w:r w:rsidRPr="006A4FD8">
        <w:rPr>
          <w:rFonts w:ascii="Times New Roman" w:hAnsi="Times New Roman"/>
          <w:sz w:val="24"/>
          <w:szCs w:val="24"/>
        </w:rPr>
        <w:lastRenderedPageBreak/>
        <w:t>С первого класса младшие школьники учатся не только наблюдать, сравнивать, выпо</w:t>
      </w:r>
      <w:r w:rsidRPr="006A4FD8">
        <w:rPr>
          <w:rFonts w:ascii="Times New Roman" w:hAnsi="Times New Roman"/>
          <w:sz w:val="24"/>
          <w:szCs w:val="24"/>
        </w:rPr>
        <w:t>л</w:t>
      </w:r>
      <w:r w:rsidRPr="006A4FD8">
        <w:rPr>
          <w:rFonts w:ascii="Times New Roman" w:hAnsi="Times New Roman"/>
          <w:sz w:val="24"/>
          <w:szCs w:val="24"/>
        </w:rPr>
        <w:t>нять классификацию объектов, рассуждать, проводить обобщения и др., но и фиксировать резул</w:t>
      </w:r>
      <w:r w:rsidRPr="006A4FD8">
        <w:rPr>
          <w:rFonts w:ascii="Times New Roman" w:hAnsi="Times New Roman"/>
          <w:sz w:val="24"/>
          <w:szCs w:val="24"/>
        </w:rPr>
        <w:t>ь</w:t>
      </w:r>
      <w:r w:rsidRPr="006A4FD8">
        <w:rPr>
          <w:rFonts w:ascii="Times New Roman" w:hAnsi="Times New Roman"/>
          <w:sz w:val="24"/>
          <w:szCs w:val="24"/>
        </w:rPr>
        <w:t xml:space="preserve">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6A4FD8" w:rsidRPr="006A4FD8" w:rsidRDefault="006A4FD8" w:rsidP="006A4FD8">
      <w:pPr>
        <w:spacing w:line="276" w:lineRule="auto"/>
        <w:ind w:firstLine="708"/>
        <w:rPr>
          <w:rFonts w:ascii="Times New Roman" w:hAnsi="Times New Roman"/>
          <w:sz w:val="24"/>
          <w:szCs w:val="24"/>
        </w:rPr>
      </w:pPr>
      <w:r w:rsidRPr="006A4FD8">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w:t>
      </w:r>
      <w:r w:rsidRPr="006A4FD8">
        <w:rPr>
          <w:rFonts w:ascii="Times New Roman" w:hAnsi="Times New Roman"/>
          <w:sz w:val="24"/>
          <w:szCs w:val="24"/>
        </w:rPr>
        <w:t>о</w:t>
      </w:r>
      <w:r w:rsidRPr="006A4FD8">
        <w:rPr>
          <w:rFonts w:ascii="Times New Roman" w:hAnsi="Times New Roman"/>
          <w:sz w:val="24"/>
          <w:szCs w:val="24"/>
        </w:rPr>
        <w:t>гии, которые предусмотрены в каждом учебнике с 1 по 4 класс.</w:t>
      </w:r>
    </w:p>
    <w:p w:rsidR="006A4FD8" w:rsidRPr="006A4FD8" w:rsidRDefault="006A4FD8" w:rsidP="006A4FD8">
      <w:pPr>
        <w:spacing w:line="276" w:lineRule="auto"/>
        <w:ind w:firstLine="697"/>
        <w:rPr>
          <w:rFonts w:ascii="Times New Roman" w:hAnsi="Times New Roman"/>
          <w:sz w:val="24"/>
          <w:szCs w:val="24"/>
        </w:rPr>
      </w:pPr>
      <w:r w:rsidRPr="006A4FD8">
        <w:rPr>
          <w:rFonts w:ascii="Times New Roman" w:hAnsi="Times New Roman"/>
          <w:sz w:val="24"/>
          <w:szCs w:val="24"/>
        </w:rPr>
        <w:t xml:space="preserve">Во внеурочной </w:t>
      </w:r>
      <w:r w:rsidR="00777348">
        <w:rPr>
          <w:rFonts w:ascii="Times New Roman" w:hAnsi="Times New Roman"/>
          <w:sz w:val="24"/>
          <w:szCs w:val="24"/>
        </w:rPr>
        <w:t>деятельности</w:t>
      </w:r>
      <w:r w:rsidRPr="006A4FD8">
        <w:rPr>
          <w:rFonts w:ascii="Times New Roman" w:hAnsi="Times New Roman"/>
          <w:sz w:val="24"/>
          <w:szCs w:val="24"/>
        </w:rPr>
        <w:t xml:space="preserve"> организуются творческие конкурсы, предметные олимпиады</w:t>
      </w:r>
      <w:r w:rsidR="00777348">
        <w:rPr>
          <w:rFonts w:ascii="Times New Roman" w:hAnsi="Times New Roman"/>
          <w:sz w:val="24"/>
          <w:szCs w:val="24"/>
        </w:rPr>
        <w:t>, участие обучающихся в проектных и исследовательскихконкурсах «Первые шаги в науку», «Я - исследователь»</w:t>
      </w:r>
      <w:r w:rsidRPr="006A4FD8">
        <w:rPr>
          <w:rFonts w:ascii="Times New Roman" w:hAnsi="Times New Roman"/>
          <w:sz w:val="24"/>
          <w:szCs w:val="24"/>
        </w:rPr>
        <w:t>.</w:t>
      </w:r>
    </w:p>
    <w:p w:rsidR="006A4FD8" w:rsidRPr="006A4FD8" w:rsidRDefault="006A4FD8" w:rsidP="006A4FD8">
      <w:pPr>
        <w:spacing w:line="276" w:lineRule="auto"/>
        <w:ind w:firstLine="567"/>
        <w:rPr>
          <w:rFonts w:ascii="Times New Roman" w:hAnsi="Times New Roman"/>
          <w:sz w:val="24"/>
          <w:szCs w:val="24"/>
        </w:rPr>
      </w:pPr>
      <w:r w:rsidRPr="006A4FD8">
        <w:rPr>
          <w:rFonts w:ascii="Times New Roman" w:hAnsi="Times New Roman"/>
          <w:sz w:val="24"/>
          <w:szCs w:val="24"/>
        </w:rPr>
        <w:t xml:space="preserve">С целью обеспечения условий для самореализации творческих возможностей и способностей высоко мотивированных учащихся в  начальной школе ведется активная работа  по привлечению обучающихся к участию в познавательных конкурсах, олимпиадах, конференциях, проводятся различные конкурсы и викторины в рамках предметных недель,  где ученики школы принимают активное участие и могут творчески проявить себя. </w:t>
      </w:r>
    </w:p>
    <w:p w:rsidR="006A4FD8" w:rsidRPr="006A4FD8" w:rsidRDefault="006A4FD8" w:rsidP="006A4FD8">
      <w:pPr>
        <w:spacing w:line="276" w:lineRule="auto"/>
        <w:ind w:firstLine="709"/>
        <w:rPr>
          <w:rFonts w:ascii="Times New Roman" w:hAnsi="Times New Roman"/>
          <w:sz w:val="24"/>
          <w:szCs w:val="24"/>
        </w:rPr>
      </w:pPr>
      <w:r w:rsidRPr="006A4FD8">
        <w:rPr>
          <w:rFonts w:ascii="Times New Roman" w:hAnsi="Times New Roman"/>
          <w:sz w:val="24"/>
          <w:szCs w:val="24"/>
        </w:rPr>
        <w:t>Психолого-педагогическое сопровождение одаренных обучающихся включает в себя:</w:t>
      </w:r>
    </w:p>
    <w:p w:rsidR="006A4FD8" w:rsidRPr="00777348" w:rsidRDefault="006A4FD8" w:rsidP="008A7586">
      <w:pPr>
        <w:pStyle w:val="a8"/>
        <w:numPr>
          <w:ilvl w:val="0"/>
          <w:numId w:val="275"/>
        </w:numPr>
        <w:spacing w:line="276" w:lineRule="auto"/>
        <w:ind w:left="284"/>
        <w:rPr>
          <w:rFonts w:ascii="Times New Roman" w:hAnsi="Times New Roman"/>
          <w:sz w:val="24"/>
          <w:szCs w:val="24"/>
        </w:rPr>
      </w:pPr>
      <w:r w:rsidRPr="00777348">
        <w:rPr>
          <w:rFonts w:ascii="Times New Roman" w:hAnsi="Times New Roman"/>
          <w:sz w:val="24"/>
          <w:szCs w:val="24"/>
        </w:rPr>
        <w:t>развитие у обучающихся интереса к творческой и исследовательской деятельности, к выполн</w:t>
      </w:r>
      <w:r w:rsidRPr="00777348">
        <w:rPr>
          <w:rFonts w:ascii="Times New Roman" w:hAnsi="Times New Roman"/>
          <w:sz w:val="24"/>
          <w:szCs w:val="24"/>
        </w:rPr>
        <w:t>е</w:t>
      </w:r>
      <w:r w:rsidRPr="00777348">
        <w:rPr>
          <w:rFonts w:ascii="Times New Roman" w:hAnsi="Times New Roman"/>
          <w:sz w:val="24"/>
          <w:szCs w:val="24"/>
        </w:rPr>
        <w:t>нию сложных заданий, способности мыслить творчески, а также укрепление в них уверенности в своих силах;</w:t>
      </w:r>
    </w:p>
    <w:p w:rsidR="006A4FD8" w:rsidRPr="00777348" w:rsidRDefault="006A4FD8" w:rsidP="008A7586">
      <w:pPr>
        <w:pStyle w:val="a8"/>
        <w:numPr>
          <w:ilvl w:val="0"/>
          <w:numId w:val="275"/>
        </w:numPr>
        <w:spacing w:line="276" w:lineRule="auto"/>
        <w:ind w:left="284"/>
        <w:rPr>
          <w:rFonts w:ascii="Times New Roman" w:hAnsi="Times New Roman"/>
          <w:sz w:val="24"/>
          <w:szCs w:val="24"/>
        </w:rPr>
      </w:pPr>
      <w:r w:rsidRPr="00777348">
        <w:rPr>
          <w:rFonts w:ascii="Times New Roman" w:hAnsi="Times New Roman"/>
          <w:sz w:val="24"/>
          <w:szCs w:val="24"/>
        </w:rPr>
        <w:t>создание условий для оптимального развития одаренных детей;</w:t>
      </w:r>
    </w:p>
    <w:p w:rsidR="006A4FD8" w:rsidRPr="00777348" w:rsidRDefault="006A4FD8" w:rsidP="008A7586">
      <w:pPr>
        <w:pStyle w:val="a8"/>
        <w:numPr>
          <w:ilvl w:val="0"/>
          <w:numId w:val="275"/>
        </w:numPr>
        <w:spacing w:line="276" w:lineRule="auto"/>
        <w:ind w:left="284"/>
        <w:rPr>
          <w:rFonts w:ascii="Times New Roman" w:hAnsi="Times New Roman"/>
          <w:sz w:val="24"/>
          <w:szCs w:val="24"/>
        </w:rPr>
      </w:pPr>
      <w:r w:rsidRPr="00777348">
        <w:rPr>
          <w:rFonts w:ascii="Times New Roman" w:hAnsi="Times New Roman"/>
          <w:sz w:val="24"/>
          <w:szCs w:val="24"/>
        </w:rPr>
        <w:t>психолого-педагогическое сопровождение обучающихся при подготовке к олимпиадам и ко</w:t>
      </w:r>
      <w:r w:rsidRPr="00777348">
        <w:rPr>
          <w:rFonts w:ascii="Times New Roman" w:hAnsi="Times New Roman"/>
          <w:sz w:val="24"/>
          <w:szCs w:val="24"/>
        </w:rPr>
        <w:t>н</w:t>
      </w:r>
      <w:r w:rsidRPr="00777348">
        <w:rPr>
          <w:rFonts w:ascii="Times New Roman" w:hAnsi="Times New Roman"/>
          <w:sz w:val="24"/>
          <w:szCs w:val="24"/>
        </w:rPr>
        <w:t>курсам;</w:t>
      </w:r>
    </w:p>
    <w:p w:rsidR="006A4FD8" w:rsidRPr="00777348" w:rsidRDefault="006A4FD8" w:rsidP="008A7586">
      <w:pPr>
        <w:pStyle w:val="a8"/>
        <w:widowControl w:val="0"/>
        <w:numPr>
          <w:ilvl w:val="0"/>
          <w:numId w:val="275"/>
        </w:numPr>
        <w:tabs>
          <w:tab w:val="left" w:leader="dot" w:pos="0"/>
        </w:tabs>
        <w:autoSpaceDE w:val="0"/>
        <w:autoSpaceDN w:val="0"/>
        <w:adjustRightInd w:val="0"/>
        <w:spacing w:line="276" w:lineRule="auto"/>
        <w:ind w:left="284"/>
        <w:rPr>
          <w:rFonts w:ascii="Times New Roman" w:hAnsi="Times New Roman"/>
          <w:sz w:val="24"/>
          <w:szCs w:val="24"/>
        </w:rPr>
      </w:pPr>
      <w:r w:rsidRPr="00777348">
        <w:rPr>
          <w:rFonts w:ascii="Times New Roman" w:hAnsi="Times New Roman"/>
          <w:sz w:val="24"/>
          <w:szCs w:val="24"/>
        </w:rPr>
        <w:t>обеспечение здоровьесберегающих условий (оздоровительный и охранительный режим, укре</w:t>
      </w:r>
      <w:r w:rsidRPr="00777348">
        <w:rPr>
          <w:rFonts w:ascii="Times New Roman" w:hAnsi="Times New Roman"/>
          <w:sz w:val="24"/>
          <w:szCs w:val="24"/>
        </w:rPr>
        <w:t>п</w:t>
      </w:r>
      <w:r w:rsidRPr="00777348">
        <w:rPr>
          <w:rFonts w:ascii="Times New Roman" w:hAnsi="Times New Roman"/>
          <w:sz w:val="24"/>
          <w:szCs w:val="24"/>
        </w:rPr>
        <w:t>ление физического и психического здоровья, профилактика физических, умственных и псих</w:t>
      </w:r>
      <w:r w:rsidRPr="00777348">
        <w:rPr>
          <w:rFonts w:ascii="Times New Roman" w:hAnsi="Times New Roman"/>
          <w:sz w:val="24"/>
          <w:szCs w:val="24"/>
        </w:rPr>
        <w:t>о</w:t>
      </w:r>
      <w:r w:rsidRPr="00777348">
        <w:rPr>
          <w:rFonts w:ascii="Times New Roman" w:hAnsi="Times New Roman"/>
          <w:sz w:val="24"/>
          <w:szCs w:val="24"/>
        </w:rPr>
        <w:t>логических перегрузок обучающихся, соблюдение санитарно-гигиенических правил и норм);</w:t>
      </w:r>
    </w:p>
    <w:p w:rsidR="006A4FD8" w:rsidRPr="00777348" w:rsidRDefault="006A4FD8" w:rsidP="008A7586">
      <w:pPr>
        <w:pStyle w:val="a8"/>
        <w:widowControl w:val="0"/>
        <w:numPr>
          <w:ilvl w:val="0"/>
          <w:numId w:val="275"/>
        </w:numPr>
        <w:tabs>
          <w:tab w:val="left" w:leader="dot" w:pos="0"/>
        </w:tabs>
        <w:autoSpaceDE w:val="0"/>
        <w:autoSpaceDN w:val="0"/>
        <w:adjustRightInd w:val="0"/>
        <w:spacing w:line="276" w:lineRule="auto"/>
        <w:ind w:left="284"/>
        <w:rPr>
          <w:rFonts w:ascii="Times New Roman" w:hAnsi="Times New Roman"/>
          <w:sz w:val="24"/>
          <w:szCs w:val="24"/>
        </w:rPr>
      </w:pPr>
      <w:r w:rsidRPr="00777348">
        <w:rPr>
          <w:rFonts w:ascii="Times New Roman" w:hAnsi="Times New Roman"/>
          <w:sz w:val="24"/>
          <w:szCs w:val="24"/>
        </w:rPr>
        <w:t>обеспечение участия одаренных детей в проведении воспитательных, культурно-развлекательных, спортивно-оздоровительных и иных досуговых мероприятий.</w:t>
      </w:r>
    </w:p>
    <w:p w:rsidR="006A4FD8" w:rsidRPr="006A4FD8" w:rsidRDefault="006A4FD8" w:rsidP="00775ED7">
      <w:pPr>
        <w:spacing w:before="120" w:line="276" w:lineRule="auto"/>
        <w:jc w:val="center"/>
        <w:rPr>
          <w:rFonts w:ascii="Times New Roman" w:hAnsi="Times New Roman"/>
          <w:b/>
          <w:sz w:val="24"/>
          <w:szCs w:val="24"/>
        </w:rPr>
      </w:pPr>
      <w:r w:rsidRPr="006A4FD8">
        <w:rPr>
          <w:rFonts w:ascii="Times New Roman" w:hAnsi="Times New Roman"/>
          <w:b/>
          <w:sz w:val="24"/>
          <w:szCs w:val="24"/>
        </w:rPr>
        <w:t>План-график мероприятий по работе с одарёнными детьми</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5" w:type="dxa"/>
          <w:left w:w="55" w:type="dxa"/>
          <w:bottom w:w="55" w:type="dxa"/>
          <w:right w:w="55" w:type="dxa"/>
        </w:tblCellMar>
        <w:tblLook w:val="0000"/>
      </w:tblPr>
      <w:tblGrid>
        <w:gridCol w:w="959"/>
        <w:gridCol w:w="4334"/>
        <w:gridCol w:w="2131"/>
        <w:gridCol w:w="3024"/>
      </w:tblGrid>
      <w:tr w:rsidR="006A4FD8" w:rsidRPr="006A4FD8" w:rsidTr="00DD60A5">
        <w:tc>
          <w:tcPr>
            <w:tcW w:w="459" w:type="pct"/>
            <w:shd w:val="clear" w:color="auto" w:fill="FFFFFF"/>
          </w:tcPr>
          <w:p w:rsidR="006A4FD8" w:rsidRPr="006A4FD8" w:rsidRDefault="006A4FD8" w:rsidP="007E7989">
            <w:pPr>
              <w:suppressAutoHyphens/>
              <w:spacing w:line="276" w:lineRule="auto"/>
              <w:jc w:val="center"/>
              <w:rPr>
                <w:rFonts w:ascii="Times New Roman" w:hAnsi="Times New Roman"/>
                <w:b/>
                <w:sz w:val="24"/>
                <w:szCs w:val="24"/>
              </w:rPr>
            </w:pPr>
            <w:r w:rsidRPr="006A4FD8">
              <w:rPr>
                <w:rFonts w:ascii="Times New Roman" w:hAnsi="Times New Roman"/>
                <w:b/>
                <w:sz w:val="24"/>
                <w:szCs w:val="24"/>
              </w:rPr>
              <w:t>№ п/п</w:t>
            </w:r>
          </w:p>
        </w:tc>
        <w:tc>
          <w:tcPr>
            <w:tcW w:w="2074" w:type="pct"/>
            <w:shd w:val="clear" w:color="auto" w:fill="FFFFFF"/>
          </w:tcPr>
          <w:p w:rsidR="006A4FD8" w:rsidRPr="006A4FD8" w:rsidRDefault="006A4FD8" w:rsidP="007E7989">
            <w:pPr>
              <w:widowControl w:val="0"/>
              <w:autoSpaceDE w:val="0"/>
              <w:autoSpaceDN w:val="0"/>
              <w:adjustRightInd w:val="0"/>
              <w:spacing w:line="276" w:lineRule="auto"/>
              <w:ind w:right="-67" w:firstLine="34"/>
              <w:jc w:val="center"/>
              <w:rPr>
                <w:rFonts w:ascii="Times New Roman" w:hAnsi="Times New Roman"/>
                <w:b/>
                <w:sz w:val="24"/>
                <w:szCs w:val="24"/>
              </w:rPr>
            </w:pPr>
            <w:r w:rsidRPr="006A4FD8">
              <w:rPr>
                <w:rFonts w:ascii="Times New Roman" w:hAnsi="Times New Roman"/>
                <w:b/>
                <w:sz w:val="24"/>
                <w:szCs w:val="24"/>
              </w:rPr>
              <w:t>Наименование мероприятия</w:t>
            </w:r>
          </w:p>
        </w:tc>
        <w:tc>
          <w:tcPr>
            <w:tcW w:w="1020" w:type="pct"/>
            <w:shd w:val="clear" w:color="auto" w:fill="FFFFFF"/>
          </w:tcPr>
          <w:p w:rsidR="006A4FD8" w:rsidRPr="006A4FD8" w:rsidRDefault="006A4FD8" w:rsidP="007E7989">
            <w:pPr>
              <w:widowControl w:val="0"/>
              <w:autoSpaceDE w:val="0"/>
              <w:autoSpaceDN w:val="0"/>
              <w:adjustRightInd w:val="0"/>
              <w:spacing w:line="276" w:lineRule="auto"/>
              <w:ind w:right="-67"/>
              <w:jc w:val="center"/>
              <w:rPr>
                <w:rFonts w:ascii="Times New Roman" w:hAnsi="Times New Roman"/>
                <w:b/>
                <w:sz w:val="24"/>
                <w:szCs w:val="24"/>
              </w:rPr>
            </w:pPr>
            <w:r w:rsidRPr="006A4FD8">
              <w:rPr>
                <w:rFonts w:ascii="Times New Roman" w:hAnsi="Times New Roman"/>
                <w:b/>
                <w:sz w:val="24"/>
                <w:szCs w:val="24"/>
              </w:rPr>
              <w:t>Срок исполнения</w:t>
            </w:r>
          </w:p>
        </w:tc>
        <w:tc>
          <w:tcPr>
            <w:tcW w:w="1447" w:type="pct"/>
            <w:shd w:val="clear" w:color="auto" w:fill="FFFFFF"/>
          </w:tcPr>
          <w:p w:rsidR="006A4FD8" w:rsidRPr="006A4FD8" w:rsidRDefault="006A4FD8" w:rsidP="007E7989">
            <w:pPr>
              <w:widowControl w:val="0"/>
              <w:autoSpaceDE w:val="0"/>
              <w:autoSpaceDN w:val="0"/>
              <w:adjustRightInd w:val="0"/>
              <w:spacing w:line="276" w:lineRule="auto"/>
              <w:ind w:right="-67" w:hanging="4"/>
              <w:jc w:val="center"/>
              <w:rPr>
                <w:rFonts w:ascii="Times New Roman" w:hAnsi="Times New Roman"/>
                <w:b/>
                <w:sz w:val="24"/>
                <w:szCs w:val="24"/>
              </w:rPr>
            </w:pPr>
            <w:r w:rsidRPr="006A4FD8">
              <w:rPr>
                <w:rFonts w:ascii="Times New Roman" w:hAnsi="Times New Roman"/>
                <w:b/>
                <w:sz w:val="24"/>
                <w:szCs w:val="24"/>
              </w:rPr>
              <w:t>Ответственные</w:t>
            </w:r>
          </w:p>
        </w:tc>
      </w:tr>
      <w:tr w:rsidR="006A4FD8" w:rsidRPr="006A4FD8" w:rsidTr="00DD60A5">
        <w:tc>
          <w:tcPr>
            <w:tcW w:w="459" w:type="pct"/>
            <w:shd w:val="clear" w:color="auto" w:fill="FFFFFF"/>
          </w:tcPr>
          <w:p w:rsidR="006A4FD8" w:rsidRPr="006A4FD8" w:rsidRDefault="006A4FD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t>1</w:t>
            </w:r>
          </w:p>
        </w:tc>
        <w:tc>
          <w:tcPr>
            <w:tcW w:w="2074" w:type="pct"/>
            <w:shd w:val="clear" w:color="auto" w:fill="FFFFFF"/>
          </w:tcPr>
          <w:p w:rsidR="006A4FD8" w:rsidRPr="006A4FD8" w:rsidRDefault="006A4FD8" w:rsidP="007E7989">
            <w:pPr>
              <w:suppressAutoHyphens/>
              <w:spacing w:line="276" w:lineRule="auto"/>
              <w:rPr>
                <w:rFonts w:ascii="Times New Roman" w:hAnsi="Times New Roman"/>
                <w:sz w:val="24"/>
                <w:szCs w:val="24"/>
              </w:rPr>
            </w:pPr>
            <w:r w:rsidRPr="006A4FD8">
              <w:rPr>
                <w:rFonts w:ascii="Times New Roman" w:hAnsi="Times New Roman"/>
                <w:sz w:val="24"/>
                <w:szCs w:val="24"/>
              </w:rPr>
              <w:t>Составление и уточнение списков обучающихся, успешных  в освоении  отдельных предметов или видов деятельности.</w:t>
            </w:r>
          </w:p>
        </w:tc>
        <w:tc>
          <w:tcPr>
            <w:tcW w:w="1020" w:type="pct"/>
            <w:shd w:val="clear" w:color="auto" w:fill="FFFFFF"/>
          </w:tcPr>
          <w:p w:rsidR="006A4FD8" w:rsidRPr="006A4FD8" w:rsidRDefault="0077734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С</w:t>
            </w:r>
            <w:r w:rsidR="006A4FD8" w:rsidRPr="006A4FD8">
              <w:rPr>
                <w:rFonts w:ascii="Times New Roman" w:hAnsi="Times New Roman"/>
                <w:sz w:val="24"/>
                <w:szCs w:val="24"/>
              </w:rPr>
              <w:t>ентябрь</w:t>
            </w:r>
          </w:p>
        </w:tc>
        <w:tc>
          <w:tcPr>
            <w:tcW w:w="1447" w:type="pct"/>
            <w:shd w:val="clear" w:color="auto" w:fill="FFFFFF"/>
          </w:tcPr>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Зам. директора, классные  руководители, учителя-предметники</w:t>
            </w:r>
          </w:p>
        </w:tc>
      </w:tr>
      <w:tr w:rsidR="006A4FD8" w:rsidRPr="006A4FD8" w:rsidTr="00DD60A5">
        <w:tc>
          <w:tcPr>
            <w:tcW w:w="459" w:type="pct"/>
            <w:shd w:val="clear" w:color="auto" w:fill="FFFFFF"/>
          </w:tcPr>
          <w:p w:rsidR="006A4FD8" w:rsidRPr="006A4FD8" w:rsidRDefault="006A4FD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t>2</w:t>
            </w:r>
          </w:p>
        </w:tc>
        <w:tc>
          <w:tcPr>
            <w:tcW w:w="2074" w:type="pct"/>
            <w:shd w:val="clear" w:color="auto" w:fill="FFFFFF"/>
          </w:tcPr>
          <w:p w:rsidR="006A4FD8" w:rsidRPr="006A4FD8" w:rsidRDefault="006A4FD8" w:rsidP="007E7989">
            <w:pPr>
              <w:suppressAutoHyphens/>
              <w:spacing w:line="276" w:lineRule="auto"/>
              <w:rPr>
                <w:rFonts w:ascii="Times New Roman" w:hAnsi="Times New Roman"/>
                <w:sz w:val="24"/>
                <w:szCs w:val="24"/>
              </w:rPr>
            </w:pPr>
            <w:r w:rsidRPr="006A4FD8">
              <w:rPr>
                <w:rFonts w:ascii="Times New Roman" w:hAnsi="Times New Roman"/>
                <w:sz w:val="24"/>
                <w:szCs w:val="24"/>
              </w:rPr>
              <w:t>Систематизация диагностического комплекса технологий и методик по выявлению одаренных детей.</w:t>
            </w:r>
          </w:p>
        </w:tc>
        <w:tc>
          <w:tcPr>
            <w:tcW w:w="1020" w:type="pct"/>
            <w:shd w:val="clear" w:color="auto" w:fill="FFFFFF"/>
          </w:tcPr>
          <w:p w:rsidR="006A4FD8" w:rsidRPr="006A4FD8" w:rsidRDefault="0077734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В течение года</w:t>
            </w:r>
          </w:p>
        </w:tc>
        <w:tc>
          <w:tcPr>
            <w:tcW w:w="1447" w:type="pct"/>
            <w:shd w:val="clear" w:color="auto" w:fill="FFFFFF"/>
          </w:tcPr>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Зам. директора</w:t>
            </w:r>
          </w:p>
        </w:tc>
      </w:tr>
      <w:tr w:rsidR="006A4FD8" w:rsidRPr="006A4FD8" w:rsidTr="00DD60A5">
        <w:tc>
          <w:tcPr>
            <w:tcW w:w="459" w:type="pct"/>
            <w:shd w:val="clear" w:color="auto" w:fill="FFFFFF"/>
          </w:tcPr>
          <w:p w:rsidR="006A4FD8" w:rsidRPr="006A4FD8" w:rsidRDefault="006A4FD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t>3</w:t>
            </w:r>
          </w:p>
        </w:tc>
        <w:tc>
          <w:tcPr>
            <w:tcW w:w="2074" w:type="pct"/>
            <w:shd w:val="clear" w:color="auto" w:fill="FFFFFF"/>
          </w:tcPr>
          <w:p w:rsidR="006A4FD8" w:rsidRPr="006A4FD8" w:rsidRDefault="006A4FD8" w:rsidP="007E7989">
            <w:pPr>
              <w:suppressAutoHyphens/>
              <w:spacing w:line="276" w:lineRule="auto"/>
              <w:rPr>
                <w:rFonts w:ascii="Times New Roman" w:hAnsi="Times New Roman"/>
                <w:sz w:val="24"/>
                <w:szCs w:val="24"/>
              </w:rPr>
            </w:pPr>
            <w:r w:rsidRPr="006A4FD8">
              <w:rPr>
                <w:rFonts w:ascii="Times New Roman" w:hAnsi="Times New Roman"/>
                <w:sz w:val="24"/>
                <w:szCs w:val="24"/>
              </w:rPr>
              <w:t xml:space="preserve">Проведение предметных недель. </w:t>
            </w:r>
          </w:p>
        </w:tc>
        <w:tc>
          <w:tcPr>
            <w:tcW w:w="1020" w:type="pct"/>
            <w:shd w:val="clear" w:color="auto" w:fill="FFFFFF"/>
          </w:tcPr>
          <w:p w:rsidR="006A4FD8" w:rsidRPr="006A4FD8" w:rsidRDefault="0077734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По графику</w:t>
            </w:r>
          </w:p>
        </w:tc>
        <w:tc>
          <w:tcPr>
            <w:tcW w:w="1447" w:type="pct"/>
            <w:shd w:val="clear" w:color="auto" w:fill="FFFFFF"/>
          </w:tcPr>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 xml:space="preserve"> Зам директора</w:t>
            </w:r>
          </w:p>
        </w:tc>
      </w:tr>
      <w:tr w:rsidR="00777348" w:rsidRPr="006A4FD8" w:rsidTr="00DD60A5">
        <w:tc>
          <w:tcPr>
            <w:tcW w:w="459" w:type="pct"/>
            <w:shd w:val="clear" w:color="auto" w:fill="FFFFFF"/>
          </w:tcPr>
          <w:p w:rsidR="00777348" w:rsidRPr="006A4FD8" w:rsidRDefault="0077734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t>4</w:t>
            </w:r>
          </w:p>
        </w:tc>
        <w:tc>
          <w:tcPr>
            <w:tcW w:w="2074" w:type="pct"/>
            <w:shd w:val="clear" w:color="auto" w:fill="FFFFFF"/>
          </w:tcPr>
          <w:p w:rsidR="00777348" w:rsidRPr="006A4FD8" w:rsidRDefault="00777348" w:rsidP="007E7989">
            <w:pPr>
              <w:suppressAutoHyphens/>
              <w:spacing w:line="276" w:lineRule="auto"/>
              <w:rPr>
                <w:rFonts w:ascii="Times New Roman" w:hAnsi="Times New Roman"/>
                <w:sz w:val="24"/>
                <w:szCs w:val="24"/>
              </w:rPr>
            </w:pPr>
            <w:r w:rsidRPr="006A4FD8">
              <w:rPr>
                <w:rFonts w:ascii="Times New Roman" w:hAnsi="Times New Roman"/>
                <w:sz w:val="24"/>
                <w:szCs w:val="24"/>
              </w:rPr>
              <w:t>Организация и проведение I тура (школьных) предметных олимпиад.</w:t>
            </w:r>
          </w:p>
        </w:tc>
        <w:tc>
          <w:tcPr>
            <w:tcW w:w="1020" w:type="pct"/>
            <w:shd w:val="clear" w:color="auto" w:fill="FFFFFF"/>
          </w:tcPr>
          <w:p w:rsidR="00777348" w:rsidRDefault="00777348" w:rsidP="007E7989">
            <w:pPr>
              <w:spacing w:line="276" w:lineRule="auto"/>
              <w:jc w:val="center"/>
            </w:pPr>
            <w:r w:rsidRPr="00350AF7">
              <w:rPr>
                <w:rFonts w:ascii="Times New Roman" w:hAnsi="Times New Roman"/>
                <w:sz w:val="24"/>
                <w:szCs w:val="24"/>
              </w:rPr>
              <w:t>По графику</w:t>
            </w:r>
          </w:p>
        </w:tc>
        <w:tc>
          <w:tcPr>
            <w:tcW w:w="1447" w:type="pct"/>
            <w:shd w:val="clear" w:color="auto" w:fill="FFFFFF"/>
          </w:tcPr>
          <w:p w:rsidR="00777348" w:rsidRPr="006A4FD8" w:rsidRDefault="0077734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Зам. директора,</w:t>
            </w:r>
          </w:p>
          <w:p w:rsidR="00777348" w:rsidRPr="006A4FD8" w:rsidRDefault="0077734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учителя</w:t>
            </w:r>
          </w:p>
        </w:tc>
      </w:tr>
      <w:tr w:rsidR="00777348" w:rsidRPr="006A4FD8" w:rsidTr="00DD60A5">
        <w:tc>
          <w:tcPr>
            <w:tcW w:w="459" w:type="pct"/>
            <w:shd w:val="clear" w:color="auto" w:fill="FFFFFF"/>
          </w:tcPr>
          <w:p w:rsidR="00777348" w:rsidRPr="006A4FD8" w:rsidRDefault="0077734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t>5</w:t>
            </w:r>
          </w:p>
        </w:tc>
        <w:tc>
          <w:tcPr>
            <w:tcW w:w="2074" w:type="pct"/>
            <w:shd w:val="clear" w:color="auto" w:fill="FFFFFF"/>
          </w:tcPr>
          <w:p w:rsidR="00777348" w:rsidRPr="006A4FD8" w:rsidRDefault="00777348" w:rsidP="007E7989">
            <w:pPr>
              <w:suppressAutoHyphens/>
              <w:spacing w:line="276" w:lineRule="auto"/>
              <w:rPr>
                <w:rFonts w:ascii="Times New Roman" w:hAnsi="Times New Roman"/>
                <w:sz w:val="24"/>
                <w:szCs w:val="24"/>
              </w:rPr>
            </w:pPr>
            <w:r w:rsidRPr="006A4FD8">
              <w:rPr>
                <w:rFonts w:ascii="Times New Roman" w:hAnsi="Times New Roman"/>
                <w:sz w:val="24"/>
                <w:szCs w:val="24"/>
              </w:rPr>
              <w:t xml:space="preserve">Подготовка победителей и призеров 1 этапа предметных  олимпиад к участию в муниципальном этапе.  </w:t>
            </w:r>
          </w:p>
        </w:tc>
        <w:tc>
          <w:tcPr>
            <w:tcW w:w="1020" w:type="pct"/>
            <w:shd w:val="clear" w:color="auto" w:fill="FFFFFF"/>
          </w:tcPr>
          <w:p w:rsidR="00777348" w:rsidRDefault="00777348" w:rsidP="007E7989">
            <w:pPr>
              <w:spacing w:line="276" w:lineRule="auto"/>
              <w:jc w:val="center"/>
            </w:pPr>
            <w:r w:rsidRPr="00350AF7">
              <w:rPr>
                <w:rFonts w:ascii="Times New Roman" w:hAnsi="Times New Roman"/>
                <w:sz w:val="24"/>
                <w:szCs w:val="24"/>
              </w:rPr>
              <w:t>По графику</w:t>
            </w:r>
          </w:p>
        </w:tc>
        <w:tc>
          <w:tcPr>
            <w:tcW w:w="1447" w:type="pct"/>
            <w:shd w:val="clear" w:color="auto" w:fill="FFFFFF"/>
          </w:tcPr>
          <w:p w:rsidR="00777348" w:rsidRPr="006A4FD8" w:rsidRDefault="0077734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Учителя</w:t>
            </w:r>
          </w:p>
        </w:tc>
      </w:tr>
      <w:tr w:rsidR="006A4FD8" w:rsidRPr="006A4FD8" w:rsidTr="00DD60A5">
        <w:tc>
          <w:tcPr>
            <w:tcW w:w="459" w:type="pct"/>
            <w:shd w:val="clear" w:color="auto" w:fill="FFFFFF"/>
          </w:tcPr>
          <w:p w:rsidR="006A4FD8" w:rsidRPr="006A4FD8" w:rsidRDefault="006A4FD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t>6</w:t>
            </w:r>
          </w:p>
        </w:tc>
        <w:tc>
          <w:tcPr>
            <w:tcW w:w="2074" w:type="pct"/>
            <w:shd w:val="clear" w:color="auto" w:fill="FFFFFF"/>
          </w:tcPr>
          <w:p w:rsidR="006A4FD8" w:rsidRPr="006A4FD8" w:rsidRDefault="006A4FD8" w:rsidP="007E7989">
            <w:pPr>
              <w:suppressAutoHyphens/>
              <w:spacing w:line="276" w:lineRule="auto"/>
              <w:rPr>
                <w:rFonts w:ascii="Times New Roman" w:hAnsi="Times New Roman"/>
                <w:sz w:val="24"/>
                <w:szCs w:val="24"/>
              </w:rPr>
            </w:pPr>
            <w:r w:rsidRPr="006A4FD8">
              <w:rPr>
                <w:rFonts w:ascii="Times New Roman" w:hAnsi="Times New Roman"/>
                <w:sz w:val="24"/>
                <w:szCs w:val="24"/>
              </w:rPr>
              <w:t xml:space="preserve">Участие в спортивных соревнованиях </w:t>
            </w:r>
            <w:r w:rsidRPr="006A4FD8">
              <w:rPr>
                <w:rFonts w:ascii="Times New Roman" w:hAnsi="Times New Roman"/>
                <w:sz w:val="24"/>
                <w:szCs w:val="24"/>
              </w:rPr>
              <w:lastRenderedPageBreak/>
              <w:t>различного уровня.</w:t>
            </w:r>
          </w:p>
        </w:tc>
        <w:tc>
          <w:tcPr>
            <w:tcW w:w="1020" w:type="pct"/>
            <w:shd w:val="clear" w:color="auto" w:fill="FFFFFF"/>
          </w:tcPr>
          <w:p w:rsidR="006A4FD8" w:rsidRPr="006A4FD8" w:rsidRDefault="0077734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lastRenderedPageBreak/>
              <w:t>В течение года</w:t>
            </w:r>
          </w:p>
        </w:tc>
        <w:tc>
          <w:tcPr>
            <w:tcW w:w="1447" w:type="pct"/>
            <w:shd w:val="clear" w:color="auto" w:fill="FFFFFF"/>
          </w:tcPr>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 xml:space="preserve">Зам. директора, учитель </w:t>
            </w:r>
            <w:r w:rsidRPr="006A4FD8">
              <w:rPr>
                <w:rFonts w:ascii="Times New Roman" w:hAnsi="Times New Roman"/>
                <w:sz w:val="24"/>
                <w:szCs w:val="24"/>
              </w:rPr>
              <w:lastRenderedPageBreak/>
              <w:t>физической культуры</w:t>
            </w:r>
          </w:p>
        </w:tc>
      </w:tr>
      <w:tr w:rsidR="006A4FD8" w:rsidRPr="006A4FD8" w:rsidTr="00DD60A5">
        <w:tc>
          <w:tcPr>
            <w:tcW w:w="459" w:type="pct"/>
            <w:shd w:val="clear" w:color="auto" w:fill="FFFFFF"/>
          </w:tcPr>
          <w:p w:rsidR="006A4FD8" w:rsidRPr="006A4FD8" w:rsidRDefault="006A4FD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lastRenderedPageBreak/>
              <w:t>7</w:t>
            </w:r>
          </w:p>
        </w:tc>
        <w:tc>
          <w:tcPr>
            <w:tcW w:w="2074" w:type="pct"/>
            <w:shd w:val="clear" w:color="auto" w:fill="FFFFFF"/>
          </w:tcPr>
          <w:p w:rsidR="006A4FD8" w:rsidRPr="006A4FD8" w:rsidRDefault="00777348" w:rsidP="007E7989">
            <w:pPr>
              <w:suppressAutoHyphens/>
              <w:spacing w:line="276" w:lineRule="auto"/>
              <w:rPr>
                <w:rFonts w:ascii="Times New Roman" w:hAnsi="Times New Roman"/>
                <w:sz w:val="24"/>
                <w:szCs w:val="24"/>
              </w:rPr>
            </w:pPr>
            <w:r>
              <w:rPr>
                <w:rFonts w:ascii="Times New Roman" w:hAnsi="Times New Roman"/>
                <w:sz w:val="24"/>
                <w:szCs w:val="24"/>
              </w:rPr>
              <w:t>У</w:t>
            </w:r>
            <w:r w:rsidR="006A4FD8" w:rsidRPr="006A4FD8">
              <w:rPr>
                <w:rFonts w:ascii="Times New Roman" w:hAnsi="Times New Roman"/>
                <w:sz w:val="24"/>
                <w:szCs w:val="24"/>
              </w:rPr>
              <w:t xml:space="preserve">частие в </w:t>
            </w:r>
            <w:r>
              <w:rPr>
                <w:rFonts w:ascii="Times New Roman" w:hAnsi="Times New Roman"/>
                <w:sz w:val="24"/>
                <w:szCs w:val="24"/>
              </w:rPr>
              <w:t xml:space="preserve">заочных </w:t>
            </w:r>
            <w:r w:rsidR="006A4FD8" w:rsidRPr="006A4FD8">
              <w:rPr>
                <w:rFonts w:ascii="Times New Roman" w:hAnsi="Times New Roman"/>
                <w:sz w:val="24"/>
                <w:szCs w:val="24"/>
              </w:rPr>
              <w:t xml:space="preserve">интеллектуальныхолимпиадах и конкурсах различного уровня: </w:t>
            </w:r>
          </w:p>
          <w:p w:rsidR="00777348" w:rsidRDefault="006A4FD8" w:rsidP="008A7586">
            <w:pPr>
              <w:pStyle w:val="a8"/>
              <w:numPr>
                <w:ilvl w:val="0"/>
                <w:numId w:val="276"/>
              </w:numPr>
              <w:suppressAutoHyphens/>
              <w:spacing w:line="276" w:lineRule="auto"/>
              <w:ind w:left="459"/>
              <w:rPr>
                <w:rFonts w:ascii="Times New Roman" w:hAnsi="Times New Roman"/>
                <w:sz w:val="24"/>
                <w:szCs w:val="24"/>
              </w:rPr>
            </w:pPr>
            <w:r w:rsidRPr="00777348">
              <w:rPr>
                <w:rFonts w:ascii="Times New Roman" w:hAnsi="Times New Roman"/>
                <w:sz w:val="24"/>
                <w:szCs w:val="24"/>
              </w:rPr>
              <w:t>во всероссийск</w:t>
            </w:r>
            <w:r w:rsidR="00777348">
              <w:rPr>
                <w:rFonts w:ascii="Times New Roman" w:hAnsi="Times New Roman"/>
                <w:sz w:val="24"/>
                <w:szCs w:val="24"/>
              </w:rPr>
              <w:t xml:space="preserve">их конкурсах и </w:t>
            </w:r>
            <w:r w:rsidRPr="00777348">
              <w:rPr>
                <w:rFonts w:ascii="Times New Roman" w:hAnsi="Times New Roman"/>
                <w:sz w:val="24"/>
                <w:szCs w:val="24"/>
              </w:rPr>
              <w:t xml:space="preserve"> олимпиад</w:t>
            </w:r>
            <w:r w:rsidR="00777348">
              <w:rPr>
                <w:rFonts w:ascii="Times New Roman" w:hAnsi="Times New Roman"/>
                <w:sz w:val="24"/>
                <w:szCs w:val="24"/>
              </w:rPr>
              <w:t>ах</w:t>
            </w:r>
            <w:r w:rsidRPr="00777348">
              <w:rPr>
                <w:rFonts w:ascii="Times New Roman" w:hAnsi="Times New Roman"/>
                <w:sz w:val="24"/>
                <w:szCs w:val="24"/>
              </w:rPr>
              <w:t xml:space="preserve"> школьников;  </w:t>
            </w:r>
          </w:p>
          <w:p w:rsidR="006A4FD8" w:rsidRPr="00777348" w:rsidRDefault="006A4FD8" w:rsidP="008A7586">
            <w:pPr>
              <w:pStyle w:val="a8"/>
              <w:numPr>
                <w:ilvl w:val="0"/>
                <w:numId w:val="276"/>
              </w:numPr>
              <w:suppressAutoHyphens/>
              <w:spacing w:line="276" w:lineRule="auto"/>
              <w:ind w:left="459"/>
              <w:rPr>
                <w:rFonts w:ascii="Times New Roman" w:hAnsi="Times New Roman"/>
                <w:sz w:val="24"/>
                <w:szCs w:val="24"/>
              </w:rPr>
            </w:pPr>
            <w:r w:rsidRPr="00777348">
              <w:rPr>
                <w:rFonts w:ascii="Times New Roman" w:hAnsi="Times New Roman"/>
                <w:sz w:val="24"/>
                <w:szCs w:val="24"/>
              </w:rPr>
              <w:t>в международных конкурсах-играх по математике  "Кенгуру", «Кенгуру выпускникам»,  по русскому языку "Русский медвежонок",  по истории "Золо</w:t>
            </w:r>
            <w:r w:rsidR="00CD1FA7">
              <w:rPr>
                <w:rFonts w:ascii="Times New Roman" w:hAnsi="Times New Roman"/>
                <w:sz w:val="24"/>
                <w:szCs w:val="24"/>
              </w:rPr>
              <w:t>тое руно", по информатике «КИТ»</w:t>
            </w:r>
            <w:r w:rsidR="00777348">
              <w:rPr>
                <w:rFonts w:ascii="Times New Roman" w:hAnsi="Times New Roman"/>
                <w:sz w:val="24"/>
                <w:szCs w:val="24"/>
              </w:rPr>
              <w:t xml:space="preserve">, </w:t>
            </w:r>
            <w:r w:rsidRPr="00777348">
              <w:rPr>
                <w:rFonts w:ascii="Times New Roman" w:hAnsi="Times New Roman"/>
                <w:sz w:val="24"/>
                <w:szCs w:val="24"/>
              </w:rPr>
              <w:t>по литературе «Пегас», по английскому языку «Британский бульдог».</w:t>
            </w:r>
          </w:p>
        </w:tc>
        <w:tc>
          <w:tcPr>
            <w:tcW w:w="1020" w:type="pct"/>
            <w:shd w:val="clear" w:color="auto" w:fill="FFFFFF"/>
          </w:tcPr>
          <w:p w:rsidR="006A4FD8" w:rsidRPr="006A4FD8" w:rsidRDefault="0077734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В течение года</w:t>
            </w:r>
          </w:p>
        </w:tc>
        <w:tc>
          <w:tcPr>
            <w:tcW w:w="1447" w:type="pct"/>
            <w:shd w:val="clear" w:color="auto" w:fill="FFFFFF"/>
          </w:tcPr>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Зам. директора,</w:t>
            </w:r>
          </w:p>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 xml:space="preserve">учителя </w:t>
            </w:r>
          </w:p>
        </w:tc>
      </w:tr>
      <w:tr w:rsidR="006A4FD8" w:rsidRPr="006A4FD8" w:rsidTr="00DD60A5">
        <w:tc>
          <w:tcPr>
            <w:tcW w:w="459" w:type="pct"/>
            <w:shd w:val="clear" w:color="auto" w:fill="FFFFFF"/>
          </w:tcPr>
          <w:p w:rsidR="006A4FD8" w:rsidRPr="006A4FD8" w:rsidRDefault="006A4FD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t>8</w:t>
            </w:r>
          </w:p>
        </w:tc>
        <w:tc>
          <w:tcPr>
            <w:tcW w:w="2074" w:type="pct"/>
            <w:shd w:val="clear" w:color="auto" w:fill="FFFFFF"/>
          </w:tcPr>
          <w:p w:rsidR="006A4FD8" w:rsidRPr="006A4FD8" w:rsidRDefault="006A4FD8" w:rsidP="007E7989">
            <w:pPr>
              <w:suppressAutoHyphens/>
              <w:spacing w:line="276" w:lineRule="auto"/>
              <w:rPr>
                <w:rFonts w:ascii="Times New Roman" w:hAnsi="Times New Roman"/>
                <w:sz w:val="24"/>
                <w:szCs w:val="24"/>
              </w:rPr>
            </w:pPr>
            <w:r w:rsidRPr="006A4FD8">
              <w:rPr>
                <w:rFonts w:ascii="Times New Roman" w:hAnsi="Times New Roman"/>
                <w:sz w:val="24"/>
                <w:szCs w:val="24"/>
              </w:rPr>
              <w:t>Организация и проведение внеклассных мероприятий  направленных на развитие творческих способностей обучающихся.</w:t>
            </w:r>
          </w:p>
        </w:tc>
        <w:tc>
          <w:tcPr>
            <w:tcW w:w="1020" w:type="pct"/>
            <w:shd w:val="clear" w:color="auto" w:fill="FFFFFF"/>
          </w:tcPr>
          <w:p w:rsidR="006A4FD8" w:rsidRPr="006A4FD8" w:rsidRDefault="004A72D6"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В течение года</w:t>
            </w:r>
          </w:p>
        </w:tc>
        <w:tc>
          <w:tcPr>
            <w:tcW w:w="1447" w:type="pct"/>
            <w:shd w:val="clear" w:color="auto" w:fill="FFFFFF"/>
          </w:tcPr>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Зам. директора,</w:t>
            </w:r>
          </w:p>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учителя</w:t>
            </w:r>
          </w:p>
        </w:tc>
      </w:tr>
      <w:tr w:rsidR="006A4FD8" w:rsidRPr="006A4FD8" w:rsidTr="00DD60A5">
        <w:tc>
          <w:tcPr>
            <w:tcW w:w="459" w:type="pct"/>
            <w:shd w:val="clear" w:color="auto" w:fill="FFFFFF"/>
          </w:tcPr>
          <w:p w:rsidR="006A4FD8" w:rsidRPr="006A4FD8" w:rsidRDefault="006A4FD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t>9</w:t>
            </w:r>
          </w:p>
        </w:tc>
        <w:tc>
          <w:tcPr>
            <w:tcW w:w="2074" w:type="pct"/>
            <w:shd w:val="clear" w:color="auto" w:fill="FFFFFF"/>
          </w:tcPr>
          <w:p w:rsidR="006A4FD8" w:rsidRPr="006A4FD8" w:rsidRDefault="006A4FD8" w:rsidP="007E7989">
            <w:pPr>
              <w:suppressAutoHyphens/>
              <w:spacing w:line="276" w:lineRule="auto"/>
              <w:rPr>
                <w:rFonts w:ascii="Times New Roman" w:hAnsi="Times New Roman"/>
                <w:sz w:val="24"/>
                <w:szCs w:val="24"/>
              </w:rPr>
            </w:pPr>
            <w:r w:rsidRPr="006A4FD8">
              <w:rPr>
                <w:rFonts w:ascii="Times New Roman" w:hAnsi="Times New Roman"/>
                <w:sz w:val="24"/>
                <w:szCs w:val="24"/>
              </w:rPr>
              <w:t xml:space="preserve">Организация и взаимодействие с общественными организациями и объединениями по вопросам работ с одаренными детьми. </w:t>
            </w:r>
          </w:p>
        </w:tc>
        <w:tc>
          <w:tcPr>
            <w:tcW w:w="1020" w:type="pct"/>
            <w:shd w:val="clear" w:color="auto" w:fill="FFFFFF"/>
          </w:tcPr>
          <w:p w:rsidR="006A4FD8" w:rsidRPr="006A4FD8" w:rsidRDefault="004A72D6"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В течение года</w:t>
            </w:r>
          </w:p>
        </w:tc>
        <w:tc>
          <w:tcPr>
            <w:tcW w:w="1447" w:type="pct"/>
            <w:shd w:val="clear" w:color="auto" w:fill="FFFFFF"/>
          </w:tcPr>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Зам. директора</w:t>
            </w:r>
          </w:p>
        </w:tc>
      </w:tr>
      <w:tr w:rsidR="006A4FD8" w:rsidRPr="006A4FD8" w:rsidTr="00DD60A5">
        <w:tc>
          <w:tcPr>
            <w:tcW w:w="459" w:type="pct"/>
            <w:shd w:val="clear" w:color="auto" w:fill="FFFFFF"/>
          </w:tcPr>
          <w:p w:rsidR="006A4FD8" w:rsidRPr="006A4FD8" w:rsidRDefault="006A4FD8" w:rsidP="007E7989">
            <w:pPr>
              <w:suppressLineNumbers/>
              <w:suppressAutoHyphens/>
              <w:spacing w:line="276" w:lineRule="auto"/>
              <w:jc w:val="center"/>
              <w:rPr>
                <w:rFonts w:ascii="Times New Roman" w:hAnsi="Times New Roman"/>
                <w:sz w:val="24"/>
                <w:szCs w:val="24"/>
              </w:rPr>
            </w:pPr>
            <w:r w:rsidRPr="006A4FD8">
              <w:rPr>
                <w:rFonts w:ascii="Times New Roman" w:hAnsi="Times New Roman"/>
                <w:sz w:val="24"/>
                <w:szCs w:val="24"/>
              </w:rPr>
              <w:t>10</w:t>
            </w:r>
          </w:p>
        </w:tc>
        <w:tc>
          <w:tcPr>
            <w:tcW w:w="2074" w:type="pct"/>
            <w:shd w:val="clear" w:color="auto" w:fill="FFFFFF"/>
          </w:tcPr>
          <w:p w:rsidR="006A4FD8" w:rsidRPr="006A4FD8" w:rsidRDefault="006A4FD8" w:rsidP="007E7989">
            <w:pPr>
              <w:suppressAutoHyphens/>
              <w:spacing w:line="276" w:lineRule="auto"/>
              <w:rPr>
                <w:rFonts w:ascii="Times New Roman" w:hAnsi="Times New Roman"/>
                <w:bCs/>
                <w:sz w:val="24"/>
                <w:szCs w:val="24"/>
              </w:rPr>
            </w:pPr>
            <w:r w:rsidRPr="006A4FD8">
              <w:rPr>
                <w:rFonts w:ascii="Times New Roman" w:hAnsi="Times New Roman"/>
                <w:bCs/>
                <w:sz w:val="24"/>
                <w:szCs w:val="24"/>
              </w:rPr>
              <w:t>Систематизация достижений обучающихся в портфеле достижений (Портфолио).</w:t>
            </w:r>
          </w:p>
        </w:tc>
        <w:tc>
          <w:tcPr>
            <w:tcW w:w="1020" w:type="pct"/>
            <w:shd w:val="clear" w:color="auto" w:fill="FFFFFF"/>
          </w:tcPr>
          <w:p w:rsidR="006A4FD8" w:rsidRPr="006A4FD8" w:rsidRDefault="004A72D6" w:rsidP="007E7989">
            <w:pPr>
              <w:suppressAutoHyphens/>
              <w:spacing w:line="276" w:lineRule="auto"/>
              <w:jc w:val="center"/>
              <w:rPr>
                <w:rFonts w:ascii="Times New Roman" w:hAnsi="Times New Roman"/>
                <w:sz w:val="24"/>
                <w:szCs w:val="24"/>
              </w:rPr>
            </w:pPr>
            <w:r>
              <w:rPr>
                <w:rFonts w:ascii="Times New Roman" w:hAnsi="Times New Roman"/>
                <w:sz w:val="24"/>
                <w:szCs w:val="24"/>
              </w:rPr>
              <w:t>В</w:t>
            </w:r>
            <w:r w:rsidR="006A4FD8" w:rsidRPr="006A4FD8">
              <w:rPr>
                <w:rFonts w:ascii="Times New Roman" w:hAnsi="Times New Roman"/>
                <w:sz w:val="24"/>
                <w:szCs w:val="24"/>
              </w:rPr>
              <w:t xml:space="preserve"> течение периода обучения</w:t>
            </w:r>
          </w:p>
        </w:tc>
        <w:tc>
          <w:tcPr>
            <w:tcW w:w="1447" w:type="pct"/>
            <w:shd w:val="clear" w:color="auto" w:fill="FFFFFF"/>
          </w:tcPr>
          <w:p w:rsidR="006A4FD8" w:rsidRPr="006A4FD8" w:rsidRDefault="006A4FD8" w:rsidP="007E7989">
            <w:pPr>
              <w:suppressAutoHyphens/>
              <w:spacing w:line="276" w:lineRule="auto"/>
              <w:jc w:val="center"/>
              <w:rPr>
                <w:rFonts w:ascii="Times New Roman" w:hAnsi="Times New Roman"/>
                <w:sz w:val="24"/>
                <w:szCs w:val="24"/>
              </w:rPr>
            </w:pPr>
            <w:r w:rsidRPr="006A4FD8">
              <w:rPr>
                <w:rFonts w:ascii="Times New Roman" w:hAnsi="Times New Roman"/>
                <w:sz w:val="24"/>
                <w:szCs w:val="24"/>
              </w:rPr>
              <w:t>Родители, классный руководитель</w:t>
            </w:r>
          </w:p>
        </w:tc>
      </w:tr>
    </w:tbl>
    <w:p w:rsidR="007E7989" w:rsidRDefault="007E7989" w:rsidP="007E7989">
      <w:pPr>
        <w:pStyle w:val="af9"/>
        <w:spacing w:line="276" w:lineRule="auto"/>
        <w:ind w:firstLine="709"/>
        <w:rPr>
          <w:rFonts w:ascii="Times New Roman" w:hAnsi="Times New Roman"/>
          <w:b/>
          <w:bCs/>
          <w:sz w:val="24"/>
          <w:szCs w:val="24"/>
        </w:rPr>
      </w:pPr>
      <w:r w:rsidRPr="001801D5">
        <w:rPr>
          <w:rFonts w:ascii="Times New Roman" w:hAnsi="Times New Roman"/>
          <w:b/>
          <w:bCs/>
          <w:sz w:val="24"/>
          <w:szCs w:val="24"/>
        </w:rPr>
        <w:t>Планируемые результаты работы с</w:t>
      </w:r>
      <w:r>
        <w:rPr>
          <w:rFonts w:ascii="Times New Roman" w:hAnsi="Times New Roman"/>
          <w:b/>
          <w:bCs/>
          <w:sz w:val="24"/>
          <w:szCs w:val="24"/>
        </w:rPr>
        <w:t xml:space="preserve"> одарёнными</w:t>
      </w:r>
      <w:r w:rsidR="00B84193">
        <w:rPr>
          <w:rFonts w:ascii="Times New Roman" w:hAnsi="Times New Roman"/>
          <w:b/>
          <w:bCs/>
          <w:sz w:val="24"/>
          <w:szCs w:val="24"/>
        </w:rPr>
        <w:t xml:space="preserve"> детьми:</w:t>
      </w:r>
    </w:p>
    <w:p w:rsidR="00B84193" w:rsidRPr="00B84193" w:rsidRDefault="00B84193" w:rsidP="008A7586">
      <w:pPr>
        <w:pStyle w:val="a8"/>
        <w:numPr>
          <w:ilvl w:val="0"/>
          <w:numId w:val="278"/>
        </w:numPr>
        <w:shd w:val="clear" w:color="auto" w:fill="FFFFFF"/>
        <w:spacing w:line="276" w:lineRule="auto"/>
        <w:ind w:left="284"/>
        <w:rPr>
          <w:rFonts w:ascii="Times New Roman" w:eastAsia="Times New Roman" w:hAnsi="Times New Roman"/>
          <w:color w:val="000000"/>
          <w:sz w:val="24"/>
          <w:szCs w:val="24"/>
          <w:lang w:eastAsia="ru-RU"/>
        </w:rPr>
      </w:pPr>
      <w:r w:rsidRPr="00B84193">
        <w:rPr>
          <w:rFonts w:ascii="Times New Roman" w:eastAsia="Times New Roman" w:hAnsi="Times New Roman"/>
          <w:color w:val="000000"/>
          <w:sz w:val="24"/>
          <w:szCs w:val="24"/>
          <w:lang w:eastAsia="ru-RU"/>
        </w:rPr>
        <w:t>совершенствование и повышение качества знаний и умений воспитанников, умений применять их в нестандартных ситуациях;</w:t>
      </w:r>
    </w:p>
    <w:p w:rsidR="00B84193" w:rsidRPr="00B84193" w:rsidRDefault="00B84193" w:rsidP="008A7586">
      <w:pPr>
        <w:pStyle w:val="a8"/>
        <w:numPr>
          <w:ilvl w:val="0"/>
          <w:numId w:val="278"/>
        </w:numPr>
        <w:shd w:val="clear" w:color="auto" w:fill="FFFFFF"/>
        <w:spacing w:line="276" w:lineRule="auto"/>
        <w:ind w:left="284"/>
        <w:rPr>
          <w:rFonts w:ascii="Times New Roman" w:eastAsia="Times New Roman" w:hAnsi="Times New Roman"/>
          <w:color w:val="000000"/>
          <w:sz w:val="24"/>
          <w:szCs w:val="24"/>
          <w:lang w:eastAsia="ru-RU"/>
        </w:rPr>
      </w:pPr>
      <w:r w:rsidRPr="00B84193">
        <w:rPr>
          <w:rFonts w:ascii="Times New Roman" w:hAnsi="Times New Roman"/>
          <w:sz w:val="24"/>
          <w:szCs w:val="24"/>
        </w:rPr>
        <w:t>повышение уровня индивидуальных достижений детей в образовательных областях;</w:t>
      </w:r>
    </w:p>
    <w:p w:rsidR="00B84193" w:rsidRDefault="00B84193" w:rsidP="008A7586">
      <w:pPr>
        <w:pStyle w:val="a8"/>
        <w:numPr>
          <w:ilvl w:val="0"/>
          <w:numId w:val="278"/>
        </w:numPr>
        <w:shd w:val="clear" w:color="auto" w:fill="FFFFFF"/>
        <w:spacing w:line="276" w:lineRule="auto"/>
        <w:ind w:left="284"/>
        <w:rPr>
          <w:rFonts w:ascii="Times New Roman" w:eastAsia="Times New Roman" w:hAnsi="Times New Roman"/>
          <w:color w:val="000000"/>
          <w:sz w:val="24"/>
          <w:szCs w:val="24"/>
          <w:lang w:eastAsia="ru-RU"/>
        </w:rPr>
      </w:pPr>
      <w:r w:rsidRPr="00B84193">
        <w:rPr>
          <w:rFonts w:ascii="Times New Roman" w:eastAsia="Times New Roman" w:hAnsi="Times New Roman"/>
          <w:color w:val="000000"/>
          <w:sz w:val="24"/>
          <w:szCs w:val="24"/>
          <w:lang w:eastAsia="ru-RU"/>
        </w:rPr>
        <w:t>развитие общей эрудиции детей, расширение их кругозора;</w:t>
      </w:r>
    </w:p>
    <w:p w:rsidR="00B84193" w:rsidRPr="00B84193" w:rsidRDefault="00B84193" w:rsidP="008A7586">
      <w:pPr>
        <w:pStyle w:val="a8"/>
        <w:numPr>
          <w:ilvl w:val="0"/>
          <w:numId w:val="278"/>
        </w:numPr>
        <w:shd w:val="clear" w:color="auto" w:fill="FFFFFF"/>
        <w:spacing w:line="276" w:lineRule="auto"/>
        <w:ind w:left="284"/>
        <w:rPr>
          <w:rFonts w:ascii="Times New Roman" w:eastAsia="Times New Roman" w:hAnsi="Times New Roman"/>
          <w:color w:val="000000"/>
          <w:sz w:val="24"/>
          <w:szCs w:val="24"/>
          <w:lang w:eastAsia="ru-RU"/>
        </w:rPr>
      </w:pPr>
      <w:r w:rsidRPr="00B84193">
        <w:rPr>
          <w:rFonts w:ascii="Times New Roman" w:eastAsia="Times New Roman" w:hAnsi="Times New Roman"/>
          <w:color w:val="000000"/>
          <w:sz w:val="24"/>
          <w:szCs w:val="24"/>
          <w:lang w:eastAsia="ru-RU"/>
        </w:rPr>
        <w:t>развитие творческого и логического мышления учащихся</w:t>
      </w:r>
      <w:r>
        <w:rPr>
          <w:rFonts w:ascii="Times New Roman" w:eastAsia="Times New Roman" w:hAnsi="Times New Roman"/>
          <w:color w:val="000000"/>
          <w:sz w:val="24"/>
          <w:szCs w:val="24"/>
          <w:lang w:eastAsia="ru-RU"/>
        </w:rPr>
        <w:t>;</w:t>
      </w:r>
    </w:p>
    <w:p w:rsidR="00B84193" w:rsidRPr="00B84193" w:rsidRDefault="00B84193" w:rsidP="008A7586">
      <w:pPr>
        <w:pStyle w:val="a8"/>
        <w:numPr>
          <w:ilvl w:val="0"/>
          <w:numId w:val="278"/>
        </w:numPr>
        <w:shd w:val="clear" w:color="auto" w:fill="FFFFFF"/>
        <w:spacing w:line="276" w:lineRule="auto"/>
        <w:ind w:left="284"/>
        <w:rPr>
          <w:rFonts w:ascii="Times New Roman" w:eastAsia="Times New Roman" w:hAnsi="Times New Roman"/>
          <w:color w:val="000000"/>
          <w:sz w:val="24"/>
          <w:szCs w:val="24"/>
          <w:lang w:eastAsia="ru-RU"/>
        </w:rPr>
      </w:pPr>
      <w:r w:rsidRPr="00B84193">
        <w:rPr>
          <w:rFonts w:ascii="Times New Roman" w:eastAsia="Times New Roman" w:hAnsi="Times New Roman"/>
          <w:color w:val="000000"/>
          <w:sz w:val="24"/>
          <w:szCs w:val="24"/>
          <w:lang w:eastAsia="ru-RU"/>
        </w:rPr>
        <w:t>призовые места или дипломы в районных, городских и краевых олимпиадах, НПК</w:t>
      </w:r>
      <w:r>
        <w:rPr>
          <w:rFonts w:ascii="Times New Roman" w:eastAsia="Times New Roman" w:hAnsi="Times New Roman"/>
          <w:color w:val="000000"/>
          <w:sz w:val="24"/>
          <w:szCs w:val="24"/>
          <w:lang w:eastAsia="ru-RU"/>
        </w:rPr>
        <w:t>, Всеросси</w:t>
      </w:r>
      <w:r>
        <w:rPr>
          <w:rFonts w:ascii="Times New Roman" w:eastAsia="Times New Roman" w:hAnsi="Times New Roman"/>
          <w:color w:val="000000"/>
          <w:sz w:val="24"/>
          <w:szCs w:val="24"/>
          <w:lang w:eastAsia="ru-RU"/>
        </w:rPr>
        <w:t>й</w:t>
      </w:r>
      <w:r>
        <w:rPr>
          <w:rFonts w:ascii="Times New Roman" w:eastAsia="Times New Roman" w:hAnsi="Times New Roman"/>
          <w:color w:val="000000"/>
          <w:sz w:val="24"/>
          <w:szCs w:val="24"/>
          <w:lang w:eastAsia="ru-RU"/>
        </w:rPr>
        <w:t>ских заочных конкурсах и олимпиадах;</w:t>
      </w:r>
    </w:p>
    <w:p w:rsidR="007E7989" w:rsidRPr="00B84193" w:rsidRDefault="007E7989" w:rsidP="008A7586">
      <w:pPr>
        <w:pStyle w:val="a8"/>
        <w:numPr>
          <w:ilvl w:val="0"/>
          <w:numId w:val="278"/>
        </w:numPr>
        <w:spacing w:line="276" w:lineRule="auto"/>
        <w:ind w:left="284"/>
        <w:rPr>
          <w:rFonts w:ascii="Times New Roman" w:hAnsi="Times New Roman"/>
          <w:sz w:val="24"/>
          <w:szCs w:val="24"/>
        </w:rPr>
      </w:pPr>
      <w:r w:rsidRPr="00B84193">
        <w:rPr>
          <w:rFonts w:ascii="Times New Roman" w:hAnsi="Times New Roman"/>
          <w:sz w:val="24"/>
          <w:szCs w:val="24"/>
        </w:rPr>
        <w:t>повышение профессиональной компетентности педагогов по актуальным вопросам педагогики одаренности;</w:t>
      </w:r>
    </w:p>
    <w:p w:rsidR="007E7989" w:rsidRDefault="007E7989" w:rsidP="008A7586">
      <w:pPr>
        <w:pStyle w:val="a8"/>
        <w:numPr>
          <w:ilvl w:val="0"/>
          <w:numId w:val="278"/>
        </w:numPr>
        <w:spacing w:line="276" w:lineRule="auto"/>
        <w:ind w:left="284"/>
        <w:rPr>
          <w:rFonts w:ascii="Times New Roman" w:hAnsi="Times New Roman"/>
          <w:sz w:val="24"/>
          <w:szCs w:val="24"/>
        </w:rPr>
      </w:pPr>
      <w:r w:rsidRPr="00B84193">
        <w:rPr>
          <w:rFonts w:ascii="Times New Roman" w:hAnsi="Times New Roman"/>
          <w:sz w:val="24"/>
          <w:szCs w:val="24"/>
        </w:rPr>
        <w:t>сохранение здоровья одаренных детей в комфортной среде, удовлетворяющей всех участников образо</w:t>
      </w:r>
      <w:r w:rsidR="00B84193">
        <w:rPr>
          <w:rFonts w:ascii="Times New Roman" w:hAnsi="Times New Roman"/>
          <w:sz w:val="24"/>
          <w:szCs w:val="24"/>
        </w:rPr>
        <w:t>вательного процесса.</w:t>
      </w:r>
    </w:p>
    <w:p w:rsidR="00CD1FA7" w:rsidRPr="00B84193" w:rsidRDefault="00CD1FA7" w:rsidP="00CD1FA7">
      <w:pPr>
        <w:pStyle w:val="a8"/>
        <w:spacing w:line="276" w:lineRule="auto"/>
        <w:ind w:left="284"/>
        <w:rPr>
          <w:rFonts w:ascii="Times New Roman" w:hAnsi="Times New Roman"/>
          <w:sz w:val="24"/>
          <w:szCs w:val="24"/>
        </w:rPr>
      </w:pPr>
    </w:p>
    <w:p w:rsidR="009F4C4C" w:rsidRDefault="009F4C4C" w:rsidP="008A7586">
      <w:pPr>
        <w:pStyle w:val="a8"/>
        <w:numPr>
          <w:ilvl w:val="0"/>
          <w:numId w:val="310"/>
        </w:numPr>
        <w:shd w:val="clear" w:color="auto" w:fill="FFFFFF"/>
        <w:spacing w:line="276" w:lineRule="auto"/>
        <w:ind w:right="51"/>
        <w:jc w:val="center"/>
        <w:rPr>
          <w:rFonts w:ascii="Times New Roman" w:hAnsi="Times New Roman"/>
          <w:b/>
          <w:sz w:val="32"/>
          <w:szCs w:val="32"/>
        </w:rPr>
      </w:pPr>
      <w:r>
        <w:rPr>
          <w:rFonts w:ascii="Times New Roman" w:hAnsi="Times New Roman"/>
          <w:b/>
          <w:sz w:val="32"/>
          <w:szCs w:val="32"/>
        </w:rPr>
        <w:t>Организационный раздел</w:t>
      </w:r>
    </w:p>
    <w:p w:rsidR="00EA7248" w:rsidRPr="00EA7248" w:rsidRDefault="00EA7248" w:rsidP="00EA7248">
      <w:pPr>
        <w:ind w:left="360"/>
        <w:jc w:val="center"/>
        <w:rPr>
          <w:rFonts w:ascii="Times New Roman" w:hAnsi="Times New Roman"/>
          <w:b/>
          <w:sz w:val="24"/>
          <w:szCs w:val="24"/>
        </w:rPr>
      </w:pPr>
      <w:r w:rsidRPr="00EA7248">
        <w:rPr>
          <w:rFonts w:ascii="Times New Roman" w:hAnsi="Times New Roman"/>
          <w:b/>
          <w:sz w:val="24"/>
          <w:szCs w:val="24"/>
        </w:rPr>
        <w:t>3.1. УЧЕБНЫЙ ПЛАН НАЧАЛЬНОГО ОБЩЕГО ОБРАЗОВАНИЯ</w:t>
      </w: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Учебный  план</w:t>
      </w: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начального общего образования</w:t>
      </w:r>
    </w:p>
    <w:p w:rsid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муниципального бюджетного общеобразовательного учреждения</w:t>
      </w: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lastRenderedPageBreak/>
        <w:t xml:space="preserve"> муниципального образования город Краснодар</w:t>
      </w: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средней общеобразовательной школы № 43</w:t>
      </w: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Краснодарского края</w:t>
      </w: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на  2019 – 2020  учебный  год</w:t>
      </w:r>
    </w:p>
    <w:p w:rsidR="00EA7248" w:rsidRPr="00EA7248" w:rsidRDefault="00EA7248" w:rsidP="00EA7248">
      <w:pPr>
        <w:pStyle w:val="a8"/>
        <w:jc w:val="center"/>
        <w:rPr>
          <w:rFonts w:ascii="Times New Roman" w:hAnsi="Times New Roman"/>
          <w:b/>
          <w:bCs/>
          <w:color w:val="000000"/>
          <w:sz w:val="24"/>
          <w:szCs w:val="24"/>
        </w:rPr>
      </w:pPr>
    </w:p>
    <w:p w:rsidR="00EA7248" w:rsidRPr="00EA7248" w:rsidRDefault="00EA7248" w:rsidP="00EA7248">
      <w:pPr>
        <w:pStyle w:val="a8"/>
        <w:jc w:val="center"/>
        <w:rPr>
          <w:rFonts w:ascii="Times New Roman" w:hAnsi="Times New Roman"/>
          <w:b/>
          <w:sz w:val="24"/>
          <w:szCs w:val="24"/>
        </w:rPr>
      </w:pPr>
      <w:r w:rsidRPr="00EA7248">
        <w:rPr>
          <w:rFonts w:ascii="Times New Roman" w:hAnsi="Times New Roman"/>
          <w:b/>
          <w:sz w:val="24"/>
          <w:szCs w:val="24"/>
        </w:rPr>
        <w:t>ПОЯСНИТЕЛЬНАЯ ЗАПИСКА</w:t>
      </w:r>
    </w:p>
    <w:p w:rsidR="00EA7248" w:rsidRPr="003B450D" w:rsidRDefault="00EA7248" w:rsidP="003B450D">
      <w:pPr>
        <w:pStyle w:val="a8"/>
        <w:jc w:val="center"/>
        <w:rPr>
          <w:rFonts w:ascii="Times New Roman" w:hAnsi="Times New Roman"/>
          <w:b/>
          <w:sz w:val="24"/>
          <w:szCs w:val="24"/>
        </w:rPr>
      </w:pPr>
      <w:r w:rsidRPr="00EA7248">
        <w:rPr>
          <w:rFonts w:ascii="Times New Roman" w:hAnsi="Times New Roman"/>
          <w:b/>
          <w:sz w:val="24"/>
          <w:szCs w:val="24"/>
        </w:rPr>
        <w:t>Цели и задачи образовательной организации</w:t>
      </w:r>
    </w:p>
    <w:p w:rsidR="00EA7248" w:rsidRPr="00EA7248" w:rsidRDefault="00EA7248" w:rsidP="00EA7248">
      <w:pPr>
        <w:pStyle w:val="a8"/>
        <w:rPr>
          <w:rFonts w:ascii="Times New Roman" w:hAnsi="Times New Roman"/>
          <w:sz w:val="24"/>
          <w:szCs w:val="24"/>
        </w:rPr>
      </w:pPr>
      <w:r w:rsidRPr="00EA7248">
        <w:rPr>
          <w:rFonts w:ascii="Times New Roman" w:hAnsi="Times New Roman"/>
          <w:b/>
          <w:i/>
          <w:sz w:val="24"/>
          <w:szCs w:val="24"/>
        </w:rPr>
        <w:t>Целью</w:t>
      </w:r>
      <w:r w:rsidRPr="00EA7248">
        <w:rPr>
          <w:rFonts w:ascii="Times New Roman" w:hAnsi="Times New Roman"/>
          <w:sz w:val="24"/>
          <w:szCs w:val="24"/>
        </w:rPr>
        <w:t xml:space="preserve"> реализации образовательной программы начального общего образования является:</w:t>
      </w:r>
    </w:p>
    <w:p w:rsidR="003B450D" w:rsidRPr="003B450D" w:rsidRDefault="00EA7248" w:rsidP="003B450D">
      <w:pPr>
        <w:pStyle w:val="a8"/>
        <w:rPr>
          <w:rFonts w:ascii="Times New Roman" w:hAnsi="Times New Roman"/>
          <w:sz w:val="24"/>
          <w:szCs w:val="24"/>
        </w:rPr>
      </w:pPr>
      <w:r w:rsidRPr="00EA7248">
        <w:rPr>
          <w:rFonts w:ascii="Times New Roman" w:hAnsi="Times New Roman"/>
          <w:sz w:val="24"/>
          <w:szCs w:val="24"/>
        </w:rPr>
        <w:t>- обеспечение выполнения требований ФГОС НОО.</w:t>
      </w:r>
    </w:p>
    <w:p w:rsidR="00EA7248" w:rsidRPr="00EA7248" w:rsidRDefault="00EA7248" w:rsidP="00EA7248">
      <w:pPr>
        <w:pStyle w:val="a8"/>
        <w:rPr>
          <w:rFonts w:ascii="Times New Roman" w:hAnsi="Times New Roman"/>
          <w:sz w:val="24"/>
          <w:szCs w:val="24"/>
        </w:rPr>
      </w:pPr>
      <w:r w:rsidRPr="00EA7248">
        <w:rPr>
          <w:rFonts w:ascii="Times New Roman" w:hAnsi="Times New Roman"/>
          <w:b/>
          <w:i/>
          <w:sz w:val="24"/>
          <w:szCs w:val="24"/>
        </w:rPr>
        <w:t xml:space="preserve">Задачи </w:t>
      </w:r>
      <w:r w:rsidRPr="00EA7248">
        <w:rPr>
          <w:rFonts w:ascii="Times New Roman" w:hAnsi="Times New Roman"/>
          <w:sz w:val="24"/>
          <w:szCs w:val="24"/>
        </w:rPr>
        <w:t>реализации образовательной программы:</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формирование общей культуры, духовно-нравственное, гражданское, социальное, личн</w:t>
      </w:r>
      <w:r w:rsidRPr="00EA7248">
        <w:rPr>
          <w:rFonts w:ascii="Times New Roman" w:hAnsi="Times New Roman"/>
          <w:sz w:val="24"/>
          <w:szCs w:val="24"/>
        </w:rPr>
        <w:t>о</w:t>
      </w:r>
      <w:r w:rsidRPr="00EA7248">
        <w:rPr>
          <w:rFonts w:ascii="Times New Roman" w:hAnsi="Times New Roman"/>
          <w:sz w:val="24"/>
          <w:szCs w:val="24"/>
        </w:rPr>
        <w:t>стное и интеллектуальное развитие, развитее творческих способностей, сохранение и укр</w:t>
      </w:r>
      <w:r w:rsidRPr="00EA7248">
        <w:rPr>
          <w:rFonts w:ascii="Times New Roman" w:hAnsi="Times New Roman"/>
          <w:sz w:val="24"/>
          <w:szCs w:val="24"/>
        </w:rPr>
        <w:t>е</w:t>
      </w:r>
      <w:r w:rsidRPr="00EA7248">
        <w:rPr>
          <w:rFonts w:ascii="Times New Roman" w:hAnsi="Times New Roman"/>
          <w:sz w:val="24"/>
          <w:szCs w:val="24"/>
        </w:rPr>
        <w:t>пление здоровья.</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обеспечение планируемых результатов по освоению выпускником</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целевых установок, знаний, умений, навыков, компетенций и компетентностей, определя</w:t>
      </w:r>
      <w:r w:rsidRPr="00EA7248">
        <w:rPr>
          <w:rFonts w:ascii="Times New Roman" w:hAnsi="Times New Roman"/>
          <w:sz w:val="24"/>
          <w:szCs w:val="24"/>
        </w:rPr>
        <w:t>е</w:t>
      </w:r>
      <w:r w:rsidRPr="00EA7248">
        <w:rPr>
          <w:rFonts w:ascii="Times New Roman" w:hAnsi="Times New Roman"/>
          <w:sz w:val="24"/>
          <w:szCs w:val="24"/>
        </w:rPr>
        <w:t>мых личностными, семейными, общественными, государственными потребностями и во</w:t>
      </w:r>
      <w:r w:rsidRPr="00EA7248">
        <w:rPr>
          <w:rFonts w:ascii="Times New Roman" w:hAnsi="Times New Roman"/>
          <w:sz w:val="24"/>
          <w:szCs w:val="24"/>
        </w:rPr>
        <w:t>з</w:t>
      </w:r>
      <w:r w:rsidRPr="00EA7248">
        <w:rPr>
          <w:rFonts w:ascii="Times New Roman" w:hAnsi="Times New Roman"/>
          <w:sz w:val="24"/>
          <w:szCs w:val="24"/>
        </w:rPr>
        <w:t>можностями ребенка младшего школьного возраста, индивидуальными особенностями его развития и состояния здоровья;</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становление и развитие личности в её индивидуальности, самобытности, уникальности и неповторимости;</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обеспечение преемственности начального общего и основного общего образования;</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w:t>
      </w:r>
      <w:r w:rsidRPr="00EA7248">
        <w:rPr>
          <w:rFonts w:ascii="Times New Roman" w:hAnsi="Times New Roman"/>
          <w:sz w:val="24"/>
          <w:szCs w:val="24"/>
        </w:rPr>
        <w:t>ы</w:t>
      </w:r>
      <w:r w:rsidRPr="00EA7248">
        <w:rPr>
          <w:rFonts w:ascii="Times New Roman" w:hAnsi="Times New Roman"/>
          <w:sz w:val="24"/>
          <w:szCs w:val="24"/>
        </w:rPr>
        <w:t>ми возможностями здоровья;</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обеспечение доступности получения качественного начального общего образования;</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выявление и развитие способностей обучающихся, в том числе лиц, проявивших выда</w:t>
      </w:r>
      <w:r w:rsidRPr="00EA7248">
        <w:rPr>
          <w:rFonts w:ascii="Times New Roman" w:hAnsi="Times New Roman"/>
          <w:sz w:val="24"/>
          <w:szCs w:val="24"/>
        </w:rPr>
        <w:t>ю</w:t>
      </w:r>
      <w:r w:rsidRPr="00EA7248">
        <w:rPr>
          <w:rFonts w:ascii="Times New Roman" w:hAnsi="Times New Roman"/>
          <w:sz w:val="24"/>
          <w:szCs w:val="24"/>
        </w:rPr>
        <w:t>щиеся способности, через систему клубов, секций, студий и кружков, организацию общес</w:t>
      </w:r>
      <w:r w:rsidRPr="00EA7248">
        <w:rPr>
          <w:rFonts w:ascii="Times New Roman" w:hAnsi="Times New Roman"/>
          <w:sz w:val="24"/>
          <w:szCs w:val="24"/>
        </w:rPr>
        <w:t>т</w:t>
      </w:r>
      <w:r w:rsidRPr="00EA7248">
        <w:rPr>
          <w:rFonts w:ascii="Times New Roman" w:hAnsi="Times New Roman"/>
          <w:sz w:val="24"/>
          <w:szCs w:val="24"/>
        </w:rPr>
        <w:t>венно полезной деятельности;</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организацию интеллектуальных и творческих соревнований, научно-технического творч</w:t>
      </w:r>
      <w:r w:rsidRPr="00EA7248">
        <w:rPr>
          <w:rFonts w:ascii="Times New Roman" w:hAnsi="Times New Roman"/>
          <w:sz w:val="24"/>
          <w:szCs w:val="24"/>
        </w:rPr>
        <w:t>е</w:t>
      </w:r>
      <w:r w:rsidRPr="00EA7248">
        <w:rPr>
          <w:rFonts w:ascii="Times New Roman" w:hAnsi="Times New Roman"/>
          <w:sz w:val="24"/>
          <w:szCs w:val="24"/>
        </w:rPr>
        <w:t>ства и проектной и учебно-исследовательской деятельности;</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участие обучающихся, их родителей (законных представителей), педагогических рабо</w:t>
      </w:r>
      <w:r w:rsidRPr="00EA7248">
        <w:rPr>
          <w:rFonts w:ascii="Times New Roman" w:hAnsi="Times New Roman"/>
          <w:sz w:val="24"/>
          <w:szCs w:val="24"/>
        </w:rPr>
        <w:t>т</w:t>
      </w:r>
      <w:r w:rsidRPr="00EA7248">
        <w:rPr>
          <w:rFonts w:ascii="Times New Roman" w:hAnsi="Times New Roman"/>
          <w:sz w:val="24"/>
          <w:szCs w:val="24"/>
        </w:rPr>
        <w:t xml:space="preserve">ников и общественности в проектировании и развитии </w:t>
      </w:r>
      <w:proofErr w:type="spellStart"/>
      <w:r w:rsidRPr="00EA7248">
        <w:rPr>
          <w:rFonts w:ascii="Times New Roman" w:hAnsi="Times New Roman"/>
          <w:sz w:val="24"/>
          <w:szCs w:val="24"/>
        </w:rPr>
        <w:t>внутришкольной</w:t>
      </w:r>
      <w:proofErr w:type="spellEnd"/>
      <w:r w:rsidRPr="00EA7248">
        <w:rPr>
          <w:rFonts w:ascii="Times New Roman" w:hAnsi="Times New Roman"/>
          <w:sz w:val="24"/>
          <w:szCs w:val="24"/>
        </w:rPr>
        <w:t xml:space="preserve"> социальной среды;</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использование в образовательной деятельности современных образовательных технол</w:t>
      </w:r>
      <w:r w:rsidRPr="00EA7248">
        <w:rPr>
          <w:rFonts w:ascii="Times New Roman" w:hAnsi="Times New Roman"/>
          <w:sz w:val="24"/>
          <w:szCs w:val="24"/>
        </w:rPr>
        <w:t>о</w:t>
      </w:r>
      <w:r w:rsidRPr="00EA7248">
        <w:rPr>
          <w:rFonts w:ascii="Times New Roman" w:hAnsi="Times New Roman"/>
          <w:sz w:val="24"/>
          <w:szCs w:val="24"/>
        </w:rPr>
        <w:t xml:space="preserve">гий </w:t>
      </w:r>
      <w:proofErr w:type="spellStart"/>
      <w:r w:rsidRPr="00EA7248">
        <w:rPr>
          <w:rFonts w:ascii="Times New Roman" w:hAnsi="Times New Roman"/>
          <w:sz w:val="24"/>
          <w:szCs w:val="24"/>
        </w:rPr>
        <w:t>деятельностного</w:t>
      </w:r>
      <w:proofErr w:type="spellEnd"/>
      <w:r w:rsidRPr="00EA7248">
        <w:rPr>
          <w:rFonts w:ascii="Times New Roman" w:hAnsi="Times New Roman"/>
          <w:sz w:val="24"/>
          <w:szCs w:val="24"/>
        </w:rPr>
        <w:t xml:space="preserve"> типа;</w:t>
      </w:r>
    </w:p>
    <w:p w:rsidR="003B450D" w:rsidRPr="00EA7248" w:rsidRDefault="003B450D" w:rsidP="003B450D">
      <w:pPr>
        <w:pStyle w:val="a8"/>
        <w:rPr>
          <w:rFonts w:ascii="Times New Roman" w:hAnsi="Times New Roman"/>
          <w:sz w:val="24"/>
          <w:szCs w:val="24"/>
        </w:rPr>
      </w:pPr>
      <w:r w:rsidRPr="00EA7248">
        <w:rPr>
          <w:rFonts w:ascii="Times New Roman" w:hAnsi="Times New Roman"/>
          <w:sz w:val="24"/>
          <w:szCs w:val="24"/>
        </w:rPr>
        <w:t>- предоставление обучающимся возможности для эффективной самостоятельной работы;</w:t>
      </w:r>
    </w:p>
    <w:p w:rsidR="003B450D" w:rsidRDefault="003B450D" w:rsidP="003B450D">
      <w:pPr>
        <w:pStyle w:val="a8"/>
        <w:rPr>
          <w:rFonts w:ascii="Times New Roman" w:hAnsi="Times New Roman"/>
          <w:sz w:val="24"/>
          <w:szCs w:val="24"/>
        </w:rPr>
      </w:pPr>
      <w:r w:rsidRPr="00EA7248">
        <w:rPr>
          <w:rFonts w:ascii="Times New Roman" w:hAnsi="Times New Roman"/>
          <w:sz w:val="24"/>
          <w:szCs w:val="24"/>
        </w:rPr>
        <w:lastRenderedPageBreak/>
        <w:t>- включение обучающихся в процессы познания и преобразования внешкольной социал</w:t>
      </w:r>
      <w:r w:rsidRPr="00EA7248">
        <w:rPr>
          <w:rFonts w:ascii="Times New Roman" w:hAnsi="Times New Roman"/>
          <w:sz w:val="24"/>
          <w:szCs w:val="24"/>
        </w:rPr>
        <w:t>ь</w:t>
      </w:r>
      <w:r w:rsidRPr="00EA7248">
        <w:rPr>
          <w:rFonts w:ascii="Times New Roman" w:hAnsi="Times New Roman"/>
          <w:sz w:val="24"/>
          <w:szCs w:val="24"/>
        </w:rPr>
        <w:t>ной среды (города).</w:t>
      </w:r>
    </w:p>
    <w:p w:rsidR="00EA7248" w:rsidRPr="003B450D" w:rsidRDefault="003B450D" w:rsidP="003B450D">
      <w:pPr>
        <w:rPr>
          <w:rFonts w:ascii="Times New Roman" w:hAnsi="Times New Roman"/>
          <w:sz w:val="24"/>
          <w:szCs w:val="24"/>
        </w:rPr>
      </w:pPr>
      <w:r w:rsidRPr="003B450D">
        <w:rPr>
          <w:rFonts w:ascii="Times New Roman" w:hAnsi="Times New Roman"/>
          <w:sz w:val="24"/>
          <w:szCs w:val="24"/>
        </w:rPr>
        <w:t xml:space="preserve">К числу </w:t>
      </w:r>
      <w:r w:rsidRPr="003B450D">
        <w:rPr>
          <w:rFonts w:ascii="Times New Roman" w:hAnsi="Times New Roman"/>
          <w:b/>
          <w:i/>
          <w:sz w:val="24"/>
          <w:szCs w:val="24"/>
        </w:rPr>
        <w:t>планируемых результатов</w:t>
      </w:r>
      <w:r w:rsidRPr="003B450D">
        <w:rPr>
          <w:rFonts w:ascii="Times New Roman" w:hAnsi="Times New Roman"/>
          <w:sz w:val="24"/>
          <w:szCs w:val="24"/>
        </w:rPr>
        <w:t xml:space="preserve"> освоения </w:t>
      </w:r>
      <w:r>
        <w:rPr>
          <w:rFonts w:ascii="Times New Roman" w:hAnsi="Times New Roman"/>
          <w:sz w:val="24"/>
          <w:szCs w:val="24"/>
        </w:rPr>
        <w:t xml:space="preserve">основной </w:t>
      </w:r>
      <w:r w:rsidRPr="00EA7248">
        <w:rPr>
          <w:rFonts w:ascii="Times New Roman" w:hAnsi="Times New Roman"/>
          <w:sz w:val="24"/>
          <w:szCs w:val="24"/>
        </w:rPr>
        <w:t xml:space="preserve">образовательной программы начального общего образования </w:t>
      </w:r>
      <w:r>
        <w:rPr>
          <w:rFonts w:ascii="Times New Roman" w:hAnsi="Times New Roman"/>
          <w:sz w:val="24"/>
          <w:szCs w:val="24"/>
        </w:rPr>
        <w:t>относятся</w:t>
      </w:r>
      <w:r w:rsidRPr="003B450D">
        <w:rPr>
          <w:rFonts w:ascii="Times New Roman" w:hAnsi="Times New Roman"/>
          <w:sz w:val="24"/>
          <w:szCs w:val="24"/>
        </w:rPr>
        <w:t>:</w:t>
      </w:r>
    </w:p>
    <w:p w:rsidR="00EA7248" w:rsidRPr="00EA7248" w:rsidRDefault="00EA7248" w:rsidP="00EA7248">
      <w:pPr>
        <w:pStyle w:val="a8"/>
        <w:rPr>
          <w:rFonts w:ascii="Times New Roman" w:hAnsi="Times New Roman"/>
          <w:sz w:val="24"/>
          <w:szCs w:val="24"/>
        </w:rPr>
      </w:pPr>
      <w:r w:rsidRPr="00EA7248">
        <w:rPr>
          <w:rFonts w:ascii="Times New Roman" w:hAnsi="Times New Roman"/>
          <w:sz w:val="24"/>
          <w:szCs w:val="24"/>
        </w:rPr>
        <w:t>- личностные результаты – готовность и способность обучающихся к саморазвитию, сфо</w:t>
      </w:r>
      <w:r w:rsidRPr="00EA7248">
        <w:rPr>
          <w:rFonts w:ascii="Times New Roman" w:hAnsi="Times New Roman"/>
          <w:sz w:val="24"/>
          <w:szCs w:val="24"/>
        </w:rPr>
        <w:t>р</w:t>
      </w:r>
      <w:r w:rsidRPr="00EA7248">
        <w:rPr>
          <w:rFonts w:ascii="Times New Roman" w:hAnsi="Times New Roman"/>
          <w:sz w:val="24"/>
          <w:szCs w:val="24"/>
        </w:rPr>
        <w:t>мированность мотивации к учению и познанию, ценностно-смысловые установки выпус</w:t>
      </w:r>
      <w:r w:rsidRPr="00EA7248">
        <w:rPr>
          <w:rFonts w:ascii="Times New Roman" w:hAnsi="Times New Roman"/>
          <w:sz w:val="24"/>
          <w:szCs w:val="24"/>
        </w:rPr>
        <w:t>к</w:t>
      </w:r>
      <w:r w:rsidRPr="00EA7248">
        <w:rPr>
          <w:rFonts w:ascii="Times New Roman" w:hAnsi="Times New Roman"/>
          <w:sz w:val="24"/>
          <w:szCs w:val="24"/>
        </w:rPr>
        <w:t>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EA7248" w:rsidRPr="00EA7248" w:rsidRDefault="00EA7248" w:rsidP="003B450D">
      <w:pPr>
        <w:pStyle w:val="a8"/>
        <w:rPr>
          <w:rFonts w:ascii="Times New Roman" w:hAnsi="Times New Roman"/>
          <w:sz w:val="24"/>
          <w:szCs w:val="24"/>
        </w:rPr>
      </w:pPr>
      <w:r w:rsidRPr="00EA7248">
        <w:rPr>
          <w:rFonts w:ascii="Times New Roman" w:hAnsi="Times New Roman"/>
          <w:sz w:val="24"/>
          <w:szCs w:val="24"/>
        </w:rPr>
        <w:t xml:space="preserve">- </w:t>
      </w:r>
      <w:proofErr w:type="spellStart"/>
      <w:r w:rsidRPr="00EA7248">
        <w:rPr>
          <w:rFonts w:ascii="Times New Roman" w:hAnsi="Times New Roman"/>
          <w:sz w:val="24"/>
          <w:szCs w:val="24"/>
        </w:rPr>
        <w:t>метапредметные</w:t>
      </w:r>
      <w:proofErr w:type="spellEnd"/>
      <w:r w:rsidRPr="00EA7248">
        <w:rPr>
          <w:rFonts w:ascii="Times New Roman" w:hAnsi="Times New Roman"/>
          <w:sz w:val="24"/>
          <w:szCs w:val="24"/>
        </w:rPr>
        <w:t xml:space="preserve"> результаты – освоенные обучающимися универсальные учебные дейс</w:t>
      </w:r>
      <w:r w:rsidRPr="00EA7248">
        <w:rPr>
          <w:rFonts w:ascii="Times New Roman" w:hAnsi="Times New Roman"/>
          <w:sz w:val="24"/>
          <w:szCs w:val="24"/>
        </w:rPr>
        <w:t>т</w:t>
      </w:r>
      <w:r w:rsidRPr="00EA7248">
        <w:rPr>
          <w:rFonts w:ascii="Times New Roman" w:hAnsi="Times New Roman"/>
          <w:sz w:val="24"/>
          <w:szCs w:val="24"/>
        </w:rPr>
        <w:t>вия (познавательные, регулятивные и коммуникативные);</w:t>
      </w:r>
    </w:p>
    <w:p w:rsidR="00EA7248" w:rsidRDefault="00EA7248" w:rsidP="003B450D">
      <w:pPr>
        <w:pStyle w:val="a8"/>
        <w:rPr>
          <w:rFonts w:ascii="Times New Roman" w:hAnsi="Times New Roman"/>
          <w:sz w:val="24"/>
          <w:szCs w:val="24"/>
        </w:rPr>
      </w:pPr>
      <w:r w:rsidRPr="00EA7248">
        <w:rPr>
          <w:rFonts w:ascii="Times New Roman" w:hAnsi="Times New Roman"/>
          <w:sz w:val="24"/>
          <w:szCs w:val="24"/>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B450D" w:rsidRPr="003B450D" w:rsidRDefault="003B450D" w:rsidP="003B450D">
      <w:pPr>
        <w:pStyle w:val="a8"/>
        <w:rPr>
          <w:rFonts w:ascii="Times New Roman" w:hAnsi="Times New Roman"/>
          <w:sz w:val="24"/>
          <w:szCs w:val="24"/>
        </w:rPr>
      </w:pPr>
    </w:p>
    <w:p w:rsidR="00EA7248" w:rsidRPr="003B450D" w:rsidRDefault="00EA7248" w:rsidP="003B450D">
      <w:pPr>
        <w:pStyle w:val="a8"/>
        <w:rPr>
          <w:rFonts w:ascii="Times New Roman" w:hAnsi="Times New Roman"/>
          <w:b/>
          <w:sz w:val="24"/>
          <w:szCs w:val="24"/>
        </w:rPr>
      </w:pPr>
      <w:r w:rsidRPr="00EA7248">
        <w:rPr>
          <w:rFonts w:ascii="Times New Roman" w:hAnsi="Times New Roman"/>
          <w:b/>
          <w:sz w:val="24"/>
          <w:szCs w:val="24"/>
        </w:rPr>
        <w:t>Особенности и специфика образовательной организации</w:t>
      </w:r>
    </w:p>
    <w:p w:rsidR="00EA7248" w:rsidRPr="00EA7248" w:rsidRDefault="00EA7248" w:rsidP="003B450D">
      <w:pPr>
        <w:pStyle w:val="a8"/>
        <w:rPr>
          <w:rFonts w:ascii="Times New Roman" w:hAnsi="Times New Roman"/>
          <w:sz w:val="24"/>
          <w:szCs w:val="24"/>
        </w:rPr>
      </w:pPr>
      <w:r w:rsidRPr="00EA7248">
        <w:rPr>
          <w:rFonts w:ascii="Times New Roman" w:hAnsi="Times New Roman"/>
          <w:sz w:val="24"/>
          <w:szCs w:val="24"/>
        </w:rPr>
        <w:t>Школа предост</w:t>
      </w:r>
      <w:r w:rsidR="003B450D">
        <w:rPr>
          <w:rFonts w:ascii="Times New Roman" w:hAnsi="Times New Roman"/>
          <w:sz w:val="24"/>
          <w:szCs w:val="24"/>
        </w:rPr>
        <w:t>авляет общедоступное бесплатное</w:t>
      </w:r>
      <w:r w:rsidRPr="00EA7248">
        <w:rPr>
          <w:rFonts w:ascii="Times New Roman" w:hAnsi="Times New Roman"/>
          <w:sz w:val="24"/>
          <w:szCs w:val="24"/>
        </w:rPr>
        <w:t xml:space="preserve"> образование по образовательным пр</w:t>
      </w:r>
      <w:r w:rsidRPr="00EA7248">
        <w:rPr>
          <w:rFonts w:ascii="Times New Roman" w:hAnsi="Times New Roman"/>
          <w:sz w:val="24"/>
          <w:szCs w:val="24"/>
        </w:rPr>
        <w:t>о</w:t>
      </w:r>
      <w:r w:rsidRPr="00EA7248">
        <w:rPr>
          <w:rFonts w:ascii="Times New Roman" w:hAnsi="Times New Roman"/>
          <w:sz w:val="24"/>
          <w:szCs w:val="24"/>
        </w:rPr>
        <w:t xml:space="preserve">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w:t>
      </w:r>
    </w:p>
    <w:p w:rsidR="00EA7248" w:rsidRPr="00EA7248" w:rsidRDefault="003B450D" w:rsidP="003B450D">
      <w:pPr>
        <w:pStyle w:val="31"/>
        <w:spacing w:after="0"/>
        <w:ind w:left="720"/>
        <w:jc w:val="both"/>
        <w:rPr>
          <w:rFonts w:ascii="Times New Roman" w:hAnsi="Times New Roman"/>
          <w:sz w:val="24"/>
          <w:szCs w:val="24"/>
        </w:rPr>
      </w:pPr>
      <w:r>
        <w:rPr>
          <w:rFonts w:ascii="Times New Roman" w:hAnsi="Times New Roman"/>
          <w:sz w:val="24"/>
          <w:szCs w:val="24"/>
        </w:rPr>
        <w:t xml:space="preserve">В 2019-2020 </w:t>
      </w:r>
      <w:r w:rsidR="00EA7248" w:rsidRPr="00EA7248">
        <w:rPr>
          <w:rFonts w:ascii="Times New Roman" w:hAnsi="Times New Roman"/>
          <w:sz w:val="24"/>
          <w:szCs w:val="24"/>
        </w:rPr>
        <w:t>учебном году количество 1-х классов – 4 (1АБВГ), 2-х классов – 4 (2АБВГ), 3-х классов – 4 (3АБВГ), 4-х классов - 4 (4АБВГ), их них 3Б – класс казачьей направленности.</w:t>
      </w:r>
    </w:p>
    <w:p w:rsidR="00EA7248" w:rsidRPr="00EA7248" w:rsidRDefault="00EA7248" w:rsidP="003B450D">
      <w:pPr>
        <w:pStyle w:val="a8"/>
        <w:rPr>
          <w:rFonts w:ascii="Times New Roman" w:hAnsi="Times New Roman"/>
          <w:sz w:val="24"/>
          <w:szCs w:val="24"/>
        </w:rPr>
      </w:pPr>
    </w:p>
    <w:p w:rsidR="00EA7248" w:rsidRPr="003B450D" w:rsidRDefault="00EA7248" w:rsidP="003B450D">
      <w:pPr>
        <w:pStyle w:val="a8"/>
        <w:rPr>
          <w:rFonts w:ascii="Times New Roman" w:hAnsi="Times New Roman"/>
          <w:b/>
          <w:sz w:val="24"/>
          <w:szCs w:val="24"/>
        </w:rPr>
      </w:pPr>
      <w:r w:rsidRPr="00EA7248">
        <w:rPr>
          <w:rFonts w:ascii="Times New Roman" w:hAnsi="Times New Roman"/>
          <w:b/>
          <w:sz w:val="24"/>
          <w:szCs w:val="24"/>
        </w:rPr>
        <w:t>Реализуемые основные общеобразовательные программы</w:t>
      </w:r>
    </w:p>
    <w:p w:rsidR="00EA7248" w:rsidRDefault="00EA7248" w:rsidP="003B450D">
      <w:pPr>
        <w:pStyle w:val="a8"/>
        <w:rPr>
          <w:rFonts w:ascii="Times New Roman" w:hAnsi="Times New Roman"/>
          <w:sz w:val="24"/>
          <w:szCs w:val="24"/>
        </w:rPr>
      </w:pPr>
      <w:r w:rsidRPr="00EA7248">
        <w:rPr>
          <w:rFonts w:ascii="Times New Roman" w:hAnsi="Times New Roman"/>
          <w:sz w:val="24"/>
          <w:szCs w:val="24"/>
        </w:rPr>
        <w:t>МБОУ СОШ № 43 реализует образовательную программу начального общего образования для 1-4 классов 4 года.</w:t>
      </w:r>
    </w:p>
    <w:p w:rsidR="003B450D" w:rsidRPr="003B450D" w:rsidRDefault="003B450D" w:rsidP="003B450D">
      <w:pPr>
        <w:pStyle w:val="a8"/>
        <w:rPr>
          <w:rFonts w:ascii="Times New Roman" w:hAnsi="Times New Roman"/>
          <w:sz w:val="24"/>
          <w:szCs w:val="24"/>
        </w:rPr>
      </w:pPr>
    </w:p>
    <w:p w:rsidR="00EA7248" w:rsidRPr="003B450D" w:rsidRDefault="00EA7248" w:rsidP="003B450D">
      <w:pPr>
        <w:pStyle w:val="a8"/>
        <w:rPr>
          <w:rFonts w:ascii="Times New Roman" w:hAnsi="Times New Roman"/>
          <w:b/>
          <w:sz w:val="24"/>
          <w:szCs w:val="24"/>
        </w:rPr>
      </w:pPr>
      <w:r w:rsidRPr="00EA7248">
        <w:rPr>
          <w:rFonts w:ascii="Times New Roman" w:hAnsi="Times New Roman"/>
          <w:b/>
          <w:sz w:val="24"/>
          <w:szCs w:val="24"/>
        </w:rPr>
        <w:t>Нормативная база для разработки учебного плана</w:t>
      </w:r>
    </w:p>
    <w:p w:rsidR="00EA7248" w:rsidRPr="00EA7248" w:rsidRDefault="00EA7248" w:rsidP="003B450D">
      <w:pPr>
        <w:pStyle w:val="a8"/>
        <w:rPr>
          <w:rFonts w:ascii="Times New Roman" w:hAnsi="Times New Roman"/>
          <w:sz w:val="24"/>
          <w:szCs w:val="24"/>
        </w:rPr>
      </w:pPr>
      <w:r w:rsidRPr="00EA7248">
        <w:rPr>
          <w:rFonts w:ascii="Times New Roman" w:hAnsi="Times New Roman"/>
          <w:sz w:val="24"/>
          <w:szCs w:val="24"/>
        </w:rPr>
        <w:t>Учебный план МБОУ СОШ № 43 для 1-4-х классов, реализующих федеральный государс</w:t>
      </w:r>
      <w:r w:rsidRPr="00EA7248">
        <w:rPr>
          <w:rFonts w:ascii="Times New Roman" w:hAnsi="Times New Roman"/>
          <w:sz w:val="24"/>
          <w:szCs w:val="24"/>
        </w:rPr>
        <w:t>т</w:t>
      </w:r>
      <w:r w:rsidRPr="00EA7248">
        <w:rPr>
          <w:rFonts w:ascii="Times New Roman" w:hAnsi="Times New Roman"/>
          <w:sz w:val="24"/>
          <w:szCs w:val="24"/>
        </w:rPr>
        <w:t>венный образовательный стандарт начального общего об</w:t>
      </w:r>
      <w:r w:rsidR="003B450D">
        <w:rPr>
          <w:rFonts w:ascii="Times New Roman" w:hAnsi="Times New Roman"/>
          <w:sz w:val="24"/>
          <w:szCs w:val="24"/>
        </w:rPr>
        <w:t>разования (далее – ФГОС НОО) на 2019 – 2020</w:t>
      </w:r>
      <w:r w:rsidRPr="00EA7248">
        <w:rPr>
          <w:rFonts w:ascii="Times New Roman" w:hAnsi="Times New Roman"/>
          <w:sz w:val="24"/>
          <w:szCs w:val="24"/>
        </w:rPr>
        <w:t xml:space="preserve"> учебный  год, разработан на основе</w:t>
      </w:r>
    </w:p>
    <w:p w:rsidR="00EA7248" w:rsidRPr="00EA7248" w:rsidRDefault="00EA7248" w:rsidP="003B450D">
      <w:pPr>
        <w:pStyle w:val="a8"/>
        <w:rPr>
          <w:rFonts w:ascii="Times New Roman" w:hAnsi="Times New Roman"/>
          <w:b/>
          <w:bCs/>
          <w:i/>
          <w:iCs/>
          <w:sz w:val="24"/>
          <w:szCs w:val="24"/>
        </w:rPr>
      </w:pPr>
      <w:r w:rsidRPr="00EA7248">
        <w:rPr>
          <w:rFonts w:ascii="Times New Roman" w:hAnsi="Times New Roman"/>
          <w:b/>
          <w:bCs/>
          <w:i/>
          <w:iCs/>
          <w:sz w:val="24"/>
          <w:szCs w:val="24"/>
        </w:rPr>
        <w:t>федеральных нормативных документов:</w:t>
      </w:r>
    </w:p>
    <w:p w:rsidR="00EA7248" w:rsidRPr="00EA7248" w:rsidRDefault="00EA7248" w:rsidP="003B450D">
      <w:pPr>
        <w:pStyle w:val="31"/>
        <w:spacing w:after="0"/>
        <w:ind w:left="720"/>
        <w:jc w:val="both"/>
        <w:rPr>
          <w:rFonts w:ascii="Times New Roman" w:hAnsi="Times New Roman"/>
          <w:bCs/>
          <w:sz w:val="24"/>
          <w:szCs w:val="24"/>
        </w:rPr>
      </w:pPr>
      <w:r w:rsidRPr="00EA7248">
        <w:rPr>
          <w:rFonts w:ascii="Times New Roman" w:hAnsi="Times New Roman"/>
          <w:bCs/>
          <w:sz w:val="24"/>
          <w:szCs w:val="24"/>
        </w:rPr>
        <w:t>- Федерального Закона от 29.12.2012 № 273-ФЗ «Об образовании в Российской Федер</w:t>
      </w:r>
      <w:r w:rsidRPr="00EA7248">
        <w:rPr>
          <w:rFonts w:ascii="Times New Roman" w:hAnsi="Times New Roman"/>
          <w:bCs/>
          <w:sz w:val="24"/>
          <w:szCs w:val="24"/>
        </w:rPr>
        <w:t>а</w:t>
      </w:r>
      <w:r w:rsidRPr="00EA7248">
        <w:rPr>
          <w:rFonts w:ascii="Times New Roman" w:hAnsi="Times New Roman"/>
          <w:bCs/>
          <w:sz w:val="24"/>
          <w:szCs w:val="24"/>
        </w:rPr>
        <w:t>ции»;</w:t>
      </w:r>
    </w:p>
    <w:p w:rsidR="00EA7248" w:rsidRPr="00EA7248" w:rsidRDefault="00EA7248" w:rsidP="003B450D">
      <w:pPr>
        <w:pStyle w:val="31"/>
        <w:spacing w:after="0"/>
        <w:ind w:left="720"/>
        <w:jc w:val="both"/>
        <w:rPr>
          <w:rFonts w:ascii="Times New Roman" w:hAnsi="Times New Roman"/>
          <w:bCs/>
          <w:sz w:val="24"/>
          <w:szCs w:val="24"/>
        </w:rPr>
      </w:pPr>
      <w:r w:rsidRPr="00EA7248">
        <w:rPr>
          <w:rFonts w:ascii="Times New Roman" w:hAnsi="Times New Roman"/>
          <w:bCs/>
          <w:sz w:val="24"/>
          <w:szCs w:val="24"/>
        </w:rPr>
        <w:t>- Федеральный государственный образовательный стандарт начального общего образов</w:t>
      </w:r>
      <w:r w:rsidRPr="00EA7248">
        <w:rPr>
          <w:rFonts w:ascii="Times New Roman" w:hAnsi="Times New Roman"/>
          <w:bCs/>
          <w:sz w:val="24"/>
          <w:szCs w:val="24"/>
        </w:rPr>
        <w:t>а</w:t>
      </w:r>
      <w:r w:rsidRPr="00EA7248">
        <w:rPr>
          <w:rFonts w:ascii="Times New Roman" w:hAnsi="Times New Roman"/>
          <w:bCs/>
          <w:sz w:val="24"/>
          <w:szCs w:val="24"/>
        </w:rPr>
        <w:t>ния, утвержденный приказом Министерства образования и науки Российской Федерации от 06 октября 2009 г.  № 373 (ФГОС НОО);</w:t>
      </w:r>
    </w:p>
    <w:p w:rsidR="00EA7248" w:rsidRPr="00EA7248" w:rsidRDefault="00EA7248" w:rsidP="003B450D">
      <w:pPr>
        <w:pStyle w:val="a8"/>
        <w:rPr>
          <w:rFonts w:ascii="Times New Roman" w:hAnsi="Times New Roman"/>
          <w:sz w:val="24"/>
          <w:szCs w:val="24"/>
        </w:rPr>
      </w:pPr>
      <w:r w:rsidRPr="00EA7248">
        <w:rPr>
          <w:rFonts w:ascii="Times New Roman" w:hAnsi="Times New Roman"/>
          <w:sz w:val="24"/>
          <w:szCs w:val="24"/>
        </w:rPr>
        <w:lastRenderedPageBreak/>
        <w:t>- Порядок организации и осуществления образовательной деятельности по основным о</w:t>
      </w:r>
      <w:r w:rsidRPr="00EA7248">
        <w:rPr>
          <w:rFonts w:ascii="Times New Roman" w:hAnsi="Times New Roman"/>
          <w:sz w:val="24"/>
          <w:szCs w:val="24"/>
        </w:rPr>
        <w:t>б</w:t>
      </w:r>
      <w:r w:rsidRPr="00EA7248">
        <w:rPr>
          <w:rFonts w:ascii="Times New Roman" w:hAnsi="Times New Roman"/>
          <w:sz w:val="24"/>
          <w:szCs w:val="24"/>
        </w:rPr>
        <w:t>щеобразовательным программам – образовательным программам начального общего, о</w:t>
      </w:r>
      <w:r w:rsidRPr="00EA7248">
        <w:rPr>
          <w:rFonts w:ascii="Times New Roman" w:hAnsi="Times New Roman"/>
          <w:sz w:val="24"/>
          <w:szCs w:val="24"/>
        </w:rPr>
        <w:t>с</w:t>
      </w:r>
      <w:r w:rsidRPr="00EA7248">
        <w:rPr>
          <w:rFonts w:ascii="Times New Roman" w:hAnsi="Times New Roman"/>
          <w:sz w:val="24"/>
          <w:szCs w:val="24"/>
        </w:rPr>
        <w:t>новного общего и среднего общего образования, утвержденным приказом Министерства образования и науки Российской Федерации от 30 августа 2013 г. № 1015.</w:t>
      </w:r>
    </w:p>
    <w:p w:rsidR="00EA7248" w:rsidRDefault="00EA7248" w:rsidP="003B450D">
      <w:pPr>
        <w:pStyle w:val="a8"/>
        <w:rPr>
          <w:rFonts w:ascii="Times New Roman" w:hAnsi="Times New Roman"/>
          <w:sz w:val="24"/>
          <w:szCs w:val="24"/>
        </w:rPr>
      </w:pPr>
      <w:r w:rsidRPr="00EA7248">
        <w:rPr>
          <w:rFonts w:ascii="Times New Roman" w:hAnsi="Times New Roman"/>
          <w:sz w:val="24"/>
          <w:szCs w:val="24"/>
        </w:rPr>
        <w:t>- постановления Главного государственного санитарного врача РФ от 29.12.2010 № 189 «Об утверждении СанПиН 2.4.2.2821-10 "Санитарно-эпидемиологические требования к у</w:t>
      </w:r>
      <w:r w:rsidRPr="00EA7248">
        <w:rPr>
          <w:rFonts w:ascii="Times New Roman" w:hAnsi="Times New Roman"/>
          <w:sz w:val="24"/>
          <w:szCs w:val="24"/>
        </w:rPr>
        <w:t>с</w:t>
      </w:r>
      <w:r w:rsidRPr="00EA7248">
        <w:rPr>
          <w:rFonts w:ascii="Times New Roman" w:hAnsi="Times New Roman"/>
          <w:sz w:val="24"/>
          <w:szCs w:val="24"/>
        </w:rPr>
        <w:t>ловиям и организации обучения в общеобразовательных учреждениях"» (с изменениями).</w:t>
      </w:r>
    </w:p>
    <w:p w:rsidR="003B450D" w:rsidRPr="003B450D" w:rsidRDefault="003B450D" w:rsidP="003B450D">
      <w:pPr>
        <w:pStyle w:val="a8"/>
        <w:rPr>
          <w:rFonts w:ascii="Times New Roman" w:hAnsi="Times New Roman"/>
          <w:sz w:val="24"/>
          <w:szCs w:val="24"/>
        </w:rPr>
      </w:pPr>
    </w:p>
    <w:p w:rsidR="00EA7248" w:rsidRPr="00EA7248" w:rsidRDefault="00EA7248" w:rsidP="003B450D">
      <w:pPr>
        <w:pStyle w:val="31"/>
        <w:spacing w:after="0"/>
        <w:ind w:left="720"/>
        <w:rPr>
          <w:rFonts w:ascii="Times New Roman" w:hAnsi="Times New Roman"/>
          <w:b/>
          <w:sz w:val="24"/>
          <w:szCs w:val="24"/>
        </w:rPr>
      </w:pPr>
      <w:r w:rsidRPr="00EA7248">
        <w:rPr>
          <w:rFonts w:ascii="Times New Roman" w:hAnsi="Times New Roman"/>
          <w:b/>
          <w:sz w:val="24"/>
          <w:szCs w:val="24"/>
        </w:rPr>
        <w:t>Режим функционирования образовательной организации</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Организация образовательного процесса регламентируется календарным учебным граф</w:t>
      </w:r>
      <w:r w:rsidRPr="00EA7248">
        <w:rPr>
          <w:rFonts w:ascii="Times New Roman" w:hAnsi="Times New Roman"/>
          <w:sz w:val="24"/>
          <w:szCs w:val="24"/>
        </w:rPr>
        <w:t>и</w:t>
      </w:r>
      <w:r w:rsidRPr="00EA7248">
        <w:rPr>
          <w:rFonts w:ascii="Times New Roman" w:hAnsi="Times New Roman"/>
          <w:sz w:val="24"/>
          <w:szCs w:val="24"/>
        </w:rPr>
        <w:t>ком, утвержденным на заседании педагогического совета (протокол № 1 от 30.08.2019). Режим ф</w:t>
      </w:r>
      <w:r w:rsidR="003B450D">
        <w:rPr>
          <w:rFonts w:ascii="Times New Roman" w:hAnsi="Times New Roman"/>
          <w:sz w:val="24"/>
          <w:szCs w:val="24"/>
        </w:rPr>
        <w:t>ункционирования устанавливается</w:t>
      </w:r>
      <w:r w:rsidRPr="00EA7248">
        <w:rPr>
          <w:rFonts w:ascii="Times New Roman" w:hAnsi="Times New Roman"/>
          <w:sz w:val="24"/>
          <w:szCs w:val="24"/>
        </w:rPr>
        <w:t xml:space="preserve"> в соответствии с СанПин 2.4.2.2821-10 и Уст</w:t>
      </w:r>
      <w:r w:rsidRPr="00EA7248">
        <w:rPr>
          <w:rFonts w:ascii="Times New Roman" w:hAnsi="Times New Roman"/>
          <w:sz w:val="24"/>
          <w:szCs w:val="24"/>
        </w:rPr>
        <w:t>а</w:t>
      </w:r>
      <w:r w:rsidRPr="00EA7248">
        <w:rPr>
          <w:rFonts w:ascii="Times New Roman" w:hAnsi="Times New Roman"/>
          <w:sz w:val="24"/>
          <w:szCs w:val="24"/>
        </w:rPr>
        <w:t>вом МБОУ СОШ № 43. В школе используется четвертная организация учебного года.</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Продолжительность учебного года для:</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- 1-х классов – 33 учебных недели;</w:t>
      </w:r>
    </w:p>
    <w:p w:rsidR="00EA7248" w:rsidRPr="00EA7248" w:rsidRDefault="00EA7248" w:rsidP="003B450D">
      <w:pPr>
        <w:pStyle w:val="31"/>
        <w:tabs>
          <w:tab w:val="left" w:pos="4755"/>
        </w:tabs>
        <w:spacing w:after="0"/>
        <w:ind w:left="720"/>
        <w:jc w:val="both"/>
        <w:rPr>
          <w:rFonts w:ascii="Times New Roman" w:hAnsi="Times New Roman"/>
          <w:sz w:val="24"/>
          <w:szCs w:val="24"/>
        </w:rPr>
      </w:pPr>
      <w:r w:rsidRPr="00EA7248">
        <w:rPr>
          <w:rFonts w:ascii="Times New Roman" w:hAnsi="Times New Roman"/>
          <w:sz w:val="24"/>
          <w:szCs w:val="24"/>
        </w:rPr>
        <w:t>- 2-4 классов – 34 учебных недели.</w:t>
      </w:r>
      <w:r w:rsidRPr="00EA7248">
        <w:rPr>
          <w:rFonts w:ascii="Times New Roman" w:hAnsi="Times New Roman"/>
          <w:sz w:val="24"/>
          <w:szCs w:val="24"/>
        </w:rPr>
        <w:tab/>
      </w:r>
    </w:p>
    <w:p w:rsidR="00EA7248" w:rsidRPr="00EA7248" w:rsidRDefault="00EA7248" w:rsidP="003B450D">
      <w:pPr>
        <w:pStyle w:val="31"/>
        <w:tabs>
          <w:tab w:val="left" w:pos="4755"/>
        </w:tabs>
        <w:spacing w:after="0"/>
        <w:jc w:val="both"/>
        <w:rPr>
          <w:rFonts w:ascii="Times New Roman" w:hAnsi="Times New Roman"/>
          <w:sz w:val="24"/>
          <w:szCs w:val="24"/>
        </w:rPr>
      </w:pPr>
      <w:r w:rsidRPr="00EA7248">
        <w:rPr>
          <w:rFonts w:ascii="Times New Roman" w:hAnsi="Times New Roman"/>
          <w:sz w:val="24"/>
          <w:szCs w:val="24"/>
        </w:rPr>
        <w:t>Обучение 1-х, 2-х, 3-х и 4-х классов 2019-2020 учебного года осуществляется по 5-дневной уче</w:t>
      </w:r>
      <w:r w:rsidRPr="00EA7248">
        <w:rPr>
          <w:rFonts w:ascii="Times New Roman" w:hAnsi="Times New Roman"/>
          <w:sz w:val="24"/>
          <w:szCs w:val="24"/>
        </w:rPr>
        <w:t>б</w:t>
      </w:r>
      <w:r w:rsidRPr="00EA7248">
        <w:rPr>
          <w:rFonts w:ascii="Times New Roman" w:hAnsi="Times New Roman"/>
          <w:sz w:val="24"/>
          <w:szCs w:val="24"/>
        </w:rPr>
        <w:t>ной неделе.</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ab/>
        <w:t>Максимально допустимая нагрузка: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588"/>
      </w:tblGrid>
      <w:tr w:rsidR="00EA7248" w:rsidRPr="00EA7248" w:rsidTr="00782890">
        <w:tc>
          <w:tcPr>
            <w:tcW w:w="3085" w:type="dxa"/>
          </w:tcPr>
          <w:p w:rsidR="00EA7248" w:rsidRPr="00EA7248" w:rsidRDefault="00EA7248" w:rsidP="00782890">
            <w:pPr>
              <w:pStyle w:val="31"/>
              <w:spacing w:after="0"/>
              <w:jc w:val="center"/>
              <w:rPr>
                <w:rFonts w:ascii="Times New Roman" w:hAnsi="Times New Roman"/>
                <w:sz w:val="24"/>
                <w:szCs w:val="24"/>
              </w:rPr>
            </w:pPr>
            <w:r w:rsidRPr="00EA7248">
              <w:rPr>
                <w:rFonts w:ascii="Times New Roman" w:hAnsi="Times New Roman"/>
                <w:sz w:val="24"/>
                <w:szCs w:val="24"/>
              </w:rPr>
              <w:t>Классы</w:t>
            </w:r>
          </w:p>
        </w:tc>
        <w:tc>
          <w:tcPr>
            <w:tcW w:w="6588" w:type="dxa"/>
          </w:tcPr>
          <w:p w:rsidR="00EA7248" w:rsidRPr="00EA7248" w:rsidRDefault="00EA7248" w:rsidP="00782890">
            <w:pPr>
              <w:pStyle w:val="31"/>
              <w:spacing w:after="0"/>
              <w:rPr>
                <w:rFonts w:ascii="Times New Roman" w:hAnsi="Times New Roman"/>
                <w:sz w:val="24"/>
                <w:szCs w:val="24"/>
              </w:rPr>
            </w:pPr>
            <w:r w:rsidRPr="00EA7248">
              <w:rPr>
                <w:rFonts w:ascii="Times New Roman" w:hAnsi="Times New Roman"/>
                <w:sz w:val="24"/>
                <w:szCs w:val="24"/>
              </w:rPr>
              <w:t>Максимально допустимая нагрузка</w:t>
            </w:r>
          </w:p>
        </w:tc>
      </w:tr>
      <w:tr w:rsidR="00EA7248" w:rsidRPr="00EA7248" w:rsidTr="00782890">
        <w:tc>
          <w:tcPr>
            <w:tcW w:w="3085" w:type="dxa"/>
          </w:tcPr>
          <w:p w:rsidR="00EA7248" w:rsidRPr="00EA7248" w:rsidRDefault="00EA7248" w:rsidP="00782890">
            <w:pPr>
              <w:pStyle w:val="31"/>
              <w:spacing w:after="0"/>
              <w:jc w:val="center"/>
              <w:rPr>
                <w:rFonts w:ascii="Times New Roman" w:hAnsi="Times New Roman"/>
                <w:sz w:val="24"/>
                <w:szCs w:val="24"/>
              </w:rPr>
            </w:pPr>
            <w:r w:rsidRPr="00EA7248">
              <w:rPr>
                <w:rFonts w:ascii="Times New Roman" w:hAnsi="Times New Roman"/>
                <w:sz w:val="24"/>
                <w:szCs w:val="24"/>
              </w:rPr>
              <w:t>1 АБВГ</w:t>
            </w:r>
          </w:p>
        </w:tc>
        <w:tc>
          <w:tcPr>
            <w:tcW w:w="6588" w:type="dxa"/>
          </w:tcPr>
          <w:p w:rsidR="00EA7248" w:rsidRPr="00EA7248" w:rsidRDefault="00EA7248" w:rsidP="00782890">
            <w:pPr>
              <w:pStyle w:val="31"/>
              <w:spacing w:after="0"/>
              <w:jc w:val="center"/>
              <w:rPr>
                <w:rFonts w:ascii="Times New Roman" w:hAnsi="Times New Roman"/>
                <w:sz w:val="24"/>
                <w:szCs w:val="24"/>
              </w:rPr>
            </w:pPr>
            <w:r w:rsidRPr="00EA7248">
              <w:rPr>
                <w:rFonts w:ascii="Times New Roman" w:hAnsi="Times New Roman"/>
                <w:sz w:val="24"/>
                <w:szCs w:val="24"/>
              </w:rPr>
              <w:t>21</w:t>
            </w:r>
          </w:p>
        </w:tc>
      </w:tr>
      <w:tr w:rsidR="00EA7248" w:rsidRPr="00EA7248" w:rsidTr="00782890">
        <w:tc>
          <w:tcPr>
            <w:tcW w:w="3085" w:type="dxa"/>
          </w:tcPr>
          <w:p w:rsidR="00EA7248" w:rsidRPr="00EA7248" w:rsidRDefault="00EA7248" w:rsidP="00782890">
            <w:pPr>
              <w:pStyle w:val="31"/>
              <w:spacing w:after="0"/>
              <w:jc w:val="center"/>
              <w:rPr>
                <w:rFonts w:ascii="Times New Roman" w:hAnsi="Times New Roman"/>
                <w:sz w:val="24"/>
                <w:szCs w:val="24"/>
              </w:rPr>
            </w:pPr>
            <w:r w:rsidRPr="00EA7248">
              <w:rPr>
                <w:rFonts w:ascii="Times New Roman" w:hAnsi="Times New Roman"/>
                <w:sz w:val="24"/>
                <w:szCs w:val="24"/>
              </w:rPr>
              <w:t>2 АБВГ</w:t>
            </w:r>
          </w:p>
        </w:tc>
        <w:tc>
          <w:tcPr>
            <w:tcW w:w="6588" w:type="dxa"/>
          </w:tcPr>
          <w:p w:rsidR="00EA7248" w:rsidRPr="00EA7248" w:rsidRDefault="00EA7248" w:rsidP="00782890">
            <w:pPr>
              <w:pStyle w:val="31"/>
              <w:spacing w:after="0"/>
              <w:jc w:val="center"/>
              <w:rPr>
                <w:rFonts w:ascii="Times New Roman" w:hAnsi="Times New Roman"/>
                <w:sz w:val="24"/>
                <w:szCs w:val="24"/>
              </w:rPr>
            </w:pPr>
            <w:r w:rsidRPr="00EA7248">
              <w:rPr>
                <w:rFonts w:ascii="Times New Roman" w:hAnsi="Times New Roman"/>
                <w:sz w:val="24"/>
                <w:szCs w:val="24"/>
              </w:rPr>
              <w:t>23</w:t>
            </w:r>
          </w:p>
        </w:tc>
      </w:tr>
      <w:tr w:rsidR="00EA7248" w:rsidRPr="00EA7248" w:rsidTr="00782890">
        <w:tc>
          <w:tcPr>
            <w:tcW w:w="3085" w:type="dxa"/>
          </w:tcPr>
          <w:p w:rsidR="00EA7248" w:rsidRPr="00EA7248" w:rsidRDefault="00EA7248" w:rsidP="00782890">
            <w:pPr>
              <w:pStyle w:val="31"/>
              <w:spacing w:after="0"/>
              <w:jc w:val="center"/>
              <w:rPr>
                <w:rFonts w:ascii="Times New Roman" w:hAnsi="Times New Roman"/>
                <w:sz w:val="24"/>
                <w:szCs w:val="24"/>
              </w:rPr>
            </w:pPr>
            <w:r w:rsidRPr="00EA7248">
              <w:rPr>
                <w:rFonts w:ascii="Times New Roman" w:hAnsi="Times New Roman"/>
                <w:sz w:val="24"/>
                <w:szCs w:val="24"/>
              </w:rPr>
              <w:t>3 АБВГ</w:t>
            </w:r>
          </w:p>
        </w:tc>
        <w:tc>
          <w:tcPr>
            <w:tcW w:w="6588" w:type="dxa"/>
          </w:tcPr>
          <w:p w:rsidR="00EA7248" w:rsidRPr="00EA7248" w:rsidRDefault="00EA7248" w:rsidP="00782890">
            <w:pPr>
              <w:pStyle w:val="31"/>
              <w:spacing w:after="0"/>
              <w:jc w:val="center"/>
              <w:rPr>
                <w:rFonts w:ascii="Times New Roman" w:hAnsi="Times New Roman"/>
                <w:sz w:val="24"/>
                <w:szCs w:val="24"/>
              </w:rPr>
            </w:pPr>
            <w:r w:rsidRPr="00EA7248">
              <w:rPr>
                <w:rFonts w:ascii="Times New Roman" w:hAnsi="Times New Roman"/>
                <w:sz w:val="24"/>
                <w:szCs w:val="24"/>
              </w:rPr>
              <w:t>23</w:t>
            </w:r>
          </w:p>
        </w:tc>
      </w:tr>
      <w:tr w:rsidR="00EA7248" w:rsidRPr="00EA7248" w:rsidTr="00782890">
        <w:tc>
          <w:tcPr>
            <w:tcW w:w="3085" w:type="dxa"/>
          </w:tcPr>
          <w:p w:rsidR="00EA7248" w:rsidRPr="00EA7248" w:rsidRDefault="00EA7248" w:rsidP="00782890">
            <w:pPr>
              <w:pStyle w:val="31"/>
              <w:spacing w:after="0"/>
              <w:jc w:val="center"/>
              <w:rPr>
                <w:rFonts w:ascii="Times New Roman" w:hAnsi="Times New Roman"/>
                <w:sz w:val="24"/>
                <w:szCs w:val="24"/>
              </w:rPr>
            </w:pPr>
            <w:r w:rsidRPr="00EA7248">
              <w:rPr>
                <w:rFonts w:ascii="Times New Roman" w:hAnsi="Times New Roman"/>
                <w:sz w:val="24"/>
                <w:szCs w:val="24"/>
              </w:rPr>
              <w:t>4 АБВГ</w:t>
            </w:r>
          </w:p>
        </w:tc>
        <w:tc>
          <w:tcPr>
            <w:tcW w:w="6588" w:type="dxa"/>
          </w:tcPr>
          <w:p w:rsidR="00EA7248" w:rsidRPr="00EA7248" w:rsidRDefault="00EA7248" w:rsidP="00782890">
            <w:pPr>
              <w:pStyle w:val="31"/>
              <w:spacing w:after="0"/>
              <w:jc w:val="center"/>
              <w:rPr>
                <w:rFonts w:ascii="Times New Roman" w:hAnsi="Times New Roman"/>
                <w:sz w:val="24"/>
                <w:szCs w:val="24"/>
              </w:rPr>
            </w:pPr>
            <w:r w:rsidRPr="00EA7248">
              <w:rPr>
                <w:rFonts w:ascii="Times New Roman" w:hAnsi="Times New Roman"/>
                <w:sz w:val="24"/>
                <w:szCs w:val="24"/>
              </w:rPr>
              <w:t>23</w:t>
            </w:r>
          </w:p>
        </w:tc>
      </w:tr>
    </w:tbl>
    <w:p w:rsidR="00EA7248" w:rsidRPr="00EA7248" w:rsidRDefault="00EA7248" w:rsidP="003B450D">
      <w:pPr>
        <w:pStyle w:val="31"/>
        <w:spacing w:after="0"/>
        <w:ind w:left="720"/>
        <w:jc w:val="both"/>
        <w:rPr>
          <w:rFonts w:ascii="Times New Roman" w:hAnsi="Times New Roman"/>
          <w:sz w:val="24"/>
          <w:szCs w:val="24"/>
        </w:rPr>
      </w:pP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ab/>
        <w:t>Дополнительные требования к организации обучения в 1-х классах:</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 продолжительность урока для 1 класса – 35 минут в первом полугодии, 40 минут – во вт</w:t>
      </w:r>
      <w:r w:rsidRPr="00EA7248">
        <w:rPr>
          <w:rFonts w:ascii="Times New Roman" w:hAnsi="Times New Roman"/>
          <w:sz w:val="24"/>
          <w:szCs w:val="24"/>
        </w:rPr>
        <w:t>о</w:t>
      </w:r>
      <w:r w:rsidRPr="00EA7248">
        <w:rPr>
          <w:rFonts w:ascii="Times New Roman" w:hAnsi="Times New Roman"/>
          <w:sz w:val="24"/>
          <w:szCs w:val="24"/>
        </w:rPr>
        <w:t>ром полугодии; сентябрь-октябрь – 3 урока, ноябрь-декабрь – 4 урока, январь-май – 4 урока (1 день 5 уроков);</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 динамическая пауза после 2 урока – 40 минут;</w:t>
      </w:r>
    </w:p>
    <w:p w:rsid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 xml:space="preserve">- дополнительные каникулы для 1-х классов – 17.02-23.02.2019 </w:t>
      </w:r>
    </w:p>
    <w:p w:rsidR="003B450D" w:rsidRPr="00EA7248" w:rsidRDefault="003B450D" w:rsidP="003B450D">
      <w:pPr>
        <w:pStyle w:val="31"/>
        <w:spacing w:after="0"/>
        <w:ind w:left="720"/>
        <w:jc w:val="both"/>
        <w:rPr>
          <w:rFonts w:ascii="Times New Roman" w:hAnsi="Times New Roman"/>
          <w:sz w:val="24"/>
          <w:szCs w:val="24"/>
        </w:rPr>
      </w:pPr>
    </w:p>
    <w:p w:rsidR="00EA7248" w:rsidRPr="003B450D" w:rsidRDefault="00EA7248" w:rsidP="003B450D">
      <w:pPr>
        <w:pStyle w:val="31"/>
        <w:spacing w:after="0"/>
        <w:ind w:left="720"/>
        <w:rPr>
          <w:rFonts w:ascii="Times New Roman" w:hAnsi="Times New Roman"/>
          <w:b/>
          <w:sz w:val="24"/>
          <w:szCs w:val="24"/>
        </w:rPr>
      </w:pPr>
      <w:r w:rsidRPr="00EA7248">
        <w:rPr>
          <w:rFonts w:ascii="Times New Roman" w:hAnsi="Times New Roman"/>
          <w:sz w:val="24"/>
          <w:szCs w:val="24"/>
        </w:rPr>
        <w:tab/>
      </w:r>
      <w:r w:rsidRPr="003B450D">
        <w:rPr>
          <w:rFonts w:ascii="Times New Roman" w:hAnsi="Times New Roman"/>
          <w:b/>
          <w:sz w:val="24"/>
          <w:szCs w:val="24"/>
        </w:rPr>
        <w:t>Режим начала занятий, расписание звонков: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118"/>
        <w:gridCol w:w="3686"/>
      </w:tblGrid>
      <w:tr w:rsidR="00EA7248" w:rsidRPr="00EA7248" w:rsidTr="00782890">
        <w:tc>
          <w:tcPr>
            <w:tcW w:w="9640" w:type="dxa"/>
            <w:gridSpan w:val="3"/>
          </w:tcPr>
          <w:p w:rsidR="00EA7248" w:rsidRPr="00EA7248" w:rsidRDefault="00EA7248" w:rsidP="00782890">
            <w:pPr>
              <w:autoSpaceDE w:val="0"/>
              <w:autoSpaceDN w:val="0"/>
              <w:adjustRightInd w:val="0"/>
              <w:jc w:val="center"/>
              <w:rPr>
                <w:rFonts w:ascii="Times New Roman" w:hAnsi="Times New Roman"/>
                <w:color w:val="000000"/>
                <w:sz w:val="24"/>
                <w:szCs w:val="24"/>
              </w:rPr>
            </w:pPr>
            <w:r w:rsidRPr="00EA7248">
              <w:rPr>
                <w:rFonts w:ascii="Times New Roman" w:hAnsi="Times New Roman"/>
                <w:b/>
                <w:bCs/>
                <w:color w:val="000000"/>
                <w:sz w:val="24"/>
                <w:szCs w:val="24"/>
              </w:rPr>
              <w:t>1 Смена</w:t>
            </w:r>
          </w:p>
        </w:tc>
      </w:tr>
      <w:tr w:rsidR="00EA7248" w:rsidRPr="00EA7248" w:rsidTr="00782890">
        <w:tc>
          <w:tcPr>
            <w:tcW w:w="5954" w:type="dxa"/>
            <w:gridSpan w:val="2"/>
          </w:tcPr>
          <w:p w:rsidR="00EA7248" w:rsidRPr="00EA7248" w:rsidRDefault="00EA7248" w:rsidP="00782890">
            <w:pPr>
              <w:autoSpaceDE w:val="0"/>
              <w:autoSpaceDN w:val="0"/>
              <w:adjustRightInd w:val="0"/>
              <w:jc w:val="center"/>
              <w:rPr>
                <w:rFonts w:ascii="Times New Roman" w:hAnsi="Times New Roman"/>
                <w:color w:val="000000"/>
                <w:sz w:val="24"/>
                <w:szCs w:val="24"/>
                <w:highlight w:val="yellow"/>
              </w:rPr>
            </w:pPr>
            <w:r w:rsidRPr="00EA7248">
              <w:rPr>
                <w:rFonts w:ascii="Times New Roman" w:hAnsi="Times New Roman"/>
                <w:color w:val="000000"/>
                <w:sz w:val="24"/>
                <w:szCs w:val="24"/>
              </w:rPr>
              <w:t>1а,б,в,г классы</w:t>
            </w:r>
          </w:p>
        </w:tc>
        <w:tc>
          <w:tcPr>
            <w:tcW w:w="3686" w:type="dxa"/>
            <w:vMerge w:val="restart"/>
          </w:tcPr>
          <w:p w:rsidR="00EA7248" w:rsidRPr="00EA7248" w:rsidRDefault="00EA7248" w:rsidP="00782890">
            <w:pPr>
              <w:autoSpaceDE w:val="0"/>
              <w:autoSpaceDN w:val="0"/>
              <w:adjustRightInd w:val="0"/>
              <w:jc w:val="center"/>
              <w:rPr>
                <w:rFonts w:ascii="Times New Roman" w:hAnsi="Times New Roman"/>
                <w:color w:val="000000"/>
                <w:sz w:val="24"/>
                <w:szCs w:val="24"/>
              </w:rPr>
            </w:pPr>
            <w:r w:rsidRPr="00EA7248">
              <w:rPr>
                <w:rFonts w:ascii="Times New Roman" w:hAnsi="Times New Roman"/>
                <w:color w:val="000000"/>
                <w:sz w:val="24"/>
                <w:szCs w:val="24"/>
              </w:rPr>
              <w:t>2а,б,в,г;3а,б,в,г;4а,б,в,г</w:t>
            </w:r>
          </w:p>
          <w:p w:rsidR="00EA7248" w:rsidRPr="00EA7248" w:rsidRDefault="00EA7248" w:rsidP="00782890">
            <w:pPr>
              <w:autoSpaceDE w:val="0"/>
              <w:autoSpaceDN w:val="0"/>
              <w:adjustRightInd w:val="0"/>
              <w:jc w:val="center"/>
              <w:rPr>
                <w:rFonts w:ascii="Times New Roman" w:hAnsi="Times New Roman"/>
                <w:color w:val="000000"/>
                <w:sz w:val="24"/>
                <w:szCs w:val="24"/>
                <w:highlight w:val="yellow"/>
              </w:rPr>
            </w:pPr>
            <w:r w:rsidRPr="00EA7248">
              <w:rPr>
                <w:rFonts w:ascii="Times New Roman" w:hAnsi="Times New Roman"/>
                <w:color w:val="000000"/>
                <w:sz w:val="24"/>
                <w:szCs w:val="24"/>
              </w:rPr>
              <w:t xml:space="preserve"> классы</w:t>
            </w:r>
          </w:p>
        </w:tc>
      </w:tr>
      <w:tr w:rsidR="00EA7248" w:rsidRPr="00EA7248" w:rsidTr="00782890">
        <w:tc>
          <w:tcPr>
            <w:tcW w:w="2836" w:type="dxa"/>
          </w:tcPr>
          <w:p w:rsidR="00EA7248" w:rsidRPr="00EA7248" w:rsidRDefault="00EA7248" w:rsidP="00782890">
            <w:pPr>
              <w:autoSpaceDE w:val="0"/>
              <w:autoSpaceDN w:val="0"/>
              <w:adjustRightInd w:val="0"/>
              <w:rPr>
                <w:rFonts w:ascii="Times New Roman" w:hAnsi="Times New Roman"/>
                <w:color w:val="000000"/>
                <w:sz w:val="24"/>
                <w:szCs w:val="24"/>
              </w:rPr>
            </w:pPr>
            <w:r w:rsidRPr="00EA7248">
              <w:rPr>
                <w:rFonts w:ascii="Times New Roman" w:hAnsi="Times New Roman"/>
                <w:color w:val="000000"/>
                <w:sz w:val="24"/>
                <w:szCs w:val="24"/>
              </w:rPr>
              <w:t>1 полугодие</w:t>
            </w:r>
          </w:p>
        </w:tc>
        <w:tc>
          <w:tcPr>
            <w:tcW w:w="3118" w:type="dxa"/>
          </w:tcPr>
          <w:p w:rsidR="00EA7248" w:rsidRPr="00EA7248" w:rsidRDefault="00EA7248" w:rsidP="00782890">
            <w:pPr>
              <w:autoSpaceDE w:val="0"/>
              <w:autoSpaceDN w:val="0"/>
              <w:adjustRightInd w:val="0"/>
              <w:rPr>
                <w:rFonts w:ascii="Times New Roman" w:hAnsi="Times New Roman"/>
                <w:color w:val="000000"/>
                <w:sz w:val="24"/>
                <w:szCs w:val="24"/>
                <w:highlight w:val="yellow"/>
              </w:rPr>
            </w:pPr>
            <w:r w:rsidRPr="00EA7248">
              <w:rPr>
                <w:rFonts w:ascii="Times New Roman" w:hAnsi="Times New Roman"/>
                <w:color w:val="000000"/>
                <w:sz w:val="24"/>
                <w:szCs w:val="24"/>
              </w:rPr>
              <w:t>2 полугодие</w:t>
            </w:r>
          </w:p>
        </w:tc>
        <w:tc>
          <w:tcPr>
            <w:tcW w:w="3686" w:type="dxa"/>
            <w:vMerge/>
          </w:tcPr>
          <w:p w:rsidR="00EA7248" w:rsidRPr="00EA7248" w:rsidRDefault="00EA7248" w:rsidP="00782890">
            <w:pPr>
              <w:autoSpaceDE w:val="0"/>
              <w:autoSpaceDN w:val="0"/>
              <w:adjustRightInd w:val="0"/>
              <w:rPr>
                <w:rFonts w:ascii="Times New Roman" w:hAnsi="Times New Roman"/>
                <w:color w:val="000000"/>
                <w:sz w:val="24"/>
                <w:szCs w:val="24"/>
                <w:highlight w:val="yellow"/>
              </w:rPr>
            </w:pPr>
          </w:p>
        </w:tc>
      </w:tr>
      <w:tr w:rsidR="00EA7248" w:rsidRPr="00EA7248" w:rsidTr="00782890">
        <w:tc>
          <w:tcPr>
            <w:tcW w:w="2836" w:type="dxa"/>
          </w:tcPr>
          <w:p w:rsidR="00EA7248" w:rsidRPr="00EA7248" w:rsidRDefault="00EA7248" w:rsidP="00782890">
            <w:pPr>
              <w:shd w:val="clear" w:color="auto" w:fill="FFFFFF"/>
              <w:autoSpaceDE w:val="0"/>
              <w:autoSpaceDN w:val="0"/>
              <w:adjustRightInd w:val="0"/>
              <w:rPr>
                <w:rFonts w:ascii="Times New Roman" w:hAnsi="Times New Roman"/>
                <w:sz w:val="24"/>
                <w:szCs w:val="24"/>
              </w:rPr>
            </w:pPr>
            <w:r w:rsidRPr="00EA7248">
              <w:rPr>
                <w:rFonts w:ascii="Times New Roman" w:hAnsi="Times New Roman"/>
                <w:sz w:val="24"/>
                <w:szCs w:val="24"/>
              </w:rPr>
              <w:t>1 урок 8.00 – 8.35</w:t>
            </w:r>
          </w:p>
          <w:p w:rsidR="00EA7248" w:rsidRPr="00EA7248" w:rsidRDefault="00EA7248" w:rsidP="00782890">
            <w:pPr>
              <w:shd w:val="clear" w:color="auto" w:fill="FFFFFF"/>
              <w:autoSpaceDE w:val="0"/>
              <w:autoSpaceDN w:val="0"/>
              <w:adjustRightInd w:val="0"/>
              <w:rPr>
                <w:rFonts w:ascii="Times New Roman" w:hAnsi="Times New Roman"/>
                <w:sz w:val="24"/>
                <w:szCs w:val="24"/>
              </w:rPr>
            </w:pPr>
            <w:r w:rsidRPr="00EA7248">
              <w:rPr>
                <w:rFonts w:ascii="Times New Roman" w:hAnsi="Times New Roman"/>
                <w:sz w:val="24"/>
                <w:szCs w:val="24"/>
              </w:rPr>
              <w:t>2 урок 8.55 – 9.30</w:t>
            </w:r>
          </w:p>
          <w:p w:rsidR="00EA7248" w:rsidRPr="00EA7248" w:rsidRDefault="00EA7248" w:rsidP="00782890">
            <w:pPr>
              <w:shd w:val="clear" w:color="auto" w:fill="FFFFFF"/>
              <w:autoSpaceDE w:val="0"/>
              <w:autoSpaceDN w:val="0"/>
              <w:adjustRightInd w:val="0"/>
              <w:ind w:right="-108"/>
              <w:rPr>
                <w:rFonts w:ascii="Times New Roman" w:hAnsi="Times New Roman"/>
                <w:sz w:val="24"/>
                <w:szCs w:val="24"/>
              </w:rPr>
            </w:pPr>
            <w:r w:rsidRPr="00EA7248">
              <w:rPr>
                <w:rFonts w:ascii="Times New Roman" w:hAnsi="Times New Roman"/>
                <w:sz w:val="24"/>
                <w:szCs w:val="24"/>
              </w:rPr>
              <w:t>динамическая пауза9.40–10.20</w:t>
            </w:r>
          </w:p>
          <w:p w:rsidR="00EA7248" w:rsidRPr="00EA7248" w:rsidRDefault="00EA7248" w:rsidP="00782890">
            <w:pPr>
              <w:shd w:val="clear" w:color="auto" w:fill="FFFFFF"/>
              <w:autoSpaceDE w:val="0"/>
              <w:autoSpaceDN w:val="0"/>
              <w:adjustRightInd w:val="0"/>
              <w:rPr>
                <w:rFonts w:ascii="Times New Roman" w:hAnsi="Times New Roman"/>
                <w:sz w:val="24"/>
                <w:szCs w:val="24"/>
              </w:rPr>
            </w:pPr>
            <w:r w:rsidRPr="00EA7248">
              <w:rPr>
                <w:rFonts w:ascii="Times New Roman" w:hAnsi="Times New Roman"/>
                <w:sz w:val="24"/>
                <w:szCs w:val="24"/>
              </w:rPr>
              <w:t>3 урок 10.30 – 11.05</w:t>
            </w:r>
          </w:p>
          <w:p w:rsidR="00EA7248" w:rsidRPr="00EA7248" w:rsidRDefault="00EA7248" w:rsidP="00782890">
            <w:pPr>
              <w:autoSpaceDE w:val="0"/>
              <w:autoSpaceDN w:val="0"/>
              <w:adjustRightInd w:val="0"/>
              <w:rPr>
                <w:rFonts w:ascii="Times New Roman" w:hAnsi="Times New Roman"/>
                <w:sz w:val="24"/>
                <w:szCs w:val="24"/>
              </w:rPr>
            </w:pPr>
            <w:r w:rsidRPr="00EA7248">
              <w:rPr>
                <w:rFonts w:ascii="Times New Roman" w:hAnsi="Times New Roman"/>
                <w:sz w:val="24"/>
                <w:szCs w:val="24"/>
              </w:rPr>
              <w:t>4 урок 11.15 – 11.50</w:t>
            </w:r>
          </w:p>
          <w:p w:rsidR="00EA7248" w:rsidRPr="00EA7248" w:rsidRDefault="00EA7248" w:rsidP="00782890">
            <w:pPr>
              <w:autoSpaceDE w:val="0"/>
              <w:autoSpaceDN w:val="0"/>
              <w:adjustRightInd w:val="0"/>
              <w:rPr>
                <w:rFonts w:ascii="Times New Roman" w:hAnsi="Times New Roman"/>
                <w:color w:val="000000"/>
                <w:sz w:val="24"/>
                <w:szCs w:val="24"/>
              </w:rPr>
            </w:pPr>
          </w:p>
        </w:tc>
        <w:tc>
          <w:tcPr>
            <w:tcW w:w="3118" w:type="dxa"/>
          </w:tcPr>
          <w:p w:rsidR="00EA7248" w:rsidRPr="00EA7248" w:rsidRDefault="00EA7248" w:rsidP="00782890">
            <w:pPr>
              <w:shd w:val="clear" w:color="auto" w:fill="FFFFFF"/>
              <w:autoSpaceDE w:val="0"/>
              <w:autoSpaceDN w:val="0"/>
              <w:adjustRightInd w:val="0"/>
              <w:ind w:right="-108"/>
              <w:rPr>
                <w:rFonts w:ascii="Times New Roman" w:hAnsi="Times New Roman"/>
                <w:sz w:val="24"/>
                <w:szCs w:val="24"/>
              </w:rPr>
            </w:pPr>
            <w:r w:rsidRPr="00EA7248">
              <w:rPr>
                <w:rFonts w:ascii="Times New Roman" w:hAnsi="Times New Roman"/>
                <w:sz w:val="24"/>
                <w:szCs w:val="24"/>
              </w:rPr>
              <w:t>1 урок 8.00 – 8.40</w:t>
            </w:r>
          </w:p>
          <w:p w:rsidR="00EA7248" w:rsidRPr="00EA7248" w:rsidRDefault="00EA7248" w:rsidP="00782890">
            <w:pPr>
              <w:shd w:val="clear" w:color="auto" w:fill="FFFFFF"/>
              <w:autoSpaceDE w:val="0"/>
              <w:autoSpaceDN w:val="0"/>
              <w:adjustRightInd w:val="0"/>
              <w:ind w:right="-108"/>
              <w:rPr>
                <w:rFonts w:ascii="Times New Roman" w:hAnsi="Times New Roman"/>
                <w:sz w:val="24"/>
                <w:szCs w:val="24"/>
              </w:rPr>
            </w:pPr>
            <w:r w:rsidRPr="00EA7248">
              <w:rPr>
                <w:rFonts w:ascii="Times New Roman" w:hAnsi="Times New Roman"/>
                <w:sz w:val="24"/>
                <w:szCs w:val="24"/>
              </w:rPr>
              <w:t>2 урок 9.00 – 9.40</w:t>
            </w:r>
          </w:p>
          <w:p w:rsidR="00EA7248" w:rsidRPr="00EA7248" w:rsidRDefault="00EA7248" w:rsidP="00782890">
            <w:pPr>
              <w:shd w:val="clear" w:color="auto" w:fill="FFFFFF"/>
              <w:autoSpaceDE w:val="0"/>
              <w:autoSpaceDN w:val="0"/>
              <w:adjustRightInd w:val="0"/>
              <w:ind w:right="-108"/>
              <w:rPr>
                <w:rFonts w:ascii="Times New Roman" w:hAnsi="Times New Roman"/>
                <w:sz w:val="24"/>
                <w:szCs w:val="24"/>
              </w:rPr>
            </w:pPr>
            <w:r w:rsidRPr="00EA7248">
              <w:rPr>
                <w:rFonts w:ascii="Times New Roman" w:hAnsi="Times New Roman"/>
                <w:sz w:val="24"/>
                <w:szCs w:val="24"/>
              </w:rPr>
              <w:t>динамическая пауза 9.50–10.30</w:t>
            </w:r>
          </w:p>
          <w:p w:rsidR="00EA7248" w:rsidRPr="00EA7248" w:rsidRDefault="00EA7248" w:rsidP="00782890">
            <w:pPr>
              <w:shd w:val="clear" w:color="auto" w:fill="FFFFFF"/>
              <w:autoSpaceDE w:val="0"/>
              <w:autoSpaceDN w:val="0"/>
              <w:adjustRightInd w:val="0"/>
              <w:ind w:right="-108"/>
              <w:rPr>
                <w:rFonts w:ascii="Times New Roman" w:hAnsi="Times New Roman"/>
                <w:sz w:val="24"/>
                <w:szCs w:val="24"/>
              </w:rPr>
            </w:pPr>
            <w:r w:rsidRPr="00EA7248">
              <w:rPr>
                <w:rFonts w:ascii="Times New Roman" w:hAnsi="Times New Roman"/>
                <w:sz w:val="24"/>
                <w:szCs w:val="24"/>
              </w:rPr>
              <w:t>3 урок 10.40 – 11.20</w:t>
            </w:r>
          </w:p>
          <w:p w:rsidR="00EA7248" w:rsidRPr="00EA7248" w:rsidRDefault="00EA7248" w:rsidP="00782890">
            <w:pPr>
              <w:shd w:val="clear" w:color="auto" w:fill="FFFFFF"/>
              <w:autoSpaceDE w:val="0"/>
              <w:autoSpaceDN w:val="0"/>
              <w:adjustRightInd w:val="0"/>
              <w:ind w:right="-108"/>
              <w:rPr>
                <w:rFonts w:ascii="Times New Roman" w:hAnsi="Times New Roman"/>
                <w:sz w:val="24"/>
                <w:szCs w:val="24"/>
              </w:rPr>
            </w:pPr>
            <w:r w:rsidRPr="00EA7248">
              <w:rPr>
                <w:rFonts w:ascii="Times New Roman" w:hAnsi="Times New Roman"/>
                <w:sz w:val="24"/>
                <w:szCs w:val="24"/>
              </w:rPr>
              <w:t>4 урок 11.30 – 12.10</w:t>
            </w:r>
          </w:p>
          <w:p w:rsidR="00EA7248" w:rsidRPr="00EA7248" w:rsidRDefault="00EA7248" w:rsidP="00782890">
            <w:pPr>
              <w:shd w:val="clear" w:color="auto" w:fill="FFFFFF"/>
              <w:autoSpaceDE w:val="0"/>
              <w:autoSpaceDN w:val="0"/>
              <w:adjustRightInd w:val="0"/>
              <w:ind w:right="-108"/>
              <w:rPr>
                <w:rFonts w:ascii="Times New Roman" w:hAnsi="Times New Roman"/>
                <w:color w:val="000000"/>
                <w:sz w:val="24"/>
                <w:szCs w:val="24"/>
                <w:highlight w:val="yellow"/>
              </w:rPr>
            </w:pPr>
            <w:r w:rsidRPr="00EA7248">
              <w:rPr>
                <w:rFonts w:ascii="Times New Roman" w:hAnsi="Times New Roman"/>
                <w:sz w:val="24"/>
                <w:szCs w:val="24"/>
              </w:rPr>
              <w:t>5 урок 12.20 – 13.00</w:t>
            </w:r>
          </w:p>
        </w:tc>
        <w:tc>
          <w:tcPr>
            <w:tcW w:w="3686" w:type="dxa"/>
          </w:tcPr>
          <w:p w:rsidR="00EA7248" w:rsidRPr="00EA7248" w:rsidRDefault="00EA7248" w:rsidP="00782890">
            <w:pPr>
              <w:shd w:val="clear" w:color="auto" w:fill="FFFFFF"/>
              <w:autoSpaceDE w:val="0"/>
              <w:autoSpaceDN w:val="0"/>
              <w:adjustRightInd w:val="0"/>
              <w:rPr>
                <w:rFonts w:ascii="Times New Roman" w:hAnsi="Times New Roman"/>
                <w:sz w:val="24"/>
                <w:szCs w:val="24"/>
              </w:rPr>
            </w:pPr>
            <w:r w:rsidRPr="00EA7248">
              <w:rPr>
                <w:rFonts w:ascii="Times New Roman" w:hAnsi="Times New Roman"/>
                <w:color w:val="000000"/>
                <w:sz w:val="24"/>
                <w:szCs w:val="24"/>
              </w:rPr>
              <w:t xml:space="preserve">  1 урок  8.00 – 8.40</w:t>
            </w:r>
          </w:p>
          <w:p w:rsidR="00EA7248" w:rsidRPr="00EA7248" w:rsidRDefault="00EA7248" w:rsidP="00782890">
            <w:pPr>
              <w:shd w:val="clear" w:color="auto" w:fill="FFFFFF"/>
              <w:autoSpaceDE w:val="0"/>
              <w:autoSpaceDN w:val="0"/>
              <w:adjustRightInd w:val="0"/>
              <w:rPr>
                <w:rFonts w:ascii="Times New Roman" w:hAnsi="Times New Roman"/>
                <w:sz w:val="24"/>
                <w:szCs w:val="24"/>
              </w:rPr>
            </w:pPr>
            <w:r w:rsidRPr="00EA7248">
              <w:rPr>
                <w:rFonts w:ascii="Times New Roman" w:hAnsi="Times New Roman"/>
                <w:color w:val="000000"/>
                <w:sz w:val="24"/>
                <w:szCs w:val="24"/>
              </w:rPr>
              <w:t xml:space="preserve">  2 урок  9.00 – 9.40</w:t>
            </w:r>
          </w:p>
          <w:p w:rsidR="00EA7248" w:rsidRPr="00EA7248" w:rsidRDefault="00EA7248" w:rsidP="00782890">
            <w:pPr>
              <w:shd w:val="clear" w:color="auto" w:fill="FFFFFF"/>
              <w:autoSpaceDE w:val="0"/>
              <w:autoSpaceDN w:val="0"/>
              <w:adjustRightInd w:val="0"/>
              <w:rPr>
                <w:rFonts w:ascii="Times New Roman" w:hAnsi="Times New Roman"/>
                <w:sz w:val="24"/>
                <w:szCs w:val="24"/>
              </w:rPr>
            </w:pPr>
            <w:r w:rsidRPr="00EA7248">
              <w:rPr>
                <w:rFonts w:ascii="Times New Roman" w:hAnsi="Times New Roman"/>
                <w:color w:val="000000"/>
                <w:sz w:val="24"/>
                <w:szCs w:val="24"/>
              </w:rPr>
              <w:t xml:space="preserve">  3 урок 10.00 – 10.40</w:t>
            </w:r>
          </w:p>
          <w:p w:rsidR="00EA7248" w:rsidRPr="00EA7248" w:rsidRDefault="00EA7248" w:rsidP="00782890">
            <w:pPr>
              <w:shd w:val="clear" w:color="auto" w:fill="FFFFFF"/>
              <w:autoSpaceDE w:val="0"/>
              <w:autoSpaceDN w:val="0"/>
              <w:adjustRightInd w:val="0"/>
              <w:rPr>
                <w:rFonts w:ascii="Times New Roman" w:hAnsi="Times New Roman"/>
                <w:sz w:val="24"/>
                <w:szCs w:val="24"/>
              </w:rPr>
            </w:pPr>
            <w:r w:rsidRPr="00EA7248">
              <w:rPr>
                <w:rFonts w:ascii="Times New Roman" w:hAnsi="Times New Roman"/>
                <w:color w:val="000000"/>
                <w:sz w:val="24"/>
                <w:szCs w:val="24"/>
              </w:rPr>
              <w:t xml:space="preserve">  4 урок 11.00 – 11.40</w:t>
            </w:r>
          </w:p>
          <w:p w:rsidR="00EA7248" w:rsidRPr="00EA7248" w:rsidRDefault="00EA7248" w:rsidP="00782890">
            <w:pPr>
              <w:shd w:val="clear" w:color="auto" w:fill="FFFFFF"/>
              <w:autoSpaceDE w:val="0"/>
              <w:autoSpaceDN w:val="0"/>
              <w:adjustRightInd w:val="0"/>
              <w:rPr>
                <w:rFonts w:ascii="Times New Roman" w:hAnsi="Times New Roman"/>
                <w:sz w:val="24"/>
                <w:szCs w:val="24"/>
              </w:rPr>
            </w:pPr>
            <w:r w:rsidRPr="00EA7248">
              <w:rPr>
                <w:rFonts w:ascii="Times New Roman" w:hAnsi="Times New Roman"/>
                <w:color w:val="000000"/>
                <w:sz w:val="24"/>
                <w:szCs w:val="24"/>
              </w:rPr>
              <w:t xml:space="preserve">  5 урок 12.00 – 12.40</w:t>
            </w:r>
          </w:p>
          <w:p w:rsidR="00EA7248" w:rsidRPr="00EA7248" w:rsidRDefault="00EA7248" w:rsidP="00782890">
            <w:pPr>
              <w:autoSpaceDE w:val="0"/>
              <w:autoSpaceDN w:val="0"/>
              <w:adjustRightInd w:val="0"/>
              <w:rPr>
                <w:rFonts w:ascii="Times New Roman" w:hAnsi="Times New Roman"/>
                <w:color w:val="000000"/>
                <w:sz w:val="24"/>
                <w:szCs w:val="24"/>
                <w:highlight w:val="yellow"/>
              </w:rPr>
            </w:pPr>
          </w:p>
        </w:tc>
      </w:tr>
    </w:tbl>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Перерыв между обязательными и групповыми занятиями - 45 минут.</w:t>
      </w:r>
    </w:p>
    <w:p w:rsid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lastRenderedPageBreak/>
        <w:t>Затраты времени на выполнение домашних заданий по всем предметам не превышает во 2-3 классах 1,5ч, в 4-х классах – 2ч.</w:t>
      </w:r>
    </w:p>
    <w:p w:rsidR="003B450D" w:rsidRPr="00EA7248" w:rsidRDefault="003B450D" w:rsidP="003B450D">
      <w:pPr>
        <w:pStyle w:val="31"/>
        <w:spacing w:after="0"/>
        <w:ind w:left="720"/>
        <w:jc w:val="both"/>
        <w:rPr>
          <w:rFonts w:ascii="Times New Roman" w:hAnsi="Times New Roman"/>
          <w:sz w:val="24"/>
          <w:szCs w:val="24"/>
        </w:rPr>
      </w:pPr>
    </w:p>
    <w:p w:rsidR="00EA7248" w:rsidRPr="00EA7248" w:rsidRDefault="00EA7248" w:rsidP="003B450D">
      <w:pPr>
        <w:pStyle w:val="31"/>
        <w:spacing w:after="0"/>
        <w:rPr>
          <w:rFonts w:ascii="Times New Roman" w:hAnsi="Times New Roman"/>
          <w:b/>
          <w:sz w:val="24"/>
          <w:szCs w:val="24"/>
        </w:rPr>
      </w:pPr>
      <w:r w:rsidRPr="00EA7248">
        <w:rPr>
          <w:rFonts w:ascii="Times New Roman" w:hAnsi="Times New Roman"/>
          <w:b/>
          <w:sz w:val="24"/>
          <w:szCs w:val="24"/>
        </w:rPr>
        <w:t>Выбор учебников и учебных пособий, используемых при реализации учебного плана</w:t>
      </w:r>
    </w:p>
    <w:p w:rsidR="00EA7248" w:rsidRPr="00EA7248" w:rsidRDefault="00EA7248" w:rsidP="003B450D">
      <w:pPr>
        <w:pStyle w:val="31"/>
        <w:spacing w:after="0"/>
        <w:jc w:val="both"/>
        <w:rPr>
          <w:rFonts w:ascii="Times New Roman" w:hAnsi="Times New Roman"/>
          <w:sz w:val="24"/>
          <w:szCs w:val="24"/>
        </w:rPr>
      </w:pPr>
      <w:r w:rsidRPr="00EA7248">
        <w:rPr>
          <w:rFonts w:ascii="Times New Roman" w:hAnsi="Times New Roman"/>
          <w:sz w:val="24"/>
          <w:szCs w:val="24"/>
        </w:rPr>
        <w:t>Изучение учебных предметов организуется с использованием учебников, рекомендуемых к и</w:t>
      </w:r>
      <w:r w:rsidRPr="00EA7248">
        <w:rPr>
          <w:rFonts w:ascii="Times New Roman" w:hAnsi="Times New Roman"/>
          <w:sz w:val="24"/>
          <w:szCs w:val="24"/>
        </w:rPr>
        <w:t>с</w:t>
      </w:r>
      <w:r w:rsidRPr="00EA7248">
        <w:rPr>
          <w:rFonts w:ascii="Times New Roman" w:hAnsi="Times New Roman"/>
          <w:sz w:val="24"/>
          <w:szCs w:val="24"/>
        </w:rPr>
        <w:t>пользованию при реализации имеющих государственную аккредитацию образовательных пр</w:t>
      </w:r>
      <w:r w:rsidRPr="00EA7248">
        <w:rPr>
          <w:rFonts w:ascii="Times New Roman" w:hAnsi="Times New Roman"/>
          <w:sz w:val="24"/>
          <w:szCs w:val="24"/>
        </w:rPr>
        <w:t>о</w:t>
      </w:r>
      <w:r w:rsidRPr="00EA7248">
        <w:rPr>
          <w:rFonts w:ascii="Times New Roman" w:hAnsi="Times New Roman"/>
          <w:sz w:val="24"/>
          <w:szCs w:val="24"/>
        </w:rPr>
        <w:t>грамм начального общего, основного общего, среднего общего образования, включенные  в фед</w:t>
      </w:r>
      <w:r w:rsidRPr="00EA7248">
        <w:rPr>
          <w:rFonts w:ascii="Times New Roman" w:hAnsi="Times New Roman"/>
          <w:sz w:val="24"/>
          <w:szCs w:val="24"/>
        </w:rPr>
        <w:t>е</w:t>
      </w:r>
      <w:r w:rsidRPr="00EA7248">
        <w:rPr>
          <w:rFonts w:ascii="Times New Roman" w:hAnsi="Times New Roman"/>
          <w:sz w:val="24"/>
          <w:szCs w:val="24"/>
        </w:rPr>
        <w:t>ральный перечень учебников, утверждённый приказом Министерства просвещения РФ  от 28.12.2018 № 345 «О федеральном перечне учебников, рекомендуемых к использованию при ре</w:t>
      </w:r>
      <w:r w:rsidRPr="00EA7248">
        <w:rPr>
          <w:rFonts w:ascii="Times New Roman" w:hAnsi="Times New Roman"/>
          <w:sz w:val="24"/>
          <w:szCs w:val="24"/>
        </w:rPr>
        <w:t>а</w:t>
      </w:r>
      <w:r w:rsidRPr="00EA7248">
        <w:rPr>
          <w:rFonts w:ascii="Times New Roman" w:hAnsi="Times New Roman"/>
          <w:sz w:val="24"/>
          <w:szCs w:val="24"/>
        </w:rPr>
        <w:t>лизации имеющих государственную аккредитацию образовательных программ начального общ</w:t>
      </w:r>
      <w:r w:rsidRPr="00EA7248">
        <w:rPr>
          <w:rFonts w:ascii="Times New Roman" w:hAnsi="Times New Roman"/>
          <w:sz w:val="24"/>
          <w:szCs w:val="24"/>
        </w:rPr>
        <w:t>е</w:t>
      </w:r>
      <w:r w:rsidRPr="00EA7248">
        <w:rPr>
          <w:rFonts w:ascii="Times New Roman" w:hAnsi="Times New Roman"/>
          <w:sz w:val="24"/>
          <w:szCs w:val="24"/>
        </w:rPr>
        <w:t>го, основного общего и среднего общего образования» и федеральный перечень учебников, у</w:t>
      </w:r>
      <w:r w:rsidRPr="00EA7248">
        <w:rPr>
          <w:rFonts w:ascii="Times New Roman" w:hAnsi="Times New Roman"/>
          <w:sz w:val="24"/>
          <w:szCs w:val="24"/>
        </w:rPr>
        <w:t>т</w:t>
      </w:r>
      <w:r w:rsidRPr="00EA7248">
        <w:rPr>
          <w:rFonts w:ascii="Times New Roman" w:hAnsi="Times New Roman"/>
          <w:sz w:val="24"/>
          <w:szCs w:val="24"/>
        </w:rPr>
        <w:t>верждённый приказом Министерства образования и науки   Российской Федерации от 31.03.2014 № 253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w:t>
      </w:r>
      <w:r w:rsidRPr="00EA7248">
        <w:rPr>
          <w:rFonts w:ascii="Times New Roman" w:hAnsi="Times New Roman"/>
          <w:sz w:val="24"/>
          <w:szCs w:val="24"/>
        </w:rPr>
        <w:t>в</w:t>
      </w:r>
      <w:r w:rsidRPr="00EA7248">
        <w:rPr>
          <w:rFonts w:ascii="Times New Roman" w:hAnsi="Times New Roman"/>
          <w:sz w:val="24"/>
          <w:szCs w:val="24"/>
        </w:rPr>
        <w:t>ного общего и среднего общего образования».</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Для реализации учебного плана используются учебные пособия, выпущенные организ</w:t>
      </w:r>
      <w:r w:rsidRPr="00EA7248">
        <w:rPr>
          <w:rFonts w:ascii="Times New Roman" w:hAnsi="Times New Roman"/>
          <w:sz w:val="24"/>
          <w:szCs w:val="24"/>
        </w:rPr>
        <w:t>а</w:t>
      </w:r>
      <w:r w:rsidRPr="00EA7248">
        <w:rPr>
          <w:rFonts w:ascii="Times New Roman" w:hAnsi="Times New Roman"/>
          <w:sz w:val="24"/>
          <w:szCs w:val="24"/>
        </w:rPr>
        <w:t>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w:t>
      </w:r>
      <w:r w:rsidRPr="00EA7248">
        <w:rPr>
          <w:rFonts w:ascii="Times New Roman" w:hAnsi="Times New Roman"/>
          <w:sz w:val="24"/>
          <w:szCs w:val="24"/>
        </w:rPr>
        <w:t>е</w:t>
      </w:r>
      <w:r w:rsidRPr="00EA7248">
        <w:rPr>
          <w:rFonts w:ascii="Times New Roman" w:hAnsi="Times New Roman"/>
          <w:sz w:val="24"/>
          <w:szCs w:val="24"/>
        </w:rPr>
        <w:t>дитацию образовательных программ начального общего, основного общего, среднего о</w:t>
      </w:r>
      <w:r w:rsidRPr="00EA7248">
        <w:rPr>
          <w:rFonts w:ascii="Times New Roman" w:hAnsi="Times New Roman"/>
          <w:sz w:val="24"/>
          <w:szCs w:val="24"/>
        </w:rPr>
        <w:t>б</w:t>
      </w:r>
      <w:r w:rsidRPr="00EA7248">
        <w:rPr>
          <w:rFonts w:ascii="Times New Roman" w:hAnsi="Times New Roman"/>
          <w:sz w:val="24"/>
          <w:szCs w:val="24"/>
        </w:rPr>
        <w:t>щего образования (приказ Министерства образования и науки Российской Федерации от 09.06.2016 г № 699).</w:t>
      </w:r>
    </w:p>
    <w:p w:rsid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Список УМК по учебным предметам, которые используются для реализации учебного пл</w:t>
      </w:r>
      <w:r w:rsidRPr="00EA7248">
        <w:rPr>
          <w:rFonts w:ascii="Times New Roman" w:hAnsi="Times New Roman"/>
          <w:sz w:val="24"/>
          <w:szCs w:val="24"/>
        </w:rPr>
        <w:t>а</w:t>
      </w:r>
      <w:r w:rsidRPr="00EA7248">
        <w:rPr>
          <w:rFonts w:ascii="Times New Roman" w:hAnsi="Times New Roman"/>
          <w:sz w:val="24"/>
          <w:szCs w:val="24"/>
        </w:rPr>
        <w:t>на, утвержден решением педагогического совета (протокол № 1 от  30.08.2019).</w:t>
      </w:r>
    </w:p>
    <w:p w:rsidR="003B450D" w:rsidRPr="00EA7248" w:rsidRDefault="003B450D" w:rsidP="003B450D">
      <w:pPr>
        <w:pStyle w:val="31"/>
        <w:spacing w:after="0"/>
        <w:ind w:left="720"/>
        <w:jc w:val="both"/>
        <w:rPr>
          <w:rFonts w:ascii="Times New Roman" w:hAnsi="Times New Roman"/>
          <w:sz w:val="24"/>
          <w:szCs w:val="24"/>
        </w:rPr>
      </w:pPr>
    </w:p>
    <w:p w:rsidR="00EA7248" w:rsidRPr="00EA7248" w:rsidRDefault="00EA7248" w:rsidP="003B450D">
      <w:pPr>
        <w:pStyle w:val="31"/>
        <w:spacing w:after="0"/>
        <w:ind w:left="720"/>
        <w:rPr>
          <w:rFonts w:ascii="Times New Roman" w:hAnsi="Times New Roman"/>
          <w:b/>
          <w:sz w:val="24"/>
          <w:szCs w:val="24"/>
        </w:rPr>
      </w:pPr>
      <w:r w:rsidRPr="00EA7248">
        <w:rPr>
          <w:rFonts w:ascii="Times New Roman" w:hAnsi="Times New Roman"/>
          <w:b/>
          <w:sz w:val="24"/>
          <w:szCs w:val="24"/>
        </w:rPr>
        <w:t>Особенности учебного плана</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Учебный план начального общего образования обеспечивает введение в действие и реал</w:t>
      </w:r>
      <w:r w:rsidRPr="00EA7248">
        <w:rPr>
          <w:rFonts w:ascii="Times New Roman" w:hAnsi="Times New Roman"/>
          <w:sz w:val="24"/>
          <w:szCs w:val="24"/>
        </w:rPr>
        <w:t>и</w:t>
      </w:r>
      <w:r w:rsidRPr="00EA7248">
        <w:rPr>
          <w:rFonts w:ascii="Times New Roman" w:hAnsi="Times New Roman"/>
          <w:sz w:val="24"/>
          <w:szCs w:val="24"/>
        </w:rPr>
        <w:t>зацию требований ФГОС НОО,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EA7248" w:rsidRDefault="00EA7248" w:rsidP="003B450D">
      <w:pPr>
        <w:pStyle w:val="31"/>
        <w:spacing w:after="0"/>
        <w:jc w:val="both"/>
        <w:rPr>
          <w:rFonts w:ascii="Times New Roman" w:hAnsi="Times New Roman"/>
          <w:sz w:val="24"/>
          <w:szCs w:val="24"/>
        </w:rPr>
      </w:pPr>
      <w:r w:rsidRPr="00EA7248">
        <w:rPr>
          <w:rFonts w:ascii="Times New Roman" w:hAnsi="Times New Roman"/>
          <w:sz w:val="24"/>
          <w:szCs w:val="24"/>
        </w:rPr>
        <w:tab/>
        <w:t>Учебный план начального общего образования реализуется в соответствии с требованиями ФГОС начального общего образования, утвержденным приказом Министерства образования Ро</w:t>
      </w:r>
      <w:r w:rsidRPr="00EA7248">
        <w:rPr>
          <w:rFonts w:ascii="Times New Roman" w:hAnsi="Times New Roman"/>
          <w:sz w:val="24"/>
          <w:szCs w:val="24"/>
        </w:rPr>
        <w:t>с</w:t>
      </w:r>
      <w:r w:rsidRPr="00EA7248">
        <w:rPr>
          <w:rFonts w:ascii="Times New Roman" w:hAnsi="Times New Roman"/>
          <w:sz w:val="24"/>
          <w:szCs w:val="24"/>
        </w:rPr>
        <w:t>сийской Федерации от 06.10.2009 № 373.</w:t>
      </w:r>
    </w:p>
    <w:p w:rsidR="003B450D" w:rsidRPr="00EA7248" w:rsidRDefault="003B450D" w:rsidP="003B450D">
      <w:pPr>
        <w:pStyle w:val="31"/>
        <w:spacing w:after="0"/>
        <w:jc w:val="both"/>
        <w:rPr>
          <w:rFonts w:ascii="Times New Roman" w:hAnsi="Times New Roman"/>
          <w:sz w:val="24"/>
          <w:szCs w:val="24"/>
        </w:rPr>
      </w:pPr>
    </w:p>
    <w:p w:rsidR="00EA7248" w:rsidRPr="00EA7248" w:rsidRDefault="00EA7248" w:rsidP="003B450D">
      <w:pPr>
        <w:pStyle w:val="31"/>
        <w:spacing w:after="0"/>
        <w:rPr>
          <w:rFonts w:ascii="Times New Roman" w:hAnsi="Times New Roman"/>
          <w:b/>
          <w:sz w:val="24"/>
          <w:szCs w:val="24"/>
        </w:rPr>
      </w:pPr>
      <w:r w:rsidRPr="00EA7248">
        <w:rPr>
          <w:rFonts w:ascii="Times New Roman" w:hAnsi="Times New Roman"/>
          <w:b/>
          <w:sz w:val="24"/>
          <w:szCs w:val="24"/>
        </w:rPr>
        <w:t>УМК, используемые для реализации учебного плана</w:t>
      </w:r>
    </w:p>
    <w:p w:rsidR="00EA7248" w:rsidRDefault="00EA7248" w:rsidP="003B450D">
      <w:pPr>
        <w:pStyle w:val="31"/>
        <w:spacing w:after="0"/>
        <w:rPr>
          <w:rFonts w:ascii="Times New Roman" w:hAnsi="Times New Roman"/>
          <w:sz w:val="24"/>
          <w:szCs w:val="24"/>
        </w:rPr>
      </w:pPr>
      <w:r w:rsidRPr="00EA7248">
        <w:rPr>
          <w:rFonts w:ascii="Times New Roman" w:hAnsi="Times New Roman"/>
          <w:sz w:val="24"/>
          <w:szCs w:val="24"/>
        </w:rPr>
        <w:t xml:space="preserve">УМК, на основе которого реализуется учебный план для 1-4 классов – «Начальная школа </w:t>
      </w:r>
      <w:r w:rsidRPr="00EA7248">
        <w:rPr>
          <w:rFonts w:ascii="Times New Roman" w:hAnsi="Times New Roman"/>
          <w:sz w:val="24"/>
          <w:szCs w:val="24"/>
          <w:lang w:val="en-US"/>
        </w:rPr>
        <w:t>XXI</w:t>
      </w:r>
      <w:r w:rsidRPr="00EA7248">
        <w:rPr>
          <w:rFonts w:ascii="Times New Roman" w:hAnsi="Times New Roman"/>
          <w:sz w:val="24"/>
          <w:szCs w:val="24"/>
        </w:rPr>
        <w:t xml:space="preserve"> в</w:t>
      </w:r>
      <w:r w:rsidRPr="00EA7248">
        <w:rPr>
          <w:rFonts w:ascii="Times New Roman" w:hAnsi="Times New Roman"/>
          <w:sz w:val="24"/>
          <w:szCs w:val="24"/>
        </w:rPr>
        <w:t>е</w:t>
      </w:r>
      <w:r w:rsidRPr="00EA7248">
        <w:rPr>
          <w:rFonts w:ascii="Times New Roman" w:hAnsi="Times New Roman"/>
          <w:sz w:val="24"/>
          <w:szCs w:val="24"/>
        </w:rPr>
        <w:t xml:space="preserve">ка». </w:t>
      </w:r>
    </w:p>
    <w:p w:rsidR="003B450D" w:rsidRPr="00EA7248" w:rsidRDefault="003B450D" w:rsidP="003B450D">
      <w:pPr>
        <w:pStyle w:val="31"/>
        <w:spacing w:after="0"/>
        <w:rPr>
          <w:rFonts w:ascii="Times New Roman" w:hAnsi="Times New Roman"/>
          <w:sz w:val="24"/>
          <w:szCs w:val="24"/>
        </w:rPr>
      </w:pPr>
    </w:p>
    <w:p w:rsidR="00EA7248" w:rsidRPr="00EA7248" w:rsidRDefault="00EA7248" w:rsidP="003B450D">
      <w:pPr>
        <w:pStyle w:val="31"/>
        <w:spacing w:after="0"/>
        <w:rPr>
          <w:rFonts w:ascii="Times New Roman" w:hAnsi="Times New Roman"/>
          <w:b/>
          <w:sz w:val="24"/>
          <w:szCs w:val="24"/>
        </w:rPr>
      </w:pPr>
      <w:r w:rsidRPr="00EA7248">
        <w:rPr>
          <w:rFonts w:ascii="Times New Roman" w:hAnsi="Times New Roman"/>
          <w:b/>
          <w:sz w:val="24"/>
          <w:szCs w:val="24"/>
        </w:rPr>
        <w:t>Региональная специфика учебного плана</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1.  По  решению  педагогического  совета  (протокол № 1 от 30.08.2019) с целью приобщ</w:t>
      </w:r>
      <w:r w:rsidRPr="00EA7248">
        <w:rPr>
          <w:rFonts w:ascii="Times New Roman" w:hAnsi="Times New Roman"/>
          <w:sz w:val="24"/>
          <w:szCs w:val="24"/>
        </w:rPr>
        <w:t>е</w:t>
      </w:r>
      <w:r w:rsidRPr="00EA7248">
        <w:rPr>
          <w:rFonts w:ascii="Times New Roman" w:hAnsi="Times New Roman"/>
          <w:sz w:val="24"/>
          <w:szCs w:val="24"/>
        </w:rPr>
        <w:t>ния младших школьников к общекультурным, национальным и к этнокультурным ценн</w:t>
      </w:r>
      <w:r w:rsidRPr="00EA7248">
        <w:rPr>
          <w:rFonts w:ascii="Times New Roman" w:hAnsi="Times New Roman"/>
          <w:sz w:val="24"/>
          <w:szCs w:val="24"/>
        </w:rPr>
        <w:t>о</w:t>
      </w:r>
      <w:r w:rsidRPr="00EA7248">
        <w:rPr>
          <w:rFonts w:ascii="Times New Roman" w:hAnsi="Times New Roman"/>
          <w:sz w:val="24"/>
          <w:szCs w:val="24"/>
        </w:rPr>
        <w:t>стям, 1 час из части, формируемой участниками образовательного процесса, используется на ведение регионального предмета «</w:t>
      </w:r>
      <w:proofErr w:type="spellStart"/>
      <w:r w:rsidRPr="00EA7248">
        <w:rPr>
          <w:rFonts w:ascii="Times New Roman" w:hAnsi="Times New Roman"/>
          <w:sz w:val="24"/>
          <w:szCs w:val="24"/>
        </w:rPr>
        <w:t>Кубановедение</w:t>
      </w:r>
      <w:proofErr w:type="spellEnd"/>
      <w:r w:rsidRPr="00EA7248">
        <w:rPr>
          <w:rFonts w:ascii="Times New Roman" w:hAnsi="Times New Roman"/>
          <w:sz w:val="24"/>
          <w:szCs w:val="24"/>
        </w:rPr>
        <w:t>» на всей ступени обучения.</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2. Курс «Основы безопасности жизнедеятельности» входит в содержание курса «Окр</w:t>
      </w:r>
      <w:r w:rsidRPr="00EA7248">
        <w:rPr>
          <w:rFonts w:ascii="Times New Roman" w:hAnsi="Times New Roman"/>
          <w:sz w:val="24"/>
          <w:szCs w:val="24"/>
        </w:rPr>
        <w:t>у</w:t>
      </w:r>
      <w:r w:rsidRPr="00EA7248">
        <w:rPr>
          <w:rFonts w:ascii="Times New Roman" w:hAnsi="Times New Roman"/>
          <w:sz w:val="24"/>
          <w:szCs w:val="24"/>
        </w:rPr>
        <w:t>жающий мир» на всей ступени обучения за счет второго часа учебного предмета Окр</w:t>
      </w:r>
      <w:r w:rsidRPr="00EA7248">
        <w:rPr>
          <w:rFonts w:ascii="Times New Roman" w:hAnsi="Times New Roman"/>
          <w:sz w:val="24"/>
          <w:szCs w:val="24"/>
        </w:rPr>
        <w:t>у</w:t>
      </w:r>
      <w:r w:rsidRPr="00EA7248">
        <w:rPr>
          <w:rFonts w:ascii="Times New Roman" w:hAnsi="Times New Roman"/>
          <w:sz w:val="24"/>
          <w:szCs w:val="24"/>
        </w:rPr>
        <w:t>жающий мир» реализуемого в рамках внеурочной деятельности кружка «Живая природа», реализующего программу «Формирование культуры здорового и безопасного образа жи</w:t>
      </w:r>
      <w:r w:rsidRPr="00EA7248">
        <w:rPr>
          <w:rFonts w:ascii="Times New Roman" w:hAnsi="Times New Roman"/>
          <w:sz w:val="24"/>
          <w:szCs w:val="24"/>
        </w:rPr>
        <w:t>з</w:t>
      </w:r>
      <w:r w:rsidRPr="00EA7248">
        <w:rPr>
          <w:rFonts w:ascii="Times New Roman" w:hAnsi="Times New Roman"/>
          <w:sz w:val="24"/>
          <w:szCs w:val="24"/>
        </w:rPr>
        <w:t>ни».</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3. Для 1-х,2-х,3-х и 4-х классов обуч</w:t>
      </w:r>
      <w:r w:rsidR="003B450D">
        <w:rPr>
          <w:rFonts w:ascii="Times New Roman" w:hAnsi="Times New Roman"/>
          <w:sz w:val="24"/>
          <w:szCs w:val="24"/>
        </w:rPr>
        <w:t>ение шахматам реализуется через</w:t>
      </w:r>
      <w:r w:rsidRPr="00EA7248">
        <w:rPr>
          <w:rFonts w:ascii="Times New Roman" w:hAnsi="Times New Roman"/>
          <w:sz w:val="24"/>
          <w:szCs w:val="24"/>
        </w:rPr>
        <w:t xml:space="preserve"> учебные занятия «Шахматы» в рамках внеурочной деятельности.</w:t>
      </w:r>
    </w:p>
    <w:p w:rsid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4. Для 1-х, 2-х, 3-х и 4-х классов обучение финансовой грамотности регионального проекта «Основы финансовой грамотности» реализуется через учебные занятия внеурочной де</w:t>
      </w:r>
      <w:r w:rsidRPr="00EA7248">
        <w:rPr>
          <w:rFonts w:ascii="Times New Roman" w:hAnsi="Times New Roman"/>
          <w:sz w:val="24"/>
          <w:szCs w:val="24"/>
        </w:rPr>
        <w:t>я</w:t>
      </w:r>
      <w:r w:rsidRPr="00EA7248">
        <w:rPr>
          <w:rFonts w:ascii="Times New Roman" w:hAnsi="Times New Roman"/>
          <w:sz w:val="24"/>
          <w:szCs w:val="24"/>
        </w:rPr>
        <w:t>тельности.</w:t>
      </w:r>
    </w:p>
    <w:p w:rsidR="003B450D" w:rsidRPr="003B450D" w:rsidRDefault="003B450D" w:rsidP="003B450D">
      <w:pPr>
        <w:pStyle w:val="31"/>
        <w:spacing w:after="0"/>
        <w:ind w:left="720"/>
        <w:jc w:val="both"/>
        <w:rPr>
          <w:rFonts w:ascii="Times New Roman" w:hAnsi="Times New Roman"/>
          <w:sz w:val="24"/>
          <w:szCs w:val="24"/>
        </w:rPr>
      </w:pPr>
    </w:p>
    <w:p w:rsidR="00EA7248" w:rsidRPr="00EA7248" w:rsidRDefault="00EA7248" w:rsidP="003B450D">
      <w:pPr>
        <w:pStyle w:val="31"/>
        <w:spacing w:after="0"/>
        <w:ind w:left="720"/>
        <w:rPr>
          <w:rFonts w:ascii="Times New Roman" w:hAnsi="Times New Roman"/>
          <w:b/>
          <w:sz w:val="24"/>
          <w:szCs w:val="24"/>
        </w:rPr>
      </w:pPr>
      <w:r w:rsidRPr="00EA7248">
        <w:rPr>
          <w:rFonts w:ascii="Times New Roman" w:hAnsi="Times New Roman"/>
          <w:b/>
          <w:sz w:val="24"/>
          <w:szCs w:val="24"/>
        </w:rPr>
        <w:lastRenderedPageBreak/>
        <w:t xml:space="preserve">Особенности изучения отдельных предметов: </w:t>
      </w:r>
    </w:p>
    <w:p w:rsidR="00EA7248" w:rsidRPr="00EA7248" w:rsidRDefault="00EA7248" w:rsidP="003B450D">
      <w:pPr>
        <w:pStyle w:val="31"/>
        <w:spacing w:after="0"/>
        <w:ind w:left="720"/>
        <w:jc w:val="both"/>
        <w:rPr>
          <w:rFonts w:ascii="Times New Roman" w:hAnsi="Times New Roman"/>
          <w:sz w:val="24"/>
          <w:szCs w:val="24"/>
        </w:rPr>
      </w:pPr>
      <w:r w:rsidRPr="00EA7248">
        <w:rPr>
          <w:rFonts w:ascii="Times New Roman" w:hAnsi="Times New Roman"/>
          <w:sz w:val="24"/>
          <w:szCs w:val="24"/>
        </w:rPr>
        <w:t>1. Учебный предмет «Английский язык» изучается со 2-ого класса в объёме 2-х часов в н</w:t>
      </w:r>
      <w:r w:rsidRPr="00EA7248">
        <w:rPr>
          <w:rFonts w:ascii="Times New Roman" w:hAnsi="Times New Roman"/>
          <w:sz w:val="24"/>
          <w:szCs w:val="24"/>
        </w:rPr>
        <w:t>е</w:t>
      </w:r>
      <w:r w:rsidRPr="00EA7248">
        <w:rPr>
          <w:rFonts w:ascii="Times New Roman" w:hAnsi="Times New Roman"/>
          <w:sz w:val="24"/>
          <w:szCs w:val="24"/>
        </w:rPr>
        <w:t>делю.</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2. Часы, отведённые на преподавание учебных предметов «Искусство (Музыка и ИЗО)» и «Технология», проводятся отдельно на всей ступени обучения: «Музыка» – 1 час в неделю, «Изобразительное искусство» - 1 час в неделю, «Технология» - 1 час в неделю  в соответс</w:t>
      </w:r>
      <w:r w:rsidRPr="00EA7248">
        <w:rPr>
          <w:rFonts w:ascii="Times New Roman" w:hAnsi="Times New Roman"/>
          <w:sz w:val="24"/>
          <w:szCs w:val="24"/>
        </w:rPr>
        <w:t>т</w:t>
      </w:r>
      <w:r w:rsidRPr="00EA7248">
        <w:rPr>
          <w:rFonts w:ascii="Times New Roman" w:hAnsi="Times New Roman"/>
          <w:sz w:val="24"/>
          <w:szCs w:val="24"/>
        </w:rPr>
        <w:t>вии с Примерной основной образовательной программой образовательного учреждения и учебными пособиями по Изобразительному искусству и Технологии, включёнными в Ф</w:t>
      </w:r>
      <w:r w:rsidRPr="00EA7248">
        <w:rPr>
          <w:rFonts w:ascii="Times New Roman" w:hAnsi="Times New Roman"/>
          <w:sz w:val="24"/>
          <w:szCs w:val="24"/>
        </w:rPr>
        <w:t>е</w:t>
      </w:r>
      <w:r w:rsidRPr="00EA7248">
        <w:rPr>
          <w:rFonts w:ascii="Times New Roman" w:hAnsi="Times New Roman"/>
          <w:sz w:val="24"/>
          <w:szCs w:val="24"/>
        </w:rPr>
        <w:t>деральный перечень учебников.</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3. «Информатика и информационно-коммуникационные технологии (ИКТ)» изучаются в 3-4-х классах в качестве учебного модуля в рамках учебного предмета  «Технология».</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 xml:space="preserve">4. Организация, планирование и проведение учебного предмета «Физическая культура» в объёме 3-х часов в неделю обеспечивается в соответствии с СанПиНом 2.4.2.2821-10 </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Проект «Самбо в школу» реализуется через модуль учебного предмета «Физическая кул</w:t>
      </w:r>
      <w:r w:rsidRPr="00EA7248">
        <w:rPr>
          <w:rFonts w:ascii="Times New Roman" w:hAnsi="Times New Roman"/>
          <w:sz w:val="24"/>
          <w:szCs w:val="24"/>
        </w:rPr>
        <w:t>ь</w:t>
      </w:r>
      <w:r w:rsidRPr="00EA7248">
        <w:rPr>
          <w:rFonts w:ascii="Times New Roman" w:hAnsi="Times New Roman"/>
          <w:sz w:val="24"/>
          <w:szCs w:val="24"/>
        </w:rPr>
        <w:t>тура».</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5. Второй час учебного предмета «Окружающий мир» реализуется через учебные занятия в рамках внеурочной деятельности.</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6. Для 1-х, 2-х, 3-х, 4-х классов комплексный учебный курс «Основы религиозных культур и светской этики» будет изучаться в 4-х классах в объёме 34 часов в год, по 1 часу в неделю в течение всего учебного года.</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Выбор модуля, изучаемого в рамках курса ОРКСЭ,  осуществляется родителями (законн</w:t>
      </w:r>
      <w:r w:rsidRPr="00EA7248">
        <w:rPr>
          <w:rFonts w:ascii="Times New Roman" w:hAnsi="Times New Roman"/>
          <w:sz w:val="24"/>
          <w:szCs w:val="24"/>
        </w:rPr>
        <w:t>ы</w:t>
      </w:r>
      <w:r w:rsidRPr="00EA7248">
        <w:rPr>
          <w:rFonts w:ascii="Times New Roman" w:hAnsi="Times New Roman"/>
          <w:sz w:val="24"/>
          <w:szCs w:val="24"/>
        </w:rPr>
        <w:t>ми представителями) учащихся на основании письменных заявлений и фиксируется прот</w:t>
      </w:r>
      <w:r w:rsidRPr="00EA7248">
        <w:rPr>
          <w:rFonts w:ascii="Times New Roman" w:hAnsi="Times New Roman"/>
          <w:sz w:val="24"/>
          <w:szCs w:val="24"/>
        </w:rPr>
        <w:t>о</w:t>
      </w:r>
      <w:r w:rsidRPr="00EA7248">
        <w:rPr>
          <w:rFonts w:ascii="Times New Roman" w:hAnsi="Times New Roman"/>
          <w:sz w:val="24"/>
          <w:szCs w:val="24"/>
        </w:rPr>
        <w:t xml:space="preserve">колами родительских собраний.     </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На основании произведённого выбора формируются группы учащихся. Их количество о</w:t>
      </w:r>
      <w:r w:rsidRPr="00EA7248">
        <w:rPr>
          <w:rFonts w:ascii="Times New Roman" w:hAnsi="Times New Roman"/>
          <w:sz w:val="24"/>
          <w:szCs w:val="24"/>
        </w:rPr>
        <w:t>п</w:t>
      </w:r>
      <w:r w:rsidRPr="00EA7248">
        <w:rPr>
          <w:rFonts w:ascii="Times New Roman" w:hAnsi="Times New Roman"/>
          <w:sz w:val="24"/>
          <w:szCs w:val="24"/>
        </w:rPr>
        <w:t>ределяется с учётом необходимости предоставления обучающимся возможности изучения выбранного модуля, а также с учётом имеющихся в МБОУ СОШ № 43 условий и ресурсов.</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7. Для 1-х, 2-х, 3-х и 4-х классов  учебный предмет «Русский язык» будет преподаваться в 4-м классе в объёме 5-ти часов в неделю в первом полугодии и 4-х часов в неделю - во вт</w:t>
      </w:r>
      <w:r w:rsidRPr="00EA7248">
        <w:rPr>
          <w:rFonts w:ascii="Times New Roman" w:hAnsi="Times New Roman"/>
          <w:sz w:val="24"/>
          <w:szCs w:val="24"/>
        </w:rPr>
        <w:t>о</w:t>
      </w:r>
      <w:r w:rsidRPr="00EA7248">
        <w:rPr>
          <w:rFonts w:ascii="Times New Roman" w:hAnsi="Times New Roman"/>
          <w:sz w:val="24"/>
          <w:szCs w:val="24"/>
        </w:rPr>
        <w:t>ром полугодии. Учебный предмет «Литературное чтение» в первом полугодии 4-го класса будет изучаться в объёме 3-х часов в неделю,  во втором полугодии - в объёме 4-х часов в неделю.</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8. Курс «Родной язык (русский)» и «Литературное чтение на родном языке (русском)» для учащихся 1-х классов реализуется через учебные занятия в объеме 0,2 часа в четвертой че</w:t>
      </w:r>
      <w:r w:rsidRPr="00EA7248">
        <w:rPr>
          <w:rFonts w:ascii="Times New Roman" w:hAnsi="Times New Roman"/>
          <w:sz w:val="24"/>
          <w:szCs w:val="24"/>
        </w:rPr>
        <w:t>т</w:t>
      </w:r>
      <w:r w:rsidRPr="00EA7248">
        <w:rPr>
          <w:rFonts w:ascii="Times New Roman" w:hAnsi="Times New Roman"/>
          <w:sz w:val="24"/>
          <w:szCs w:val="24"/>
        </w:rPr>
        <w:t>верти (по заявлению родителей).</w:t>
      </w:r>
    </w:p>
    <w:p w:rsidR="00EA7248" w:rsidRPr="00EA7248" w:rsidRDefault="00EA7248" w:rsidP="00C34CE5">
      <w:pPr>
        <w:pStyle w:val="31"/>
        <w:spacing w:after="0"/>
        <w:ind w:left="720"/>
        <w:jc w:val="both"/>
        <w:rPr>
          <w:rFonts w:ascii="Times New Roman" w:hAnsi="Times New Roman"/>
          <w:b/>
          <w:sz w:val="24"/>
          <w:szCs w:val="24"/>
        </w:rPr>
      </w:pPr>
    </w:p>
    <w:p w:rsidR="00EA7248" w:rsidRPr="00EA7248" w:rsidRDefault="00EA7248" w:rsidP="00C34CE5">
      <w:pPr>
        <w:pStyle w:val="31"/>
        <w:spacing w:after="0"/>
        <w:ind w:left="720"/>
        <w:rPr>
          <w:rFonts w:ascii="Times New Roman" w:hAnsi="Times New Roman"/>
          <w:b/>
          <w:sz w:val="24"/>
          <w:szCs w:val="24"/>
        </w:rPr>
      </w:pPr>
      <w:r w:rsidRPr="00EA7248">
        <w:rPr>
          <w:rFonts w:ascii="Times New Roman" w:hAnsi="Times New Roman"/>
          <w:b/>
          <w:sz w:val="24"/>
          <w:szCs w:val="24"/>
        </w:rPr>
        <w:t>Деление классов на группы</w:t>
      </w: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При изучении учебного предмета «Английский язык» производится деление класса на группы во 2-4 классах.</w:t>
      </w:r>
    </w:p>
    <w:p w:rsidR="00EA7248" w:rsidRPr="00EA7248" w:rsidRDefault="00EA7248" w:rsidP="00C34CE5">
      <w:pPr>
        <w:pStyle w:val="31"/>
        <w:spacing w:after="0"/>
        <w:ind w:left="720"/>
        <w:jc w:val="both"/>
        <w:rPr>
          <w:rFonts w:ascii="Times New Roman" w:hAnsi="Times New Roman"/>
          <w:sz w:val="24"/>
          <w:szCs w:val="24"/>
        </w:rPr>
      </w:pPr>
    </w:p>
    <w:p w:rsidR="00EA7248" w:rsidRPr="00EA7248" w:rsidRDefault="00EA7248" w:rsidP="00C34CE5">
      <w:pPr>
        <w:pStyle w:val="31"/>
        <w:spacing w:after="0"/>
        <w:ind w:left="720"/>
        <w:rPr>
          <w:rFonts w:ascii="Times New Roman" w:hAnsi="Times New Roman"/>
          <w:b/>
          <w:sz w:val="24"/>
          <w:szCs w:val="24"/>
        </w:rPr>
      </w:pPr>
      <w:r w:rsidRPr="00EA7248">
        <w:rPr>
          <w:rFonts w:ascii="Times New Roman" w:hAnsi="Times New Roman"/>
          <w:b/>
          <w:sz w:val="24"/>
          <w:szCs w:val="24"/>
        </w:rPr>
        <w:t xml:space="preserve">Учебные планы для </w:t>
      </w:r>
      <w:r w:rsidRPr="00EA7248">
        <w:rPr>
          <w:rFonts w:ascii="Times New Roman" w:hAnsi="Times New Roman"/>
          <w:b/>
          <w:sz w:val="24"/>
          <w:szCs w:val="24"/>
          <w:lang w:val="en-US"/>
        </w:rPr>
        <w:t>I</w:t>
      </w:r>
      <w:r w:rsidRPr="00EA7248">
        <w:rPr>
          <w:rFonts w:ascii="Times New Roman" w:hAnsi="Times New Roman"/>
          <w:b/>
          <w:sz w:val="24"/>
          <w:szCs w:val="24"/>
        </w:rPr>
        <w:t>-</w:t>
      </w:r>
      <w:r w:rsidRPr="00EA7248">
        <w:rPr>
          <w:rFonts w:ascii="Times New Roman" w:hAnsi="Times New Roman"/>
          <w:b/>
          <w:sz w:val="24"/>
          <w:szCs w:val="24"/>
          <w:lang w:val="en-US"/>
        </w:rPr>
        <w:t>IV</w:t>
      </w:r>
      <w:r w:rsidRPr="00EA7248">
        <w:rPr>
          <w:rFonts w:ascii="Times New Roman" w:hAnsi="Times New Roman"/>
          <w:b/>
          <w:sz w:val="24"/>
          <w:szCs w:val="24"/>
        </w:rPr>
        <w:t xml:space="preserve"> классов</w:t>
      </w:r>
    </w:p>
    <w:p w:rsidR="00EA7248" w:rsidRPr="00EA7248" w:rsidRDefault="00EA7248" w:rsidP="00C34CE5">
      <w:pPr>
        <w:pStyle w:val="31"/>
        <w:spacing w:after="0"/>
        <w:ind w:left="360"/>
        <w:jc w:val="center"/>
        <w:rPr>
          <w:rFonts w:ascii="Times New Roman" w:hAnsi="Times New Roman"/>
          <w:b/>
          <w:sz w:val="24"/>
          <w:szCs w:val="24"/>
        </w:rPr>
      </w:pPr>
    </w:p>
    <w:p w:rsidR="00EA7248" w:rsidRPr="00EA7248" w:rsidRDefault="00EA7248" w:rsidP="00C34CE5">
      <w:pPr>
        <w:pStyle w:val="31"/>
        <w:spacing w:after="0"/>
        <w:ind w:left="720"/>
        <w:jc w:val="both"/>
        <w:rPr>
          <w:rFonts w:ascii="Times New Roman" w:hAnsi="Times New Roman"/>
          <w:sz w:val="24"/>
          <w:szCs w:val="24"/>
        </w:rPr>
      </w:pPr>
      <w:r w:rsidRPr="00EA7248">
        <w:rPr>
          <w:rFonts w:ascii="Times New Roman" w:hAnsi="Times New Roman"/>
          <w:sz w:val="24"/>
          <w:szCs w:val="24"/>
        </w:rPr>
        <w:t>Таблица – сетка  часов учебного плана МБОУ СОШ № 43 для 1-4-х классов, реализующих ФГОС НОО, на 2019-2020 учебный год прилагается (приложение № 1).</w:t>
      </w:r>
    </w:p>
    <w:p w:rsidR="00EA7248" w:rsidRPr="00EA7248" w:rsidRDefault="00EA7248" w:rsidP="00C34CE5">
      <w:pPr>
        <w:pStyle w:val="31"/>
        <w:spacing w:after="0"/>
        <w:ind w:left="720"/>
        <w:rPr>
          <w:rFonts w:ascii="Times New Roman" w:hAnsi="Times New Roman"/>
          <w:sz w:val="24"/>
          <w:szCs w:val="24"/>
        </w:rPr>
      </w:pPr>
    </w:p>
    <w:p w:rsidR="00EA7248" w:rsidRPr="00EA7248" w:rsidRDefault="00EA7248" w:rsidP="00C34CE5">
      <w:pPr>
        <w:pStyle w:val="31"/>
        <w:spacing w:after="0"/>
        <w:ind w:left="720"/>
        <w:rPr>
          <w:rFonts w:ascii="Times New Roman" w:hAnsi="Times New Roman"/>
          <w:b/>
          <w:sz w:val="24"/>
          <w:szCs w:val="24"/>
        </w:rPr>
      </w:pPr>
      <w:r w:rsidRPr="00EA7248">
        <w:rPr>
          <w:rFonts w:ascii="Times New Roman" w:hAnsi="Times New Roman"/>
          <w:b/>
          <w:sz w:val="24"/>
          <w:szCs w:val="24"/>
        </w:rPr>
        <w:t>Формы промежуточной аттестации обучающихся</w:t>
      </w:r>
    </w:p>
    <w:p w:rsidR="00EA7248" w:rsidRPr="00EA7248" w:rsidRDefault="00EA7248" w:rsidP="00C34CE5">
      <w:pPr>
        <w:pStyle w:val="31"/>
        <w:spacing w:after="0"/>
        <w:ind w:left="720"/>
        <w:jc w:val="both"/>
        <w:rPr>
          <w:rFonts w:ascii="Times New Roman" w:hAnsi="Times New Roman"/>
          <w:sz w:val="24"/>
          <w:szCs w:val="24"/>
        </w:rPr>
      </w:pPr>
    </w:p>
    <w:p w:rsidR="00EA7248" w:rsidRPr="00EA7248" w:rsidRDefault="00EA7248" w:rsidP="00C34CE5">
      <w:pPr>
        <w:pStyle w:val="a8"/>
        <w:rPr>
          <w:rFonts w:ascii="Times New Roman" w:hAnsi="Times New Roman"/>
          <w:sz w:val="24"/>
          <w:szCs w:val="24"/>
        </w:rPr>
      </w:pPr>
      <w:r w:rsidRPr="00EA7248">
        <w:rPr>
          <w:rFonts w:ascii="Times New Roman" w:hAnsi="Times New Roman"/>
          <w:sz w:val="24"/>
          <w:szCs w:val="24"/>
        </w:rPr>
        <w:t>Промежуточная аттестация организуется в соответствии с Положением о промежуточной аттестации обучающихся МБОУ СОШ № 43, утвержденным решением педагогического с</w:t>
      </w:r>
      <w:r w:rsidRPr="00EA7248">
        <w:rPr>
          <w:rFonts w:ascii="Times New Roman" w:hAnsi="Times New Roman"/>
          <w:sz w:val="24"/>
          <w:szCs w:val="24"/>
        </w:rPr>
        <w:t>о</w:t>
      </w:r>
      <w:r w:rsidRPr="00EA7248">
        <w:rPr>
          <w:rFonts w:ascii="Times New Roman" w:hAnsi="Times New Roman"/>
          <w:sz w:val="24"/>
          <w:szCs w:val="24"/>
        </w:rPr>
        <w:t>вета школы (протокол № 1 от 30.08.2018).</w:t>
      </w:r>
    </w:p>
    <w:p w:rsidR="00EA7248" w:rsidRPr="00EA7248" w:rsidRDefault="00EA7248" w:rsidP="00C34CE5">
      <w:pPr>
        <w:pStyle w:val="a8"/>
        <w:rPr>
          <w:rFonts w:ascii="Times New Roman" w:hAnsi="Times New Roman"/>
          <w:sz w:val="24"/>
          <w:szCs w:val="24"/>
        </w:rPr>
      </w:pPr>
      <w:r w:rsidRPr="00EA7248">
        <w:rPr>
          <w:rFonts w:ascii="Times New Roman" w:hAnsi="Times New Roman"/>
          <w:sz w:val="24"/>
          <w:szCs w:val="24"/>
        </w:rPr>
        <w:t>Установлен следующий порядок проведения промежуточной аттестации:</w:t>
      </w:r>
    </w:p>
    <w:p w:rsidR="00EA7248" w:rsidRPr="00EA7248" w:rsidRDefault="00EA7248" w:rsidP="00C34CE5">
      <w:pPr>
        <w:pStyle w:val="a8"/>
        <w:rPr>
          <w:rFonts w:ascii="Times New Roman" w:hAnsi="Times New Roman"/>
          <w:sz w:val="24"/>
          <w:szCs w:val="24"/>
        </w:rPr>
      </w:pPr>
      <w:r w:rsidRPr="00EA7248">
        <w:rPr>
          <w:rFonts w:ascii="Times New Roman" w:hAnsi="Times New Roman"/>
          <w:sz w:val="24"/>
          <w:szCs w:val="24"/>
        </w:rPr>
        <w:t xml:space="preserve">- в 1-х классах </w:t>
      </w:r>
      <w:proofErr w:type="spellStart"/>
      <w:r w:rsidRPr="00EA7248">
        <w:rPr>
          <w:rFonts w:ascii="Times New Roman" w:hAnsi="Times New Roman"/>
          <w:sz w:val="24"/>
          <w:szCs w:val="24"/>
        </w:rPr>
        <w:t>безотметочная</w:t>
      </w:r>
      <w:proofErr w:type="spellEnd"/>
      <w:r w:rsidRPr="00EA7248">
        <w:rPr>
          <w:rFonts w:ascii="Times New Roman" w:hAnsi="Times New Roman"/>
          <w:sz w:val="24"/>
          <w:szCs w:val="24"/>
        </w:rPr>
        <w:t xml:space="preserve"> система оценивания;</w:t>
      </w:r>
    </w:p>
    <w:p w:rsidR="00EA7248" w:rsidRPr="00EA7248" w:rsidRDefault="00EA7248" w:rsidP="00C34CE5">
      <w:pPr>
        <w:pStyle w:val="a8"/>
        <w:rPr>
          <w:rFonts w:ascii="Times New Roman" w:hAnsi="Times New Roman"/>
          <w:sz w:val="24"/>
          <w:szCs w:val="24"/>
        </w:rPr>
      </w:pPr>
      <w:r w:rsidRPr="00EA7248">
        <w:rPr>
          <w:rFonts w:ascii="Times New Roman" w:hAnsi="Times New Roman"/>
          <w:sz w:val="24"/>
          <w:szCs w:val="24"/>
        </w:rPr>
        <w:lastRenderedPageBreak/>
        <w:t xml:space="preserve">- в 4-х классах по предмету ОРКСЭ </w:t>
      </w:r>
      <w:proofErr w:type="spellStart"/>
      <w:r w:rsidRPr="00EA7248">
        <w:rPr>
          <w:rFonts w:ascii="Times New Roman" w:hAnsi="Times New Roman"/>
          <w:sz w:val="24"/>
          <w:szCs w:val="24"/>
        </w:rPr>
        <w:t>безотметочная</w:t>
      </w:r>
      <w:proofErr w:type="spellEnd"/>
      <w:r w:rsidRPr="00EA7248">
        <w:rPr>
          <w:rFonts w:ascii="Times New Roman" w:hAnsi="Times New Roman"/>
          <w:sz w:val="24"/>
          <w:szCs w:val="24"/>
        </w:rPr>
        <w:t xml:space="preserve"> система оценивания;</w:t>
      </w:r>
    </w:p>
    <w:p w:rsidR="00EA7248" w:rsidRPr="00EA7248" w:rsidRDefault="00EA7248" w:rsidP="00C34CE5">
      <w:pPr>
        <w:pStyle w:val="a8"/>
        <w:rPr>
          <w:rFonts w:ascii="Times New Roman" w:hAnsi="Times New Roman"/>
          <w:sz w:val="24"/>
          <w:szCs w:val="24"/>
        </w:rPr>
      </w:pPr>
      <w:r w:rsidRPr="00EA7248">
        <w:rPr>
          <w:rFonts w:ascii="Times New Roman" w:hAnsi="Times New Roman"/>
          <w:sz w:val="24"/>
          <w:szCs w:val="24"/>
        </w:rPr>
        <w:t>- промежуточная аттестации проводится по каждому учебному предмету, курсу, дисципл</w:t>
      </w:r>
      <w:r w:rsidRPr="00EA7248">
        <w:rPr>
          <w:rFonts w:ascii="Times New Roman" w:hAnsi="Times New Roman"/>
          <w:sz w:val="24"/>
          <w:szCs w:val="24"/>
        </w:rPr>
        <w:t>и</w:t>
      </w:r>
      <w:r w:rsidRPr="00EA7248">
        <w:rPr>
          <w:rFonts w:ascii="Times New Roman" w:hAnsi="Times New Roman"/>
          <w:sz w:val="24"/>
          <w:szCs w:val="24"/>
        </w:rPr>
        <w:t>не, модулю по итогам четверти; годовая промежуточная аттестация проводится на основе результатов четвертных (полугодовых) промежуточных аттестаций.</w:t>
      </w:r>
    </w:p>
    <w:p w:rsidR="00EA7248" w:rsidRPr="00EA7248" w:rsidRDefault="00EA7248" w:rsidP="00C34CE5">
      <w:pPr>
        <w:pStyle w:val="a8"/>
        <w:rPr>
          <w:rFonts w:ascii="Times New Roman" w:hAnsi="Times New Roman"/>
          <w:sz w:val="24"/>
          <w:szCs w:val="24"/>
        </w:rPr>
      </w:pPr>
      <w:r w:rsidRPr="00EA7248">
        <w:rPr>
          <w:rFonts w:ascii="Times New Roman" w:hAnsi="Times New Roman"/>
          <w:sz w:val="24"/>
          <w:szCs w:val="24"/>
        </w:rPr>
        <w:t xml:space="preserve">Формами промежуточной аттестации являются: </w:t>
      </w:r>
    </w:p>
    <w:p w:rsidR="00EA7248" w:rsidRPr="00EA7248" w:rsidRDefault="00EA7248" w:rsidP="00C34CE5">
      <w:pPr>
        <w:pStyle w:val="a8"/>
        <w:rPr>
          <w:rFonts w:ascii="Times New Roman" w:hAnsi="Times New Roman"/>
          <w:sz w:val="24"/>
          <w:szCs w:val="24"/>
        </w:rPr>
      </w:pPr>
      <w:r w:rsidRPr="00EA7248">
        <w:rPr>
          <w:rFonts w:ascii="Times New Roman" w:hAnsi="Times New Roman"/>
          <w:sz w:val="24"/>
          <w:szCs w:val="24"/>
        </w:rPr>
        <w:t>- письменная проверка – письменный ответ учащегося на один или систему вопросов (зад</w:t>
      </w:r>
      <w:r w:rsidRPr="00EA7248">
        <w:rPr>
          <w:rFonts w:ascii="Times New Roman" w:hAnsi="Times New Roman"/>
          <w:sz w:val="24"/>
          <w:szCs w:val="24"/>
        </w:rPr>
        <w:t>а</w:t>
      </w:r>
      <w:r w:rsidRPr="00EA7248">
        <w:rPr>
          <w:rFonts w:ascii="Times New Roman" w:hAnsi="Times New Roman"/>
          <w:sz w:val="24"/>
          <w:szCs w:val="24"/>
        </w:rPr>
        <w:t>ний). К письменным ответам относятся: домашние, проверочные, лабораторные, практич</w:t>
      </w:r>
      <w:r w:rsidRPr="00EA7248">
        <w:rPr>
          <w:rFonts w:ascii="Times New Roman" w:hAnsi="Times New Roman"/>
          <w:sz w:val="24"/>
          <w:szCs w:val="24"/>
        </w:rPr>
        <w:t>е</w:t>
      </w:r>
      <w:r w:rsidRPr="00EA7248">
        <w:rPr>
          <w:rFonts w:ascii="Times New Roman" w:hAnsi="Times New Roman"/>
          <w:sz w:val="24"/>
          <w:szCs w:val="24"/>
        </w:rPr>
        <w:t>ские, контрольные, творческие работы; письменные отчеты о наблюдениях; письменные ответы на вопросы теста; сочинения, изложения, диктанты, рефераты;</w:t>
      </w:r>
    </w:p>
    <w:p w:rsidR="00EA7248" w:rsidRPr="00EA7248" w:rsidRDefault="00EA7248" w:rsidP="00C34CE5">
      <w:pPr>
        <w:pStyle w:val="a8"/>
        <w:rPr>
          <w:rFonts w:ascii="Times New Roman" w:hAnsi="Times New Roman"/>
          <w:sz w:val="24"/>
          <w:szCs w:val="24"/>
        </w:rPr>
      </w:pPr>
      <w:r w:rsidRPr="00EA7248">
        <w:rPr>
          <w:rFonts w:ascii="Times New Roman" w:hAnsi="Times New Roman"/>
          <w:sz w:val="24"/>
          <w:szCs w:val="24"/>
        </w:rPr>
        <w:t>- устная проверка – устный ответ учащегося на один или систему вопросов в форме ответа на билеты, беседы, собеседования и другое;</w:t>
      </w:r>
    </w:p>
    <w:p w:rsidR="00EA7248" w:rsidRPr="00EA7248" w:rsidRDefault="00EA7248" w:rsidP="00C34CE5">
      <w:pPr>
        <w:pStyle w:val="a8"/>
        <w:rPr>
          <w:rFonts w:ascii="Times New Roman" w:hAnsi="Times New Roman"/>
          <w:sz w:val="24"/>
          <w:szCs w:val="24"/>
        </w:rPr>
      </w:pPr>
      <w:r w:rsidRPr="00EA7248">
        <w:rPr>
          <w:rFonts w:ascii="Times New Roman" w:hAnsi="Times New Roman"/>
          <w:sz w:val="24"/>
          <w:szCs w:val="24"/>
        </w:rPr>
        <w:t>- комбинированная проверка – сочетание письменных и устных форма проверок.</w:t>
      </w:r>
    </w:p>
    <w:p w:rsidR="00EA7248" w:rsidRPr="00EA7248" w:rsidRDefault="00EA7248" w:rsidP="00C34CE5">
      <w:pPr>
        <w:pStyle w:val="ab"/>
        <w:ind w:left="720" w:right="470"/>
        <w:jc w:val="both"/>
      </w:pPr>
      <w:r w:rsidRPr="00EA7248">
        <w:t>Для учащихся 2-4-х классов предусмотрены следующие формы промежуточной атт</w:t>
      </w:r>
      <w:r w:rsidRPr="00EA7248">
        <w:t>е</w:t>
      </w:r>
      <w:r w:rsidRPr="00EA7248">
        <w:t>стации (четвертной, годовой)</w:t>
      </w:r>
    </w:p>
    <w:tbl>
      <w:tblPr>
        <w:tblW w:w="9170" w:type="dxa"/>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08"/>
        <w:gridCol w:w="4962"/>
      </w:tblGrid>
      <w:tr w:rsidR="00EA7248" w:rsidRPr="00EA7248" w:rsidTr="00782890">
        <w:trPr>
          <w:trHeight w:val="645"/>
        </w:trPr>
        <w:tc>
          <w:tcPr>
            <w:tcW w:w="4208" w:type="dxa"/>
            <w:hideMark/>
          </w:tcPr>
          <w:p w:rsidR="00EA7248" w:rsidRPr="00EA7248" w:rsidRDefault="00EA7248" w:rsidP="00782890">
            <w:pPr>
              <w:pStyle w:val="TableParagraph"/>
              <w:adjustRightInd w:val="0"/>
              <w:spacing w:line="315" w:lineRule="exact"/>
              <w:ind w:left="0"/>
              <w:rPr>
                <w:sz w:val="24"/>
                <w:szCs w:val="24"/>
                <w:lang w:val="en-US" w:eastAsia="en-US"/>
              </w:rPr>
            </w:pPr>
            <w:proofErr w:type="spellStart"/>
            <w:r w:rsidRPr="00EA7248">
              <w:rPr>
                <w:sz w:val="24"/>
                <w:szCs w:val="24"/>
                <w:lang w:val="en-US" w:eastAsia="en-US"/>
              </w:rPr>
              <w:t>Учебныепредметы</w:t>
            </w:r>
            <w:proofErr w:type="spellEnd"/>
          </w:p>
        </w:tc>
        <w:tc>
          <w:tcPr>
            <w:tcW w:w="4962" w:type="dxa"/>
            <w:hideMark/>
          </w:tcPr>
          <w:p w:rsidR="00EA7248" w:rsidRPr="00EA7248" w:rsidRDefault="00EA7248" w:rsidP="00782890">
            <w:pPr>
              <w:pStyle w:val="TableParagraph"/>
              <w:adjustRightInd w:val="0"/>
              <w:spacing w:line="314" w:lineRule="exact"/>
              <w:ind w:left="0" w:right="787"/>
              <w:jc w:val="center"/>
              <w:rPr>
                <w:sz w:val="24"/>
                <w:szCs w:val="24"/>
                <w:lang w:val="en-US" w:eastAsia="en-US"/>
              </w:rPr>
            </w:pPr>
            <w:proofErr w:type="spellStart"/>
            <w:r w:rsidRPr="00EA7248">
              <w:rPr>
                <w:sz w:val="24"/>
                <w:szCs w:val="24"/>
                <w:lang w:val="en-US" w:eastAsia="en-US"/>
              </w:rPr>
              <w:t>Форма</w:t>
            </w:r>
            <w:proofErr w:type="spellEnd"/>
          </w:p>
          <w:p w:rsidR="00EA7248" w:rsidRPr="00EA7248" w:rsidRDefault="00EA7248" w:rsidP="00782890">
            <w:pPr>
              <w:pStyle w:val="TableParagraph"/>
              <w:adjustRightInd w:val="0"/>
              <w:spacing w:line="312" w:lineRule="exact"/>
              <w:ind w:left="0" w:right="794"/>
              <w:jc w:val="center"/>
              <w:rPr>
                <w:sz w:val="24"/>
                <w:szCs w:val="24"/>
                <w:lang w:val="en-US" w:eastAsia="en-US"/>
              </w:rPr>
            </w:pPr>
            <w:proofErr w:type="spellStart"/>
            <w:r w:rsidRPr="00EA7248">
              <w:rPr>
                <w:sz w:val="24"/>
                <w:szCs w:val="24"/>
                <w:lang w:val="en-US" w:eastAsia="en-US"/>
              </w:rPr>
              <w:t>промежуточнойаттестации</w:t>
            </w:r>
            <w:proofErr w:type="spellEnd"/>
          </w:p>
        </w:tc>
      </w:tr>
      <w:tr w:rsidR="00EA7248" w:rsidRPr="00EA7248" w:rsidTr="00782890">
        <w:trPr>
          <w:trHeight w:val="322"/>
        </w:trPr>
        <w:tc>
          <w:tcPr>
            <w:tcW w:w="4208"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Русскийязык</w:t>
            </w:r>
            <w:proofErr w:type="spellEnd"/>
          </w:p>
        </w:tc>
        <w:tc>
          <w:tcPr>
            <w:tcW w:w="4962"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Контрольнаяработа</w:t>
            </w:r>
            <w:proofErr w:type="spellEnd"/>
          </w:p>
        </w:tc>
      </w:tr>
      <w:tr w:rsidR="00EA7248" w:rsidRPr="00EA7248" w:rsidTr="00782890">
        <w:trPr>
          <w:trHeight w:val="322"/>
        </w:trPr>
        <w:tc>
          <w:tcPr>
            <w:tcW w:w="4208"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Литературноечтение</w:t>
            </w:r>
            <w:proofErr w:type="spellEnd"/>
          </w:p>
        </w:tc>
        <w:tc>
          <w:tcPr>
            <w:tcW w:w="4962"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Проверочнаяработа</w:t>
            </w:r>
            <w:proofErr w:type="spellEnd"/>
          </w:p>
        </w:tc>
      </w:tr>
      <w:tr w:rsidR="00EA7248" w:rsidRPr="00EA7248" w:rsidTr="00782890">
        <w:trPr>
          <w:trHeight w:val="641"/>
        </w:trPr>
        <w:tc>
          <w:tcPr>
            <w:tcW w:w="4208" w:type="dxa"/>
            <w:hideMark/>
          </w:tcPr>
          <w:p w:rsidR="00EA7248" w:rsidRPr="00EA7248" w:rsidRDefault="00EA7248" w:rsidP="00782890">
            <w:pPr>
              <w:pStyle w:val="TableParagraph"/>
              <w:adjustRightInd w:val="0"/>
              <w:spacing w:line="312" w:lineRule="exact"/>
              <w:ind w:left="0"/>
              <w:rPr>
                <w:sz w:val="24"/>
                <w:szCs w:val="24"/>
                <w:lang w:val="en-US" w:eastAsia="en-US"/>
              </w:rPr>
            </w:pPr>
            <w:proofErr w:type="spellStart"/>
            <w:r w:rsidRPr="00EA7248">
              <w:rPr>
                <w:sz w:val="24"/>
                <w:szCs w:val="24"/>
                <w:lang w:val="en-US" w:eastAsia="en-US"/>
              </w:rPr>
              <w:t>Иностранныйязык</w:t>
            </w:r>
            <w:proofErr w:type="spellEnd"/>
            <w:r w:rsidRPr="00EA7248">
              <w:rPr>
                <w:sz w:val="24"/>
                <w:szCs w:val="24"/>
                <w:lang w:val="en-US" w:eastAsia="en-US"/>
              </w:rPr>
              <w:t xml:space="preserve"> (</w:t>
            </w:r>
            <w:proofErr w:type="spellStart"/>
            <w:r w:rsidRPr="00EA7248">
              <w:rPr>
                <w:sz w:val="24"/>
                <w:szCs w:val="24"/>
                <w:lang w:val="en-US" w:eastAsia="en-US"/>
              </w:rPr>
              <w:t>англ</w:t>
            </w:r>
            <w:r w:rsidRPr="00EA7248">
              <w:rPr>
                <w:sz w:val="24"/>
                <w:szCs w:val="24"/>
                <w:lang w:eastAsia="en-US"/>
              </w:rPr>
              <w:t>ийский</w:t>
            </w:r>
            <w:proofErr w:type="spellEnd"/>
            <w:r w:rsidRPr="00EA7248">
              <w:rPr>
                <w:sz w:val="24"/>
                <w:szCs w:val="24"/>
                <w:lang w:eastAsia="en-US"/>
              </w:rPr>
              <w:t xml:space="preserve"> язык</w:t>
            </w:r>
            <w:r w:rsidRPr="00EA7248">
              <w:rPr>
                <w:sz w:val="24"/>
                <w:szCs w:val="24"/>
                <w:lang w:val="en-US" w:eastAsia="en-US"/>
              </w:rPr>
              <w:t>)</w:t>
            </w:r>
          </w:p>
        </w:tc>
        <w:tc>
          <w:tcPr>
            <w:tcW w:w="4962" w:type="dxa"/>
            <w:hideMark/>
          </w:tcPr>
          <w:p w:rsidR="00EA7248" w:rsidRPr="00EA7248" w:rsidRDefault="00EA7248" w:rsidP="00782890">
            <w:pPr>
              <w:pStyle w:val="TableParagraph"/>
              <w:adjustRightInd w:val="0"/>
              <w:spacing w:line="312" w:lineRule="exact"/>
              <w:ind w:left="0"/>
              <w:rPr>
                <w:sz w:val="24"/>
                <w:szCs w:val="24"/>
                <w:lang w:eastAsia="en-US"/>
              </w:rPr>
            </w:pPr>
            <w:r w:rsidRPr="00EA7248">
              <w:rPr>
                <w:sz w:val="24"/>
                <w:szCs w:val="24"/>
                <w:lang w:eastAsia="en-US"/>
              </w:rPr>
              <w:t>Комбинированная проверка (сочетание</w:t>
            </w:r>
          </w:p>
          <w:p w:rsidR="00EA7248" w:rsidRPr="00EA7248" w:rsidRDefault="00EA7248" w:rsidP="00782890">
            <w:pPr>
              <w:pStyle w:val="TableParagraph"/>
              <w:adjustRightInd w:val="0"/>
              <w:spacing w:before="2" w:line="308" w:lineRule="exact"/>
              <w:ind w:left="0"/>
              <w:rPr>
                <w:sz w:val="24"/>
                <w:szCs w:val="24"/>
                <w:lang w:eastAsia="en-US"/>
              </w:rPr>
            </w:pPr>
            <w:r w:rsidRPr="00EA7248">
              <w:rPr>
                <w:sz w:val="24"/>
                <w:szCs w:val="24"/>
                <w:lang w:eastAsia="en-US"/>
              </w:rPr>
              <w:t>устных и письменных форм проверки)</w:t>
            </w:r>
          </w:p>
        </w:tc>
      </w:tr>
      <w:tr w:rsidR="00EA7248" w:rsidRPr="00EA7248" w:rsidTr="00782890">
        <w:trPr>
          <w:trHeight w:val="322"/>
        </w:trPr>
        <w:tc>
          <w:tcPr>
            <w:tcW w:w="4208"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Математика</w:t>
            </w:r>
            <w:proofErr w:type="spellEnd"/>
          </w:p>
        </w:tc>
        <w:tc>
          <w:tcPr>
            <w:tcW w:w="4962"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Контрольнаяработа</w:t>
            </w:r>
            <w:proofErr w:type="spellEnd"/>
          </w:p>
        </w:tc>
      </w:tr>
      <w:tr w:rsidR="00EA7248" w:rsidRPr="00EA7248" w:rsidTr="00782890">
        <w:trPr>
          <w:trHeight w:val="646"/>
        </w:trPr>
        <w:tc>
          <w:tcPr>
            <w:tcW w:w="4208" w:type="dxa"/>
            <w:hideMark/>
          </w:tcPr>
          <w:p w:rsidR="00EA7248" w:rsidRPr="00EA7248" w:rsidRDefault="00EA7248" w:rsidP="00782890">
            <w:pPr>
              <w:pStyle w:val="TableParagraph"/>
              <w:adjustRightInd w:val="0"/>
              <w:spacing w:line="316" w:lineRule="exact"/>
              <w:ind w:left="0"/>
              <w:rPr>
                <w:sz w:val="24"/>
                <w:szCs w:val="24"/>
                <w:lang w:val="en-US" w:eastAsia="en-US"/>
              </w:rPr>
            </w:pPr>
            <w:proofErr w:type="spellStart"/>
            <w:r w:rsidRPr="00EA7248">
              <w:rPr>
                <w:sz w:val="24"/>
                <w:szCs w:val="24"/>
                <w:lang w:val="en-US" w:eastAsia="en-US"/>
              </w:rPr>
              <w:t>Окружающиймир</w:t>
            </w:r>
            <w:proofErr w:type="spellEnd"/>
          </w:p>
        </w:tc>
        <w:tc>
          <w:tcPr>
            <w:tcW w:w="4962" w:type="dxa"/>
            <w:hideMark/>
          </w:tcPr>
          <w:p w:rsidR="00EA7248" w:rsidRPr="00EA7248" w:rsidRDefault="00EA7248" w:rsidP="00782890">
            <w:pPr>
              <w:pStyle w:val="TableParagraph"/>
              <w:tabs>
                <w:tab w:val="left" w:pos="2438"/>
              </w:tabs>
              <w:adjustRightInd w:val="0"/>
              <w:spacing w:line="315" w:lineRule="exact"/>
              <w:ind w:left="0"/>
              <w:rPr>
                <w:sz w:val="24"/>
                <w:szCs w:val="24"/>
                <w:lang w:eastAsia="en-US"/>
              </w:rPr>
            </w:pPr>
            <w:r w:rsidRPr="00EA7248">
              <w:rPr>
                <w:sz w:val="24"/>
                <w:szCs w:val="24"/>
                <w:lang w:eastAsia="en-US"/>
              </w:rPr>
              <w:t>Тестовая работа,</w:t>
            </w:r>
            <w:r w:rsidRPr="00EA7248">
              <w:rPr>
                <w:sz w:val="24"/>
                <w:szCs w:val="24"/>
                <w:lang w:eastAsia="en-US"/>
              </w:rPr>
              <w:tab/>
              <w:t>творческая работа,</w:t>
            </w:r>
          </w:p>
          <w:p w:rsidR="00EA7248" w:rsidRPr="00EA7248" w:rsidRDefault="00EA7248" w:rsidP="00782890">
            <w:pPr>
              <w:pStyle w:val="TableParagraph"/>
              <w:adjustRightInd w:val="0"/>
              <w:spacing w:line="311" w:lineRule="exact"/>
              <w:ind w:left="0"/>
              <w:rPr>
                <w:sz w:val="24"/>
                <w:szCs w:val="24"/>
                <w:lang w:eastAsia="en-US"/>
              </w:rPr>
            </w:pPr>
            <w:r w:rsidRPr="00EA7248">
              <w:rPr>
                <w:sz w:val="24"/>
                <w:szCs w:val="24"/>
                <w:lang w:eastAsia="en-US"/>
              </w:rPr>
              <w:t>проект</w:t>
            </w:r>
          </w:p>
        </w:tc>
      </w:tr>
      <w:tr w:rsidR="00EA7248" w:rsidRPr="00EA7248" w:rsidTr="00782890">
        <w:trPr>
          <w:trHeight w:val="322"/>
        </w:trPr>
        <w:tc>
          <w:tcPr>
            <w:tcW w:w="4208" w:type="dxa"/>
            <w:hideMark/>
          </w:tcPr>
          <w:p w:rsidR="00EA7248" w:rsidRPr="00EA7248" w:rsidRDefault="00EA7248" w:rsidP="00782890">
            <w:pPr>
              <w:pStyle w:val="TableParagraph"/>
              <w:adjustRightInd w:val="0"/>
              <w:spacing w:line="303" w:lineRule="exact"/>
              <w:ind w:left="0"/>
              <w:rPr>
                <w:sz w:val="24"/>
                <w:szCs w:val="24"/>
                <w:lang w:val="en-US" w:eastAsia="en-US"/>
              </w:rPr>
            </w:pPr>
            <w:proofErr w:type="spellStart"/>
            <w:r w:rsidRPr="00EA7248">
              <w:rPr>
                <w:sz w:val="24"/>
                <w:szCs w:val="24"/>
                <w:lang w:val="en-US" w:eastAsia="en-US"/>
              </w:rPr>
              <w:t>Технология</w:t>
            </w:r>
            <w:proofErr w:type="spellEnd"/>
          </w:p>
        </w:tc>
        <w:tc>
          <w:tcPr>
            <w:tcW w:w="4962" w:type="dxa"/>
            <w:hideMark/>
          </w:tcPr>
          <w:p w:rsidR="00EA7248" w:rsidRPr="00EA7248" w:rsidRDefault="00EA7248" w:rsidP="00782890">
            <w:pPr>
              <w:pStyle w:val="TableParagraph"/>
              <w:adjustRightInd w:val="0"/>
              <w:spacing w:line="303" w:lineRule="exact"/>
              <w:ind w:left="0"/>
              <w:rPr>
                <w:sz w:val="24"/>
                <w:szCs w:val="24"/>
                <w:lang w:val="en-US" w:eastAsia="en-US"/>
              </w:rPr>
            </w:pPr>
            <w:proofErr w:type="spellStart"/>
            <w:r w:rsidRPr="00EA7248">
              <w:rPr>
                <w:sz w:val="24"/>
                <w:szCs w:val="24"/>
                <w:lang w:val="en-US" w:eastAsia="en-US"/>
              </w:rPr>
              <w:t>Творческаяработа</w:t>
            </w:r>
            <w:proofErr w:type="spellEnd"/>
            <w:r w:rsidRPr="00EA7248">
              <w:rPr>
                <w:sz w:val="24"/>
                <w:szCs w:val="24"/>
                <w:lang w:val="en-US" w:eastAsia="en-US"/>
              </w:rPr>
              <w:t xml:space="preserve">, </w:t>
            </w:r>
            <w:proofErr w:type="spellStart"/>
            <w:r w:rsidRPr="00EA7248">
              <w:rPr>
                <w:sz w:val="24"/>
                <w:szCs w:val="24"/>
                <w:lang w:val="en-US" w:eastAsia="en-US"/>
              </w:rPr>
              <w:t>проект</w:t>
            </w:r>
            <w:proofErr w:type="spellEnd"/>
          </w:p>
        </w:tc>
      </w:tr>
      <w:tr w:rsidR="00EA7248" w:rsidRPr="00EA7248" w:rsidTr="00782890">
        <w:trPr>
          <w:trHeight w:val="642"/>
        </w:trPr>
        <w:tc>
          <w:tcPr>
            <w:tcW w:w="4208" w:type="dxa"/>
            <w:hideMark/>
          </w:tcPr>
          <w:p w:rsidR="00EA7248" w:rsidRPr="00EA7248" w:rsidRDefault="00EA7248" w:rsidP="00782890">
            <w:pPr>
              <w:pStyle w:val="TableParagraph"/>
              <w:adjustRightInd w:val="0"/>
              <w:spacing w:line="312" w:lineRule="exact"/>
              <w:ind w:left="0"/>
              <w:rPr>
                <w:sz w:val="24"/>
                <w:szCs w:val="24"/>
                <w:lang w:val="en-US" w:eastAsia="en-US"/>
              </w:rPr>
            </w:pPr>
            <w:proofErr w:type="spellStart"/>
            <w:r w:rsidRPr="00EA7248">
              <w:rPr>
                <w:sz w:val="24"/>
                <w:szCs w:val="24"/>
                <w:lang w:val="en-US" w:eastAsia="en-US"/>
              </w:rPr>
              <w:t>Музыка</w:t>
            </w:r>
            <w:proofErr w:type="spellEnd"/>
          </w:p>
        </w:tc>
        <w:tc>
          <w:tcPr>
            <w:tcW w:w="4962" w:type="dxa"/>
            <w:hideMark/>
          </w:tcPr>
          <w:p w:rsidR="00EA7248" w:rsidRPr="00EA7248" w:rsidRDefault="00EA7248" w:rsidP="00782890">
            <w:pPr>
              <w:pStyle w:val="TableParagraph"/>
              <w:adjustRightInd w:val="0"/>
              <w:spacing w:line="312" w:lineRule="exact"/>
              <w:ind w:left="0"/>
              <w:rPr>
                <w:sz w:val="24"/>
                <w:szCs w:val="24"/>
                <w:lang w:eastAsia="en-US"/>
              </w:rPr>
            </w:pPr>
            <w:r w:rsidRPr="00EA7248">
              <w:rPr>
                <w:sz w:val="24"/>
                <w:szCs w:val="24"/>
                <w:lang w:eastAsia="en-US"/>
              </w:rPr>
              <w:t>Устный ответ на систему вопросов в</w:t>
            </w:r>
          </w:p>
          <w:p w:rsidR="00EA7248" w:rsidRPr="00EA7248" w:rsidRDefault="00EA7248" w:rsidP="00782890">
            <w:pPr>
              <w:pStyle w:val="TableParagraph"/>
              <w:adjustRightInd w:val="0"/>
              <w:spacing w:before="2" w:line="308" w:lineRule="exact"/>
              <w:ind w:left="0"/>
              <w:rPr>
                <w:sz w:val="24"/>
                <w:szCs w:val="24"/>
                <w:lang w:val="en-US" w:eastAsia="en-US"/>
              </w:rPr>
            </w:pPr>
            <w:proofErr w:type="spellStart"/>
            <w:r w:rsidRPr="00EA7248">
              <w:rPr>
                <w:sz w:val="24"/>
                <w:szCs w:val="24"/>
                <w:lang w:val="en-US" w:eastAsia="en-US"/>
              </w:rPr>
              <w:t>формесобеседования</w:t>
            </w:r>
            <w:proofErr w:type="spellEnd"/>
          </w:p>
        </w:tc>
      </w:tr>
      <w:tr w:rsidR="00EA7248" w:rsidRPr="00EA7248" w:rsidTr="00782890">
        <w:trPr>
          <w:trHeight w:val="321"/>
        </w:trPr>
        <w:tc>
          <w:tcPr>
            <w:tcW w:w="4208"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Изобразительноеискусство</w:t>
            </w:r>
            <w:proofErr w:type="spellEnd"/>
          </w:p>
        </w:tc>
        <w:tc>
          <w:tcPr>
            <w:tcW w:w="4962"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Творческаяработа</w:t>
            </w:r>
            <w:proofErr w:type="spellEnd"/>
            <w:r w:rsidRPr="00EA7248">
              <w:rPr>
                <w:sz w:val="24"/>
                <w:szCs w:val="24"/>
                <w:lang w:val="en-US" w:eastAsia="en-US"/>
              </w:rPr>
              <w:t xml:space="preserve">, </w:t>
            </w:r>
            <w:proofErr w:type="spellStart"/>
            <w:r w:rsidRPr="00EA7248">
              <w:rPr>
                <w:sz w:val="24"/>
                <w:szCs w:val="24"/>
                <w:lang w:val="en-US" w:eastAsia="en-US"/>
              </w:rPr>
              <w:t>проект</w:t>
            </w:r>
            <w:proofErr w:type="spellEnd"/>
          </w:p>
        </w:tc>
      </w:tr>
      <w:tr w:rsidR="00EA7248" w:rsidRPr="00EA7248" w:rsidTr="00782890">
        <w:trPr>
          <w:trHeight w:val="321"/>
        </w:trPr>
        <w:tc>
          <w:tcPr>
            <w:tcW w:w="4208"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Физическаякультура</w:t>
            </w:r>
            <w:proofErr w:type="spellEnd"/>
          </w:p>
        </w:tc>
        <w:tc>
          <w:tcPr>
            <w:tcW w:w="4962"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Контрольныйнорматив</w:t>
            </w:r>
            <w:proofErr w:type="spellEnd"/>
          </w:p>
        </w:tc>
      </w:tr>
      <w:tr w:rsidR="00EA7248" w:rsidRPr="00EA7248" w:rsidTr="00782890">
        <w:trPr>
          <w:trHeight w:val="321"/>
        </w:trPr>
        <w:tc>
          <w:tcPr>
            <w:tcW w:w="4208"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Кубановедение</w:t>
            </w:r>
            <w:proofErr w:type="spellEnd"/>
          </w:p>
        </w:tc>
        <w:tc>
          <w:tcPr>
            <w:tcW w:w="4962"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Собеседование</w:t>
            </w:r>
            <w:proofErr w:type="spellEnd"/>
          </w:p>
        </w:tc>
      </w:tr>
      <w:tr w:rsidR="00EA7248" w:rsidRPr="00EA7248" w:rsidTr="00782890">
        <w:trPr>
          <w:trHeight w:val="322"/>
        </w:trPr>
        <w:tc>
          <w:tcPr>
            <w:tcW w:w="4208" w:type="dxa"/>
            <w:hideMark/>
          </w:tcPr>
          <w:p w:rsidR="00EA7248" w:rsidRPr="00EA7248" w:rsidRDefault="00EA7248" w:rsidP="00782890">
            <w:pPr>
              <w:pStyle w:val="TableParagraph"/>
              <w:adjustRightInd w:val="0"/>
              <w:ind w:left="0"/>
              <w:rPr>
                <w:sz w:val="24"/>
                <w:szCs w:val="24"/>
                <w:lang w:val="en-US" w:eastAsia="en-US"/>
              </w:rPr>
            </w:pPr>
            <w:r w:rsidRPr="00EA7248">
              <w:rPr>
                <w:sz w:val="24"/>
                <w:szCs w:val="24"/>
                <w:lang w:val="en-US" w:eastAsia="en-US"/>
              </w:rPr>
              <w:t>ОРКСЭ</w:t>
            </w:r>
          </w:p>
        </w:tc>
        <w:tc>
          <w:tcPr>
            <w:tcW w:w="4962" w:type="dxa"/>
            <w:hideMark/>
          </w:tcPr>
          <w:p w:rsidR="00EA7248" w:rsidRPr="00EA7248" w:rsidRDefault="00EA7248" w:rsidP="00782890">
            <w:pPr>
              <w:pStyle w:val="TableParagraph"/>
              <w:adjustRightInd w:val="0"/>
              <w:ind w:left="0"/>
              <w:rPr>
                <w:sz w:val="24"/>
                <w:szCs w:val="24"/>
                <w:lang w:val="en-US" w:eastAsia="en-US"/>
              </w:rPr>
            </w:pPr>
            <w:proofErr w:type="spellStart"/>
            <w:r w:rsidRPr="00EA7248">
              <w:rPr>
                <w:sz w:val="24"/>
                <w:szCs w:val="24"/>
                <w:lang w:val="en-US" w:eastAsia="en-US"/>
              </w:rPr>
              <w:t>Творческаяработа</w:t>
            </w:r>
            <w:proofErr w:type="spellEnd"/>
          </w:p>
        </w:tc>
      </w:tr>
    </w:tbl>
    <w:p w:rsidR="00EA7248" w:rsidRPr="00EA7248" w:rsidRDefault="00EA7248" w:rsidP="00EA7248">
      <w:pPr>
        <w:rPr>
          <w:rFonts w:ascii="Times New Roman" w:hAnsi="Times New Roman"/>
          <w:sz w:val="24"/>
          <w:szCs w:val="24"/>
        </w:rPr>
      </w:pPr>
    </w:p>
    <w:p w:rsidR="00EA7248" w:rsidRPr="00EA7248" w:rsidRDefault="00EA7248" w:rsidP="00EA7248">
      <w:pPr>
        <w:pStyle w:val="31"/>
        <w:tabs>
          <w:tab w:val="left" w:pos="1080"/>
        </w:tabs>
        <w:spacing w:after="0"/>
        <w:ind w:left="720"/>
        <w:jc w:val="both"/>
        <w:rPr>
          <w:rFonts w:ascii="Times New Roman" w:hAnsi="Times New Roman"/>
          <w:sz w:val="24"/>
          <w:szCs w:val="24"/>
        </w:rPr>
      </w:pPr>
      <w:r w:rsidRPr="00EA7248">
        <w:rPr>
          <w:rFonts w:ascii="Times New Roman" w:hAnsi="Times New Roman"/>
          <w:sz w:val="24"/>
          <w:szCs w:val="24"/>
        </w:rPr>
        <w:t xml:space="preserve">            Кадровое и учебно-методическое обеспечение соответствует требованиям учебного плана.</w:t>
      </w:r>
    </w:p>
    <w:p w:rsidR="00EA7248" w:rsidRPr="00EA7248" w:rsidRDefault="00EA7248" w:rsidP="00EA7248">
      <w:pPr>
        <w:pStyle w:val="31"/>
        <w:spacing w:after="0"/>
        <w:ind w:left="720"/>
        <w:jc w:val="both"/>
        <w:rPr>
          <w:rFonts w:ascii="Times New Roman" w:hAnsi="Times New Roman"/>
          <w:sz w:val="24"/>
          <w:szCs w:val="24"/>
          <w:vertAlign w:val="superscript"/>
        </w:rPr>
      </w:pPr>
    </w:p>
    <w:p w:rsidR="00EA7248" w:rsidRPr="00EA7248" w:rsidRDefault="00EA7248" w:rsidP="00EA7248">
      <w:pPr>
        <w:pStyle w:val="afc"/>
        <w:spacing w:after="0"/>
        <w:ind w:left="720"/>
      </w:pPr>
    </w:p>
    <w:p w:rsidR="00EA7248" w:rsidRPr="00EA7248" w:rsidRDefault="00EA7248" w:rsidP="00EA7248">
      <w:pPr>
        <w:pStyle w:val="a8"/>
        <w:tabs>
          <w:tab w:val="left" w:pos="7320"/>
        </w:tabs>
        <w:jc w:val="center"/>
        <w:rPr>
          <w:rFonts w:ascii="Times New Roman" w:hAnsi="Times New Roman"/>
          <w:sz w:val="24"/>
          <w:szCs w:val="24"/>
        </w:rPr>
      </w:pPr>
      <w:r w:rsidRPr="00EA7248">
        <w:rPr>
          <w:rFonts w:ascii="Times New Roman" w:hAnsi="Times New Roman"/>
          <w:sz w:val="24"/>
          <w:szCs w:val="24"/>
        </w:rPr>
        <w:t>Приложение № 1</w:t>
      </w:r>
    </w:p>
    <w:p w:rsidR="00EA7248" w:rsidRPr="00EA7248" w:rsidRDefault="00EA7248" w:rsidP="00EA7248">
      <w:pPr>
        <w:pStyle w:val="a8"/>
        <w:tabs>
          <w:tab w:val="left" w:pos="7320"/>
        </w:tabs>
        <w:jc w:val="center"/>
        <w:rPr>
          <w:rFonts w:ascii="Times New Roman" w:hAnsi="Times New Roman"/>
          <w:sz w:val="24"/>
          <w:szCs w:val="24"/>
        </w:rPr>
      </w:pPr>
      <w:r w:rsidRPr="00EA7248">
        <w:rPr>
          <w:rFonts w:ascii="Times New Roman" w:hAnsi="Times New Roman"/>
          <w:sz w:val="24"/>
          <w:szCs w:val="24"/>
        </w:rPr>
        <w:t>к учебному плану</w:t>
      </w:r>
    </w:p>
    <w:tbl>
      <w:tblPr>
        <w:tblW w:w="0" w:type="auto"/>
        <w:tblInd w:w="-252" w:type="dxa"/>
        <w:tblLook w:val="00A0"/>
      </w:tblPr>
      <w:tblGrid>
        <w:gridCol w:w="4860"/>
        <w:gridCol w:w="4860"/>
      </w:tblGrid>
      <w:tr w:rsidR="00EA7248" w:rsidRPr="00EA7248" w:rsidTr="00782890">
        <w:trPr>
          <w:trHeight w:val="360"/>
        </w:trPr>
        <w:tc>
          <w:tcPr>
            <w:tcW w:w="4860" w:type="dxa"/>
          </w:tcPr>
          <w:p w:rsidR="00EA7248" w:rsidRPr="00EA7248" w:rsidRDefault="00EA7248" w:rsidP="00EA7248">
            <w:pPr>
              <w:jc w:val="right"/>
              <w:rPr>
                <w:rFonts w:ascii="Times New Roman" w:hAnsi="Times New Roman"/>
                <w:sz w:val="24"/>
                <w:szCs w:val="24"/>
              </w:rPr>
            </w:pPr>
          </w:p>
        </w:tc>
        <w:tc>
          <w:tcPr>
            <w:tcW w:w="4860" w:type="dxa"/>
          </w:tcPr>
          <w:p w:rsidR="00EA7248" w:rsidRPr="00EA7248" w:rsidRDefault="00EA7248" w:rsidP="00EA7248">
            <w:pPr>
              <w:jc w:val="right"/>
              <w:rPr>
                <w:rFonts w:ascii="Times New Roman" w:hAnsi="Times New Roman"/>
                <w:sz w:val="24"/>
                <w:szCs w:val="24"/>
              </w:rPr>
            </w:pPr>
            <w:r w:rsidRPr="00EA7248">
              <w:rPr>
                <w:rFonts w:ascii="Times New Roman" w:hAnsi="Times New Roman"/>
                <w:sz w:val="24"/>
                <w:szCs w:val="24"/>
              </w:rPr>
              <w:t xml:space="preserve">Утверждено </w:t>
            </w:r>
          </w:p>
          <w:p w:rsidR="00EA7248" w:rsidRPr="00EA7248" w:rsidRDefault="00EA7248" w:rsidP="00EA7248">
            <w:pPr>
              <w:jc w:val="right"/>
              <w:rPr>
                <w:rFonts w:ascii="Times New Roman" w:hAnsi="Times New Roman"/>
                <w:sz w:val="24"/>
                <w:szCs w:val="24"/>
              </w:rPr>
            </w:pPr>
            <w:r w:rsidRPr="00EA7248">
              <w:rPr>
                <w:rFonts w:ascii="Times New Roman" w:hAnsi="Times New Roman"/>
                <w:sz w:val="24"/>
                <w:szCs w:val="24"/>
              </w:rPr>
              <w:t xml:space="preserve">решением педагогического совета </w:t>
            </w:r>
          </w:p>
          <w:p w:rsidR="00EA7248" w:rsidRPr="00EA7248" w:rsidRDefault="00EA7248" w:rsidP="00EA7248">
            <w:pPr>
              <w:jc w:val="right"/>
              <w:rPr>
                <w:rFonts w:ascii="Times New Roman" w:hAnsi="Times New Roman"/>
                <w:sz w:val="24"/>
                <w:szCs w:val="24"/>
              </w:rPr>
            </w:pPr>
            <w:r w:rsidRPr="00EA7248">
              <w:rPr>
                <w:rFonts w:ascii="Times New Roman" w:hAnsi="Times New Roman"/>
                <w:sz w:val="24"/>
                <w:szCs w:val="24"/>
              </w:rPr>
              <w:t xml:space="preserve">протокол № 1 от 30.08.2019 </w:t>
            </w:r>
          </w:p>
          <w:p w:rsidR="00EA7248" w:rsidRPr="00EA7248" w:rsidRDefault="00EA7248" w:rsidP="00EA7248">
            <w:pPr>
              <w:jc w:val="right"/>
              <w:rPr>
                <w:rFonts w:ascii="Times New Roman" w:hAnsi="Times New Roman"/>
                <w:sz w:val="24"/>
                <w:szCs w:val="24"/>
              </w:rPr>
            </w:pPr>
            <w:r w:rsidRPr="00EA7248">
              <w:rPr>
                <w:rFonts w:ascii="Times New Roman" w:hAnsi="Times New Roman"/>
                <w:sz w:val="24"/>
                <w:szCs w:val="24"/>
              </w:rPr>
              <w:lastRenderedPageBreak/>
              <w:t>Директор МБОУ СОШ № 43</w:t>
            </w:r>
          </w:p>
          <w:p w:rsidR="00EA7248" w:rsidRPr="00EA7248" w:rsidRDefault="00EA7248" w:rsidP="00EA7248">
            <w:pPr>
              <w:jc w:val="right"/>
              <w:rPr>
                <w:rFonts w:ascii="Times New Roman" w:hAnsi="Times New Roman"/>
                <w:sz w:val="24"/>
                <w:szCs w:val="24"/>
              </w:rPr>
            </w:pPr>
            <w:r w:rsidRPr="00EA7248">
              <w:rPr>
                <w:rFonts w:ascii="Times New Roman" w:hAnsi="Times New Roman"/>
                <w:sz w:val="24"/>
                <w:szCs w:val="24"/>
              </w:rPr>
              <w:t xml:space="preserve">_______________ </w:t>
            </w:r>
            <w:proofErr w:type="spellStart"/>
            <w:r w:rsidRPr="00EA7248">
              <w:rPr>
                <w:rFonts w:ascii="Times New Roman" w:hAnsi="Times New Roman"/>
                <w:sz w:val="24"/>
                <w:szCs w:val="24"/>
              </w:rPr>
              <w:t>Г.А.Антуганова</w:t>
            </w:r>
            <w:proofErr w:type="spellEnd"/>
          </w:p>
        </w:tc>
      </w:tr>
    </w:tbl>
    <w:p w:rsidR="00EA7248" w:rsidRPr="00EA7248" w:rsidRDefault="00EA7248" w:rsidP="00EA7248">
      <w:pPr>
        <w:pStyle w:val="a8"/>
        <w:rPr>
          <w:b/>
          <w:bCs/>
          <w:sz w:val="28"/>
          <w:szCs w:val="28"/>
        </w:rPr>
      </w:pP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Таблица-сетка часов учебного плана</w:t>
      </w: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МБОУ  СОШ № 43 для 1-4-х классов,</w:t>
      </w: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реализующих ФГОС НОО</w:t>
      </w:r>
    </w:p>
    <w:p w:rsidR="00EA7248" w:rsidRPr="00EA7248" w:rsidRDefault="00EA7248" w:rsidP="00EA7248">
      <w:pPr>
        <w:pStyle w:val="a8"/>
        <w:jc w:val="center"/>
        <w:rPr>
          <w:rFonts w:ascii="Times New Roman" w:hAnsi="Times New Roman"/>
          <w:b/>
          <w:bCs/>
          <w:sz w:val="24"/>
          <w:szCs w:val="24"/>
        </w:rPr>
      </w:pPr>
      <w:r w:rsidRPr="00EA7248">
        <w:rPr>
          <w:rFonts w:ascii="Times New Roman" w:hAnsi="Times New Roman"/>
          <w:b/>
          <w:bCs/>
          <w:sz w:val="24"/>
          <w:szCs w:val="24"/>
        </w:rPr>
        <w:t>2019– 2020  учебный  год</w:t>
      </w:r>
    </w:p>
    <w:tbl>
      <w:tblPr>
        <w:tblW w:w="9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8"/>
        <w:gridCol w:w="3263"/>
        <w:gridCol w:w="851"/>
        <w:gridCol w:w="708"/>
        <w:gridCol w:w="851"/>
        <w:gridCol w:w="850"/>
        <w:gridCol w:w="1034"/>
      </w:tblGrid>
      <w:tr w:rsidR="00EA7248" w:rsidRPr="00C44608" w:rsidTr="00782890">
        <w:tc>
          <w:tcPr>
            <w:tcW w:w="2408" w:type="dxa"/>
            <w:vMerge w:val="restart"/>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color w:val="000000"/>
                <w:sz w:val="24"/>
                <w:szCs w:val="24"/>
              </w:rPr>
              <w:t>Предметные области</w:t>
            </w:r>
          </w:p>
        </w:tc>
        <w:tc>
          <w:tcPr>
            <w:tcW w:w="3263" w:type="dxa"/>
            <w:vMerge w:val="restart"/>
            <w:tcBorders>
              <w:tr2bl w:val="single" w:sz="4" w:space="0" w:color="auto"/>
            </w:tcBorders>
          </w:tcPr>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 xml:space="preserve">Учебные </w:t>
            </w:r>
          </w:p>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предметы</w:t>
            </w:r>
          </w:p>
          <w:p w:rsidR="00EA7248" w:rsidRPr="00DC0A8D" w:rsidRDefault="00EA7248" w:rsidP="00782890">
            <w:pPr>
              <w:jc w:val="right"/>
              <w:rPr>
                <w:rFonts w:ascii="Times New Roman" w:hAnsi="Times New Roman"/>
                <w:sz w:val="24"/>
                <w:szCs w:val="24"/>
              </w:rPr>
            </w:pPr>
            <w:r w:rsidRPr="00DC0A8D">
              <w:rPr>
                <w:rFonts w:ascii="Times New Roman" w:hAnsi="Times New Roman"/>
                <w:color w:val="000000"/>
                <w:sz w:val="24"/>
                <w:szCs w:val="24"/>
              </w:rPr>
              <w:t>Классы</w:t>
            </w:r>
          </w:p>
        </w:tc>
        <w:tc>
          <w:tcPr>
            <w:tcW w:w="3260" w:type="dxa"/>
            <w:gridSpan w:val="4"/>
            <w:vAlign w:val="center"/>
          </w:tcPr>
          <w:p w:rsidR="00EA7248" w:rsidRPr="00DC0A8D" w:rsidRDefault="00EA7248" w:rsidP="00782890">
            <w:pPr>
              <w:jc w:val="center"/>
              <w:rPr>
                <w:rFonts w:ascii="Times New Roman" w:hAnsi="Times New Roman"/>
                <w:b/>
                <w:bCs/>
                <w:sz w:val="24"/>
                <w:szCs w:val="24"/>
              </w:rPr>
            </w:pPr>
            <w:r w:rsidRPr="00DC0A8D">
              <w:rPr>
                <w:rFonts w:ascii="Times New Roman" w:hAnsi="Times New Roman"/>
                <w:color w:val="000000"/>
                <w:sz w:val="24"/>
                <w:szCs w:val="24"/>
              </w:rPr>
              <w:t>Количество часов в неделю</w:t>
            </w:r>
          </w:p>
        </w:tc>
        <w:tc>
          <w:tcPr>
            <w:tcW w:w="1034" w:type="dxa"/>
            <w:vMerge w:val="restart"/>
            <w:vAlign w:val="center"/>
          </w:tcPr>
          <w:p w:rsidR="00EA7248" w:rsidRPr="00DC0A8D" w:rsidRDefault="00EA7248" w:rsidP="00782890">
            <w:pPr>
              <w:jc w:val="center"/>
              <w:rPr>
                <w:rFonts w:ascii="Times New Roman" w:hAnsi="Times New Roman"/>
                <w:b/>
                <w:bCs/>
                <w:sz w:val="24"/>
                <w:szCs w:val="24"/>
              </w:rPr>
            </w:pPr>
            <w:r w:rsidRPr="00DC0A8D">
              <w:rPr>
                <w:rFonts w:ascii="Times New Roman" w:hAnsi="Times New Roman"/>
                <w:color w:val="000000"/>
                <w:sz w:val="24"/>
                <w:szCs w:val="24"/>
              </w:rPr>
              <w:t>Всего часов</w:t>
            </w:r>
          </w:p>
        </w:tc>
      </w:tr>
      <w:tr w:rsidR="00EA7248" w:rsidRPr="00C44608" w:rsidTr="00782890">
        <w:trPr>
          <w:trHeight w:val="727"/>
        </w:trPr>
        <w:tc>
          <w:tcPr>
            <w:tcW w:w="2408" w:type="dxa"/>
            <w:vMerge/>
          </w:tcPr>
          <w:p w:rsidR="00EA7248" w:rsidRPr="00DC0A8D" w:rsidRDefault="00EA7248" w:rsidP="00782890">
            <w:pPr>
              <w:rPr>
                <w:rFonts w:ascii="Times New Roman" w:hAnsi="Times New Roman"/>
                <w:sz w:val="24"/>
                <w:szCs w:val="24"/>
              </w:rPr>
            </w:pPr>
          </w:p>
        </w:tc>
        <w:tc>
          <w:tcPr>
            <w:tcW w:w="3263" w:type="dxa"/>
            <w:vMerge/>
            <w:tcBorders>
              <w:tr2bl w:val="single" w:sz="4" w:space="0" w:color="auto"/>
            </w:tcBorders>
          </w:tcPr>
          <w:p w:rsidR="00EA7248" w:rsidRPr="00DC0A8D" w:rsidRDefault="00EA7248" w:rsidP="00782890">
            <w:pPr>
              <w:rPr>
                <w:rFonts w:ascii="Times New Roman" w:hAnsi="Times New Roman"/>
                <w:sz w:val="24"/>
                <w:szCs w:val="24"/>
              </w:rPr>
            </w:pPr>
          </w:p>
        </w:tc>
        <w:tc>
          <w:tcPr>
            <w:tcW w:w="851" w:type="dxa"/>
            <w:vAlign w:val="center"/>
          </w:tcPr>
          <w:p w:rsidR="00EA7248" w:rsidRPr="00DC0A8D" w:rsidRDefault="00EA7248" w:rsidP="00782890">
            <w:pPr>
              <w:jc w:val="center"/>
              <w:rPr>
                <w:rFonts w:ascii="Times New Roman" w:hAnsi="Times New Roman"/>
                <w:bCs/>
                <w:sz w:val="24"/>
                <w:szCs w:val="24"/>
              </w:rPr>
            </w:pPr>
            <w:r w:rsidRPr="00DC0A8D">
              <w:rPr>
                <w:rFonts w:ascii="Times New Roman" w:hAnsi="Times New Roman"/>
                <w:bCs/>
                <w:sz w:val="24"/>
                <w:szCs w:val="24"/>
              </w:rPr>
              <w:t>I</w:t>
            </w:r>
          </w:p>
          <w:p w:rsidR="00EA7248" w:rsidRPr="00DC0A8D" w:rsidRDefault="00EA7248" w:rsidP="00782890">
            <w:pPr>
              <w:jc w:val="center"/>
              <w:rPr>
                <w:rFonts w:ascii="Times New Roman" w:hAnsi="Times New Roman"/>
                <w:bCs/>
                <w:sz w:val="24"/>
                <w:szCs w:val="24"/>
              </w:rPr>
            </w:pPr>
          </w:p>
        </w:tc>
        <w:tc>
          <w:tcPr>
            <w:tcW w:w="708" w:type="dxa"/>
            <w:vAlign w:val="center"/>
          </w:tcPr>
          <w:p w:rsidR="00EA7248" w:rsidRPr="00DC0A8D" w:rsidRDefault="00EA7248" w:rsidP="00782890">
            <w:pPr>
              <w:jc w:val="center"/>
              <w:rPr>
                <w:rFonts w:ascii="Times New Roman" w:hAnsi="Times New Roman"/>
                <w:bCs/>
                <w:sz w:val="24"/>
                <w:szCs w:val="24"/>
              </w:rPr>
            </w:pPr>
            <w:r w:rsidRPr="00DC0A8D">
              <w:rPr>
                <w:rFonts w:ascii="Times New Roman" w:hAnsi="Times New Roman"/>
                <w:bCs/>
                <w:sz w:val="24"/>
                <w:szCs w:val="24"/>
              </w:rPr>
              <w:t>II</w:t>
            </w:r>
          </w:p>
          <w:p w:rsidR="00EA7248" w:rsidRPr="00DC0A8D" w:rsidRDefault="00EA7248" w:rsidP="00782890">
            <w:pPr>
              <w:jc w:val="center"/>
              <w:rPr>
                <w:rFonts w:ascii="Times New Roman" w:hAnsi="Times New Roman"/>
                <w:bCs/>
                <w:sz w:val="24"/>
                <w:szCs w:val="24"/>
              </w:rPr>
            </w:pPr>
          </w:p>
        </w:tc>
        <w:tc>
          <w:tcPr>
            <w:tcW w:w="851" w:type="dxa"/>
            <w:vAlign w:val="center"/>
          </w:tcPr>
          <w:p w:rsidR="00EA7248" w:rsidRPr="00DC0A8D" w:rsidRDefault="00EA7248" w:rsidP="00782890">
            <w:pPr>
              <w:jc w:val="center"/>
              <w:rPr>
                <w:rFonts w:ascii="Times New Roman" w:hAnsi="Times New Roman"/>
                <w:bCs/>
                <w:sz w:val="24"/>
                <w:szCs w:val="24"/>
              </w:rPr>
            </w:pPr>
            <w:r w:rsidRPr="00DC0A8D">
              <w:rPr>
                <w:rFonts w:ascii="Times New Roman" w:hAnsi="Times New Roman"/>
                <w:bCs/>
                <w:sz w:val="24"/>
                <w:szCs w:val="24"/>
              </w:rPr>
              <w:t>III</w:t>
            </w:r>
          </w:p>
          <w:p w:rsidR="00EA7248" w:rsidRPr="00DC0A8D" w:rsidRDefault="00EA7248" w:rsidP="00782890">
            <w:pPr>
              <w:jc w:val="center"/>
              <w:rPr>
                <w:rFonts w:ascii="Times New Roman" w:hAnsi="Times New Roman"/>
                <w:bCs/>
                <w:sz w:val="24"/>
                <w:szCs w:val="24"/>
              </w:rPr>
            </w:pPr>
          </w:p>
        </w:tc>
        <w:tc>
          <w:tcPr>
            <w:tcW w:w="850" w:type="dxa"/>
            <w:vAlign w:val="center"/>
          </w:tcPr>
          <w:p w:rsidR="00EA7248" w:rsidRPr="00DC0A8D" w:rsidRDefault="00EA7248" w:rsidP="00782890">
            <w:pPr>
              <w:jc w:val="center"/>
              <w:rPr>
                <w:rFonts w:ascii="Times New Roman" w:hAnsi="Times New Roman"/>
                <w:bCs/>
                <w:sz w:val="24"/>
                <w:szCs w:val="24"/>
              </w:rPr>
            </w:pPr>
            <w:r w:rsidRPr="00DC0A8D">
              <w:rPr>
                <w:rFonts w:ascii="Times New Roman" w:hAnsi="Times New Roman"/>
                <w:bCs/>
                <w:sz w:val="24"/>
                <w:szCs w:val="24"/>
              </w:rPr>
              <w:t>IV</w:t>
            </w:r>
          </w:p>
          <w:p w:rsidR="00EA7248" w:rsidRPr="00DC0A8D" w:rsidRDefault="00EA7248" w:rsidP="00782890">
            <w:pPr>
              <w:jc w:val="center"/>
              <w:rPr>
                <w:rFonts w:ascii="Times New Roman" w:hAnsi="Times New Roman"/>
                <w:bCs/>
                <w:sz w:val="24"/>
                <w:szCs w:val="24"/>
              </w:rPr>
            </w:pPr>
          </w:p>
        </w:tc>
        <w:tc>
          <w:tcPr>
            <w:tcW w:w="1034" w:type="dxa"/>
            <w:vMerge/>
          </w:tcPr>
          <w:p w:rsidR="00EA7248" w:rsidRPr="00DC0A8D" w:rsidRDefault="00EA7248" w:rsidP="00782890">
            <w:pPr>
              <w:rPr>
                <w:rFonts w:ascii="Times New Roman" w:hAnsi="Times New Roman"/>
                <w:b/>
                <w:bCs/>
                <w:sz w:val="24"/>
                <w:szCs w:val="24"/>
              </w:rPr>
            </w:pPr>
          </w:p>
        </w:tc>
      </w:tr>
      <w:tr w:rsidR="00EA7248" w:rsidRPr="00C44608" w:rsidTr="00782890">
        <w:trPr>
          <w:trHeight w:val="403"/>
        </w:trPr>
        <w:tc>
          <w:tcPr>
            <w:tcW w:w="9965" w:type="dxa"/>
            <w:gridSpan w:val="7"/>
            <w:vAlign w:val="center"/>
          </w:tcPr>
          <w:p w:rsidR="00EA7248" w:rsidRPr="00DC0A8D" w:rsidRDefault="00EA7248" w:rsidP="00782890">
            <w:pPr>
              <w:rPr>
                <w:rFonts w:ascii="Times New Roman" w:hAnsi="Times New Roman"/>
                <w:sz w:val="24"/>
                <w:szCs w:val="24"/>
              </w:rPr>
            </w:pPr>
            <w:r w:rsidRPr="00DC0A8D">
              <w:rPr>
                <w:rFonts w:ascii="Times New Roman" w:hAnsi="Times New Roman"/>
                <w:i/>
                <w:iCs/>
                <w:color w:val="000000"/>
                <w:sz w:val="24"/>
                <w:szCs w:val="24"/>
              </w:rPr>
              <w:t>Обязательная часть</w:t>
            </w:r>
          </w:p>
        </w:tc>
      </w:tr>
      <w:tr w:rsidR="00EA7248" w:rsidRPr="00C44608" w:rsidTr="00782890">
        <w:trPr>
          <w:trHeight w:val="409"/>
        </w:trPr>
        <w:tc>
          <w:tcPr>
            <w:tcW w:w="2408" w:type="dxa"/>
            <w:vMerge w:val="restart"/>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Русский язык и л</w:t>
            </w:r>
            <w:r w:rsidRPr="00DC0A8D">
              <w:rPr>
                <w:rFonts w:ascii="Times New Roman" w:hAnsi="Times New Roman"/>
                <w:color w:val="000000"/>
                <w:sz w:val="24"/>
                <w:szCs w:val="24"/>
              </w:rPr>
              <w:t>и</w:t>
            </w:r>
            <w:r w:rsidRPr="00DC0A8D">
              <w:rPr>
                <w:rFonts w:ascii="Times New Roman" w:hAnsi="Times New Roman"/>
                <w:color w:val="000000"/>
                <w:sz w:val="24"/>
                <w:szCs w:val="24"/>
              </w:rPr>
              <w:t>тературное чтение</w:t>
            </w: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Русский язык</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4,8</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5</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5</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4,5</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19,5</w:t>
            </w:r>
          </w:p>
        </w:tc>
      </w:tr>
      <w:tr w:rsidR="00EA7248" w:rsidRPr="00C44608" w:rsidTr="00782890">
        <w:tc>
          <w:tcPr>
            <w:tcW w:w="2408" w:type="dxa"/>
            <w:vMerge/>
          </w:tcPr>
          <w:p w:rsidR="00EA7248" w:rsidRPr="00DC0A8D" w:rsidRDefault="00EA7248" w:rsidP="00782890">
            <w:pPr>
              <w:rPr>
                <w:rFonts w:ascii="Times New Roman" w:hAnsi="Times New Roman"/>
                <w:sz w:val="24"/>
                <w:szCs w:val="24"/>
              </w:rPr>
            </w:pP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Литературное чтение</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3,8</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3,5</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15,5</w:t>
            </w:r>
          </w:p>
        </w:tc>
      </w:tr>
      <w:tr w:rsidR="00EA7248" w:rsidRPr="00C44608" w:rsidTr="00782890">
        <w:tc>
          <w:tcPr>
            <w:tcW w:w="2408" w:type="dxa"/>
            <w:vMerge w:val="restart"/>
          </w:tcPr>
          <w:p w:rsidR="00EA7248" w:rsidRPr="00DC0A8D" w:rsidRDefault="00EA7248" w:rsidP="00782890">
            <w:pPr>
              <w:rPr>
                <w:rFonts w:ascii="Times New Roman" w:hAnsi="Times New Roman"/>
                <w:sz w:val="24"/>
                <w:szCs w:val="24"/>
              </w:rPr>
            </w:pPr>
            <w:r w:rsidRPr="00DC0A8D">
              <w:rPr>
                <w:rFonts w:ascii="Times New Roman" w:hAnsi="Times New Roman"/>
                <w:sz w:val="24"/>
                <w:szCs w:val="24"/>
              </w:rPr>
              <w:t>Родной язык и лит</w:t>
            </w:r>
            <w:r w:rsidRPr="00DC0A8D">
              <w:rPr>
                <w:rFonts w:ascii="Times New Roman" w:hAnsi="Times New Roman"/>
                <w:sz w:val="24"/>
                <w:szCs w:val="24"/>
              </w:rPr>
              <w:t>е</w:t>
            </w:r>
            <w:r w:rsidRPr="00DC0A8D">
              <w:rPr>
                <w:rFonts w:ascii="Times New Roman" w:hAnsi="Times New Roman"/>
                <w:sz w:val="24"/>
                <w:szCs w:val="24"/>
              </w:rPr>
              <w:t>ратурное чтение на родном языке</w:t>
            </w:r>
          </w:p>
        </w:tc>
        <w:tc>
          <w:tcPr>
            <w:tcW w:w="3263" w:type="dxa"/>
            <w:vAlign w:val="center"/>
          </w:tcPr>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Родной язык (русский)</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0,2</w:t>
            </w:r>
          </w:p>
        </w:tc>
        <w:tc>
          <w:tcPr>
            <w:tcW w:w="708" w:type="dxa"/>
            <w:vAlign w:val="center"/>
          </w:tcPr>
          <w:p w:rsidR="00EA7248" w:rsidRPr="00DC0A8D" w:rsidRDefault="00EA7248" w:rsidP="00782890">
            <w:pPr>
              <w:jc w:val="center"/>
              <w:rPr>
                <w:rFonts w:ascii="Times New Roman" w:hAnsi="Times New Roman"/>
                <w:sz w:val="24"/>
                <w:szCs w:val="24"/>
              </w:rPr>
            </w:pPr>
          </w:p>
        </w:tc>
        <w:tc>
          <w:tcPr>
            <w:tcW w:w="851" w:type="dxa"/>
            <w:vAlign w:val="center"/>
          </w:tcPr>
          <w:p w:rsidR="00EA7248" w:rsidRPr="00DC0A8D" w:rsidRDefault="00EA7248" w:rsidP="00782890">
            <w:pPr>
              <w:jc w:val="center"/>
              <w:rPr>
                <w:rFonts w:ascii="Times New Roman" w:hAnsi="Times New Roman"/>
                <w:sz w:val="24"/>
                <w:szCs w:val="24"/>
              </w:rPr>
            </w:pPr>
          </w:p>
        </w:tc>
        <w:tc>
          <w:tcPr>
            <w:tcW w:w="850" w:type="dxa"/>
            <w:vAlign w:val="center"/>
          </w:tcPr>
          <w:p w:rsidR="00EA7248" w:rsidRPr="00DC0A8D" w:rsidRDefault="00EA7248" w:rsidP="00782890">
            <w:pPr>
              <w:jc w:val="center"/>
              <w:rPr>
                <w:rFonts w:ascii="Times New Roman" w:hAnsi="Times New Roman"/>
                <w:sz w:val="24"/>
                <w:szCs w:val="24"/>
              </w:rPr>
            </w:pPr>
          </w:p>
        </w:tc>
        <w:tc>
          <w:tcPr>
            <w:tcW w:w="1034" w:type="dxa"/>
            <w:vAlign w:val="center"/>
          </w:tcPr>
          <w:p w:rsidR="00EA7248" w:rsidRPr="00DC0A8D" w:rsidRDefault="00EA7248" w:rsidP="00782890">
            <w:pPr>
              <w:jc w:val="center"/>
              <w:rPr>
                <w:rFonts w:ascii="Times New Roman" w:hAnsi="Times New Roman"/>
                <w:sz w:val="24"/>
                <w:szCs w:val="24"/>
              </w:rPr>
            </w:pPr>
          </w:p>
        </w:tc>
      </w:tr>
      <w:tr w:rsidR="00EA7248" w:rsidRPr="00C44608" w:rsidTr="00782890">
        <w:tc>
          <w:tcPr>
            <w:tcW w:w="2408" w:type="dxa"/>
            <w:vMerge/>
          </w:tcPr>
          <w:p w:rsidR="00EA7248" w:rsidRPr="00DC0A8D" w:rsidRDefault="00EA7248" w:rsidP="00782890">
            <w:pPr>
              <w:rPr>
                <w:rFonts w:ascii="Times New Roman" w:hAnsi="Times New Roman"/>
                <w:sz w:val="24"/>
                <w:szCs w:val="24"/>
              </w:rPr>
            </w:pPr>
          </w:p>
        </w:tc>
        <w:tc>
          <w:tcPr>
            <w:tcW w:w="3263" w:type="dxa"/>
            <w:vAlign w:val="center"/>
          </w:tcPr>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Литературное чтение на ро</w:t>
            </w:r>
            <w:r w:rsidRPr="00DC0A8D">
              <w:rPr>
                <w:rFonts w:ascii="Times New Roman" w:hAnsi="Times New Roman"/>
                <w:color w:val="000000"/>
                <w:sz w:val="24"/>
                <w:szCs w:val="24"/>
              </w:rPr>
              <w:t>д</w:t>
            </w:r>
            <w:r w:rsidRPr="00DC0A8D">
              <w:rPr>
                <w:rFonts w:ascii="Times New Roman" w:hAnsi="Times New Roman"/>
                <w:color w:val="000000"/>
                <w:sz w:val="24"/>
                <w:szCs w:val="24"/>
              </w:rPr>
              <w:t>ном языке (русском)</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0,2</w:t>
            </w:r>
          </w:p>
        </w:tc>
        <w:tc>
          <w:tcPr>
            <w:tcW w:w="708" w:type="dxa"/>
            <w:vAlign w:val="center"/>
          </w:tcPr>
          <w:p w:rsidR="00EA7248" w:rsidRPr="00DC0A8D" w:rsidRDefault="00EA7248" w:rsidP="00782890">
            <w:pPr>
              <w:jc w:val="center"/>
              <w:rPr>
                <w:rFonts w:ascii="Times New Roman" w:hAnsi="Times New Roman"/>
                <w:sz w:val="24"/>
                <w:szCs w:val="24"/>
              </w:rPr>
            </w:pPr>
          </w:p>
        </w:tc>
        <w:tc>
          <w:tcPr>
            <w:tcW w:w="851" w:type="dxa"/>
            <w:vAlign w:val="center"/>
          </w:tcPr>
          <w:p w:rsidR="00EA7248" w:rsidRPr="00DC0A8D" w:rsidRDefault="00EA7248" w:rsidP="00782890">
            <w:pPr>
              <w:jc w:val="center"/>
              <w:rPr>
                <w:rFonts w:ascii="Times New Roman" w:hAnsi="Times New Roman"/>
                <w:sz w:val="24"/>
                <w:szCs w:val="24"/>
              </w:rPr>
            </w:pPr>
          </w:p>
        </w:tc>
        <w:tc>
          <w:tcPr>
            <w:tcW w:w="850" w:type="dxa"/>
            <w:vAlign w:val="center"/>
          </w:tcPr>
          <w:p w:rsidR="00EA7248" w:rsidRPr="00DC0A8D" w:rsidRDefault="00EA7248" w:rsidP="00782890">
            <w:pPr>
              <w:jc w:val="center"/>
              <w:rPr>
                <w:rFonts w:ascii="Times New Roman" w:hAnsi="Times New Roman"/>
                <w:sz w:val="24"/>
                <w:szCs w:val="24"/>
              </w:rPr>
            </w:pPr>
          </w:p>
        </w:tc>
        <w:tc>
          <w:tcPr>
            <w:tcW w:w="1034" w:type="dxa"/>
            <w:vAlign w:val="center"/>
          </w:tcPr>
          <w:p w:rsidR="00EA7248" w:rsidRPr="00DC0A8D" w:rsidRDefault="00EA7248" w:rsidP="00782890">
            <w:pPr>
              <w:jc w:val="center"/>
              <w:rPr>
                <w:rFonts w:ascii="Times New Roman" w:hAnsi="Times New Roman"/>
                <w:sz w:val="24"/>
                <w:szCs w:val="24"/>
              </w:rPr>
            </w:pPr>
          </w:p>
        </w:tc>
      </w:tr>
      <w:tr w:rsidR="00EA7248" w:rsidRPr="00C44608" w:rsidTr="00782890">
        <w:tc>
          <w:tcPr>
            <w:tcW w:w="2408" w:type="dxa"/>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 xml:space="preserve">Иностранный язык </w:t>
            </w:r>
          </w:p>
        </w:tc>
        <w:tc>
          <w:tcPr>
            <w:tcW w:w="3263" w:type="dxa"/>
            <w:vAlign w:val="center"/>
          </w:tcPr>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Иностранный язык (Англи</w:t>
            </w:r>
            <w:r w:rsidRPr="00DC0A8D">
              <w:rPr>
                <w:rFonts w:ascii="Times New Roman" w:hAnsi="Times New Roman"/>
                <w:color w:val="000000"/>
                <w:sz w:val="24"/>
                <w:szCs w:val="24"/>
              </w:rPr>
              <w:t>й</w:t>
            </w:r>
            <w:r w:rsidRPr="00DC0A8D">
              <w:rPr>
                <w:rFonts w:ascii="Times New Roman" w:hAnsi="Times New Roman"/>
                <w:color w:val="000000"/>
                <w:sz w:val="24"/>
                <w:szCs w:val="24"/>
              </w:rPr>
              <w:t>ский язык)</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2</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2</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2</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6</w:t>
            </w:r>
          </w:p>
        </w:tc>
      </w:tr>
      <w:tr w:rsidR="00EA7248" w:rsidRPr="00C44608" w:rsidTr="00782890">
        <w:trPr>
          <w:trHeight w:val="428"/>
        </w:trPr>
        <w:tc>
          <w:tcPr>
            <w:tcW w:w="2408" w:type="dxa"/>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Математика и и</w:t>
            </w:r>
            <w:r w:rsidRPr="00DC0A8D">
              <w:rPr>
                <w:rFonts w:ascii="Times New Roman" w:hAnsi="Times New Roman"/>
                <w:color w:val="000000"/>
                <w:sz w:val="24"/>
                <w:szCs w:val="24"/>
              </w:rPr>
              <w:t>н</w:t>
            </w:r>
            <w:r w:rsidRPr="00DC0A8D">
              <w:rPr>
                <w:rFonts w:ascii="Times New Roman" w:hAnsi="Times New Roman"/>
                <w:color w:val="000000"/>
                <w:sz w:val="24"/>
                <w:szCs w:val="24"/>
              </w:rPr>
              <w:t>форматика</w:t>
            </w: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Математика</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16</w:t>
            </w:r>
          </w:p>
        </w:tc>
      </w:tr>
      <w:tr w:rsidR="00EA7248" w:rsidRPr="00C44608" w:rsidTr="00782890">
        <w:trPr>
          <w:trHeight w:val="622"/>
        </w:trPr>
        <w:tc>
          <w:tcPr>
            <w:tcW w:w="2408" w:type="dxa"/>
          </w:tcPr>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Обществознание и естествознание</w:t>
            </w:r>
          </w:p>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(Окружающий мир)</w:t>
            </w: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Окружающий мир</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r>
      <w:tr w:rsidR="00EA7248" w:rsidRPr="00C44608" w:rsidTr="00782890">
        <w:tc>
          <w:tcPr>
            <w:tcW w:w="2408" w:type="dxa"/>
          </w:tcPr>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 xml:space="preserve">Основы </w:t>
            </w:r>
          </w:p>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религиозных</w:t>
            </w:r>
          </w:p>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культур и</w:t>
            </w:r>
          </w:p>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светской этики</w:t>
            </w:r>
          </w:p>
        </w:tc>
        <w:tc>
          <w:tcPr>
            <w:tcW w:w="3263" w:type="dxa"/>
            <w:vAlign w:val="center"/>
          </w:tcPr>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 xml:space="preserve">Основы </w:t>
            </w:r>
          </w:p>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религиозных</w:t>
            </w:r>
          </w:p>
          <w:p w:rsidR="00EA7248" w:rsidRPr="00DC0A8D" w:rsidRDefault="00EA7248" w:rsidP="00782890">
            <w:pPr>
              <w:rPr>
                <w:rFonts w:ascii="Times New Roman" w:hAnsi="Times New Roman"/>
                <w:color w:val="000000"/>
                <w:sz w:val="24"/>
                <w:szCs w:val="24"/>
              </w:rPr>
            </w:pPr>
            <w:r w:rsidRPr="00DC0A8D">
              <w:rPr>
                <w:rFonts w:ascii="Times New Roman" w:hAnsi="Times New Roman"/>
                <w:color w:val="000000"/>
                <w:sz w:val="24"/>
                <w:szCs w:val="24"/>
              </w:rPr>
              <w:t>культур и</w:t>
            </w:r>
          </w:p>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светской этики</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r>
      <w:tr w:rsidR="00EA7248" w:rsidRPr="00C44608" w:rsidTr="00782890">
        <w:tc>
          <w:tcPr>
            <w:tcW w:w="2408" w:type="dxa"/>
            <w:vMerge w:val="restart"/>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Искусство</w:t>
            </w: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Музыка</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r>
      <w:tr w:rsidR="00EA7248" w:rsidRPr="00C44608" w:rsidTr="00782890">
        <w:tc>
          <w:tcPr>
            <w:tcW w:w="2408" w:type="dxa"/>
            <w:vMerge/>
          </w:tcPr>
          <w:p w:rsidR="00EA7248" w:rsidRPr="00DC0A8D" w:rsidRDefault="00EA7248" w:rsidP="00782890">
            <w:pPr>
              <w:rPr>
                <w:rFonts w:ascii="Times New Roman" w:hAnsi="Times New Roman"/>
                <w:sz w:val="24"/>
                <w:szCs w:val="24"/>
              </w:rPr>
            </w:pP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Изобразительное искусство</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r>
      <w:tr w:rsidR="00EA7248" w:rsidRPr="00C44608" w:rsidTr="00782890">
        <w:tc>
          <w:tcPr>
            <w:tcW w:w="2408" w:type="dxa"/>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Технология</w:t>
            </w: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Технология</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r>
      <w:tr w:rsidR="00EA7248" w:rsidRPr="00C44608" w:rsidTr="00782890">
        <w:tc>
          <w:tcPr>
            <w:tcW w:w="2408" w:type="dxa"/>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Физическая культура</w:t>
            </w: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color w:val="000000"/>
                <w:sz w:val="24"/>
                <w:szCs w:val="24"/>
              </w:rPr>
              <w:t>Физическая культура</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3</w:t>
            </w:r>
          </w:p>
        </w:tc>
        <w:tc>
          <w:tcPr>
            <w:tcW w:w="708"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3</w:t>
            </w:r>
          </w:p>
        </w:tc>
        <w:tc>
          <w:tcPr>
            <w:tcW w:w="851"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3</w:t>
            </w:r>
          </w:p>
        </w:tc>
        <w:tc>
          <w:tcPr>
            <w:tcW w:w="850"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3</w:t>
            </w:r>
          </w:p>
        </w:tc>
        <w:tc>
          <w:tcPr>
            <w:tcW w:w="1034" w:type="dxa"/>
            <w:vAlign w:val="center"/>
          </w:tcPr>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12</w:t>
            </w:r>
          </w:p>
        </w:tc>
      </w:tr>
      <w:tr w:rsidR="00EA7248" w:rsidRPr="00C44608" w:rsidTr="00782890">
        <w:trPr>
          <w:trHeight w:val="381"/>
        </w:trPr>
        <w:tc>
          <w:tcPr>
            <w:tcW w:w="2408"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sz w:val="24"/>
                <w:szCs w:val="24"/>
              </w:rPr>
              <w:t>Итого</w:t>
            </w: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sz w:val="24"/>
                <w:szCs w:val="24"/>
              </w:rPr>
              <w:t>при 5-дневной неделе</w:t>
            </w:r>
          </w:p>
        </w:tc>
        <w:tc>
          <w:tcPr>
            <w:tcW w:w="851" w:type="dxa"/>
            <w:vAlign w:val="center"/>
          </w:tcPr>
          <w:p w:rsidR="00EA7248" w:rsidRPr="00DC0A8D" w:rsidRDefault="00EA7248" w:rsidP="00782890">
            <w:pPr>
              <w:jc w:val="center"/>
              <w:rPr>
                <w:rFonts w:ascii="Times New Roman" w:hAnsi="Times New Roman"/>
                <w:b/>
                <w:sz w:val="24"/>
                <w:szCs w:val="24"/>
              </w:rPr>
            </w:pPr>
            <w:r w:rsidRPr="00DC0A8D">
              <w:rPr>
                <w:rFonts w:ascii="Times New Roman" w:hAnsi="Times New Roman"/>
                <w:b/>
                <w:sz w:val="24"/>
                <w:szCs w:val="24"/>
              </w:rPr>
              <w:t>20</w:t>
            </w:r>
          </w:p>
        </w:tc>
        <w:tc>
          <w:tcPr>
            <w:tcW w:w="708" w:type="dxa"/>
            <w:vAlign w:val="center"/>
          </w:tcPr>
          <w:p w:rsidR="00EA7248" w:rsidRPr="00DC0A8D" w:rsidRDefault="00EA7248" w:rsidP="00782890">
            <w:pPr>
              <w:jc w:val="center"/>
              <w:rPr>
                <w:rFonts w:ascii="Times New Roman" w:hAnsi="Times New Roman"/>
                <w:b/>
                <w:sz w:val="24"/>
                <w:szCs w:val="24"/>
              </w:rPr>
            </w:pPr>
            <w:r w:rsidRPr="00DC0A8D">
              <w:rPr>
                <w:rFonts w:ascii="Times New Roman" w:hAnsi="Times New Roman"/>
                <w:b/>
                <w:sz w:val="24"/>
                <w:szCs w:val="24"/>
              </w:rPr>
              <w:t>22</w:t>
            </w:r>
          </w:p>
        </w:tc>
        <w:tc>
          <w:tcPr>
            <w:tcW w:w="851" w:type="dxa"/>
            <w:vAlign w:val="center"/>
          </w:tcPr>
          <w:p w:rsidR="00EA7248" w:rsidRPr="00DC0A8D" w:rsidRDefault="00EA7248" w:rsidP="00782890">
            <w:pPr>
              <w:jc w:val="center"/>
              <w:rPr>
                <w:rFonts w:ascii="Times New Roman" w:hAnsi="Times New Roman"/>
                <w:b/>
                <w:sz w:val="24"/>
                <w:szCs w:val="24"/>
              </w:rPr>
            </w:pPr>
            <w:r w:rsidRPr="00DC0A8D">
              <w:rPr>
                <w:rFonts w:ascii="Times New Roman" w:hAnsi="Times New Roman"/>
                <w:b/>
                <w:sz w:val="24"/>
                <w:szCs w:val="24"/>
              </w:rPr>
              <w:t>22</w:t>
            </w:r>
          </w:p>
        </w:tc>
        <w:tc>
          <w:tcPr>
            <w:tcW w:w="850" w:type="dxa"/>
            <w:vAlign w:val="center"/>
          </w:tcPr>
          <w:p w:rsidR="00EA7248" w:rsidRPr="00DC0A8D" w:rsidRDefault="00EA7248" w:rsidP="00782890">
            <w:pPr>
              <w:jc w:val="center"/>
              <w:rPr>
                <w:rFonts w:ascii="Times New Roman" w:hAnsi="Times New Roman"/>
                <w:b/>
                <w:sz w:val="24"/>
                <w:szCs w:val="24"/>
              </w:rPr>
            </w:pPr>
            <w:r w:rsidRPr="00DC0A8D">
              <w:rPr>
                <w:rFonts w:ascii="Times New Roman" w:hAnsi="Times New Roman"/>
                <w:b/>
                <w:sz w:val="24"/>
                <w:szCs w:val="24"/>
              </w:rPr>
              <w:t>22</w:t>
            </w:r>
          </w:p>
        </w:tc>
        <w:tc>
          <w:tcPr>
            <w:tcW w:w="1034" w:type="dxa"/>
            <w:vAlign w:val="center"/>
          </w:tcPr>
          <w:p w:rsidR="00EA7248" w:rsidRPr="00DC0A8D" w:rsidRDefault="00EA7248" w:rsidP="00782890">
            <w:pPr>
              <w:jc w:val="center"/>
              <w:rPr>
                <w:rFonts w:ascii="Times New Roman" w:hAnsi="Times New Roman"/>
                <w:b/>
                <w:sz w:val="24"/>
                <w:szCs w:val="24"/>
              </w:rPr>
            </w:pPr>
            <w:r w:rsidRPr="00DC0A8D">
              <w:rPr>
                <w:rFonts w:ascii="Times New Roman" w:hAnsi="Times New Roman"/>
                <w:b/>
                <w:sz w:val="24"/>
                <w:szCs w:val="24"/>
              </w:rPr>
              <w:t>86</w:t>
            </w:r>
          </w:p>
        </w:tc>
      </w:tr>
      <w:tr w:rsidR="00EA7248" w:rsidRPr="00C44608" w:rsidTr="00782890">
        <w:trPr>
          <w:trHeight w:val="730"/>
        </w:trPr>
        <w:tc>
          <w:tcPr>
            <w:tcW w:w="2408" w:type="dxa"/>
            <w:vAlign w:val="center"/>
          </w:tcPr>
          <w:p w:rsidR="00EA7248" w:rsidRPr="00DC0A8D" w:rsidRDefault="00EA7248" w:rsidP="00782890">
            <w:pPr>
              <w:rPr>
                <w:rFonts w:ascii="Times New Roman" w:hAnsi="Times New Roman"/>
                <w:i/>
                <w:iCs/>
                <w:sz w:val="24"/>
                <w:szCs w:val="24"/>
              </w:rPr>
            </w:pPr>
            <w:r w:rsidRPr="00DC0A8D">
              <w:rPr>
                <w:rFonts w:ascii="Times New Roman" w:hAnsi="Times New Roman"/>
                <w:i/>
                <w:iCs/>
                <w:sz w:val="24"/>
                <w:szCs w:val="24"/>
              </w:rPr>
              <w:t>Часть, формиру</w:t>
            </w:r>
            <w:r w:rsidRPr="00DC0A8D">
              <w:rPr>
                <w:rFonts w:ascii="Times New Roman" w:hAnsi="Times New Roman"/>
                <w:i/>
                <w:iCs/>
                <w:sz w:val="24"/>
                <w:szCs w:val="24"/>
              </w:rPr>
              <w:t>е</w:t>
            </w:r>
            <w:r w:rsidRPr="00DC0A8D">
              <w:rPr>
                <w:rFonts w:ascii="Times New Roman" w:hAnsi="Times New Roman"/>
                <w:i/>
                <w:iCs/>
                <w:sz w:val="24"/>
                <w:szCs w:val="24"/>
              </w:rPr>
              <w:t xml:space="preserve">мая участниками </w:t>
            </w:r>
            <w:r w:rsidRPr="00DC0A8D">
              <w:rPr>
                <w:rFonts w:ascii="Times New Roman" w:hAnsi="Times New Roman"/>
                <w:i/>
                <w:iCs/>
                <w:sz w:val="24"/>
                <w:szCs w:val="24"/>
              </w:rPr>
              <w:lastRenderedPageBreak/>
              <w:t xml:space="preserve">образовательного процесса </w:t>
            </w: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sz w:val="24"/>
                <w:szCs w:val="24"/>
              </w:rPr>
              <w:lastRenderedPageBreak/>
              <w:t>при 5-дневной неделе</w:t>
            </w:r>
          </w:p>
          <w:p w:rsidR="00EA7248" w:rsidRPr="00DC0A8D" w:rsidRDefault="00EA7248" w:rsidP="00782890">
            <w:pPr>
              <w:rPr>
                <w:rFonts w:ascii="Times New Roman" w:hAnsi="Times New Roman"/>
                <w:sz w:val="24"/>
                <w:szCs w:val="24"/>
              </w:rPr>
            </w:pPr>
          </w:p>
          <w:p w:rsidR="00EA7248" w:rsidRPr="00DC0A8D" w:rsidRDefault="00EA7248" w:rsidP="00782890">
            <w:pPr>
              <w:rPr>
                <w:rFonts w:ascii="Times New Roman" w:hAnsi="Times New Roman"/>
                <w:sz w:val="24"/>
                <w:szCs w:val="24"/>
              </w:rPr>
            </w:pPr>
          </w:p>
          <w:p w:rsidR="00EA7248" w:rsidRPr="00DC0A8D" w:rsidRDefault="00EA7248" w:rsidP="00782890">
            <w:pPr>
              <w:rPr>
                <w:rFonts w:ascii="Times New Roman" w:hAnsi="Times New Roman"/>
                <w:sz w:val="24"/>
                <w:szCs w:val="24"/>
              </w:rPr>
            </w:pPr>
            <w:proofErr w:type="spellStart"/>
            <w:r w:rsidRPr="00DC0A8D">
              <w:rPr>
                <w:rFonts w:ascii="Times New Roman" w:hAnsi="Times New Roman"/>
                <w:sz w:val="24"/>
                <w:szCs w:val="24"/>
              </w:rPr>
              <w:t>Кубановедение</w:t>
            </w:r>
            <w:proofErr w:type="spellEnd"/>
          </w:p>
        </w:tc>
        <w:tc>
          <w:tcPr>
            <w:tcW w:w="851" w:type="dxa"/>
            <w:vAlign w:val="center"/>
          </w:tcPr>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708" w:type="dxa"/>
            <w:vAlign w:val="center"/>
          </w:tcPr>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1" w:type="dxa"/>
            <w:vAlign w:val="center"/>
          </w:tcPr>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850" w:type="dxa"/>
            <w:vAlign w:val="center"/>
          </w:tcPr>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1</w:t>
            </w:r>
          </w:p>
        </w:tc>
        <w:tc>
          <w:tcPr>
            <w:tcW w:w="1034" w:type="dxa"/>
            <w:vAlign w:val="center"/>
          </w:tcPr>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p>
          <w:p w:rsidR="00EA7248" w:rsidRPr="00DC0A8D" w:rsidRDefault="00EA7248" w:rsidP="00782890">
            <w:pPr>
              <w:jc w:val="center"/>
              <w:rPr>
                <w:rFonts w:ascii="Times New Roman" w:hAnsi="Times New Roman"/>
                <w:sz w:val="24"/>
                <w:szCs w:val="24"/>
              </w:rPr>
            </w:pPr>
            <w:r w:rsidRPr="00DC0A8D">
              <w:rPr>
                <w:rFonts w:ascii="Times New Roman" w:hAnsi="Times New Roman"/>
                <w:sz w:val="24"/>
                <w:szCs w:val="24"/>
              </w:rPr>
              <w:t>4</w:t>
            </w:r>
          </w:p>
        </w:tc>
      </w:tr>
      <w:tr w:rsidR="00EA7248" w:rsidRPr="00C44608" w:rsidTr="00782890">
        <w:trPr>
          <w:trHeight w:val="646"/>
        </w:trPr>
        <w:tc>
          <w:tcPr>
            <w:tcW w:w="2408"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sz w:val="24"/>
                <w:szCs w:val="24"/>
              </w:rPr>
              <w:lastRenderedPageBreak/>
              <w:t>Максимально допу</w:t>
            </w:r>
            <w:r w:rsidRPr="00DC0A8D">
              <w:rPr>
                <w:rFonts w:ascii="Times New Roman" w:hAnsi="Times New Roman"/>
                <w:sz w:val="24"/>
                <w:szCs w:val="24"/>
              </w:rPr>
              <w:t>с</w:t>
            </w:r>
            <w:r w:rsidRPr="00DC0A8D">
              <w:rPr>
                <w:rFonts w:ascii="Times New Roman" w:hAnsi="Times New Roman"/>
                <w:sz w:val="24"/>
                <w:szCs w:val="24"/>
              </w:rPr>
              <w:t>тимая недельная н</w:t>
            </w:r>
            <w:r w:rsidRPr="00DC0A8D">
              <w:rPr>
                <w:rFonts w:ascii="Times New Roman" w:hAnsi="Times New Roman"/>
                <w:sz w:val="24"/>
                <w:szCs w:val="24"/>
              </w:rPr>
              <w:t>а</w:t>
            </w:r>
            <w:r w:rsidRPr="00DC0A8D">
              <w:rPr>
                <w:rFonts w:ascii="Times New Roman" w:hAnsi="Times New Roman"/>
                <w:sz w:val="24"/>
                <w:szCs w:val="24"/>
              </w:rPr>
              <w:t xml:space="preserve">грузка </w:t>
            </w:r>
          </w:p>
          <w:p w:rsidR="00EA7248" w:rsidRPr="00DC0A8D" w:rsidRDefault="00EA7248" w:rsidP="00782890">
            <w:pPr>
              <w:rPr>
                <w:rFonts w:ascii="Times New Roman" w:hAnsi="Times New Roman"/>
                <w:sz w:val="24"/>
                <w:szCs w:val="24"/>
              </w:rPr>
            </w:pPr>
            <w:r w:rsidRPr="00DC0A8D">
              <w:rPr>
                <w:rFonts w:ascii="Times New Roman" w:hAnsi="Times New Roman"/>
                <w:sz w:val="24"/>
                <w:szCs w:val="24"/>
              </w:rPr>
              <w:t>СанПиН2.4.2.22821-10</w:t>
            </w:r>
          </w:p>
        </w:tc>
        <w:tc>
          <w:tcPr>
            <w:tcW w:w="3263" w:type="dxa"/>
            <w:vAlign w:val="center"/>
          </w:tcPr>
          <w:p w:rsidR="00EA7248" w:rsidRPr="00DC0A8D" w:rsidRDefault="00EA7248" w:rsidP="00782890">
            <w:pPr>
              <w:rPr>
                <w:rFonts w:ascii="Times New Roman" w:hAnsi="Times New Roman"/>
                <w:sz w:val="24"/>
                <w:szCs w:val="24"/>
              </w:rPr>
            </w:pPr>
            <w:r w:rsidRPr="00DC0A8D">
              <w:rPr>
                <w:rFonts w:ascii="Times New Roman" w:hAnsi="Times New Roman"/>
                <w:sz w:val="24"/>
                <w:szCs w:val="24"/>
              </w:rPr>
              <w:t>при 5-дневной неделе</w:t>
            </w:r>
          </w:p>
        </w:tc>
        <w:tc>
          <w:tcPr>
            <w:tcW w:w="851" w:type="dxa"/>
            <w:vAlign w:val="center"/>
          </w:tcPr>
          <w:p w:rsidR="00EA7248" w:rsidRPr="00DC0A8D" w:rsidRDefault="00EA7248" w:rsidP="00782890">
            <w:pPr>
              <w:jc w:val="center"/>
              <w:rPr>
                <w:rFonts w:ascii="Times New Roman" w:hAnsi="Times New Roman"/>
                <w:b/>
                <w:bCs/>
                <w:sz w:val="24"/>
                <w:szCs w:val="24"/>
              </w:rPr>
            </w:pPr>
            <w:r w:rsidRPr="00DC0A8D">
              <w:rPr>
                <w:rFonts w:ascii="Times New Roman" w:hAnsi="Times New Roman"/>
                <w:b/>
                <w:bCs/>
                <w:sz w:val="24"/>
                <w:szCs w:val="24"/>
              </w:rPr>
              <w:t>21</w:t>
            </w:r>
          </w:p>
        </w:tc>
        <w:tc>
          <w:tcPr>
            <w:tcW w:w="708" w:type="dxa"/>
            <w:vAlign w:val="center"/>
          </w:tcPr>
          <w:p w:rsidR="00EA7248" w:rsidRPr="00DC0A8D" w:rsidRDefault="00EA7248" w:rsidP="00782890">
            <w:pPr>
              <w:jc w:val="center"/>
              <w:rPr>
                <w:rFonts w:ascii="Times New Roman" w:hAnsi="Times New Roman"/>
                <w:b/>
                <w:bCs/>
                <w:sz w:val="24"/>
                <w:szCs w:val="24"/>
              </w:rPr>
            </w:pPr>
            <w:r w:rsidRPr="00DC0A8D">
              <w:rPr>
                <w:rFonts w:ascii="Times New Roman" w:hAnsi="Times New Roman"/>
                <w:b/>
                <w:bCs/>
                <w:sz w:val="24"/>
                <w:szCs w:val="24"/>
              </w:rPr>
              <w:t>23</w:t>
            </w:r>
          </w:p>
        </w:tc>
        <w:tc>
          <w:tcPr>
            <w:tcW w:w="851" w:type="dxa"/>
            <w:vAlign w:val="center"/>
          </w:tcPr>
          <w:p w:rsidR="00EA7248" w:rsidRPr="00DC0A8D" w:rsidRDefault="00EA7248" w:rsidP="00782890">
            <w:pPr>
              <w:jc w:val="center"/>
              <w:rPr>
                <w:rFonts w:ascii="Times New Roman" w:hAnsi="Times New Roman"/>
                <w:b/>
                <w:bCs/>
                <w:sz w:val="24"/>
                <w:szCs w:val="24"/>
              </w:rPr>
            </w:pPr>
            <w:r w:rsidRPr="00DC0A8D">
              <w:rPr>
                <w:rFonts w:ascii="Times New Roman" w:hAnsi="Times New Roman"/>
                <w:b/>
                <w:bCs/>
                <w:sz w:val="24"/>
                <w:szCs w:val="24"/>
              </w:rPr>
              <w:t>23</w:t>
            </w:r>
          </w:p>
        </w:tc>
        <w:tc>
          <w:tcPr>
            <w:tcW w:w="850" w:type="dxa"/>
            <w:vAlign w:val="center"/>
          </w:tcPr>
          <w:p w:rsidR="00EA7248" w:rsidRPr="00DC0A8D" w:rsidRDefault="00EA7248" w:rsidP="00782890">
            <w:pPr>
              <w:jc w:val="center"/>
              <w:rPr>
                <w:rFonts w:ascii="Times New Roman" w:hAnsi="Times New Roman"/>
                <w:b/>
                <w:bCs/>
                <w:sz w:val="24"/>
                <w:szCs w:val="24"/>
              </w:rPr>
            </w:pPr>
            <w:r w:rsidRPr="00DC0A8D">
              <w:rPr>
                <w:rFonts w:ascii="Times New Roman" w:hAnsi="Times New Roman"/>
                <w:b/>
                <w:bCs/>
                <w:sz w:val="24"/>
                <w:szCs w:val="24"/>
              </w:rPr>
              <w:t>23</w:t>
            </w:r>
          </w:p>
        </w:tc>
        <w:tc>
          <w:tcPr>
            <w:tcW w:w="1034" w:type="dxa"/>
            <w:vAlign w:val="center"/>
          </w:tcPr>
          <w:p w:rsidR="00EA7248" w:rsidRPr="00DC0A8D" w:rsidRDefault="00EA7248" w:rsidP="00782890">
            <w:pPr>
              <w:jc w:val="center"/>
              <w:rPr>
                <w:rFonts w:ascii="Times New Roman" w:hAnsi="Times New Roman"/>
                <w:b/>
                <w:bCs/>
                <w:sz w:val="24"/>
                <w:szCs w:val="24"/>
              </w:rPr>
            </w:pPr>
            <w:r w:rsidRPr="00DC0A8D">
              <w:rPr>
                <w:rFonts w:ascii="Times New Roman" w:hAnsi="Times New Roman"/>
                <w:b/>
                <w:bCs/>
                <w:sz w:val="24"/>
                <w:szCs w:val="24"/>
              </w:rPr>
              <w:t>90</w:t>
            </w:r>
          </w:p>
        </w:tc>
      </w:tr>
    </w:tbl>
    <w:p w:rsidR="00EA7248" w:rsidRPr="00DC0A8D" w:rsidRDefault="00EA7248" w:rsidP="00DC0A8D">
      <w:pPr>
        <w:rPr>
          <w:sz w:val="28"/>
          <w:szCs w:val="28"/>
        </w:rPr>
      </w:pPr>
    </w:p>
    <w:p w:rsidR="00B84193" w:rsidRDefault="00B84193"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A0724F" w:rsidRDefault="00A0724F" w:rsidP="00AC62F5">
      <w:pPr>
        <w:spacing w:line="276" w:lineRule="auto"/>
        <w:jc w:val="center"/>
        <w:rPr>
          <w:rFonts w:ascii="Times New Roman" w:hAnsi="Times New Roman"/>
          <w:b/>
          <w:sz w:val="24"/>
          <w:szCs w:val="24"/>
        </w:rPr>
      </w:pPr>
    </w:p>
    <w:p w:rsidR="00B84193" w:rsidRDefault="00B84193" w:rsidP="00AC62F5">
      <w:pPr>
        <w:spacing w:line="276" w:lineRule="auto"/>
        <w:jc w:val="center"/>
        <w:rPr>
          <w:rFonts w:ascii="Times New Roman" w:hAnsi="Times New Roman"/>
          <w:b/>
          <w:sz w:val="24"/>
          <w:szCs w:val="24"/>
        </w:rPr>
      </w:pPr>
    </w:p>
    <w:p w:rsidR="00B84193" w:rsidRDefault="00B84193" w:rsidP="00AC62F5">
      <w:pPr>
        <w:spacing w:line="276" w:lineRule="auto"/>
        <w:jc w:val="center"/>
        <w:rPr>
          <w:rFonts w:ascii="Times New Roman" w:hAnsi="Times New Roman"/>
          <w:b/>
          <w:sz w:val="24"/>
          <w:szCs w:val="24"/>
        </w:rPr>
      </w:pPr>
    </w:p>
    <w:p w:rsidR="00B84193" w:rsidRDefault="00B84193" w:rsidP="00AC62F5">
      <w:pPr>
        <w:spacing w:line="276" w:lineRule="auto"/>
        <w:jc w:val="center"/>
        <w:rPr>
          <w:rFonts w:ascii="Times New Roman" w:hAnsi="Times New Roman"/>
          <w:b/>
          <w:sz w:val="24"/>
          <w:szCs w:val="24"/>
        </w:rPr>
      </w:pPr>
    </w:p>
    <w:p w:rsidR="000330CF" w:rsidRPr="000330CF" w:rsidRDefault="000330CF" w:rsidP="000330CF">
      <w:pPr>
        <w:jc w:val="center"/>
        <w:rPr>
          <w:rFonts w:ascii="Times New Roman" w:hAnsi="Times New Roman"/>
          <w:b/>
          <w:bCs/>
          <w:sz w:val="24"/>
          <w:szCs w:val="24"/>
        </w:rPr>
      </w:pPr>
      <w:r w:rsidRPr="000330CF">
        <w:rPr>
          <w:rFonts w:ascii="Times New Roman" w:hAnsi="Times New Roman"/>
          <w:b/>
          <w:bCs/>
          <w:sz w:val="24"/>
          <w:szCs w:val="24"/>
        </w:rPr>
        <w:t>3.2.ПЛАН ВНЕУРОЧНОЙ ДЕЯТЕЛЬНОСТИ</w:t>
      </w:r>
    </w:p>
    <w:p w:rsidR="000330CF" w:rsidRPr="000330CF" w:rsidRDefault="000330CF" w:rsidP="000330CF">
      <w:pPr>
        <w:jc w:val="center"/>
        <w:rPr>
          <w:rFonts w:ascii="Times New Roman" w:hAnsi="Times New Roman"/>
          <w:b/>
          <w:sz w:val="24"/>
          <w:szCs w:val="24"/>
        </w:rPr>
      </w:pPr>
      <w:r w:rsidRPr="000330CF">
        <w:rPr>
          <w:rFonts w:ascii="Times New Roman" w:hAnsi="Times New Roman"/>
          <w:b/>
          <w:sz w:val="24"/>
          <w:szCs w:val="24"/>
        </w:rPr>
        <w:t>для 1-4 классов,</w:t>
      </w:r>
    </w:p>
    <w:p w:rsidR="000330CF" w:rsidRPr="000330CF" w:rsidRDefault="000330CF" w:rsidP="000330CF">
      <w:pPr>
        <w:jc w:val="center"/>
        <w:rPr>
          <w:rFonts w:ascii="Times New Roman" w:hAnsi="Times New Roman"/>
          <w:b/>
          <w:sz w:val="24"/>
          <w:szCs w:val="24"/>
        </w:rPr>
      </w:pPr>
      <w:r w:rsidRPr="000330CF">
        <w:rPr>
          <w:rFonts w:ascii="Times New Roman" w:hAnsi="Times New Roman"/>
          <w:b/>
          <w:sz w:val="24"/>
          <w:szCs w:val="24"/>
        </w:rPr>
        <w:t>реализующих ФГОС начального общего образования</w:t>
      </w:r>
    </w:p>
    <w:p w:rsidR="000330CF" w:rsidRPr="000330CF" w:rsidRDefault="000330CF" w:rsidP="000330CF">
      <w:pPr>
        <w:jc w:val="center"/>
        <w:rPr>
          <w:rFonts w:ascii="Times New Roman" w:hAnsi="Times New Roman"/>
          <w:b/>
          <w:sz w:val="24"/>
          <w:szCs w:val="24"/>
        </w:rPr>
      </w:pPr>
      <w:r w:rsidRPr="000330CF">
        <w:rPr>
          <w:rFonts w:ascii="Times New Roman" w:hAnsi="Times New Roman"/>
          <w:b/>
          <w:sz w:val="24"/>
          <w:szCs w:val="24"/>
        </w:rPr>
        <w:t>2019-2020 учебный год</w:t>
      </w:r>
    </w:p>
    <w:p w:rsidR="000330CF" w:rsidRPr="000330CF" w:rsidRDefault="000330CF" w:rsidP="000330CF">
      <w:pPr>
        <w:rPr>
          <w:rFonts w:ascii="Times New Roman" w:hAnsi="Times New Roman"/>
          <w:sz w:val="24"/>
          <w:szCs w:val="24"/>
        </w:rPr>
      </w:pPr>
      <w:r w:rsidRPr="000330CF">
        <w:rPr>
          <w:rFonts w:ascii="Times New Roman" w:hAnsi="Times New Roman"/>
          <w:sz w:val="24"/>
          <w:szCs w:val="24"/>
        </w:rPr>
        <w:lastRenderedPageBreak/>
        <w:t xml:space="preserve">      План внеурочной деятельности для 1-4 классов МБОУ СОШ № 43, реализующий федеральный государственный стандарт начального общего образования в 2019/2020 учебном году, разработан на основе следующих нормативных документов:</w:t>
      </w:r>
    </w:p>
    <w:p w:rsidR="000330CF" w:rsidRPr="000330CF" w:rsidRDefault="000330CF" w:rsidP="000330CF">
      <w:pPr>
        <w:pStyle w:val="31"/>
        <w:spacing w:after="0"/>
        <w:jc w:val="both"/>
        <w:rPr>
          <w:rFonts w:ascii="Times New Roman" w:hAnsi="Times New Roman"/>
          <w:bCs/>
          <w:sz w:val="24"/>
          <w:szCs w:val="24"/>
        </w:rPr>
      </w:pPr>
      <w:r w:rsidRPr="000330CF">
        <w:rPr>
          <w:rFonts w:ascii="Times New Roman" w:hAnsi="Times New Roman"/>
          <w:bCs/>
          <w:sz w:val="24"/>
          <w:szCs w:val="24"/>
        </w:rPr>
        <w:t>- Федерального Закона от 29.12.2012 № 273-ФЗ «Об образовании в Российской Федерации»;</w:t>
      </w:r>
    </w:p>
    <w:p w:rsidR="000330CF" w:rsidRPr="000330CF" w:rsidRDefault="000330CF" w:rsidP="000330CF">
      <w:pPr>
        <w:rPr>
          <w:rFonts w:ascii="Times New Roman" w:hAnsi="Times New Roman"/>
          <w:sz w:val="24"/>
          <w:szCs w:val="24"/>
        </w:rPr>
      </w:pPr>
      <w:r w:rsidRPr="000330CF">
        <w:rPr>
          <w:rFonts w:ascii="Times New Roman" w:hAnsi="Times New Roman"/>
          <w:sz w:val="24"/>
          <w:szCs w:val="24"/>
        </w:rPr>
        <w:t xml:space="preserve">- приказа </w:t>
      </w:r>
      <w:proofErr w:type="spellStart"/>
      <w:r w:rsidRPr="000330CF">
        <w:rPr>
          <w:rFonts w:ascii="Times New Roman" w:hAnsi="Times New Roman"/>
          <w:sz w:val="24"/>
          <w:szCs w:val="24"/>
        </w:rPr>
        <w:t>Минобрнауки</w:t>
      </w:r>
      <w:proofErr w:type="spellEnd"/>
      <w:r w:rsidRPr="000330CF">
        <w:rPr>
          <w:rFonts w:ascii="Times New Roman" w:hAnsi="Times New Roman"/>
          <w:sz w:val="24"/>
          <w:szCs w:val="24"/>
        </w:rPr>
        <w:t xml:space="preserve"> России от 06.10.2009 № 373 "Об утверждении и введении в действие ф</w:t>
      </w:r>
      <w:r w:rsidRPr="000330CF">
        <w:rPr>
          <w:rFonts w:ascii="Times New Roman" w:hAnsi="Times New Roman"/>
          <w:sz w:val="24"/>
          <w:szCs w:val="24"/>
        </w:rPr>
        <w:t>е</w:t>
      </w:r>
      <w:r w:rsidRPr="000330CF">
        <w:rPr>
          <w:rFonts w:ascii="Times New Roman" w:hAnsi="Times New Roman"/>
          <w:sz w:val="24"/>
          <w:szCs w:val="24"/>
        </w:rPr>
        <w:t>дерального государственного образовательного стандарта начального общего образования", с и</w:t>
      </w:r>
      <w:r w:rsidRPr="000330CF">
        <w:rPr>
          <w:rFonts w:ascii="Times New Roman" w:hAnsi="Times New Roman"/>
          <w:sz w:val="24"/>
          <w:szCs w:val="24"/>
        </w:rPr>
        <w:t>з</w:t>
      </w:r>
      <w:r w:rsidRPr="000330CF">
        <w:rPr>
          <w:rFonts w:ascii="Times New Roman" w:hAnsi="Times New Roman"/>
          <w:sz w:val="24"/>
          <w:szCs w:val="24"/>
        </w:rPr>
        <w:t xml:space="preserve">менениями от 26.11.2010      № 1241, от 22.09.2011 № 2357, от 18.12.2012 № 1060; </w:t>
      </w:r>
    </w:p>
    <w:p w:rsidR="000330CF" w:rsidRPr="000330CF" w:rsidRDefault="000330CF" w:rsidP="000330CF">
      <w:pPr>
        <w:rPr>
          <w:rFonts w:ascii="Times New Roman" w:hAnsi="Times New Roman"/>
          <w:sz w:val="24"/>
          <w:szCs w:val="24"/>
        </w:rPr>
      </w:pPr>
      <w:r w:rsidRPr="000330CF">
        <w:rPr>
          <w:rFonts w:ascii="Times New Roman" w:hAnsi="Times New Roman"/>
          <w:sz w:val="24"/>
          <w:szCs w:val="24"/>
        </w:rPr>
        <w:t xml:space="preserve">-приказа </w:t>
      </w:r>
      <w:proofErr w:type="spellStart"/>
      <w:r w:rsidRPr="000330CF">
        <w:rPr>
          <w:rFonts w:ascii="Times New Roman" w:hAnsi="Times New Roman"/>
          <w:sz w:val="24"/>
          <w:szCs w:val="24"/>
        </w:rPr>
        <w:t>Минобрнауки</w:t>
      </w:r>
      <w:proofErr w:type="spellEnd"/>
      <w:r w:rsidRPr="000330CF">
        <w:rPr>
          <w:rFonts w:ascii="Times New Roman" w:hAnsi="Times New Roman"/>
          <w:sz w:val="24"/>
          <w:szCs w:val="24"/>
        </w:rPr>
        <w:t xml:space="preserve"> России от 26.11.2010г №1241 «О внесении изменений в федеральный гос</w:t>
      </w:r>
      <w:r w:rsidRPr="000330CF">
        <w:rPr>
          <w:rFonts w:ascii="Times New Roman" w:hAnsi="Times New Roman"/>
          <w:sz w:val="24"/>
          <w:szCs w:val="24"/>
        </w:rPr>
        <w:t>у</w:t>
      </w:r>
      <w:r w:rsidRPr="000330CF">
        <w:rPr>
          <w:rFonts w:ascii="Times New Roman" w:hAnsi="Times New Roman"/>
          <w:sz w:val="24"/>
          <w:szCs w:val="24"/>
        </w:rPr>
        <w:t>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№373;</w:t>
      </w:r>
    </w:p>
    <w:p w:rsidR="000330CF" w:rsidRPr="000330CF" w:rsidRDefault="000330CF" w:rsidP="000330CF">
      <w:pPr>
        <w:rPr>
          <w:rFonts w:ascii="Times New Roman" w:hAnsi="Times New Roman"/>
          <w:sz w:val="24"/>
          <w:szCs w:val="24"/>
        </w:rPr>
      </w:pPr>
      <w:r w:rsidRPr="000330CF">
        <w:rPr>
          <w:rFonts w:ascii="Times New Roman" w:hAnsi="Times New Roman"/>
          <w:sz w:val="24"/>
          <w:szCs w:val="24"/>
        </w:rPr>
        <w:t>- постановления Главного государственного санитарного врача РФ от 29.12.2010 № 189 «Об у</w:t>
      </w:r>
      <w:r w:rsidRPr="000330CF">
        <w:rPr>
          <w:rFonts w:ascii="Times New Roman" w:hAnsi="Times New Roman"/>
          <w:sz w:val="24"/>
          <w:szCs w:val="24"/>
        </w:rPr>
        <w:t>т</w:t>
      </w:r>
      <w:r w:rsidRPr="000330CF">
        <w:rPr>
          <w:rFonts w:ascii="Times New Roman" w:hAnsi="Times New Roman"/>
          <w:sz w:val="24"/>
          <w:szCs w:val="24"/>
        </w:rPr>
        <w:t>верждении СанПиН 2.4.2.2821-10 "Санитарно-эпидемиологические требования к условиям и орг</w:t>
      </w:r>
      <w:r w:rsidRPr="000330CF">
        <w:rPr>
          <w:rFonts w:ascii="Times New Roman" w:hAnsi="Times New Roman"/>
          <w:sz w:val="24"/>
          <w:szCs w:val="24"/>
        </w:rPr>
        <w:t>а</w:t>
      </w:r>
      <w:r w:rsidRPr="000330CF">
        <w:rPr>
          <w:rFonts w:ascii="Times New Roman" w:hAnsi="Times New Roman"/>
          <w:sz w:val="24"/>
          <w:szCs w:val="24"/>
        </w:rPr>
        <w:t xml:space="preserve">низации обучения в общеобразовательных учреждениях"» (с изменениями на 29.06.2011); </w:t>
      </w:r>
    </w:p>
    <w:p w:rsidR="000330CF" w:rsidRPr="000330CF" w:rsidRDefault="000330CF" w:rsidP="000330CF">
      <w:pPr>
        <w:rPr>
          <w:rFonts w:ascii="Times New Roman" w:hAnsi="Times New Roman"/>
          <w:sz w:val="24"/>
          <w:szCs w:val="24"/>
        </w:rPr>
      </w:pPr>
      <w:r w:rsidRPr="000330CF">
        <w:rPr>
          <w:rFonts w:ascii="Times New Roman" w:hAnsi="Times New Roman"/>
          <w:sz w:val="24"/>
          <w:szCs w:val="24"/>
        </w:rPr>
        <w:t>- постановления Правительства Российской Федерации от 19.03.2001 № 196 «Об утверждении Т</w:t>
      </w:r>
      <w:r w:rsidRPr="000330CF">
        <w:rPr>
          <w:rFonts w:ascii="Times New Roman" w:hAnsi="Times New Roman"/>
          <w:sz w:val="24"/>
          <w:szCs w:val="24"/>
        </w:rPr>
        <w:t>и</w:t>
      </w:r>
      <w:r w:rsidRPr="000330CF">
        <w:rPr>
          <w:rFonts w:ascii="Times New Roman" w:hAnsi="Times New Roman"/>
          <w:sz w:val="24"/>
          <w:szCs w:val="24"/>
        </w:rPr>
        <w:t>пового положения об общеобразовательном учреждении» (с изменениями от 10.03.2009 № 216);</w:t>
      </w:r>
    </w:p>
    <w:p w:rsidR="000330CF" w:rsidRPr="000330CF" w:rsidRDefault="000330CF" w:rsidP="000330CF">
      <w:pPr>
        <w:pStyle w:val="31"/>
        <w:spacing w:after="0"/>
        <w:jc w:val="both"/>
        <w:rPr>
          <w:rFonts w:ascii="Times New Roman" w:hAnsi="Times New Roman"/>
          <w:sz w:val="24"/>
          <w:szCs w:val="24"/>
        </w:rPr>
      </w:pPr>
      <w:r w:rsidRPr="000330CF">
        <w:rPr>
          <w:rFonts w:ascii="Times New Roman" w:hAnsi="Times New Roman"/>
          <w:sz w:val="24"/>
          <w:szCs w:val="24"/>
        </w:rPr>
        <w:t>- приказа департамента образования и науки Краснодарского края от 05.03.2011 № 767/1 «О вв</w:t>
      </w:r>
      <w:r w:rsidRPr="000330CF">
        <w:rPr>
          <w:rFonts w:ascii="Times New Roman" w:hAnsi="Times New Roman"/>
          <w:sz w:val="24"/>
          <w:szCs w:val="24"/>
        </w:rPr>
        <w:t>е</w:t>
      </w:r>
      <w:r w:rsidRPr="000330CF">
        <w:rPr>
          <w:rFonts w:ascii="Times New Roman" w:hAnsi="Times New Roman"/>
          <w:sz w:val="24"/>
          <w:szCs w:val="24"/>
        </w:rPr>
        <w:t>дении в действие федерального государственного образовательного стандарта начального общего образования в общеобразовательных учреждениях Кр</w:t>
      </w:r>
      <w:r>
        <w:rPr>
          <w:rFonts w:ascii="Times New Roman" w:hAnsi="Times New Roman"/>
          <w:sz w:val="24"/>
          <w:szCs w:val="24"/>
        </w:rPr>
        <w:t>аснодарского края в 2011 году»;</w:t>
      </w:r>
    </w:p>
    <w:p w:rsidR="000330CF" w:rsidRPr="000330CF" w:rsidRDefault="000330CF" w:rsidP="000330CF">
      <w:pPr>
        <w:pStyle w:val="31"/>
        <w:spacing w:after="0"/>
        <w:jc w:val="both"/>
        <w:rPr>
          <w:rFonts w:ascii="Times New Roman" w:hAnsi="Times New Roman"/>
          <w:sz w:val="24"/>
          <w:szCs w:val="24"/>
        </w:rPr>
      </w:pPr>
      <w:r w:rsidRPr="000330CF">
        <w:rPr>
          <w:rFonts w:ascii="Times New Roman" w:hAnsi="Times New Roman"/>
          <w:sz w:val="24"/>
          <w:szCs w:val="24"/>
        </w:rPr>
        <w:t>- письма департамента образования и науки от09.11.2011 347-17958/11-14 «О методических рек</w:t>
      </w:r>
      <w:r w:rsidRPr="000330CF">
        <w:rPr>
          <w:rFonts w:ascii="Times New Roman" w:hAnsi="Times New Roman"/>
          <w:sz w:val="24"/>
          <w:szCs w:val="24"/>
        </w:rPr>
        <w:t>о</w:t>
      </w:r>
      <w:r w:rsidRPr="000330CF">
        <w:rPr>
          <w:rFonts w:ascii="Times New Roman" w:hAnsi="Times New Roman"/>
          <w:sz w:val="24"/>
          <w:szCs w:val="24"/>
        </w:rPr>
        <w:t>мендациях внеурочной деятельности в об</w:t>
      </w:r>
      <w:r>
        <w:rPr>
          <w:rFonts w:ascii="Times New Roman" w:hAnsi="Times New Roman"/>
          <w:sz w:val="24"/>
          <w:szCs w:val="24"/>
        </w:rPr>
        <w:t>щеобразовательных учреждениях»;</w:t>
      </w:r>
    </w:p>
    <w:p w:rsidR="000330CF" w:rsidRPr="000330CF" w:rsidRDefault="000330CF" w:rsidP="000330CF">
      <w:pPr>
        <w:rPr>
          <w:rFonts w:ascii="Times New Roman" w:hAnsi="Times New Roman"/>
          <w:sz w:val="24"/>
          <w:szCs w:val="24"/>
        </w:rPr>
      </w:pPr>
      <w:r w:rsidRPr="000330CF">
        <w:rPr>
          <w:rFonts w:ascii="Times New Roman" w:hAnsi="Times New Roman"/>
          <w:sz w:val="24"/>
          <w:szCs w:val="24"/>
        </w:rPr>
        <w:t>-письма департамента образования и науки от 25.01.2012г №47-786/12-14 «О содержательных и организационных особенностях внеурочной деятельности в рамках о</w:t>
      </w:r>
      <w:r>
        <w:rPr>
          <w:rFonts w:ascii="Times New Roman" w:hAnsi="Times New Roman"/>
          <w:sz w:val="24"/>
          <w:szCs w:val="24"/>
        </w:rPr>
        <w:t>бщеобразовательных учре</w:t>
      </w:r>
      <w:r>
        <w:rPr>
          <w:rFonts w:ascii="Times New Roman" w:hAnsi="Times New Roman"/>
          <w:sz w:val="24"/>
          <w:szCs w:val="24"/>
        </w:rPr>
        <w:t>ж</w:t>
      </w:r>
      <w:r>
        <w:rPr>
          <w:rFonts w:ascii="Times New Roman" w:hAnsi="Times New Roman"/>
          <w:sz w:val="24"/>
          <w:szCs w:val="24"/>
        </w:rPr>
        <w:t>дениях»</w:t>
      </w:r>
    </w:p>
    <w:p w:rsidR="000330CF" w:rsidRPr="000330CF" w:rsidRDefault="000330CF" w:rsidP="000330CF">
      <w:pPr>
        <w:rPr>
          <w:rFonts w:ascii="Times New Roman" w:hAnsi="Times New Roman"/>
          <w:sz w:val="24"/>
          <w:szCs w:val="24"/>
        </w:rPr>
      </w:pPr>
      <w:r w:rsidRPr="000330CF">
        <w:rPr>
          <w:rFonts w:ascii="Times New Roman" w:hAnsi="Times New Roman"/>
          <w:sz w:val="24"/>
          <w:szCs w:val="24"/>
        </w:rPr>
        <w:t xml:space="preserve">    В соответствии с требованиями ФГОС внеурочная деятельность организуется по 5 направлен</w:t>
      </w:r>
      <w:r w:rsidRPr="000330CF">
        <w:rPr>
          <w:rFonts w:ascii="Times New Roman" w:hAnsi="Times New Roman"/>
          <w:sz w:val="24"/>
          <w:szCs w:val="24"/>
        </w:rPr>
        <w:t>и</w:t>
      </w:r>
      <w:r w:rsidRPr="000330CF">
        <w:rPr>
          <w:rFonts w:ascii="Times New Roman" w:hAnsi="Times New Roman"/>
          <w:sz w:val="24"/>
          <w:szCs w:val="24"/>
        </w:rPr>
        <w:t xml:space="preserve">ям развития личности: </w:t>
      </w:r>
      <w:proofErr w:type="spellStart"/>
      <w:r w:rsidRPr="000330CF">
        <w:rPr>
          <w:rFonts w:ascii="Times New Roman" w:hAnsi="Times New Roman"/>
          <w:sz w:val="24"/>
          <w:szCs w:val="24"/>
        </w:rPr>
        <w:t>общеинтеллектуальное</w:t>
      </w:r>
      <w:proofErr w:type="spellEnd"/>
      <w:r w:rsidRPr="000330CF">
        <w:rPr>
          <w:rFonts w:ascii="Times New Roman" w:hAnsi="Times New Roman"/>
          <w:sz w:val="24"/>
          <w:szCs w:val="24"/>
        </w:rPr>
        <w:t>, духовно-нравственное, спортивно-оздоровительное, общекультурное, социал</w:t>
      </w:r>
      <w:r>
        <w:rPr>
          <w:rFonts w:ascii="Times New Roman" w:hAnsi="Times New Roman"/>
          <w:sz w:val="24"/>
          <w:szCs w:val="24"/>
        </w:rPr>
        <w:t>ьное.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0330CF" w:rsidRPr="000330CF" w:rsidTr="00782890">
        <w:tc>
          <w:tcPr>
            <w:tcW w:w="4785" w:type="dxa"/>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Направление</w:t>
            </w:r>
          </w:p>
        </w:tc>
        <w:tc>
          <w:tcPr>
            <w:tcW w:w="4786" w:type="dxa"/>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Решаемые задачи</w:t>
            </w:r>
          </w:p>
        </w:tc>
      </w:tr>
      <w:tr w:rsidR="000330CF" w:rsidRPr="000330CF" w:rsidTr="00782890">
        <w:tc>
          <w:tcPr>
            <w:tcW w:w="4785" w:type="dxa"/>
          </w:tcPr>
          <w:p w:rsidR="000330CF" w:rsidRPr="000330CF" w:rsidRDefault="000330CF" w:rsidP="00782890">
            <w:pPr>
              <w:jc w:val="center"/>
              <w:rPr>
                <w:rFonts w:ascii="Times New Roman" w:hAnsi="Times New Roman"/>
                <w:sz w:val="24"/>
                <w:szCs w:val="24"/>
              </w:rPr>
            </w:pPr>
            <w:proofErr w:type="spellStart"/>
            <w:r w:rsidRPr="000330CF">
              <w:rPr>
                <w:rFonts w:ascii="Times New Roman" w:hAnsi="Times New Roman"/>
                <w:sz w:val="24"/>
                <w:szCs w:val="24"/>
              </w:rPr>
              <w:t>общеинтеллектуальное</w:t>
            </w:r>
            <w:proofErr w:type="spellEnd"/>
          </w:p>
        </w:tc>
        <w:tc>
          <w:tcPr>
            <w:tcW w:w="4786" w:type="dxa"/>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Способствует формированию мировоззр</w:t>
            </w:r>
            <w:r w:rsidRPr="000330CF">
              <w:rPr>
                <w:rFonts w:ascii="Times New Roman" w:hAnsi="Times New Roman"/>
                <w:sz w:val="24"/>
                <w:szCs w:val="24"/>
              </w:rPr>
              <w:t>е</w:t>
            </w:r>
            <w:r w:rsidRPr="000330CF">
              <w:rPr>
                <w:rFonts w:ascii="Times New Roman" w:hAnsi="Times New Roman"/>
                <w:sz w:val="24"/>
                <w:szCs w:val="24"/>
              </w:rPr>
              <w:t>ния, эрудиции, кругозора.</w:t>
            </w:r>
          </w:p>
        </w:tc>
      </w:tr>
      <w:tr w:rsidR="000330CF" w:rsidRPr="000330CF" w:rsidTr="00782890">
        <w:tc>
          <w:tcPr>
            <w:tcW w:w="4785" w:type="dxa"/>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духовно- нравственное</w:t>
            </w:r>
          </w:p>
        </w:tc>
        <w:tc>
          <w:tcPr>
            <w:tcW w:w="4786" w:type="dxa"/>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Развитие эмоциональной сферы ребенка, чувства прекрасного, творческих способн</w:t>
            </w:r>
            <w:r w:rsidRPr="000330CF">
              <w:rPr>
                <w:rFonts w:ascii="Times New Roman" w:hAnsi="Times New Roman"/>
                <w:sz w:val="24"/>
                <w:szCs w:val="24"/>
              </w:rPr>
              <w:t>о</w:t>
            </w:r>
            <w:r w:rsidRPr="000330CF">
              <w:rPr>
                <w:rFonts w:ascii="Times New Roman" w:hAnsi="Times New Roman"/>
                <w:sz w:val="24"/>
                <w:szCs w:val="24"/>
              </w:rPr>
              <w:t>стей, формирование коммуникативной и общекультурной компетенции.</w:t>
            </w:r>
          </w:p>
        </w:tc>
      </w:tr>
      <w:tr w:rsidR="000330CF" w:rsidRPr="000330CF" w:rsidTr="00782890">
        <w:tc>
          <w:tcPr>
            <w:tcW w:w="4785" w:type="dxa"/>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спортивно-оздоровительное</w:t>
            </w:r>
          </w:p>
        </w:tc>
        <w:tc>
          <w:tcPr>
            <w:tcW w:w="4786" w:type="dxa"/>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Всесторонне гармоническое развитие ли</w:t>
            </w:r>
            <w:r w:rsidRPr="000330CF">
              <w:rPr>
                <w:rFonts w:ascii="Times New Roman" w:hAnsi="Times New Roman"/>
                <w:sz w:val="24"/>
                <w:szCs w:val="24"/>
              </w:rPr>
              <w:t>ч</w:t>
            </w:r>
            <w:r w:rsidRPr="000330CF">
              <w:rPr>
                <w:rFonts w:ascii="Times New Roman" w:hAnsi="Times New Roman"/>
                <w:sz w:val="24"/>
                <w:szCs w:val="24"/>
              </w:rPr>
              <w:t>ности ребёнка, формирование физически здорового человека, формирование мотив</w:t>
            </w:r>
            <w:r w:rsidRPr="000330CF">
              <w:rPr>
                <w:rFonts w:ascii="Times New Roman" w:hAnsi="Times New Roman"/>
                <w:sz w:val="24"/>
                <w:szCs w:val="24"/>
              </w:rPr>
              <w:t>а</w:t>
            </w:r>
            <w:r w:rsidRPr="000330CF">
              <w:rPr>
                <w:rFonts w:ascii="Times New Roman" w:hAnsi="Times New Roman"/>
                <w:sz w:val="24"/>
                <w:szCs w:val="24"/>
              </w:rPr>
              <w:t>ции к сохранению и укреплению здоровья.</w:t>
            </w:r>
          </w:p>
          <w:p w:rsidR="000330CF" w:rsidRPr="000330CF" w:rsidRDefault="000330CF" w:rsidP="00782890">
            <w:pPr>
              <w:rPr>
                <w:rFonts w:ascii="Times New Roman" w:hAnsi="Times New Roman"/>
                <w:sz w:val="24"/>
                <w:szCs w:val="24"/>
              </w:rPr>
            </w:pPr>
            <w:r w:rsidRPr="000330CF">
              <w:rPr>
                <w:rFonts w:ascii="Times New Roman" w:hAnsi="Times New Roman"/>
                <w:sz w:val="24"/>
                <w:szCs w:val="24"/>
              </w:rPr>
              <w:lastRenderedPageBreak/>
              <w:t>Привитие любви к Отечеству, малой Род</w:t>
            </w:r>
            <w:r w:rsidRPr="000330CF">
              <w:rPr>
                <w:rFonts w:ascii="Times New Roman" w:hAnsi="Times New Roman"/>
                <w:sz w:val="24"/>
                <w:szCs w:val="24"/>
              </w:rPr>
              <w:t>и</w:t>
            </w:r>
            <w:r w:rsidRPr="000330CF">
              <w:rPr>
                <w:rFonts w:ascii="Times New Roman" w:hAnsi="Times New Roman"/>
                <w:sz w:val="24"/>
                <w:szCs w:val="24"/>
              </w:rPr>
              <w:t>не, формирование гражданской ответстве</w:t>
            </w:r>
            <w:r w:rsidRPr="000330CF">
              <w:rPr>
                <w:rFonts w:ascii="Times New Roman" w:hAnsi="Times New Roman"/>
                <w:sz w:val="24"/>
                <w:szCs w:val="24"/>
              </w:rPr>
              <w:t>н</w:t>
            </w:r>
            <w:r w:rsidRPr="000330CF">
              <w:rPr>
                <w:rFonts w:ascii="Times New Roman" w:hAnsi="Times New Roman"/>
                <w:sz w:val="24"/>
                <w:szCs w:val="24"/>
              </w:rPr>
              <w:t>ности, чувства патриотизма, формирование позитивного отношения к базовым ценн</w:t>
            </w:r>
            <w:r w:rsidRPr="000330CF">
              <w:rPr>
                <w:rFonts w:ascii="Times New Roman" w:hAnsi="Times New Roman"/>
                <w:sz w:val="24"/>
                <w:szCs w:val="24"/>
              </w:rPr>
              <w:t>о</w:t>
            </w:r>
            <w:r w:rsidRPr="000330CF">
              <w:rPr>
                <w:rFonts w:ascii="Times New Roman" w:hAnsi="Times New Roman"/>
                <w:sz w:val="24"/>
                <w:szCs w:val="24"/>
              </w:rPr>
              <w:t>стям общества.</w:t>
            </w:r>
          </w:p>
          <w:p w:rsidR="000330CF" w:rsidRPr="000330CF" w:rsidRDefault="000330CF" w:rsidP="00782890">
            <w:pPr>
              <w:rPr>
                <w:rFonts w:ascii="Times New Roman" w:hAnsi="Times New Roman"/>
                <w:sz w:val="24"/>
                <w:szCs w:val="24"/>
              </w:rPr>
            </w:pPr>
          </w:p>
        </w:tc>
      </w:tr>
      <w:tr w:rsidR="000330CF" w:rsidRPr="000330CF" w:rsidTr="00782890">
        <w:tc>
          <w:tcPr>
            <w:tcW w:w="4785" w:type="dxa"/>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lastRenderedPageBreak/>
              <w:t>общекультурное</w:t>
            </w:r>
          </w:p>
          <w:p w:rsidR="000330CF" w:rsidRPr="000330CF" w:rsidRDefault="000330CF" w:rsidP="00782890">
            <w:pPr>
              <w:jc w:val="center"/>
              <w:rPr>
                <w:rFonts w:ascii="Times New Roman" w:hAnsi="Times New Roman"/>
                <w:sz w:val="24"/>
                <w:szCs w:val="24"/>
              </w:rPr>
            </w:pPr>
          </w:p>
        </w:tc>
        <w:tc>
          <w:tcPr>
            <w:tcW w:w="4786" w:type="dxa"/>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Формирование основ эстетической культ</w:t>
            </w:r>
            <w:r w:rsidRPr="000330CF">
              <w:rPr>
                <w:rFonts w:ascii="Times New Roman" w:hAnsi="Times New Roman"/>
                <w:sz w:val="24"/>
                <w:szCs w:val="24"/>
              </w:rPr>
              <w:t>у</w:t>
            </w:r>
            <w:r w:rsidRPr="000330CF">
              <w:rPr>
                <w:rFonts w:ascii="Times New Roman" w:hAnsi="Times New Roman"/>
                <w:sz w:val="24"/>
                <w:szCs w:val="24"/>
              </w:rPr>
              <w:t>ры, воспитание ценностного отношения к прекрасному.</w:t>
            </w:r>
          </w:p>
        </w:tc>
      </w:tr>
      <w:tr w:rsidR="000330CF" w:rsidRPr="000330CF" w:rsidTr="00782890">
        <w:tc>
          <w:tcPr>
            <w:tcW w:w="4785" w:type="dxa"/>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социальное</w:t>
            </w:r>
          </w:p>
          <w:p w:rsidR="000330CF" w:rsidRPr="000330CF" w:rsidRDefault="000330CF" w:rsidP="00782890">
            <w:pPr>
              <w:jc w:val="center"/>
              <w:rPr>
                <w:rFonts w:ascii="Times New Roman" w:hAnsi="Times New Roman"/>
                <w:sz w:val="24"/>
                <w:szCs w:val="24"/>
              </w:rPr>
            </w:pPr>
          </w:p>
        </w:tc>
        <w:tc>
          <w:tcPr>
            <w:tcW w:w="4786" w:type="dxa"/>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Освоение социальных ролей, опыта соц</w:t>
            </w:r>
            <w:r w:rsidRPr="000330CF">
              <w:rPr>
                <w:rFonts w:ascii="Times New Roman" w:hAnsi="Times New Roman"/>
                <w:sz w:val="24"/>
                <w:szCs w:val="24"/>
              </w:rPr>
              <w:t>и</w:t>
            </w:r>
            <w:r w:rsidRPr="000330CF">
              <w:rPr>
                <w:rFonts w:ascii="Times New Roman" w:hAnsi="Times New Roman"/>
                <w:sz w:val="24"/>
                <w:szCs w:val="24"/>
              </w:rPr>
              <w:t>ального взаимодействия в открытом соци</w:t>
            </w:r>
            <w:r w:rsidRPr="000330CF">
              <w:rPr>
                <w:rFonts w:ascii="Times New Roman" w:hAnsi="Times New Roman"/>
                <w:sz w:val="24"/>
                <w:szCs w:val="24"/>
              </w:rPr>
              <w:t>у</w:t>
            </w:r>
            <w:r w:rsidRPr="000330CF">
              <w:rPr>
                <w:rFonts w:ascii="Times New Roman" w:hAnsi="Times New Roman"/>
                <w:sz w:val="24"/>
                <w:szCs w:val="24"/>
              </w:rPr>
              <w:t>ме, приобщение к демократическим формам жизнедеятельности.</w:t>
            </w:r>
          </w:p>
        </w:tc>
      </w:tr>
    </w:tbl>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sz w:val="24"/>
          <w:szCs w:val="24"/>
        </w:rPr>
      </w:pPr>
    </w:p>
    <w:p w:rsidR="000330CF" w:rsidRPr="000330CF" w:rsidRDefault="000330CF" w:rsidP="000330CF">
      <w:pPr>
        <w:jc w:val="right"/>
        <w:rPr>
          <w:rFonts w:ascii="Times New Roman" w:hAnsi="Times New Roman"/>
          <w:sz w:val="24"/>
          <w:szCs w:val="24"/>
        </w:rPr>
      </w:pPr>
      <w:r w:rsidRPr="000330CF">
        <w:rPr>
          <w:rFonts w:ascii="Times New Roman" w:hAnsi="Times New Roman"/>
          <w:sz w:val="24"/>
          <w:szCs w:val="24"/>
        </w:rPr>
        <w:t>УТВЕРЖДЕНО</w:t>
      </w:r>
    </w:p>
    <w:p w:rsidR="000330CF" w:rsidRPr="000330CF" w:rsidRDefault="000330CF" w:rsidP="000330CF">
      <w:pPr>
        <w:jc w:val="right"/>
        <w:rPr>
          <w:rFonts w:ascii="Times New Roman" w:hAnsi="Times New Roman"/>
          <w:sz w:val="24"/>
          <w:szCs w:val="24"/>
        </w:rPr>
      </w:pPr>
      <w:r w:rsidRPr="000330CF">
        <w:rPr>
          <w:rFonts w:ascii="Times New Roman" w:hAnsi="Times New Roman"/>
          <w:sz w:val="24"/>
          <w:szCs w:val="24"/>
        </w:rPr>
        <w:t>Решением педагогического совета</w:t>
      </w:r>
    </w:p>
    <w:p w:rsidR="000330CF" w:rsidRPr="000330CF" w:rsidRDefault="000330CF" w:rsidP="000330CF">
      <w:pPr>
        <w:jc w:val="right"/>
        <w:rPr>
          <w:rFonts w:ascii="Times New Roman" w:hAnsi="Times New Roman"/>
          <w:sz w:val="24"/>
          <w:szCs w:val="24"/>
        </w:rPr>
      </w:pPr>
      <w:r w:rsidRPr="000330CF">
        <w:rPr>
          <w:rFonts w:ascii="Times New Roman" w:hAnsi="Times New Roman"/>
          <w:sz w:val="24"/>
          <w:szCs w:val="24"/>
        </w:rPr>
        <w:t>МБОУ СОШ №43</w:t>
      </w:r>
    </w:p>
    <w:p w:rsidR="000330CF" w:rsidRPr="000330CF" w:rsidRDefault="000330CF" w:rsidP="000330CF">
      <w:pPr>
        <w:jc w:val="right"/>
        <w:rPr>
          <w:rFonts w:ascii="Times New Roman" w:hAnsi="Times New Roman"/>
          <w:sz w:val="24"/>
          <w:szCs w:val="24"/>
        </w:rPr>
      </w:pPr>
      <w:r w:rsidRPr="000330CF">
        <w:rPr>
          <w:rFonts w:ascii="Times New Roman" w:hAnsi="Times New Roman"/>
          <w:sz w:val="24"/>
          <w:szCs w:val="24"/>
        </w:rPr>
        <w:lastRenderedPageBreak/>
        <w:t>протокол № 1, от 28.08.2019 год</w:t>
      </w:r>
    </w:p>
    <w:p w:rsidR="000330CF" w:rsidRPr="000330CF" w:rsidRDefault="000330CF" w:rsidP="000330CF">
      <w:pPr>
        <w:jc w:val="right"/>
        <w:rPr>
          <w:rFonts w:ascii="Times New Roman" w:hAnsi="Times New Roman"/>
          <w:sz w:val="24"/>
          <w:szCs w:val="24"/>
        </w:rPr>
      </w:pPr>
      <w:r w:rsidRPr="000330CF">
        <w:rPr>
          <w:rFonts w:ascii="Times New Roman" w:hAnsi="Times New Roman"/>
          <w:sz w:val="24"/>
          <w:szCs w:val="24"/>
        </w:rPr>
        <w:t>председатель педсовета</w:t>
      </w:r>
    </w:p>
    <w:p w:rsidR="000330CF" w:rsidRPr="000330CF" w:rsidRDefault="000330CF" w:rsidP="000330CF">
      <w:pPr>
        <w:jc w:val="right"/>
        <w:rPr>
          <w:rFonts w:ascii="Times New Roman" w:hAnsi="Times New Roman"/>
          <w:sz w:val="24"/>
          <w:szCs w:val="24"/>
        </w:rPr>
      </w:pPr>
      <w:r w:rsidRPr="000330CF">
        <w:rPr>
          <w:rFonts w:ascii="Times New Roman" w:hAnsi="Times New Roman"/>
          <w:sz w:val="24"/>
          <w:szCs w:val="24"/>
        </w:rPr>
        <w:t xml:space="preserve">___________ /Г. А. </w:t>
      </w:r>
      <w:proofErr w:type="spellStart"/>
      <w:r w:rsidRPr="000330CF">
        <w:rPr>
          <w:rFonts w:ascii="Times New Roman" w:hAnsi="Times New Roman"/>
          <w:sz w:val="24"/>
          <w:szCs w:val="24"/>
        </w:rPr>
        <w:t>Антуганова</w:t>
      </w:r>
      <w:proofErr w:type="spellEnd"/>
      <w:r w:rsidRPr="000330CF">
        <w:rPr>
          <w:rFonts w:ascii="Times New Roman" w:hAnsi="Times New Roman"/>
          <w:sz w:val="24"/>
          <w:szCs w:val="24"/>
        </w:rPr>
        <w:t>/</w:t>
      </w:r>
    </w:p>
    <w:p w:rsidR="000330CF" w:rsidRPr="000330CF" w:rsidRDefault="000330CF" w:rsidP="000330CF">
      <w:pPr>
        <w:jc w:val="center"/>
        <w:rPr>
          <w:rFonts w:ascii="Times New Roman" w:hAnsi="Times New Roman"/>
          <w:sz w:val="24"/>
          <w:szCs w:val="24"/>
        </w:rPr>
      </w:pPr>
    </w:p>
    <w:p w:rsidR="000330CF" w:rsidRPr="000330CF" w:rsidRDefault="000330CF" w:rsidP="000330CF">
      <w:pPr>
        <w:jc w:val="center"/>
        <w:rPr>
          <w:rFonts w:ascii="Times New Roman" w:hAnsi="Times New Roman"/>
          <w:b/>
          <w:sz w:val="24"/>
          <w:szCs w:val="24"/>
        </w:rPr>
      </w:pPr>
      <w:r w:rsidRPr="000330CF">
        <w:rPr>
          <w:rFonts w:ascii="Times New Roman" w:hAnsi="Times New Roman"/>
          <w:b/>
          <w:sz w:val="24"/>
          <w:szCs w:val="24"/>
        </w:rPr>
        <w:t>Таблица-сетка плана внеурочной деятельности</w:t>
      </w:r>
    </w:p>
    <w:p w:rsidR="000330CF" w:rsidRPr="000330CF" w:rsidRDefault="000330CF" w:rsidP="000330CF">
      <w:pPr>
        <w:jc w:val="center"/>
        <w:rPr>
          <w:rFonts w:ascii="Times New Roman" w:hAnsi="Times New Roman"/>
          <w:b/>
          <w:sz w:val="24"/>
          <w:szCs w:val="24"/>
        </w:rPr>
      </w:pPr>
      <w:r w:rsidRPr="000330CF">
        <w:rPr>
          <w:rFonts w:ascii="Times New Roman" w:hAnsi="Times New Roman"/>
          <w:b/>
          <w:sz w:val="24"/>
          <w:szCs w:val="24"/>
        </w:rPr>
        <w:t>МБОУ СОШ № 43 города Краснодара для 1-4-х классов,</w:t>
      </w:r>
    </w:p>
    <w:p w:rsidR="000330CF" w:rsidRPr="000330CF" w:rsidRDefault="000330CF" w:rsidP="000330CF">
      <w:pPr>
        <w:jc w:val="center"/>
        <w:rPr>
          <w:rFonts w:ascii="Times New Roman" w:hAnsi="Times New Roman"/>
          <w:b/>
          <w:sz w:val="24"/>
          <w:szCs w:val="24"/>
        </w:rPr>
      </w:pPr>
      <w:r w:rsidRPr="000330CF">
        <w:rPr>
          <w:rFonts w:ascii="Times New Roman" w:hAnsi="Times New Roman"/>
          <w:b/>
          <w:sz w:val="24"/>
          <w:szCs w:val="24"/>
        </w:rPr>
        <w:t>реализующих федеральный государственный образовательный стандарт</w:t>
      </w:r>
    </w:p>
    <w:p w:rsidR="000330CF" w:rsidRPr="000330CF" w:rsidRDefault="000330CF" w:rsidP="000330CF">
      <w:pPr>
        <w:jc w:val="center"/>
        <w:rPr>
          <w:rFonts w:ascii="Times New Roman" w:hAnsi="Times New Roman"/>
          <w:b/>
          <w:sz w:val="24"/>
          <w:szCs w:val="24"/>
        </w:rPr>
      </w:pPr>
      <w:r w:rsidRPr="000330CF">
        <w:rPr>
          <w:rFonts w:ascii="Times New Roman" w:hAnsi="Times New Roman"/>
          <w:b/>
          <w:sz w:val="24"/>
          <w:szCs w:val="24"/>
        </w:rPr>
        <w:t>начального общего образования</w:t>
      </w:r>
    </w:p>
    <w:p w:rsidR="000330CF" w:rsidRPr="000330CF" w:rsidRDefault="000330CF" w:rsidP="000330CF">
      <w:pPr>
        <w:jc w:val="center"/>
        <w:rPr>
          <w:rFonts w:ascii="Times New Roman" w:hAnsi="Times New Roman"/>
          <w:b/>
          <w:sz w:val="24"/>
          <w:szCs w:val="24"/>
        </w:rPr>
      </w:pPr>
      <w:r w:rsidRPr="000330CF">
        <w:rPr>
          <w:rFonts w:ascii="Times New Roman" w:hAnsi="Times New Roman"/>
          <w:b/>
          <w:sz w:val="24"/>
          <w:szCs w:val="24"/>
        </w:rPr>
        <w:t>в 2019– 2020 учебном году</w:t>
      </w:r>
    </w:p>
    <w:tbl>
      <w:tblPr>
        <w:tblpPr w:leftFromText="180" w:rightFromText="180" w:vertAnchor="text" w:horzAnchor="margin" w:tblpY="92"/>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498"/>
        <w:gridCol w:w="915"/>
        <w:gridCol w:w="915"/>
        <w:gridCol w:w="915"/>
        <w:gridCol w:w="915"/>
        <w:gridCol w:w="883"/>
      </w:tblGrid>
      <w:tr w:rsidR="000330CF" w:rsidRPr="000330CF" w:rsidTr="00782890">
        <w:trPr>
          <w:trHeight w:val="80"/>
        </w:trPr>
        <w:tc>
          <w:tcPr>
            <w:tcW w:w="9984" w:type="dxa"/>
            <w:gridSpan w:val="7"/>
            <w:tcBorders>
              <w:top w:val="nil"/>
              <w:left w:val="nil"/>
              <w:bottom w:val="single" w:sz="4" w:space="0" w:color="auto"/>
              <w:right w:val="nil"/>
            </w:tcBorders>
          </w:tcPr>
          <w:p w:rsidR="000330CF" w:rsidRPr="000330CF" w:rsidRDefault="000330CF" w:rsidP="00782890">
            <w:pPr>
              <w:rPr>
                <w:rFonts w:ascii="Times New Roman" w:hAnsi="Times New Roman"/>
                <w:sz w:val="24"/>
                <w:szCs w:val="24"/>
              </w:rPr>
            </w:pPr>
          </w:p>
        </w:tc>
      </w:tr>
      <w:tr w:rsidR="000330CF" w:rsidRPr="000330CF" w:rsidTr="00782890">
        <w:trPr>
          <w:trHeight w:val="405"/>
        </w:trPr>
        <w:tc>
          <w:tcPr>
            <w:tcW w:w="2943" w:type="dxa"/>
            <w:vMerge w:val="restart"/>
            <w:tcBorders>
              <w:top w:val="single" w:sz="4" w:space="0" w:color="auto"/>
              <w:left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Направления  развития  личности</w:t>
            </w:r>
          </w:p>
        </w:tc>
        <w:tc>
          <w:tcPr>
            <w:tcW w:w="2498" w:type="dxa"/>
            <w:vMerge w:val="restart"/>
            <w:tcBorders>
              <w:top w:val="single" w:sz="4" w:space="0" w:color="auto"/>
              <w:left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Форма организации</w:t>
            </w:r>
          </w:p>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внеурочной де</w:t>
            </w:r>
            <w:r w:rsidRPr="000330CF">
              <w:rPr>
                <w:rFonts w:ascii="Times New Roman" w:hAnsi="Times New Roman"/>
                <w:b/>
                <w:sz w:val="24"/>
                <w:szCs w:val="24"/>
              </w:rPr>
              <w:t>я</w:t>
            </w:r>
            <w:r w:rsidRPr="000330CF">
              <w:rPr>
                <w:rFonts w:ascii="Times New Roman" w:hAnsi="Times New Roman"/>
                <w:b/>
                <w:sz w:val="24"/>
                <w:szCs w:val="24"/>
              </w:rPr>
              <w:t>тельности</w:t>
            </w:r>
          </w:p>
          <w:p w:rsidR="000330CF" w:rsidRPr="000330CF" w:rsidRDefault="000330CF" w:rsidP="00782890">
            <w:pPr>
              <w:jc w:val="center"/>
              <w:rPr>
                <w:rFonts w:ascii="Times New Roman" w:hAnsi="Times New Roman"/>
                <w:b/>
                <w:sz w:val="24"/>
                <w:szCs w:val="24"/>
              </w:rPr>
            </w:pP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1абвг</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2абвг</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3абвг</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4абвг</w:t>
            </w:r>
          </w:p>
        </w:tc>
        <w:tc>
          <w:tcPr>
            <w:tcW w:w="883" w:type="dxa"/>
            <w:tcBorders>
              <w:top w:val="single" w:sz="4" w:space="0" w:color="auto"/>
              <w:left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всего</w:t>
            </w:r>
          </w:p>
        </w:tc>
      </w:tr>
      <w:tr w:rsidR="000330CF" w:rsidRPr="000330CF" w:rsidTr="00782890">
        <w:trPr>
          <w:trHeight w:val="339"/>
        </w:trPr>
        <w:tc>
          <w:tcPr>
            <w:tcW w:w="2943" w:type="dxa"/>
            <w:vMerge/>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p>
        </w:tc>
        <w:tc>
          <w:tcPr>
            <w:tcW w:w="2498" w:type="dxa"/>
            <w:vMerge/>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10</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10</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10</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10</w:t>
            </w:r>
          </w:p>
        </w:tc>
        <w:tc>
          <w:tcPr>
            <w:tcW w:w="883"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b/>
                <w:sz w:val="24"/>
                <w:szCs w:val="24"/>
              </w:rPr>
            </w:pPr>
            <w:r w:rsidRPr="000330CF">
              <w:rPr>
                <w:rFonts w:ascii="Times New Roman" w:hAnsi="Times New Roman"/>
                <w:b/>
                <w:sz w:val="24"/>
                <w:szCs w:val="24"/>
              </w:rPr>
              <w:t>40</w:t>
            </w:r>
          </w:p>
        </w:tc>
      </w:tr>
      <w:tr w:rsidR="000330CF" w:rsidRPr="000330CF" w:rsidTr="00782890">
        <w:trPr>
          <w:trHeight w:val="278"/>
        </w:trPr>
        <w:tc>
          <w:tcPr>
            <w:tcW w:w="2943"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b/>
                <w:sz w:val="24"/>
                <w:szCs w:val="24"/>
              </w:rPr>
              <w:t xml:space="preserve">Спортивно-оздоровительное  </w:t>
            </w:r>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 xml:space="preserve"> Спортивные  секции</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r w:rsidR="000330CF" w:rsidRPr="000330CF" w:rsidTr="00782890">
        <w:trPr>
          <w:trHeight w:val="480"/>
        </w:trPr>
        <w:tc>
          <w:tcPr>
            <w:tcW w:w="2943" w:type="dxa"/>
            <w:tcBorders>
              <w:top w:val="single" w:sz="4" w:space="0" w:color="auto"/>
              <w:left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b/>
                <w:sz w:val="24"/>
                <w:szCs w:val="24"/>
              </w:rPr>
              <w:t xml:space="preserve">Духовно-нравственное  </w:t>
            </w:r>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Кружок «Библейский сюжет».</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r w:rsidR="000330CF" w:rsidRPr="000330CF" w:rsidTr="00782890">
        <w:trPr>
          <w:trHeight w:val="540"/>
        </w:trPr>
        <w:tc>
          <w:tcPr>
            <w:tcW w:w="2943" w:type="dxa"/>
            <w:vMerge w:val="restart"/>
            <w:tcBorders>
              <w:top w:val="single" w:sz="4" w:space="0" w:color="auto"/>
              <w:left w:val="single" w:sz="4" w:space="0" w:color="auto"/>
              <w:right w:val="single" w:sz="4" w:space="0" w:color="auto"/>
            </w:tcBorders>
          </w:tcPr>
          <w:p w:rsidR="000330CF" w:rsidRPr="000330CF" w:rsidRDefault="000330CF" w:rsidP="00782890">
            <w:pPr>
              <w:rPr>
                <w:rFonts w:ascii="Times New Roman" w:hAnsi="Times New Roman"/>
                <w:b/>
                <w:sz w:val="24"/>
                <w:szCs w:val="24"/>
              </w:rPr>
            </w:pPr>
            <w:r w:rsidRPr="000330CF">
              <w:rPr>
                <w:rFonts w:ascii="Times New Roman" w:hAnsi="Times New Roman"/>
                <w:b/>
                <w:sz w:val="24"/>
                <w:szCs w:val="24"/>
              </w:rPr>
              <w:t xml:space="preserve">Социальное  </w:t>
            </w:r>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Кружок «Школа м</w:t>
            </w:r>
            <w:r w:rsidRPr="000330CF">
              <w:rPr>
                <w:rFonts w:ascii="Times New Roman" w:hAnsi="Times New Roman"/>
                <w:sz w:val="24"/>
                <w:szCs w:val="24"/>
              </w:rPr>
              <w:t>а</w:t>
            </w:r>
            <w:r w:rsidRPr="000330CF">
              <w:rPr>
                <w:rFonts w:ascii="Times New Roman" w:hAnsi="Times New Roman"/>
                <w:sz w:val="24"/>
                <w:szCs w:val="24"/>
              </w:rPr>
              <w:t>гистров звуков и букв»</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r w:rsidR="000330CF" w:rsidRPr="000330CF" w:rsidTr="00782890">
        <w:trPr>
          <w:trHeight w:val="204"/>
        </w:trPr>
        <w:tc>
          <w:tcPr>
            <w:tcW w:w="2943" w:type="dxa"/>
            <w:vMerge/>
            <w:tcBorders>
              <w:left w:val="single" w:sz="4" w:space="0" w:color="auto"/>
              <w:bottom w:val="single" w:sz="4" w:space="0" w:color="auto"/>
              <w:right w:val="single" w:sz="4" w:space="0" w:color="auto"/>
            </w:tcBorders>
          </w:tcPr>
          <w:p w:rsidR="000330CF" w:rsidRPr="000330CF" w:rsidRDefault="000330CF" w:rsidP="00782890">
            <w:pPr>
              <w:rPr>
                <w:rFonts w:ascii="Times New Roman" w:hAnsi="Times New Roman"/>
                <w:b/>
                <w:sz w:val="24"/>
                <w:szCs w:val="24"/>
              </w:rPr>
            </w:pPr>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Кружок «Безопасные дороги Кубани»</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r w:rsidR="000330CF" w:rsidRPr="000330CF" w:rsidTr="00782890">
        <w:trPr>
          <w:trHeight w:val="510"/>
        </w:trPr>
        <w:tc>
          <w:tcPr>
            <w:tcW w:w="2943" w:type="dxa"/>
            <w:vMerge w:val="restart"/>
            <w:tcBorders>
              <w:left w:val="single" w:sz="4" w:space="0" w:color="auto"/>
              <w:right w:val="single" w:sz="4" w:space="0" w:color="auto"/>
            </w:tcBorders>
          </w:tcPr>
          <w:p w:rsidR="000330CF" w:rsidRPr="000330CF" w:rsidRDefault="000330CF" w:rsidP="00782890">
            <w:pPr>
              <w:rPr>
                <w:rFonts w:ascii="Times New Roman" w:hAnsi="Times New Roman"/>
                <w:b/>
                <w:sz w:val="24"/>
                <w:szCs w:val="24"/>
              </w:rPr>
            </w:pPr>
            <w:proofErr w:type="spellStart"/>
            <w:r w:rsidRPr="000330CF">
              <w:rPr>
                <w:rFonts w:ascii="Times New Roman" w:hAnsi="Times New Roman"/>
                <w:b/>
                <w:sz w:val="24"/>
                <w:szCs w:val="24"/>
              </w:rPr>
              <w:t>Общеинтеллектуальное</w:t>
            </w:r>
            <w:proofErr w:type="spellEnd"/>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 xml:space="preserve"> Кружок «Живая пр</w:t>
            </w:r>
            <w:r w:rsidRPr="000330CF">
              <w:rPr>
                <w:rFonts w:ascii="Times New Roman" w:hAnsi="Times New Roman"/>
                <w:sz w:val="24"/>
                <w:szCs w:val="24"/>
              </w:rPr>
              <w:t>и</w:t>
            </w:r>
            <w:r w:rsidRPr="000330CF">
              <w:rPr>
                <w:rFonts w:ascii="Times New Roman" w:hAnsi="Times New Roman"/>
                <w:sz w:val="24"/>
                <w:szCs w:val="24"/>
              </w:rPr>
              <w:t xml:space="preserve">рода» </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r w:rsidR="000330CF" w:rsidRPr="000330CF" w:rsidTr="00782890">
        <w:trPr>
          <w:trHeight w:val="432"/>
        </w:trPr>
        <w:tc>
          <w:tcPr>
            <w:tcW w:w="2943" w:type="dxa"/>
            <w:vMerge/>
            <w:tcBorders>
              <w:left w:val="single" w:sz="4" w:space="0" w:color="auto"/>
              <w:right w:val="single" w:sz="4" w:space="0" w:color="auto"/>
            </w:tcBorders>
          </w:tcPr>
          <w:p w:rsidR="000330CF" w:rsidRPr="000330CF" w:rsidRDefault="000330CF" w:rsidP="00782890">
            <w:pPr>
              <w:rPr>
                <w:rFonts w:ascii="Times New Roman" w:hAnsi="Times New Roman"/>
                <w:b/>
                <w:sz w:val="24"/>
                <w:szCs w:val="24"/>
              </w:rPr>
            </w:pPr>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Кружок «Ша</w:t>
            </w:r>
            <w:r w:rsidRPr="000330CF">
              <w:rPr>
                <w:rFonts w:ascii="Times New Roman" w:hAnsi="Times New Roman"/>
                <w:sz w:val="24"/>
                <w:szCs w:val="24"/>
                <w:lang w:val="en-US"/>
              </w:rPr>
              <w:t>x</w:t>
            </w:r>
            <w:r w:rsidRPr="000330CF">
              <w:rPr>
                <w:rFonts w:ascii="Times New Roman" w:hAnsi="Times New Roman"/>
                <w:sz w:val="24"/>
                <w:szCs w:val="24"/>
              </w:rPr>
              <w:t>маты»</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r w:rsidR="000330CF" w:rsidRPr="000330CF" w:rsidTr="00782890">
        <w:trPr>
          <w:trHeight w:val="549"/>
        </w:trPr>
        <w:tc>
          <w:tcPr>
            <w:tcW w:w="2943" w:type="dxa"/>
            <w:vMerge/>
            <w:tcBorders>
              <w:left w:val="single" w:sz="4" w:space="0" w:color="auto"/>
              <w:bottom w:val="single" w:sz="4" w:space="0" w:color="auto"/>
              <w:right w:val="single" w:sz="4" w:space="0" w:color="auto"/>
            </w:tcBorders>
          </w:tcPr>
          <w:p w:rsidR="000330CF" w:rsidRPr="000330CF" w:rsidRDefault="000330CF" w:rsidP="00782890">
            <w:pPr>
              <w:rPr>
                <w:rFonts w:ascii="Times New Roman" w:hAnsi="Times New Roman"/>
                <w:b/>
                <w:sz w:val="24"/>
                <w:szCs w:val="24"/>
              </w:rPr>
            </w:pPr>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Кружок «Финансовая грамотность»</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r w:rsidR="000330CF" w:rsidRPr="000330CF" w:rsidTr="00782890">
        <w:trPr>
          <w:trHeight w:val="465"/>
        </w:trPr>
        <w:tc>
          <w:tcPr>
            <w:tcW w:w="2943" w:type="dxa"/>
            <w:vMerge w:val="restart"/>
            <w:tcBorders>
              <w:top w:val="single" w:sz="4" w:space="0" w:color="auto"/>
              <w:left w:val="single" w:sz="4" w:space="0" w:color="auto"/>
              <w:right w:val="single" w:sz="4" w:space="0" w:color="auto"/>
            </w:tcBorders>
          </w:tcPr>
          <w:p w:rsidR="000330CF" w:rsidRPr="000330CF" w:rsidRDefault="000330CF" w:rsidP="00782890">
            <w:pPr>
              <w:rPr>
                <w:rFonts w:ascii="Times New Roman" w:hAnsi="Times New Roman"/>
                <w:b/>
                <w:sz w:val="24"/>
                <w:szCs w:val="24"/>
              </w:rPr>
            </w:pPr>
            <w:r w:rsidRPr="000330CF">
              <w:rPr>
                <w:rFonts w:ascii="Times New Roman" w:hAnsi="Times New Roman"/>
                <w:b/>
                <w:sz w:val="24"/>
                <w:szCs w:val="24"/>
              </w:rPr>
              <w:t xml:space="preserve">Общекультурное  </w:t>
            </w:r>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Хореографический  кружок</w:t>
            </w:r>
          </w:p>
          <w:p w:rsidR="000330CF" w:rsidRPr="000330CF" w:rsidRDefault="000330CF" w:rsidP="00782890">
            <w:pPr>
              <w:rPr>
                <w:rFonts w:ascii="Times New Roman" w:hAnsi="Times New Roman"/>
                <w:sz w:val="24"/>
                <w:szCs w:val="24"/>
              </w:rPr>
            </w:pPr>
            <w:r w:rsidRPr="000330CF">
              <w:rPr>
                <w:rFonts w:ascii="Times New Roman" w:hAnsi="Times New Roman"/>
                <w:sz w:val="24"/>
                <w:szCs w:val="24"/>
              </w:rPr>
              <w:t>«Мечта»</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r w:rsidR="000330CF" w:rsidRPr="000330CF" w:rsidTr="00782890">
        <w:trPr>
          <w:trHeight w:val="285"/>
        </w:trPr>
        <w:tc>
          <w:tcPr>
            <w:tcW w:w="2943" w:type="dxa"/>
            <w:vMerge/>
            <w:tcBorders>
              <w:top w:val="single" w:sz="4" w:space="0" w:color="auto"/>
              <w:left w:val="single" w:sz="4" w:space="0" w:color="auto"/>
              <w:right w:val="single" w:sz="4" w:space="0" w:color="auto"/>
            </w:tcBorders>
          </w:tcPr>
          <w:p w:rsidR="000330CF" w:rsidRPr="000330CF" w:rsidRDefault="000330CF" w:rsidP="00782890">
            <w:pPr>
              <w:rPr>
                <w:rFonts w:ascii="Times New Roman" w:hAnsi="Times New Roman"/>
                <w:b/>
                <w:sz w:val="24"/>
                <w:szCs w:val="24"/>
              </w:rPr>
            </w:pPr>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r w:rsidRPr="000330CF">
              <w:rPr>
                <w:rFonts w:ascii="Times New Roman" w:hAnsi="Times New Roman"/>
                <w:sz w:val="24"/>
                <w:szCs w:val="24"/>
              </w:rPr>
              <w:t>Вокальный кружок «Хоровой класс»</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r w:rsidR="000330CF" w:rsidRPr="000330CF" w:rsidTr="00782890">
        <w:trPr>
          <w:trHeight w:val="1710"/>
        </w:trPr>
        <w:tc>
          <w:tcPr>
            <w:tcW w:w="2943" w:type="dxa"/>
            <w:vMerge/>
            <w:tcBorders>
              <w:left w:val="single" w:sz="4" w:space="0" w:color="auto"/>
              <w:bottom w:val="single" w:sz="4" w:space="0" w:color="auto"/>
              <w:right w:val="single" w:sz="4" w:space="0" w:color="auto"/>
            </w:tcBorders>
          </w:tcPr>
          <w:p w:rsidR="000330CF" w:rsidRPr="000330CF" w:rsidRDefault="000330CF" w:rsidP="00782890">
            <w:pPr>
              <w:rPr>
                <w:rFonts w:ascii="Times New Roman" w:hAnsi="Times New Roman"/>
                <w:b/>
                <w:sz w:val="24"/>
                <w:szCs w:val="24"/>
              </w:rPr>
            </w:pPr>
          </w:p>
        </w:tc>
        <w:tc>
          <w:tcPr>
            <w:tcW w:w="2498"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rPr>
                <w:rFonts w:ascii="Times New Roman" w:hAnsi="Times New Roman"/>
                <w:sz w:val="24"/>
                <w:szCs w:val="24"/>
              </w:rPr>
            </w:pPr>
            <w:proofErr w:type="spellStart"/>
            <w:r w:rsidRPr="000330CF">
              <w:rPr>
                <w:rFonts w:ascii="Times New Roman" w:hAnsi="Times New Roman"/>
                <w:sz w:val="24"/>
                <w:szCs w:val="24"/>
              </w:rPr>
              <w:t>Интенсив</w:t>
            </w:r>
            <w:proofErr w:type="spellEnd"/>
            <w:r w:rsidRPr="000330CF">
              <w:rPr>
                <w:rFonts w:ascii="Times New Roman" w:hAnsi="Times New Roman"/>
                <w:sz w:val="24"/>
                <w:szCs w:val="24"/>
              </w:rPr>
              <w:t xml:space="preserve"> (конце</w:t>
            </w:r>
            <w:r>
              <w:rPr>
                <w:rFonts w:ascii="Times New Roman" w:hAnsi="Times New Roman"/>
                <w:sz w:val="24"/>
                <w:szCs w:val="24"/>
              </w:rPr>
              <w:t>рты, инсценировки, тем</w:t>
            </w:r>
            <w:r>
              <w:rPr>
                <w:rFonts w:ascii="Times New Roman" w:hAnsi="Times New Roman"/>
                <w:sz w:val="24"/>
                <w:szCs w:val="24"/>
              </w:rPr>
              <w:t>а</w:t>
            </w:r>
            <w:r>
              <w:rPr>
                <w:rFonts w:ascii="Times New Roman" w:hAnsi="Times New Roman"/>
                <w:sz w:val="24"/>
                <w:szCs w:val="24"/>
              </w:rPr>
              <w:t xml:space="preserve">тические </w:t>
            </w:r>
            <w:r w:rsidRPr="000330CF">
              <w:rPr>
                <w:rFonts w:ascii="Times New Roman" w:hAnsi="Times New Roman"/>
                <w:sz w:val="24"/>
                <w:szCs w:val="24"/>
              </w:rPr>
              <w:t>праздники  на  уровне  класса, школы, культпоходы в театры, музеи, ко</w:t>
            </w:r>
            <w:r w:rsidRPr="000330CF">
              <w:rPr>
                <w:rFonts w:ascii="Times New Roman" w:hAnsi="Times New Roman"/>
                <w:sz w:val="24"/>
                <w:szCs w:val="24"/>
              </w:rPr>
              <w:t>н</w:t>
            </w:r>
            <w:r w:rsidRPr="000330CF">
              <w:rPr>
                <w:rFonts w:ascii="Times New Roman" w:hAnsi="Times New Roman"/>
                <w:sz w:val="24"/>
                <w:szCs w:val="24"/>
              </w:rPr>
              <w:t>цертные залы, гал</w:t>
            </w:r>
            <w:r w:rsidRPr="000330CF">
              <w:rPr>
                <w:rFonts w:ascii="Times New Roman" w:hAnsi="Times New Roman"/>
                <w:sz w:val="24"/>
                <w:szCs w:val="24"/>
              </w:rPr>
              <w:t>е</w:t>
            </w:r>
            <w:r w:rsidRPr="000330CF">
              <w:rPr>
                <w:rFonts w:ascii="Times New Roman" w:hAnsi="Times New Roman"/>
                <w:sz w:val="24"/>
                <w:szCs w:val="24"/>
              </w:rPr>
              <w:t>реи)</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1</w:t>
            </w:r>
          </w:p>
        </w:tc>
        <w:tc>
          <w:tcPr>
            <w:tcW w:w="883" w:type="dxa"/>
            <w:tcBorders>
              <w:top w:val="single" w:sz="4" w:space="0" w:color="auto"/>
              <w:left w:val="single" w:sz="4" w:space="0" w:color="auto"/>
              <w:bottom w:val="single" w:sz="4" w:space="0" w:color="auto"/>
              <w:right w:val="single" w:sz="4" w:space="0" w:color="auto"/>
            </w:tcBorders>
          </w:tcPr>
          <w:p w:rsidR="000330CF" w:rsidRPr="000330CF" w:rsidRDefault="000330CF" w:rsidP="00782890">
            <w:pPr>
              <w:jc w:val="center"/>
              <w:rPr>
                <w:rFonts w:ascii="Times New Roman" w:hAnsi="Times New Roman"/>
                <w:sz w:val="24"/>
                <w:szCs w:val="24"/>
              </w:rPr>
            </w:pPr>
            <w:r w:rsidRPr="000330CF">
              <w:rPr>
                <w:rFonts w:ascii="Times New Roman" w:hAnsi="Times New Roman"/>
                <w:sz w:val="24"/>
                <w:szCs w:val="24"/>
              </w:rPr>
              <w:t>4</w:t>
            </w:r>
          </w:p>
        </w:tc>
      </w:tr>
    </w:tbl>
    <w:p w:rsidR="000330CF" w:rsidRPr="000330CF" w:rsidRDefault="000330CF" w:rsidP="000330CF">
      <w:pPr>
        <w:rPr>
          <w:rFonts w:ascii="Times New Roman" w:hAnsi="Times New Roman"/>
          <w:sz w:val="24"/>
          <w:szCs w:val="24"/>
        </w:rPr>
      </w:pPr>
    </w:p>
    <w:p w:rsidR="000330CF" w:rsidRPr="000330CF" w:rsidRDefault="000330CF" w:rsidP="000330CF">
      <w:pPr>
        <w:rPr>
          <w:rFonts w:ascii="Times New Roman" w:hAnsi="Times New Roman"/>
          <w:bCs/>
          <w:sz w:val="24"/>
          <w:szCs w:val="24"/>
        </w:rPr>
      </w:pPr>
      <w:r w:rsidRPr="000330CF">
        <w:rPr>
          <w:rFonts w:ascii="Times New Roman" w:hAnsi="Times New Roman"/>
          <w:b/>
          <w:bCs/>
          <w:sz w:val="24"/>
          <w:szCs w:val="24"/>
        </w:rPr>
        <w:t xml:space="preserve">Формы внеурочной деятельности: </w:t>
      </w:r>
      <w:r w:rsidRPr="000330CF">
        <w:rPr>
          <w:rFonts w:ascii="Times New Roman" w:hAnsi="Times New Roman"/>
          <w:bCs/>
          <w:sz w:val="24"/>
          <w:szCs w:val="24"/>
        </w:rPr>
        <w:t>экскурсии, кружки, секции, творческие студии, олимпиады, диспуты, общественно полезные практики, круглые столы, соревнования и т.д. При организации внеурочной деятельности аудиторных занятий не должно быть более 50 %.</w:t>
      </w:r>
    </w:p>
    <w:p w:rsidR="000330CF" w:rsidRPr="000330CF" w:rsidRDefault="000330CF" w:rsidP="000330CF">
      <w:pPr>
        <w:rPr>
          <w:rFonts w:ascii="Times New Roman" w:hAnsi="Times New Roman"/>
          <w:bCs/>
          <w:sz w:val="24"/>
          <w:szCs w:val="24"/>
        </w:rPr>
      </w:pPr>
      <w:r>
        <w:rPr>
          <w:rFonts w:ascii="Times New Roman" w:hAnsi="Times New Roman"/>
          <w:bCs/>
          <w:sz w:val="24"/>
          <w:szCs w:val="24"/>
        </w:rPr>
        <w:t xml:space="preserve"> Объём внеурочной деятельности </w:t>
      </w:r>
      <w:r w:rsidRPr="000330CF">
        <w:rPr>
          <w:rFonts w:ascii="Times New Roman" w:hAnsi="Times New Roman"/>
          <w:bCs/>
          <w:sz w:val="24"/>
          <w:szCs w:val="24"/>
        </w:rPr>
        <w:t>для обучающихся на ступени начального общего образования составляет 1350 часов. Распределение часов внеурочной деятельности на каждый год начального общего образования осуществляется с учётом интересов обучающихся, их родителей (законных представителей).</w:t>
      </w:r>
    </w:p>
    <w:p w:rsidR="000330CF" w:rsidRPr="000330CF" w:rsidRDefault="000330CF" w:rsidP="000330CF">
      <w:pPr>
        <w:jc w:val="center"/>
        <w:rPr>
          <w:rFonts w:ascii="Times New Roman" w:hAnsi="Times New Roman"/>
          <w:b/>
          <w:bCs/>
          <w:sz w:val="24"/>
          <w:szCs w:val="24"/>
        </w:rPr>
      </w:pPr>
      <w:r w:rsidRPr="000330CF">
        <w:rPr>
          <w:rFonts w:ascii="Times New Roman" w:hAnsi="Times New Roman"/>
          <w:b/>
          <w:bCs/>
          <w:sz w:val="24"/>
          <w:szCs w:val="24"/>
        </w:rPr>
        <w:t>Распределение часов внеурочной деятельности по годам начального общего образования</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847"/>
        <w:gridCol w:w="1084"/>
        <w:gridCol w:w="1084"/>
        <w:gridCol w:w="1084"/>
        <w:gridCol w:w="1084"/>
      </w:tblGrid>
      <w:tr w:rsidR="000330CF" w:rsidRPr="000330CF" w:rsidTr="00782890">
        <w:tc>
          <w:tcPr>
            <w:tcW w:w="0" w:type="auto"/>
          </w:tcPr>
          <w:p w:rsidR="000330CF" w:rsidRPr="000330CF" w:rsidRDefault="000330CF" w:rsidP="00782890">
            <w:pPr>
              <w:jc w:val="center"/>
              <w:rPr>
                <w:rFonts w:ascii="Times New Roman" w:hAnsi="Times New Roman"/>
                <w:b/>
                <w:bCs/>
                <w:sz w:val="24"/>
                <w:szCs w:val="24"/>
              </w:rPr>
            </w:pPr>
            <w:r w:rsidRPr="000330CF">
              <w:rPr>
                <w:rFonts w:ascii="Times New Roman" w:hAnsi="Times New Roman"/>
                <w:b/>
                <w:bCs/>
                <w:sz w:val="24"/>
                <w:szCs w:val="24"/>
              </w:rPr>
              <w:t>№</w:t>
            </w:r>
          </w:p>
        </w:tc>
        <w:tc>
          <w:tcPr>
            <w:tcW w:w="0" w:type="auto"/>
          </w:tcPr>
          <w:p w:rsidR="000330CF" w:rsidRPr="000330CF" w:rsidRDefault="000330CF" w:rsidP="00782890">
            <w:pPr>
              <w:jc w:val="center"/>
              <w:rPr>
                <w:rFonts w:ascii="Times New Roman" w:hAnsi="Times New Roman"/>
                <w:b/>
                <w:bCs/>
                <w:sz w:val="24"/>
                <w:szCs w:val="24"/>
              </w:rPr>
            </w:pPr>
            <w:r w:rsidRPr="000330CF">
              <w:rPr>
                <w:rFonts w:ascii="Times New Roman" w:hAnsi="Times New Roman"/>
                <w:b/>
                <w:bCs/>
                <w:sz w:val="24"/>
                <w:szCs w:val="24"/>
              </w:rPr>
              <w:t>Вид деятельности</w:t>
            </w:r>
          </w:p>
        </w:tc>
        <w:tc>
          <w:tcPr>
            <w:tcW w:w="0" w:type="auto"/>
          </w:tcPr>
          <w:p w:rsidR="000330CF" w:rsidRPr="000330CF" w:rsidRDefault="000330CF" w:rsidP="00782890">
            <w:pPr>
              <w:jc w:val="center"/>
              <w:rPr>
                <w:rFonts w:ascii="Times New Roman" w:hAnsi="Times New Roman"/>
                <w:b/>
                <w:bCs/>
                <w:sz w:val="24"/>
                <w:szCs w:val="24"/>
              </w:rPr>
            </w:pPr>
            <w:r w:rsidRPr="000330CF">
              <w:rPr>
                <w:rFonts w:ascii="Times New Roman" w:hAnsi="Times New Roman"/>
                <w:b/>
                <w:bCs/>
                <w:sz w:val="24"/>
                <w:szCs w:val="24"/>
              </w:rPr>
              <w:t>1класс</w:t>
            </w:r>
          </w:p>
        </w:tc>
        <w:tc>
          <w:tcPr>
            <w:tcW w:w="0" w:type="auto"/>
          </w:tcPr>
          <w:p w:rsidR="000330CF" w:rsidRPr="000330CF" w:rsidRDefault="000330CF" w:rsidP="00782890">
            <w:pPr>
              <w:jc w:val="center"/>
              <w:rPr>
                <w:rFonts w:ascii="Times New Roman" w:hAnsi="Times New Roman"/>
                <w:b/>
                <w:bCs/>
                <w:sz w:val="24"/>
                <w:szCs w:val="24"/>
              </w:rPr>
            </w:pPr>
            <w:r w:rsidRPr="000330CF">
              <w:rPr>
                <w:rFonts w:ascii="Times New Roman" w:hAnsi="Times New Roman"/>
                <w:b/>
                <w:bCs/>
                <w:sz w:val="24"/>
                <w:szCs w:val="24"/>
              </w:rPr>
              <w:t>2класс</w:t>
            </w:r>
          </w:p>
        </w:tc>
        <w:tc>
          <w:tcPr>
            <w:tcW w:w="0" w:type="auto"/>
          </w:tcPr>
          <w:p w:rsidR="000330CF" w:rsidRPr="000330CF" w:rsidRDefault="000330CF" w:rsidP="00782890">
            <w:pPr>
              <w:jc w:val="center"/>
              <w:rPr>
                <w:rFonts w:ascii="Times New Roman" w:hAnsi="Times New Roman"/>
                <w:b/>
                <w:bCs/>
                <w:sz w:val="24"/>
                <w:szCs w:val="24"/>
              </w:rPr>
            </w:pPr>
            <w:r w:rsidRPr="000330CF">
              <w:rPr>
                <w:rFonts w:ascii="Times New Roman" w:hAnsi="Times New Roman"/>
                <w:b/>
                <w:bCs/>
                <w:sz w:val="24"/>
                <w:szCs w:val="24"/>
              </w:rPr>
              <w:t>3класс</w:t>
            </w:r>
          </w:p>
        </w:tc>
        <w:tc>
          <w:tcPr>
            <w:tcW w:w="0" w:type="auto"/>
          </w:tcPr>
          <w:p w:rsidR="000330CF" w:rsidRPr="000330CF" w:rsidRDefault="000330CF" w:rsidP="00782890">
            <w:pPr>
              <w:jc w:val="center"/>
              <w:rPr>
                <w:rFonts w:ascii="Times New Roman" w:hAnsi="Times New Roman"/>
                <w:b/>
                <w:bCs/>
                <w:sz w:val="24"/>
                <w:szCs w:val="24"/>
              </w:rPr>
            </w:pPr>
            <w:r w:rsidRPr="000330CF">
              <w:rPr>
                <w:rFonts w:ascii="Times New Roman" w:hAnsi="Times New Roman"/>
                <w:b/>
                <w:bCs/>
                <w:sz w:val="24"/>
                <w:szCs w:val="24"/>
              </w:rPr>
              <w:t>4класс</w:t>
            </w:r>
          </w:p>
        </w:tc>
      </w:tr>
      <w:tr w:rsidR="000330CF" w:rsidRPr="000330CF" w:rsidTr="00782890">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1.</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Внеурочная деятельность</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10 часов</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10 часов</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10 часов</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10 часов</w:t>
            </w:r>
          </w:p>
        </w:tc>
      </w:tr>
      <w:tr w:rsidR="000330CF" w:rsidRPr="000330CF" w:rsidTr="00782890">
        <w:tc>
          <w:tcPr>
            <w:tcW w:w="0" w:type="auto"/>
          </w:tcPr>
          <w:p w:rsidR="000330CF" w:rsidRPr="000330CF" w:rsidRDefault="000330CF" w:rsidP="00782890">
            <w:pPr>
              <w:jc w:val="center"/>
              <w:rPr>
                <w:rFonts w:ascii="Times New Roman" w:hAnsi="Times New Roman"/>
                <w:bCs/>
                <w:sz w:val="24"/>
                <w:szCs w:val="24"/>
              </w:rPr>
            </w:pPr>
          </w:p>
        </w:tc>
        <w:tc>
          <w:tcPr>
            <w:tcW w:w="0" w:type="auto"/>
          </w:tcPr>
          <w:p w:rsidR="000330CF" w:rsidRPr="000330CF" w:rsidRDefault="000330CF" w:rsidP="00782890">
            <w:pPr>
              <w:jc w:val="center"/>
              <w:rPr>
                <w:rFonts w:ascii="Times New Roman" w:hAnsi="Times New Roman"/>
                <w:bCs/>
                <w:sz w:val="24"/>
                <w:szCs w:val="24"/>
              </w:rPr>
            </w:pPr>
          </w:p>
        </w:tc>
        <w:tc>
          <w:tcPr>
            <w:tcW w:w="0" w:type="auto"/>
          </w:tcPr>
          <w:p w:rsidR="000330CF" w:rsidRPr="000330CF" w:rsidRDefault="000330CF" w:rsidP="00782890">
            <w:pPr>
              <w:jc w:val="center"/>
              <w:rPr>
                <w:rFonts w:ascii="Times New Roman" w:hAnsi="Times New Roman"/>
                <w:bCs/>
                <w:sz w:val="24"/>
                <w:szCs w:val="24"/>
              </w:rPr>
            </w:pPr>
          </w:p>
        </w:tc>
        <w:tc>
          <w:tcPr>
            <w:tcW w:w="0" w:type="auto"/>
          </w:tcPr>
          <w:p w:rsidR="000330CF" w:rsidRPr="000330CF" w:rsidRDefault="000330CF" w:rsidP="00782890">
            <w:pPr>
              <w:jc w:val="center"/>
              <w:rPr>
                <w:rFonts w:ascii="Times New Roman" w:hAnsi="Times New Roman"/>
                <w:bCs/>
                <w:sz w:val="24"/>
                <w:szCs w:val="24"/>
              </w:rPr>
            </w:pPr>
          </w:p>
        </w:tc>
        <w:tc>
          <w:tcPr>
            <w:tcW w:w="0" w:type="auto"/>
          </w:tcPr>
          <w:p w:rsidR="000330CF" w:rsidRPr="000330CF" w:rsidRDefault="000330CF" w:rsidP="00782890">
            <w:pPr>
              <w:jc w:val="center"/>
              <w:rPr>
                <w:rFonts w:ascii="Times New Roman" w:hAnsi="Times New Roman"/>
                <w:bCs/>
                <w:sz w:val="24"/>
                <w:szCs w:val="24"/>
              </w:rPr>
            </w:pPr>
          </w:p>
        </w:tc>
        <w:tc>
          <w:tcPr>
            <w:tcW w:w="0" w:type="auto"/>
          </w:tcPr>
          <w:p w:rsidR="000330CF" w:rsidRPr="000330CF" w:rsidRDefault="000330CF" w:rsidP="00782890">
            <w:pPr>
              <w:jc w:val="center"/>
              <w:rPr>
                <w:rFonts w:ascii="Times New Roman" w:hAnsi="Times New Roman"/>
                <w:bCs/>
                <w:sz w:val="24"/>
                <w:szCs w:val="24"/>
              </w:rPr>
            </w:pPr>
          </w:p>
        </w:tc>
      </w:tr>
      <w:tr w:rsidR="000330CF" w:rsidRPr="000330CF" w:rsidTr="00782890">
        <w:tc>
          <w:tcPr>
            <w:tcW w:w="0" w:type="auto"/>
            <w:gridSpan w:val="2"/>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Учебные недели</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33</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34</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34</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34</w:t>
            </w:r>
          </w:p>
        </w:tc>
      </w:tr>
      <w:tr w:rsidR="000330CF" w:rsidRPr="000330CF" w:rsidTr="00782890">
        <w:tc>
          <w:tcPr>
            <w:tcW w:w="0" w:type="auto"/>
            <w:gridSpan w:val="2"/>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Количество часов за год</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330</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340</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340</w:t>
            </w:r>
          </w:p>
        </w:tc>
        <w:tc>
          <w:tcPr>
            <w:tcW w:w="0" w:type="auto"/>
          </w:tcPr>
          <w:p w:rsidR="000330CF" w:rsidRPr="000330CF" w:rsidRDefault="000330CF" w:rsidP="00782890">
            <w:pPr>
              <w:jc w:val="center"/>
              <w:rPr>
                <w:rFonts w:ascii="Times New Roman" w:hAnsi="Times New Roman"/>
                <w:bCs/>
                <w:sz w:val="24"/>
                <w:szCs w:val="24"/>
              </w:rPr>
            </w:pPr>
            <w:r w:rsidRPr="000330CF">
              <w:rPr>
                <w:rFonts w:ascii="Times New Roman" w:hAnsi="Times New Roman"/>
                <w:bCs/>
                <w:sz w:val="24"/>
                <w:szCs w:val="24"/>
              </w:rPr>
              <w:t>340</w:t>
            </w:r>
          </w:p>
        </w:tc>
      </w:tr>
      <w:tr w:rsidR="000330CF" w:rsidRPr="000330CF" w:rsidTr="00782890">
        <w:tc>
          <w:tcPr>
            <w:tcW w:w="0" w:type="auto"/>
            <w:gridSpan w:val="6"/>
          </w:tcPr>
          <w:p w:rsidR="000330CF" w:rsidRPr="000330CF" w:rsidRDefault="000330CF" w:rsidP="00782890">
            <w:pPr>
              <w:rPr>
                <w:rFonts w:ascii="Times New Roman" w:hAnsi="Times New Roman"/>
                <w:b/>
                <w:bCs/>
                <w:sz w:val="24"/>
                <w:szCs w:val="24"/>
              </w:rPr>
            </w:pPr>
            <w:r w:rsidRPr="000330CF">
              <w:rPr>
                <w:rFonts w:ascii="Times New Roman" w:hAnsi="Times New Roman"/>
                <w:b/>
                <w:bCs/>
                <w:sz w:val="24"/>
                <w:szCs w:val="24"/>
              </w:rPr>
              <w:t xml:space="preserve">                                          Итого:  1350 часов</w:t>
            </w:r>
          </w:p>
        </w:tc>
      </w:tr>
    </w:tbl>
    <w:p w:rsidR="000330CF" w:rsidRPr="000330CF" w:rsidRDefault="000330CF" w:rsidP="000330CF">
      <w:pPr>
        <w:jc w:val="center"/>
        <w:rPr>
          <w:rFonts w:ascii="Times New Roman" w:hAnsi="Times New Roman"/>
          <w:b/>
          <w:bCs/>
          <w:sz w:val="24"/>
          <w:szCs w:val="24"/>
        </w:rPr>
      </w:pPr>
    </w:p>
    <w:p w:rsidR="000330CF" w:rsidRPr="000330CF" w:rsidRDefault="000330CF" w:rsidP="000330CF">
      <w:pPr>
        <w:rPr>
          <w:rFonts w:ascii="Times New Roman" w:hAnsi="Times New Roman"/>
          <w:bCs/>
          <w:sz w:val="24"/>
          <w:szCs w:val="24"/>
        </w:rPr>
      </w:pPr>
      <w:r w:rsidRPr="000330CF">
        <w:rPr>
          <w:rFonts w:ascii="Times New Roman" w:hAnsi="Times New Roman"/>
          <w:bCs/>
          <w:sz w:val="24"/>
          <w:szCs w:val="24"/>
        </w:rPr>
        <w:t xml:space="preserve">   Внеурочные занятия в 1-х классах проводятся в школе во второй половине дня, после 45 мину</w:t>
      </w:r>
      <w:r w:rsidRPr="000330CF">
        <w:rPr>
          <w:rFonts w:ascii="Times New Roman" w:hAnsi="Times New Roman"/>
          <w:bCs/>
          <w:sz w:val="24"/>
          <w:szCs w:val="24"/>
        </w:rPr>
        <w:t>т</w:t>
      </w:r>
      <w:r w:rsidRPr="000330CF">
        <w:rPr>
          <w:rFonts w:ascii="Times New Roman" w:hAnsi="Times New Roman"/>
          <w:bCs/>
          <w:sz w:val="24"/>
          <w:szCs w:val="24"/>
        </w:rPr>
        <w:t>ной динамической паузы и обеда.  Продолжит</w:t>
      </w:r>
      <w:r>
        <w:rPr>
          <w:rFonts w:ascii="Times New Roman" w:hAnsi="Times New Roman"/>
          <w:bCs/>
          <w:sz w:val="24"/>
          <w:szCs w:val="24"/>
        </w:rPr>
        <w:t xml:space="preserve">ельность занятий в 1-х классах </w:t>
      </w:r>
      <w:r w:rsidRPr="000330CF">
        <w:rPr>
          <w:rFonts w:ascii="Times New Roman" w:hAnsi="Times New Roman"/>
          <w:bCs/>
          <w:sz w:val="24"/>
          <w:szCs w:val="24"/>
        </w:rPr>
        <w:t xml:space="preserve">в первом полугодии 35 минут,  во втором полугодии 40 минут. Наполняемость групп от 12 человек. </w:t>
      </w:r>
      <w:r>
        <w:rPr>
          <w:rFonts w:ascii="Times New Roman" w:hAnsi="Times New Roman"/>
          <w:bCs/>
          <w:sz w:val="24"/>
          <w:szCs w:val="24"/>
        </w:rPr>
        <w:t>Занятия проводя</w:t>
      </w:r>
      <w:r>
        <w:rPr>
          <w:rFonts w:ascii="Times New Roman" w:hAnsi="Times New Roman"/>
          <w:bCs/>
          <w:sz w:val="24"/>
          <w:szCs w:val="24"/>
        </w:rPr>
        <w:t>т</w:t>
      </w:r>
      <w:r>
        <w:rPr>
          <w:rFonts w:ascii="Times New Roman" w:hAnsi="Times New Roman"/>
          <w:bCs/>
          <w:sz w:val="24"/>
          <w:szCs w:val="24"/>
        </w:rPr>
        <w:t xml:space="preserve">ся по отдельно </w:t>
      </w:r>
      <w:r w:rsidRPr="000330CF">
        <w:rPr>
          <w:rFonts w:ascii="Times New Roman" w:hAnsi="Times New Roman"/>
          <w:bCs/>
          <w:sz w:val="24"/>
          <w:szCs w:val="24"/>
        </w:rPr>
        <w:t>составленному и утвержденному расписанию.</w:t>
      </w:r>
    </w:p>
    <w:p w:rsidR="000330CF" w:rsidRPr="000330CF" w:rsidRDefault="000330CF" w:rsidP="000330CF">
      <w:pPr>
        <w:rPr>
          <w:rFonts w:ascii="Times New Roman" w:hAnsi="Times New Roman"/>
          <w:bCs/>
          <w:sz w:val="24"/>
          <w:szCs w:val="24"/>
        </w:rPr>
      </w:pPr>
      <w:r>
        <w:rPr>
          <w:rFonts w:ascii="Times New Roman" w:hAnsi="Times New Roman"/>
          <w:bCs/>
          <w:sz w:val="24"/>
          <w:szCs w:val="24"/>
        </w:rPr>
        <w:t xml:space="preserve">   Внеурочные занятия</w:t>
      </w:r>
      <w:r w:rsidRPr="000330CF">
        <w:rPr>
          <w:rFonts w:ascii="Times New Roman" w:hAnsi="Times New Roman"/>
          <w:bCs/>
          <w:sz w:val="24"/>
          <w:szCs w:val="24"/>
        </w:rPr>
        <w:t xml:space="preserve"> во 2-х классах проводятся в школе во второй половине дня, после 45 м</w:t>
      </w:r>
      <w:r w:rsidRPr="000330CF">
        <w:rPr>
          <w:rFonts w:ascii="Times New Roman" w:hAnsi="Times New Roman"/>
          <w:bCs/>
          <w:sz w:val="24"/>
          <w:szCs w:val="24"/>
        </w:rPr>
        <w:t>и</w:t>
      </w:r>
      <w:r w:rsidRPr="000330CF">
        <w:rPr>
          <w:rFonts w:ascii="Times New Roman" w:hAnsi="Times New Roman"/>
          <w:bCs/>
          <w:sz w:val="24"/>
          <w:szCs w:val="24"/>
        </w:rPr>
        <w:t xml:space="preserve">нутной динамической паузы и обеда.  Продолжительность занятий 40 минут. Наполняемость групп от 12 человек. </w:t>
      </w:r>
      <w:r>
        <w:rPr>
          <w:rFonts w:ascii="Times New Roman" w:hAnsi="Times New Roman"/>
          <w:bCs/>
          <w:sz w:val="24"/>
          <w:szCs w:val="24"/>
        </w:rPr>
        <w:t xml:space="preserve">Занятия проводятся по отдельно </w:t>
      </w:r>
      <w:r w:rsidRPr="000330CF">
        <w:rPr>
          <w:rFonts w:ascii="Times New Roman" w:hAnsi="Times New Roman"/>
          <w:bCs/>
          <w:sz w:val="24"/>
          <w:szCs w:val="24"/>
        </w:rPr>
        <w:t>составленному и утвержденному распис</w:t>
      </w:r>
      <w:r w:rsidRPr="000330CF">
        <w:rPr>
          <w:rFonts w:ascii="Times New Roman" w:hAnsi="Times New Roman"/>
          <w:bCs/>
          <w:sz w:val="24"/>
          <w:szCs w:val="24"/>
        </w:rPr>
        <w:t>а</w:t>
      </w:r>
      <w:r w:rsidRPr="000330CF">
        <w:rPr>
          <w:rFonts w:ascii="Times New Roman" w:hAnsi="Times New Roman"/>
          <w:bCs/>
          <w:sz w:val="24"/>
          <w:szCs w:val="24"/>
        </w:rPr>
        <w:t>нию.</w:t>
      </w:r>
    </w:p>
    <w:p w:rsidR="000330CF" w:rsidRPr="000330CF" w:rsidRDefault="000330CF" w:rsidP="000330CF">
      <w:pPr>
        <w:rPr>
          <w:rFonts w:ascii="Times New Roman" w:hAnsi="Times New Roman"/>
          <w:bCs/>
          <w:sz w:val="24"/>
          <w:szCs w:val="24"/>
        </w:rPr>
      </w:pPr>
      <w:r>
        <w:rPr>
          <w:rFonts w:ascii="Times New Roman" w:hAnsi="Times New Roman"/>
          <w:bCs/>
          <w:sz w:val="24"/>
          <w:szCs w:val="24"/>
        </w:rPr>
        <w:t xml:space="preserve">   Внеурочные занятия в</w:t>
      </w:r>
      <w:r w:rsidRPr="000330CF">
        <w:rPr>
          <w:rFonts w:ascii="Times New Roman" w:hAnsi="Times New Roman"/>
          <w:bCs/>
          <w:sz w:val="24"/>
          <w:szCs w:val="24"/>
        </w:rPr>
        <w:t xml:space="preserve"> 3-х классах проводятся в школе в первой половине дня, перерыв между занятиями и внеурочной деятельностью составляет 45 минут. Продолжительность занятий 40 м</w:t>
      </w:r>
      <w:r w:rsidRPr="000330CF">
        <w:rPr>
          <w:rFonts w:ascii="Times New Roman" w:hAnsi="Times New Roman"/>
          <w:bCs/>
          <w:sz w:val="24"/>
          <w:szCs w:val="24"/>
        </w:rPr>
        <w:t>и</w:t>
      </w:r>
      <w:r w:rsidRPr="000330CF">
        <w:rPr>
          <w:rFonts w:ascii="Times New Roman" w:hAnsi="Times New Roman"/>
          <w:bCs/>
          <w:sz w:val="24"/>
          <w:szCs w:val="24"/>
        </w:rPr>
        <w:lastRenderedPageBreak/>
        <w:t>нут. Наполняемость групп от 12 человек.</w:t>
      </w:r>
      <w:r>
        <w:rPr>
          <w:rFonts w:ascii="Times New Roman" w:hAnsi="Times New Roman"/>
          <w:bCs/>
          <w:sz w:val="24"/>
          <w:szCs w:val="24"/>
        </w:rPr>
        <w:t xml:space="preserve"> Занятия проводятся по отдельно</w:t>
      </w:r>
      <w:r w:rsidRPr="000330CF">
        <w:rPr>
          <w:rFonts w:ascii="Times New Roman" w:hAnsi="Times New Roman"/>
          <w:bCs/>
          <w:sz w:val="24"/>
          <w:szCs w:val="24"/>
        </w:rPr>
        <w:t xml:space="preserve"> составленному и утве</w:t>
      </w:r>
      <w:r w:rsidRPr="000330CF">
        <w:rPr>
          <w:rFonts w:ascii="Times New Roman" w:hAnsi="Times New Roman"/>
          <w:bCs/>
          <w:sz w:val="24"/>
          <w:szCs w:val="24"/>
        </w:rPr>
        <w:t>р</w:t>
      </w:r>
      <w:r w:rsidRPr="000330CF">
        <w:rPr>
          <w:rFonts w:ascii="Times New Roman" w:hAnsi="Times New Roman"/>
          <w:bCs/>
          <w:sz w:val="24"/>
          <w:szCs w:val="24"/>
        </w:rPr>
        <w:t>жденному расписанию.</w:t>
      </w:r>
    </w:p>
    <w:p w:rsidR="000330CF" w:rsidRPr="000330CF" w:rsidRDefault="000330CF" w:rsidP="000330CF">
      <w:pPr>
        <w:rPr>
          <w:rFonts w:ascii="Times New Roman" w:hAnsi="Times New Roman"/>
          <w:bCs/>
          <w:sz w:val="24"/>
          <w:szCs w:val="24"/>
        </w:rPr>
      </w:pPr>
      <w:r w:rsidRPr="000330CF">
        <w:rPr>
          <w:rFonts w:ascii="Times New Roman" w:hAnsi="Times New Roman"/>
          <w:bCs/>
          <w:sz w:val="24"/>
          <w:szCs w:val="24"/>
        </w:rPr>
        <w:t xml:space="preserve">   Организация внеурочной деятельности осуществляется учителями начальных классов, учител</w:t>
      </w:r>
      <w:r w:rsidRPr="000330CF">
        <w:rPr>
          <w:rFonts w:ascii="Times New Roman" w:hAnsi="Times New Roman"/>
          <w:bCs/>
          <w:sz w:val="24"/>
          <w:szCs w:val="24"/>
        </w:rPr>
        <w:t>я</w:t>
      </w:r>
      <w:r w:rsidRPr="000330CF">
        <w:rPr>
          <w:rFonts w:ascii="Times New Roman" w:hAnsi="Times New Roman"/>
          <w:bCs/>
          <w:sz w:val="24"/>
          <w:szCs w:val="24"/>
        </w:rPr>
        <w:t>ми-предметниками, логопедом и работниками дополнительного образования.</w:t>
      </w:r>
    </w:p>
    <w:p w:rsidR="000330CF" w:rsidRPr="000330CF" w:rsidRDefault="000330CF" w:rsidP="000330CF">
      <w:pPr>
        <w:rPr>
          <w:rFonts w:ascii="Times New Roman" w:hAnsi="Times New Roman"/>
          <w:bCs/>
          <w:sz w:val="24"/>
          <w:szCs w:val="24"/>
        </w:rPr>
      </w:pPr>
      <w:r w:rsidRPr="000330CF">
        <w:rPr>
          <w:rFonts w:ascii="Times New Roman" w:hAnsi="Times New Roman"/>
          <w:bCs/>
          <w:sz w:val="24"/>
          <w:szCs w:val="24"/>
        </w:rPr>
        <w:t xml:space="preserve">  Программы внеурочной деятельности, реализуемые в МБОУ СОШ № 43, разработаны педагог</w:t>
      </w:r>
      <w:r w:rsidRPr="000330CF">
        <w:rPr>
          <w:rFonts w:ascii="Times New Roman" w:hAnsi="Times New Roman"/>
          <w:bCs/>
          <w:sz w:val="24"/>
          <w:szCs w:val="24"/>
        </w:rPr>
        <w:t>а</w:t>
      </w:r>
      <w:r w:rsidRPr="000330CF">
        <w:rPr>
          <w:rFonts w:ascii="Times New Roman" w:hAnsi="Times New Roman"/>
          <w:bCs/>
          <w:sz w:val="24"/>
          <w:szCs w:val="24"/>
        </w:rPr>
        <w:t>ми школы на основе авторских программ в соответствии с требованиями к рабочим программам внеурочных занятий, утверждённым педагогическим советом школы.</w:t>
      </w:r>
    </w:p>
    <w:p w:rsidR="000330CF" w:rsidRPr="000330CF" w:rsidRDefault="000330CF" w:rsidP="000330CF">
      <w:pPr>
        <w:jc w:val="center"/>
        <w:rPr>
          <w:rFonts w:ascii="Times New Roman" w:hAnsi="Times New Roman"/>
          <w:b/>
          <w:bCs/>
          <w:sz w:val="24"/>
          <w:szCs w:val="24"/>
        </w:rPr>
      </w:pPr>
      <w:r w:rsidRPr="000330CF">
        <w:rPr>
          <w:rFonts w:ascii="Times New Roman" w:hAnsi="Times New Roman"/>
          <w:b/>
          <w:bCs/>
          <w:sz w:val="24"/>
          <w:szCs w:val="24"/>
        </w:rPr>
        <w:t>Материально - техническое обеспечение.</w:t>
      </w:r>
    </w:p>
    <w:p w:rsidR="000330CF" w:rsidRPr="000330CF" w:rsidRDefault="000330CF" w:rsidP="000330CF">
      <w:pPr>
        <w:rPr>
          <w:rFonts w:ascii="Times New Roman" w:hAnsi="Times New Roman"/>
          <w:bCs/>
          <w:sz w:val="24"/>
          <w:szCs w:val="24"/>
        </w:rPr>
      </w:pPr>
      <w:r w:rsidRPr="000330CF">
        <w:rPr>
          <w:rFonts w:ascii="Times New Roman" w:hAnsi="Times New Roman"/>
          <w:bCs/>
          <w:sz w:val="24"/>
          <w:szCs w:val="24"/>
        </w:rPr>
        <w:t xml:space="preserve">  Для реализации внеурочной деятельности в рамках ФГОС нового поколения в школе имеются необходимые условия: классные комнаты, столовая, два спортивных зала, современная обор</w:t>
      </w:r>
      <w:r>
        <w:rPr>
          <w:rFonts w:ascii="Times New Roman" w:hAnsi="Times New Roman"/>
          <w:bCs/>
          <w:sz w:val="24"/>
          <w:szCs w:val="24"/>
        </w:rPr>
        <w:t>уд</w:t>
      </w:r>
      <w:r>
        <w:rPr>
          <w:rFonts w:ascii="Times New Roman" w:hAnsi="Times New Roman"/>
          <w:bCs/>
          <w:sz w:val="24"/>
          <w:szCs w:val="24"/>
        </w:rPr>
        <w:t>о</w:t>
      </w:r>
      <w:r>
        <w:rPr>
          <w:rFonts w:ascii="Times New Roman" w:hAnsi="Times New Roman"/>
          <w:bCs/>
          <w:sz w:val="24"/>
          <w:szCs w:val="24"/>
        </w:rPr>
        <w:t xml:space="preserve">ванная спортивная площадка, </w:t>
      </w:r>
      <w:r w:rsidRPr="000330CF">
        <w:rPr>
          <w:rFonts w:ascii="Times New Roman" w:hAnsi="Times New Roman"/>
          <w:bCs/>
          <w:sz w:val="24"/>
          <w:szCs w:val="24"/>
        </w:rPr>
        <w:t>мультимедийное оборудование, два компьютерных класса, библи</w:t>
      </w:r>
      <w:r w:rsidRPr="000330CF">
        <w:rPr>
          <w:rFonts w:ascii="Times New Roman" w:hAnsi="Times New Roman"/>
          <w:bCs/>
          <w:sz w:val="24"/>
          <w:szCs w:val="24"/>
        </w:rPr>
        <w:t>о</w:t>
      </w:r>
      <w:r w:rsidRPr="000330CF">
        <w:rPr>
          <w:rFonts w:ascii="Times New Roman" w:hAnsi="Times New Roman"/>
          <w:bCs/>
          <w:sz w:val="24"/>
          <w:szCs w:val="24"/>
        </w:rPr>
        <w:t>тека, в классах имеется Интернет.</w:t>
      </w:r>
    </w:p>
    <w:p w:rsidR="00FA14E3" w:rsidRPr="00F85365" w:rsidRDefault="00FA14E3" w:rsidP="00FA14E3">
      <w:pPr>
        <w:spacing w:line="276" w:lineRule="auto"/>
        <w:ind w:firstLine="851"/>
        <w:rPr>
          <w:rFonts w:ascii="Times New Roman" w:eastAsia="Times New Roman" w:hAnsi="Times New Roman"/>
          <w:color w:val="000000"/>
          <w:sz w:val="24"/>
          <w:szCs w:val="24"/>
          <w:lang w:eastAsia="ru-RU"/>
        </w:rPr>
      </w:pPr>
      <w:r w:rsidRPr="00F85365">
        <w:rPr>
          <w:rFonts w:ascii="Times New Roman" w:eastAsia="Times New Roman" w:hAnsi="Times New Roman"/>
          <w:b/>
          <w:bCs/>
          <w:iCs/>
          <w:color w:val="000000"/>
          <w:sz w:val="24"/>
          <w:szCs w:val="24"/>
          <w:lang w:eastAsia="ru-RU"/>
        </w:rPr>
        <w:t>Предполагаемые результаты:</w:t>
      </w:r>
    </w:p>
    <w:p w:rsidR="00FA14E3" w:rsidRPr="00F85365" w:rsidRDefault="00FA14E3" w:rsidP="00FA14E3">
      <w:pPr>
        <w:spacing w:line="276" w:lineRule="auto"/>
        <w:ind w:firstLine="851"/>
        <w:rPr>
          <w:rFonts w:ascii="Times New Roman" w:eastAsia="Times New Roman" w:hAnsi="Times New Roman"/>
          <w:color w:val="000000"/>
          <w:sz w:val="24"/>
          <w:szCs w:val="24"/>
          <w:lang w:eastAsia="ru-RU"/>
        </w:rPr>
      </w:pPr>
      <w:r w:rsidRPr="00F85365">
        <w:rPr>
          <w:rFonts w:ascii="Times New Roman" w:eastAsia="Times New Roman" w:hAnsi="Times New Roman"/>
          <w:b/>
          <w:i/>
          <w:iCs/>
          <w:color w:val="000000"/>
          <w:sz w:val="24"/>
          <w:szCs w:val="24"/>
          <w:lang w:eastAsia="ru-RU"/>
        </w:rPr>
        <w:t>Результаты первого уровня</w:t>
      </w:r>
      <w:r w:rsidRPr="00F85365">
        <w:rPr>
          <w:rFonts w:ascii="Times New Roman" w:eastAsia="Times New Roman" w:hAnsi="Times New Roman"/>
          <w:iCs/>
          <w:color w:val="000000"/>
          <w:sz w:val="24"/>
          <w:szCs w:val="24"/>
          <w:lang w:eastAsia="ru-RU"/>
        </w:rPr>
        <w:t xml:space="preserve"> (приобретение школьником социальных знаний, понимания социальной реальности и повседневной жизни): </w:t>
      </w:r>
      <w:r w:rsidRPr="00F85365">
        <w:rPr>
          <w:rFonts w:ascii="Times New Roman" w:eastAsia="Times New Roman" w:hAnsi="Times New Roman"/>
          <w:color w:val="000000"/>
          <w:sz w:val="24"/>
          <w:szCs w:val="24"/>
          <w:lang w:eastAsia="ru-RU"/>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w:t>
      </w:r>
      <w:r w:rsidRPr="00F85365">
        <w:rPr>
          <w:rFonts w:ascii="Times New Roman" w:eastAsia="Times New Roman" w:hAnsi="Times New Roman"/>
          <w:color w:val="000000"/>
          <w:sz w:val="24"/>
          <w:szCs w:val="24"/>
          <w:lang w:eastAsia="ru-RU"/>
        </w:rPr>
        <w:t>р</w:t>
      </w:r>
      <w:r w:rsidRPr="00F85365">
        <w:rPr>
          <w:rFonts w:ascii="Times New Roman" w:eastAsia="Times New Roman" w:hAnsi="Times New Roman"/>
          <w:color w:val="000000"/>
          <w:sz w:val="24"/>
          <w:szCs w:val="24"/>
          <w:lang w:eastAsia="ru-RU"/>
        </w:rPr>
        <w:t>ганизации коллективной творческой деятельности; о способах самостоятельного поиска, нахожд</w:t>
      </w:r>
      <w:r w:rsidRPr="00F85365">
        <w:rPr>
          <w:rFonts w:ascii="Times New Roman" w:eastAsia="Times New Roman" w:hAnsi="Times New Roman"/>
          <w:color w:val="000000"/>
          <w:sz w:val="24"/>
          <w:szCs w:val="24"/>
          <w:lang w:eastAsia="ru-RU"/>
        </w:rPr>
        <w:t>е</w:t>
      </w:r>
      <w:r w:rsidRPr="00F85365">
        <w:rPr>
          <w:rFonts w:ascii="Times New Roman" w:eastAsia="Times New Roman" w:hAnsi="Times New Roman"/>
          <w:color w:val="000000"/>
          <w:sz w:val="24"/>
          <w:szCs w:val="24"/>
          <w:lang w:eastAsia="ru-RU"/>
        </w:rPr>
        <w:t>ния и обработки информации; о правилах проведения исследования.</w:t>
      </w:r>
    </w:p>
    <w:p w:rsidR="00FA14E3" w:rsidRPr="00F85365" w:rsidRDefault="00FA14E3" w:rsidP="00FA14E3">
      <w:pPr>
        <w:spacing w:line="276" w:lineRule="auto"/>
        <w:ind w:firstLine="851"/>
        <w:rPr>
          <w:rFonts w:ascii="Times New Roman" w:eastAsia="Times New Roman" w:hAnsi="Times New Roman"/>
          <w:color w:val="000000"/>
          <w:sz w:val="24"/>
          <w:szCs w:val="24"/>
          <w:lang w:eastAsia="ru-RU"/>
        </w:rPr>
      </w:pPr>
      <w:r w:rsidRPr="00F85365">
        <w:rPr>
          <w:rFonts w:ascii="Times New Roman" w:eastAsia="Times New Roman" w:hAnsi="Times New Roman"/>
          <w:b/>
          <w:i/>
          <w:iCs/>
          <w:color w:val="000000"/>
          <w:sz w:val="24"/>
          <w:szCs w:val="24"/>
          <w:lang w:eastAsia="ru-RU"/>
        </w:rPr>
        <w:t>Результаты второго уровня</w:t>
      </w:r>
      <w:r w:rsidRPr="00F85365">
        <w:rPr>
          <w:rFonts w:ascii="Times New Roman" w:eastAsia="Times New Roman" w:hAnsi="Times New Roman"/>
          <w:iCs/>
          <w:color w:val="000000"/>
          <w:sz w:val="24"/>
          <w:szCs w:val="24"/>
          <w:lang w:eastAsia="ru-RU"/>
        </w:rPr>
        <w:t xml:space="preserve"> (формирование позитивного отношения школьника к баз</w:t>
      </w:r>
      <w:r w:rsidRPr="00F85365">
        <w:rPr>
          <w:rFonts w:ascii="Times New Roman" w:eastAsia="Times New Roman" w:hAnsi="Times New Roman"/>
          <w:iCs/>
          <w:color w:val="000000"/>
          <w:sz w:val="24"/>
          <w:szCs w:val="24"/>
          <w:lang w:eastAsia="ru-RU"/>
        </w:rPr>
        <w:t>о</w:t>
      </w:r>
      <w:r w:rsidRPr="00F85365">
        <w:rPr>
          <w:rFonts w:ascii="Times New Roman" w:eastAsia="Times New Roman" w:hAnsi="Times New Roman"/>
          <w:iCs/>
          <w:color w:val="000000"/>
          <w:sz w:val="24"/>
          <w:szCs w:val="24"/>
          <w:lang w:eastAsia="ru-RU"/>
        </w:rPr>
        <w:t>вым ценностям нашего общества и к социальной реальности в целом):</w:t>
      </w:r>
      <w:r w:rsidRPr="00F85365">
        <w:rPr>
          <w:rFonts w:ascii="Times New Roman" w:eastAsia="Times New Roman" w:hAnsi="Times New Roman"/>
          <w:color w:val="000000"/>
          <w:sz w:val="24"/>
          <w:szCs w:val="24"/>
          <w:lang w:eastAsia="ru-RU"/>
        </w:rPr>
        <w:t> развитие ценностных о</w:t>
      </w:r>
      <w:r w:rsidRPr="00F85365">
        <w:rPr>
          <w:rFonts w:ascii="Times New Roman" w:eastAsia="Times New Roman" w:hAnsi="Times New Roman"/>
          <w:color w:val="000000"/>
          <w:sz w:val="24"/>
          <w:szCs w:val="24"/>
          <w:lang w:eastAsia="ru-RU"/>
        </w:rPr>
        <w:t>т</w:t>
      </w:r>
      <w:r w:rsidRPr="00F85365">
        <w:rPr>
          <w:rFonts w:ascii="Times New Roman" w:eastAsia="Times New Roman" w:hAnsi="Times New Roman"/>
          <w:color w:val="000000"/>
          <w:sz w:val="24"/>
          <w:szCs w:val="24"/>
          <w:lang w:eastAsia="ru-RU"/>
        </w:rPr>
        <w:t>ношений школьника к родному Отечеству, родной природе и культуре, труду, знаниям, своему собственному здоровью и внутреннему миру.</w:t>
      </w:r>
    </w:p>
    <w:p w:rsidR="00FA14E3" w:rsidRDefault="00FA14E3" w:rsidP="00FA14E3">
      <w:pPr>
        <w:tabs>
          <w:tab w:val="left" w:pos="0"/>
        </w:tabs>
        <w:spacing w:line="276" w:lineRule="auto"/>
        <w:ind w:right="340"/>
        <w:rPr>
          <w:rFonts w:ascii="Times New Roman" w:eastAsia="Times New Roman" w:hAnsi="Times New Roman"/>
          <w:sz w:val="24"/>
          <w:szCs w:val="24"/>
        </w:rPr>
      </w:pPr>
      <w:r>
        <w:rPr>
          <w:rFonts w:ascii="Times New Roman" w:eastAsia="Times New Roman" w:hAnsi="Times New Roman"/>
          <w:b/>
          <w:i/>
          <w:iCs/>
          <w:color w:val="000000"/>
          <w:sz w:val="24"/>
          <w:szCs w:val="24"/>
          <w:lang w:eastAsia="ru-RU"/>
        </w:rPr>
        <w:tab/>
      </w:r>
      <w:r w:rsidRPr="00F85365">
        <w:rPr>
          <w:rFonts w:ascii="Times New Roman" w:eastAsia="Times New Roman" w:hAnsi="Times New Roman"/>
          <w:b/>
          <w:i/>
          <w:iCs/>
          <w:color w:val="000000"/>
          <w:sz w:val="24"/>
          <w:szCs w:val="24"/>
          <w:lang w:eastAsia="ru-RU"/>
        </w:rPr>
        <w:t>Результаты третьего уровня</w:t>
      </w:r>
      <w:r w:rsidRPr="00F85365">
        <w:rPr>
          <w:rFonts w:ascii="Times New Roman" w:eastAsia="Times New Roman" w:hAnsi="Times New Roman"/>
          <w:iCs/>
          <w:color w:val="000000"/>
          <w:sz w:val="24"/>
          <w:szCs w:val="24"/>
          <w:lang w:eastAsia="ru-RU"/>
        </w:rPr>
        <w:t xml:space="preserve"> (приобретение школьником опыта самостоятельного с</w:t>
      </w:r>
      <w:r w:rsidRPr="00F85365">
        <w:rPr>
          <w:rFonts w:ascii="Times New Roman" w:eastAsia="Times New Roman" w:hAnsi="Times New Roman"/>
          <w:iCs/>
          <w:color w:val="000000"/>
          <w:sz w:val="24"/>
          <w:szCs w:val="24"/>
          <w:lang w:eastAsia="ru-RU"/>
        </w:rPr>
        <w:t>о</w:t>
      </w:r>
      <w:r w:rsidRPr="00F85365">
        <w:rPr>
          <w:rFonts w:ascii="Times New Roman" w:eastAsia="Times New Roman" w:hAnsi="Times New Roman"/>
          <w:iCs/>
          <w:color w:val="000000"/>
          <w:sz w:val="24"/>
          <w:szCs w:val="24"/>
          <w:lang w:eastAsia="ru-RU"/>
        </w:rPr>
        <w:t>циального действия):</w:t>
      </w:r>
      <w:r w:rsidRPr="00F85365">
        <w:rPr>
          <w:rFonts w:ascii="Times New Roman" w:eastAsia="Times New Roman" w:hAnsi="Times New Roman"/>
          <w:color w:val="000000"/>
          <w:sz w:val="24"/>
          <w:szCs w:val="24"/>
          <w:lang w:eastAsia="ru-RU"/>
        </w:rPr>
        <w:t> школьник может приобрести опыт исследовательской деятельности; опыт публичного выступления; опыт самообслуживания, самоорганизации и организации с</w:t>
      </w:r>
      <w:r w:rsidRPr="00F85365">
        <w:rPr>
          <w:rFonts w:ascii="Times New Roman" w:eastAsia="Times New Roman" w:hAnsi="Times New Roman"/>
          <w:color w:val="000000"/>
          <w:sz w:val="24"/>
          <w:szCs w:val="24"/>
          <w:lang w:eastAsia="ru-RU"/>
        </w:rPr>
        <w:t>о</w:t>
      </w:r>
      <w:r w:rsidRPr="00F85365">
        <w:rPr>
          <w:rFonts w:ascii="Times New Roman" w:eastAsia="Times New Roman" w:hAnsi="Times New Roman"/>
          <w:color w:val="000000"/>
          <w:sz w:val="24"/>
          <w:szCs w:val="24"/>
          <w:lang w:eastAsia="ru-RU"/>
        </w:rPr>
        <w:t>вместной деятельности с другими детьми.</w:t>
      </w:r>
    </w:p>
    <w:p w:rsidR="00F85365" w:rsidRPr="00FA14E3" w:rsidRDefault="00FA14E3" w:rsidP="00FA14E3">
      <w:pPr>
        <w:tabs>
          <w:tab w:val="left" w:pos="0"/>
        </w:tabs>
        <w:spacing w:line="276" w:lineRule="auto"/>
        <w:ind w:right="340"/>
        <w:rPr>
          <w:rFonts w:ascii="Times New Roman" w:hAnsi="Times New Roman"/>
          <w:sz w:val="24"/>
          <w:szCs w:val="24"/>
        </w:rPr>
        <w:sectPr w:rsidR="00F85365" w:rsidRPr="00FA14E3" w:rsidSect="00982141">
          <w:footerReference w:type="default" r:id="rId11"/>
          <w:pgSz w:w="11906" w:h="16838"/>
          <w:pgMar w:top="851" w:right="851" w:bottom="851" w:left="851" w:header="709" w:footer="709" w:gutter="0"/>
          <w:cols w:space="708"/>
          <w:docGrid w:linePitch="360"/>
        </w:sectPr>
      </w:pPr>
      <w:r>
        <w:rPr>
          <w:rFonts w:ascii="Times New Roman" w:eastAsia="Times New Roman" w:hAnsi="Times New Roman"/>
          <w:sz w:val="24"/>
          <w:szCs w:val="24"/>
        </w:rPr>
        <w:tab/>
      </w:r>
      <w:r w:rsidRPr="00FA14E3">
        <w:rPr>
          <w:rFonts w:ascii="Times New Roman" w:eastAsia="Times New Roman" w:hAnsi="Times New Roman"/>
          <w:sz w:val="24"/>
          <w:szCs w:val="24"/>
        </w:rPr>
        <w:t xml:space="preserve">Основной формой учёта внеурочных достижений обучающихся является </w:t>
      </w:r>
      <w:r w:rsidR="0004270C">
        <w:rPr>
          <w:rFonts w:ascii="Times New Roman" w:eastAsia="Times New Roman" w:hAnsi="Times New Roman"/>
          <w:b/>
          <w:sz w:val="24"/>
          <w:szCs w:val="24"/>
        </w:rPr>
        <w:t>портфолио.</w:t>
      </w:r>
    </w:p>
    <w:p w:rsidR="00FA14E3" w:rsidRDefault="00FA14E3" w:rsidP="0004270C">
      <w:pPr>
        <w:spacing w:line="240" w:lineRule="auto"/>
        <w:rPr>
          <w:rFonts w:ascii="Times New Roman" w:hAnsi="Times New Roman"/>
          <w:b/>
          <w:sz w:val="24"/>
          <w:szCs w:val="24"/>
        </w:rPr>
      </w:pPr>
    </w:p>
    <w:p w:rsidR="00FA14E3" w:rsidRDefault="00FA14E3" w:rsidP="005951B9">
      <w:pPr>
        <w:spacing w:line="240" w:lineRule="auto"/>
        <w:jc w:val="center"/>
        <w:rPr>
          <w:rFonts w:ascii="Times New Roman" w:hAnsi="Times New Roman"/>
          <w:b/>
          <w:sz w:val="24"/>
          <w:szCs w:val="24"/>
        </w:rPr>
      </w:pPr>
    </w:p>
    <w:p w:rsidR="00F165D1" w:rsidRPr="006D06B8" w:rsidRDefault="006D06B8" w:rsidP="006D06B8">
      <w:pPr>
        <w:spacing w:line="276" w:lineRule="auto"/>
        <w:jc w:val="center"/>
        <w:rPr>
          <w:rFonts w:ascii="Times New Roman" w:hAnsi="Times New Roman"/>
          <w:b/>
          <w:sz w:val="28"/>
          <w:szCs w:val="28"/>
        </w:rPr>
      </w:pPr>
      <w:r>
        <w:rPr>
          <w:rFonts w:ascii="Times New Roman" w:hAnsi="Times New Roman"/>
          <w:b/>
          <w:sz w:val="28"/>
          <w:szCs w:val="28"/>
        </w:rPr>
        <w:t xml:space="preserve">3.4. </w:t>
      </w:r>
      <w:r w:rsidR="00F165D1" w:rsidRPr="006D06B8">
        <w:rPr>
          <w:rFonts w:ascii="Times New Roman" w:hAnsi="Times New Roman"/>
          <w:b/>
          <w:sz w:val="28"/>
          <w:szCs w:val="28"/>
        </w:rPr>
        <w:t xml:space="preserve">Система условий реализации основной образовательной программы </w:t>
      </w:r>
    </w:p>
    <w:p w:rsidR="00F165D1" w:rsidRDefault="00F165D1" w:rsidP="00F165D1">
      <w:pPr>
        <w:pStyle w:val="a8"/>
        <w:spacing w:line="276" w:lineRule="auto"/>
        <w:jc w:val="center"/>
        <w:rPr>
          <w:rFonts w:ascii="Times New Roman" w:hAnsi="Times New Roman"/>
          <w:sz w:val="28"/>
          <w:szCs w:val="28"/>
        </w:rPr>
      </w:pPr>
      <w:r w:rsidRPr="00F165D1">
        <w:rPr>
          <w:rFonts w:ascii="Times New Roman" w:hAnsi="Times New Roman"/>
          <w:b/>
          <w:sz w:val="28"/>
          <w:szCs w:val="28"/>
        </w:rPr>
        <w:t xml:space="preserve">в соответствии с требованиями </w:t>
      </w:r>
      <w:r w:rsidR="00F57888">
        <w:rPr>
          <w:rFonts w:ascii="Times New Roman" w:hAnsi="Times New Roman"/>
          <w:b/>
          <w:sz w:val="28"/>
          <w:szCs w:val="28"/>
        </w:rPr>
        <w:t>Стандарта</w:t>
      </w:r>
    </w:p>
    <w:p w:rsidR="006051C4" w:rsidRDefault="006051C4" w:rsidP="006051C4">
      <w:pPr>
        <w:spacing w:line="276" w:lineRule="auto"/>
        <w:ind w:firstLine="709"/>
        <w:rPr>
          <w:rFonts w:ascii="Times New Roman" w:hAnsi="Times New Roman"/>
          <w:sz w:val="28"/>
          <w:szCs w:val="28"/>
        </w:rPr>
      </w:pPr>
    </w:p>
    <w:p w:rsidR="006E0E15" w:rsidRPr="006E0E15" w:rsidRDefault="006E0E15" w:rsidP="006E0E15">
      <w:pPr>
        <w:autoSpaceDE w:val="0"/>
        <w:autoSpaceDN w:val="0"/>
        <w:adjustRightInd w:val="0"/>
        <w:spacing w:line="240" w:lineRule="auto"/>
        <w:rPr>
          <w:rFonts w:ascii="Times New Roman" w:eastAsiaTheme="minorHAnsi" w:hAnsi="Times New Roman"/>
          <w:sz w:val="24"/>
          <w:szCs w:val="24"/>
        </w:rPr>
      </w:pPr>
      <w:r>
        <w:rPr>
          <w:rFonts w:ascii="Times New Roman" w:eastAsiaTheme="minorHAnsi" w:hAnsi="Times New Roman"/>
          <w:sz w:val="24"/>
          <w:szCs w:val="24"/>
        </w:rPr>
        <w:tab/>
      </w:r>
      <w:r w:rsidRPr="006E0E15">
        <w:rPr>
          <w:rFonts w:ascii="Times New Roman" w:eastAsiaTheme="minorHAnsi" w:hAnsi="Times New Roman"/>
          <w:sz w:val="24"/>
          <w:szCs w:val="24"/>
        </w:rPr>
        <w:t>В соответствии с требованиями Стандарта раздел основной образовательной программыо</w:t>
      </w:r>
      <w:r w:rsidRPr="006E0E15">
        <w:rPr>
          <w:rFonts w:ascii="Times New Roman" w:eastAsiaTheme="minorHAnsi" w:hAnsi="Times New Roman"/>
          <w:sz w:val="24"/>
          <w:szCs w:val="24"/>
        </w:rPr>
        <w:t>б</w:t>
      </w:r>
      <w:r w:rsidRPr="006E0E15">
        <w:rPr>
          <w:rFonts w:ascii="Times New Roman" w:eastAsiaTheme="minorHAnsi" w:hAnsi="Times New Roman"/>
          <w:sz w:val="24"/>
          <w:szCs w:val="24"/>
        </w:rPr>
        <w:t>разовательного учреждения, характеризующий систему условий, содержит:</w:t>
      </w:r>
    </w:p>
    <w:p w:rsidR="006E0E15" w:rsidRPr="006E0E15" w:rsidRDefault="006E0E15" w:rsidP="008A7586">
      <w:pPr>
        <w:pStyle w:val="a8"/>
        <w:numPr>
          <w:ilvl w:val="0"/>
          <w:numId w:val="36"/>
        </w:numPr>
        <w:autoSpaceDE w:val="0"/>
        <w:autoSpaceDN w:val="0"/>
        <w:adjustRightInd w:val="0"/>
        <w:spacing w:line="240" w:lineRule="auto"/>
        <w:rPr>
          <w:rFonts w:ascii="Times New Roman" w:eastAsiaTheme="minorHAnsi" w:hAnsi="Times New Roman"/>
          <w:sz w:val="24"/>
          <w:szCs w:val="24"/>
        </w:rPr>
      </w:pPr>
      <w:r w:rsidRPr="006E0E15">
        <w:rPr>
          <w:rFonts w:ascii="Times New Roman" w:eastAsiaTheme="minorHAnsi"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6E0E15" w:rsidRPr="006E0E15" w:rsidRDefault="006E0E15" w:rsidP="008A7586">
      <w:pPr>
        <w:pStyle w:val="a8"/>
        <w:numPr>
          <w:ilvl w:val="0"/>
          <w:numId w:val="36"/>
        </w:numPr>
        <w:autoSpaceDE w:val="0"/>
        <w:autoSpaceDN w:val="0"/>
        <w:adjustRightInd w:val="0"/>
        <w:spacing w:line="240" w:lineRule="auto"/>
        <w:rPr>
          <w:rFonts w:ascii="Times New Roman" w:eastAsiaTheme="minorHAnsi" w:hAnsi="Times New Roman"/>
          <w:sz w:val="24"/>
          <w:szCs w:val="24"/>
        </w:rPr>
      </w:pPr>
      <w:r w:rsidRPr="006E0E15">
        <w:rPr>
          <w:rFonts w:ascii="Times New Roman" w:eastAsiaTheme="minorHAnsi" w:hAnsi="Times New Roman"/>
          <w:sz w:val="24"/>
          <w:szCs w:val="24"/>
        </w:rPr>
        <w:t xml:space="preserve">обоснование необходимых изменений в имеющихся условиях в соответствии с целями и приоритетами </w:t>
      </w:r>
      <w:r w:rsidR="00341047">
        <w:rPr>
          <w:rFonts w:ascii="Times New Roman" w:eastAsiaTheme="minorHAnsi" w:hAnsi="Times New Roman"/>
          <w:sz w:val="24"/>
          <w:szCs w:val="24"/>
        </w:rPr>
        <w:t xml:space="preserve">ООП </w:t>
      </w:r>
      <w:r w:rsidRPr="006E0E15">
        <w:rPr>
          <w:rFonts w:ascii="Times New Roman" w:eastAsiaTheme="minorHAnsi" w:hAnsi="Times New Roman"/>
          <w:sz w:val="24"/>
          <w:szCs w:val="24"/>
        </w:rPr>
        <w:t>НОО образовательного учреждения; механизмы достижения целевых ориентиров в системе условий;</w:t>
      </w:r>
    </w:p>
    <w:p w:rsidR="006E0E15" w:rsidRPr="006E0E15" w:rsidRDefault="006E0E15" w:rsidP="008A7586">
      <w:pPr>
        <w:pStyle w:val="a8"/>
        <w:numPr>
          <w:ilvl w:val="0"/>
          <w:numId w:val="36"/>
        </w:numPr>
        <w:autoSpaceDE w:val="0"/>
        <w:autoSpaceDN w:val="0"/>
        <w:adjustRightInd w:val="0"/>
        <w:spacing w:line="240" w:lineRule="auto"/>
        <w:rPr>
          <w:rFonts w:ascii="Times New Roman" w:eastAsiaTheme="minorHAnsi" w:hAnsi="Times New Roman"/>
          <w:sz w:val="24"/>
          <w:szCs w:val="24"/>
        </w:rPr>
      </w:pPr>
      <w:r w:rsidRPr="006E0E15">
        <w:rPr>
          <w:rFonts w:ascii="Times New Roman" w:eastAsiaTheme="minorHAnsi" w:hAnsi="Times New Roman"/>
          <w:sz w:val="24"/>
          <w:szCs w:val="24"/>
        </w:rPr>
        <w:t>сетевой график (дорожную карту) по формированию необходимой системы условий;</w:t>
      </w:r>
    </w:p>
    <w:p w:rsidR="006E0E15" w:rsidRPr="00341047" w:rsidRDefault="006E0E15" w:rsidP="008A7586">
      <w:pPr>
        <w:pStyle w:val="a8"/>
        <w:numPr>
          <w:ilvl w:val="0"/>
          <w:numId w:val="36"/>
        </w:numPr>
        <w:spacing w:line="276" w:lineRule="auto"/>
        <w:rPr>
          <w:rFonts w:ascii="Times New Roman" w:eastAsia="Times New Roman" w:hAnsi="Times New Roman"/>
          <w:sz w:val="24"/>
          <w:szCs w:val="24"/>
        </w:rPr>
      </w:pPr>
      <w:r w:rsidRPr="006E0E15">
        <w:rPr>
          <w:rFonts w:ascii="Times New Roman" w:eastAsiaTheme="minorHAnsi" w:hAnsi="Times New Roman"/>
          <w:sz w:val="24"/>
          <w:szCs w:val="24"/>
        </w:rPr>
        <w:t>систему оценки условий.</w:t>
      </w:r>
    </w:p>
    <w:p w:rsidR="006E0E15" w:rsidRDefault="006E0E15" w:rsidP="006E0E15">
      <w:pPr>
        <w:pStyle w:val="a8"/>
        <w:autoSpaceDE w:val="0"/>
        <w:autoSpaceDN w:val="0"/>
        <w:adjustRightInd w:val="0"/>
        <w:spacing w:line="240" w:lineRule="auto"/>
        <w:jc w:val="left"/>
        <w:rPr>
          <w:rFonts w:ascii="Times New Roman,Bold" w:eastAsiaTheme="minorHAnsi" w:hAnsi="Times New Roman,Bold" w:cs="Times New Roman,Bold"/>
          <w:b/>
          <w:bCs/>
          <w:color w:val="002060"/>
          <w:sz w:val="24"/>
          <w:szCs w:val="24"/>
        </w:rPr>
      </w:pPr>
    </w:p>
    <w:p w:rsidR="006E0E15" w:rsidRDefault="006E0E15" w:rsidP="006E0E15">
      <w:pPr>
        <w:pStyle w:val="a8"/>
        <w:autoSpaceDE w:val="0"/>
        <w:autoSpaceDN w:val="0"/>
        <w:adjustRightInd w:val="0"/>
        <w:spacing w:line="240" w:lineRule="auto"/>
        <w:jc w:val="center"/>
        <w:rPr>
          <w:rFonts w:ascii="Times New Roman" w:eastAsiaTheme="minorHAnsi" w:hAnsi="Times New Roman"/>
          <w:b/>
          <w:bCs/>
          <w:sz w:val="24"/>
          <w:szCs w:val="24"/>
        </w:rPr>
      </w:pPr>
      <w:r w:rsidRPr="006E0E15">
        <w:rPr>
          <w:rFonts w:ascii="Times New Roman" w:eastAsiaTheme="minorHAnsi" w:hAnsi="Times New Roman"/>
          <w:b/>
          <w:bCs/>
          <w:sz w:val="24"/>
          <w:szCs w:val="24"/>
        </w:rPr>
        <w:t>Кадровые условия реализации ООП НОО</w:t>
      </w:r>
      <w:r w:rsidR="00F57888">
        <w:rPr>
          <w:rFonts w:ascii="Times New Roman" w:eastAsiaTheme="minorHAnsi" w:hAnsi="Times New Roman"/>
          <w:b/>
          <w:bCs/>
          <w:sz w:val="24"/>
          <w:szCs w:val="24"/>
        </w:rPr>
        <w:t xml:space="preserve"> в М</w:t>
      </w:r>
      <w:r w:rsidR="00782890">
        <w:rPr>
          <w:rFonts w:ascii="Times New Roman" w:eastAsiaTheme="minorHAnsi" w:hAnsi="Times New Roman"/>
          <w:b/>
          <w:bCs/>
          <w:sz w:val="24"/>
          <w:szCs w:val="24"/>
        </w:rPr>
        <w:t>БОУ СОШ № 43</w:t>
      </w:r>
    </w:p>
    <w:p w:rsidR="006E0E15" w:rsidRDefault="00F57888" w:rsidP="00341047">
      <w:pPr>
        <w:pStyle w:val="a8"/>
        <w:autoSpaceDE w:val="0"/>
        <w:autoSpaceDN w:val="0"/>
        <w:adjustRightInd w:val="0"/>
        <w:spacing w:line="276" w:lineRule="auto"/>
        <w:ind w:left="0"/>
        <w:rPr>
          <w:rFonts w:ascii="Times New Roman" w:eastAsiaTheme="minorHAnsi" w:hAnsi="Times New Roman"/>
          <w:sz w:val="24"/>
          <w:szCs w:val="24"/>
        </w:rPr>
      </w:pPr>
      <w:r>
        <w:rPr>
          <w:rFonts w:ascii="Times New Roman" w:eastAsiaTheme="minorHAnsi" w:hAnsi="Times New Roman"/>
          <w:sz w:val="24"/>
          <w:szCs w:val="24"/>
        </w:rPr>
        <w:tab/>
      </w:r>
      <w:r w:rsidR="006E0E15" w:rsidRPr="006E0E15">
        <w:rPr>
          <w:rFonts w:ascii="Times New Roman" w:eastAsiaTheme="minorHAnsi" w:hAnsi="Times New Roman"/>
          <w:sz w:val="24"/>
          <w:szCs w:val="24"/>
        </w:rPr>
        <w:t>В совокупности Требований к условиям и ресурсному обеспечению реализации основно</w:t>
      </w:r>
      <w:r w:rsidR="006E0E15" w:rsidRPr="006E0E15">
        <w:rPr>
          <w:rFonts w:ascii="Times New Roman" w:eastAsiaTheme="minorHAnsi" w:hAnsi="Times New Roman"/>
          <w:sz w:val="24"/>
          <w:szCs w:val="24"/>
        </w:rPr>
        <w:t>й</w:t>
      </w:r>
      <w:r w:rsidR="006E0E15" w:rsidRPr="006E0E15">
        <w:rPr>
          <w:rFonts w:ascii="Times New Roman" w:eastAsiaTheme="minorHAnsi" w:hAnsi="Times New Roman"/>
          <w:sz w:val="24"/>
          <w:szCs w:val="24"/>
        </w:rPr>
        <w:t>образовательной программы начального общего образования стержневыми являютсятребования к кадровым ресурсам ввиду их ключевого значения.</w:t>
      </w:r>
    </w:p>
    <w:p w:rsidR="006E0E15" w:rsidRDefault="006E0E15" w:rsidP="00341047">
      <w:pPr>
        <w:pStyle w:val="a8"/>
        <w:autoSpaceDE w:val="0"/>
        <w:autoSpaceDN w:val="0"/>
        <w:adjustRightInd w:val="0"/>
        <w:spacing w:line="276" w:lineRule="auto"/>
        <w:ind w:left="0"/>
        <w:rPr>
          <w:rFonts w:ascii="Times New Roman" w:eastAsiaTheme="minorHAnsi" w:hAnsi="Times New Roman"/>
          <w:sz w:val="24"/>
          <w:szCs w:val="24"/>
        </w:rPr>
      </w:pPr>
      <w:r>
        <w:rPr>
          <w:rFonts w:ascii="Times New Roman" w:eastAsiaTheme="minorHAnsi" w:hAnsi="Times New Roman"/>
          <w:sz w:val="24"/>
          <w:szCs w:val="24"/>
        </w:rPr>
        <w:tab/>
      </w:r>
      <w:r w:rsidRPr="006E0E15">
        <w:rPr>
          <w:rFonts w:ascii="Times New Roman" w:eastAsiaTheme="minorHAnsi" w:hAnsi="Times New Roman"/>
          <w:sz w:val="24"/>
          <w:szCs w:val="24"/>
        </w:rPr>
        <w:t>Кадровый потенциал начального общего образования</w:t>
      </w:r>
      <w:r w:rsidR="00341047">
        <w:rPr>
          <w:rFonts w:ascii="Times New Roman" w:eastAsiaTheme="minorHAnsi" w:hAnsi="Times New Roman"/>
          <w:sz w:val="24"/>
          <w:szCs w:val="24"/>
        </w:rPr>
        <w:t xml:space="preserve"> в М</w:t>
      </w:r>
      <w:r w:rsidR="00782890">
        <w:rPr>
          <w:rFonts w:ascii="Times New Roman" w:eastAsiaTheme="minorHAnsi" w:hAnsi="Times New Roman"/>
          <w:sz w:val="24"/>
          <w:szCs w:val="24"/>
        </w:rPr>
        <w:t>БОУ СОШ № 43</w:t>
      </w:r>
      <w:r w:rsidRPr="006E0E15">
        <w:rPr>
          <w:rFonts w:ascii="Times New Roman" w:eastAsiaTheme="minorHAnsi" w:hAnsi="Times New Roman"/>
          <w:sz w:val="24"/>
          <w:szCs w:val="24"/>
        </w:rPr>
        <w:t xml:space="preserve"> составляют:</w:t>
      </w:r>
    </w:p>
    <w:p w:rsidR="006E0E15" w:rsidRDefault="006E0E15" w:rsidP="008A7586">
      <w:pPr>
        <w:pStyle w:val="a8"/>
        <w:numPr>
          <w:ilvl w:val="0"/>
          <w:numId w:val="36"/>
        </w:numPr>
        <w:autoSpaceDE w:val="0"/>
        <w:autoSpaceDN w:val="0"/>
        <w:adjustRightInd w:val="0"/>
        <w:spacing w:line="276" w:lineRule="auto"/>
        <w:rPr>
          <w:rFonts w:ascii="Times New Roman" w:eastAsiaTheme="minorHAnsi" w:hAnsi="Times New Roman"/>
          <w:sz w:val="24"/>
          <w:szCs w:val="24"/>
        </w:rPr>
      </w:pPr>
      <w:r w:rsidRPr="00782890">
        <w:rPr>
          <w:rFonts w:ascii="Times New Roman" w:eastAsiaTheme="minorHAnsi" w:hAnsi="Times New Roman"/>
          <w:i/>
          <w:sz w:val="24"/>
          <w:szCs w:val="24"/>
        </w:rPr>
        <w:t>педагоги</w:t>
      </w:r>
      <w:r w:rsidRPr="006E0E15">
        <w:rPr>
          <w:rFonts w:ascii="Times New Roman" w:eastAsiaTheme="minorHAnsi" w:hAnsi="Times New Roman"/>
          <w:sz w:val="24"/>
          <w:szCs w:val="24"/>
        </w:rPr>
        <w:t>,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w:t>
      </w:r>
      <w:r w:rsidRPr="006E0E15">
        <w:rPr>
          <w:rFonts w:ascii="Times New Roman" w:eastAsiaTheme="minorHAnsi" w:hAnsi="Times New Roman"/>
          <w:sz w:val="24"/>
          <w:szCs w:val="24"/>
        </w:rPr>
        <w:t>о</w:t>
      </w:r>
      <w:r w:rsidRPr="006E0E15">
        <w:rPr>
          <w:rFonts w:ascii="Times New Roman" w:eastAsiaTheme="minorHAnsi" w:hAnsi="Times New Roman"/>
          <w:sz w:val="24"/>
          <w:szCs w:val="24"/>
        </w:rPr>
        <w:t>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p w:rsidR="006E0E15" w:rsidRDefault="006E0E15" w:rsidP="008A7586">
      <w:pPr>
        <w:pStyle w:val="a8"/>
        <w:numPr>
          <w:ilvl w:val="0"/>
          <w:numId w:val="36"/>
        </w:numPr>
        <w:autoSpaceDE w:val="0"/>
        <w:autoSpaceDN w:val="0"/>
        <w:adjustRightInd w:val="0"/>
        <w:spacing w:line="276" w:lineRule="auto"/>
        <w:ind w:left="714" w:hanging="357"/>
        <w:rPr>
          <w:rFonts w:ascii="Times New Roman" w:eastAsiaTheme="minorHAnsi" w:hAnsi="Times New Roman"/>
          <w:sz w:val="24"/>
          <w:szCs w:val="24"/>
        </w:rPr>
      </w:pPr>
      <w:r w:rsidRPr="00782890">
        <w:rPr>
          <w:rFonts w:ascii="Times New Roman" w:eastAsiaTheme="minorHAnsi" w:hAnsi="Times New Roman"/>
          <w:i/>
          <w:sz w:val="24"/>
          <w:szCs w:val="24"/>
        </w:rPr>
        <w:t xml:space="preserve">школьный </w:t>
      </w:r>
      <w:r w:rsidR="00341047" w:rsidRPr="00782890">
        <w:rPr>
          <w:rFonts w:ascii="Times New Roman" w:eastAsiaTheme="minorHAnsi" w:hAnsi="Times New Roman"/>
          <w:i/>
          <w:sz w:val="24"/>
          <w:szCs w:val="24"/>
        </w:rPr>
        <w:t xml:space="preserve">педагог - </w:t>
      </w:r>
      <w:r w:rsidRPr="00782890">
        <w:rPr>
          <w:rFonts w:ascii="Times New Roman" w:eastAsiaTheme="minorHAnsi" w:hAnsi="Times New Roman"/>
          <w:i/>
          <w:sz w:val="24"/>
          <w:szCs w:val="24"/>
        </w:rPr>
        <w:t>психолог</w:t>
      </w:r>
      <w:r w:rsidRPr="006E0E15">
        <w:rPr>
          <w:rFonts w:ascii="Times New Roman" w:eastAsiaTheme="minorHAnsi" w:hAnsi="Times New Roman"/>
          <w:sz w:val="24"/>
          <w:szCs w:val="24"/>
        </w:rPr>
        <w:t>,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w:t>
      </w:r>
      <w:r w:rsidRPr="006E0E15">
        <w:rPr>
          <w:rFonts w:ascii="Times New Roman" w:eastAsiaTheme="minorHAnsi" w:hAnsi="Times New Roman"/>
          <w:sz w:val="24"/>
          <w:szCs w:val="24"/>
        </w:rPr>
        <w:t>а</w:t>
      </w:r>
      <w:r w:rsidRPr="006E0E15">
        <w:rPr>
          <w:rFonts w:ascii="Times New Roman" w:eastAsiaTheme="minorHAnsi" w:hAnsi="Times New Roman"/>
          <w:sz w:val="24"/>
          <w:szCs w:val="24"/>
        </w:rPr>
        <w:t>тельного (интеллектуального), коммуникативного развития обучающихся (учащихся), пс</w:t>
      </w:r>
      <w:r w:rsidRPr="006E0E15">
        <w:rPr>
          <w:rFonts w:ascii="Times New Roman" w:eastAsiaTheme="minorHAnsi" w:hAnsi="Times New Roman"/>
          <w:sz w:val="24"/>
          <w:szCs w:val="24"/>
        </w:rPr>
        <w:t>и</w:t>
      </w:r>
      <w:r w:rsidRPr="006E0E15">
        <w:rPr>
          <w:rFonts w:ascii="Times New Roman" w:eastAsiaTheme="minorHAnsi" w:hAnsi="Times New Roman"/>
          <w:sz w:val="24"/>
          <w:szCs w:val="24"/>
        </w:rPr>
        <w:t>хологического обеспечения деятельности учителя, других субъектов образования по до</w:t>
      </w:r>
      <w:r w:rsidRPr="006E0E15">
        <w:rPr>
          <w:rFonts w:ascii="Times New Roman" w:eastAsiaTheme="minorHAnsi" w:hAnsi="Times New Roman"/>
          <w:sz w:val="24"/>
          <w:szCs w:val="24"/>
        </w:rPr>
        <w:t>с</w:t>
      </w:r>
      <w:r w:rsidRPr="006E0E15">
        <w:rPr>
          <w:rFonts w:ascii="Times New Roman" w:eastAsiaTheme="minorHAnsi" w:hAnsi="Times New Roman"/>
          <w:sz w:val="24"/>
          <w:szCs w:val="24"/>
        </w:rPr>
        <w:t>тижению современных образовательных результатов в начальной школе;</w:t>
      </w:r>
    </w:p>
    <w:p w:rsidR="00341047" w:rsidRPr="00341047" w:rsidRDefault="00341047" w:rsidP="008A7586">
      <w:pPr>
        <w:numPr>
          <w:ilvl w:val="0"/>
          <w:numId w:val="36"/>
        </w:numPr>
        <w:spacing w:line="276" w:lineRule="auto"/>
        <w:ind w:left="714" w:hanging="357"/>
        <w:rPr>
          <w:rFonts w:ascii="Times New Roman" w:hAnsi="Times New Roman"/>
          <w:sz w:val="24"/>
          <w:szCs w:val="24"/>
        </w:rPr>
      </w:pPr>
      <w:r w:rsidRPr="00782890">
        <w:rPr>
          <w:rFonts w:ascii="Times New Roman" w:hAnsi="Times New Roman"/>
          <w:i/>
          <w:sz w:val="24"/>
          <w:szCs w:val="24"/>
        </w:rPr>
        <w:t>руководитель МО учителей начальной школы</w:t>
      </w:r>
      <w:r w:rsidRPr="00341047">
        <w:rPr>
          <w:rFonts w:ascii="Times New Roman" w:hAnsi="Times New Roman"/>
          <w:sz w:val="24"/>
          <w:szCs w:val="24"/>
        </w:rPr>
        <w:t xml:space="preserve"> с функциями администратора начального общего образования, ориентированный на создание (формирование) системы ресурсного обеспечения реализации основной образовательной программы начального общего образ</w:t>
      </w:r>
      <w:r w:rsidRPr="00341047">
        <w:rPr>
          <w:rFonts w:ascii="Times New Roman" w:hAnsi="Times New Roman"/>
          <w:sz w:val="24"/>
          <w:szCs w:val="24"/>
        </w:rPr>
        <w:t>о</w:t>
      </w:r>
      <w:r w:rsidRPr="00341047">
        <w:rPr>
          <w:rFonts w:ascii="Times New Roman" w:hAnsi="Times New Roman"/>
          <w:sz w:val="24"/>
          <w:szCs w:val="24"/>
        </w:rPr>
        <w:t>вания, управляющий деятельностью начальной школы как единого социокультурного орг</w:t>
      </w:r>
      <w:r w:rsidRPr="00341047">
        <w:rPr>
          <w:rFonts w:ascii="Times New Roman" w:hAnsi="Times New Roman"/>
          <w:sz w:val="24"/>
          <w:szCs w:val="24"/>
        </w:rPr>
        <w:t>а</w:t>
      </w:r>
      <w:r w:rsidRPr="00341047">
        <w:rPr>
          <w:rFonts w:ascii="Times New Roman" w:hAnsi="Times New Roman"/>
          <w:sz w:val="24"/>
          <w:szCs w:val="24"/>
        </w:rPr>
        <w:t xml:space="preserve">низма, ключевого звена развивающего </w:t>
      </w:r>
      <w:r w:rsidR="00F72866">
        <w:rPr>
          <w:rFonts w:ascii="Times New Roman" w:hAnsi="Times New Roman"/>
          <w:sz w:val="24"/>
          <w:szCs w:val="24"/>
        </w:rPr>
        <w:t xml:space="preserve">образовательного пространства, </w:t>
      </w:r>
      <w:r w:rsidRPr="00341047">
        <w:rPr>
          <w:rFonts w:ascii="Times New Roman" w:hAnsi="Times New Roman"/>
          <w:sz w:val="24"/>
          <w:szCs w:val="24"/>
        </w:rPr>
        <w:t>способный генер</w:t>
      </w:r>
      <w:r w:rsidRPr="00341047">
        <w:rPr>
          <w:rFonts w:ascii="Times New Roman" w:hAnsi="Times New Roman"/>
          <w:sz w:val="24"/>
          <w:szCs w:val="24"/>
        </w:rPr>
        <w:t>и</w:t>
      </w:r>
      <w:r w:rsidRPr="00341047">
        <w:rPr>
          <w:rFonts w:ascii="Times New Roman" w:hAnsi="Times New Roman"/>
          <w:sz w:val="24"/>
          <w:szCs w:val="24"/>
        </w:rPr>
        <w:t xml:space="preserve">ровать, воспринимать и транслировать инновационные образовательные идеи  и опыт; </w:t>
      </w:r>
    </w:p>
    <w:p w:rsidR="006E0E15" w:rsidRPr="00341047" w:rsidRDefault="006E0E15" w:rsidP="008A7586">
      <w:pPr>
        <w:pStyle w:val="a8"/>
        <w:numPr>
          <w:ilvl w:val="0"/>
          <w:numId w:val="36"/>
        </w:numPr>
        <w:autoSpaceDE w:val="0"/>
        <w:autoSpaceDN w:val="0"/>
        <w:adjustRightInd w:val="0"/>
        <w:spacing w:line="276" w:lineRule="auto"/>
        <w:rPr>
          <w:rFonts w:ascii="Times New Roman" w:eastAsiaTheme="minorHAnsi" w:hAnsi="Times New Roman"/>
          <w:sz w:val="24"/>
          <w:szCs w:val="24"/>
        </w:rPr>
      </w:pPr>
      <w:r w:rsidRPr="00782890">
        <w:rPr>
          <w:rFonts w:ascii="Times New Roman" w:eastAsiaTheme="minorHAnsi" w:hAnsi="Times New Roman"/>
          <w:i/>
          <w:sz w:val="24"/>
          <w:szCs w:val="24"/>
        </w:rPr>
        <w:t>социальный педагог</w:t>
      </w:r>
      <w:r w:rsidRPr="00341047">
        <w:rPr>
          <w:rFonts w:ascii="Times New Roman" w:eastAsiaTheme="minorHAnsi" w:hAnsi="Times New Roman"/>
          <w:sz w:val="24"/>
          <w:szCs w:val="24"/>
        </w:rPr>
        <w:t>, обеспечивающий условия, снижающие негативное влияние среды на обучающихся, организующий систему социальной жизнедеятельности и групповогопрое</w:t>
      </w:r>
      <w:r w:rsidRPr="00341047">
        <w:rPr>
          <w:rFonts w:ascii="Times New Roman" w:eastAsiaTheme="minorHAnsi" w:hAnsi="Times New Roman"/>
          <w:sz w:val="24"/>
          <w:szCs w:val="24"/>
        </w:rPr>
        <w:t>к</w:t>
      </w:r>
      <w:r w:rsidRPr="00341047">
        <w:rPr>
          <w:rFonts w:ascii="Times New Roman" w:eastAsiaTheme="minorHAnsi" w:hAnsi="Times New Roman"/>
          <w:sz w:val="24"/>
          <w:szCs w:val="24"/>
        </w:rPr>
        <w:t xml:space="preserve">тирования социальных и образовательных событий; </w:t>
      </w:r>
    </w:p>
    <w:p w:rsidR="006E0E15" w:rsidRPr="006E0E15" w:rsidRDefault="006E0E15" w:rsidP="008A7586">
      <w:pPr>
        <w:pStyle w:val="a8"/>
        <w:numPr>
          <w:ilvl w:val="0"/>
          <w:numId w:val="36"/>
        </w:numPr>
        <w:autoSpaceDE w:val="0"/>
        <w:autoSpaceDN w:val="0"/>
        <w:adjustRightInd w:val="0"/>
        <w:spacing w:line="276" w:lineRule="auto"/>
        <w:rPr>
          <w:rFonts w:ascii="Times New Roman" w:eastAsiaTheme="minorHAnsi" w:hAnsi="Times New Roman"/>
          <w:sz w:val="24"/>
          <w:szCs w:val="24"/>
        </w:rPr>
      </w:pPr>
      <w:r w:rsidRPr="00782890">
        <w:rPr>
          <w:rFonts w:ascii="Times New Roman" w:eastAsiaTheme="minorHAnsi" w:hAnsi="Times New Roman"/>
          <w:i/>
          <w:sz w:val="24"/>
          <w:szCs w:val="24"/>
        </w:rPr>
        <w:t>классны</w:t>
      </w:r>
      <w:r w:rsidR="00341047" w:rsidRPr="00782890">
        <w:rPr>
          <w:rFonts w:ascii="Times New Roman" w:eastAsiaTheme="minorHAnsi" w:hAnsi="Times New Roman"/>
          <w:i/>
          <w:sz w:val="24"/>
          <w:szCs w:val="24"/>
        </w:rPr>
        <w:t>е</w:t>
      </w:r>
      <w:r w:rsidRPr="00782890">
        <w:rPr>
          <w:rFonts w:ascii="Times New Roman" w:eastAsiaTheme="minorHAnsi" w:hAnsi="Times New Roman"/>
          <w:i/>
          <w:sz w:val="24"/>
          <w:szCs w:val="24"/>
        </w:rPr>
        <w:t xml:space="preserve"> руководител</w:t>
      </w:r>
      <w:r w:rsidR="00341047" w:rsidRPr="00782890">
        <w:rPr>
          <w:rFonts w:ascii="Times New Roman" w:eastAsiaTheme="minorHAnsi" w:hAnsi="Times New Roman"/>
          <w:i/>
          <w:sz w:val="24"/>
          <w:szCs w:val="24"/>
        </w:rPr>
        <w:t>и</w:t>
      </w:r>
      <w:r w:rsidRPr="006E0E15">
        <w:rPr>
          <w:rFonts w:ascii="Times New Roman" w:eastAsiaTheme="minorHAnsi" w:hAnsi="Times New Roman"/>
          <w:sz w:val="24"/>
          <w:szCs w:val="24"/>
        </w:rPr>
        <w:t>, содействующи</w:t>
      </w:r>
      <w:r w:rsidR="00341047">
        <w:rPr>
          <w:rFonts w:ascii="Times New Roman" w:eastAsiaTheme="minorHAnsi" w:hAnsi="Times New Roman"/>
          <w:sz w:val="24"/>
          <w:szCs w:val="24"/>
        </w:rPr>
        <w:t>е</w:t>
      </w:r>
      <w:r w:rsidRPr="006E0E15">
        <w:rPr>
          <w:rFonts w:ascii="Times New Roman" w:eastAsiaTheme="minorHAnsi" w:hAnsi="Times New Roman"/>
          <w:sz w:val="24"/>
          <w:szCs w:val="24"/>
        </w:rPr>
        <w:t xml:space="preserve"> развитию личности, талантов и способностей, формированию общей культуры обучающихся, расширению социальной сферы в их восп</w:t>
      </w:r>
      <w:r w:rsidRPr="006E0E15">
        <w:rPr>
          <w:rFonts w:ascii="Times New Roman" w:eastAsiaTheme="minorHAnsi" w:hAnsi="Times New Roman"/>
          <w:sz w:val="24"/>
          <w:szCs w:val="24"/>
        </w:rPr>
        <w:t>и</w:t>
      </w:r>
      <w:r>
        <w:rPr>
          <w:rFonts w:ascii="Times New Roman" w:eastAsiaTheme="minorHAnsi" w:hAnsi="Times New Roman"/>
          <w:sz w:val="24"/>
          <w:szCs w:val="24"/>
        </w:rPr>
        <w:t>тании;</w:t>
      </w:r>
    </w:p>
    <w:p w:rsidR="00782890" w:rsidRPr="00782890" w:rsidRDefault="006E0E15" w:rsidP="00782890">
      <w:pPr>
        <w:pStyle w:val="a8"/>
        <w:numPr>
          <w:ilvl w:val="0"/>
          <w:numId w:val="36"/>
        </w:numPr>
        <w:autoSpaceDE w:val="0"/>
        <w:autoSpaceDN w:val="0"/>
        <w:adjustRightInd w:val="0"/>
        <w:spacing w:line="276" w:lineRule="auto"/>
        <w:rPr>
          <w:rFonts w:ascii="Times New Roman" w:eastAsia="Times New Roman" w:hAnsi="Times New Roman"/>
          <w:sz w:val="24"/>
          <w:szCs w:val="24"/>
        </w:rPr>
      </w:pPr>
      <w:r w:rsidRPr="006E0E15">
        <w:rPr>
          <w:rFonts w:ascii="Times New Roman" w:eastAsiaTheme="minorHAnsi" w:hAnsi="Times New Roman"/>
          <w:sz w:val="24"/>
          <w:szCs w:val="24"/>
        </w:rPr>
        <w:t>библиотекарь, обеспечивающий интеллектуальный и физический доступ к информации, участвующий в процессе воспитания культурного и гражданского самосознания, содейс</w:t>
      </w:r>
      <w:r w:rsidRPr="006E0E15">
        <w:rPr>
          <w:rFonts w:ascii="Times New Roman" w:eastAsiaTheme="minorHAnsi" w:hAnsi="Times New Roman"/>
          <w:sz w:val="24"/>
          <w:szCs w:val="24"/>
        </w:rPr>
        <w:t>т</w:t>
      </w:r>
      <w:r w:rsidRPr="006E0E15">
        <w:rPr>
          <w:rFonts w:ascii="Times New Roman" w:eastAsiaTheme="minorHAnsi" w:hAnsi="Times New Roman"/>
          <w:sz w:val="24"/>
          <w:szCs w:val="24"/>
        </w:rPr>
        <w:t>вующий формированию информационной компетентности обучающихся;</w:t>
      </w:r>
    </w:p>
    <w:p w:rsidR="006E0E15" w:rsidRPr="00782890" w:rsidRDefault="006E0E15" w:rsidP="00782890">
      <w:pPr>
        <w:pStyle w:val="a8"/>
        <w:numPr>
          <w:ilvl w:val="0"/>
          <w:numId w:val="36"/>
        </w:numPr>
        <w:autoSpaceDE w:val="0"/>
        <w:autoSpaceDN w:val="0"/>
        <w:adjustRightInd w:val="0"/>
        <w:spacing w:line="276" w:lineRule="auto"/>
        <w:rPr>
          <w:rFonts w:ascii="Times New Roman" w:eastAsia="Times New Roman" w:hAnsi="Times New Roman"/>
          <w:sz w:val="24"/>
          <w:szCs w:val="24"/>
        </w:rPr>
      </w:pPr>
      <w:r w:rsidRPr="00782890">
        <w:rPr>
          <w:rFonts w:ascii="Times New Roman" w:eastAsiaTheme="minorHAnsi" w:hAnsi="Times New Roman"/>
          <w:i/>
          <w:sz w:val="24"/>
          <w:szCs w:val="24"/>
        </w:rPr>
        <w:t>медицинский персонал</w:t>
      </w:r>
      <w:r w:rsidR="00341047" w:rsidRPr="00782890">
        <w:rPr>
          <w:rFonts w:ascii="Times New Roman" w:hAnsi="Times New Roman"/>
          <w:sz w:val="24"/>
          <w:szCs w:val="24"/>
        </w:rPr>
        <w:t xml:space="preserve">(по договору с МБУЗ </w:t>
      </w:r>
      <w:r w:rsidR="00782890" w:rsidRPr="00782890">
        <w:rPr>
          <w:rFonts w:ascii="Times New Roman" w:hAnsi="Times New Roman"/>
          <w:sz w:val="24"/>
          <w:szCs w:val="24"/>
        </w:rPr>
        <w:t xml:space="preserve">детская </w:t>
      </w:r>
      <w:r w:rsidR="00341047" w:rsidRPr="00782890">
        <w:rPr>
          <w:rFonts w:ascii="Times New Roman" w:hAnsi="Times New Roman"/>
          <w:sz w:val="24"/>
          <w:szCs w:val="24"/>
        </w:rPr>
        <w:t>городская поликлиника)</w:t>
      </w:r>
      <w:r w:rsidRPr="00782890">
        <w:rPr>
          <w:rFonts w:ascii="Times New Roman" w:eastAsiaTheme="minorHAnsi" w:hAnsi="Times New Roman"/>
          <w:sz w:val="24"/>
          <w:szCs w:val="24"/>
        </w:rPr>
        <w:t>, обеспеч</w:t>
      </w:r>
      <w:r w:rsidRPr="00782890">
        <w:rPr>
          <w:rFonts w:ascii="Times New Roman" w:eastAsiaTheme="minorHAnsi" w:hAnsi="Times New Roman"/>
          <w:sz w:val="24"/>
          <w:szCs w:val="24"/>
        </w:rPr>
        <w:t>и</w:t>
      </w:r>
      <w:r w:rsidRPr="00782890">
        <w:rPr>
          <w:rFonts w:ascii="Times New Roman" w:eastAsiaTheme="minorHAnsi" w:hAnsi="Times New Roman"/>
          <w:sz w:val="24"/>
          <w:szCs w:val="24"/>
        </w:rPr>
        <w:t xml:space="preserve">вающий первую медицинскую помощь и диагностику,создающий систему мониторинга </w:t>
      </w:r>
      <w:r w:rsidRPr="00782890">
        <w:rPr>
          <w:rFonts w:ascii="Times New Roman" w:eastAsiaTheme="minorHAnsi" w:hAnsi="Times New Roman"/>
          <w:sz w:val="24"/>
          <w:szCs w:val="24"/>
        </w:rPr>
        <w:lastRenderedPageBreak/>
        <w:t>здоровья обучающихся и выработку рекомендаций посохранению и укреплению здоровья, организующий диспансеризацию и вакцинациюшкольников;</w:t>
      </w:r>
    </w:p>
    <w:p w:rsidR="006E0E15" w:rsidRPr="009A04E0" w:rsidRDefault="006E0E15" w:rsidP="008A7586">
      <w:pPr>
        <w:pStyle w:val="a8"/>
        <w:numPr>
          <w:ilvl w:val="0"/>
          <w:numId w:val="36"/>
        </w:numPr>
        <w:autoSpaceDE w:val="0"/>
        <w:autoSpaceDN w:val="0"/>
        <w:adjustRightInd w:val="0"/>
        <w:spacing w:line="276" w:lineRule="auto"/>
        <w:rPr>
          <w:rFonts w:ascii="Times New Roman" w:eastAsia="Times New Roman" w:hAnsi="Times New Roman"/>
          <w:sz w:val="24"/>
          <w:szCs w:val="24"/>
        </w:rPr>
      </w:pPr>
      <w:r w:rsidRPr="009A04E0">
        <w:rPr>
          <w:rFonts w:ascii="Times New Roman" w:eastAsiaTheme="minorHAnsi" w:hAnsi="Times New Roman"/>
          <w:i/>
          <w:sz w:val="24"/>
          <w:szCs w:val="24"/>
        </w:rPr>
        <w:t>информационно-технический персонал</w:t>
      </w:r>
      <w:r w:rsidRPr="00F57888">
        <w:rPr>
          <w:rFonts w:ascii="Times New Roman" w:eastAsiaTheme="minorHAnsi" w:hAnsi="Times New Roman"/>
          <w:sz w:val="24"/>
          <w:szCs w:val="24"/>
        </w:rPr>
        <w:t>, обеспечивающий функционированиеинформац</w:t>
      </w:r>
      <w:r w:rsidRPr="00F57888">
        <w:rPr>
          <w:rFonts w:ascii="Times New Roman" w:eastAsiaTheme="minorHAnsi" w:hAnsi="Times New Roman"/>
          <w:sz w:val="24"/>
          <w:szCs w:val="24"/>
        </w:rPr>
        <w:t>и</w:t>
      </w:r>
      <w:r w:rsidRPr="00F57888">
        <w:rPr>
          <w:rFonts w:ascii="Times New Roman" w:eastAsiaTheme="minorHAnsi" w:hAnsi="Times New Roman"/>
          <w:sz w:val="24"/>
          <w:szCs w:val="24"/>
        </w:rPr>
        <w:t xml:space="preserve">онной структуры </w:t>
      </w:r>
      <w:r w:rsidR="00782890">
        <w:rPr>
          <w:rFonts w:ascii="Times New Roman" w:eastAsiaTheme="minorHAnsi" w:hAnsi="Times New Roman"/>
          <w:sz w:val="24"/>
          <w:szCs w:val="24"/>
        </w:rPr>
        <w:t>школы</w:t>
      </w:r>
      <w:r w:rsidRPr="00F57888">
        <w:rPr>
          <w:rFonts w:ascii="Times New Roman" w:eastAsiaTheme="minorHAnsi" w:hAnsi="Times New Roman"/>
          <w:sz w:val="24"/>
          <w:szCs w:val="24"/>
        </w:rPr>
        <w:t>.</w:t>
      </w:r>
    </w:p>
    <w:p w:rsidR="009A04E0" w:rsidRPr="009A04E0" w:rsidRDefault="00F72866" w:rsidP="009A04E0">
      <w:pPr>
        <w:pStyle w:val="afff2"/>
        <w:spacing w:line="240" w:lineRule="auto"/>
        <w:ind w:left="720" w:firstLine="0"/>
        <w:jc w:val="left"/>
        <w:rPr>
          <w:rFonts w:cs="Times New Roman"/>
          <w:sz w:val="24"/>
          <w:szCs w:val="24"/>
        </w:rPr>
      </w:pPr>
      <w:r>
        <w:rPr>
          <w:rFonts w:cs="Times New Roman"/>
          <w:sz w:val="24"/>
          <w:szCs w:val="24"/>
        </w:rPr>
        <w:t xml:space="preserve">МБОУ СОШ № 43 укомплектовано </w:t>
      </w:r>
      <w:r w:rsidR="009A04E0" w:rsidRPr="009A04E0">
        <w:rPr>
          <w:rFonts w:cs="Times New Roman"/>
          <w:sz w:val="24"/>
          <w:szCs w:val="24"/>
        </w:rPr>
        <w:t>работниками пищеблока, вспомогательным персон</w:t>
      </w:r>
      <w:r w:rsidR="009A04E0" w:rsidRPr="009A04E0">
        <w:rPr>
          <w:rFonts w:cs="Times New Roman"/>
          <w:sz w:val="24"/>
          <w:szCs w:val="24"/>
        </w:rPr>
        <w:t>а</w:t>
      </w:r>
      <w:r w:rsidR="009A04E0" w:rsidRPr="009A04E0">
        <w:rPr>
          <w:rFonts w:cs="Times New Roman"/>
          <w:sz w:val="24"/>
          <w:szCs w:val="24"/>
        </w:rPr>
        <w:t>лом.</w:t>
      </w:r>
    </w:p>
    <w:p w:rsidR="00F57888" w:rsidRDefault="00F57888" w:rsidP="00F57888">
      <w:pPr>
        <w:pStyle w:val="a8"/>
        <w:autoSpaceDE w:val="0"/>
        <w:autoSpaceDN w:val="0"/>
        <w:adjustRightInd w:val="0"/>
        <w:spacing w:line="276" w:lineRule="auto"/>
        <w:ind w:left="0"/>
        <w:rPr>
          <w:rFonts w:ascii="Times New Roman" w:hAnsi="Times New Roman"/>
          <w:sz w:val="24"/>
          <w:szCs w:val="24"/>
        </w:rPr>
      </w:pPr>
      <w:r w:rsidRPr="00F57888">
        <w:rPr>
          <w:rFonts w:ascii="Times New Roman" w:hAnsi="Times New Roman"/>
          <w:sz w:val="24"/>
          <w:szCs w:val="24"/>
        </w:rPr>
        <w:tab/>
        <w:t>М</w:t>
      </w:r>
      <w:r w:rsidR="009A04E0">
        <w:rPr>
          <w:rFonts w:ascii="Times New Roman" w:hAnsi="Times New Roman"/>
          <w:sz w:val="24"/>
          <w:szCs w:val="24"/>
        </w:rPr>
        <w:t>БОУ СОШ № 43</w:t>
      </w:r>
      <w:r w:rsidRPr="00F57888">
        <w:rPr>
          <w:rFonts w:ascii="Times New Roman" w:hAnsi="Times New Roman"/>
          <w:sz w:val="24"/>
          <w:szCs w:val="24"/>
        </w:rPr>
        <w:t xml:space="preserve"> на 100% укомплектована педагогическими кадрами для реализации ООП НОО, что позволяет проводить обучение в соответствии учебным планом общеобразов</w:t>
      </w:r>
      <w:r w:rsidRPr="00F57888">
        <w:rPr>
          <w:rFonts w:ascii="Times New Roman" w:hAnsi="Times New Roman"/>
          <w:sz w:val="24"/>
          <w:szCs w:val="24"/>
        </w:rPr>
        <w:t>а</w:t>
      </w:r>
      <w:r w:rsidRPr="00F57888">
        <w:rPr>
          <w:rFonts w:ascii="Times New Roman" w:hAnsi="Times New Roman"/>
          <w:sz w:val="24"/>
          <w:szCs w:val="24"/>
        </w:rPr>
        <w:t xml:space="preserve">тельной школы. </w:t>
      </w:r>
    </w:p>
    <w:p w:rsidR="00341047" w:rsidRPr="00341047" w:rsidRDefault="00341047" w:rsidP="00341047">
      <w:pPr>
        <w:spacing w:line="276" w:lineRule="auto"/>
        <w:ind w:firstLine="851"/>
        <w:rPr>
          <w:rFonts w:ascii="Times New Roman" w:hAnsi="Times New Roman"/>
          <w:sz w:val="24"/>
          <w:szCs w:val="24"/>
        </w:rPr>
      </w:pPr>
      <w:r w:rsidRPr="00341047">
        <w:rPr>
          <w:rFonts w:ascii="Times New Roman" w:hAnsi="Times New Roman"/>
          <w:sz w:val="24"/>
          <w:szCs w:val="24"/>
        </w:rPr>
        <w:t>Штат педагогических работник</w:t>
      </w:r>
      <w:r w:rsidR="009A04E0">
        <w:rPr>
          <w:rFonts w:ascii="Times New Roman" w:hAnsi="Times New Roman"/>
          <w:sz w:val="24"/>
          <w:szCs w:val="24"/>
        </w:rPr>
        <w:t>ов начальной школы составляет 16</w:t>
      </w:r>
      <w:r w:rsidRPr="00341047">
        <w:rPr>
          <w:rFonts w:ascii="Times New Roman" w:hAnsi="Times New Roman"/>
          <w:sz w:val="24"/>
          <w:szCs w:val="24"/>
        </w:rPr>
        <w:t xml:space="preserve"> педагогов. Рационал</w:t>
      </w:r>
      <w:r w:rsidRPr="00341047">
        <w:rPr>
          <w:rFonts w:ascii="Times New Roman" w:hAnsi="Times New Roman"/>
          <w:sz w:val="24"/>
          <w:szCs w:val="24"/>
        </w:rPr>
        <w:t>ь</w:t>
      </w:r>
      <w:r w:rsidRPr="00341047">
        <w:rPr>
          <w:rFonts w:ascii="Times New Roman" w:hAnsi="Times New Roman"/>
          <w:sz w:val="24"/>
          <w:szCs w:val="24"/>
        </w:rPr>
        <w:t>ность распределения нагрузки между работниками является оптимальной.</w:t>
      </w:r>
    </w:p>
    <w:p w:rsidR="00F57888" w:rsidRPr="00F57888" w:rsidRDefault="00341047" w:rsidP="00F57888">
      <w:pPr>
        <w:pStyle w:val="a8"/>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ab/>
      </w:r>
      <w:r w:rsidR="00F57888" w:rsidRPr="00F57888">
        <w:rPr>
          <w:rFonts w:ascii="Times New Roman" w:hAnsi="Times New Roman"/>
          <w:sz w:val="24"/>
          <w:szCs w:val="24"/>
        </w:rPr>
        <w:t>Педагогические работники М</w:t>
      </w:r>
      <w:r w:rsidR="009A04E0">
        <w:rPr>
          <w:rFonts w:ascii="Times New Roman" w:hAnsi="Times New Roman"/>
          <w:sz w:val="24"/>
          <w:szCs w:val="24"/>
        </w:rPr>
        <w:t>БОУ СОШ № 43</w:t>
      </w:r>
      <w:r w:rsidR="00F57888" w:rsidRPr="00F57888">
        <w:rPr>
          <w:rFonts w:ascii="Times New Roman" w:hAnsi="Times New Roman"/>
          <w:sz w:val="24"/>
          <w:szCs w:val="24"/>
        </w:rPr>
        <w:t xml:space="preserve">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 Среди учителей, работающих в школе первой ступени, учителя 1 категории, «высшей», «соответствие занимаемой должности». </w:t>
      </w:r>
    </w:p>
    <w:p w:rsidR="00F57888" w:rsidRDefault="00F57888" w:rsidP="00F57888">
      <w:pPr>
        <w:pStyle w:val="a8"/>
        <w:autoSpaceDE w:val="0"/>
        <w:autoSpaceDN w:val="0"/>
        <w:adjustRightInd w:val="0"/>
        <w:spacing w:line="276" w:lineRule="auto"/>
        <w:ind w:left="0"/>
        <w:rPr>
          <w:rFonts w:ascii="Times New Roman" w:hAnsi="Times New Roman"/>
          <w:sz w:val="24"/>
          <w:szCs w:val="24"/>
        </w:rPr>
      </w:pPr>
      <w:r w:rsidRPr="00F57888">
        <w:rPr>
          <w:rFonts w:ascii="Times New Roman" w:hAnsi="Times New Roman"/>
          <w:sz w:val="24"/>
          <w:szCs w:val="24"/>
        </w:rPr>
        <w:tab/>
        <w:t>Непрерывность профессионального развития работников школы, реализующей ООП НОО, обеспечивается освоением ее работниками дополнительных профессиональных программ по пр</w:t>
      </w:r>
      <w:r w:rsidRPr="00F57888">
        <w:rPr>
          <w:rFonts w:ascii="Times New Roman" w:hAnsi="Times New Roman"/>
          <w:sz w:val="24"/>
          <w:szCs w:val="24"/>
        </w:rPr>
        <w:t>о</w:t>
      </w:r>
      <w:r w:rsidRPr="00F57888">
        <w:rPr>
          <w:rFonts w:ascii="Times New Roman" w:hAnsi="Times New Roman"/>
          <w:sz w:val="24"/>
          <w:szCs w:val="24"/>
        </w:rPr>
        <w:t xml:space="preserve">филю педагогической деятельности не реже чем один раз в три года. </w:t>
      </w:r>
    </w:p>
    <w:p w:rsidR="009A04E0" w:rsidRPr="009A04E0" w:rsidRDefault="009A04E0" w:rsidP="009A04E0">
      <w:pPr>
        <w:pStyle w:val="afff2"/>
        <w:spacing w:line="240" w:lineRule="auto"/>
        <w:ind w:firstLine="0"/>
        <w:jc w:val="center"/>
        <w:rPr>
          <w:rFonts w:cs="Times New Roman"/>
          <w:b/>
          <w:sz w:val="24"/>
          <w:szCs w:val="24"/>
        </w:rPr>
      </w:pPr>
      <w:bookmarkStart w:id="62" w:name="bookmark219"/>
      <w:r w:rsidRPr="009A04E0">
        <w:rPr>
          <w:rFonts w:cs="Times New Roman"/>
          <w:b/>
          <w:sz w:val="24"/>
          <w:szCs w:val="24"/>
        </w:rPr>
        <w:t>Профессиональное развитие и повышение квалификации педагогических работников</w:t>
      </w:r>
      <w:bookmarkEnd w:id="62"/>
    </w:p>
    <w:p w:rsidR="009A04E0" w:rsidRPr="009A04E0" w:rsidRDefault="009A04E0" w:rsidP="009A04E0">
      <w:pPr>
        <w:pStyle w:val="afff2"/>
        <w:spacing w:line="240" w:lineRule="auto"/>
        <w:ind w:firstLine="0"/>
        <w:rPr>
          <w:rFonts w:cs="Times New Roman"/>
          <w:sz w:val="24"/>
          <w:szCs w:val="24"/>
        </w:rPr>
      </w:pPr>
      <w:r w:rsidRPr="009A04E0">
        <w:rPr>
          <w:rFonts w:cs="Times New Roman"/>
          <w:sz w:val="24"/>
          <w:szCs w:val="24"/>
        </w:rPr>
        <w:t>Учителя начальных классов и учителя предметники прошли курсы повышения квалификации в ККИДППО:</w:t>
      </w:r>
    </w:p>
    <w:p w:rsidR="009A04E0" w:rsidRPr="009A04E0" w:rsidRDefault="009A04E0" w:rsidP="009A04E0">
      <w:pPr>
        <w:pStyle w:val="afff2"/>
        <w:spacing w:line="240" w:lineRule="auto"/>
        <w:ind w:firstLine="0"/>
        <w:jc w:val="center"/>
        <w:rPr>
          <w:rFonts w:cs="Times New Roman"/>
          <w:b/>
          <w:sz w:val="24"/>
          <w:szCs w:val="24"/>
        </w:rPr>
      </w:pPr>
      <w:r w:rsidRPr="009A04E0">
        <w:rPr>
          <w:rFonts w:cs="Times New Roman"/>
          <w:b/>
          <w:sz w:val="24"/>
          <w:szCs w:val="24"/>
        </w:rPr>
        <w:t>2017г.</w:t>
      </w:r>
    </w:p>
    <w:p w:rsidR="009A04E0" w:rsidRPr="009A04E0" w:rsidRDefault="009A04E0" w:rsidP="009A04E0">
      <w:pPr>
        <w:pStyle w:val="afff2"/>
        <w:spacing w:line="240" w:lineRule="auto"/>
        <w:ind w:firstLine="0"/>
        <w:rPr>
          <w:rFonts w:cs="Times New Roman"/>
          <w:sz w:val="24"/>
          <w:szCs w:val="24"/>
        </w:rPr>
      </w:pPr>
      <w:r w:rsidRPr="009A04E0">
        <w:rPr>
          <w:rFonts w:cs="Times New Roman"/>
          <w:sz w:val="24"/>
          <w:szCs w:val="24"/>
        </w:rPr>
        <w:t>1.Гасанова А. А. по теме: «Введение федерального государственного стандарта начального общего образования в общеобразовательных учреждениях Краснодарского края»</w:t>
      </w:r>
    </w:p>
    <w:p w:rsidR="009A04E0" w:rsidRPr="009A04E0" w:rsidRDefault="009A04E0" w:rsidP="009A04E0">
      <w:pPr>
        <w:pStyle w:val="afff2"/>
        <w:spacing w:line="240" w:lineRule="auto"/>
        <w:ind w:firstLine="0"/>
        <w:rPr>
          <w:rFonts w:cs="Times New Roman"/>
          <w:sz w:val="24"/>
          <w:szCs w:val="24"/>
        </w:rPr>
      </w:pPr>
      <w:r w:rsidRPr="009A04E0">
        <w:rPr>
          <w:rFonts w:cs="Times New Roman"/>
          <w:sz w:val="24"/>
          <w:szCs w:val="24"/>
        </w:rPr>
        <w:t>2.Муханова Н. Н. по теме: «Организация образовательного процесса в начальной школе на основе ФГОС»</w:t>
      </w:r>
    </w:p>
    <w:p w:rsidR="009A04E0" w:rsidRPr="009A04E0" w:rsidRDefault="009A04E0" w:rsidP="009A04E0">
      <w:pPr>
        <w:pStyle w:val="afff2"/>
        <w:spacing w:line="240" w:lineRule="auto"/>
        <w:ind w:firstLine="0"/>
        <w:rPr>
          <w:rFonts w:cs="Times New Roman"/>
          <w:sz w:val="24"/>
          <w:szCs w:val="24"/>
        </w:rPr>
      </w:pPr>
      <w:r w:rsidRPr="009A04E0">
        <w:rPr>
          <w:rFonts w:cs="Times New Roman"/>
          <w:sz w:val="24"/>
          <w:szCs w:val="24"/>
        </w:rPr>
        <w:t>3. Баженова С. Д. по теме: «Организация образовательного процесса в начальной школе на основе ФГОС»</w:t>
      </w:r>
    </w:p>
    <w:p w:rsidR="009A04E0" w:rsidRPr="009A04E0" w:rsidRDefault="00F72866" w:rsidP="009A04E0">
      <w:pPr>
        <w:pStyle w:val="afff2"/>
        <w:spacing w:line="240" w:lineRule="auto"/>
        <w:ind w:firstLine="0"/>
        <w:rPr>
          <w:rFonts w:cs="Times New Roman"/>
          <w:sz w:val="24"/>
          <w:szCs w:val="24"/>
        </w:rPr>
      </w:pPr>
      <w:r>
        <w:rPr>
          <w:rFonts w:cs="Times New Roman"/>
          <w:sz w:val="24"/>
          <w:szCs w:val="24"/>
        </w:rPr>
        <w:t xml:space="preserve">       4.Мекле </w:t>
      </w:r>
      <w:r w:rsidR="009A04E0" w:rsidRPr="009A04E0">
        <w:rPr>
          <w:rFonts w:cs="Times New Roman"/>
          <w:sz w:val="24"/>
          <w:szCs w:val="24"/>
        </w:rPr>
        <w:t>Е. Л. по теме: «Организация образовательного процесса в начальной школе на основе ФГОС»</w:t>
      </w:r>
    </w:p>
    <w:p w:rsidR="009A04E0" w:rsidRPr="009A04E0" w:rsidRDefault="009A04E0" w:rsidP="009A04E0">
      <w:pPr>
        <w:pStyle w:val="afff2"/>
        <w:spacing w:line="240" w:lineRule="auto"/>
        <w:ind w:firstLine="0"/>
        <w:jc w:val="center"/>
        <w:rPr>
          <w:rFonts w:cs="Times New Roman"/>
          <w:b/>
          <w:sz w:val="24"/>
          <w:szCs w:val="24"/>
        </w:rPr>
      </w:pPr>
      <w:r w:rsidRPr="009A04E0">
        <w:rPr>
          <w:rFonts w:cs="Times New Roman"/>
          <w:b/>
          <w:sz w:val="24"/>
          <w:szCs w:val="24"/>
        </w:rPr>
        <w:t>2018г.</w:t>
      </w:r>
    </w:p>
    <w:p w:rsidR="009A04E0" w:rsidRPr="009A04E0" w:rsidRDefault="00F72866" w:rsidP="009A04E0">
      <w:pPr>
        <w:pStyle w:val="afff2"/>
        <w:spacing w:line="240" w:lineRule="auto"/>
        <w:ind w:firstLine="0"/>
        <w:jc w:val="left"/>
        <w:rPr>
          <w:rFonts w:cs="Times New Roman"/>
          <w:sz w:val="24"/>
          <w:szCs w:val="24"/>
        </w:rPr>
      </w:pPr>
      <w:r>
        <w:rPr>
          <w:rFonts w:cs="Times New Roman"/>
          <w:sz w:val="24"/>
          <w:szCs w:val="24"/>
        </w:rPr>
        <w:t xml:space="preserve">5.Тищенко </w:t>
      </w:r>
      <w:r w:rsidR="009A04E0" w:rsidRPr="009A04E0">
        <w:rPr>
          <w:rFonts w:cs="Times New Roman"/>
          <w:sz w:val="24"/>
          <w:szCs w:val="24"/>
        </w:rPr>
        <w:t>И.  А. по теме: «Методические и организационные особенности работы учителя школы 1 ступ</w:t>
      </w:r>
      <w:r w:rsidR="009A04E0">
        <w:rPr>
          <w:rFonts w:cs="Times New Roman"/>
          <w:sz w:val="24"/>
          <w:szCs w:val="24"/>
        </w:rPr>
        <w:t>е</w:t>
      </w:r>
      <w:r w:rsidR="009A04E0" w:rsidRPr="009A04E0">
        <w:rPr>
          <w:rFonts w:cs="Times New Roman"/>
          <w:sz w:val="24"/>
          <w:szCs w:val="24"/>
        </w:rPr>
        <w:t>ни, связанные с введением ФГО</w:t>
      </w:r>
      <w:r>
        <w:rPr>
          <w:rFonts w:cs="Times New Roman"/>
          <w:sz w:val="24"/>
          <w:szCs w:val="24"/>
        </w:rPr>
        <w:t>С</w:t>
      </w:r>
      <w:r w:rsidR="009A04E0" w:rsidRPr="009A04E0">
        <w:rPr>
          <w:rFonts w:cs="Times New Roman"/>
          <w:sz w:val="24"/>
          <w:szCs w:val="24"/>
        </w:rPr>
        <w:t xml:space="preserve"> НОО»</w:t>
      </w:r>
    </w:p>
    <w:p w:rsidR="009A04E0" w:rsidRPr="009A04E0" w:rsidRDefault="009A04E0" w:rsidP="009A04E0">
      <w:pPr>
        <w:pStyle w:val="afff2"/>
        <w:spacing w:line="240" w:lineRule="auto"/>
        <w:ind w:firstLine="0"/>
        <w:jc w:val="center"/>
        <w:rPr>
          <w:rFonts w:cs="Times New Roman"/>
          <w:b/>
          <w:sz w:val="24"/>
          <w:szCs w:val="24"/>
        </w:rPr>
      </w:pPr>
      <w:r w:rsidRPr="009A04E0">
        <w:rPr>
          <w:rFonts w:cs="Times New Roman"/>
          <w:b/>
          <w:sz w:val="24"/>
          <w:szCs w:val="24"/>
        </w:rPr>
        <w:t>2019г.</w:t>
      </w:r>
    </w:p>
    <w:p w:rsidR="009A04E0" w:rsidRPr="009A04E0" w:rsidRDefault="009A04E0" w:rsidP="009A04E0">
      <w:pPr>
        <w:pStyle w:val="afff2"/>
        <w:spacing w:line="240" w:lineRule="auto"/>
        <w:ind w:firstLine="0"/>
        <w:jc w:val="left"/>
        <w:rPr>
          <w:rFonts w:cs="Times New Roman"/>
          <w:sz w:val="24"/>
          <w:szCs w:val="24"/>
        </w:rPr>
      </w:pPr>
      <w:r w:rsidRPr="009A04E0">
        <w:rPr>
          <w:rFonts w:cs="Times New Roman"/>
          <w:sz w:val="24"/>
          <w:szCs w:val="24"/>
        </w:rPr>
        <w:t>7.Васёва Е. Б. по теме: «Формирование функциональной грамотности младших школьников на уроках на основе ФГОС»</w:t>
      </w:r>
    </w:p>
    <w:p w:rsidR="009A04E0" w:rsidRPr="009A04E0" w:rsidRDefault="009A04E0" w:rsidP="009A04E0">
      <w:pPr>
        <w:pStyle w:val="afff2"/>
        <w:spacing w:line="240" w:lineRule="auto"/>
        <w:ind w:firstLine="0"/>
        <w:jc w:val="left"/>
        <w:rPr>
          <w:rFonts w:cs="Times New Roman"/>
          <w:sz w:val="24"/>
          <w:szCs w:val="24"/>
        </w:rPr>
      </w:pPr>
      <w:r w:rsidRPr="009A04E0">
        <w:rPr>
          <w:rFonts w:cs="Times New Roman"/>
          <w:sz w:val="24"/>
          <w:szCs w:val="24"/>
        </w:rPr>
        <w:t>8. Заика Е. В. по теме: «Формирование функциональной грамотности младших школьников на уроках на основе ФГОС»</w:t>
      </w:r>
    </w:p>
    <w:p w:rsidR="009A04E0" w:rsidRPr="009A04E0" w:rsidRDefault="009A04E0" w:rsidP="009A04E0">
      <w:pPr>
        <w:pStyle w:val="afff2"/>
        <w:spacing w:line="240" w:lineRule="auto"/>
        <w:ind w:firstLine="0"/>
        <w:rPr>
          <w:rFonts w:cs="Times New Roman"/>
          <w:b/>
          <w:sz w:val="24"/>
          <w:szCs w:val="24"/>
        </w:rPr>
      </w:pPr>
      <w:bookmarkStart w:id="63" w:name="bookmark221"/>
      <w:r w:rsidRPr="009A04E0">
        <w:rPr>
          <w:rFonts w:cs="Times New Roman"/>
          <w:b/>
          <w:sz w:val="24"/>
          <w:szCs w:val="24"/>
        </w:rPr>
        <w:t>Ожидаемый результат повышения квалификации — профессиональная готовность рабо</w:t>
      </w:r>
      <w:r w:rsidRPr="009A04E0">
        <w:rPr>
          <w:rFonts w:cs="Times New Roman"/>
          <w:b/>
          <w:sz w:val="24"/>
          <w:szCs w:val="24"/>
        </w:rPr>
        <w:t>т</w:t>
      </w:r>
      <w:r w:rsidRPr="009A04E0">
        <w:rPr>
          <w:rFonts w:cs="Times New Roman"/>
          <w:b/>
          <w:sz w:val="24"/>
          <w:szCs w:val="24"/>
        </w:rPr>
        <w:t>ников МБОУ СОШ № 43 к реализации Стандарта:</w:t>
      </w:r>
      <w:bookmarkEnd w:id="63"/>
    </w:p>
    <w:p w:rsidR="009A04E0" w:rsidRPr="009A04E0" w:rsidRDefault="009A04E0" w:rsidP="009A04E0">
      <w:pPr>
        <w:pStyle w:val="afff2"/>
        <w:spacing w:line="240" w:lineRule="auto"/>
        <w:ind w:firstLine="0"/>
        <w:rPr>
          <w:rFonts w:cs="Times New Roman"/>
          <w:sz w:val="24"/>
          <w:szCs w:val="24"/>
        </w:rPr>
      </w:pPr>
      <w:r w:rsidRPr="009A04E0">
        <w:rPr>
          <w:rFonts w:cs="Times New Roman"/>
          <w:sz w:val="24"/>
          <w:szCs w:val="24"/>
        </w:rPr>
        <w:t>• </w:t>
      </w:r>
      <w:r w:rsidRPr="009A04E0">
        <w:rPr>
          <w:rFonts w:cs="Times New Roman"/>
          <w:b/>
          <w:sz w:val="24"/>
          <w:szCs w:val="24"/>
        </w:rPr>
        <w:t>обеспечение</w:t>
      </w:r>
      <w:r w:rsidRPr="009A04E0">
        <w:rPr>
          <w:rFonts w:cs="Times New Roman"/>
          <w:sz w:val="24"/>
          <w:szCs w:val="24"/>
        </w:rPr>
        <w:t xml:space="preserve"> оптимального вхождения работников образования в систему ценностей совреме</w:t>
      </w:r>
      <w:r w:rsidRPr="009A04E0">
        <w:rPr>
          <w:rFonts w:cs="Times New Roman"/>
          <w:sz w:val="24"/>
          <w:szCs w:val="24"/>
        </w:rPr>
        <w:t>н</w:t>
      </w:r>
      <w:r w:rsidRPr="009A04E0">
        <w:rPr>
          <w:rFonts w:cs="Times New Roman"/>
          <w:sz w:val="24"/>
          <w:szCs w:val="24"/>
        </w:rPr>
        <w:t>ного образования;</w:t>
      </w:r>
    </w:p>
    <w:p w:rsidR="009A04E0" w:rsidRPr="009A04E0" w:rsidRDefault="009A04E0" w:rsidP="009A04E0">
      <w:pPr>
        <w:pStyle w:val="afff2"/>
        <w:spacing w:line="240" w:lineRule="auto"/>
        <w:ind w:firstLine="0"/>
        <w:rPr>
          <w:rFonts w:cs="Times New Roman"/>
          <w:sz w:val="24"/>
          <w:szCs w:val="24"/>
        </w:rPr>
      </w:pPr>
      <w:r w:rsidRPr="009A04E0">
        <w:rPr>
          <w:rFonts w:cs="Times New Roman"/>
          <w:sz w:val="24"/>
          <w:szCs w:val="24"/>
        </w:rPr>
        <w:t>• </w:t>
      </w:r>
      <w:r w:rsidRPr="009A04E0">
        <w:rPr>
          <w:rFonts w:cs="Times New Roman"/>
          <w:b/>
          <w:sz w:val="24"/>
          <w:szCs w:val="24"/>
        </w:rPr>
        <w:t>принятие</w:t>
      </w:r>
      <w:r w:rsidRPr="009A04E0">
        <w:rPr>
          <w:rFonts w:cs="Times New Roman"/>
          <w:sz w:val="24"/>
          <w:szCs w:val="24"/>
        </w:rPr>
        <w:t xml:space="preserve"> идеологии Стандарта общего образования;</w:t>
      </w:r>
    </w:p>
    <w:p w:rsidR="009A04E0" w:rsidRPr="009A04E0" w:rsidRDefault="009A04E0" w:rsidP="009A04E0">
      <w:pPr>
        <w:pStyle w:val="afff2"/>
        <w:spacing w:line="240" w:lineRule="auto"/>
        <w:ind w:firstLine="0"/>
        <w:rPr>
          <w:rFonts w:cs="Times New Roman"/>
          <w:sz w:val="24"/>
          <w:szCs w:val="24"/>
        </w:rPr>
      </w:pPr>
      <w:r w:rsidRPr="009A04E0">
        <w:rPr>
          <w:rFonts w:cs="Times New Roman"/>
          <w:sz w:val="24"/>
          <w:szCs w:val="24"/>
        </w:rPr>
        <w:t>• </w:t>
      </w:r>
      <w:r w:rsidRPr="009A04E0">
        <w:rPr>
          <w:rFonts w:cs="Times New Roman"/>
          <w:b/>
          <w:sz w:val="24"/>
          <w:szCs w:val="24"/>
        </w:rPr>
        <w:t>освоение</w:t>
      </w:r>
      <w:r w:rsidRPr="009A04E0">
        <w:rPr>
          <w:rFonts w:cs="Times New Roman"/>
          <w:sz w:val="24"/>
          <w:szCs w:val="24"/>
        </w:rPr>
        <w:t xml:space="preserve"> новой системы требований к структуре основной образовательной программы, резул</w:t>
      </w:r>
      <w:r w:rsidRPr="009A04E0">
        <w:rPr>
          <w:rFonts w:cs="Times New Roman"/>
          <w:sz w:val="24"/>
          <w:szCs w:val="24"/>
        </w:rPr>
        <w:t>ь</w:t>
      </w:r>
      <w:r w:rsidRPr="009A04E0">
        <w:rPr>
          <w:rFonts w:cs="Times New Roman"/>
          <w:sz w:val="24"/>
          <w:szCs w:val="24"/>
        </w:rPr>
        <w:t>татам её освоения и условиям реализации, а также системы оценки итогов образовательной де</w:t>
      </w:r>
      <w:r w:rsidRPr="009A04E0">
        <w:rPr>
          <w:rFonts w:cs="Times New Roman"/>
          <w:sz w:val="24"/>
          <w:szCs w:val="24"/>
        </w:rPr>
        <w:t>я</w:t>
      </w:r>
      <w:r w:rsidRPr="009A04E0">
        <w:rPr>
          <w:rFonts w:cs="Times New Roman"/>
          <w:sz w:val="24"/>
          <w:szCs w:val="24"/>
        </w:rPr>
        <w:t>тельности обучающихся;</w:t>
      </w:r>
    </w:p>
    <w:p w:rsidR="009A04E0" w:rsidRPr="009A04E0" w:rsidRDefault="009A04E0" w:rsidP="009A04E0">
      <w:pPr>
        <w:pStyle w:val="afff2"/>
        <w:spacing w:line="240" w:lineRule="auto"/>
        <w:ind w:firstLine="0"/>
        <w:rPr>
          <w:rFonts w:cs="Times New Roman"/>
          <w:sz w:val="24"/>
          <w:szCs w:val="24"/>
        </w:rPr>
      </w:pPr>
      <w:r w:rsidRPr="009A04E0">
        <w:rPr>
          <w:rFonts w:cs="Times New Roman"/>
          <w:sz w:val="24"/>
          <w:szCs w:val="24"/>
        </w:rPr>
        <w:t>• </w:t>
      </w:r>
      <w:r w:rsidRPr="009A04E0">
        <w:rPr>
          <w:rFonts w:cs="Times New Roman"/>
          <w:b/>
          <w:sz w:val="24"/>
          <w:szCs w:val="24"/>
        </w:rPr>
        <w:t>овладение</w:t>
      </w:r>
      <w:r w:rsidRPr="009A04E0">
        <w:rPr>
          <w:rFonts w:cs="Times New Roman"/>
          <w:sz w:val="24"/>
          <w:szCs w:val="24"/>
        </w:rPr>
        <w:t xml:space="preserve"> учебно-методическими и информационно- методическими ресурсами, необходимыми для успешного решения задач Стандарта.</w:t>
      </w:r>
    </w:p>
    <w:p w:rsidR="009A04E0" w:rsidRPr="009A04E0" w:rsidRDefault="009A04E0" w:rsidP="009A04E0">
      <w:pPr>
        <w:pStyle w:val="afff2"/>
        <w:spacing w:line="240" w:lineRule="auto"/>
        <w:ind w:firstLine="0"/>
        <w:rPr>
          <w:rFonts w:cs="Times New Roman"/>
          <w:sz w:val="24"/>
          <w:szCs w:val="24"/>
        </w:rPr>
      </w:pPr>
      <w:r w:rsidRPr="009A04E0">
        <w:rPr>
          <w:rFonts w:cs="Times New Roman"/>
          <w:sz w:val="24"/>
          <w:szCs w:val="24"/>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w:t>
      </w:r>
      <w:r w:rsidRPr="009A04E0">
        <w:rPr>
          <w:rFonts w:cs="Times New Roman"/>
          <w:sz w:val="24"/>
          <w:szCs w:val="24"/>
        </w:rPr>
        <w:t>о</w:t>
      </w:r>
      <w:r w:rsidRPr="009A04E0">
        <w:rPr>
          <w:rFonts w:cs="Times New Roman"/>
          <w:sz w:val="24"/>
          <w:szCs w:val="24"/>
        </w:rPr>
        <w:lastRenderedPageBreak/>
        <w:t>ждение деятельности педагогов на всех этапах реализации требований Стандарта.</w:t>
      </w:r>
    </w:p>
    <w:p w:rsidR="00F57888" w:rsidRPr="00341047" w:rsidRDefault="00F57888" w:rsidP="00341047">
      <w:pPr>
        <w:pStyle w:val="a8"/>
        <w:autoSpaceDE w:val="0"/>
        <w:autoSpaceDN w:val="0"/>
        <w:adjustRightInd w:val="0"/>
        <w:spacing w:line="276" w:lineRule="auto"/>
        <w:ind w:left="0"/>
        <w:rPr>
          <w:rFonts w:ascii="Times New Roman" w:hAnsi="Times New Roman"/>
          <w:sz w:val="24"/>
          <w:szCs w:val="24"/>
        </w:rPr>
      </w:pPr>
    </w:p>
    <w:tbl>
      <w:tblPr>
        <w:tblpPr w:leftFromText="180" w:rightFromText="180" w:vertAnchor="text" w:horzAnchor="margin" w:tblpY="18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4"/>
        <w:gridCol w:w="601"/>
        <w:gridCol w:w="601"/>
        <w:gridCol w:w="601"/>
        <w:gridCol w:w="601"/>
        <w:gridCol w:w="877"/>
        <w:gridCol w:w="2128"/>
        <w:gridCol w:w="2128"/>
        <w:gridCol w:w="1739"/>
      </w:tblGrid>
      <w:tr w:rsidR="00341047" w:rsidRPr="00341047" w:rsidTr="00341047">
        <w:trPr>
          <w:trHeight w:val="345"/>
        </w:trPr>
        <w:tc>
          <w:tcPr>
            <w:tcW w:w="1464" w:type="dxa"/>
            <w:vMerge w:val="restart"/>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b/>
                <w:sz w:val="24"/>
                <w:szCs w:val="24"/>
              </w:rPr>
            </w:pPr>
            <w:r w:rsidRPr="00341047">
              <w:rPr>
                <w:rFonts w:ascii="Times New Roman" w:hAnsi="Times New Roman"/>
                <w:b/>
                <w:sz w:val="24"/>
                <w:szCs w:val="24"/>
              </w:rPr>
              <w:t>Общее к</w:t>
            </w:r>
            <w:r w:rsidRPr="00341047">
              <w:rPr>
                <w:rFonts w:ascii="Times New Roman" w:hAnsi="Times New Roman"/>
                <w:b/>
                <w:sz w:val="24"/>
                <w:szCs w:val="24"/>
              </w:rPr>
              <w:t>о</w:t>
            </w:r>
            <w:r w:rsidRPr="00341047">
              <w:rPr>
                <w:rFonts w:ascii="Times New Roman" w:hAnsi="Times New Roman"/>
                <w:b/>
                <w:sz w:val="24"/>
                <w:szCs w:val="24"/>
              </w:rPr>
              <w:t>личество педагогов</w:t>
            </w:r>
          </w:p>
        </w:tc>
        <w:tc>
          <w:tcPr>
            <w:tcW w:w="3281" w:type="dxa"/>
            <w:gridSpan w:val="5"/>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b/>
                <w:sz w:val="24"/>
                <w:szCs w:val="24"/>
              </w:rPr>
            </w:pPr>
            <w:r w:rsidRPr="00341047">
              <w:rPr>
                <w:rFonts w:ascii="Times New Roman" w:hAnsi="Times New Roman"/>
                <w:b/>
                <w:sz w:val="24"/>
                <w:szCs w:val="24"/>
              </w:rPr>
              <w:t>Стаж работы</w:t>
            </w:r>
          </w:p>
        </w:tc>
        <w:tc>
          <w:tcPr>
            <w:tcW w:w="5995" w:type="dxa"/>
            <w:gridSpan w:val="3"/>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b/>
                <w:sz w:val="24"/>
                <w:szCs w:val="24"/>
              </w:rPr>
            </w:pPr>
            <w:r w:rsidRPr="00341047">
              <w:rPr>
                <w:rFonts w:ascii="Times New Roman" w:hAnsi="Times New Roman"/>
                <w:b/>
                <w:sz w:val="24"/>
                <w:szCs w:val="24"/>
              </w:rPr>
              <w:t>Образование</w:t>
            </w:r>
          </w:p>
        </w:tc>
      </w:tr>
      <w:tr w:rsidR="00341047" w:rsidRPr="00341047" w:rsidTr="00341047">
        <w:trPr>
          <w:trHeight w:val="465"/>
        </w:trPr>
        <w:tc>
          <w:tcPr>
            <w:tcW w:w="1464" w:type="dxa"/>
            <w:vMerge/>
            <w:tcBorders>
              <w:top w:val="single" w:sz="4" w:space="0" w:color="auto"/>
              <w:left w:val="single" w:sz="4" w:space="0" w:color="auto"/>
              <w:bottom w:val="single" w:sz="4" w:space="0" w:color="auto"/>
              <w:right w:val="single" w:sz="4" w:space="0" w:color="auto"/>
            </w:tcBorders>
            <w:vAlign w:val="center"/>
          </w:tcPr>
          <w:p w:rsidR="00341047" w:rsidRPr="00341047" w:rsidRDefault="00341047" w:rsidP="00341047">
            <w:pPr>
              <w:spacing w:line="276" w:lineRule="auto"/>
              <w:rPr>
                <w:rFonts w:ascii="Times New Roman" w:hAnsi="Times New Roman"/>
                <w:sz w:val="24"/>
                <w:szCs w:val="24"/>
              </w:rPr>
            </w:pPr>
          </w:p>
        </w:tc>
        <w:tc>
          <w:tcPr>
            <w:tcW w:w="601"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i/>
                <w:sz w:val="24"/>
                <w:szCs w:val="24"/>
              </w:rPr>
            </w:pPr>
            <w:r w:rsidRPr="00341047">
              <w:rPr>
                <w:rFonts w:ascii="Times New Roman" w:hAnsi="Times New Roman"/>
                <w:i/>
                <w:sz w:val="24"/>
                <w:szCs w:val="24"/>
              </w:rPr>
              <w:t>до 2х лет</w:t>
            </w:r>
          </w:p>
        </w:tc>
        <w:tc>
          <w:tcPr>
            <w:tcW w:w="601"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i/>
                <w:sz w:val="24"/>
                <w:szCs w:val="24"/>
              </w:rPr>
            </w:pPr>
            <w:r w:rsidRPr="00341047">
              <w:rPr>
                <w:rFonts w:ascii="Times New Roman" w:hAnsi="Times New Roman"/>
                <w:i/>
                <w:sz w:val="24"/>
                <w:szCs w:val="24"/>
              </w:rPr>
              <w:t>2-5 лет</w:t>
            </w:r>
          </w:p>
        </w:tc>
        <w:tc>
          <w:tcPr>
            <w:tcW w:w="601"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i/>
                <w:sz w:val="24"/>
                <w:szCs w:val="24"/>
              </w:rPr>
            </w:pPr>
            <w:r w:rsidRPr="00341047">
              <w:rPr>
                <w:rFonts w:ascii="Times New Roman" w:hAnsi="Times New Roman"/>
                <w:i/>
                <w:sz w:val="24"/>
                <w:szCs w:val="24"/>
              </w:rPr>
              <w:t>5-10 лет</w:t>
            </w:r>
          </w:p>
        </w:tc>
        <w:tc>
          <w:tcPr>
            <w:tcW w:w="601"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i/>
                <w:sz w:val="24"/>
                <w:szCs w:val="24"/>
              </w:rPr>
            </w:pPr>
            <w:r w:rsidRPr="00341047">
              <w:rPr>
                <w:rFonts w:ascii="Times New Roman" w:hAnsi="Times New Roman"/>
                <w:i/>
                <w:sz w:val="24"/>
                <w:szCs w:val="24"/>
              </w:rPr>
              <w:t>10-20 лет</w:t>
            </w:r>
          </w:p>
        </w:tc>
        <w:tc>
          <w:tcPr>
            <w:tcW w:w="877"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i/>
                <w:sz w:val="24"/>
                <w:szCs w:val="24"/>
              </w:rPr>
            </w:pPr>
            <w:r w:rsidRPr="00341047">
              <w:rPr>
                <w:rFonts w:ascii="Times New Roman" w:hAnsi="Times New Roman"/>
                <w:i/>
                <w:sz w:val="24"/>
                <w:szCs w:val="24"/>
              </w:rPr>
              <w:t>свыше 20 лет</w:t>
            </w:r>
          </w:p>
        </w:tc>
        <w:tc>
          <w:tcPr>
            <w:tcW w:w="2128"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sz w:val="24"/>
                <w:szCs w:val="24"/>
              </w:rPr>
            </w:pPr>
            <w:r w:rsidRPr="00341047">
              <w:rPr>
                <w:rFonts w:ascii="Times New Roman" w:hAnsi="Times New Roman"/>
                <w:sz w:val="24"/>
                <w:szCs w:val="24"/>
              </w:rPr>
              <w:t>Высшее профе</w:t>
            </w:r>
            <w:r w:rsidRPr="00341047">
              <w:rPr>
                <w:rFonts w:ascii="Times New Roman" w:hAnsi="Times New Roman"/>
                <w:sz w:val="24"/>
                <w:szCs w:val="24"/>
              </w:rPr>
              <w:t>с</w:t>
            </w:r>
            <w:r w:rsidRPr="00341047">
              <w:rPr>
                <w:rFonts w:ascii="Times New Roman" w:hAnsi="Times New Roman"/>
                <w:sz w:val="24"/>
                <w:szCs w:val="24"/>
              </w:rPr>
              <w:t>сиональное</w:t>
            </w:r>
          </w:p>
        </w:tc>
        <w:tc>
          <w:tcPr>
            <w:tcW w:w="2128"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sz w:val="24"/>
                <w:szCs w:val="24"/>
              </w:rPr>
            </w:pPr>
            <w:r w:rsidRPr="00341047">
              <w:rPr>
                <w:rFonts w:ascii="Times New Roman" w:hAnsi="Times New Roman"/>
                <w:sz w:val="24"/>
                <w:szCs w:val="24"/>
              </w:rPr>
              <w:t>Среднее</w:t>
            </w:r>
          </w:p>
          <w:p w:rsidR="00341047" w:rsidRPr="00341047" w:rsidRDefault="00341047" w:rsidP="00341047">
            <w:pPr>
              <w:spacing w:line="276" w:lineRule="auto"/>
              <w:jc w:val="center"/>
              <w:rPr>
                <w:rFonts w:ascii="Times New Roman" w:hAnsi="Times New Roman"/>
                <w:sz w:val="24"/>
                <w:szCs w:val="24"/>
              </w:rPr>
            </w:pPr>
            <w:r w:rsidRPr="00341047">
              <w:rPr>
                <w:rFonts w:ascii="Times New Roman" w:hAnsi="Times New Roman"/>
                <w:sz w:val="24"/>
                <w:szCs w:val="24"/>
              </w:rPr>
              <w:t>профессиональное</w:t>
            </w:r>
          </w:p>
        </w:tc>
        <w:tc>
          <w:tcPr>
            <w:tcW w:w="1739"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sz w:val="24"/>
                <w:szCs w:val="24"/>
              </w:rPr>
            </w:pPr>
            <w:r w:rsidRPr="00341047">
              <w:rPr>
                <w:rFonts w:ascii="Times New Roman" w:hAnsi="Times New Roman"/>
                <w:sz w:val="24"/>
                <w:szCs w:val="24"/>
              </w:rPr>
              <w:t>Не имеют професси</w:t>
            </w:r>
            <w:r w:rsidRPr="00341047">
              <w:rPr>
                <w:rFonts w:ascii="Times New Roman" w:hAnsi="Times New Roman"/>
                <w:sz w:val="24"/>
                <w:szCs w:val="24"/>
              </w:rPr>
              <w:t>о</w:t>
            </w:r>
            <w:r w:rsidRPr="00341047">
              <w:rPr>
                <w:rFonts w:ascii="Times New Roman" w:hAnsi="Times New Roman"/>
                <w:sz w:val="24"/>
                <w:szCs w:val="24"/>
              </w:rPr>
              <w:t>нального</w:t>
            </w:r>
          </w:p>
          <w:p w:rsidR="00341047" w:rsidRPr="00341047" w:rsidRDefault="00341047" w:rsidP="00341047">
            <w:pPr>
              <w:spacing w:line="276" w:lineRule="auto"/>
              <w:jc w:val="center"/>
              <w:rPr>
                <w:rFonts w:ascii="Times New Roman" w:hAnsi="Times New Roman"/>
                <w:sz w:val="24"/>
                <w:szCs w:val="24"/>
              </w:rPr>
            </w:pPr>
            <w:r w:rsidRPr="00341047">
              <w:rPr>
                <w:rFonts w:ascii="Times New Roman" w:hAnsi="Times New Roman"/>
                <w:sz w:val="24"/>
                <w:szCs w:val="24"/>
              </w:rPr>
              <w:t>образования</w:t>
            </w:r>
          </w:p>
        </w:tc>
      </w:tr>
      <w:tr w:rsidR="00341047" w:rsidRPr="00341047" w:rsidTr="00341047">
        <w:trPr>
          <w:trHeight w:val="310"/>
        </w:trPr>
        <w:tc>
          <w:tcPr>
            <w:tcW w:w="1464" w:type="dxa"/>
            <w:tcBorders>
              <w:top w:val="single" w:sz="4" w:space="0" w:color="auto"/>
              <w:left w:val="single" w:sz="4" w:space="0" w:color="auto"/>
              <w:bottom w:val="single" w:sz="4" w:space="0" w:color="auto"/>
              <w:right w:val="single" w:sz="4" w:space="0" w:color="auto"/>
            </w:tcBorders>
          </w:tcPr>
          <w:p w:rsidR="00341047" w:rsidRPr="00341047" w:rsidRDefault="009A04E0" w:rsidP="00341047">
            <w:pPr>
              <w:spacing w:line="276" w:lineRule="auto"/>
              <w:jc w:val="center"/>
              <w:rPr>
                <w:rFonts w:ascii="Times New Roman" w:hAnsi="Times New Roman"/>
                <w:b/>
                <w:sz w:val="24"/>
                <w:szCs w:val="24"/>
              </w:rPr>
            </w:pPr>
            <w:r>
              <w:rPr>
                <w:rFonts w:ascii="Times New Roman" w:hAnsi="Times New Roman"/>
                <w:b/>
                <w:sz w:val="24"/>
                <w:szCs w:val="24"/>
              </w:rPr>
              <w:t>16</w:t>
            </w:r>
          </w:p>
        </w:tc>
        <w:tc>
          <w:tcPr>
            <w:tcW w:w="601" w:type="dxa"/>
            <w:tcBorders>
              <w:top w:val="single" w:sz="4" w:space="0" w:color="auto"/>
              <w:left w:val="single" w:sz="4" w:space="0" w:color="auto"/>
              <w:bottom w:val="single" w:sz="4" w:space="0" w:color="auto"/>
              <w:right w:val="single" w:sz="4" w:space="0" w:color="auto"/>
            </w:tcBorders>
          </w:tcPr>
          <w:p w:rsidR="00341047" w:rsidRPr="00341047" w:rsidRDefault="009A04E0" w:rsidP="00341047">
            <w:pPr>
              <w:spacing w:line="276" w:lineRule="auto"/>
              <w:jc w:val="center"/>
              <w:rPr>
                <w:rFonts w:ascii="Times New Roman" w:hAnsi="Times New Roman"/>
                <w:b/>
                <w:sz w:val="24"/>
                <w:szCs w:val="24"/>
              </w:rPr>
            </w:pPr>
            <w:r>
              <w:rPr>
                <w:rFonts w:ascii="Times New Roman" w:hAnsi="Times New Roman"/>
                <w:b/>
                <w:sz w:val="24"/>
                <w:szCs w:val="24"/>
              </w:rPr>
              <w:t>3</w:t>
            </w:r>
          </w:p>
        </w:tc>
        <w:tc>
          <w:tcPr>
            <w:tcW w:w="601" w:type="dxa"/>
            <w:tcBorders>
              <w:top w:val="single" w:sz="4" w:space="0" w:color="auto"/>
              <w:left w:val="single" w:sz="4" w:space="0" w:color="auto"/>
              <w:bottom w:val="single" w:sz="4" w:space="0" w:color="auto"/>
              <w:right w:val="single" w:sz="4" w:space="0" w:color="auto"/>
            </w:tcBorders>
          </w:tcPr>
          <w:p w:rsidR="00341047" w:rsidRPr="00341047" w:rsidRDefault="009E4370" w:rsidP="00341047">
            <w:pPr>
              <w:spacing w:line="276" w:lineRule="auto"/>
              <w:jc w:val="center"/>
              <w:rPr>
                <w:rFonts w:ascii="Times New Roman" w:hAnsi="Times New Roman"/>
                <w:b/>
                <w:sz w:val="24"/>
                <w:szCs w:val="24"/>
              </w:rPr>
            </w:pPr>
            <w:r>
              <w:rPr>
                <w:rFonts w:ascii="Times New Roman" w:hAnsi="Times New Roman"/>
                <w:b/>
                <w:sz w:val="24"/>
                <w:szCs w:val="24"/>
              </w:rPr>
              <w:t>0</w:t>
            </w:r>
          </w:p>
        </w:tc>
        <w:tc>
          <w:tcPr>
            <w:tcW w:w="601" w:type="dxa"/>
            <w:tcBorders>
              <w:top w:val="single" w:sz="4" w:space="0" w:color="auto"/>
              <w:left w:val="single" w:sz="4" w:space="0" w:color="auto"/>
              <w:bottom w:val="single" w:sz="4" w:space="0" w:color="auto"/>
              <w:right w:val="single" w:sz="4" w:space="0" w:color="auto"/>
            </w:tcBorders>
          </w:tcPr>
          <w:p w:rsidR="00341047" w:rsidRPr="00341047" w:rsidRDefault="009E4370" w:rsidP="00341047">
            <w:pPr>
              <w:spacing w:line="276" w:lineRule="auto"/>
              <w:jc w:val="center"/>
              <w:rPr>
                <w:rFonts w:ascii="Times New Roman" w:hAnsi="Times New Roman"/>
                <w:b/>
                <w:sz w:val="24"/>
                <w:szCs w:val="24"/>
              </w:rPr>
            </w:pPr>
            <w:r>
              <w:rPr>
                <w:rFonts w:ascii="Times New Roman" w:hAnsi="Times New Roman"/>
                <w:b/>
                <w:sz w:val="24"/>
                <w:szCs w:val="24"/>
              </w:rPr>
              <w:t>1</w:t>
            </w:r>
          </w:p>
        </w:tc>
        <w:tc>
          <w:tcPr>
            <w:tcW w:w="601"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b/>
                <w:sz w:val="24"/>
                <w:szCs w:val="24"/>
              </w:rPr>
            </w:pPr>
            <w:r>
              <w:rPr>
                <w:rFonts w:ascii="Times New Roman" w:hAnsi="Times New Roman"/>
                <w:b/>
                <w:sz w:val="24"/>
                <w:szCs w:val="24"/>
              </w:rPr>
              <w:t>3</w:t>
            </w:r>
          </w:p>
        </w:tc>
        <w:tc>
          <w:tcPr>
            <w:tcW w:w="877" w:type="dxa"/>
            <w:tcBorders>
              <w:top w:val="single" w:sz="4" w:space="0" w:color="auto"/>
              <w:left w:val="single" w:sz="4" w:space="0" w:color="auto"/>
              <w:bottom w:val="single" w:sz="4" w:space="0" w:color="auto"/>
              <w:right w:val="single" w:sz="4" w:space="0" w:color="auto"/>
            </w:tcBorders>
          </w:tcPr>
          <w:p w:rsidR="00341047" w:rsidRPr="00341047" w:rsidRDefault="009E4370" w:rsidP="00341047">
            <w:pPr>
              <w:spacing w:line="276" w:lineRule="auto"/>
              <w:jc w:val="center"/>
              <w:rPr>
                <w:rFonts w:ascii="Times New Roman" w:hAnsi="Times New Roman"/>
                <w:b/>
                <w:sz w:val="24"/>
                <w:szCs w:val="24"/>
              </w:rPr>
            </w:pPr>
            <w:r>
              <w:rPr>
                <w:rFonts w:ascii="Times New Roman" w:hAnsi="Times New Roman"/>
                <w:b/>
                <w:sz w:val="24"/>
                <w:szCs w:val="24"/>
              </w:rPr>
              <w:t>9</w:t>
            </w:r>
          </w:p>
        </w:tc>
        <w:tc>
          <w:tcPr>
            <w:tcW w:w="2128" w:type="dxa"/>
            <w:tcBorders>
              <w:top w:val="single" w:sz="4" w:space="0" w:color="auto"/>
              <w:left w:val="single" w:sz="4" w:space="0" w:color="auto"/>
              <w:bottom w:val="single" w:sz="4" w:space="0" w:color="auto"/>
              <w:right w:val="single" w:sz="4" w:space="0" w:color="auto"/>
            </w:tcBorders>
          </w:tcPr>
          <w:p w:rsidR="00341047" w:rsidRPr="00341047" w:rsidRDefault="009E4370" w:rsidP="00341047">
            <w:pPr>
              <w:spacing w:line="276" w:lineRule="auto"/>
              <w:jc w:val="center"/>
              <w:rPr>
                <w:rFonts w:ascii="Times New Roman" w:hAnsi="Times New Roman"/>
                <w:b/>
                <w:sz w:val="24"/>
                <w:szCs w:val="24"/>
              </w:rPr>
            </w:pPr>
            <w:r>
              <w:rPr>
                <w:rFonts w:ascii="Times New Roman" w:hAnsi="Times New Roman"/>
                <w:b/>
                <w:sz w:val="24"/>
                <w:szCs w:val="24"/>
              </w:rPr>
              <w:t>15</w:t>
            </w:r>
          </w:p>
        </w:tc>
        <w:tc>
          <w:tcPr>
            <w:tcW w:w="2128" w:type="dxa"/>
            <w:tcBorders>
              <w:top w:val="single" w:sz="4" w:space="0" w:color="auto"/>
              <w:left w:val="single" w:sz="4" w:space="0" w:color="auto"/>
              <w:bottom w:val="single" w:sz="4" w:space="0" w:color="auto"/>
              <w:right w:val="single" w:sz="4" w:space="0" w:color="auto"/>
            </w:tcBorders>
          </w:tcPr>
          <w:p w:rsidR="00341047" w:rsidRPr="00341047" w:rsidRDefault="009E4370" w:rsidP="00341047">
            <w:pPr>
              <w:spacing w:line="276" w:lineRule="auto"/>
              <w:jc w:val="center"/>
              <w:rPr>
                <w:rFonts w:ascii="Times New Roman" w:hAnsi="Times New Roman"/>
                <w:b/>
                <w:sz w:val="24"/>
                <w:szCs w:val="24"/>
              </w:rPr>
            </w:pPr>
            <w:r>
              <w:rPr>
                <w:rFonts w:ascii="Times New Roman" w:hAnsi="Times New Roman"/>
                <w:b/>
                <w:sz w:val="24"/>
                <w:szCs w:val="24"/>
              </w:rPr>
              <w:t>1</w:t>
            </w:r>
          </w:p>
        </w:tc>
        <w:tc>
          <w:tcPr>
            <w:tcW w:w="1739" w:type="dxa"/>
            <w:tcBorders>
              <w:top w:val="single" w:sz="4" w:space="0" w:color="auto"/>
              <w:left w:val="single" w:sz="4" w:space="0" w:color="auto"/>
              <w:bottom w:val="single" w:sz="4" w:space="0" w:color="auto"/>
              <w:right w:val="single" w:sz="4" w:space="0" w:color="auto"/>
            </w:tcBorders>
          </w:tcPr>
          <w:p w:rsidR="00341047" w:rsidRPr="00341047" w:rsidRDefault="00341047" w:rsidP="00341047">
            <w:pPr>
              <w:spacing w:line="276" w:lineRule="auto"/>
              <w:jc w:val="center"/>
              <w:rPr>
                <w:rFonts w:ascii="Times New Roman" w:hAnsi="Times New Roman"/>
                <w:b/>
                <w:sz w:val="24"/>
                <w:szCs w:val="24"/>
              </w:rPr>
            </w:pPr>
            <w:r w:rsidRPr="00341047">
              <w:rPr>
                <w:rFonts w:ascii="Times New Roman" w:hAnsi="Times New Roman"/>
                <w:b/>
                <w:sz w:val="24"/>
                <w:szCs w:val="24"/>
              </w:rPr>
              <w:t xml:space="preserve">0 </w:t>
            </w:r>
          </w:p>
        </w:tc>
      </w:tr>
    </w:tbl>
    <w:p w:rsidR="00341047" w:rsidRDefault="00341047" w:rsidP="00F57888">
      <w:pPr>
        <w:pStyle w:val="a8"/>
        <w:autoSpaceDE w:val="0"/>
        <w:autoSpaceDN w:val="0"/>
        <w:adjustRightInd w:val="0"/>
        <w:spacing w:line="276" w:lineRule="auto"/>
        <w:ind w:left="0"/>
        <w:rPr>
          <w:rFonts w:ascii="Times New Roman" w:hAnsi="Times New Roman"/>
          <w:sz w:val="24"/>
          <w:szCs w:val="24"/>
        </w:rPr>
      </w:pPr>
    </w:p>
    <w:p w:rsidR="00341047" w:rsidRDefault="00341047" w:rsidP="00F57888">
      <w:pPr>
        <w:pStyle w:val="a8"/>
        <w:autoSpaceDE w:val="0"/>
        <w:autoSpaceDN w:val="0"/>
        <w:adjustRightInd w:val="0"/>
        <w:spacing w:line="276" w:lineRule="auto"/>
        <w:ind w:left="0"/>
        <w:rPr>
          <w:rFonts w:ascii="Times New Roman" w:hAnsi="Times New Roman"/>
          <w:sz w:val="24"/>
          <w:szCs w:val="24"/>
        </w:rPr>
      </w:pPr>
      <w:r>
        <w:rPr>
          <w:rFonts w:ascii="Times New Roman" w:hAnsi="Times New Roman"/>
          <w:sz w:val="24"/>
          <w:szCs w:val="24"/>
        </w:rPr>
        <w:tab/>
      </w:r>
      <w:r w:rsidRPr="00F57888">
        <w:rPr>
          <w:rFonts w:ascii="Times New Roman" w:hAnsi="Times New Roman"/>
          <w:sz w:val="24"/>
          <w:szCs w:val="24"/>
        </w:rPr>
        <w:t xml:space="preserve">Для достижения результатов </w:t>
      </w:r>
      <w:r>
        <w:rPr>
          <w:rFonts w:ascii="Times New Roman" w:hAnsi="Times New Roman"/>
          <w:sz w:val="24"/>
          <w:szCs w:val="24"/>
        </w:rPr>
        <w:t>ООП НОО</w:t>
      </w:r>
      <w:r w:rsidRPr="00F57888">
        <w:rPr>
          <w:rFonts w:ascii="Times New Roman" w:hAnsi="Times New Roman"/>
          <w:sz w:val="24"/>
          <w:szCs w:val="24"/>
        </w:rPr>
        <w:t xml:space="preserve"> в ходе её реализации в </w:t>
      </w:r>
      <w:r w:rsidR="009E4370">
        <w:rPr>
          <w:rFonts w:ascii="Times New Roman" w:hAnsi="Times New Roman"/>
          <w:sz w:val="24"/>
          <w:szCs w:val="24"/>
        </w:rPr>
        <w:t>школе</w:t>
      </w:r>
      <w:r w:rsidRPr="00F57888">
        <w:rPr>
          <w:rFonts w:ascii="Times New Roman" w:hAnsi="Times New Roman"/>
          <w:sz w:val="24"/>
          <w:szCs w:val="24"/>
        </w:rPr>
        <w:t xml:space="preserve">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w:t>
      </w:r>
      <w:r w:rsidRPr="00341047">
        <w:rPr>
          <w:rFonts w:ascii="Times New Roman" w:hAnsi="Times New Roman"/>
          <w:sz w:val="24"/>
          <w:szCs w:val="24"/>
        </w:rPr>
        <w:t>оплаты труда.</w:t>
      </w:r>
    </w:p>
    <w:p w:rsidR="007807E2" w:rsidRPr="007807E2" w:rsidRDefault="007807E2" w:rsidP="00341047">
      <w:pPr>
        <w:spacing w:before="120" w:line="276" w:lineRule="auto"/>
        <w:jc w:val="center"/>
        <w:rPr>
          <w:rFonts w:ascii="Times New Roman" w:eastAsia="Times New Roman" w:hAnsi="Times New Roman"/>
          <w:sz w:val="24"/>
          <w:szCs w:val="24"/>
        </w:rPr>
      </w:pPr>
      <w:r w:rsidRPr="007807E2">
        <w:rPr>
          <w:rFonts w:ascii="Times New Roman" w:eastAsiaTheme="minorHAnsi" w:hAnsi="Times New Roman"/>
          <w:b/>
          <w:bCs/>
          <w:sz w:val="24"/>
          <w:szCs w:val="24"/>
        </w:rPr>
        <w:t>Критерии оценки результативности деятельности педагогических работников</w:t>
      </w:r>
    </w:p>
    <w:tbl>
      <w:tblPr>
        <w:tblStyle w:val="a3"/>
        <w:tblW w:w="0" w:type="auto"/>
        <w:tblLook w:val="04A0"/>
      </w:tblPr>
      <w:tblGrid>
        <w:gridCol w:w="2376"/>
        <w:gridCol w:w="5103"/>
        <w:gridCol w:w="2941"/>
      </w:tblGrid>
      <w:tr w:rsidR="007807E2" w:rsidTr="007807E2">
        <w:tc>
          <w:tcPr>
            <w:tcW w:w="2376" w:type="dxa"/>
          </w:tcPr>
          <w:p w:rsidR="007807E2" w:rsidRPr="007807E2" w:rsidRDefault="007807E2" w:rsidP="007807E2">
            <w:pPr>
              <w:spacing w:line="276" w:lineRule="auto"/>
              <w:jc w:val="center"/>
              <w:rPr>
                <w:rFonts w:ascii="Times New Roman" w:eastAsia="Times New Roman" w:hAnsi="Times New Roman"/>
                <w:sz w:val="24"/>
                <w:szCs w:val="24"/>
              </w:rPr>
            </w:pPr>
            <w:r w:rsidRPr="007807E2">
              <w:rPr>
                <w:rFonts w:ascii="Times New Roman" w:eastAsiaTheme="minorHAnsi" w:hAnsi="Times New Roman"/>
                <w:b/>
                <w:bCs/>
                <w:sz w:val="24"/>
                <w:szCs w:val="24"/>
              </w:rPr>
              <w:t>Критерии оценки</w:t>
            </w:r>
          </w:p>
        </w:tc>
        <w:tc>
          <w:tcPr>
            <w:tcW w:w="5103" w:type="dxa"/>
          </w:tcPr>
          <w:p w:rsidR="007807E2" w:rsidRPr="007807E2" w:rsidRDefault="007807E2" w:rsidP="007807E2">
            <w:pPr>
              <w:spacing w:line="276" w:lineRule="auto"/>
              <w:jc w:val="center"/>
              <w:rPr>
                <w:rFonts w:ascii="Times New Roman" w:eastAsia="Times New Roman" w:hAnsi="Times New Roman"/>
                <w:sz w:val="24"/>
                <w:szCs w:val="24"/>
              </w:rPr>
            </w:pPr>
            <w:r w:rsidRPr="007807E2">
              <w:rPr>
                <w:rFonts w:ascii="Times New Roman" w:eastAsiaTheme="minorHAnsi" w:hAnsi="Times New Roman"/>
                <w:b/>
                <w:bCs/>
                <w:sz w:val="24"/>
                <w:szCs w:val="24"/>
              </w:rPr>
              <w:t>Содержание критерия</w:t>
            </w:r>
          </w:p>
        </w:tc>
        <w:tc>
          <w:tcPr>
            <w:tcW w:w="2941" w:type="dxa"/>
          </w:tcPr>
          <w:p w:rsidR="007807E2" w:rsidRPr="007807E2" w:rsidRDefault="007807E2" w:rsidP="007807E2">
            <w:pPr>
              <w:autoSpaceDE w:val="0"/>
              <w:autoSpaceDN w:val="0"/>
              <w:adjustRightInd w:val="0"/>
              <w:spacing w:line="240" w:lineRule="auto"/>
              <w:jc w:val="center"/>
              <w:rPr>
                <w:rFonts w:ascii="Times New Roman" w:eastAsiaTheme="minorHAnsi" w:hAnsi="Times New Roman"/>
                <w:b/>
                <w:bCs/>
                <w:sz w:val="24"/>
                <w:szCs w:val="24"/>
              </w:rPr>
            </w:pPr>
            <w:r w:rsidRPr="007807E2">
              <w:rPr>
                <w:rFonts w:ascii="Times New Roman" w:eastAsiaTheme="minorHAnsi" w:hAnsi="Times New Roman"/>
                <w:b/>
                <w:bCs/>
                <w:sz w:val="24"/>
                <w:szCs w:val="24"/>
              </w:rPr>
              <w:t>Показатели/</w:t>
            </w:r>
          </w:p>
          <w:p w:rsidR="007807E2" w:rsidRPr="007807E2" w:rsidRDefault="007807E2" w:rsidP="007807E2">
            <w:pPr>
              <w:spacing w:line="276" w:lineRule="auto"/>
              <w:jc w:val="center"/>
              <w:rPr>
                <w:rFonts w:ascii="Times New Roman" w:eastAsia="Times New Roman" w:hAnsi="Times New Roman"/>
                <w:sz w:val="24"/>
                <w:szCs w:val="24"/>
              </w:rPr>
            </w:pPr>
            <w:r w:rsidRPr="007807E2">
              <w:rPr>
                <w:rFonts w:ascii="Times New Roman" w:eastAsiaTheme="minorHAnsi" w:hAnsi="Times New Roman"/>
                <w:b/>
                <w:bCs/>
                <w:sz w:val="24"/>
                <w:szCs w:val="24"/>
              </w:rPr>
              <w:t>индикаторы</w:t>
            </w:r>
          </w:p>
        </w:tc>
      </w:tr>
      <w:tr w:rsidR="007807E2" w:rsidTr="007807E2">
        <w:tc>
          <w:tcPr>
            <w:tcW w:w="2376" w:type="dxa"/>
          </w:tcPr>
          <w:p w:rsidR="007807E2" w:rsidRPr="007807E2" w:rsidRDefault="007807E2" w:rsidP="007807E2">
            <w:pPr>
              <w:autoSpaceDE w:val="0"/>
              <w:autoSpaceDN w:val="0"/>
              <w:adjustRightInd w:val="0"/>
              <w:spacing w:line="240" w:lineRule="auto"/>
              <w:jc w:val="center"/>
              <w:rPr>
                <w:rFonts w:ascii="Times New Roman" w:eastAsiaTheme="minorHAnsi" w:hAnsi="Times New Roman"/>
                <w:sz w:val="24"/>
                <w:szCs w:val="24"/>
              </w:rPr>
            </w:pPr>
            <w:r w:rsidRPr="007807E2">
              <w:rPr>
                <w:rFonts w:ascii="Times New Roman" w:eastAsiaTheme="minorHAnsi" w:hAnsi="Times New Roman"/>
                <w:sz w:val="24"/>
                <w:szCs w:val="24"/>
              </w:rPr>
              <w:t>Достижение</w:t>
            </w:r>
          </w:p>
          <w:p w:rsidR="007807E2" w:rsidRPr="007807E2" w:rsidRDefault="007807E2" w:rsidP="007807E2">
            <w:pPr>
              <w:autoSpaceDE w:val="0"/>
              <w:autoSpaceDN w:val="0"/>
              <w:adjustRightInd w:val="0"/>
              <w:spacing w:line="240" w:lineRule="auto"/>
              <w:jc w:val="center"/>
              <w:rPr>
                <w:rFonts w:ascii="Times New Roman" w:eastAsiaTheme="minorHAnsi" w:hAnsi="Times New Roman"/>
                <w:sz w:val="24"/>
                <w:szCs w:val="24"/>
              </w:rPr>
            </w:pPr>
            <w:r w:rsidRPr="007807E2">
              <w:rPr>
                <w:rFonts w:ascii="Times New Roman" w:eastAsiaTheme="minorHAnsi" w:hAnsi="Times New Roman"/>
                <w:sz w:val="24"/>
                <w:szCs w:val="24"/>
              </w:rPr>
              <w:t>обучающимися</w:t>
            </w:r>
          </w:p>
          <w:p w:rsidR="007807E2" w:rsidRPr="007807E2" w:rsidRDefault="007807E2" w:rsidP="007807E2">
            <w:pPr>
              <w:autoSpaceDE w:val="0"/>
              <w:autoSpaceDN w:val="0"/>
              <w:adjustRightInd w:val="0"/>
              <w:spacing w:line="240" w:lineRule="auto"/>
              <w:jc w:val="center"/>
              <w:rPr>
                <w:rFonts w:ascii="Times New Roman" w:eastAsiaTheme="minorHAnsi" w:hAnsi="Times New Roman"/>
                <w:sz w:val="24"/>
                <w:szCs w:val="24"/>
              </w:rPr>
            </w:pPr>
            <w:r w:rsidRPr="007807E2">
              <w:rPr>
                <w:rFonts w:ascii="Times New Roman" w:eastAsiaTheme="minorHAnsi" w:hAnsi="Times New Roman"/>
                <w:sz w:val="24"/>
                <w:szCs w:val="24"/>
              </w:rPr>
              <w:t>личностных</w:t>
            </w:r>
          </w:p>
          <w:p w:rsidR="007807E2" w:rsidRPr="007807E2" w:rsidRDefault="007807E2" w:rsidP="007807E2">
            <w:pPr>
              <w:spacing w:line="276" w:lineRule="auto"/>
              <w:jc w:val="center"/>
              <w:rPr>
                <w:rFonts w:ascii="Times New Roman" w:eastAsia="Times New Roman" w:hAnsi="Times New Roman"/>
                <w:sz w:val="24"/>
                <w:szCs w:val="24"/>
              </w:rPr>
            </w:pPr>
            <w:r w:rsidRPr="007807E2">
              <w:rPr>
                <w:rFonts w:ascii="Times New Roman" w:eastAsiaTheme="minorHAnsi" w:hAnsi="Times New Roman"/>
                <w:sz w:val="24"/>
                <w:szCs w:val="24"/>
              </w:rPr>
              <w:t>результатов</w:t>
            </w:r>
          </w:p>
        </w:tc>
        <w:tc>
          <w:tcPr>
            <w:tcW w:w="5103" w:type="dxa"/>
          </w:tcPr>
          <w:p w:rsidR="007807E2" w:rsidRPr="007807E2" w:rsidRDefault="007807E2" w:rsidP="007807E2">
            <w:pPr>
              <w:autoSpaceDE w:val="0"/>
              <w:autoSpaceDN w:val="0"/>
              <w:adjustRightInd w:val="0"/>
              <w:spacing w:line="240" w:lineRule="auto"/>
              <w:rPr>
                <w:rFonts w:ascii="Times New Roman" w:eastAsiaTheme="minorHAnsi" w:hAnsi="Times New Roman"/>
                <w:sz w:val="24"/>
                <w:szCs w:val="24"/>
              </w:rPr>
            </w:pPr>
            <w:r w:rsidRPr="007807E2">
              <w:rPr>
                <w:rFonts w:ascii="Times New Roman" w:eastAsiaTheme="minorHAnsi" w:hAnsi="Times New Roman"/>
                <w:sz w:val="24"/>
                <w:szCs w:val="24"/>
              </w:rPr>
              <w:t>Готовность и способность обучающихся кс</w:t>
            </w:r>
            <w:r w:rsidRPr="007807E2">
              <w:rPr>
                <w:rFonts w:ascii="Times New Roman" w:eastAsiaTheme="minorHAnsi" w:hAnsi="Times New Roman"/>
                <w:sz w:val="24"/>
                <w:szCs w:val="24"/>
              </w:rPr>
              <w:t>а</w:t>
            </w:r>
            <w:r w:rsidRPr="007807E2">
              <w:rPr>
                <w:rFonts w:ascii="Times New Roman" w:eastAsiaTheme="minorHAnsi" w:hAnsi="Times New Roman"/>
                <w:sz w:val="24"/>
                <w:szCs w:val="24"/>
              </w:rPr>
              <w:t>моразвитию, сформированность мотивации кобучению и познанию, ценностно-смысловыеустановки обучающихся, отража</w:t>
            </w:r>
            <w:r w:rsidRPr="007807E2">
              <w:rPr>
                <w:rFonts w:ascii="Times New Roman" w:eastAsiaTheme="minorHAnsi" w:hAnsi="Times New Roman"/>
                <w:sz w:val="24"/>
                <w:szCs w:val="24"/>
              </w:rPr>
              <w:t>ю</w:t>
            </w:r>
            <w:r w:rsidRPr="007807E2">
              <w:rPr>
                <w:rFonts w:ascii="Times New Roman" w:eastAsiaTheme="minorHAnsi" w:hAnsi="Times New Roman"/>
                <w:sz w:val="24"/>
                <w:szCs w:val="24"/>
              </w:rPr>
              <w:t>щие ихиндивидуально-личностные позиции, социальные</w:t>
            </w:r>
          </w:p>
          <w:p w:rsidR="007807E2" w:rsidRPr="007807E2" w:rsidRDefault="007807E2" w:rsidP="007807E2">
            <w:pPr>
              <w:autoSpaceDE w:val="0"/>
              <w:autoSpaceDN w:val="0"/>
              <w:adjustRightInd w:val="0"/>
              <w:spacing w:line="240" w:lineRule="auto"/>
              <w:rPr>
                <w:rFonts w:ascii="Times New Roman" w:eastAsia="Times New Roman" w:hAnsi="Times New Roman"/>
                <w:sz w:val="24"/>
                <w:szCs w:val="24"/>
              </w:rPr>
            </w:pPr>
            <w:r w:rsidRPr="007807E2">
              <w:rPr>
                <w:rFonts w:ascii="Times New Roman" w:eastAsiaTheme="minorHAnsi" w:hAnsi="Times New Roman"/>
                <w:sz w:val="24"/>
                <w:szCs w:val="24"/>
              </w:rPr>
              <w:t>компетенции, личностные качес</w:t>
            </w:r>
            <w:r w:rsidRPr="007807E2">
              <w:rPr>
                <w:rFonts w:ascii="Times New Roman" w:eastAsiaTheme="minorHAnsi" w:hAnsi="Times New Roman"/>
                <w:sz w:val="24"/>
                <w:szCs w:val="24"/>
              </w:rPr>
              <w:t>т</w:t>
            </w:r>
            <w:r w:rsidRPr="007807E2">
              <w:rPr>
                <w:rFonts w:ascii="Times New Roman" w:eastAsiaTheme="minorHAnsi" w:hAnsi="Times New Roman"/>
                <w:sz w:val="24"/>
                <w:szCs w:val="24"/>
              </w:rPr>
              <w:t>ва;сформированность основ гражданской идентичности</w:t>
            </w:r>
          </w:p>
        </w:tc>
        <w:tc>
          <w:tcPr>
            <w:tcW w:w="2941" w:type="dxa"/>
          </w:tcPr>
          <w:p w:rsidR="007807E2" w:rsidRPr="007807E2" w:rsidRDefault="007807E2" w:rsidP="007807E2">
            <w:pPr>
              <w:spacing w:line="276" w:lineRule="auto"/>
              <w:jc w:val="center"/>
              <w:rPr>
                <w:rFonts w:ascii="Times New Roman" w:eastAsia="Times New Roman" w:hAnsi="Times New Roman"/>
                <w:sz w:val="24"/>
                <w:szCs w:val="24"/>
              </w:rPr>
            </w:pPr>
            <w:r w:rsidRPr="007807E2">
              <w:rPr>
                <w:rFonts w:ascii="Times New Roman" w:eastAsiaTheme="minorHAnsi" w:hAnsi="Times New Roman"/>
                <w:sz w:val="24"/>
                <w:szCs w:val="24"/>
              </w:rPr>
              <w:t>В баллах</w:t>
            </w:r>
          </w:p>
        </w:tc>
      </w:tr>
      <w:tr w:rsidR="007807E2" w:rsidTr="007807E2">
        <w:tc>
          <w:tcPr>
            <w:tcW w:w="2376" w:type="dxa"/>
          </w:tcPr>
          <w:p w:rsidR="007807E2" w:rsidRPr="007807E2" w:rsidRDefault="007807E2" w:rsidP="007807E2">
            <w:pPr>
              <w:autoSpaceDE w:val="0"/>
              <w:autoSpaceDN w:val="0"/>
              <w:adjustRightInd w:val="0"/>
              <w:spacing w:line="240" w:lineRule="auto"/>
              <w:jc w:val="center"/>
              <w:rPr>
                <w:rFonts w:ascii="Times New Roman" w:eastAsiaTheme="minorHAnsi" w:hAnsi="Times New Roman"/>
                <w:sz w:val="24"/>
                <w:szCs w:val="24"/>
              </w:rPr>
            </w:pPr>
            <w:r w:rsidRPr="007807E2">
              <w:rPr>
                <w:rFonts w:ascii="Times New Roman" w:eastAsiaTheme="minorHAnsi" w:hAnsi="Times New Roman"/>
                <w:sz w:val="24"/>
                <w:szCs w:val="24"/>
              </w:rPr>
              <w:t>Достижение</w:t>
            </w:r>
          </w:p>
          <w:p w:rsidR="007807E2" w:rsidRPr="007807E2" w:rsidRDefault="007807E2" w:rsidP="007807E2">
            <w:pPr>
              <w:autoSpaceDE w:val="0"/>
              <w:autoSpaceDN w:val="0"/>
              <w:adjustRightInd w:val="0"/>
              <w:spacing w:line="240" w:lineRule="auto"/>
              <w:jc w:val="center"/>
              <w:rPr>
                <w:rFonts w:ascii="Times New Roman" w:eastAsiaTheme="minorHAnsi" w:hAnsi="Times New Roman"/>
                <w:sz w:val="24"/>
                <w:szCs w:val="24"/>
              </w:rPr>
            </w:pPr>
            <w:r w:rsidRPr="007807E2">
              <w:rPr>
                <w:rFonts w:ascii="Times New Roman" w:eastAsiaTheme="minorHAnsi" w:hAnsi="Times New Roman"/>
                <w:sz w:val="24"/>
                <w:szCs w:val="24"/>
              </w:rPr>
              <w:t>обучающимися</w:t>
            </w:r>
          </w:p>
          <w:p w:rsidR="007807E2" w:rsidRPr="007807E2" w:rsidRDefault="007807E2" w:rsidP="007807E2">
            <w:pPr>
              <w:autoSpaceDE w:val="0"/>
              <w:autoSpaceDN w:val="0"/>
              <w:adjustRightInd w:val="0"/>
              <w:spacing w:line="240" w:lineRule="auto"/>
              <w:jc w:val="center"/>
              <w:rPr>
                <w:rFonts w:ascii="Times New Roman" w:eastAsiaTheme="minorHAnsi" w:hAnsi="Times New Roman"/>
                <w:sz w:val="24"/>
                <w:szCs w:val="24"/>
              </w:rPr>
            </w:pPr>
            <w:r w:rsidRPr="007807E2">
              <w:rPr>
                <w:rFonts w:ascii="Times New Roman" w:eastAsiaTheme="minorHAnsi" w:hAnsi="Times New Roman"/>
                <w:sz w:val="24"/>
                <w:szCs w:val="24"/>
              </w:rPr>
              <w:t>метапредметных</w:t>
            </w:r>
          </w:p>
          <w:p w:rsidR="007807E2" w:rsidRPr="007807E2" w:rsidRDefault="007807E2" w:rsidP="007807E2">
            <w:pPr>
              <w:spacing w:line="276" w:lineRule="auto"/>
              <w:jc w:val="center"/>
              <w:rPr>
                <w:rFonts w:ascii="Times New Roman" w:eastAsia="Times New Roman" w:hAnsi="Times New Roman"/>
                <w:sz w:val="24"/>
                <w:szCs w:val="24"/>
              </w:rPr>
            </w:pPr>
            <w:r w:rsidRPr="007807E2">
              <w:rPr>
                <w:rFonts w:ascii="Times New Roman" w:eastAsiaTheme="minorHAnsi" w:hAnsi="Times New Roman"/>
                <w:sz w:val="24"/>
                <w:szCs w:val="24"/>
              </w:rPr>
              <w:t>результатов</w:t>
            </w:r>
          </w:p>
        </w:tc>
        <w:tc>
          <w:tcPr>
            <w:tcW w:w="5103" w:type="dxa"/>
          </w:tcPr>
          <w:p w:rsidR="007807E2" w:rsidRPr="007807E2" w:rsidRDefault="007807E2" w:rsidP="007807E2">
            <w:pPr>
              <w:autoSpaceDE w:val="0"/>
              <w:autoSpaceDN w:val="0"/>
              <w:adjustRightInd w:val="0"/>
              <w:spacing w:line="240" w:lineRule="auto"/>
              <w:rPr>
                <w:rFonts w:ascii="Times New Roman" w:eastAsia="Times New Roman" w:hAnsi="Times New Roman"/>
                <w:sz w:val="24"/>
                <w:szCs w:val="24"/>
              </w:rPr>
            </w:pPr>
            <w:r w:rsidRPr="007807E2">
              <w:rPr>
                <w:rFonts w:ascii="Times New Roman" w:eastAsiaTheme="minorHAnsi" w:hAnsi="Times New Roman"/>
                <w:sz w:val="24"/>
                <w:szCs w:val="24"/>
              </w:rPr>
              <w:t>Освоенные обучающимися универсальные учебныедействия (познавательные, регуляти</w:t>
            </w:r>
            <w:r w:rsidRPr="007807E2">
              <w:rPr>
                <w:rFonts w:ascii="Times New Roman" w:eastAsiaTheme="minorHAnsi" w:hAnsi="Times New Roman"/>
                <w:sz w:val="24"/>
                <w:szCs w:val="24"/>
              </w:rPr>
              <w:t>в</w:t>
            </w:r>
            <w:r w:rsidRPr="007807E2">
              <w:rPr>
                <w:rFonts w:ascii="Times New Roman" w:eastAsiaTheme="minorHAnsi" w:hAnsi="Times New Roman"/>
                <w:sz w:val="24"/>
                <w:szCs w:val="24"/>
              </w:rPr>
              <w:t>ные икоммуникативные), обеспечивающие о</w:t>
            </w:r>
            <w:r w:rsidRPr="007807E2">
              <w:rPr>
                <w:rFonts w:ascii="Times New Roman" w:eastAsiaTheme="minorHAnsi" w:hAnsi="Times New Roman"/>
                <w:sz w:val="24"/>
                <w:szCs w:val="24"/>
              </w:rPr>
              <w:t>в</w:t>
            </w:r>
            <w:r w:rsidRPr="007807E2">
              <w:rPr>
                <w:rFonts w:ascii="Times New Roman" w:eastAsiaTheme="minorHAnsi" w:hAnsi="Times New Roman"/>
                <w:sz w:val="24"/>
                <w:szCs w:val="24"/>
              </w:rPr>
              <w:t>ладениеключевыми компетенциями, соста</w:t>
            </w:r>
            <w:r w:rsidRPr="007807E2">
              <w:rPr>
                <w:rFonts w:ascii="Times New Roman" w:eastAsiaTheme="minorHAnsi" w:hAnsi="Times New Roman"/>
                <w:sz w:val="24"/>
                <w:szCs w:val="24"/>
              </w:rPr>
              <w:t>в</w:t>
            </w:r>
            <w:r w:rsidRPr="007807E2">
              <w:rPr>
                <w:rFonts w:ascii="Times New Roman" w:eastAsiaTheme="minorHAnsi" w:hAnsi="Times New Roman"/>
                <w:sz w:val="24"/>
                <w:szCs w:val="24"/>
              </w:rPr>
              <w:t>ляющими основуумения учиться и межпре</w:t>
            </w:r>
            <w:r w:rsidRPr="007807E2">
              <w:rPr>
                <w:rFonts w:ascii="Times New Roman" w:eastAsiaTheme="minorHAnsi" w:hAnsi="Times New Roman"/>
                <w:sz w:val="24"/>
                <w:szCs w:val="24"/>
              </w:rPr>
              <w:t>д</w:t>
            </w:r>
            <w:r w:rsidRPr="007807E2">
              <w:rPr>
                <w:rFonts w:ascii="Times New Roman" w:eastAsiaTheme="minorHAnsi" w:hAnsi="Times New Roman"/>
                <w:sz w:val="24"/>
                <w:szCs w:val="24"/>
              </w:rPr>
              <w:t>метными понятиями</w:t>
            </w:r>
          </w:p>
        </w:tc>
        <w:tc>
          <w:tcPr>
            <w:tcW w:w="2941" w:type="dxa"/>
          </w:tcPr>
          <w:p w:rsidR="007807E2" w:rsidRDefault="007807E2" w:rsidP="007807E2">
            <w:pPr>
              <w:spacing w:line="276" w:lineRule="auto"/>
              <w:rPr>
                <w:rFonts w:ascii="Times New Roman" w:eastAsia="Times New Roman" w:hAnsi="Times New Roman"/>
                <w:color w:val="000000"/>
                <w:sz w:val="24"/>
                <w:szCs w:val="24"/>
              </w:rPr>
            </w:pPr>
          </w:p>
        </w:tc>
      </w:tr>
      <w:tr w:rsidR="007807E2" w:rsidTr="007807E2">
        <w:tc>
          <w:tcPr>
            <w:tcW w:w="2376" w:type="dxa"/>
          </w:tcPr>
          <w:p w:rsidR="007807E2" w:rsidRPr="007807E2" w:rsidRDefault="007807E2" w:rsidP="007807E2">
            <w:pPr>
              <w:autoSpaceDE w:val="0"/>
              <w:autoSpaceDN w:val="0"/>
              <w:adjustRightInd w:val="0"/>
              <w:spacing w:line="240" w:lineRule="auto"/>
              <w:jc w:val="center"/>
              <w:rPr>
                <w:rFonts w:ascii="Times New Roman" w:eastAsiaTheme="minorHAnsi" w:hAnsi="Times New Roman"/>
                <w:sz w:val="24"/>
                <w:szCs w:val="24"/>
              </w:rPr>
            </w:pPr>
            <w:r w:rsidRPr="007807E2">
              <w:rPr>
                <w:rFonts w:ascii="Times New Roman" w:eastAsiaTheme="minorHAnsi" w:hAnsi="Times New Roman"/>
                <w:sz w:val="24"/>
                <w:szCs w:val="24"/>
              </w:rPr>
              <w:t>Достижение</w:t>
            </w:r>
          </w:p>
          <w:p w:rsidR="007807E2" w:rsidRPr="007807E2" w:rsidRDefault="007807E2" w:rsidP="007807E2">
            <w:pPr>
              <w:autoSpaceDE w:val="0"/>
              <w:autoSpaceDN w:val="0"/>
              <w:adjustRightInd w:val="0"/>
              <w:spacing w:line="240" w:lineRule="auto"/>
              <w:jc w:val="center"/>
              <w:rPr>
                <w:rFonts w:ascii="Times New Roman" w:eastAsiaTheme="minorHAnsi" w:hAnsi="Times New Roman"/>
                <w:sz w:val="24"/>
                <w:szCs w:val="24"/>
              </w:rPr>
            </w:pPr>
            <w:r w:rsidRPr="007807E2">
              <w:rPr>
                <w:rFonts w:ascii="Times New Roman" w:eastAsiaTheme="minorHAnsi" w:hAnsi="Times New Roman"/>
                <w:sz w:val="24"/>
                <w:szCs w:val="24"/>
              </w:rPr>
              <w:t>обучающимися</w:t>
            </w:r>
          </w:p>
          <w:p w:rsidR="007807E2" w:rsidRPr="007807E2" w:rsidRDefault="007807E2" w:rsidP="007807E2">
            <w:pPr>
              <w:autoSpaceDE w:val="0"/>
              <w:autoSpaceDN w:val="0"/>
              <w:adjustRightInd w:val="0"/>
              <w:spacing w:line="240" w:lineRule="auto"/>
              <w:jc w:val="center"/>
              <w:rPr>
                <w:rFonts w:ascii="Times New Roman" w:eastAsiaTheme="minorHAnsi" w:hAnsi="Times New Roman"/>
                <w:sz w:val="24"/>
                <w:szCs w:val="24"/>
              </w:rPr>
            </w:pPr>
            <w:r w:rsidRPr="007807E2">
              <w:rPr>
                <w:rFonts w:ascii="Times New Roman" w:eastAsiaTheme="minorHAnsi" w:hAnsi="Times New Roman"/>
                <w:sz w:val="24"/>
                <w:szCs w:val="24"/>
              </w:rPr>
              <w:t>предметных</w:t>
            </w:r>
          </w:p>
          <w:p w:rsidR="007807E2" w:rsidRPr="007807E2" w:rsidRDefault="007807E2" w:rsidP="007807E2">
            <w:pPr>
              <w:spacing w:line="276" w:lineRule="auto"/>
              <w:jc w:val="center"/>
              <w:rPr>
                <w:rFonts w:ascii="Times New Roman" w:eastAsia="Times New Roman" w:hAnsi="Times New Roman"/>
                <w:sz w:val="24"/>
                <w:szCs w:val="24"/>
              </w:rPr>
            </w:pPr>
            <w:r w:rsidRPr="007807E2">
              <w:rPr>
                <w:rFonts w:ascii="Times New Roman" w:eastAsiaTheme="minorHAnsi" w:hAnsi="Times New Roman"/>
                <w:sz w:val="24"/>
                <w:szCs w:val="24"/>
              </w:rPr>
              <w:t>результатов</w:t>
            </w:r>
          </w:p>
        </w:tc>
        <w:tc>
          <w:tcPr>
            <w:tcW w:w="5103" w:type="dxa"/>
          </w:tcPr>
          <w:p w:rsidR="007807E2" w:rsidRPr="007807E2" w:rsidRDefault="007807E2" w:rsidP="007807E2">
            <w:pPr>
              <w:autoSpaceDE w:val="0"/>
              <w:autoSpaceDN w:val="0"/>
              <w:adjustRightInd w:val="0"/>
              <w:spacing w:line="240" w:lineRule="auto"/>
              <w:rPr>
                <w:rFonts w:ascii="Times New Roman" w:eastAsia="Times New Roman" w:hAnsi="Times New Roman"/>
                <w:sz w:val="24"/>
                <w:szCs w:val="24"/>
              </w:rPr>
            </w:pPr>
            <w:r w:rsidRPr="007807E2">
              <w:rPr>
                <w:rFonts w:ascii="Times New Roman" w:eastAsiaTheme="minorHAnsi" w:hAnsi="Times New Roman"/>
                <w:sz w:val="24"/>
                <w:szCs w:val="24"/>
              </w:rPr>
              <w:t>Освоенный обучающимися в ходе изучения</w:t>
            </w:r>
            <w:r w:rsidRPr="007807E2">
              <w:rPr>
                <w:rFonts w:ascii="Times New Roman" w:eastAsiaTheme="minorHAnsi" w:hAnsi="Times New Roman"/>
                <w:sz w:val="24"/>
                <w:szCs w:val="24"/>
              </w:rPr>
              <w:t>у</w:t>
            </w:r>
            <w:r w:rsidRPr="007807E2">
              <w:rPr>
                <w:rFonts w:ascii="Times New Roman" w:eastAsiaTheme="minorHAnsi" w:hAnsi="Times New Roman"/>
                <w:sz w:val="24"/>
                <w:szCs w:val="24"/>
              </w:rPr>
              <w:t>чебного предмета опыт специфической для даннойпредметной области деятельности по получениюнового знания, его преобразованию и применению, атакже система основопол</w:t>
            </w:r>
            <w:r w:rsidRPr="007807E2">
              <w:rPr>
                <w:rFonts w:ascii="Times New Roman" w:eastAsiaTheme="minorHAnsi" w:hAnsi="Times New Roman"/>
                <w:sz w:val="24"/>
                <w:szCs w:val="24"/>
              </w:rPr>
              <w:t>а</w:t>
            </w:r>
            <w:r w:rsidRPr="007807E2">
              <w:rPr>
                <w:rFonts w:ascii="Times New Roman" w:eastAsiaTheme="minorHAnsi" w:hAnsi="Times New Roman"/>
                <w:sz w:val="24"/>
                <w:szCs w:val="24"/>
              </w:rPr>
              <w:t>гающих элементовнаучного знания, лежащих в основе современнойнаучной картины мира</w:t>
            </w:r>
          </w:p>
        </w:tc>
        <w:tc>
          <w:tcPr>
            <w:tcW w:w="2941" w:type="dxa"/>
          </w:tcPr>
          <w:p w:rsidR="007807E2" w:rsidRDefault="007807E2" w:rsidP="007807E2">
            <w:pPr>
              <w:spacing w:line="276" w:lineRule="auto"/>
              <w:rPr>
                <w:rFonts w:ascii="Times New Roman" w:eastAsia="Times New Roman" w:hAnsi="Times New Roman"/>
                <w:color w:val="000000"/>
                <w:sz w:val="24"/>
                <w:szCs w:val="24"/>
              </w:rPr>
            </w:pPr>
          </w:p>
        </w:tc>
      </w:tr>
    </w:tbl>
    <w:p w:rsidR="007807E2" w:rsidRDefault="007807E2" w:rsidP="003974CD">
      <w:pPr>
        <w:autoSpaceDE w:val="0"/>
        <w:autoSpaceDN w:val="0"/>
        <w:adjustRightInd w:val="0"/>
        <w:spacing w:before="120" w:line="276" w:lineRule="auto"/>
        <w:rPr>
          <w:rFonts w:ascii="Times New Roman" w:eastAsiaTheme="minorHAnsi" w:hAnsi="Times New Roman"/>
          <w:sz w:val="24"/>
          <w:szCs w:val="24"/>
        </w:rPr>
      </w:pPr>
      <w:r>
        <w:rPr>
          <w:rFonts w:ascii="Times New Roman" w:eastAsiaTheme="minorHAnsi" w:hAnsi="Times New Roman"/>
          <w:sz w:val="24"/>
          <w:szCs w:val="24"/>
        </w:rPr>
        <w:tab/>
      </w:r>
      <w:r w:rsidRPr="007807E2">
        <w:rPr>
          <w:rFonts w:ascii="Times New Roman" w:eastAsiaTheme="minorHAnsi" w:hAnsi="Times New Roman"/>
          <w:sz w:val="24"/>
          <w:szCs w:val="24"/>
        </w:rPr>
        <w:t>Показатели и индикаторы отражают динамику образовательных достижений обучающихся, втом числе формирования УУД (личностных, регулятивных, познавательных,коммуникативных), а также активность и результативность их участия во внеурочнойдеятельности, образовательных, творческих и социальных, в том числе разновозрастных,проектах, школьном самоуправлении, волонтѐрском движении. При оценке качествадеятельности педагогических работников учитыв</w:t>
      </w:r>
      <w:r w:rsidRPr="007807E2">
        <w:rPr>
          <w:rFonts w:ascii="Times New Roman" w:eastAsiaTheme="minorHAnsi" w:hAnsi="Times New Roman"/>
          <w:sz w:val="24"/>
          <w:szCs w:val="24"/>
        </w:rPr>
        <w:t>а</w:t>
      </w:r>
      <w:r w:rsidRPr="007807E2">
        <w:rPr>
          <w:rFonts w:ascii="Times New Roman" w:eastAsiaTheme="minorHAnsi" w:hAnsi="Times New Roman"/>
          <w:sz w:val="24"/>
          <w:szCs w:val="24"/>
        </w:rPr>
        <w:t>ется востребованность услуг учителя (в томчисле внеурочных) учениками и родителями; испол</w:t>
      </w:r>
      <w:r w:rsidRPr="007807E2">
        <w:rPr>
          <w:rFonts w:ascii="Times New Roman" w:eastAsiaTheme="minorHAnsi" w:hAnsi="Times New Roman"/>
          <w:sz w:val="24"/>
          <w:szCs w:val="24"/>
        </w:rPr>
        <w:t>ь</w:t>
      </w:r>
      <w:r w:rsidRPr="007807E2">
        <w:rPr>
          <w:rFonts w:ascii="Times New Roman" w:eastAsiaTheme="minorHAnsi" w:hAnsi="Times New Roman"/>
          <w:sz w:val="24"/>
          <w:szCs w:val="24"/>
        </w:rPr>
        <w:t>зование учителями современныхпедагогических технологий, в том числе ИКТ и здоровьесбер</w:t>
      </w:r>
      <w:r w:rsidRPr="007807E2">
        <w:rPr>
          <w:rFonts w:ascii="Times New Roman" w:eastAsiaTheme="minorHAnsi" w:hAnsi="Times New Roman"/>
          <w:sz w:val="24"/>
          <w:szCs w:val="24"/>
        </w:rPr>
        <w:t>е</w:t>
      </w:r>
      <w:r w:rsidRPr="007807E2">
        <w:rPr>
          <w:rFonts w:ascii="Times New Roman" w:eastAsiaTheme="minorHAnsi" w:hAnsi="Times New Roman"/>
          <w:sz w:val="24"/>
          <w:szCs w:val="24"/>
        </w:rPr>
        <w:t>гающих; участие в методическойи научной работе, распространение передового педагогического опыта; повышение уровняпрофессионального мастерства; работа учителя по формированию и с</w:t>
      </w:r>
      <w:r w:rsidRPr="007807E2">
        <w:rPr>
          <w:rFonts w:ascii="Times New Roman" w:eastAsiaTheme="minorHAnsi" w:hAnsi="Times New Roman"/>
          <w:sz w:val="24"/>
          <w:szCs w:val="24"/>
        </w:rPr>
        <w:t>о</w:t>
      </w:r>
      <w:r w:rsidRPr="007807E2">
        <w:rPr>
          <w:rFonts w:ascii="Times New Roman" w:eastAsiaTheme="minorHAnsi" w:hAnsi="Times New Roman"/>
          <w:sz w:val="24"/>
          <w:szCs w:val="24"/>
        </w:rPr>
        <w:lastRenderedPageBreak/>
        <w:t>провождениюиндивидуальных образовательных траекторий обучающихся, руководству их пр</w:t>
      </w:r>
      <w:r w:rsidRPr="007807E2">
        <w:rPr>
          <w:rFonts w:ascii="Times New Roman" w:eastAsiaTheme="minorHAnsi" w:hAnsi="Times New Roman"/>
          <w:sz w:val="24"/>
          <w:szCs w:val="24"/>
        </w:rPr>
        <w:t>о</w:t>
      </w:r>
      <w:r w:rsidRPr="007807E2">
        <w:rPr>
          <w:rFonts w:ascii="Times New Roman" w:eastAsiaTheme="minorHAnsi" w:hAnsi="Times New Roman"/>
          <w:sz w:val="24"/>
          <w:szCs w:val="24"/>
        </w:rPr>
        <w:t>ектнойдеятельностью; взаимодействие со всеми участниками образовательного процесса и др.</w:t>
      </w:r>
    </w:p>
    <w:p w:rsidR="007807E2" w:rsidRDefault="007807E2" w:rsidP="003974CD">
      <w:pPr>
        <w:autoSpaceDE w:val="0"/>
        <w:autoSpaceDN w:val="0"/>
        <w:adjustRightInd w:val="0"/>
        <w:spacing w:line="276" w:lineRule="auto"/>
        <w:rPr>
          <w:rFonts w:ascii="Times New Roman" w:eastAsiaTheme="minorHAnsi" w:hAnsi="Times New Roman"/>
          <w:sz w:val="24"/>
          <w:szCs w:val="24"/>
        </w:rPr>
      </w:pPr>
    </w:p>
    <w:p w:rsidR="007807E2" w:rsidRPr="007807E2" w:rsidRDefault="007807E2" w:rsidP="003974CD">
      <w:pPr>
        <w:autoSpaceDE w:val="0"/>
        <w:autoSpaceDN w:val="0"/>
        <w:adjustRightInd w:val="0"/>
        <w:spacing w:line="276" w:lineRule="auto"/>
        <w:rPr>
          <w:rFonts w:ascii="Times New Roman" w:eastAsia="Times New Roman" w:hAnsi="Times New Roman"/>
          <w:sz w:val="24"/>
          <w:szCs w:val="24"/>
        </w:rPr>
      </w:pPr>
      <w:r>
        <w:rPr>
          <w:rFonts w:ascii="Times New Roman" w:eastAsiaTheme="minorHAnsi" w:hAnsi="Times New Roman"/>
          <w:sz w:val="24"/>
          <w:szCs w:val="24"/>
        </w:rPr>
        <w:tab/>
      </w:r>
      <w:r w:rsidRPr="007807E2">
        <w:rPr>
          <w:rFonts w:ascii="Times New Roman" w:eastAsiaTheme="minorHAnsi" w:hAnsi="Times New Roman"/>
          <w:sz w:val="24"/>
          <w:szCs w:val="24"/>
        </w:rPr>
        <w:t>Одним из условий готовности образовательного учреждения к введению Стандарта НО</w:t>
      </w:r>
      <w:r w:rsidRPr="007807E2">
        <w:rPr>
          <w:rFonts w:ascii="Times New Roman" w:eastAsiaTheme="minorHAnsi" w:hAnsi="Times New Roman"/>
          <w:sz w:val="24"/>
          <w:szCs w:val="24"/>
        </w:rPr>
        <w:t>О</w:t>
      </w:r>
      <w:r w:rsidRPr="007807E2">
        <w:rPr>
          <w:rFonts w:ascii="Times New Roman" w:eastAsiaTheme="minorHAnsi" w:hAnsi="Times New Roman"/>
          <w:sz w:val="24"/>
          <w:szCs w:val="24"/>
        </w:rPr>
        <w:t>является создание системы методической работы, обеспечивающей сопровождениедеятельности педагогов на всех этапах реализации требований Стандарта.</w:t>
      </w:r>
    </w:p>
    <w:p w:rsidR="00F8172F" w:rsidRDefault="00F8172F" w:rsidP="003974CD">
      <w:pPr>
        <w:autoSpaceDE w:val="0"/>
        <w:autoSpaceDN w:val="0"/>
        <w:adjustRightInd w:val="0"/>
        <w:spacing w:line="276" w:lineRule="auto"/>
        <w:jc w:val="left"/>
        <w:rPr>
          <w:rFonts w:ascii="Times New Roman,Bold" w:eastAsiaTheme="minorHAnsi" w:hAnsi="Times New Roman,Bold" w:cs="Times New Roman,Bold"/>
          <w:b/>
          <w:bCs/>
          <w:color w:val="002060"/>
          <w:sz w:val="24"/>
          <w:szCs w:val="24"/>
        </w:rPr>
      </w:pPr>
    </w:p>
    <w:p w:rsidR="00F8172F" w:rsidRPr="00F8172F" w:rsidRDefault="00F8172F" w:rsidP="003974CD">
      <w:pPr>
        <w:autoSpaceDE w:val="0"/>
        <w:autoSpaceDN w:val="0"/>
        <w:adjustRightInd w:val="0"/>
        <w:spacing w:line="276" w:lineRule="auto"/>
        <w:jc w:val="center"/>
        <w:rPr>
          <w:rFonts w:ascii="Times New Roman" w:eastAsiaTheme="minorHAnsi" w:hAnsi="Times New Roman"/>
          <w:b/>
          <w:bCs/>
          <w:sz w:val="24"/>
          <w:szCs w:val="24"/>
        </w:rPr>
      </w:pPr>
      <w:r w:rsidRPr="00F8172F">
        <w:rPr>
          <w:rFonts w:ascii="Times New Roman" w:eastAsiaTheme="minorHAnsi" w:hAnsi="Times New Roman"/>
          <w:b/>
          <w:bCs/>
          <w:sz w:val="24"/>
          <w:szCs w:val="24"/>
        </w:rPr>
        <w:t>План методической работы включает следующие мероприятия:</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1. Семинары, посвящѐнные содержанию и ключевым особенностям Стандарта.</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2. Тренинги для педагогов с целью выявления и соотнесения собственной профессиональной</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позиции с целями и задачами Стандарта.</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3. Заседания методических объединений учителей по проблемам введения Стандарта.</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4. Участие педагогов в разработке разделов и компонентов основной образовательной</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программы образовательного учреждения.</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5. Участие педагогов в разработке и апробации оценки эффективности работы в условиях</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внедрения Стандарта и новой системы оплаты труда.</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6. Участие педагогов в проведении мастер-классов, круглых столов, открытых уроков,</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внеурочных занятий и мероприятий по отдельным направлениям введения и реализации</w:t>
      </w: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sidRPr="00F8172F">
        <w:rPr>
          <w:rFonts w:ascii="Times New Roman" w:eastAsiaTheme="minorHAnsi" w:hAnsi="Times New Roman"/>
          <w:sz w:val="24"/>
          <w:szCs w:val="24"/>
        </w:rPr>
        <w:t>Стандарта.</w:t>
      </w:r>
    </w:p>
    <w:p w:rsidR="00F8172F" w:rsidRPr="00F8172F" w:rsidRDefault="00F8172F" w:rsidP="003974CD">
      <w:pPr>
        <w:autoSpaceDE w:val="0"/>
        <w:autoSpaceDN w:val="0"/>
        <w:adjustRightInd w:val="0"/>
        <w:spacing w:line="276" w:lineRule="auto"/>
        <w:rPr>
          <w:rFonts w:ascii="Times New Roman" w:eastAsiaTheme="minorHAnsi" w:hAnsi="Times New Roman"/>
          <w:b/>
          <w:bCs/>
          <w:sz w:val="24"/>
          <w:szCs w:val="24"/>
        </w:rPr>
      </w:pPr>
    </w:p>
    <w:p w:rsidR="00F8172F" w:rsidRPr="00F8172F" w:rsidRDefault="00F8172F" w:rsidP="003974CD">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b/>
          <w:bCs/>
          <w:sz w:val="24"/>
          <w:szCs w:val="24"/>
        </w:rPr>
        <w:tab/>
      </w:r>
      <w:r w:rsidRPr="00402117">
        <w:rPr>
          <w:rFonts w:ascii="Times New Roman" w:eastAsiaTheme="minorHAnsi" w:hAnsi="Times New Roman"/>
          <w:bCs/>
          <w:sz w:val="24"/>
          <w:szCs w:val="24"/>
        </w:rPr>
        <w:t>Подведение итогов и обсуждение результатов мероприятий</w:t>
      </w:r>
      <w:r w:rsidRPr="00F8172F">
        <w:rPr>
          <w:rFonts w:ascii="Times New Roman" w:eastAsiaTheme="minorHAnsi" w:hAnsi="Times New Roman"/>
          <w:sz w:val="24"/>
          <w:szCs w:val="24"/>
        </w:rPr>
        <w:t>осуществляются в разныхфо</w:t>
      </w:r>
      <w:r w:rsidRPr="00F8172F">
        <w:rPr>
          <w:rFonts w:ascii="Times New Roman" w:eastAsiaTheme="minorHAnsi" w:hAnsi="Times New Roman"/>
          <w:sz w:val="24"/>
          <w:szCs w:val="24"/>
        </w:rPr>
        <w:t>р</w:t>
      </w:r>
      <w:r w:rsidRPr="00F8172F">
        <w:rPr>
          <w:rFonts w:ascii="Times New Roman" w:eastAsiaTheme="minorHAnsi" w:hAnsi="Times New Roman"/>
          <w:sz w:val="24"/>
          <w:szCs w:val="24"/>
        </w:rPr>
        <w:t>мах: совещания при директоре, заседания педагогического и методического советов, в видереш</w:t>
      </w:r>
      <w:r w:rsidRPr="00F8172F">
        <w:rPr>
          <w:rFonts w:ascii="Times New Roman" w:eastAsiaTheme="minorHAnsi" w:hAnsi="Times New Roman"/>
          <w:sz w:val="24"/>
          <w:szCs w:val="24"/>
        </w:rPr>
        <w:t>е</w:t>
      </w:r>
      <w:r w:rsidRPr="00F8172F">
        <w:rPr>
          <w:rFonts w:ascii="Times New Roman" w:eastAsiaTheme="minorHAnsi" w:hAnsi="Times New Roman"/>
          <w:sz w:val="24"/>
          <w:szCs w:val="24"/>
        </w:rPr>
        <w:t>ний педагогического совета, размещѐнных на сайте презентаций.</w:t>
      </w:r>
    </w:p>
    <w:p w:rsidR="007807E2" w:rsidRDefault="00F8172F" w:rsidP="003974CD">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ab/>
      </w:r>
      <w:r w:rsidRPr="00F8172F">
        <w:rPr>
          <w:rFonts w:ascii="Times New Roman" w:eastAsiaTheme="minorHAnsi" w:hAnsi="Times New Roman"/>
          <w:sz w:val="24"/>
          <w:szCs w:val="24"/>
        </w:rPr>
        <w:t>Для реализации ООП НОО в образовательном учреждении имеется коллективспециал</w:t>
      </w:r>
      <w:r w:rsidRPr="00F8172F">
        <w:rPr>
          <w:rFonts w:ascii="Times New Roman" w:eastAsiaTheme="minorHAnsi" w:hAnsi="Times New Roman"/>
          <w:sz w:val="24"/>
          <w:szCs w:val="24"/>
        </w:rPr>
        <w:t>и</w:t>
      </w:r>
      <w:r w:rsidRPr="00F8172F">
        <w:rPr>
          <w:rFonts w:ascii="Times New Roman" w:eastAsiaTheme="minorHAnsi" w:hAnsi="Times New Roman"/>
          <w:sz w:val="24"/>
          <w:szCs w:val="24"/>
        </w:rPr>
        <w:t>стов, выполняющих следующие функции.</w:t>
      </w:r>
    </w:p>
    <w:p w:rsidR="00341047" w:rsidRPr="00F8172F" w:rsidRDefault="00341047" w:rsidP="00F8172F">
      <w:pPr>
        <w:autoSpaceDE w:val="0"/>
        <w:autoSpaceDN w:val="0"/>
        <w:adjustRightInd w:val="0"/>
        <w:spacing w:line="240" w:lineRule="auto"/>
        <w:rPr>
          <w:rFonts w:ascii="Times New Roman" w:eastAsia="Times New Roman" w:hAnsi="Times New Roman"/>
          <w:sz w:val="24"/>
          <w:szCs w:val="24"/>
        </w:rPr>
      </w:pPr>
    </w:p>
    <w:tbl>
      <w:tblPr>
        <w:tblStyle w:val="a3"/>
        <w:tblW w:w="0" w:type="auto"/>
        <w:tblLook w:val="04A0"/>
      </w:tblPr>
      <w:tblGrid>
        <w:gridCol w:w="531"/>
        <w:gridCol w:w="2403"/>
        <w:gridCol w:w="5254"/>
        <w:gridCol w:w="1985"/>
      </w:tblGrid>
      <w:tr w:rsidR="00465B56" w:rsidRPr="00465B56" w:rsidTr="00402117">
        <w:tc>
          <w:tcPr>
            <w:tcW w:w="531" w:type="dxa"/>
          </w:tcPr>
          <w:p w:rsidR="00465B56" w:rsidRPr="00465B56" w:rsidRDefault="00465B56" w:rsidP="00465B56">
            <w:pPr>
              <w:spacing w:line="276" w:lineRule="auto"/>
              <w:jc w:val="center"/>
              <w:rPr>
                <w:rFonts w:ascii="Times New Roman" w:eastAsia="Times New Roman" w:hAnsi="Times New Roman"/>
                <w:b/>
                <w:sz w:val="24"/>
                <w:szCs w:val="24"/>
              </w:rPr>
            </w:pPr>
            <w:r w:rsidRPr="00465B56">
              <w:rPr>
                <w:rFonts w:ascii="Times New Roman" w:eastAsia="Times New Roman" w:hAnsi="Times New Roman"/>
                <w:b/>
                <w:sz w:val="24"/>
                <w:szCs w:val="24"/>
              </w:rPr>
              <w:t>№</w:t>
            </w:r>
          </w:p>
        </w:tc>
        <w:tc>
          <w:tcPr>
            <w:tcW w:w="2403" w:type="dxa"/>
          </w:tcPr>
          <w:p w:rsidR="00465B56" w:rsidRPr="00465B56" w:rsidRDefault="00465B56" w:rsidP="00465B56">
            <w:pPr>
              <w:spacing w:line="276" w:lineRule="auto"/>
              <w:jc w:val="center"/>
              <w:rPr>
                <w:rFonts w:ascii="Times New Roman" w:eastAsia="Times New Roman" w:hAnsi="Times New Roman"/>
                <w:b/>
                <w:sz w:val="24"/>
                <w:szCs w:val="24"/>
                <w:lang w:val="en-US"/>
              </w:rPr>
            </w:pPr>
            <w:r w:rsidRPr="00465B56">
              <w:rPr>
                <w:rFonts w:ascii="Times New Roman" w:eastAsiaTheme="minorHAnsi" w:hAnsi="Times New Roman"/>
                <w:b/>
                <w:sz w:val="24"/>
                <w:szCs w:val="24"/>
              </w:rPr>
              <w:t>Специалисты</w:t>
            </w:r>
          </w:p>
        </w:tc>
        <w:tc>
          <w:tcPr>
            <w:tcW w:w="5254" w:type="dxa"/>
          </w:tcPr>
          <w:p w:rsidR="00465B56" w:rsidRPr="00465B56" w:rsidRDefault="00465B56" w:rsidP="00465B56">
            <w:pPr>
              <w:spacing w:line="276" w:lineRule="auto"/>
              <w:jc w:val="center"/>
              <w:rPr>
                <w:rFonts w:ascii="Times New Roman" w:eastAsia="Times New Roman" w:hAnsi="Times New Roman"/>
                <w:b/>
                <w:sz w:val="24"/>
                <w:szCs w:val="24"/>
                <w:lang w:val="en-US"/>
              </w:rPr>
            </w:pPr>
            <w:r w:rsidRPr="00465B56">
              <w:rPr>
                <w:rFonts w:ascii="Times New Roman" w:eastAsiaTheme="minorHAnsi" w:hAnsi="Times New Roman"/>
                <w:b/>
                <w:sz w:val="24"/>
                <w:szCs w:val="24"/>
              </w:rPr>
              <w:t>Функции</w:t>
            </w:r>
          </w:p>
        </w:tc>
        <w:tc>
          <w:tcPr>
            <w:tcW w:w="1985" w:type="dxa"/>
          </w:tcPr>
          <w:p w:rsidR="00465B56" w:rsidRPr="00465B56" w:rsidRDefault="00465B56" w:rsidP="00465B56">
            <w:pPr>
              <w:autoSpaceDE w:val="0"/>
              <w:autoSpaceDN w:val="0"/>
              <w:adjustRightInd w:val="0"/>
              <w:spacing w:line="240" w:lineRule="auto"/>
              <w:jc w:val="center"/>
              <w:rPr>
                <w:rFonts w:ascii="Times New Roman" w:eastAsiaTheme="minorHAnsi" w:hAnsi="Times New Roman"/>
                <w:b/>
                <w:sz w:val="24"/>
                <w:szCs w:val="24"/>
              </w:rPr>
            </w:pPr>
            <w:r w:rsidRPr="00465B56">
              <w:rPr>
                <w:rFonts w:ascii="Times New Roman" w:eastAsiaTheme="minorHAnsi" w:hAnsi="Times New Roman"/>
                <w:b/>
                <w:sz w:val="24"/>
                <w:szCs w:val="24"/>
              </w:rPr>
              <w:t>Количество</w:t>
            </w:r>
          </w:p>
          <w:p w:rsidR="00465B56" w:rsidRPr="00465B56" w:rsidRDefault="00465B56" w:rsidP="00465B56">
            <w:pPr>
              <w:autoSpaceDE w:val="0"/>
              <w:autoSpaceDN w:val="0"/>
              <w:adjustRightInd w:val="0"/>
              <w:spacing w:line="240" w:lineRule="auto"/>
              <w:jc w:val="center"/>
              <w:rPr>
                <w:rFonts w:ascii="Times New Roman" w:eastAsiaTheme="minorHAnsi" w:hAnsi="Times New Roman"/>
                <w:b/>
                <w:sz w:val="24"/>
                <w:szCs w:val="24"/>
              </w:rPr>
            </w:pPr>
            <w:r w:rsidRPr="00465B56">
              <w:rPr>
                <w:rFonts w:ascii="Times New Roman" w:eastAsiaTheme="minorHAnsi" w:hAnsi="Times New Roman"/>
                <w:b/>
                <w:sz w:val="24"/>
                <w:szCs w:val="24"/>
              </w:rPr>
              <w:t>специалистов</w:t>
            </w:r>
          </w:p>
          <w:p w:rsidR="00465B56" w:rsidRPr="00465B56" w:rsidRDefault="00465B56" w:rsidP="00465B56">
            <w:pPr>
              <w:autoSpaceDE w:val="0"/>
              <w:autoSpaceDN w:val="0"/>
              <w:adjustRightInd w:val="0"/>
              <w:spacing w:line="240" w:lineRule="auto"/>
              <w:jc w:val="center"/>
              <w:rPr>
                <w:rFonts w:ascii="Times New Roman" w:eastAsiaTheme="minorHAnsi" w:hAnsi="Times New Roman"/>
                <w:b/>
                <w:sz w:val="24"/>
                <w:szCs w:val="24"/>
              </w:rPr>
            </w:pPr>
            <w:r w:rsidRPr="00465B56">
              <w:rPr>
                <w:rFonts w:ascii="Times New Roman" w:eastAsiaTheme="minorHAnsi" w:hAnsi="Times New Roman"/>
                <w:b/>
                <w:sz w:val="24"/>
                <w:szCs w:val="24"/>
              </w:rPr>
              <w:t>в начальной</w:t>
            </w:r>
          </w:p>
          <w:p w:rsidR="00465B56" w:rsidRPr="00D87CE3" w:rsidRDefault="00465B56" w:rsidP="00465B56">
            <w:pPr>
              <w:spacing w:line="276" w:lineRule="auto"/>
              <w:jc w:val="center"/>
              <w:rPr>
                <w:rFonts w:ascii="Times New Roman" w:eastAsia="Times New Roman" w:hAnsi="Times New Roman"/>
                <w:b/>
                <w:sz w:val="24"/>
                <w:szCs w:val="24"/>
              </w:rPr>
            </w:pPr>
            <w:r w:rsidRPr="00465B56">
              <w:rPr>
                <w:rFonts w:ascii="Times New Roman" w:eastAsiaTheme="minorHAnsi" w:hAnsi="Times New Roman"/>
                <w:b/>
                <w:sz w:val="24"/>
                <w:szCs w:val="24"/>
              </w:rPr>
              <w:t>школе</w:t>
            </w:r>
          </w:p>
        </w:tc>
      </w:tr>
      <w:tr w:rsidR="00402117" w:rsidRPr="00402117" w:rsidTr="00402117">
        <w:tc>
          <w:tcPr>
            <w:tcW w:w="531" w:type="dxa"/>
          </w:tcPr>
          <w:p w:rsidR="00402117" w:rsidRPr="00402117" w:rsidRDefault="00402117" w:rsidP="00465B56">
            <w:pPr>
              <w:spacing w:line="276" w:lineRule="auto"/>
              <w:jc w:val="center"/>
              <w:rPr>
                <w:rFonts w:ascii="Times New Roman" w:eastAsia="Times New Roman" w:hAnsi="Times New Roman"/>
                <w:sz w:val="24"/>
                <w:szCs w:val="24"/>
              </w:rPr>
            </w:pPr>
            <w:r w:rsidRPr="00402117">
              <w:rPr>
                <w:rFonts w:ascii="Times New Roman" w:eastAsia="Times New Roman" w:hAnsi="Times New Roman"/>
                <w:sz w:val="24"/>
                <w:szCs w:val="24"/>
              </w:rPr>
              <w:t xml:space="preserve">1. </w:t>
            </w:r>
          </w:p>
        </w:tc>
        <w:tc>
          <w:tcPr>
            <w:tcW w:w="2403" w:type="dxa"/>
          </w:tcPr>
          <w:p w:rsidR="00402117" w:rsidRPr="00402117" w:rsidRDefault="00402117" w:rsidP="00402117">
            <w:pPr>
              <w:spacing w:line="276" w:lineRule="auto"/>
              <w:jc w:val="left"/>
              <w:rPr>
                <w:rFonts w:ascii="Times New Roman" w:eastAsiaTheme="minorHAnsi" w:hAnsi="Times New Roman"/>
                <w:sz w:val="24"/>
                <w:szCs w:val="24"/>
              </w:rPr>
            </w:pPr>
            <w:r>
              <w:rPr>
                <w:rFonts w:ascii="Times New Roman" w:eastAsia="Times New Roman" w:hAnsi="Times New Roman"/>
                <w:sz w:val="24"/>
              </w:rPr>
              <w:t>Директор</w:t>
            </w:r>
          </w:p>
        </w:tc>
        <w:tc>
          <w:tcPr>
            <w:tcW w:w="5254" w:type="dxa"/>
          </w:tcPr>
          <w:p w:rsidR="00402117" w:rsidRPr="00402117" w:rsidRDefault="00402117" w:rsidP="00402117">
            <w:pPr>
              <w:spacing w:line="276" w:lineRule="auto"/>
              <w:rPr>
                <w:rFonts w:ascii="Times New Roman" w:eastAsiaTheme="minorHAnsi" w:hAnsi="Times New Roman"/>
                <w:sz w:val="24"/>
                <w:szCs w:val="24"/>
              </w:rPr>
            </w:pPr>
            <w:r>
              <w:rPr>
                <w:rFonts w:ascii="Times New Roman" w:eastAsiaTheme="minorHAnsi" w:hAnsi="Times New Roman"/>
                <w:sz w:val="24"/>
                <w:szCs w:val="24"/>
              </w:rPr>
              <w:t>Обеспечивает системную образовательную и административно-хозяйственную работу учре</w:t>
            </w:r>
            <w:r>
              <w:rPr>
                <w:rFonts w:ascii="Times New Roman" w:eastAsiaTheme="minorHAnsi" w:hAnsi="Times New Roman"/>
                <w:sz w:val="24"/>
                <w:szCs w:val="24"/>
              </w:rPr>
              <w:t>ж</w:t>
            </w:r>
            <w:r>
              <w:rPr>
                <w:rFonts w:ascii="Times New Roman" w:eastAsiaTheme="minorHAnsi" w:hAnsi="Times New Roman"/>
                <w:sz w:val="24"/>
                <w:szCs w:val="24"/>
              </w:rPr>
              <w:t>дения.</w:t>
            </w:r>
          </w:p>
        </w:tc>
        <w:tc>
          <w:tcPr>
            <w:tcW w:w="1985" w:type="dxa"/>
          </w:tcPr>
          <w:p w:rsidR="00402117" w:rsidRPr="00402117" w:rsidRDefault="00402117" w:rsidP="00465B56">
            <w:pPr>
              <w:autoSpaceDE w:val="0"/>
              <w:autoSpaceDN w:val="0"/>
              <w:adjustRightInd w:val="0"/>
              <w:spacing w:line="240" w:lineRule="auto"/>
              <w:jc w:val="center"/>
              <w:rPr>
                <w:rFonts w:ascii="Times New Roman" w:eastAsiaTheme="minorHAnsi" w:hAnsi="Times New Roman"/>
                <w:sz w:val="24"/>
                <w:szCs w:val="24"/>
              </w:rPr>
            </w:pPr>
            <w:r>
              <w:rPr>
                <w:rFonts w:ascii="Times New Roman" w:eastAsiaTheme="minorHAnsi" w:hAnsi="Times New Roman"/>
                <w:sz w:val="24"/>
                <w:szCs w:val="24"/>
              </w:rPr>
              <w:t>1</w:t>
            </w:r>
          </w:p>
        </w:tc>
      </w:tr>
      <w:tr w:rsidR="00402117" w:rsidRPr="00402117" w:rsidTr="00402117">
        <w:tc>
          <w:tcPr>
            <w:tcW w:w="531" w:type="dxa"/>
          </w:tcPr>
          <w:p w:rsidR="00402117" w:rsidRPr="00402117" w:rsidRDefault="00402117" w:rsidP="00465B56">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 xml:space="preserve">2. </w:t>
            </w:r>
          </w:p>
        </w:tc>
        <w:tc>
          <w:tcPr>
            <w:tcW w:w="2403" w:type="dxa"/>
          </w:tcPr>
          <w:p w:rsidR="00402117" w:rsidRDefault="00402117" w:rsidP="00402117">
            <w:pPr>
              <w:spacing w:line="276" w:lineRule="auto"/>
              <w:jc w:val="left"/>
              <w:rPr>
                <w:rFonts w:ascii="Times New Roman" w:eastAsia="Times New Roman" w:hAnsi="Times New Roman"/>
                <w:sz w:val="24"/>
              </w:rPr>
            </w:pPr>
            <w:r>
              <w:rPr>
                <w:rFonts w:ascii="Times New Roman" w:eastAsia="Times New Roman" w:hAnsi="Times New Roman"/>
                <w:sz w:val="24"/>
              </w:rPr>
              <w:t>Заместитель дире</w:t>
            </w:r>
            <w:r>
              <w:rPr>
                <w:rFonts w:ascii="Times New Roman" w:eastAsia="Times New Roman" w:hAnsi="Times New Roman"/>
                <w:sz w:val="24"/>
              </w:rPr>
              <w:t>к</w:t>
            </w:r>
            <w:r>
              <w:rPr>
                <w:rFonts w:ascii="Times New Roman" w:eastAsia="Times New Roman" w:hAnsi="Times New Roman"/>
                <w:sz w:val="24"/>
              </w:rPr>
              <w:t>тора по УВР</w:t>
            </w:r>
          </w:p>
        </w:tc>
        <w:tc>
          <w:tcPr>
            <w:tcW w:w="5254" w:type="dxa"/>
          </w:tcPr>
          <w:p w:rsidR="00402117" w:rsidRDefault="00402117" w:rsidP="00402117">
            <w:pPr>
              <w:spacing w:line="276" w:lineRule="auto"/>
              <w:rPr>
                <w:rFonts w:ascii="Times New Roman" w:eastAsiaTheme="minorHAnsi" w:hAnsi="Times New Roman"/>
                <w:sz w:val="24"/>
                <w:szCs w:val="24"/>
              </w:rPr>
            </w:pPr>
            <w:r>
              <w:rPr>
                <w:rFonts w:ascii="Times New Roman" w:eastAsia="Times New Roman" w:hAnsi="Times New Roman"/>
                <w:sz w:val="24"/>
              </w:rPr>
              <w:t>Координирует работу учителей, разработку учебно-методической и иной документации. Обеспечивает совершенствование методов орг</w:t>
            </w:r>
            <w:r>
              <w:rPr>
                <w:rFonts w:ascii="Times New Roman" w:eastAsia="Times New Roman" w:hAnsi="Times New Roman"/>
                <w:sz w:val="24"/>
              </w:rPr>
              <w:t>а</w:t>
            </w:r>
            <w:r>
              <w:rPr>
                <w:rFonts w:ascii="Times New Roman" w:eastAsia="Times New Roman" w:hAnsi="Times New Roman"/>
                <w:sz w:val="24"/>
              </w:rPr>
              <w:t>низации образовательной деятельности. Осущ</w:t>
            </w:r>
            <w:r>
              <w:rPr>
                <w:rFonts w:ascii="Times New Roman" w:eastAsia="Times New Roman" w:hAnsi="Times New Roman"/>
                <w:sz w:val="24"/>
              </w:rPr>
              <w:t>е</w:t>
            </w:r>
            <w:r>
              <w:rPr>
                <w:rFonts w:ascii="Times New Roman" w:eastAsia="Times New Roman" w:hAnsi="Times New Roman"/>
                <w:sz w:val="24"/>
              </w:rPr>
              <w:t>ствляет контроль за качеством образовательной деятельности.</w:t>
            </w:r>
          </w:p>
        </w:tc>
        <w:tc>
          <w:tcPr>
            <w:tcW w:w="1985" w:type="dxa"/>
          </w:tcPr>
          <w:p w:rsidR="00402117" w:rsidRDefault="00402117" w:rsidP="00465B56">
            <w:pPr>
              <w:autoSpaceDE w:val="0"/>
              <w:autoSpaceDN w:val="0"/>
              <w:adjustRightInd w:val="0"/>
              <w:spacing w:line="240" w:lineRule="auto"/>
              <w:jc w:val="center"/>
              <w:rPr>
                <w:rFonts w:ascii="Times New Roman" w:eastAsiaTheme="minorHAnsi" w:hAnsi="Times New Roman"/>
                <w:sz w:val="24"/>
                <w:szCs w:val="24"/>
              </w:rPr>
            </w:pPr>
            <w:r>
              <w:rPr>
                <w:rFonts w:ascii="Times New Roman" w:eastAsiaTheme="minorHAnsi" w:hAnsi="Times New Roman"/>
                <w:sz w:val="24"/>
                <w:szCs w:val="24"/>
              </w:rPr>
              <w:t>1</w:t>
            </w:r>
          </w:p>
        </w:tc>
      </w:tr>
      <w:tr w:rsidR="00465B56" w:rsidRPr="00465B56" w:rsidTr="00402117">
        <w:tc>
          <w:tcPr>
            <w:tcW w:w="531" w:type="dxa"/>
          </w:tcPr>
          <w:p w:rsidR="00465B56" w:rsidRPr="00465B56" w:rsidRDefault="00465B56" w:rsidP="00465B56">
            <w:pPr>
              <w:spacing w:line="276" w:lineRule="auto"/>
              <w:jc w:val="center"/>
              <w:rPr>
                <w:rFonts w:ascii="Times New Roman" w:eastAsia="Times New Roman" w:hAnsi="Times New Roman"/>
                <w:sz w:val="24"/>
                <w:szCs w:val="24"/>
              </w:rPr>
            </w:pPr>
            <w:r w:rsidRPr="00465B56">
              <w:rPr>
                <w:rFonts w:ascii="Times New Roman" w:eastAsia="Times New Roman" w:hAnsi="Times New Roman"/>
                <w:sz w:val="24"/>
                <w:szCs w:val="24"/>
              </w:rPr>
              <w:t>1</w:t>
            </w:r>
          </w:p>
        </w:tc>
        <w:tc>
          <w:tcPr>
            <w:tcW w:w="2403" w:type="dxa"/>
          </w:tcPr>
          <w:p w:rsidR="00465B56" w:rsidRPr="00465B56" w:rsidRDefault="00465B56" w:rsidP="00341047">
            <w:pPr>
              <w:spacing w:line="276" w:lineRule="auto"/>
              <w:jc w:val="left"/>
              <w:rPr>
                <w:rFonts w:ascii="Times New Roman" w:eastAsia="Times New Roman" w:hAnsi="Times New Roman"/>
                <w:sz w:val="24"/>
                <w:szCs w:val="24"/>
                <w:lang w:val="en-US"/>
              </w:rPr>
            </w:pPr>
            <w:r w:rsidRPr="00465B56">
              <w:rPr>
                <w:rFonts w:ascii="Times New Roman" w:eastAsiaTheme="minorHAnsi" w:hAnsi="Times New Roman"/>
                <w:sz w:val="24"/>
                <w:szCs w:val="24"/>
              </w:rPr>
              <w:t>Учитель</w:t>
            </w:r>
          </w:p>
        </w:tc>
        <w:tc>
          <w:tcPr>
            <w:tcW w:w="5254" w:type="dxa"/>
          </w:tcPr>
          <w:p w:rsidR="00465B56" w:rsidRPr="00465B56" w:rsidRDefault="00465B56" w:rsidP="00465B56">
            <w:pPr>
              <w:autoSpaceDE w:val="0"/>
              <w:autoSpaceDN w:val="0"/>
              <w:adjustRightInd w:val="0"/>
              <w:spacing w:line="240" w:lineRule="auto"/>
              <w:rPr>
                <w:rFonts w:ascii="Times New Roman" w:eastAsia="Times New Roman" w:hAnsi="Times New Roman"/>
                <w:sz w:val="24"/>
                <w:szCs w:val="24"/>
              </w:rPr>
            </w:pPr>
            <w:r w:rsidRPr="00465B56">
              <w:rPr>
                <w:rFonts w:ascii="Times New Roman" w:eastAsiaTheme="minorHAnsi" w:hAnsi="Times New Roman"/>
                <w:sz w:val="24"/>
                <w:szCs w:val="24"/>
              </w:rPr>
              <w:t>Организация условий для успешного продвиж</w:t>
            </w:r>
            <w:r w:rsidRPr="00465B56">
              <w:rPr>
                <w:rFonts w:ascii="Times New Roman" w:eastAsiaTheme="minorHAnsi" w:hAnsi="Times New Roman"/>
                <w:sz w:val="24"/>
                <w:szCs w:val="24"/>
              </w:rPr>
              <w:t>е</w:t>
            </w:r>
            <w:r w:rsidRPr="00465B56">
              <w:rPr>
                <w:rFonts w:ascii="Times New Roman" w:eastAsiaTheme="minorHAnsi" w:hAnsi="Times New Roman"/>
                <w:sz w:val="24"/>
                <w:szCs w:val="24"/>
              </w:rPr>
              <w:t>ния ребёнка в рамках образовательного проце</w:t>
            </w:r>
            <w:r w:rsidRPr="00465B56">
              <w:rPr>
                <w:rFonts w:ascii="Times New Roman" w:eastAsiaTheme="minorHAnsi" w:hAnsi="Times New Roman"/>
                <w:sz w:val="24"/>
                <w:szCs w:val="24"/>
              </w:rPr>
              <w:t>с</w:t>
            </w:r>
            <w:r w:rsidRPr="00465B56">
              <w:rPr>
                <w:rFonts w:ascii="Times New Roman" w:eastAsiaTheme="minorHAnsi" w:hAnsi="Times New Roman"/>
                <w:sz w:val="24"/>
                <w:szCs w:val="24"/>
              </w:rPr>
              <w:t>са</w:t>
            </w:r>
            <w:r w:rsidR="00402117">
              <w:rPr>
                <w:rFonts w:ascii="Times New Roman" w:eastAsiaTheme="minorHAnsi" w:hAnsi="Times New Roman"/>
                <w:sz w:val="24"/>
                <w:szCs w:val="24"/>
              </w:rPr>
              <w:t>.</w:t>
            </w:r>
          </w:p>
        </w:tc>
        <w:tc>
          <w:tcPr>
            <w:tcW w:w="1985" w:type="dxa"/>
          </w:tcPr>
          <w:p w:rsidR="00465B56" w:rsidRPr="00465B56" w:rsidRDefault="00913B70" w:rsidP="00465B56">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16</w:t>
            </w:r>
          </w:p>
        </w:tc>
      </w:tr>
      <w:tr w:rsidR="00402117" w:rsidRPr="00465B56" w:rsidTr="00402117">
        <w:tc>
          <w:tcPr>
            <w:tcW w:w="531" w:type="dxa"/>
          </w:tcPr>
          <w:p w:rsidR="00402117" w:rsidRPr="00465B56" w:rsidRDefault="00402117" w:rsidP="00465B56">
            <w:pPr>
              <w:spacing w:line="276" w:lineRule="auto"/>
              <w:jc w:val="center"/>
              <w:rPr>
                <w:rFonts w:ascii="Times New Roman" w:eastAsia="Times New Roman" w:hAnsi="Times New Roman"/>
                <w:sz w:val="24"/>
                <w:szCs w:val="24"/>
              </w:rPr>
            </w:pPr>
          </w:p>
        </w:tc>
        <w:tc>
          <w:tcPr>
            <w:tcW w:w="2403" w:type="dxa"/>
          </w:tcPr>
          <w:p w:rsidR="00402117" w:rsidRPr="00465B56" w:rsidRDefault="00402117" w:rsidP="00341047">
            <w:pPr>
              <w:spacing w:line="276" w:lineRule="auto"/>
              <w:jc w:val="left"/>
              <w:rPr>
                <w:rFonts w:ascii="Times New Roman" w:eastAsiaTheme="minorHAnsi" w:hAnsi="Times New Roman"/>
                <w:sz w:val="24"/>
                <w:szCs w:val="24"/>
              </w:rPr>
            </w:pPr>
            <w:r>
              <w:rPr>
                <w:rFonts w:ascii="Times New Roman" w:eastAsia="Times New Roman" w:hAnsi="Times New Roman"/>
                <w:sz w:val="24"/>
              </w:rPr>
              <w:t>Педагог-психолог</w:t>
            </w:r>
          </w:p>
        </w:tc>
        <w:tc>
          <w:tcPr>
            <w:tcW w:w="5254" w:type="dxa"/>
          </w:tcPr>
          <w:p w:rsidR="00402117" w:rsidRPr="00465B56" w:rsidRDefault="00402117" w:rsidP="00465B56">
            <w:pPr>
              <w:autoSpaceDE w:val="0"/>
              <w:autoSpaceDN w:val="0"/>
              <w:adjustRightInd w:val="0"/>
              <w:spacing w:line="240" w:lineRule="auto"/>
              <w:rPr>
                <w:rFonts w:ascii="Times New Roman" w:eastAsiaTheme="minorHAnsi" w:hAnsi="Times New Roman"/>
                <w:sz w:val="24"/>
                <w:szCs w:val="24"/>
              </w:rPr>
            </w:pPr>
            <w:r>
              <w:rPr>
                <w:rFonts w:ascii="Times New Roman" w:eastAsia="Times New Roman" w:hAnsi="Times New Roman"/>
                <w:sz w:val="24"/>
              </w:rPr>
              <w:t>Помощь педагогу в выявлении условий, необх</w:t>
            </w:r>
            <w:r>
              <w:rPr>
                <w:rFonts w:ascii="Times New Roman" w:eastAsia="Times New Roman" w:hAnsi="Times New Roman"/>
                <w:sz w:val="24"/>
              </w:rPr>
              <w:t>о</w:t>
            </w:r>
            <w:r>
              <w:rPr>
                <w:rFonts w:ascii="Times New Roman" w:eastAsia="Times New Roman" w:hAnsi="Times New Roman"/>
                <w:sz w:val="24"/>
              </w:rPr>
              <w:t>димых для развития ребенка в соответствии с его возрастными и индивидуальными особенн</w:t>
            </w:r>
            <w:r>
              <w:rPr>
                <w:rFonts w:ascii="Times New Roman" w:eastAsia="Times New Roman" w:hAnsi="Times New Roman"/>
                <w:sz w:val="24"/>
              </w:rPr>
              <w:t>о</w:t>
            </w:r>
            <w:r>
              <w:rPr>
                <w:rFonts w:ascii="Times New Roman" w:eastAsia="Times New Roman" w:hAnsi="Times New Roman"/>
                <w:sz w:val="24"/>
              </w:rPr>
              <w:t>стями.</w:t>
            </w:r>
          </w:p>
        </w:tc>
        <w:tc>
          <w:tcPr>
            <w:tcW w:w="1985" w:type="dxa"/>
          </w:tcPr>
          <w:p w:rsidR="00402117" w:rsidRDefault="00402117" w:rsidP="00465B56">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465B56" w:rsidRPr="00465B56" w:rsidTr="00402117">
        <w:tc>
          <w:tcPr>
            <w:tcW w:w="531" w:type="dxa"/>
          </w:tcPr>
          <w:p w:rsidR="00465B56" w:rsidRPr="00465B56" w:rsidRDefault="00465B56" w:rsidP="00465B56">
            <w:pPr>
              <w:spacing w:line="276" w:lineRule="auto"/>
              <w:jc w:val="center"/>
              <w:rPr>
                <w:rFonts w:ascii="Times New Roman" w:eastAsia="Times New Roman" w:hAnsi="Times New Roman"/>
                <w:sz w:val="24"/>
                <w:szCs w:val="24"/>
              </w:rPr>
            </w:pPr>
            <w:r w:rsidRPr="00465B56">
              <w:rPr>
                <w:rFonts w:ascii="Times New Roman" w:eastAsia="Times New Roman" w:hAnsi="Times New Roman"/>
                <w:sz w:val="24"/>
                <w:szCs w:val="24"/>
              </w:rPr>
              <w:t>2</w:t>
            </w:r>
          </w:p>
        </w:tc>
        <w:tc>
          <w:tcPr>
            <w:tcW w:w="2403" w:type="dxa"/>
          </w:tcPr>
          <w:p w:rsidR="00465B56" w:rsidRPr="00465B56" w:rsidRDefault="00465B56" w:rsidP="00341047">
            <w:pPr>
              <w:autoSpaceDE w:val="0"/>
              <w:autoSpaceDN w:val="0"/>
              <w:adjustRightInd w:val="0"/>
              <w:spacing w:line="240" w:lineRule="auto"/>
              <w:jc w:val="left"/>
              <w:rPr>
                <w:rFonts w:ascii="Times New Roman" w:eastAsia="Times New Roman" w:hAnsi="Times New Roman"/>
                <w:sz w:val="24"/>
                <w:szCs w:val="24"/>
                <w:lang w:val="en-US"/>
              </w:rPr>
            </w:pPr>
            <w:r w:rsidRPr="00465B56">
              <w:rPr>
                <w:rFonts w:ascii="Times New Roman" w:eastAsiaTheme="minorHAnsi" w:hAnsi="Times New Roman"/>
                <w:sz w:val="24"/>
                <w:szCs w:val="24"/>
              </w:rPr>
              <w:t>Библиотекарь</w:t>
            </w:r>
          </w:p>
        </w:tc>
        <w:tc>
          <w:tcPr>
            <w:tcW w:w="5254" w:type="dxa"/>
          </w:tcPr>
          <w:p w:rsidR="00465B56" w:rsidRPr="00465B56" w:rsidRDefault="00465B56" w:rsidP="00465B56">
            <w:pPr>
              <w:autoSpaceDE w:val="0"/>
              <w:autoSpaceDN w:val="0"/>
              <w:adjustRightInd w:val="0"/>
              <w:spacing w:line="240" w:lineRule="auto"/>
              <w:rPr>
                <w:rFonts w:ascii="Times New Roman" w:eastAsia="Times New Roman" w:hAnsi="Times New Roman"/>
                <w:sz w:val="24"/>
                <w:szCs w:val="24"/>
              </w:rPr>
            </w:pPr>
            <w:r w:rsidRPr="00465B56">
              <w:rPr>
                <w:rFonts w:ascii="Times New Roman" w:eastAsiaTheme="minorHAnsi" w:hAnsi="Times New Roman"/>
                <w:sz w:val="24"/>
                <w:szCs w:val="24"/>
              </w:rPr>
              <w:t xml:space="preserve">Обеспечивает доступ к информации, участвует в </w:t>
            </w:r>
            <w:r w:rsidRPr="00465B56">
              <w:rPr>
                <w:rFonts w:ascii="Times New Roman" w:eastAsiaTheme="minorHAnsi" w:hAnsi="Times New Roman"/>
                <w:sz w:val="24"/>
                <w:szCs w:val="24"/>
              </w:rPr>
              <w:lastRenderedPageBreak/>
              <w:t>процессе воспитания культурного и гражданск</w:t>
            </w:r>
            <w:r w:rsidRPr="00465B56">
              <w:rPr>
                <w:rFonts w:ascii="Times New Roman" w:eastAsiaTheme="minorHAnsi" w:hAnsi="Times New Roman"/>
                <w:sz w:val="24"/>
                <w:szCs w:val="24"/>
              </w:rPr>
              <w:t>о</w:t>
            </w:r>
            <w:r w:rsidRPr="00465B56">
              <w:rPr>
                <w:rFonts w:ascii="Times New Roman" w:eastAsiaTheme="minorHAnsi" w:hAnsi="Times New Roman"/>
                <w:sz w:val="24"/>
                <w:szCs w:val="24"/>
              </w:rPr>
              <w:t>го самосознания, содействует формированию информационной компетентности учащихся п</w:t>
            </w:r>
            <w:r w:rsidRPr="00465B56">
              <w:rPr>
                <w:rFonts w:ascii="Times New Roman" w:eastAsiaTheme="minorHAnsi" w:hAnsi="Times New Roman"/>
                <w:sz w:val="24"/>
                <w:szCs w:val="24"/>
              </w:rPr>
              <w:t>у</w:t>
            </w:r>
            <w:r w:rsidRPr="00465B56">
              <w:rPr>
                <w:rFonts w:ascii="Times New Roman" w:eastAsiaTheme="minorHAnsi" w:hAnsi="Times New Roman"/>
                <w:sz w:val="24"/>
                <w:szCs w:val="24"/>
              </w:rPr>
              <w:t>тём обучения поиска, анализа, оценки и обр</w:t>
            </w:r>
            <w:r w:rsidRPr="00465B56">
              <w:rPr>
                <w:rFonts w:ascii="Times New Roman" w:eastAsiaTheme="minorHAnsi" w:hAnsi="Times New Roman"/>
                <w:sz w:val="24"/>
                <w:szCs w:val="24"/>
              </w:rPr>
              <w:t>а</w:t>
            </w:r>
            <w:r w:rsidRPr="00465B56">
              <w:rPr>
                <w:rFonts w:ascii="Times New Roman" w:eastAsiaTheme="minorHAnsi" w:hAnsi="Times New Roman"/>
                <w:sz w:val="24"/>
                <w:szCs w:val="24"/>
              </w:rPr>
              <w:t>ботки информации</w:t>
            </w:r>
            <w:r w:rsidR="00402117">
              <w:rPr>
                <w:rFonts w:ascii="Times New Roman" w:eastAsiaTheme="minorHAnsi" w:hAnsi="Times New Roman"/>
                <w:sz w:val="24"/>
                <w:szCs w:val="24"/>
              </w:rPr>
              <w:t>.</w:t>
            </w:r>
          </w:p>
        </w:tc>
        <w:tc>
          <w:tcPr>
            <w:tcW w:w="1985" w:type="dxa"/>
          </w:tcPr>
          <w:p w:rsidR="00465B56" w:rsidRPr="00465B56" w:rsidRDefault="00465B56" w:rsidP="00465B56">
            <w:pPr>
              <w:spacing w:line="276" w:lineRule="auto"/>
              <w:jc w:val="center"/>
              <w:rPr>
                <w:rFonts w:ascii="Times New Roman" w:eastAsia="Times New Roman" w:hAnsi="Times New Roman"/>
                <w:sz w:val="24"/>
                <w:szCs w:val="24"/>
              </w:rPr>
            </w:pPr>
            <w:r w:rsidRPr="00465B56">
              <w:rPr>
                <w:rFonts w:ascii="Times New Roman" w:eastAsia="Times New Roman" w:hAnsi="Times New Roman"/>
                <w:sz w:val="24"/>
                <w:szCs w:val="24"/>
              </w:rPr>
              <w:lastRenderedPageBreak/>
              <w:t>1</w:t>
            </w:r>
          </w:p>
        </w:tc>
      </w:tr>
      <w:tr w:rsidR="00465B56" w:rsidRPr="00465B56" w:rsidTr="00402117">
        <w:tc>
          <w:tcPr>
            <w:tcW w:w="531" w:type="dxa"/>
          </w:tcPr>
          <w:p w:rsidR="00465B56" w:rsidRPr="00465B56" w:rsidRDefault="00465B56" w:rsidP="00465B56">
            <w:pPr>
              <w:spacing w:line="276" w:lineRule="auto"/>
              <w:jc w:val="center"/>
              <w:rPr>
                <w:rFonts w:ascii="Times New Roman" w:eastAsia="Times New Roman" w:hAnsi="Times New Roman"/>
                <w:sz w:val="24"/>
                <w:szCs w:val="24"/>
              </w:rPr>
            </w:pPr>
            <w:r w:rsidRPr="00465B56">
              <w:rPr>
                <w:rFonts w:ascii="Times New Roman" w:eastAsia="Times New Roman" w:hAnsi="Times New Roman"/>
                <w:sz w:val="24"/>
                <w:szCs w:val="24"/>
              </w:rPr>
              <w:lastRenderedPageBreak/>
              <w:t>4</w:t>
            </w:r>
          </w:p>
        </w:tc>
        <w:tc>
          <w:tcPr>
            <w:tcW w:w="2403" w:type="dxa"/>
          </w:tcPr>
          <w:p w:rsidR="00465B56" w:rsidRPr="00465B56" w:rsidRDefault="00465B56" w:rsidP="00341047">
            <w:pPr>
              <w:autoSpaceDE w:val="0"/>
              <w:autoSpaceDN w:val="0"/>
              <w:adjustRightInd w:val="0"/>
              <w:spacing w:line="240" w:lineRule="auto"/>
              <w:jc w:val="left"/>
              <w:rPr>
                <w:rFonts w:ascii="Times New Roman" w:eastAsia="Times New Roman" w:hAnsi="Times New Roman"/>
                <w:sz w:val="24"/>
                <w:szCs w:val="24"/>
                <w:lang w:val="en-US"/>
              </w:rPr>
            </w:pPr>
            <w:r w:rsidRPr="00465B56">
              <w:rPr>
                <w:rFonts w:ascii="Times New Roman" w:eastAsiaTheme="minorHAnsi" w:hAnsi="Times New Roman"/>
                <w:sz w:val="24"/>
                <w:szCs w:val="24"/>
              </w:rPr>
              <w:t>Медицинский пе</w:t>
            </w:r>
            <w:r w:rsidRPr="00465B56">
              <w:rPr>
                <w:rFonts w:ascii="Times New Roman" w:eastAsiaTheme="minorHAnsi" w:hAnsi="Times New Roman"/>
                <w:sz w:val="24"/>
                <w:szCs w:val="24"/>
              </w:rPr>
              <w:t>р</w:t>
            </w:r>
            <w:r w:rsidRPr="00465B56">
              <w:rPr>
                <w:rFonts w:ascii="Times New Roman" w:eastAsiaTheme="minorHAnsi" w:hAnsi="Times New Roman"/>
                <w:sz w:val="24"/>
                <w:szCs w:val="24"/>
              </w:rPr>
              <w:t>сонал</w:t>
            </w:r>
          </w:p>
        </w:tc>
        <w:tc>
          <w:tcPr>
            <w:tcW w:w="5254" w:type="dxa"/>
          </w:tcPr>
          <w:p w:rsidR="00465B56" w:rsidRPr="00465B56" w:rsidRDefault="00465B56" w:rsidP="00465B56">
            <w:pPr>
              <w:autoSpaceDE w:val="0"/>
              <w:autoSpaceDN w:val="0"/>
              <w:adjustRightInd w:val="0"/>
              <w:spacing w:line="240" w:lineRule="auto"/>
              <w:rPr>
                <w:rFonts w:ascii="Times New Roman" w:eastAsia="Times New Roman" w:hAnsi="Times New Roman"/>
                <w:sz w:val="24"/>
                <w:szCs w:val="24"/>
              </w:rPr>
            </w:pPr>
            <w:r w:rsidRPr="00465B56">
              <w:rPr>
                <w:rFonts w:ascii="Times New Roman" w:eastAsiaTheme="minorHAnsi" w:hAnsi="Times New Roman"/>
                <w:sz w:val="24"/>
                <w:szCs w:val="24"/>
              </w:rPr>
              <w:t>Обеспечивает первую медицинскую помощь и диагностику, осуществляет мониторинг здор</w:t>
            </w:r>
            <w:r w:rsidRPr="00465B56">
              <w:rPr>
                <w:rFonts w:ascii="Times New Roman" w:eastAsiaTheme="minorHAnsi" w:hAnsi="Times New Roman"/>
                <w:sz w:val="24"/>
                <w:szCs w:val="24"/>
              </w:rPr>
              <w:t>о</w:t>
            </w:r>
            <w:r w:rsidRPr="00465B56">
              <w:rPr>
                <w:rFonts w:ascii="Times New Roman" w:eastAsiaTheme="minorHAnsi" w:hAnsi="Times New Roman"/>
                <w:sz w:val="24"/>
                <w:szCs w:val="24"/>
              </w:rPr>
              <w:t>вья школьников с целью сохранения и укрепл</w:t>
            </w:r>
            <w:r w:rsidRPr="00465B56">
              <w:rPr>
                <w:rFonts w:ascii="Times New Roman" w:eastAsiaTheme="minorHAnsi" w:hAnsi="Times New Roman"/>
                <w:sz w:val="24"/>
                <w:szCs w:val="24"/>
              </w:rPr>
              <w:t>е</w:t>
            </w:r>
            <w:r w:rsidRPr="00465B56">
              <w:rPr>
                <w:rFonts w:ascii="Times New Roman" w:eastAsiaTheme="minorHAnsi" w:hAnsi="Times New Roman"/>
                <w:sz w:val="24"/>
                <w:szCs w:val="24"/>
              </w:rPr>
              <w:t>ния их здоровья, организует диспансеризацию и вакцинацию учащихся.</w:t>
            </w:r>
          </w:p>
        </w:tc>
        <w:tc>
          <w:tcPr>
            <w:tcW w:w="1985" w:type="dxa"/>
          </w:tcPr>
          <w:p w:rsidR="00465B56" w:rsidRPr="00465B56" w:rsidRDefault="00341047" w:rsidP="00465B56">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402117" w:rsidRPr="00465B56" w:rsidTr="00402117">
        <w:tc>
          <w:tcPr>
            <w:tcW w:w="531" w:type="dxa"/>
          </w:tcPr>
          <w:p w:rsidR="00402117" w:rsidRPr="00465B56" w:rsidRDefault="00402117" w:rsidP="00465B56">
            <w:pPr>
              <w:spacing w:line="276" w:lineRule="auto"/>
              <w:jc w:val="center"/>
              <w:rPr>
                <w:rFonts w:ascii="Times New Roman" w:eastAsia="Times New Roman" w:hAnsi="Times New Roman"/>
                <w:sz w:val="24"/>
                <w:szCs w:val="24"/>
              </w:rPr>
            </w:pPr>
          </w:p>
        </w:tc>
        <w:tc>
          <w:tcPr>
            <w:tcW w:w="2403" w:type="dxa"/>
          </w:tcPr>
          <w:p w:rsidR="00402117" w:rsidRPr="00465B56" w:rsidRDefault="00402117" w:rsidP="00341047">
            <w:pPr>
              <w:autoSpaceDE w:val="0"/>
              <w:autoSpaceDN w:val="0"/>
              <w:adjustRightInd w:val="0"/>
              <w:spacing w:line="240" w:lineRule="auto"/>
              <w:jc w:val="left"/>
              <w:rPr>
                <w:rFonts w:ascii="Times New Roman" w:eastAsiaTheme="minorHAnsi" w:hAnsi="Times New Roman"/>
                <w:sz w:val="24"/>
                <w:szCs w:val="24"/>
              </w:rPr>
            </w:pPr>
            <w:r>
              <w:rPr>
                <w:rFonts w:ascii="Times New Roman" w:eastAsiaTheme="minorHAnsi" w:hAnsi="Times New Roman"/>
                <w:sz w:val="24"/>
                <w:szCs w:val="24"/>
              </w:rPr>
              <w:t>Информационно-технический перс</w:t>
            </w:r>
            <w:r>
              <w:rPr>
                <w:rFonts w:ascii="Times New Roman" w:eastAsiaTheme="minorHAnsi" w:hAnsi="Times New Roman"/>
                <w:sz w:val="24"/>
                <w:szCs w:val="24"/>
              </w:rPr>
              <w:t>о</w:t>
            </w:r>
            <w:r>
              <w:rPr>
                <w:rFonts w:ascii="Times New Roman" w:eastAsiaTheme="minorHAnsi" w:hAnsi="Times New Roman"/>
                <w:sz w:val="24"/>
                <w:szCs w:val="24"/>
              </w:rPr>
              <w:t>нал</w:t>
            </w:r>
          </w:p>
        </w:tc>
        <w:tc>
          <w:tcPr>
            <w:tcW w:w="5254" w:type="dxa"/>
          </w:tcPr>
          <w:p w:rsidR="00402117" w:rsidRPr="00465B56" w:rsidRDefault="00402117" w:rsidP="00402117">
            <w:pPr>
              <w:autoSpaceDE w:val="0"/>
              <w:autoSpaceDN w:val="0"/>
              <w:adjustRightInd w:val="0"/>
              <w:spacing w:line="240" w:lineRule="auto"/>
              <w:rPr>
                <w:rFonts w:ascii="Times New Roman" w:eastAsiaTheme="minorHAnsi" w:hAnsi="Times New Roman"/>
                <w:sz w:val="24"/>
                <w:szCs w:val="24"/>
              </w:rPr>
            </w:pPr>
            <w:r>
              <w:rPr>
                <w:rFonts w:ascii="Times New Roman" w:eastAsia="Times New Roman" w:hAnsi="Times New Roman"/>
                <w:sz w:val="24"/>
              </w:rPr>
              <w:t>Обеспечивает функционирование информац</w:t>
            </w:r>
            <w:r>
              <w:rPr>
                <w:rFonts w:ascii="Times New Roman" w:eastAsia="Times New Roman" w:hAnsi="Times New Roman"/>
                <w:sz w:val="24"/>
              </w:rPr>
              <w:t>и</w:t>
            </w:r>
            <w:r>
              <w:rPr>
                <w:rFonts w:ascii="Times New Roman" w:eastAsia="Times New Roman" w:hAnsi="Times New Roman"/>
                <w:sz w:val="24"/>
              </w:rPr>
              <w:t>онной структуры (включая ремонт техники, си</w:t>
            </w:r>
            <w:r>
              <w:rPr>
                <w:rFonts w:ascii="Times New Roman" w:eastAsia="Times New Roman" w:hAnsi="Times New Roman"/>
                <w:sz w:val="24"/>
              </w:rPr>
              <w:t>с</w:t>
            </w:r>
            <w:r>
              <w:rPr>
                <w:rFonts w:ascii="Times New Roman" w:eastAsia="Times New Roman" w:hAnsi="Times New Roman"/>
                <w:sz w:val="24"/>
              </w:rPr>
              <w:t xml:space="preserve">темное </w:t>
            </w:r>
            <w:r w:rsidR="001129AF">
              <w:rPr>
                <w:rFonts w:ascii="Times New Roman" w:eastAsia="Times New Roman" w:hAnsi="Times New Roman"/>
                <w:sz w:val="24"/>
              </w:rPr>
              <w:t>администрирование)</w:t>
            </w:r>
          </w:p>
        </w:tc>
        <w:tc>
          <w:tcPr>
            <w:tcW w:w="1985" w:type="dxa"/>
          </w:tcPr>
          <w:p w:rsidR="00402117" w:rsidRDefault="00402117" w:rsidP="00465B56">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bl>
    <w:p w:rsidR="00F57888" w:rsidRDefault="00F57888" w:rsidP="00465B56">
      <w:pPr>
        <w:autoSpaceDE w:val="0"/>
        <w:autoSpaceDN w:val="0"/>
        <w:adjustRightInd w:val="0"/>
        <w:spacing w:line="240" w:lineRule="auto"/>
        <w:jc w:val="center"/>
        <w:rPr>
          <w:rFonts w:ascii="Times New Roman" w:eastAsiaTheme="minorHAnsi" w:hAnsi="Times New Roman"/>
          <w:b/>
          <w:bCs/>
          <w:i/>
          <w:iCs/>
          <w:sz w:val="24"/>
          <w:szCs w:val="24"/>
        </w:rPr>
      </w:pPr>
    </w:p>
    <w:p w:rsidR="00465B56" w:rsidRPr="003974CD" w:rsidRDefault="00465B56" w:rsidP="003974CD">
      <w:pPr>
        <w:autoSpaceDE w:val="0"/>
        <w:autoSpaceDN w:val="0"/>
        <w:adjustRightInd w:val="0"/>
        <w:spacing w:line="276" w:lineRule="auto"/>
        <w:jc w:val="center"/>
        <w:rPr>
          <w:rFonts w:ascii="Times New Roman" w:eastAsiaTheme="minorHAnsi" w:hAnsi="Times New Roman"/>
          <w:b/>
          <w:bCs/>
          <w:iCs/>
          <w:sz w:val="24"/>
          <w:szCs w:val="24"/>
        </w:rPr>
      </w:pPr>
      <w:r w:rsidRPr="003974CD">
        <w:rPr>
          <w:rFonts w:ascii="Times New Roman" w:eastAsiaTheme="minorHAnsi" w:hAnsi="Times New Roman"/>
          <w:b/>
          <w:bCs/>
          <w:iCs/>
          <w:sz w:val="24"/>
          <w:szCs w:val="24"/>
        </w:rPr>
        <w:t>Психолого-педагогические условия обеспечения реализации основной образовательной</w:t>
      </w:r>
    </w:p>
    <w:p w:rsidR="00465B56" w:rsidRPr="003974CD" w:rsidRDefault="00465B56" w:rsidP="003974CD">
      <w:pPr>
        <w:autoSpaceDE w:val="0"/>
        <w:autoSpaceDN w:val="0"/>
        <w:adjustRightInd w:val="0"/>
        <w:spacing w:line="276" w:lineRule="auto"/>
        <w:jc w:val="center"/>
        <w:rPr>
          <w:rFonts w:ascii="Times New Roman" w:eastAsiaTheme="minorHAnsi" w:hAnsi="Times New Roman"/>
          <w:b/>
          <w:bCs/>
          <w:iCs/>
          <w:sz w:val="24"/>
          <w:szCs w:val="24"/>
        </w:rPr>
      </w:pPr>
      <w:r w:rsidRPr="003974CD">
        <w:rPr>
          <w:rFonts w:ascii="Times New Roman" w:eastAsiaTheme="minorHAnsi" w:hAnsi="Times New Roman"/>
          <w:b/>
          <w:bCs/>
          <w:iCs/>
          <w:sz w:val="24"/>
          <w:szCs w:val="24"/>
        </w:rPr>
        <w:t>программы начального общего образования</w:t>
      </w:r>
    </w:p>
    <w:p w:rsidR="00465B56" w:rsidRPr="00465B56" w:rsidRDefault="00465B56" w:rsidP="003974CD">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ab/>
      </w:r>
      <w:r w:rsidRPr="00465B56">
        <w:rPr>
          <w:rFonts w:ascii="Times New Roman" w:eastAsiaTheme="minorHAnsi" w:hAnsi="Times New Roman"/>
          <w:sz w:val="24"/>
          <w:szCs w:val="24"/>
        </w:rPr>
        <w:t xml:space="preserve">Требованиями Стандарта к психолого-педагогическим условиям реализации </w:t>
      </w:r>
      <w:r w:rsidR="00913B70">
        <w:rPr>
          <w:rFonts w:ascii="Times New Roman" w:eastAsiaTheme="minorHAnsi" w:hAnsi="Times New Roman"/>
          <w:sz w:val="24"/>
          <w:szCs w:val="24"/>
        </w:rPr>
        <w:t>ООП НОО в МБОУ СОШ № 43</w:t>
      </w:r>
      <w:r w:rsidRPr="00465B56">
        <w:rPr>
          <w:rFonts w:ascii="Times New Roman" w:eastAsiaTheme="minorHAnsi" w:hAnsi="Times New Roman"/>
          <w:sz w:val="24"/>
          <w:szCs w:val="24"/>
        </w:rPr>
        <w:t xml:space="preserve"> являются:</w:t>
      </w:r>
    </w:p>
    <w:p w:rsidR="00465B56" w:rsidRPr="0071787B" w:rsidRDefault="00465B56" w:rsidP="008A7586">
      <w:pPr>
        <w:pStyle w:val="a8"/>
        <w:numPr>
          <w:ilvl w:val="0"/>
          <w:numId w:val="38"/>
        </w:numPr>
        <w:autoSpaceDE w:val="0"/>
        <w:autoSpaceDN w:val="0"/>
        <w:adjustRightInd w:val="0"/>
        <w:spacing w:line="276" w:lineRule="auto"/>
        <w:ind w:left="284"/>
        <w:rPr>
          <w:rFonts w:ascii="Times New Roman" w:eastAsiaTheme="minorHAnsi" w:hAnsi="Times New Roman"/>
          <w:sz w:val="24"/>
          <w:szCs w:val="24"/>
        </w:rPr>
      </w:pPr>
      <w:r w:rsidRPr="0071787B">
        <w:rPr>
          <w:rFonts w:ascii="Times New Roman" w:eastAsiaTheme="minorHAnsi" w:hAnsi="Times New Roman"/>
          <w:sz w:val="24"/>
          <w:szCs w:val="24"/>
        </w:rPr>
        <w:t xml:space="preserve">обеспечение преемственности содержания и форм организации образовательного процесса по отношению к </w:t>
      </w:r>
      <w:r w:rsidR="0071787B" w:rsidRPr="0071787B">
        <w:rPr>
          <w:rFonts w:ascii="Times New Roman" w:hAnsi="Times New Roman"/>
          <w:sz w:val="24"/>
          <w:szCs w:val="24"/>
        </w:rPr>
        <w:t xml:space="preserve">дошкольному и </w:t>
      </w:r>
      <w:r w:rsidR="003974CD" w:rsidRPr="0071787B">
        <w:rPr>
          <w:rFonts w:ascii="Times New Roman" w:eastAsiaTheme="minorHAnsi" w:hAnsi="Times New Roman"/>
          <w:sz w:val="24"/>
          <w:szCs w:val="24"/>
        </w:rPr>
        <w:t>основному общему образованию</w:t>
      </w:r>
      <w:r w:rsidRPr="0071787B">
        <w:rPr>
          <w:rFonts w:ascii="Times New Roman" w:eastAsiaTheme="minorHAnsi" w:hAnsi="Times New Roman"/>
          <w:sz w:val="24"/>
          <w:szCs w:val="24"/>
        </w:rPr>
        <w:t xml:space="preserve"> с уч</w:t>
      </w:r>
      <w:r w:rsidR="003974CD" w:rsidRPr="0071787B">
        <w:rPr>
          <w:rFonts w:ascii="Times New Roman" w:eastAsiaTheme="minorHAnsi" w:hAnsi="Times New Roman"/>
          <w:sz w:val="24"/>
          <w:szCs w:val="24"/>
        </w:rPr>
        <w:t>е</w:t>
      </w:r>
      <w:r w:rsidRPr="0071787B">
        <w:rPr>
          <w:rFonts w:ascii="Times New Roman" w:eastAsiaTheme="minorHAnsi" w:hAnsi="Times New Roman"/>
          <w:sz w:val="24"/>
          <w:szCs w:val="24"/>
        </w:rPr>
        <w:t>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65B56" w:rsidRDefault="00465B56" w:rsidP="008A7586">
      <w:pPr>
        <w:pStyle w:val="a8"/>
        <w:numPr>
          <w:ilvl w:val="0"/>
          <w:numId w:val="38"/>
        </w:numPr>
        <w:autoSpaceDE w:val="0"/>
        <w:autoSpaceDN w:val="0"/>
        <w:adjustRightInd w:val="0"/>
        <w:spacing w:line="276" w:lineRule="auto"/>
        <w:ind w:left="284"/>
        <w:rPr>
          <w:rFonts w:ascii="Times New Roman" w:eastAsiaTheme="minorHAnsi" w:hAnsi="Times New Roman"/>
          <w:sz w:val="24"/>
          <w:szCs w:val="24"/>
        </w:rPr>
      </w:pPr>
      <w:r w:rsidRPr="0071787B">
        <w:rPr>
          <w:rFonts w:ascii="Times New Roman" w:eastAsiaTheme="minorHAnsi" w:hAnsi="Times New Roman"/>
          <w:sz w:val="24"/>
          <w:szCs w:val="24"/>
        </w:rPr>
        <w:t>формирование и развитие психолого-педагогической компетентности участников образов</w:t>
      </w:r>
      <w:r w:rsidRPr="0071787B">
        <w:rPr>
          <w:rFonts w:ascii="Times New Roman" w:eastAsiaTheme="minorHAnsi" w:hAnsi="Times New Roman"/>
          <w:sz w:val="24"/>
          <w:szCs w:val="24"/>
        </w:rPr>
        <w:t>а</w:t>
      </w:r>
      <w:r w:rsidRPr="00465B56">
        <w:rPr>
          <w:rFonts w:ascii="Times New Roman" w:eastAsiaTheme="minorHAnsi" w:hAnsi="Times New Roman"/>
          <w:sz w:val="24"/>
          <w:szCs w:val="24"/>
        </w:rPr>
        <w:t xml:space="preserve">тельного процесса; </w:t>
      </w:r>
    </w:p>
    <w:p w:rsidR="00970756" w:rsidRDefault="00465B56" w:rsidP="008A7586">
      <w:pPr>
        <w:pStyle w:val="a8"/>
        <w:numPr>
          <w:ilvl w:val="0"/>
          <w:numId w:val="38"/>
        </w:numPr>
        <w:autoSpaceDE w:val="0"/>
        <w:autoSpaceDN w:val="0"/>
        <w:adjustRightInd w:val="0"/>
        <w:spacing w:line="276" w:lineRule="auto"/>
        <w:ind w:left="284"/>
        <w:rPr>
          <w:rFonts w:ascii="Times New Roman" w:eastAsiaTheme="minorHAnsi" w:hAnsi="Times New Roman"/>
          <w:sz w:val="24"/>
          <w:szCs w:val="24"/>
        </w:rPr>
      </w:pPr>
      <w:r w:rsidRPr="00465B56">
        <w:rPr>
          <w:rFonts w:ascii="Times New Roman" w:eastAsiaTheme="minorHAnsi"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w:t>
      </w:r>
      <w:r>
        <w:rPr>
          <w:rFonts w:ascii="Times New Roman" w:eastAsiaTheme="minorHAnsi" w:hAnsi="Times New Roman"/>
          <w:sz w:val="24"/>
          <w:szCs w:val="24"/>
        </w:rPr>
        <w:t>ников образовательного процесса</w:t>
      </w:r>
      <w:r w:rsidR="00970756">
        <w:rPr>
          <w:rFonts w:ascii="Times New Roman" w:eastAsiaTheme="minorHAnsi" w:hAnsi="Times New Roman"/>
          <w:sz w:val="24"/>
          <w:szCs w:val="24"/>
        </w:rPr>
        <w:t>;</w:t>
      </w:r>
    </w:p>
    <w:p w:rsidR="00465B56" w:rsidRPr="00970756" w:rsidRDefault="00970756" w:rsidP="008A7586">
      <w:pPr>
        <w:pStyle w:val="a8"/>
        <w:numPr>
          <w:ilvl w:val="0"/>
          <w:numId w:val="38"/>
        </w:numPr>
        <w:autoSpaceDE w:val="0"/>
        <w:autoSpaceDN w:val="0"/>
        <w:adjustRightInd w:val="0"/>
        <w:spacing w:line="276" w:lineRule="auto"/>
        <w:ind w:left="284"/>
        <w:rPr>
          <w:rFonts w:ascii="Times New Roman" w:eastAsiaTheme="minorHAnsi" w:hAnsi="Times New Roman"/>
          <w:sz w:val="24"/>
          <w:szCs w:val="24"/>
        </w:rPr>
      </w:pPr>
      <w:r w:rsidRPr="00970756">
        <w:rPr>
          <w:rFonts w:ascii="Times New Roman" w:hAnsi="Times New Roman"/>
          <w:sz w:val="24"/>
          <w:szCs w:val="24"/>
        </w:rPr>
        <w:t>обеспечение дифференциации и индивидуализации обучения</w:t>
      </w:r>
      <w:r w:rsidR="00465B56" w:rsidRPr="00970756">
        <w:rPr>
          <w:rFonts w:ascii="Times New Roman" w:eastAsiaTheme="minorHAnsi" w:hAnsi="Times New Roman"/>
          <w:sz w:val="24"/>
          <w:szCs w:val="24"/>
        </w:rPr>
        <w:t>.</w:t>
      </w:r>
    </w:p>
    <w:p w:rsidR="001129AF" w:rsidRDefault="00465B56" w:rsidP="001129AF">
      <w:pPr>
        <w:autoSpaceDE w:val="0"/>
        <w:autoSpaceDN w:val="0"/>
        <w:adjustRightInd w:val="0"/>
        <w:spacing w:before="120" w:line="276" w:lineRule="auto"/>
        <w:rPr>
          <w:rFonts w:ascii="Times New Roman" w:eastAsiaTheme="minorHAnsi" w:hAnsi="Times New Roman"/>
          <w:sz w:val="24"/>
          <w:szCs w:val="24"/>
        </w:rPr>
      </w:pPr>
      <w:r>
        <w:rPr>
          <w:rFonts w:ascii="Times New Roman" w:eastAsiaTheme="minorHAnsi" w:hAnsi="Times New Roman"/>
          <w:sz w:val="24"/>
          <w:szCs w:val="24"/>
        </w:rPr>
        <w:tab/>
      </w:r>
      <w:r w:rsidR="001129AF">
        <w:rPr>
          <w:rFonts w:ascii="Times New Roman" w:eastAsiaTheme="minorHAnsi" w:hAnsi="Times New Roman"/>
          <w:sz w:val="24"/>
          <w:szCs w:val="24"/>
        </w:rPr>
        <w:t>Работа участников образовательного процесса М</w:t>
      </w:r>
      <w:r w:rsidR="00913B70">
        <w:rPr>
          <w:rFonts w:ascii="Times New Roman" w:eastAsiaTheme="minorHAnsi" w:hAnsi="Times New Roman"/>
          <w:sz w:val="24"/>
          <w:szCs w:val="24"/>
        </w:rPr>
        <w:t>БОУ СОШ № 43</w:t>
      </w:r>
      <w:r w:rsidR="001129AF">
        <w:rPr>
          <w:rFonts w:ascii="Times New Roman" w:eastAsiaTheme="minorHAnsi" w:hAnsi="Times New Roman"/>
          <w:sz w:val="24"/>
          <w:szCs w:val="24"/>
        </w:rPr>
        <w:t xml:space="preserve"> по </w:t>
      </w:r>
      <w:r w:rsidR="001129AF" w:rsidRPr="0071787B">
        <w:rPr>
          <w:rFonts w:ascii="Times New Roman" w:eastAsiaTheme="minorHAnsi" w:hAnsi="Times New Roman"/>
          <w:sz w:val="24"/>
          <w:szCs w:val="24"/>
        </w:rPr>
        <w:t>обеспечени</w:t>
      </w:r>
      <w:r w:rsidR="001129AF">
        <w:rPr>
          <w:rFonts w:ascii="Times New Roman" w:eastAsiaTheme="minorHAnsi" w:hAnsi="Times New Roman"/>
          <w:sz w:val="24"/>
          <w:szCs w:val="24"/>
        </w:rPr>
        <w:t>ю</w:t>
      </w:r>
      <w:r w:rsidR="001129AF" w:rsidRPr="0071787B">
        <w:rPr>
          <w:rFonts w:ascii="Times New Roman" w:eastAsiaTheme="minorHAnsi" w:hAnsi="Times New Roman"/>
          <w:sz w:val="24"/>
          <w:szCs w:val="24"/>
        </w:rPr>
        <w:t xml:space="preserve"> преемс</w:t>
      </w:r>
      <w:r w:rsidR="001129AF" w:rsidRPr="0071787B">
        <w:rPr>
          <w:rFonts w:ascii="Times New Roman" w:eastAsiaTheme="minorHAnsi" w:hAnsi="Times New Roman"/>
          <w:sz w:val="24"/>
          <w:szCs w:val="24"/>
        </w:rPr>
        <w:t>т</w:t>
      </w:r>
      <w:r w:rsidR="001129AF" w:rsidRPr="0071787B">
        <w:rPr>
          <w:rFonts w:ascii="Times New Roman" w:eastAsiaTheme="minorHAnsi" w:hAnsi="Times New Roman"/>
          <w:sz w:val="24"/>
          <w:szCs w:val="24"/>
        </w:rPr>
        <w:t xml:space="preserve">венности содержания и форм организации образовательного процесса к </w:t>
      </w:r>
      <w:r w:rsidR="001129AF" w:rsidRPr="0071787B">
        <w:rPr>
          <w:rFonts w:ascii="Times New Roman" w:hAnsi="Times New Roman"/>
          <w:sz w:val="24"/>
          <w:szCs w:val="24"/>
        </w:rPr>
        <w:t xml:space="preserve">дошкольному и </w:t>
      </w:r>
      <w:r w:rsidR="001129AF" w:rsidRPr="0071787B">
        <w:rPr>
          <w:rFonts w:ascii="Times New Roman" w:eastAsiaTheme="minorHAnsi" w:hAnsi="Times New Roman"/>
          <w:sz w:val="24"/>
          <w:szCs w:val="24"/>
        </w:rPr>
        <w:t>основн</w:t>
      </w:r>
      <w:r w:rsidR="001129AF" w:rsidRPr="0071787B">
        <w:rPr>
          <w:rFonts w:ascii="Times New Roman" w:eastAsiaTheme="minorHAnsi" w:hAnsi="Times New Roman"/>
          <w:sz w:val="24"/>
          <w:szCs w:val="24"/>
        </w:rPr>
        <w:t>о</w:t>
      </w:r>
      <w:r w:rsidR="001129AF" w:rsidRPr="0071787B">
        <w:rPr>
          <w:rFonts w:ascii="Times New Roman" w:eastAsiaTheme="minorHAnsi" w:hAnsi="Times New Roman"/>
          <w:sz w:val="24"/>
          <w:szCs w:val="24"/>
        </w:rPr>
        <w:t>му общему образованию</w:t>
      </w:r>
      <w:r w:rsidR="001129AF">
        <w:rPr>
          <w:rFonts w:ascii="Times New Roman" w:eastAsiaTheme="minorHAnsi" w:hAnsi="Times New Roman"/>
          <w:sz w:val="24"/>
          <w:szCs w:val="24"/>
        </w:rPr>
        <w:t>:</w:t>
      </w:r>
    </w:p>
    <w:tbl>
      <w:tblPr>
        <w:tblStyle w:val="a3"/>
        <w:tblW w:w="0" w:type="auto"/>
        <w:tblLook w:val="04A0"/>
      </w:tblPr>
      <w:tblGrid>
        <w:gridCol w:w="852"/>
        <w:gridCol w:w="4677"/>
        <w:gridCol w:w="391"/>
        <w:gridCol w:w="1594"/>
        <w:gridCol w:w="391"/>
        <w:gridCol w:w="2409"/>
      </w:tblGrid>
      <w:tr w:rsidR="00005BD6" w:rsidRPr="00005BD6" w:rsidTr="003F7A65">
        <w:tc>
          <w:tcPr>
            <w:tcW w:w="852" w:type="dxa"/>
          </w:tcPr>
          <w:p w:rsidR="00005BD6" w:rsidRPr="00005BD6" w:rsidRDefault="00005BD6" w:rsidP="00005BD6">
            <w:pPr>
              <w:autoSpaceDE w:val="0"/>
              <w:autoSpaceDN w:val="0"/>
              <w:adjustRightInd w:val="0"/>
              <w:spacing w:line="276" w:lineRule="auto"/>
              <w:jc w:val="center"/>
              <w:rPr>
                <w:rFonts w:ascii="Times New Roman" w:eastAsiaTheme="minorHAnsi" w:hAnsi="Times New Roman"/>
                <w:b/>
                <w:i/>
                <w:sz w:val="24"/>
                <w:szCs w:val="24"/>
              </w:rPr>
            </w:pPr>
            <w:r w:rsidRPr="00005BD6">
              <w:rPr>
                <w:rFonts w:ascii="Times New Roman" w:eastAsiaTheme="minorHAnsi" w:hAnsi="Times New Roman"/>
                <w:b/>
                <w:i/>
                <w:sz w:val="24"/>
                <w:szCs w:val="24"/>
              </w:rPr>
              <w:t>№</w:t>
            </w:r>
          </w:p>
        </w:tc>
        <w:tc>
          <w:tcPr>
            <w:tcW w:w="4677" w:type="dxa"/>
          </w:tcPr>
          <w:p w:rsidR="00005BD6" w:rsidRPr="00005BD6" w:rsidRDefault="00005BD6" w:rsidP="00005BD6">
            <w:pPr>
              <w:autoSpaceDE w:val="0"/>
              <w:autoSpaceDN w:val="0"/>
              <w:adjustRightInd w:val="0"/>
              <w:spacing w:line="276" w:lineRule="auto"/>
              <w:jc w:val="center"/>
              <w:rPr>
                <w:rFonts w:ascii="Times New Roman" w:eastAsiaTheme="minorHAnsi" w:hAnsi="Times New Roman"/>
                <w:b/>
                <w:i/>
                <w:sz w:val="24"/>
                <w:szCs w:val="24"/>
              </w:rPr>
            </w:pPr>
            <w:r w:rsidRPr="00005BD6">
              <w:rPr>
                <w:rFonts w:ascii="Times New Roman" w:eastAsia="Times New Roman" w:hAnsi="Times New Roman"/>
                <w:b/>
                <w:i/>
                <w:sz w:val="24"/>
              </w:rPr>
              <w:t>Перечень мероприятий</w:t>
            </w:r>
          </w:p>
        </w:tc>
        <w:tc>
          <w:tcPr>
            <w:tcW w:w="1985" w:type="dxa"/>
            <w:gridSpan w:val="2"/>
          </w:tcPr>
          <w:p w:rsidR="00005BD6" w:rsidRPr="00005BD6" w:rsidRDefault="00005BD6" w:rsidP="00005BD6">
            <w:pPr>
              <w:autoSpaceDE w:val="0"/>
              <w:autoSpaceDN w:val="0"/>
              <w:adjustRightInd w:val="0"/>
              <w:spacing w:line="276" w:lineRule="auto"/>
              <w:jc w:val="center"/>
              <w:rPr>
                <w:rFonts w:ascii="Times New Roman" w:eastAsiaTheme="minorHAnsi" w:hAnsi="Times New Roman"/>
                <w:b/>
                <w:i/>
                <w:sz w:val="24"/>
                <w:szCs w:val="24"/>
              </w:rPr>
            </w:pPr>
            <w:r w:rsidRPr="00005BD6">
              <w:rPr>
                <w:rFonts w:ascii="Times New Roman" w:eastAsia="Times New Roman" w:hAnsi="Times New Roman"/>
                <w:b/>
                <w:i/>
                <w:sz w:val="24"/>
              </w:rPr>
              <w:t xml:space="preserve">Сроки </w:t>
            </w:r>
          </w:p>
        </w:tc>
        <w:tc>
          <w:tcPr>
            <w:tcW w:w="2800" w:type="dxa"/>
            <w:gridSpan w:val="2"/>
          </w:tcPr>
          <w:p w:rsidR="00005BD6" w:rsidRPr="00005BD6" w:rsidRDefault="00005BD6" w:rsidP="00005BD6">
            <w:pPr>
              <w:autoSpaceDE w:val="0"/>
              <w:autoSpaceDN w:val="0"/>
              <w:adjustRightInd w:val="0"/>
              <w:spacing w:line="276" w:lineRule="auto"/>
              <w:jc w:val="center"/>
              <w:rPr>
                <w:rFonts w:ascii="Times New Roman" w:eastAsiaTheme="minorHAnsi" w:hAnsi="Times New Roman"/>
                <w:b/>
                <w:i/>
                <w:sz w:val="24"/>
                <w:szCs w:val="24"/>
              </w:rPr>
            </w:pPr>
            <w:r w:rsidRPr="00005BD6">
              <w:rPr>
                <w:rFonts w:ascii="Times New Roman" w:eastAsia="Times New Roman" w:hAnsi="Times New Roman"/>
                <w:b/>
                <w:i/>
                <w:sz w:val="24"/>
              </w:rPr>
              <w:t xml:space="preserve">Ответственные </w:t>
            </w:r>
          </w:p>
        </w:tc>
      </w:tr>
      <w:tr w:rsidR="00005BD6" w:rsidTr="003F7A65">
        <w:tc>
          <w:tcPr>
            <w:tcW w:w="10314" w:type="dxa"/>
            <w:gridSpan w:val="6"/>
          </w:tcPr>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imes New Roman" w:hAnsi="Times New Roman"/>
                <w:b/>
                <w:sz w:val="24"/>
              </w:rPr>
              <w:t xml:space="preserve">Создание условий по преемственности дошкольного и начального общего </w:t>
            </w:r>
            <w:r>
              <w:rPr>
                <w:rFonts w:ascii="Times New Roman" w:eastAsia="Times New Roman" w:hAnsi="Times New Roman"/>
                <w:b/>
                <w:w w:val="99"/>
                <w:sz w:val="24"/>
              </w:rPr>
              <w:t>образования</w:t>
            </w:r>
          </w:p>
        </w:tc>
      </w:tr>
      <w:tr w:rsidR="00005BD6" w:rsidTr="003F7A65">
        <w:tc>
          <w:tcPr>
            <w:tcW w:w="852" w:type="dxa"/>
          </w:tcPr>
          <w:p w:rsidR="00005BD6" w:rsidRDefault="003F7A65" w:rsidP="003F7A65">
            <w:pPr>
              <w:autoSpaceDE w:val="0"/>
              <w:autoSpaceDN w:val="0"/>
              <w:adjustRightInd w:val="0"/>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5068" w:type="dxa"/>
            <w:gridSpan w:val="2"/>
          </w:tcPr>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Родительское собрание для родителей буд</w:t>
            </w:r>
            <w:r>
              <w:rPr>
                <w:rFonts w:ascii="Times New Roman" w:eastAsiaTheme="minorHAnsi" w:hAnsi="Times New Roman"/>
                <w:sz w:val="24"/>
                <w:szCs w:val="24"/>
              </w:rPr>
              <w:t>у</w:t>
            </w:r>
            <w:r>
              <w:rPr>
                <w:rFonts w:ascii="Times New Roman" w:eastAsiaTheme="minorHAnsi" w:hAnsi="Times New Roman"/>
                <w:sz w:val="24"/>
                <w:szCs w:val="24"/>
              </w:rPr>
              <w:t>щих первоклассников "Некоторые аспекты г</w:t>
            </w:r>
            <w:r>
              <w:rPr>
                <w:rFonts w:ascii="Times New Roman" w:eastAsiaTheme="minorHAnsi" w:hAnsi="Times New Roman"/>
                <w:sz w:val="24"/>
                <w:szCs w:val="24"/>
              </w:rPr>
              <w:t>о</w:t>
            </w:r>
            <w:r>
              <w:rPr>
                <w:rFonts w:ascii="Times New Roman" w:eastAsiaTheme="minorHAnsi" w:hAnsi="Times New Roman"/>
                <w:sz w:val="24"/>
                <w:szCs w:val="24"/>
              </w:rPr>
              <w:t>товности ребёнка к школе"</w:t>
            </w:r>
          </w:p>
        </w:tc>
        <w:tc>
          <w:tcPr>
            <w:tcW w:w="1985" w:type="dxa"/>
            <w:gridSpan w:val="2"/>
          </w:tcPr>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 xml:space="preserve">Февраль </w:t>
            </w:r>
          </w:p>
        </w:tc>
        <w:tc>
          <w:tcPr>
            <w:tcW w:w="2409" w:type="dxa"/>
          </w:tcPr>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Зам. директора по УВР</w:t>
            </w:r>
          </w:p>
        </w:tc>
      </w:tr>
      <w:tr w:rsidR="00005BD6" w:rsidTr="003F7A65">
        <w:tc>
          <w:tcPr>
            <w:tcW w:w="852" w:type="dxa"/>
          </w:tcPr>
          <w:p w:rsidR="00005BD6" w:rsidRDefault="003F7A65" w:rsidP="003F7A65">
            <w:pPr>
              <w:autoSpaceDE w:val="0"/>
              <w:autoSpaceDN w:val="0"/>
              <w:adjustRightInd w:val="0"/>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5068" w:type="dxa"/>
            <w:gridSpan w:val="2"/>
          </w:tcPr>
          <w:p w:rsidR="00005BD6" w:rsidRDefault="00005BD6" w:rsidP="00005BD6">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Консультации для родителей будущих перв</w:t>
            </w:r>
            <w:r>
              <w:rPr>
                <w:rFonts w:ascii="Times New Roman" w:eastAsiaTheme="minorHAnsi" w:hAnsi="Times New Roman"/>
                <w:sz w:val="24"/>
                <w:szCs w:val="24"/>
              </w:rPr>
              <w:t>о</w:t>
            </w:r>
            <w:r>
              <w:rPr>
                <w:rFonts w:ascii="Times New Roman" w:eastAsiaTheme="minorHAnsi" w:hAnsi="Times New Roman"/>
                <w:sz w:val="24"/>
                <w:szCs w:val="24"/>
              </w:rPr>
              <w:t>классников</w:t>
            </w:r>
          </w:p>
        </w:tc>
        <w:tc>
          <w:tcPr>
            <w:tcW w:w="1985" w:type="dxa"/>
            <w:gridSpan w:val="2"/>
          </w:tcPr>
          <w:p w:rsidR="00005BD6" w:rsidRDefault="00005BD6" w:rsidP="00005BD6">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По мере необх</w:t>
            </w:r>
            <w:r>
              <w:rPr>
                <w:rFonts w:ascii="Times New Roman" w:eastAsiaTheme="minorHAnsi" w:hAnsi="Times New Roman"/>
                <w:sz w:val="24"/>
                <w:szCs w:val="24"/>
              </w:rPr>
              <w:t>о</w:t>
            </w:r>
            <w:r>
              <w:rPr>
                <w:rFonts w:ascii="Times New Roman" w:eastAsiaTheme="minorHAnsi" w:hAnsi="Times New Roman"/>
                <w:sz w:val="24"/>
                <w:szCs w:val="24"/>
              </w:rPr>
              <w:t>димости</w:t>
            </w:r>
          </w:p>
        </w:tc>
        <w:tc>
          <w:tcPr>
            <w:tcW w:w="2409" w:type="dxa"/>
          </w:tcPr>
          <w:p w:rsidR="00005BD6" w:rsidRDefault="00005BD6" w:rsidP="00005BD6">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Учителя, педагог-психолог</w:t>
            </w:r>
          </w:p>
        </w:tc>
      </w:tr>
      <w:tr w:rsidR="00005BD6" w:rsidTr="003F7A65">
        <w:tc>
          <w:tcPr>
            <w:tcW w:w="852" w:type="dxa"/>
          </w:tcPr>
          <w:p w:rsidR="00005BD6" w:rsidRDefault="003F7A65" w:rsidP="003F7A65">
            <w:pPr>
              <w:autoSpaceDE w:val="0"/>
              <w:autoSpaceDN w:val="0"/>
              <w:adjustRightInd w:val="0"/>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5068" w:type="dxa"/>
            <w:gridSpan w:val="2"/>
          </w:tcPr>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Диагностика уровня подготовленности перв</w:t>
            </w:r>
            <w:r>
              <w:rPr>
                <w:rFonts w:ascii="Times New Roman" w:eastAsiaTheme="minorHAnsi" w:hAnsi="Times New Roman"/>
                <w:sz w:val="24"/>
                <w:szCs w:val="24"/>
              </w:rPr>
              <w:t>о</w:t>
            </w:r>
            <w:r>
              <w:rPr>
                <w:rFonts w:ascii="Times New Roman" w:eastAsiaTheme="minorHAnsi" w:hAnsi="Times New Roman"/>
                <w:sz w:val="24"/>
                <w:szCs w:val="24"/>
              </w:rPr>
              <w:t>классников к условиям школьной жизни</w:t>
            </w:r>
          </w:p>
        </w:tc>
        <w:tc>
          <w:tcPr>
            <w:tcW w:w="1985" w:type="dxa"/>
            <w:gridSpan w:val="2"/>
          </w:tcPr>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 xml:space="preserve">Сентябрь -  </w:t>
            </w:r>
          </w:p>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октябрь</w:t>
            </w:r>
          </w:p>
        </w:tc>
        <w:tc>
          <w:tcPr>
            <w:tcW w:w="2409" w:type="dxa"/>
          </w:tcPr>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Учителя, педагог-психолог</w:t>
            </w:r>
          </w:p>
        </w:tc>
      </w:tr>
      <w:tr w:rsidR="00005BD6" w:rsidTr="003F7A65">
        <w:tc>
          <w:tcPr>
            <w:tcW w:w="852" w:type="dxa"/>
          </w:tcPr>
          <w:p w:rsidR="00005BD6" w:rsidRDefault="003F7A65" w:rsidP="003F7A65">
            <w:pPr>
              <w:autoSpaceDE w:val="0"/>
              <w:autoSpaceDN w:val="0"/>
              <w:adjustRightInd w:val="0"/>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5068" w:type="dxa"/>
            <w:gridSpan w:val="2"/>
          </w:tcPr>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Работа по успешной адаптации первоклассн</w:t>
            </w:r>
            <w:r>
              <w:rPr>
                <w:rFonts w:ascii="Times New Roman" w:eastAsiaTheme="minorHAnsi" w:hAnsi="Times New Roman"/>
                <w:sz w:val="24"/>
                <w:szCs w:val="24"/>
              </w:rPr>
              <w:t>и</w:t>
            </w:r>
            <w:r>
              <w:rPr>
                <w:rFonts w:ascii="Times New Roman" w:eastAsiaTheme="minorHAnsi" w:hAnsi="Times New Roman"/>
                <w:sz w:val="24"/>
                <w:szCs w:val="24"/>
              </w:rPr>
              <w:t>ков</w:t>
            </w:r>
          </w:p>
        </w:tc>
        <w:tc>
          <w:tcPr>
            <w:tcW w:w="1985" w:type="dxa"/>
            <w:gridSpan w:val="2"/>
          </w:tcPr>
          <w:p w:rsidR="00005BD6" w:rsidRDefault="00005BD6" w:rsidP="00005BD6">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 xml:space="preserve">Сентябрь -  </w:t>
            </w:r>
          </w:p>
          <w:p w:rsidR="00005BD6" w:rsidRDefault="00005BD6" w:rsidP="00005BD6">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ноябрь</w:t>
            </w:r>
          </w:p>
        </w:tc>
        <w:tc>
          <w:tcPr>
            <w:tcW w:w="2409" w:type="dxa"/>
          </w:tcPr>
          <w:p w:rsidR="00005BD6" w:rsidRDefault="00005BD6"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Педагог-психолог</w:t>
            </w:r>
          </w:p>
        </w:tc>
      </w:tr>
      <w:tr w:rsidR="00005BD6" w:rsidTr="003F7A65">
        <w:tc>
          <w:tcPr>
            <w:tcW w:w="10314" w:type="dxa"/>
            <w:gridSpan w:val="6"/>
          </w:tcPr>
          <w:p w:rsidR="00005BD6" w:rsidRDefault="00005BD6" w:rsidP="00005BD6">
            <w:pPr>
              <w:autoSpaceDE w:val="0"/>
              <w:autoSpaceDN w:val="0"/>
              <w:adjustRightInd w:val="0"/>
              <w:spacing w:line="276" w:lineRule="auto"/>
              <w:jc w:val="center"/>
              <w:rPr>
                <w:rFonts w:ascii="Times New Roman" w:eastAsiaTheme="minorHAnsi" w:hAnsi="Times New Roman"/>
                <w:sz w:val="24"/>
                <w:szCs w:val="24"/>
              </w:rPr>
            </w:pPr>
            <w:r>
              <w:rPr>
                <w:rFonts w:ascii="Times New Roman" w:eastAsia="Times New Roman" w:hAnsi="Times New Roman"/>
                <w:b/>
                <w:sz w:val="24"/>
              </w:rPr>
              <w:t xml:space="preserve">Создание условий по преемственности начального и основного общего </w:t>
            </w:r>
            <w:r>
              <w:rPr>
                <w:rFonts w:ascii="Times New Roman" w:eastAsia="Times New Roman" w:hAnsi="Times New Roman"/>
                <w:b/>
                <w:w w:val="99"/>
                <w:sz w:val="24"/>
              </w:rPr>
              <w:t>образования</w:t>
            </w:r>
          </w:p>
        </w:tc>
      </w:tr>
      <w:tr w:rsidR="00005BD6" w:rsidTr="003F7A65">
        <w:tc>
          <w:tcPr>
            <w:tcW w:w="852" w:type="dxa"/>
          </w:tcPr>
          <w:p w:rsidR="00005BD6" w:rsidRDefault="003F7A65" w:rsidP="003F7A65">
            <w:pPr>
              <w:autoSpaceDE w:val="0"/>
              <w:autoSpaceDN w:val="0"/>
              <w:adjustRightInd w:val="0"/>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5068" w:type="dxa"/>
            <w:gridSpan w:val="2"/>
          </w:tcPr>
          <w:p w:rsidR="00005BD6" w:rsidRDefault="003F7A65" w:rsidP="003F7A65">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Диагностика уровня подготовленности вып</w:t>
            </w:r>
            <w:r>
              <w:rPr>
                <w:rFonts w:ascii="Times New Roman" w:eastAsiaTheme="minorHAnsi" w:hAnsi="Times New Roman"/>
                <w:sz w:val="24"/>
                <w:szCs w:val="24"/>
              </w:rPr>
              <w:t>у</w:t>
            </w:r>
            <w:r>
              <w:rPr>
                <w:rFonts w:ascii="Times New Roman" w:eastAsiaTheme="minorHAnsi" w:hAnsi="Times New Roman"/>
                <w:sz w:val="24"/>
                <w:szCs w:val="24"/>
              </w:rPr>
              <w:t>скников начальной школы к обучению в усл</w:t>
            </w:r>
            <w:r>
              <w:rPr>
                <w:rFonts w:ascii="Times New Roman" w:eastAsiaTheme="minorHAnsi" w:hAnsi="Times New Roman"/>
                <w:sz w:val="24"/>
                <w:szCs w:val="24"/>
              </w:rPr>
              <w:t>о</w:t>
            </w:r>
            <w:r>
              <w:rPr>
                <w:rFonts w:ascii="Times New Roman" w:eastAsiaTheme="minorHAnsi" w:hAnsi="Times New Roman"/>
                <w:sz w:val="24"/>
                <w:szCs w:val="24"/>
              </w:rPr>
              <w:t xml:space="preserve">виях основного общего образования. </w:t>
            </w:r>
          </w:p>
        </w:tc>
        <w:tc>
          <w:tcPr>
            <w:tcW w:w="1985" w:type="dxa"/>
            <w:gridSpan w:val="2"/>
          </w:tcPr>
          <w:p w:rsidR="00005BD6" w:rsidRDefault="003F7A65"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Апрель - май</w:t>
            </w:r>
          </w:p>
        </w:tc>
        <w:tc>
          <w:tcPr>
            <w:tcW w:w="2409" w:type="dxa"/>
          </w:tcPr>
          <w:p w:rsidR="00005BD6" w:rsidRDefault="003F7A65"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Учителя-предметники</w:t>
            </w:r>
          </w:p>
        </w:tc>
      </w:tr>
      <w:tr w:rsidR="00005BD6" w:rsidTr="003F7A65">
        <w:tc>
          <w:tcPr>
            <w:tcW w:w="852" w:type="dxa"/>
          </w:tcPr>
          <w:p w:rsidR="00005BD6" w:rsidRDefault="003F7A65" w:rsidP="003F7A65">
            <w:pPr>
              <w:autoSpaceDE w:val="0"/>
              <w:autoSpaceDN w:val="0"/>
              <w:adjustRightInd w:val="0"/>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5068" w:type="dxa"/>
            <w:gridSpan w:val="2"/>
          </w:tcPr>
          <w:p w:rsidR="00005BD6" w:rsidRDefault="003F7A65"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Общешкольное родительское собрание для родителей учащихся 4-х классов.</w:t>
            </w:r>
          </w:p>
        </w:tc>
        <w:tc>
          <w:tcPr>
            <w:tcW w:w="1985" w:type="dxa"/>
            <w:gridSpan w:val="2"/>
          </w:tcPr>
          <w:p w:rsidR="00005BD6" w:rsidRDefault="003F7A65"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 xml:space="preserve">Апрель </w:t>
            </w:r>
          </w:p>
        </w:tc>
        <w:tc>
          <w:tcPr>
            <w:tcW w:w="2409" w:type="dxa"/>
          </w:tcPr>
          <w:p w:rsidR="00005BD6" w:rsidRDefault="003F7A65" w:rsidP="001129AF">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Зам. директора по УВР</w:t>
            </w:r>
          </w:p>
        </w:tc>
      </w:tr>
    </w:tbl>
    <w:p w:rsidR="00AF7B2E" w:rsidRPr="00AF7B2E" w:rsidRDefault="003F7A65" w:rsidP="00AF7B2E">
      <w:pPr>
        <w:autoSpaceDE w:val="0"/>
        <w:autoSpaceDN w:val="0"/>
        <w:adjustRightInd w:val="0"/>
        <w:spacing w:before="120" w:line="276" w:lineRule="auto"/>
        <w:rPr>
          <w:rFonts w:ascii="Times New Roman" w:eastAsia="Times New Roman" w:hAnsi="Times New Roman"/>
          <w:b/>
          <w:i/>
          <w:sz w:val="24"/>
        </w:rPr>
      </w:pPr>
      <w:bookmarkStart w:id="64" w:name="page133"/>
      <w:bookmarkEnd w:id="64"/>
      <w:r w:rsidRPr="00AF7B2E">
        <w:rPr>
          <w:rFonts w:ascii="Times New Roman" w:eastAsiaTheme="minorHAnsi" w:hAnsi="Times New Roman"/>
          <w:i/>
          <w:sz w:val="24"/>
          <w:szCs w:val="24"/>
        </w:rPr>
        <w:lastRenderedPageBreak/>
        <w:tab/>
      </w:r>
      <w:r w:rsidR="00AF7B2E" w:rsidRPr="00AF7B2E">
        <w:rPr>
          <w:rFonts w:ascii="Times New Roman" w:eastAsia="Times New Roman" w:hAnsi="Times New Roman"/>
          <w:b/>
          <w:i/>
          <w:sz w:val="24"/>
        </w:rPr>
        <w:t>Механизм реализации п</w:t>
      </w:r>
      <w:r w:rsidR="00AF7B2E" w:rsidRPr="00AF7B2E">
        <w:rPr>
          <w:rFonts w:ascii="Times New Roman" w:eastAsiaTheme="minorHAnsi" w:hAnsi="Times New Roman"/>
          <w:b/>
          <w:bCs/>
          <w:i/>
          <w:iCs/>
          <w:sz w:val="24"/>
          <w:szCs w:val="24"/>
        </w:rPr>
        <w:t>сихолого-педагогически</w:t>
      </w:r>
      <w:r w:rsidR="00AF7B2E">
        <w:rPr>
          <w:rFonts w:ascii="Times New Roman" w:eastAsiaTheme="minorHAnsi" w:hAnsi="Times New Roman"/>
          <w:b/>
          <w:bCs/>
          <w:i/>
          <w:iCs/>
          <w:sz w:val="24"/>
          <w:szCs w:val="24"/>
        </w:rPr>
        <w:t>х</w:t>
      </w:r>
      <w:r w:rsidR="00AF7B2E" w:rsidRPr="00AF7B2E">
        <w:rPr>
          <w:rFonts w:ascii="Times New Roman" w:eastAsiaTheme="minorHAnsi" w:hAnsi="Times New Roman"/>
          <w:b/>
          <w:bCs/>
          <w:i/>
          <w:iCs/>
          <w:sz w:val="24"/>
          <w:szCs w:val="24"/>
        </w:rPr>
        <w:t xml:space="preserve"> условий обеспечения реализации ООП НОО</w:t>
      </w:r>
      <w:r w:rsidR="00AF7B2E">
        <w:rPr>
          <w:rFonts w:ascii="Times New Roman" w:eastAsiaTheme="minorHAnsi" w:hAnsi="Times New Roman"/>
          <w:b/>
          <w:bCs/>
          <w:i/>
          <w:iCs/>
          <w:sz w:val="24"/>
          <w:szCs w:val="24"/>
        </w:rPr>
        <w:t>.</w:t>
      </w:r>
    </w:p>
    <w:p w:rsidR="00AF7B2E" w:rsidRDefault="00AF7B2E" w:rsidP="00AF7B2E">
      <w:pPr>
        <w:spacing w:line="2" w:lineRule="exact"/>
        <w:rPr>
          <w:rFonts w:ascii="Times New Roman" w:eastAsia="Times New Roman" w:hAnsi="Times New Roman"/>
        </w:rPr>
      </w:pPr>
    </w:p>
    <w:p w:rsidR="00AF7B2E" w:rsidRPr="00AF7B2E" w:rsidRDefault="00AF7B2E" w:rsidP="00AF7B2E">
      <w:pPr>
        <w:spacing w:line="276" w:lineRule="auto"/>
        <w:ind w:firstLine="706"/>
        <w:rPr>
          <w:rFonts w:ascii="Times New Roman" w:eastAsia="Times New Roman" w:hAnsi="Times New Roman"/>
          <w:sz w:val="24"/>
          <w:szCs w:val="24"/>
        </w:rPr>
      </w:pPr>
      <w:r w:rsidRPr="00AF7B2E">
        <w:rPr>
          <w:rFonts w:ascii="Times New Roman" w:eastAsia="Times New Roman" w:hAnsi="Times New Roman"/>
          <w:sz w:val="24"/>
          <w:szCs w:val="24"/>
        </w:rPr>
        <w:t>Механизм</w:t>
      </w:r>
      <w:r>
        <w:rPr>
          <w:rFonts w:ascii="Times New Roman" w:eastAsia="Times New Roman" w:hAnsi="Times New Roman"/>
          <w:sz w:val="24"/>
          <w:szCs w:val="24"/>
        </w:rPr>
        <w:t>ом</w:t>
      </w:r>
      <w:r w:rsidRPr="00AF7B2E">
        <w:rPr>
          <w:rFonts w:ascii="Times New Roman" w:eastAsia="Times New Roman" w:hAnsi="Times New Roman"/>
          <w:sz w:val="24"/>
          <w:szCs w:val="24"/>
        </w:rPr>
        <w:t xml:space="preserve"> реализации психолого-педагогического сопровождения является взаимодейс</w:t>
      </w:r>
      <w:r w:rsidRPr="00AF7B2E">
        <w:rPr>
          <w:rFonts w:ascii="Times New Roman" w:eastAsia="Times New Roman" w:hAnsi="Times New Roman"/>
          <w:sz w:val="24"/>
          <w:szCs w:val="24"/>
        </w:rPr>
        <w:t>т</w:t>
      </w:r>
      <w:r w:rsidRPr="00AF7B2E">
        <w:rPr>
          <w:rFonts w:ascii="Times New Roman" w:eastAsia="Times New Roman" w:hAnsi="Times New Roman"/>
          <w:sz w:val="24"/>
          <w:szCs w:val="24"/>
        </w:rPr>
        <w:t>вие всех субъектов начального общего образования: педагога-психолога, социального педагога, методической службы</w:t>
      </w:r>
      <w:r>
        <w:rPr>
          <w:rFonts w:ascii="Times New Roman" w:eastAsia="Times New Roman" w:hAnsi="Times New Roman"/>
          <w:sz w:val="24"/>
          <w:szCs w:val="24"/>
        </w:rPr>
        <w:t xml:space="preserve">, </w:t>
      </w:r>
      <w:r w:rsidRPr="00AF7B2E">
        <w:rPr>
          <w:rFonts w:ascii="Times New Roman" w:eastAsia="Times New Roman" w:hAnsi="Times New Roman"/>
          <w:sz w:val="24"/>
          <w:szCs w:val="24"/>
        </w:rPr>
        <w:t>учителей начальных классов, специалистов школы.</w:t>
      </w:r>
    </w:p>
    <w:p w:rsidR="00AF7B2E" w:rsidRPr="00AF7B2E" w:rsidRDefault="00AF7B2E" w:rsidP="00AF7B2E">
      <w:pPr>
        <w:spacing w:line="276" w:lineRule="auto"/>
        <w:ind w:left="700"/>
        <w:rPr>
          <w:rFonts w:ascii="Times New Roman" w:eastAsia="Times New Roman" w:hAnsi="Times New Roman"/>
          <w:sz w:val="24"/>
          <w:szCs w:val="24"/>
        </w:rPr>
      </w:pPr>
      <w:r w:rsidRPr="00AF7B2E">
        <w:rPr>
          <w:rFonts w:ascii="Times New Roman" w:eastAsia="Times New Roman" w:hAnsi="Times New Roman"/>
          <w:sz w:val="24"/>
          <w:szCs w:val="24"/>
        </w:rPr>
        <w:t>Такое взаимодействие обеспечивает:</w:t>
      </w:r>
    </w:p>
    <w:p w:rsidR="00AF7B2E" w:rsidRDefault="00AF7B2E" w:rsidP="008A7586">
      <w:pPr>
        <w:pStyle w:val="a8"/>
        <w:numPr>
          <w:ilvl w:val="0"/>
          <w:numId w:val="283"/>
        </w:numPr>
        <w:spacing w:line="276" w:lineRule="auto"/>
        <w:ind w:left="426"/>
        <w:rPr>
          <w:rFonts w:ascii="Times New Roman" w:eastAsia="Times New Roman" w:hAnsi="Times New Roman"/>
          <w:sz w:val="24"/>
          <w:szCs w:val="24"/>
        </w:rPr>
      </w:pPr>
      <w:r w:rsidRPr="00AF7B2E">
        <w:rPr>
          <w:rFonts w:ascii="Times New Roman" w:eastAsia="Times New Roman" w:hAnsi="Times New Roman"/>
          <w:sz w:val="24"/>
          <w:szCs w:val="24"/>
        </w:rPr>
        <w:t>комплексность в определении и решении проблем каждого субъекта начального образования, предоставлении ему квалифицированной помощи специалистов разного профиля;</w:t>
      </w:r>
    </w:p>
    <w:p w:rsidR="00AF7B2E" w:rsidRDefault="00AF7B2E" w:rsidP="008A7586">
      <w:pPr>
        <w:pStyle w:val="a8"/>
        <w:numPr>
          <w:ilvl w:val="0"/>
          <w:numId w:val="283"/>
        </w:numPr>
        <w:spacing w:line="276" w:lineRule="auto"/>
        <w:ind w:left="426"/>
        <w:rPr>
          <w:rFonts w:ascii="Times New Roman" w:eastAsia="Times New Roman" w:hAnsi="Times New Roman"/>
          <w:sz w:val="24"/>
          <w:szCs w:val="24"/>
        </w:rPr>
      </w:pPr>
      <w:r w:rsidRPr="00AF7B2E">
        <w:rPr>
          <w:rFonts w:ascii="Times New Roman" w:eastAsia="Times New Roman" w:hAnsi="Times New Roman"/>
          <w:sz w:val="24"/>
          <w:szCs w:val="24"/>
        </w:rPr>
        <w:t>многоаспектный анализ личностного и познавательного развития ребёнка;</w:t>
      </w:r>
    </w:p>
    <w:p w:rsidR="00AF7B2E" w:rsidRDefault="00AF7B2E" w:rsidP="008A7586">
      <w:pPr>
        <w:pStyle w:val="a8"/>
        <w:numPr>
          <w:ilvl w:val="0"/>
          <w:numId w:val="283"/>
        </w:numPr>
        <w:spacing w:line="276" w:lineRule="auto"/>
        <w:ind w:left="426"/>
        <w:rPr>
          <w:rFonts w:ascii="Times New Roman" w:eastAsia="Times New Roman" w:hAnsi="Times New Roman"/>
          <w:sz w:val="24"/>
          <w:szCs w:val="24"/>
        </w:rPr>
      </w:pPr>
      <w:r w:rsidRPr="00AF7B2E">
        <w:rPr>
          <w:rFonts w:ascii="Times New Roman" w:eastAsia="Times New Roman" w:hAnsi="Times New Roman"/>
          <w:sz w:val="24"/>
          <w:szCs w:val="24"/>
        </w:rPr>
        <w:t>многоаспектный анализ всех сторон педагогической деятельности;</w:t>
      </w:r>
    </w:p>
    <w:p w:rsidR="00AF7B2E" w:rsidRPr="00AF7B2E" w:rsidRDefault="00AF7B2E" w:rsidP="008A7586">
      <w:pPr>
        <w:pStyle w:val="a8"/>
        <w:numPr>
          <w:ilvl w:val="0"/>
          <w:numId w:val="283"/>
        </w:numPr>
        <w:spacing w:line="276" w:lineRule="auto"/>
        <w:ind w:left="426"/>
        <w:rPr>
          <w:rFonts w:ascii="Times New Roman" w:eastAsia="Times New Roman" w:hAnsi="Times New Roman"/>
          <w:sz w:val="24"/>
          <w:szCs w:val="24"/>
        </w:rPr>
      </w:pPr>
      <w:r w:rsidRPr="00AF7B2E">
        <w:rPr>
          <w:rFonts w:ascii="Times New Roman" w:eastAsia="Times New Roman" w:hAnsi="Times New Roman"/>
          <w:sz w:val="24"/>
          <w:szCs w:val="24"/>
        </w:rPr>
        <w:t>психологическое сопровождение родительской общественности</w:t>
      </w:r>
    </w:p>
    <w:p w:rsidR="00AF7B2E" w:rsidRPr="00AF7B2E" w:rsidRDefault="00AF7B2E" w:rsidP="00AF7B2E">
      <w:pPr>
        <w:spacing w:line="276" w:lineRule="auto"/>
        <w:ind w:firstLine="706"/>
        <w:rPr>
          <w:rFonts w:ascii="Times New Roman" w:eastAsia="Times New Roman" w:hAnsi="Times New Roman"/>
          <w:sz w:val="24"/>
          <w:szCs w:val="24"/>
        </w:rPr>
      </w:pPr>
      <w:r w:rsidRPr="00AF7B2E">
        <w:rPr>
          <w:rFonts w:ascii="Times New Roman" w:eastAsia="Times New Roman" w:hAnsi="Times New Roman"/>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r w:rsidR="00CD1FA7" w:rsidRPr="00AF7B2E">
        <w:rPr>
          <w:rFonts w:ascii="Times New Roman" w:eastAsia="Times New Roman" w:hAnsi="Times New Roman"/>
          <w:sz w:val="24"/>
          <w:szCs w:val="24"/>
        </w:rPr>
        <w:t>психолога</w:t>
      </w:r>
      <w:r w:rsidRPr="00AF7B2E">
        <w:rPr>
          <w:rFonts w:ascii="Times New Roman" w:eastAsia="Times New Roman" w:hAnsi="Times New Roman"/>
          <w:sz w:val="24"/>
          <w:szCs w:val="24"/>
        </w:rPr>
        <w:t xml:space="preserve"> – медико - педагогич</w:t>
      </w:r>
      <w:r w:rsidRPr="00AF7B2E">
        <w:rPr>
          <w:rFonts w:ascii="Times New Roman" w:eastAsia="Times New Roman" w:hAnsi="Times New Roman"/>
          <w:sz w:val="24"/>
          <w:szCs w:val="24"/>
        </w:rPr>
        <w:t>е</w:t>
      </w:r>
      <w:r w:rsidRPr="00AF7B2E">
        <w:rPr>
          <w:rFonts w:ascii="Times New Roman" w:eastAsia="Times New Roman" w:hAnsi="Times New Roman"/>
          <w:sz w:val="24"/>
          <w:szCs w:val="24"/>
        </w:rPr>
        <w:t>ского сопровождения и эффективно решать проблемы ребёнка, проблемы организации образов</w:t>
      </w:r>
      <w:r w:rsidRPr="00AF7B2E">
        <w:rPr>
          <w:rFonts w:ascii="Times New Roman" w:eastAsia="Times New Roman" w:hAnsi="Times New Roman"/>
          <w:sz w:val="24"/>
          <w:szCs w:val="24"/>
        </w:rPr>
        <w:t>а</w:t>
      </w:r>
      <w:r w:rsidRPr="00AF7B2E">
        <w:rPr>
          <w:rFonts w:ascii="Times New Roman" w:eastAsia="Times New Roman" w:hAnsi="Times New Roman"/>
          <w:sz w:val="24"/>
          <w:szCs w:val="24"/>
        </w:rPr>
        <w:t>тельной деятельности, оказать помощь родителям по организации обучения младших школьников.</w:t>
      </w:r>
    </w:p>
    <w:p w:rsidR="00AF7B2E" w:rsidRPr="00AF7B2E" w:rsidRDefault="00AF7B2E" w:rsidP="00AF7B2E">
      <w:pPr>
        <w:spacing w:line="276" w:lineRule="auto"/>
        <w:ind w:firstLine="763"/>
        <w:rPr>
          <w:rFonts w:ascii="Times New Roman" w:eastAsia="Times New Roman" w:hAnsi="Times New Roman"/>
          <w:sz w:val="24"/>
          <w:szCs w:val="24"/>
        </w:rPr>
      </w:pPr>
      <w:r w:rsidRPr="00AF7B2E">
        <w:rPr>
          <w:rFonts w:ascii="Times New Roman" w:eastAsia="Times New Roman" w:hAnsi="Times New Roman"/>
          <w:sz w:val="24"/>
          <w:szCs w:val="24"/>
        </w:rPr>
        <w:t>Наиболее распространённые и действенные формы организованного взаимодействия сп</w:t>
      </w:r>
      <w:r w:rsidRPr="00AF7B2E">
        <w:rPr>
          <w:rFonts w:ascii="Times New Roman" w:eastAsia="Times New Roman" w:hAnsi="Times New Roman"/>
          <w:sz w:val="24"/>
          <w:szCs w:val="24"/>
        </w:rPr>
        <w:t>е</w:t>
      </w:r>
      <w:r w:rsidRPr="00AF7B2E">
        <w:rPr>
          <w:rFonts w:ascii="Times New Roman" w:eastAsia="Times New Roman" w:hAnsi="Times New Roman"/>
          <w:sz w:val="24"/>
          <w:szCs w:val="24"/>
        </w:rPr>
        <w:t xml:space="preserve">циалистов </w:t>
      </w:r>
      <w:r>
        <w:rPr>
          <w:rFonts w:ascii="Times New Roman" w:eastAsia="Times New Roman" w:hAnsi="Times New Roman"/>
          <w:sz w:val="24"/>
          <w:szCs w:val="24"/>
        </w:rPr>
        <w:sym w:font="Symbol" w:char="F02D"/>
      </w:r>
      <w:r w:rsidRPr="00AF7B2E">
        <w:rPr>
          <w:rFonts w:ascii="Times New Roman" w:eastAsia="Times New Roman" w:hAnsi="Times New Roman"/>
          <w:sz w:val="24"/>
          <w:szCs w:val="24"/>
        </w:rPr>
        <w:t xml:space="preserve"> это консилиумы и психолого-педагогическая служба сопровождения организации, осуществляющей образовательную деятельность, которые предоставляют многопрофильную п</w:t>
      </w:r>
      <w:r w:rsidRPr="00AF7B2E">
        <w:rPr>
          <w:rFonts w:ascii="Times New Roman" w:eastAsia="Times New Roman" w:hAnsi="Times New Roman"/>
          <w:sz w:val="24"/>
          <w:szCs w:val="24"/>
        </w:rPr>
        <w:t>о</w:t>
      </w:r>
      <w:r w:rsidRPr="00AF7B2E">
        <w:rPr>
          <w:rFonts w:ascii="Times New Roman" w:eastAsia="Times New Roman" w:hAnsi="Times New Roman"/>
          <w:sz w:val="24"/>
          <w:szCs w:val="24"/>
        </w:rPr>
        <w:t>мощь ребёнку и его родителям (законным представителям), а также организации, осуществля</w:t>
      </w:r>
      <w:r w:rsidRPr="00AF7B2E">
        <w:rPr>
          <w:rFonts w:ascii="Times New Roman" w:eastAsia="Times New Roman" w:hAnsi="Times New Roman"/>
          <w:sz w:val="24"/>
          <w:szCs w:val="24"/>
        </w:rPr>
        <w:t>ю</w:t>
      </w:r>
      <w:r w:rsidRPr="00AF7B2E">
        <w:rPr>
          <w:rFonts w:ascii="Times New Roman" w:eastAsia="Times New Roman" w:hAnsi="Times New Roman"/>
          <w:sz w:val="24"/>
          <w:szCs w:val="24"/>
        </w:rPr>
        <w:t>щей образовательную деятельность в решении вопросов, связанных с адаптацией, обучением, во</w:t>
      </w:r>
      <w:r w:rsidRPr="00AF7B2E">
        <w:rPr>
          <w:rFonts w:ascii="Times New Roman" w:eastAsia="Times New Roman" w:hAnsi="Times New Roman"/>
          <w:sz w:val="24"/>
          <w:szCs w:val="24"/>
        </w:rPr>
        <w:t>с</w:t>
      </w:r>
      <w:r w:rsidRPr="00AF7B2E">
        <w:rPr>
          <w:rFonts w:ascii="Times New Roman" w:eastAsia="Times New Roman" w:hAnsi="Times New Roman"/>
          <w:sz w:val="24"/>
          <w:szCs w:val="24"/>
        </w:rPr>
        <w:t>питанием, развитием, социализацией детей в условиях ФГОС НОО</w:t>
      </w:r>
      <w:r>
        <w:rPr>
          <w:rFonts w:ascii="Times New Roman" w:eastAsia="Times New Roman" w:hAnsi="Times New Roman"/>
          <w:sz w:val="24"/>
          <w:szCs w:val="24"/>
        </w:rPr>
        <w:t>.</w:t>
      </w:r>
    </w:p>
    <w:p w:rsidR="00AF7B2E" w:rsidRPr="00AF7B2E" w:rsidRDefault="00AF7B2E" w:rsidP="00AF7B2E">
      <w:pPr>
        <w:spacing w:line="276" w:lineRule="auto"/>
        <w:rPr>
          <w:rFonts w:ascii="Times New Roman" w:eastAsia="Times New Roman" w:hAnsi="Times New Roman"/>
          <w:sz w:val="24"/>
          <w:szCs w:val="24"/>
        </w:rPr>
      </w:pPr>
    </w:p>
    <w:p w:rsidR="00AF7B2E" w:rsidRPr="00AF7B2E" w:rsidRDefault="00AF7B2E" w:rsidP="00AF7B2E">
      <w:pPr>
        <w:spacing w:line="276" w:lineRule="auto"/>
        <w:ind w:firstLine="624"/>
        <w:rPr>
          <w:rFonts w:ascii="Times New Roman" w:eastAsia="Times New Roman" w:hAnsi="Times New Roman"/>
          <w:sz w:val="24"/>
          <w:szCs w:val="24"/>
        </w:rPr>
      </w:pPr>
      <w:r w:rsidRPr="00AF7B2E">
        <w:rPr>
          <w:rFonts w:ascii="Times New Roman" w:eastAsia="Times New Roman" w:hAnsi="Times New Roman"/>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организации, осуществляющей образовательную деятельность с внешними ресурсами (организациями разли</w:t>
      </w:r>
      <w:r w:rsidRPr="00AF7B2E">
        <w:rPr>
          <w:rFonts w:ascii="Times New Roman" w:eastAsia="Times New Roman" w:hAnsi="Times New Roman"/>
          <w:sz w:val="24"/>
          <w:szCs w:val="24"/>
        </w:rPr>
        <w:t>ч</w:t>
      </w:r>
      <w:r w:rsidRPr="00AF7B2E">
        <w:rPr>
          <w:rFonts w:ascii="Times New Roman" w:eastAsia="Times New Roman" w:hAnsi="Times New Roman"/>
          <w:sz w:val="24"/>
          <w:szCs w:val="24"/>
        </w:rPr>
        <w:t>ных ведомств, общественными организациями и другими институтами общества).</w:t>
      </w:r>
    </w:p>
    <w:p w:rsidR="00AF7B2E" w:rsidRPr="00AF7B2E" w:rsidRDefault="00AF7B2E" w:rsidP="00AF7B2E">
      <w:pPr>
        <w:spacing w:line="276" w:lineRule="auto"/>
        <w:ind w:left="560"/>
        <w:rPr>
          <w:rFonts w:ascii="Times New Roman" w:eastAsia="Times New Roman" w:hAnsi="Times New Roman"/>
          <w:sz w:val="24"/>
          <w:szCs w:val="24"/>
        </w:rPr>
      </w:pPr>
      <w:r w:rsidRPr="00AF7B2E">
        <w:rPr>
          <w:rFonts w:ascii="Times New Roman" w:eastAsia="Times New Roman" w:hAnsi="Times New Roman"/>
          <w:sz w:val="24"/>
          <w:szCs w:val="24"/>
        </w:rPr>
        <w:t>Социальное партнёрство включает:</w:t>
      </w:r>
    </w:p>
    <w:p w:rsidR="00AF7B2E" w:rsidRPr="00AF7B2E" w:rsidRDefault="00AF7B2E" w:rsidP="008A7586">
      <w:pPr>
        <w:pStyle w:val="a8"/>
        <w:numPr>
          <w:ilvl w:val="0"/>
          <w:numId w:val="284"/>
        </w:numPr>
        <w:spacing w:line="276" w:lineRule="auto"/>
        <w:ind w:left="426"/>
        <w:rPr>
          <w:rFonts w:ascii="Times New Roman" w:eastAsia="Times New Roman" w:hAnsi="Times New Roman"/>
          <w:sz w:val="24"/>
          <w:szCs w:val="24"/>
        </w:rPr>
      </w:pPr>
      <w:r w:rsidRPr="00AF7B2E">
        <w:rPr>
          <w:rFonts w:ascii="Times New Roman" w:eastAsia="Times New Roman" w:hAnsi="Times New Roman"/>
          <w:sz w:val="24"/>
          <w:szCs w:val="24"/>
        </w:rPr>
        <w:t>сотрудничество с учреждениями образования и другими ведомствами по вопросам преемс</w:t>
      </w:r>
      <w:r w:rsidRPr="00AF7B2E">
        <w:rPr>
          <w:rFonts w:ascii="Times New Roman" w:eastAsia="Times New Roman" w:hAnsi="Times New Roman"/>
          <w:sz w:val="24"/>
          <w:szCs w:val="24"/>
        </w:rPr>
        <w:t>т</w:t>
      </w:r>
      <w:r w:rsidRPr="00AF7B2E">
        <w:rPr>
          <w:rFonts w:ascii="Times New Roman" w:eastAsia="Times New Roman" w:hAnsi="Times New Roman"/>
          <w:sz w:val="24"/>
          <w:szCs w:val="24"/>
        </w:rPr>
        <w:t>венности обучения, развития и адаптации, социализации, здоровьес</w:t>
      </w:r>
      <w:r w:rsidR="00115484">
        <w:rPr>
          <w:rFonts w:ascii="Times New Roman" w:eastAsia="Times New Roman" w:hAnsi="Times New Roman"/>
          <w:sz w:val="24"/>
          <w:szCs w:val="24"/>
        </w:rPr>
        <w:t>бережения детей;</w:t>
      </w:r>
    </w:p>
    <w:p w:rsidR="00AF7B2E" w:rsidRPr="00115484" w:rsidRDefault="00AF7B2E" w:rsidP="008A7586">
      <w:pPr>
        <w:pStyle w:val="a8"/>
        <w:numPr>
          <w:ilvl w:val="0"/>
          <w:numId w:val="284"/>
        </w:numPr>
        <w:spacing w:line="276" w:lineRule="auto"/>
        <w:ind w:left="426"/>
        <w:rPr>
          <w:rFonts w:ascii="Times New Roman" w:eastAsia="Times New Roman" w:hAnsi="Times New Roman"/>
          <w:sz w:val="24"/>
          <w:szCs w:val="24"/>
        </w:rPr>
      </w:pPr>
      <w:bookmarkStart w:id="65" w:name="page134"/>
      <w:bookmarkEnd w:id="65"/>
      <w:r w:rsidRPr="00115484">
        <w:rPr>
          <w:rFonts w:ascii="Times New Roman" w:eastAsia="Times New Roman" w:hAnsi="Times New Roman"/>
          <w:sz w:val="24"/>
          <w:szCs w:val="24"/>
        </w:rPr>
        <w:t>сотрудничество со средствами массовой информации, а также с негосударственными структ</w:t>
      </w:r>
      <w:r w:rsidRPr="00115484">
        <w:rPr>
          <w:rFonts w:ascii="Times New Roman" w:eastAsia="Times New Roman" w:hAnsi="Times New Roman"/>
          <w:sz w:val="24"/>
          <w:szCs w:val="24"/>
        </w:rPr>
        <w:t>у</w:t>
      </w:r>
      <w:r w:rsidRPr="00115484">
        <w:rPr>
          <w:rFonts w:ascii="Times New Roman" w:eastAsia="Times New Roman" w:hAnsi="Times New Roman"/>
          <w:sz w:val="24"/>
          <w:szCs w:val="24"/>
        </w:rPr>
        <w:t>рами, с общественными объединениями;</w:t>
      </w:r>
    </w:p>
    <w:p w:rsidR="00115484" w:rsidRPr="00115484" w:rsidRDefault="00AF7B2E" w:rsidP="008A7586">
      <w:pPr>
        <w:pStyle w:val="a8"/>
        <w:numPr>
          <w:ilvl w:val="0"/>
          <w:numId w:val="284"/>
        </w:numPr>
        <w:spacing w:line="276" w:lineRule="auto"/>
        <w:ind w:left="426" w:right="3260"/>
        <w:rPr>
          <w:rFonts w:ascii="Times New Roman" w:eastAsia="Times New Roman" w:hAnsi="Times New Roman"/>
          <w:sz w:val="24"/>
          <w:szCs w:val="24"/>
        </w:rPr>
      </w:pPr>
      <w:r w:rsidRPr="00115484">
        <w:rPr>
          <w:rFonts w:ascii="Times New Roman" w:eastAsia="Times New Roman" w:hAnsi="Times New Roman"/>
          <w:sz w:val="24"/>
          <w:szCs w:val="24"/>
        </w:rPr>
        <w:t xml:space="preserve">сотрудничество с родительской общественностью. </w:t>
      </w:r>
    </w:p>
    <w:p w:rsidR="00AF7B2E" w:rsidRPr="00AF7B2E" w:rsidRDefault="00AF7B2E" w:rsidP="00115484">
      <w:pPr>
        <w:spacing w:before="120" w:line="276" w:lineRule="auto"/>
        <w:ind w:left="720" w:right="3260" w:hanging="153"/>
        <w:rPr>
          <w:rFonts w:ascii="Times New Roman" w:eastAsia="Times New Roman" w:hAnsi="Times New Roman"/>
          <w:sz w:val="24"/>
          <w:szCs w:val="24"/>
        </w:rPr>
      </w:pPr>
      <w:r w:rsidRPr="00AF7B2E">
        <w:rPr>
          <w:rFonts w:ascii="Times New Roman" w:eastAsia="Times New Roman" w:hAnsi="Times New Roman"/>
          <w:sz w:val="24"/>
          <w:szCs w:val="24"/>
        </w:rPr>
        <w:t>Структура психолого-педагогического обеспечения:</w:t>
      </w:r>
    </w:p>
    <w:p w:rsidR="00AF7B2E" w:rsidRPr="00115484" w:rsidRDefault="00AF7B2E" w:rsidP="008A7586">
      <w:pPr>
        <w:pStyle w:val="a8"/>
        <w:numPr>
          <w:ilvl w:val="0"/>
          <w:numId w:val="285"/>
        </w:numPr>
        <w:spacing w:line="276" w:lineRule="auto"/>
        <w:ind w:left="426"/>
        <w:rPr>
          <w:rFonts w:ascii="Times New Roman" w:eastAsia="Times New Roman" w:hAnsi="Times New Roman"/>
          <w:sz w:val="24"/>
          <w:szCs w:val="24"/>
        </w:rPr>
      </w:pPr>
      <w:r w:rsidRPr="00115484">
        <w:rPr>
          <w:rFonts w:ascii="Times New Roman" w:eastAsia="Times New Roman" w:hAnsi="Times New Roman"/>
          <w:sz w:val="24"/>
          <w:szCs w:val="24"/>
        </w:rPr>
        <w:t>обеспечение дифференцированных условий (оптимальный режим учебных нагрузок, вари</w:t>
      </w:r>
      <w:r w:rsidRPr="00115484">
        <w:rPr>
          <w:rFonts w:ascii="Times New Roman" w:eastAsia="Times New Roman" w:hAnsi="Times New Roman"/>
          <w:sz w:val="24"/>
          <w:szCs w:val="24"/>
        </w:rPr>
        <w:t>а</w:t>
      </w:r>
      <w:r w:rsidRPr="00115484">
        <w:rPr>
          <w:rFonts w:ascii="Times New Roman" w:eastAsia="Times New Roman" w:hAnsi="Times New Roman"/>
          <w:sz w:val="24"/>
          <w:szCs w:val="24"/>
        </w:rPr>
        <w:t>тивные формы получения образования и специализированной помощи) в соответствии с р</w:t>
      </w:r>
      <w:r w:rsidRPr="00115484">
        <w:rPr>
          <w:rFonts w:ascii="Times New Roman" w:eastAsia="Times New Roman" w:hAnsi="Times New Roman"/>
          <w:sz w:val="24"/>
          <w:szCs w:val="24"/>
        </w:rPr>
        <w:t>е</w:t>
      </w:r>
      <w:r w:rsidRPr="00115484">
        <w:rPr>
          <w:rFonts w:ascii="Times New Roman" w:eastAsia="Times New Roman" w:hAnsi="Times New Roman"/>
          <w:sz w:val="24"/>
          <w:szCs w:val="24"/>
        </w:rPr>
        <w:t xml:space="preserve">комендациями </w:t>
      </w:r>
      <w:r w:rsidR="00CD1FA7" w:rsidRPr="00115484">
        <w:rPr>
          <w:rFonts w:ascii="Times New Roman" w:eastAsia="Times New Roman" w:hAnsi="Times New Roman"/>
          <w:sz w:val="24"/>
          <w:szCs w:val="24"/>
        </w:rPr>
        <w:t>психолога</w:t>
      </w:r>
      <w:r w:rsidRPr="00115484">
        <w:rPr>
          <w:rFonts w:ascii="Times New Roman" w:eastAsia="Times New Roman" w:hAnsi="Times New Roman"/>
          <w:sz w:val="24"/>
          <w:szCs w:val="24"/>
        </w:rPr>
        <w:t xml:space="preserve"> – медико - педагогической комиссии;</w:t>
      </w:r>
    </w:p>
    <w:p w:rsidR="00AF7B2E" w:rsidRPr="00115484" w:rsidRDefault="00AF7B2E" w:rsidP="008A7586">
      <w:pPr>
        <w:pStyle w:val="a8"/>
        <w:numPr>
          <w:ilvl w:val="0"/>
          <w:numId w:val="285"/>
        </w:numPr>
        <w:spacing w:line="276" w:lineRule="auto"/>
        <w:ind w:left="426"/>
        <w:rPr>
          <w:rFonts w:ascii="Times New Roman" w:eastAsia="Times New Roman" w:hAnsi="Times New Roman"/>
          <w:sz w:val="24"/>
          <w:szCs w:val="24"/>
        </w:rPr>
      </w:pPr>
      <w:r w:rsidRPr="00115484">
        <w:rPr>
          <w:rFonts w:ascii="Times New Roman" w:eastAsia="Times New Roman" w:hAnsi="Times New Roman"/>
          <w:sz w:val="24"/>
          <w:szCs w:val="24"/>
        </w:rPr>
        <w:t xml:space="preserve">обеспечение </w:t>
      </w:r>
      <w:r w:rsidR="00CD1FA7" w:rsidRPr="00115484">
        <w:rPr>
          <w:rFonts w:ascii="Times New Roman" w:eastAsia="Times New Roman" w:hAnsi="Times New Roman"/>
          <w:sz w:val="24"/>
          <w:szCs w:val="24"/>
        </w:rPr>
        <w:t>психолога</w:t>
      </w:r>
      <w:r w:rsidRPr="00115484">
        <w:rPr>
          <w:rFonts w:ascii="Times New Roman" w:eastAsia="Times New Roman" w:hAnsi="Times New Roman"/>
          <w:sz w:val="24"/>
          <w:szCs w:val="24"/>
        </w:rPr>
        <w:t xml:space="preserve"> - педагогических условий (коррекционная направленность образов</w:t>
      </w:r>
      <w:r w:rsidRPr="00115484">
        <w:rPr>
          <w:rFonts w:ascii="Times New Roman" w:eastAsia="Times New Roman" w:hAnsi="Times New Roman"/>
          <w:sz w:val="24"/>
          <w:szCs w:val="24"/>
        </w:rPr>
        <w:t>а</w:t>
      </w:r>
      <w:r w:rsidRPr="00115484">
        <w:rPr>
          <w:rFonts w:ascii="Times New Roman" w:eastAsia="Times New Roman" w:hAnsi="Times New Roman"/>
          <w:sz w:val="24"/>
          <w:szCs w:val="24"/>
        </w:rPr>
        <w:t>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w:t>
      </w:r>
      <w:r w:rsidRPr="00115484">
        <w:rPr>
          <w:rFonts w:ascii="Times New Roman" w:eastAsia="Times New Roman" w:hAnsi="Times New Roman"/>
          <w:sz w:val="24"/>
          <w:szCs w:val="24"/>
        </w:rPr>
        <w:t>о</w:t>
      </w:r>
      <w:r w:rsidRPr="00115484">
        <w:rPr>
          <w:rFonts w:ascii="Times New Roman" w:eastAsia="Times New Roman" w:hAnsi="Times New Roman"/>
          <w:sz w:val="24"/>
          <w:szCs w:val="24"/>
        </w:rPr>
        <w:t>вышения ее эффективности);</w:t>
      </w:r>
    </w:p>
    <w:p w:rsidR="00AF7B2E" w:rsidRPr="00115484" w:rsidRDefault="00AF7B2E" w:rsidP="008A7586">
      <w:pPr>
        <w:pStyle w:val="a8"/>
        <w:numPr>
          <w:ilvl w:val="0"/>
          <w:numId w:val="285"/>
        </w:numPr>
        <w:spacing w:line="276" w:lineRule="auto"/>
        <w:ind w:left="426"/>
        <w:rPr>
          <w:rFonts w:ascii="Times New Roman" w:eastAsia="Times New Roman" w:hAnsi="Times New Roman"/>
          <w:sz w:val="24"/>
          <w:szCs w:val="24"/>
        </w:rPr>
      </w:pPr>
      <w:r w:rsidRPr="00115484">
        <w:rPr>
          <w:rFonts w:ascii="Times New Roman" w:eastAsia="Times New Roman" w:hAnsi="Times New Roman"/>
          <w:sz w:val="24"/>
          <w:szCs w:val="24"/>
        </w:rPr>
        <w:t>обеспечение специализированных условий (выдвижение комплекса специальных задач обуч</w:t>
      </w:r>
      <w:r w:rsidRPr="00115484">
        <w:rPr>
          <w:rFonts w:ascii="Times New Roman" w:eastAsia="Times New Roman" w:hAnsi="Times New Roman"/>
          <w:sz w:val="24"/>
          <w:szCs w:val="24"/>
        </w:rPr>
        <w:t>е</w:t>
      </w:r>
      <w:r w:rsidRPr="00115484">
        <w:rPr>
          <w:rFonts w:ascii="Times New Roman" w:eastAsia="Times New Roman" w:hAnsi="Times New Roman"/>
          <w:sz w:val="24"/>
          <w:szCs w:val="24"/>
        </w:rPr>
        <w:t>ния, ориентированных на особые образовательные потребности обучающихся; введение в с</w:t>
      </w:r>
      <w:r w:rsidRPr="00115484">
        <w:rPr>
          <w:rFonts w:ascii="Times New Roman" w:eastAsia="Times New Roman" w:hAnsi="Times New Roman"/>
          <w:sz w:val="24"/>
          <w:szCs w:val="24"/>
        </w:rPr>
        <w:t>о</w:t>
      </w:r>
      <w:r w:rsidRPr="00115484">
        <w:rPr>
          <w:rFonts w:ascii="Times New Roman" w:eastAsia="Times New Roman" w:hAnsi="Times New Roman"/>
          <w:sz w:val="24"/>
          <w:szCs w:val="24"/>
        </w:rPr>
        <w:t>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w:t>
      </w:r>
      <w:r w:rsidRPr="00115484">
        <w:rPr>
          <w:rFonts w:ascii="Times New Roman" w:eastAsia="Times New Roman" w:hAnsi="Times New Roman"/>
          <w:sz w:val="24"/>
          <w:szCs w:val="24"/>
        </w:rPr>
        <w:t>о</w:t>
      </w:r>
      <w:r w:rsidRPr="00115484">
        <w:rPr>
          <w:rFonts w:ascii="Times New Roman" w:eastAsia="Times New Roman" w:hAnsi="Times New Roman"/>
          <w:sz w:val="24"/>
          <w:szCs w:val="24"/>
        </w:rPr>
        <w:lastRenderedPageBreak/>
        <w:t>вание специальных методов, приёмов, средств обучения, специализированных образовател</w:t>
      </w:r>
      <w:r w:rsidRPr="00115484">
        <w:rPr>
          <w:rFonts w:ascii="Times New Roman" w:eastAsia="Times New Roman" w:hAnsi="Times New Roman"/>
          <w:sz w:val="24"/>
          <w:szCs w:val="24"/>
        </w:rPr>
        <w:t>ь</w:t>
      </w:r>
      <w:r w:rsidRPr="00115484">
        <w:rPr>
          <w:rFonts w:ascii="Times New Roman" w:eastAsia="Times New Roman" w:hAnsi="Times New Roman"/>
          <w:sz w:val="24"/>
          <w:szCs w:val="24"/>
        </w:rPr>
        <w:t>ных и коррекционных программ, ориентированных на особые образовательные особенности детей; дифференцированное и индивидуализированное обучение с учётом специфики нар</w:t>
      </w:r>
      <w:r w:rsidRPr="00115484">
        <w:rPr>
          <w:rFonts w:ascii="Times New Roman" w:eastAsia="Times New Roman" w:hAnsi="Times New Roman"/>
          <w:sz w:val="24"/>
          <w:szCs w:val="24"/>
        </w:rPr>
        <w:t>у</w:t>
      </w:r>
      <w:r w:rsidRPr="00115484">
        <w:rPr>
          <w:rFonts w:ascii="Times New Roman" w:eastAsia="Times New Roman" w:hAnsi="Times New Roman"/>
          <w:sz w:val="24"/>
          <w:szCs w:val="24"/>
        </w:rPr>
        <w:t>шения развития ребёнка; комплексное воздействие на обучающегося, осуществляемое на и</w:t>
      </w:r>
      <w:r w:rsidRPr="00115484">
        <w:rPr>
          <w:rFonts w:ascii="Times New Roman" w:eastAsia="Times New Roman" w:hAnsi="Times New Roman"/>
          <w:sz w:val="24"/>
          <w:szCs w:val="24"/>
        </w:rPr>
        <w:t>н</w:t>
      </w:r>
      <w:r w:rsidRPr="00115484">
        <w:rPr>
          <w:rFonts w:ascii="Times New Roman" w:eastAsia="Times New Roman" w:hAnsi="Times New Roman"/>
          <w:sz w:val="24"/>
          <w:szCs w:val="24"/>
        </w:rPr>
        <w:t>дивидуальных и групповых занятиях);</w:t>
      </w:r>
    </w:p>
    <w:p w:rsidR="00AF7B2E" w:rsidRPr="00115484" w:rsidRDefault="00AF7B2E" w:rsidP="008A7586">
      <w:pPr>
        <w:pStyle w:val="a8"/>
        <w:numPr>
          <w:ilvl w:val="0"/>
          <w:numId w:val="285"/>
        </w:numPr>
        <w:spacing w:line="276" w:lineRule="auto"/>
        <w:ind w:left="426"/>
        <w:rPr>
          <w:rFonts w:ascii="Times New Roman" w:eastAsia="Times New Roman" w:hAnsi="Times New Roman"/>
          <w:sz w:val="24"/>
          <w:szCs w:val="24"/>
        </w:rPr>
      </w:pPr>
      <w:r w:rsidRPr="00115484">
        <w:rPr>
          <w:rFonts w:ascii="Times New Roman" w:eastAsia="Times New Roman" w:hAnsi="Times New Roman"/>
          <w:sz w:val="24"/>
          <w:szCs w:val="24"/>
        </w:rPr>
        <w:t>обеспечение здоровьесберегающих условий (оздоровительный и охранительный режим, укр</w:t>
      </w:r>
      <w:r w:rsidRPr="00115484">
        <w:rPr>
          <w:rFonts w:ascii="Times New Roman" w:eastAsia="Times New Roman" w:hAnsi="Times New Roman"/>
          <w:sz w:val="24"/>
          <w:szCs w:val="24"/>
        </w:rPr>
        <w:t>е</w:t>
      </w:r>
      <w:r w:rsidRPr="00115484">
        <w:rPr>
          <w:rFonts w:ascii="Times New Roman" w:eastAsia="Times New Roman" w:hAnsi="Times New Roman"/>
          <w:sz w:val="24"/>
          <w:szCs w:val="24"/>
        </w:rPr>
        <w:t>пление физического и психического здоровья, профилактика физических, умственных и пс</w:t>
      </w:r>
      <w:r w:rsidRPr="00115484">
        <w:rPr>
          <w:rFonts w:ascii="Times New Roman" w:eastAsia="Times New Roman" w:hAnsi="Times New Roman"/>
          <w:sz w:val="24"/>
          <w:szCs w:val="24"/>
        </w:rPr>
        <w:t>и</w:t>
      </w:r>
      <w:r w:rsidRPr="00115484">
        <w:rPr>
          <w:rFonts w:ascii="Times New Roman" w:eastAsia="Times New Roman" w:hAnsi="Times New Roman"/>
          <w:sz w:val="24"/>
          <w:szCs w:val="24"/>
        </w:rPr>
        <w:t>хологических перегрузок обучающихся, соблюдение санитарно-гигиенических правил и норм);</w:t>
      </w:r>
    </w:p>
    <w:p w:rsidR="00AF7B2E" w:rsidRPr="00115484" w:rsidRDefault="00AF7B2E" w:rsidP="008A7586">
      <w:pPr>
        <w:pStyle w:val="a8"/>
        <w:numPr>
          <w:ilvl w:val="0"/>
          <w:numId w:val="285"/>
        </w:numPr>
        <w:spacing w:line="276" w:lineRule="auto"/>
        <w:ind w:left="426"/>
        <w:rPr>
          <w:rFonts w:ascii="Times New Roman" w:eastAsia="Times New Roman" w:hAnsi="Times New Roman"/>
          <w:sz w:val="24"/>
          <w:szCs w:val="24"/>
        </w:rPr>
      </w:pPr>
      <w:r w:rsidRPr="00115484">
        <w:rPr>
          <w:rFonts w:ascii="Times New Roman" w:eastAsia="Times New Roman" w:hAnsi="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спортивно-оздоровительных и иных досуговых мероприятий;</w:t>
      </w:r>
    </w:p>
    <w:p w:rsidR="00AF7B2E" w:rsidRPr="00115484" w:rsidRDefault="00AF7B2E" w:rsidP="008A7586">
      <w:pPr>
        <w:pStyle w:val="a8"/>
        <w:numPr>
          <w:ilvl w:val="0"/>
          <w:numId w:val="285"/>
        </w:numPr>
        <w:autoSpaceDE w:val="0"/>
        <w:autoSpaceDN w:val="0"/>
        <w:adjustRightInd w:val="0"/>
        <w:spacing w:before="120" w:line="276" w:lineRule="auto"/>
        <w:ind w:left="426"/>
        <w:rPr>
          <w:rFonts w:ascii="Times New Roman" w:eastAsiaTheme="minorHAnsi" w:hAnsi="Times New Roman"/>
          <w:sz w:val="24"/>
          <w:szCs w:val="24"/>
        </w:rPr>
      </w:pPr>
      <w:r w:rsidRPr="00115484">
        <w:rPr>
          <w:rFonts w:ascii="Times New Roman" w:eastAsia="Times New Roman" w:hAnsi="Times New Roman"/>
          <w:sz w:val="24"/>
          <w:szCs w:val="24"/>
        </w:rPr>
        <w:t>развитие системы обучения и воспитания детей, имеющих сложные нарушения психического и (или) физического развития.</w:t>
      </w:r>
    </w:p>
    <w:p w:rsidR="00465B56" w:rsidRPr="00970756" w:rsidRDefault="00465B56" w:rsidP="00115484">
      <w:pPr>
        <w:autoSpaceDE w:val="0"/>
        <w:autoSpaceDN w:val="0"/>
        <w:adjustRightInd w:val="0"/>
        <w:spacing w:before="120" w:line="276" w:lineRule="auto"/>
        <w:rPr>
          <w:rFonts w:ascii="Times New Roman" w:eastAsiaTheme="minorHAnsi" w:hAnsi="Times New Roman"/>
          <w:sz w:val="24"/>
          <w:szCs w:val="24"/>
        </w:rPr>
      </w:pPr>
      <w:r w:rsidRPr="00970756">
        <w:rPr>
          <w:rFonts w:ascii="Times New Roman" w:eastAsiaTheme="minorHAnsi" w:hAnsi="Times New Roman"/>
          <w:sz w:val="24"/>
          <w:szCs w:val="24"/>
        </w:rPr>
        <w:tab/>
        <w:t xml:space="preserve">В </w:t>
      </w:r>
      <w:r w:rsidR="00F57888" w:rsidRPr="00970756">
        <w:rPr>
          <w:rFonts w:ascii="Times New Roman" w:eastAsiaTheme="minorHAnsi" w:hAnsi="Times New Roman"/>
          <w:sz w:val="24"/>
          <w:szCs w:val="24"/>
        </w:rPr>
        <w:t>М</w:t>
      </w:r>
      <w:r w:rsidR="00913B70">
        <w:rPr>
          <w:rFonts w:ascii="Times New Roman" w:eastAsiaTheme="minorHAnsi" w:hAnsi="Times New Roman"/>
          <w:sz w:val="24"/>
          <w:szCs w:val="24"/>
        </w:rPr>
        <w:t>Б</w:t>
      </w:r>
      <w:r w:rsidRPr="00970756">
        <w:rPr>
          <w:rFonts w:ascii="Times New Roman" w:eastAsiaTheme="minorHAnsi" w:hAnsi="Times New Roman"/>
          <w:sz w:val="24"/>
          <w:szCs w:val="24"/>
        </w:rPr>
        <w:t>ОУ</w:t>
      </w:r>
      <w:r w:rsidR="00913B70">
        <w:rPr>
          <w:rFonts w:ascii="Times New Roman" w:eastAsiaTheme="minorHAnsi" w:hAnsi="Times New Roman"/>
          <w:sz w:val="24"/>
          <w:szCs w:val="24"/>
        </w:rPr>
        <w:t xml:space="preserve"> СОШ № 43</w:t>
      </w:r>
      <w:r w:rsidRPr="00970756">
        <w:rPr>
          <w:rFonts w:ascii="Times New Roman" w:eastAsiaTheme="minorHAnsi" w:hAnsi="Times New Roman"/>
          <w:sz w:val="24"/>
          <w:szCs w:val="24"/>
        </w:rPr>
        <w:t xml:space="preserve"> в соответствии с нормативными документами обозначены основные </w:t>
      </w:r>
      <w:r w:rsidR="00970756">
        <w:rPr>
          <w:rFonts w:ascii="Times New Roman" w:eastAsiaTheme="minorHAnsi" w:hAnsi="Times New Roman"/>
          <w:sz w:val="24"/>
          <w:szCs w:val="24"/>
        </w:rPr>
        <w:t xml:space="preserve">формы и </w:t>
      </w:r>
      <w:r w:rsidRPr="00970756">
        <w:rPr>
          <w:rFonts w:ascii="Times New Roman" w:eastAsiaTheme="minorHAnsi" w:hAnsi="Times New Roman"/>
          <w:sz w:val="24"/>
          <w:szCs w:val="24"/>
        </w:rPr>
        <w:t xml:space="preserve">направления психолого-педагогического сопровождения </w:t>
      </w:r>
      <w:r w:rsidR="00970756" w:rsidRPr="00970756">
        <w:rPr>
          <w:rFonts w:ascii="Times New Roman" w:hAnsi="Times New Roman"/>
          <w:bCs/>
          <w:spacing w:val="2"/>
          <w:sz w:val="24"/>
          <w:szCs w:val="24"/>
        </w:rPr>
        <w:t xml:space="preserve">участников </w:t>
      </w:r>
      <w:r w:rsidR="00970756" w:rsidRPr="00970756">
        <w:rPr>
          <w:rFonts w:ascii="Times New Roman" w:hAnsi="Times New Roman"/>
          <w:sz w:val="24"/>
          <w:szCs w:val="24"/>
        </w:rPr>
        <w:t xml:space="preserve">образовательных отношений </w:t>
      </w:r>
      <w:r w:rsidR="00970756" w:rsidRPr="00970756">
        <w:rPr>
          <w:rFonts w:ascii="Times New Roman" w:hAnsi="Times New Roman"/>
          <w:bCs/>
          <w:sz w:val="24"/>
          <w:szCs w:val="24"/>
        </w:rPr>
        <w:t>на уровне начального общего образования:</w:t>
      </w:r>
    </w:p>
    <w:p w:rsidR="00970756" w:rsidRPr="00970756" w:rsidRDefault="00970756" w:rsidP="008A7586">
      <w:pPr>
        <w:pStyle w:val="21"/>
        <w:numPr>
          <w:ilvl w:val="0"/>
          <w:numId w:val="38"/>
        </w:numPr>
        <w:spacing w:line="276" w:lineRule="auto"/>
        <w:ind w:left="283" w:hanging="357"/>
        <w:rPr>
          <w:sz w:val="24"/>
        </w:rPr>
      </w:pPr>
      <w:r w:rsidRPr="00970756">
        <w:rPr>
          <w:spacing w:val="2"/>
          <w:sz w:val="24"/>
        </w:rPr>
        <w:t xml:space="preserve">диагностика, направленная на выявление особенностей </w:t>
      </w:r>
      <w:r w:rsidRPr="00970756">
        <w:rPr>
          <w:sz w:val="24"/>
        </w:rPr>
        <w:t>статуса школьника: проводится на эт</w:t>
      </w:r>
      <w:r w:rsidRPr="00970756">
        <w:rPr>
          <w:sz w:val="24"/>
        </w:rPr>
        <w:t>а</w:t>
      </w:r>
      <w:r w:rsidRPr="00970756">
        <w:rPr>
          <w:sz w:val="24"/>
        </w:rPr>
        <w:t xml:space="preserve">пе знакомства с ребенком, после зачисления его в школу и в конце каждого учебного года; </w:t>
      </w:r>
    </w:p>
    <w:p w:rsidR="00970756" w:rsidRPr="00970756" w:rsidRDefault="00970756" w:rsidP="008A7586">
      <w:pPr>
        <w:pStyle w:val="21"/>
        <w:numPr>
          <w:ilvl w:val="0"/>
          <w:numId w:val="38"/>
        </w:numPr>
        <w:spacing w:line="276" w:lineRule="auto"/>
        <w:ind w:left="283" w:hanging="357"/>
        <w:rPr>
          <w:sz w:val="24"/>
        </w:rPr>
      </w:pPr>
      <w:r w:rsidRPr="00970756">
        <w:rPr>
          <w:spacing w:val="2"/>
          <w:sz w:val="24"/>
        </w:rPr>
        <w:t>консультирование педагогов и родителей, которое осу</w:t>
      </w:r>
      <w:r w:rsidRPr="00970756">
        <w:rPr>
          <w:spacing w:val="-2"/>
          <w:sz w:val="24"/>
        </w:rPr>
        <w:t>ществляется учителем и педагогом-психологом с учетом результатов диа</w:t>
      </w:r>
      <w:r w:rsidRPr="00970756">
        <w:rPr>
          <w:sz w:val="24"/>
        </w:rPr>
        <w:t>гностики, а также администрацией  образовательной орг</w:t>
      </w:r>
      <w:r w:rsidRPr="00970756">
        <w:rPr>
          <w:sz w:val="24"/>
        </w:rPr>
        <w:t>а</w:t>
      </w:r>
      <w:r w:rsidRPr="00970756">
        <w:rPr>
          <w:sz w:val="24"/>
        </w:rPr>
        <w:t>низации;</w:t>
      </w:r>
    </w:p>
    <w:p w:rsidR="00970756" w:rsidRPr="00970756" w:rsidRDefault="00970756" w:rsidP="008A7586">
      <w:pPr>
        <w:pStyle w:val="21"/>
        <w:numPr>
          <w:ilvl w:val="0"/>
          <w:numId w:val="38"/>
        </w:numPr>
        <w:spacing w:line="276" w:lineRule="auto"/>
        <w:ind w:left="283" w:hanging="357"/>
        <w:rPr>
          <w:sz w:val="24"/>
        </w:rPr>
      </w:pPr>
      <w:r w:rsidRPr="00970756">
        <w:rPr>
          <w:sz w:val="24"/>
        </w:rPr>
        <w:t>профилактика, экспертиза, развивающая работа, просве</w:t>
      </w:r>
      <w:r w:rsidRPr="00970756">
        <w:rPr>
          <w:spacing w:val="-2"/>
          <w:sz w:val="24"/>
        </w:rPr>
        <w:t>щение, коррекционная работа, осущест</w:t>
      </w:r>
      <w:r w:rsidRPr="00970756">
        <w:rPr>
          <w:spacing w:val="-2"/>
          <w:sz w:val="24"/>
        </w:rPr>
        <w:t>в</w:t>
      </w:r>
      <w:r w:rsidRPr="00970756">
        <w:rPr>
          <w:spacing w:val="-2"/>
          <w:sz w:val="24"/>
        </w:rPr>
        <w:t>ляемая в течение все</w:t>
      </w:r>
      <w:r w:rsidRPr="00970756">
        <w:rPr>
          <w:sz w:val="24"/>
        </w:rPr>
        <w:t>го учебного времени;</w:t>
      </w:r>
    </w:p>
    <w:p w:rsidR="00970756" w:rsidRPr="00970756" w:rsidRDefault="00970756" w:rsidP="008A7586">
      <w:pPr>
        <w:pStyle w:val="21"/>
        <w:numPr>
          <w:ilvl w:val="0"/>
          <w:numId w:val="38"/>
        </w:numPr>
        <w:spacing w:line="276" w:lineRule="auto"/>
        <w:ind w:left="283" w:hanging="357"/>
        <w:rPr>
          <w:sz w:val="24"/>
        </w:rPr>
      </w:pPr>
      <w:r w:rsidRPr="00970756">
        <w:rPr>
          <w:sz w:val="24"/>
        </w:rPr>
        <w:t xml:space="preserve">сохранение и укрепление психологического здоровья; </w:t>
      </w:r>
    </w:p>
    <w:p w:rsidR="00970756" w:rsidRPr="00970756" w:rsidRDefault="00970756" w:rsidP="008A7586">
      <w:pPr>
        <w:pStyle w:val="21"/>
        <w:numPr>
          <w:ilvl w:val="0"/>
          <w:numId w:val="38"/>
        </w:numPr>
        <w:spacing w:line="276" w:lineRule="auto"/>
        <w:ind w:left="283" w:hanging="357"/>
        <w:rPr>
          <w:sz w:val="24"/>
        </w:rPr>
      </w:pPr>
      <w:r w:rsidRPr="00970756">
        <w:rPr>
          <w:sz w:val="24"/>
        </w:rPr>
        <w:t xml:space="preserve">мониторинг возможностей и способностей обучающихся; </w:t>
      </w:r>
    </w:p>
    <w:p w:rsidR="00970756" w:rsidRPr="00970756" w:rsidRDefault="00970756" w:rsidP="008A7586">
      <w:pPr>
        <w:pStyle w:val="21"/>
        <w:numPr>
          <w:ilvl w:val="0"/>
          <w:numId w:val="38"/>
        </w:numPr>
        <w:spacing w:line="276" w:lineRule="auto"/>
        <w:ind w:left="283" w:hanging="357"/>
        <w:rPr>
          <w:sz w:val="24"/>
        </w:rPr>
      </w:pPr>
      <w:r w:rsidRPr="00970756">
        <w:rPr>
          <w:spacing w:val="2"/>
          <w:sz w:val="24"/>
        </w:rPr>
        <w:t>психолого­педагогическая поддержка участников олим</w:t>
      </w:r>
      <w:r w:rsidRPr="00970756">
        <w:rPr>
          <w:sz w:val="24"/>
        </w:rPr>
        <w:t xml:space="preserve">пиадного движения; </w:t>
      </w:r>
    </w:p>
    <w:p w:rsidR="00970756" w:rsidRPr="00970756" w:rsidRDefault="00970756" w:rsidP="008A7586">
      <w:pPr>
        <w:pStyle w:val="21"/>
        <w:numPr>
          <w:ilvl w:val="0"/>
          <w:numId w:val="38"/>
        </w:numPr>
        <w:spacing w:line="276" w:lineRule="auto"/>
        <w:ind w:left="283" w:hanging="357"/>
        <w:rPr>
          <w:sz w:val="24"/>
        </w:rPr>
      </w:pPr>
      <w:r w:rsidRPr="00970756">
        <w:rPr>
          <w:sz w:val="24"/>
        </w:rPr>
        <w:t xml:space="preserve">формирование у обучающихся ценности здоровья и безопасного образа жизни; </w:t>
      </w:r>
    </w:p>
    <w:p w:rsidR="00970756" w:rsidRPr="00970756" w:rsidRDefault="00970756" w:rsidP="008A7586">
      <w:pPr>
        <w:pStyle w:val="21"/>
        <w:numPr>
          <w:ilvl w:val="0"/>
          <w:numId w:val="38"/>
        </w:numPr>
        <w:spacing w:line="276" w:lineRule="auto"/>
        <w:ind w:left="283" w:hanging="357"/>
        <w:rPr>
          <w:sz w:val="24"/>
        </w:rPr>
      </w:pPr>
      <w:r w:rsidRPr="00970756">
        <w:rPr>
          <w:sz w:val="24"/>
        </w:rPr>
        <w:t xml:space="preserve">развитие экологической культуры; </w:t>
      </w:r>
    </w:p>
    <w:p w:rsidR="00970756" w:rsidRPr="00970756" w:rsidRDefault="00970756" w:rsidP="008A7586">
      <w:pPr>
        <w:pStyle w:val="21"/>
        <w:numPr>
          <w:ilvl w:val="0"/>
          <w:numId w:val="38"/>
        </w:numPr>
        <w:spacing w:line="276" w:lineRule="auto"/>
        <w:ind w:left="283" w:hanging="357"/>
        <w:rPr>
          <w:sz w:val="24"/>
        </w:rPr>
      </w:pPr>
      <w:r w:rsidRPr="00970756">
        <w:rPr>
          <w:sz w:val="24"/>
        </w:rPr>
        <w:t>выявление и поддержка детей с особыми образовательными потребностями;</w:t>
      </w:r>
    </w:p>
    <w:p w:rsidR="00970756" w:rsidRPr="00970756" w:rsidRDefault="00970756" w:rsidP="008A7586">
      <w:pPr>
        <w:pStyle w:val="21"/>
        <w:numPr>
          <w:ilvl w:val="0"/>
          <w:numId w:val="38"/>
        </w:numPr>
        <w:spacing w:line="276" w:lineRule="auto"/>
        <w:ind w:left="283" w:hanging="357"/>
        <w:rPr>
          <w:sz w:val="24"/>
        </w:rPr>
      </w:pPr>
      <w:r w:rsidRPr="00970756">
        <w:rPr>
          <w:spacing w:val="2"/>
          <w:sz w:val="24"/>
        </w:rPr>
        <w:t>формирование коммуникативных навыков в разновоз</w:t>
      </w:r>
      <w:r w:rsidRPr="00970756">
        <w:rPr>
          <w:sz w:val="24"/>
        </w:rPr>
        <w:t xml:space="preserve">растной среде и среде сверстников; </w:t>
      </w:r>
    </w:p>
    <w:p w:rsidR="00970756" w:rsidRPr="00970756" w:rsidRDefault="00970756" w:rsidP="008A7586">
      <w:pPr>
        <w:pStyle w:val="21"/>
        <w:numPr>
          <w:ilvl w:val="0"/>
          <w:numId w:val="38"/>
        </w:numPr>
        <w:spacing w:line="276" w:lineRule="auto"/>
        <w:ind w:left="283" w:hanging="357"/>
        <w:rPr>
          <w:sz w:val="24"/>
        </w:rPr>
      </w:pPr>
      <w:r w:rsidRPr="00970756">
        <w:rPr>
          <w:sz w:val="24"/>
        </w:rPr>
        <w:t xml:space="preserve">поддержка детских объединений и ученического самоуправления; </w:t>
      </w:r>
    </w:p>
    <w:p w:rsidR="00970756" w:rsidRDefault="00970756" w:rsidP="008A7586">
      <w:pPr>
        <w:pStyle w:val="21"/>
        <w:numPr>
          <w:ilvl w:val="0"/>
          <w:numId w:val="38"/>
        </w:numPr>
        <w:spacing w:line="276" w:lineRule="auto"/>
        <w:ind w:left="283" w:hanging="357"/>
        <w:rPr>
          <w:sz w:val="24"/>
        </w:rPr>
      </w:pPr>
      <w:r w:rsidRPr="00970756">
        <w:rPr>
          <w:sz w:val="24"/>
        </w:rPr>
        <w:t>выявление и поддержка лиц, проявивших выдающиеся способности.</w:t>
      </w:r>
    </w:p>
    <w:p w:rsidR="003F7A65" w:rsidRDefault="003F7A65" w:rsidP="00465B56">
      <w:pPr>
        <w:autoSpaceDE w:val="0"/>
        <w:autoSpaceDN w:val="0"/>
        <w:adjustRightInd w:val="0"/>
        <w:spacing w:line="240" w:lineRule="auto"/>
        <w:jc w:val="center"/>
        <w:rPr>
          <w:rFonts w:ascii="Times New Roman" w:eastAsiaTheme="minorHAnsi" w:hAnsi="Times New Roman"/>
          <w:b/>
          <w:bCs/>
          <w:iCs/>
          <w:sz w:val="24"/>
          <w:szCs w:val="24"/>
        </w:rPr>
      </w:pPr>
    </w:p>
    <w:p w:rsidR="00465B56" w:rsidRPr="003974CD" w:rsidRDefault="00465B56" w:rsidP="00465B56">
      <w:pPr>
        <w:autoSpaceDE w:val="0"/>
        <w:autoSpaceDN w:val="0"/>
        <w:adjustRightInd w:val="0"/>
        <w:spacing w:line="240" w:lineRule="auto"/>
        <w:jc w:val="center"/>
        <w:rPr>
          <w:rFonts w:ascii="Times New Roman" w:eastAsiaTheme="minorHAnsi" w:hAnsi="Times New Roman"/>
          <w:b/>
          <w:bCs/>
          <w:iCs/>
          <w:sz w:val="24"/>
          <w:szCs w:val="24"/>
        </w:rPr>
      </w:pPr>
      <w:r w:rsidRPr="003974CD">
        <w:rPr>
          <w:rFonts w:ascii="Times New Roman" w:eastAsiaTheme="minorHAnsi" w:hAnsi="Times New Roman"/>
          <w:b/>
          <w:bCs/>
          <w:iCs/>
          <w:sz w:val="24"/>
          <w:szCs w:val="24"/>
        </w:rPr>
        <w:t>Финансовые условия обеспечения реализации ООП НОО</w:t>
      </w:r>
    </w:p>
    <w:p w:rsidR="00465B56" w:rsidRDefault="00465B56" w:rsidP="003974CD">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ab/>
      </w:r>
      <w:r w:rsidRPr="00465B56">
        <w:rPr>
          <w:rFonts w:ascii="Times New Roman" w:eastAsiaTheme="minorHAnsi" w:hAnsi="Times New Roman"/>
          <w:sz w:val="24"/>
          <w:szCs w:val="24"/>
        </w:rPr>
        <w:t>Финансовое обеспечение реализации ООП НОО опирается на исполнение расходныхобяз</w:t>
      </w:r>
      <w:r w:rsidRPr="00465B56">
        <w:rPr>
          <w:rFonts w:ascii="Times New Roman" w:eastAsiaTheme="minorHAnsi" w:hAnsi="Times New Roman"/>
          <w:sz w:val="24"/>
          <w:szCs w:val="24"/>
        </w:rPr>
        <w:t>а</w:t>
      </w:r>
      <w:r w:rsidRPr="00465B56">
        <w:rPr>
          <w:rFonts w:ascii="Times New Roman" w:eastAsiaTheme="minorHAnsi" w:hAnsi="Times New Roman"/>
          <w:sz w:val="24"/>
          <w:szCs w:val="24"/>
        </w:rPr>
        <w:t>тельств, обеспечивающих конституционное право граждан на бесплатное иобщедоступное общее образование. Объ</w:t>
      </w:r>
      <w:r w:rsidR="008E7952">
        <w:rPr>
          <w:rFonts w:ascii="Times New Roman" w:eastAsiaTheme="minorHAnsi" w:hAnsi="Times New Roman"/>
          <w:sz w:val="24"/>
          <w:szCs w:val="24"/>
        </w:rPr>
        <w:t>е</w:t>
      </w:r>
      <w:r w:rsidRPr="00465B56">
        <w:rPr>
          <w:rFonts w:ascii="Times New Roman" w:eastAsiaTheme="minorHAnsi" w:hAnsi="Times New Roman"/>
          <w:sz w:val="24"/>
          <w:szCs w:val="24"/>
        </w:rPr>
        <w:t>м действующих расходных обязательств отражается взадании учредителя по оказанию государственных (муниципальных) образовательных услуг всоответствии с требовани</w:t>
      </w:r>
      <w:r w:rsidRPr="00465B56">
        <w:rPr>
          <w:rFonts w:ascii="Times New Roman" w:eastAsiaTheme="minorHAnsi" w:hAnsi="Times New Roman"/>
          <w:sz w:val="24"/>
          <w:szCs w:val="24"/>
        </w:rPr>
        <w:t>я</w:t>
      </w:r>
      <w:r w:rsidRPr="00465B56">
        <w:rPr>
          <w:rFonts w:ascii="Times New Roman" w:eastAsiaTheme="minorHAnsi" w:hAnsi="Times New Roman"/>
          <w:sz w:val="24"/>
          <w:szCs w:val="24"/>
        </w:rPr>
        <w:t>ми ФГОС НОО. Задание учредителя обеспечивает соответствиепоказателей объѐмов и качества предоставляемых образовательным учреждением услуг(выполнения работ) с размерами напра</w:t>
      </w:r>
      <w:r w:rsidRPr="00465B56">
        <w:rPr>
          <w:rFonts w:ascii="Times New Roman" w:eastAsiaTheme="minorHAnsi" w:hAnsi="Times New Roman"/>
          <w:sz w:val="24"/>
          <w:szCs w:val="24"/>
        </w:rPr>
        <w:t>в</w:t>
      </w:r>
      <w:r w:rsidRPr="00465B56">
        <w:rPr>
          <w:rFonts w:ascii="Times New Roman" w:eastAsiaTheme="minorHAnsi" w:hAnsi="Times New Roman"/>
          <w:sz w:val="24"/>
          <w:szCs w:val="24"/>
        </w:rPr>
        <w:t>ляемых на эти цели средств бюджета. Финансовоеобеспечение задания учредителя по реализации ООП НОО осуществляется на основенормативного подушевого финансирования.</w:t>
      </w:r>
    </w:p>
    <w:p w:rsidR="003974CD" w:rsidRDefault="00465B56" w:rsidP="003974CD">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lastRenderedPageBreak/>
        <w:tab/>
      </w:r>
      <w:r w:rsidRPr="00465B56">
        <w:rPr>
          <w:rFonts w:ascii="Times New Roman" w:eastAsiaTheme="minorHAnsi" w:hAnsi="Times New Roman"/>
          <w:sz w:val="24"/>
          <w:szCs w:val="24"/>
        </w:rPr>
        <w:t>Введение нормативного подушевого финансирования определяет механизм формировани</w:t>
      </w:r>
      <w:r w:rsidRPr="00465B56">
        <w:rPr>
          <w:rFonts w:ascii="Times New Roman" w:eastAsiaTheme="minorHAnsi" w:hAnsi="Times New Roman"/>
          <w:sz w:val="24"/>
          <w:szCs w:val="24"/>
        </w:rPr>
        <w:t>я</w:t>
      </w:r>
      <w:r w:rsidRPr="00465B56">
        <w:rPr>
          <w:rFonts w:ascii="Times New Roman" w:eastAsiaTheme="minorHAnsi" w:hAnsi="Times New Roman"/>
          <w:sz w:val="24"/>
          <w:szCs w:val="24"/>
        </w:rPr>
        <w:t>расходов и доведения средств на реализацию государственных гарантий прав граждан наполуч</w:t>
      </w:r>
      <w:r w:rsidRPr="00465B56">
        <w:rPr>
          <w:rFonts w:ascii="Times New Roman" w:eastAsiaTheme="minorHAnsi" w:hAnsi="Times New Roman"/>
          <w:sz w:val="24"/>
          <w:szCs w:val="24"/>
        </w:rPr>
        <w:t>е</w:t>
      </w:r>
      <w:r w:rsidRPr="00465B56">
        <w:rPr>
          <w:rFonts w:ascii="Times New Roman" w:eastAsiaTheme="minorHAnsi" w:hAnsi="Times New Roman"/>
          <w:sz w:val="24"/>
          <w:szCs w:val="24"/>
        </w:rPr>
        <w:t>ние общедоступного и бесплатного общего образования в соответствии с требованиямиСтандарта. Применение принципа нормативного подушевого финансирования на уровнеобразовательного у</w:t>
      </w:r>
      <w:r w:rsidRPr="00465B56">
        <w:rPr>
          <w:rFonts w:ascii="Times New Roman" w:eastAsiaTheme="minorHAnsi" w:hAnsi="Times New Roman"/>
          <w:sz w:val="24"/>
          <w:szCs w:val="24"/>
        </w:rPr>
        <w:t>ч</w:t>
      </w:r>
      <w:r w:rsidRPr="00465B56">
        <w:rPr>
          <w:rFonts w:ascii="Times New Roman" w:eastAsiaTheme="minorHAnsi" w:hAnsi="Times New Roman"/>
          <w:sz w:val="24"/>
          <w:szCs w:val="24"/>
        </w:rPr>
        <w:t>реждения заключается в определении стоимости стандартной (базовой)бюджетной образовател</w:t>
      </w:r>
      <w:r w:rsidRPr="00465B56">
        <w:rPr>
          <w:rFonts w:ascii="Times New Roman" w:eastAsiaTheme="minorHAnsi" w:hAnsi="Times New Roman"/>
          <w:sz w:val="24"/>
          <w:szCs w:val="24"/>
        </w:rPr>
        <w:t>ь</w:t>
      </w:r>
      <w:r w:rsidRPr="00465B56">
        <w:rPr>
          <w:rFonts w:ascii="Times New Roman" w:eastAsiaTheme="minorHAnsi" w:hAnsi="Times New Roman"/>
          <w:sz w:val="24"/>
          <w:szCs w:val="24"/>
        </w:rPr>
        <w:t xml:space="preserve">ной услуги в образовательном учреждении не ниже уровня фактическисложившейся стоимости в предыдущем финансовом году. Региональный расчѐтный подушевойнорматив </w:t>
      </w:r>
      <w:r w:rsidR="005B7159">
        <w:rPr>
          <w:rFonts w:ascii="Times New Roman" w:eastAsiaTheme="minorHAnsi" w:hAnsi="Times New Roman"/>
          <w:sz w:val="24"/>
          <w:szCs w:val="24"/>
        </w:rPr>
        <w:t>-</w:t>
      </w:r>
      <w:r w:rsidRPr="00465B56">
        <w:rPr>
          <w:rFonts w:ascii="Times New Roman" w:eastAsiaTheme="minorHAnsi" w:hAnsi="Times New Roman"/>
          <w:sz w:val="24"/>
          <w:szCs w:val="24"/>
        </w:rPr>
        <w:t xml:space="preserve"> это минимально допустимый объ</w:t>
      </w:r>
      <w:r w:rsidR="005B7159">
        <w:rPr>
          <w:rFonts w:ascii="Times New Roman" w:eastAsiaTheme="minorHAnsi" w:hAnsi="Times New Roman"/>
          <w:sz w:val="24"/>
          <w:szCs w:val="24"/>
        </w:rPr>
        <w:t>ё</w:t>
      </w:r>
      <w:r w:rsidRPr="00465B56">
        <w:rPr>
          <w:rFonts w:ascii="Times New Roman" w:eastAsiaTheme="minorHAnsi" w:hAnsi="Times New Roman"/>
          <w:sz w:val="24"/>
          <w:szCs w:val="24"/>
        </w:rPr>
        <w:t>м финансовых средств, необходимых дляреализации ООП в учреждениях Кра</w:t>
      </w:r>
      <w:r w:rsidRPr="00465B56">
        <w:rPr>
          <w:rFonts w:ascii="Times New Roman" w:eastAsiaTheme="minorHAnsi" w:hAnsi="Times New Roman"/>
          <w:sz w:val="24"/>
          <w:szCs w:val="24"/>
        </w:rPr>
        <w:t>с</w:t>
      </w:r>
      <w:r w:rsidRPr="00465B56">
        <w:rPr>
          <w:rFonts w:ascii="Times New Roman" w:eastAsiaTheme="minorHAnsi" w:hAnsi="Times New Roman"/>
          <w:sz w:val="24"/>
          <w:szCs w:val="24"/>
        </w:rPr>
        <w:t>нодарского края в соответствии с ФГОС в расч</w:t>
      </w:r>
      <w:r w:rsidR="005B7159">
        <w:rPr>
          <w:rFonts w:ascii="Times New Roman" w:eastAsiaTheme="minorHAnsi" w:hAnsi="Times New Roman"/>
          <w:sz w:val="24"/>
          <w:szCs w:val="24"/>
        </w:rPr>
        <w:t>ё</w:t>
      </w:r>
      <w:r w:rsidRPr="00465B56">
        <w:rPr>
          <w:rFonts w:ascii="Times New Roman" w:eastAsiaTheme="minorHAnsi" w:hAnsi="Times New Roman"/>
          <w:sz w:val="24"/>
          <w:szCs w:val="24"/>
        </w:rPr>
        <w:t xml:space="preserve">те наодного обучающегося в год, определяемый раздельно для ОУ. </w:t>
      </w:r>
    </w:p>
    <w:p w:rsidR="00465B56" w:rsidRPr="00465B56" w:rsidRDefault="003974CD" w:rsidP="003974CD">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ab/>
      </w:r>
      <w:r w:rsidR="00465B56" w:rsidRPr="00465B56">
        <w:rPr>
          <w:rFonts w:ascii="Times New Roman" w:eastAsiaTheme="minorHAnsi" w:hAnsi="Times New Roman"/>
          <w:sz w:val="24"/>
          <w:szCs w:val="24"/>
        </w:rPr>
        <w:t>Структура расходов,необходимых для реализации ООП НОО и достижения планируемых результатов:</w:t>
      </w:r>
    </w:p>
    <w:p w:rsidR="00465B56" w:rsidRPr="005B7159" w:rsidRDefault="00465B56" w:rsidP="008A7586">
      <w:pPr>
        <w:pStyle w:val="a8"/>
        <w:numPr>
          <w:ilvl w:val="0"/>
          <w:numId w:val="39"/>
        </w:numPr>
        <w:autoSpaceDE w:val="0"/>
        <w:autoSpaceDN w:val="0"/>
        <w:adjustRightInd w:val="0"/>
        <w:spacing w:line="276" w:lineRule="auto"/>
        <w:ind w:left="284"/>
        <w:rPr>
          <w:rFonts w:ascii="Times New Roman" w:eastAsiaTheme="minorHAnsi" w:hAnsi="Times New Roman"/>
          <w:sz w:val="24"/>
          <w:szCs w:val="24"/>
        </w:rPr>
      </w:pPr>
      <w:r w:rsidRPr="005B7159">
        <w:rPr>
          <w:rFonts w:ascii="Times New Roman" w:eastAsiaTheme="minorHAnsi" w:hAnsi="Times New Roman"/>
          <w:sz w:val="24"/>
          <w:szCs w:val="24"/>
        </w:rPr>
        <w:t>расходы на оплату труда работников ОУ: оплата труда производится по системе РИС(расч</w:t>
      </w:r>
      <w:r w:rsidR="005B7159">
        <w:rPr>
          <w:rFonts w:ascii="Times New Roman" w:eastAsiaTheme="minorHAnsi" w:hAnsi="Times New Roman"/>
          <w:sz w:val="24"/>
          <w:szCs w:val="24"/>
        </w:rPr>
        <w:t>ё</w:t>
      </w:r>
      <w:r w:rsidRPr="005B7159">
        <w:rPr>
          <w:rFonts w:ascii="Times New Roman" w:eastAsiaTheme="minorHAnsi" w:hAnsi="Times New Roman"/>
          <w:sz w:val="24"/>
          <w:szCs w:val="24"/>
        </w:rPr>
        <w:t>тный индикатор ставок) в соответствии с утвержд</w:t>
      </w:r>
      <w:r w:rsidR="005B7159">
        <w:rPr>
          <w:rFonts w:ascii="Times New Roman" w:eastAsiaTheme="minorHAnsi" w:hAnsi="Times New Roman"/>
          <w:sz w:val="24"/>
          <w:szCs w:val="24"/>
        </w:rPr>
        <w:t>ё</w:t>
      </w:r>
      <w:r w:rsidRPr="005B7159">
        <w:rPr>
          <w:rFonts w:ascii="Times New Roman" w:eastAsiaTheme="minorHAnsi" w:hAnsi="Times New Roman"/>
          <w:sz w:val="24"/>
          <w:szCs w:val="24"/>
        </w:rPr>
        <w:t>нной сметой расходов;</w:t>
      </w:r>
    </w:p>
    <w:p w:rsidR="00465B56" w:rsidRPr="005B7159" w:rsidRDefault="00465B56" w:rsidP="008A7586">
      <w:pPr>
        <w:pStyle w:val="a8"/>
        <w:numPr>
          <w:ilvl w:val="0"/>
          <w:numId w:val="39"/>
        </w:numPr>
        <w:autoSpaceDE w:val="0"/>
        <w:autoSpaceDN w:val="0"/>
        <w:adjustRightInd w:val="0"/>
        <w:spacing w:line="276" w:lineRule="auto"/>
        <w:ind w:left="284"/>
        <w:rPr>
          <w:rFonts w:ascii="Times New Roman" w:eastAsiaTheme="minorHAnsi" w:hAnsi="Times New Roman"/>
          <w:sz w:val="24"/>
          <w:szCs w:val="24"/>
        </w:rPr>
      </w:pPr>
      <w:r w:rsidRPr="005B7159">
        <w:rPr>
          <w:rFonts w:ascii="Times New Roman" w:eastAsiaTheme="minorHAnsi" w:hAnsi="Times New Roman"/>
          <w:sz w:val="24"/>
          <w:szCs w:val="24"/>
        </w:rPr>
        <w:t xml:space="preserve">для поощрения работников используется надтарифный фонд </w:t>
      </w:r>
      <w:r w:rsidR="008E7952">
        <w:rPr>
          <w:rFonts w:ascii="Times New Roman" w:eastAsiaTheme="minorHAnsi" w:hAnsi="Times New Roman"/>
          <w:sz w:val="24"/>
          <w:szCs w:val="24"/>
        </w:rPr>
        <w:sym w:font="Symbol" w:char="F02D"/>
      </w:r>
      <w:r w:rsidRPr="005B7159">
        <w:rPr>
          <w:rFonts w:ascii="Times New Roman" w:eastAsiaTheme="minorHAnsi" w:hAnsi="Times New Roman"/>
          <w:sz w:val="24"/>
          <w:szCs w:val="24"/>
        </w:rPr>
        <w:t xml:space="preserve"> по существующемуположению «О доплатах и надбавках» осуществляется выплата учителям начальных классов;</w:t>
      </w:r>
    </w:p>
    <w:p w:rsidR="00465B56" w:rsidRPr="005B7159" w:rsidRDefault="00465B56" w:rsidP="008A7586">
      <w:pPr>
        <w:pStyle w:val="a8"/>
        <w:numPr>
          <w:ilvl w:val="0"/>
          <w:numId w:val="39"/>
        </w:numPr>
        <w:autoSpaceDE w:val="0"/>
        <w:autoSpaceDN w:val="0"/>
        <w:adjustRightInd w:val="0"/>
        <w:spacing w:line="276" w:lineRule="auto"/>
        <w:ind w:left="284"/>
        <w:rPr>
          <w:rFonts w:ascii="Times New Roman" w:eastAsiaTheme="minorHAnsi" w:hAnsi="Times New Roman"/>
          <w:sz w:val="24"/>
          <w:szCs w:val="24"/>
        </w:rPr>
      </w:pPr>
      <w:r w:rsidRPr="005B7159">
        <w:rPr>
          <w:rFonts w:ascii="Times New Roman" w:eastAsiaTheme="minorHAnsi" w:hAnsi="Times New Roman"/>
          <w:sz w:val="24"/>
          <w:szCs w:val="24"/>
        </w:rPr>
        <w:t>расходы на учебно-методическое и информационное обеспечение образовательногопроцесса;</w:t>
      </w:r>
    </w:p>
    <w:p w:rsidR="00465B56" w:rsidRPr="005B7159" w:rsidRDefault="00465B56" w:rsidP="008A7586">
      <w:pPr>
        <w:pStyle w:val="a8"/>
        <w:numPr>
          <w:ilvl w:val="0"/>
          <w:numId w:val="39"/>
        </w:numPr>
        <w:autoSpaceDE w:val="0"/>
        <w:autoSpaceDN w:val="0"/>
        <w:adjustRightInd w:val="0"/>
        <w:spacing w:line="276" w:lineRule="auto"/>
        <w:ind w:left="284"/>
        <w:rPr>
          <w:rFonts w:ascii="Times New Roman" w:eastAsiaTheme="minorHAnsi" w:hAnsi="Times New Roman"/>
          <w:sz w:val="24"/>
          <w:szCs w:val="24"/>
        </w:rPr>
      </w:pPr>
      <w:r w:rsidRPr="005B7159">
        <w:rPr>
          <w:rFonts w:ascii="Times New Roman" w:eastAsiaTheme="minorHAnsi" w:hAnsi="Times New Roman"/>
          <w:sz w:val="24"/>
          <w:szCs w:val="24"/>
        </w:rPr>
        <w:t>расходы на проведение научно-методических и научно-исследовательских работ;</w:t>
      </w:r>
    </w:p>
    <w:p w:rsidR="00465B56" w:rsidRPr="005B7159" w:rsidRDefault="00465B56" w:rsidP="008A7586">
      <w:pPr>
        <w:pStyle w:val="a8"/>
        <w:numPr>
          <w:ilvl w:val="0"/>
          <w:numId w:val="39"/>
        </w:numPr>
        <w:autoSpaceDE w:val="0"/>
        <w:autoSpaceDN w:val="0"/>
        <w:adjustRightInd w:val="0"/>
        <w:spacing w:line="276" w:lineRule="auto"/>
        <w:ind w:left="284"/>
        <w:rPr>
          <w:rFonts w:ascii="Times New Roman" w:eastAsiaTheme="minorHAnsi" w:hAnsi="Times New Roman"/>
          <w:sz w:val="24"/>
          <w:szCs w:val="24"/>
        </w:rPr>
      </w:pPr>
      <w:r w:rsidRPr="005B7159">
        <w:rPr>
          <w:rFonts w:ascii="Times New Roman" w:eastAsiaTheme="minorHAnsi" w:hAnsi="Times New Roman"/>
          <w:sz w:val="24"/>
          <w:szCs w:val="24"/>
        </w:rPr>
        <w:t>затраты на приобретение расходных материалов;</w:t>
      </w:r>
    </w:p>
    <w:p w:rsidR="00465B56" w:rsidRPr="005B7159" w:rsidRDefault="00465B56" w:rsidP="008A7586">
      <w:pPr>
        <w:pStyle w:val="a8"/>
        <w:numPr>
          <w:ilvl w:val="0"/>
          <w:numId w:val="39"/>
        </w:numPr>
        <w:autoSpaceDE w:val="0"/>
        <w:autoSpaceDN w:val="0"/>
        <w:adjustRightInd w:val="0"/>
        <w:spacing w:line="276" w:lineRule="auto"/>
        <w:ind w:left="284"/>
        <w:rPr>
          <w:rFonts w:ascii="Times New Roman" w:eastAsiaTheme="minorHAnsi" w:hAnsi="Times New Roman"/>
          <w:sz w:val="24"/>
          <w:szCs w:val="24"/>
        </w:rPr>
      </w:pPr>
      <w:r w:rsidRPr="005B7159">
        <w:rPr>
          <w:rFonts w:ascii="Times New Roman" w:eastAsiaTheme="minorHAnsi" w:hAnsi="Times New Roman"/>
          <w:sz w:val="24"/>
          <w:szCs w:val="24"/>
        </w:rPr>
        <w:t>хозяйственные расходы (за исключением расходов на содержание зданий икоммунальных ра</w:t>
      </w:r>
      <w:r w:rsidRPr="005B7159">
        <w:rPr>
          <w:rFonts w:ascii="Times New Roman" w:eastAsiaTheme="minorHAnsi" w:hAnsi="Times New Roman"/>
          <w:sz w:val="24"/>
          <w:szCs w:val="24"/>
        </w:rPr>
        <w:t>с</w:t>
      </w:r>
      <w:r w:rsidRPr="005B7159">
        <w:rPr>
          <w:rFonts w:ascii="Times New Roman" w:eastAsiaTheme="minorHAnsi" w:hAnsi="Times New Roman"/>
          <w:sz w:val="24"/>
          <w:szCs w:val="24"/>
        </w:rPr>
        <w:t>ходов).</w:t>
      </w:r>
    </w:p>
    <w:p w:rsidR="00465B56" w:rsidRDefault="00465B56" w:rsidP="00465B56">
      <w:pPr>
        <w:autoSpaceDE w:val="0"/>
        <w:autoSpaceDN w:val="0"/>
        <w:adjustRightInd w:val="0"/>
        <w:spacing w:line="276" w:lineRule="auto"/>
        <w:rPr>
          <w:rFonts w:ascii="Times New Roman" w:eastAsiaTheme="minorHAnsi" w:hAnsi="Times New Roman"/>
          <w:color w:val="002060"/>
          <w:sz w:val="24"/>
          <w:szCs w:val="24"/>
        </w:rPr>
      </w:pPr>
    </w:p>
    <w:p w:rsidR="005B7159" w:rsidRPr="003974CD" w:rsidRDefault="005B7159" w:rsidP="005B7159">
      <w:pPr>
        <w:autoSpaceDE w:val="0"/>
        <w:autoSpaceDN w:val="0"/>
        <w:adjustRightInd w:val="0"/>
        <w:spacing w:line="240" w:lineRule="auto"/>
        <w:jc w:val="center"/>
        <w:rPr>
          <w:rFonts w:ascii="Times New Roman" w:eastAsiaTheme="minorHAnsi" w:hAnsi="Times New Roman"/>
          <w:b/>
          <w:bCs/>
          <w:iCs/>
          <w:sz w:val="24"/>
          <w:szCs w:val="24"/>
        </w:rPr>
      </w:pPr>
      <w:r w:rsidRPr="003974CD">
        <w:rPr>
          <w:rFonts w:ascii="Times New Roman" w:eastAsiaTheme="minorHAnsi" w:hAnsi="Times New Roman"/>
          <w:b/>
          <w:bCs/>
          <w:iCs/>
          <w:sz w:val="24"/>
          <w:szCs w:val="24"/>
        </w:rPr>
        <w:t xml:space="preserve">Материально-технические условия обеспечения реализации основной образовательной </w:t>
      </w:r>
    </w:p>
    <w:p w:rsidR="005B7159" w:rsidRPr="003974CD" w:rsidRDefault="005B7159" w:rsidP="005B7159">
      <w:pPr>
        <w:autoSpaceDE w:val="0"/>
        <w:autoSpaceDN w:val="0"/>
        <w:adjustRightInd w:val="0"/>
        <w:spacing w:line="240" w:lineRule="auto"/>
        <w:jc w:val="center"/>
        <w:rPr>
          <w:rFonts w:ascii="Times New Roman" w:eastAsiaTheme="minorHAnsi" w:hAnsi="Times New Roman"/>
          <w:b/>
          <w:bCs/>
          <w:iCs/>
          <w:sz w:val="24"/>
          <w:szCs w:val="24"/>
        </w:rPr>
      </w:pPr>
      <w:r w:rsidRPr="003974CD">
        <w:rPr>
          <w:rFonts w:ascii="Times New Roman" w:eastAsiaTheme="minorHAnsi" w:hAnsi="Times New Roman"/>
          <w:b/>
          <w:bCs/>
          <w:iCs/>
          <w:sz w:val="24"/>
          <w:szCs w:val="24"/>
        </w:rPr>
        <w:t>программы начального общего образования</w:t>
      </w:r>
    </w:p>
    <w:p w:rsidR="005B7159" w:rsidRPr="005B7159" w:rsidRDefault="005B7159" w:rsidP="003974CD">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ab/>
      </w:r>
      <w:r w:rsidRPr="005B7159">
        <w:rPr>
          <w:rFonts w:ascii="Times New Roman" w:eastAsiaTheme="minorHAnsi" w:hAnsi="Times New Roman"/>
          <w:sz w:val="24"/>
          <w:szCs w:val="24"/>
        </w:rPr>
        <w:t>Материально-технические ресурсы обеспечения реализации ООП НОО составляют:</w:t>
      </w:r>
    </w:p>
    <w:p w:rsidR="005B7159" w:rsidRPr="003974CD" w:rsidRDefault="005B7159" w:rsidP="008A7586">
      <w:pPr>
        <w:pStyle w:val="a8"/>
        <w:numPr>
          <w:ilvl w:val="0"/>
          <w:numId w:val="280"/>
        </w:numPr>
        <w:autoSpaceDE w:val="0"/>
        <w:autoSpaceDN w:val="0"/>
        <w:adjustRightInd w:val="0"/>
        <w:spacing w:line="276" w:lineRule="auto"/>
        <w:ind w:left="284"/>
        <w:rPr>
          <w:rFonts w:ascii="Times New Roman" w:eastAsiaTheme="minorHAnsi" w:hAnsi="Times New Roman"/>
          <w:sz w:val="24"/>
          <w:szCs w:val="24"/>
        </w:rPr>
      </w:pPr>
      <w:r w:rsidRPr="003974CD">
        <w:rPr>
          <w:rFonts w:ascii="Times New Roman" w:eastAsiaTheme="minorHAnsi" w:hAnsi="Times New Roman"/>
          <w:sz w:val="24"/>
          <w:szCs w:val="24"/>
        </w:rPr>
        <w:t>учебное оборудование (учебное оборудование для проведения учебных занятий: урок,внеурочная деятельность, самоподготовка, дополнительное занятие, индивидуальное зан</w:t>
      </w:r>
      <w:r w:rsidRPr="003974CD">
        <w:rPr>
          <w:rFonts w:ascii="Times New Roman" w:eastAsiaTheme="minorHAnsi" w:hAnsi="Times New Roman"/>
          <w:sz w:val="24"/>
          <w:szCs w:val="24"/>
        </w:rPr>
        <w:t>я</w:t>
      </w:r>
      <w:r w:rsidRPr="003974CD">
        <w:rPr>
          <w:rFonts w:ascii="Times New Roman" w:eastAsiaTheme="minorHAnsi" w:hAnsi="Times New Roman"/>
          <w:sz w:val="24"/>
          <w:szCs w:val="24"/>
        </w:rPr>
        <w:t>тие,другая форма занятий);</w:t>
      </w:r>
    </w:p>
    <w:p w:rsidR="005B7159" w:rsidRPr="003974CD" w:rsidRDefault="005B7159" w:rsidP="008A7586">
      <w:pPr>
        <w:pStyle w:val="a8"/>
        <w:numPr>
          <w:ilvl w:val="0"/>
          <w:numId w:val="280"/>
        </w:numPr>
        <w:autoSpaceDE w:val="0"/>
        <w:autoSpaceDN w:val="0"/>
        <w:adjustRightInd w:val="0"/>
        <w:spacing w:line="276" w:lineRule="auto"/>
        <w:ind w:left="283" w:hanging="357"/>
        <w:rPr>
          <w:rFonts w:ascii="Times New Roman" w:eastAsiaTheme="minorHAnsi" w:hAnsi="Times New Roman"/>
          <w:sz w:val="24"/>
          <w:szCs w:val="24"/>
        </w:rPr>
      </w:pPr>
      <w:r w:rsidRPr="003974CD">
        <w:rPr>
          <w:rFonts w:ascii="Times New Roman" w:eastAsiaTheme="minorHAnsi" w:hAnsi="Times New Roman"/>
          <w:sz w:val="24"/>
          <w:szCs w:val="24"/>
        </w:rPr>
        <w:t>учебно-практическое и учебно-лабораторное оборудование (раздаточные материалы,наборы инструментов, конструкторы, мячи, обручи и т.д.);</w:t>
      </w:r>
    </w:p>
    <w:p w:rsidR="005B7159" w:rsidRPr="003974CD" w:rsidRDefault="005B7159" w:rsidP="008A7586">
      <w:pPr>
        <w:pStyle w:val="a8"/>
        <w:numPr>
          <w:ilvl w:val="0"/>
          <w:numId w:val="280"/>
        </w:numPr>
        <w:autoSpaceDE w:val="0"/>
        <w:autoSpaceDN w:val="0"/>
        <w:adjustRightInd w:val="0"/>
        <w:spacing w:line="276" w:lineRule="auto"/>
        <w:ind w:left="284"/>
        <w:rPr>
          <w:rFonts w:ascii="Times New Roman" w:eastAsiaTheme="minorHAnsi" w:hAnsi="Times New Roman"/>
          <w:sz w:val="24"/>
          <w:szCs w:val="24"/>
        </w:rPr>
      </w:pPr>
      <w:r w:rsidRPr="003974CD">
        <w:rPr>
          <w:rFonts w:ascii="Times New Roman" w:eastAsiaTheme="minorHAnsi" w:hAnsi="Times New Roman"/>
          <w:sz w:val="24"/>
          <w:szCs w:val="24"/>
        </w:rPr>
        <w:t>компьютерные и информационно-коммуникативные средства;</w:t>
      </w:r>
    </w:p>
    <w:p w:rsidR="005B7159" w:rsidRPr="003974CD" w:rsidRDefault="005B7159" w:rsidP="008A7586">
      <w:pPr>
        <w:pStyle w:val="a8"/>
        <w:numPr>
          <w:ilvl w:val="0"/>
          <w:numId w:val="280"/>
        </w:numPr>
        <w:autoSpaceDE w:val="0"/>
        <w:autoSpaceDN w:val="0"/>
        <w:adjustRightInd w:val="0"/>
        <w:spacing w:line="276" w:lineRule="auto"/>
        <w:ind w:left="284"/>
        <w:rPr>
          <w:rFonts w:ascii="Times New Roman" w:eastAsiaTheme="minorHAnsi" w:hAnsi="Times New Roman"/>
          <w:sz w:val="24"/>
          <w:szCs w:val="24"/>
        </w:rPr>
      </w:pPr>
      <w:r w:rsidRPr="003974CD">
        <w:rPr>
          <w:rFonts w:ascii="Times New Roman" w:eastAsiaTheme="minorHAnsi" w:hAnsi="Times New Roman"/>
          <w:sz w:val="24"/>
          <w:szCs w:val="24"/>
        </w:rPr>
        <w:t>технические средства обучения (</w:t>
      </w:r>
      <w:r w:rsidR="003974CD" w:rsidRPr="003974CD">
        <w:rPr>
          <w:rFonts w:ascii="Times New Roman" w:hAnsi="Times New Roman"/>
          <w:sz w:val="24"/>
          <w:szCs w:val="24"/>
        </w:rPr>
        <w:t>АРМ</w:t>
      </w:r>
      <w:r w:rsidRPr="003974CD">
        <w:rPr>
          <w:rFonts w:ascii="Times New Roman" w:eastAsiaTheme="minorHAnsi" w:hAnsi="Times New Roman"/>
          <w:sz w:val="24"/>
          <w:szCs w:val="24"/>
        </w:rPr>
        <w:t>, мультимедийный проектор и т.д.);</w:t>
      </w:r>
    </w:p>
    <w:p w:rsidR="005B7159" w:rsidRPr="0071787B" w:rsidRDefault="005B7159" w:rsidP="008A7586">
      <w:pPr>
        <w:pStyle w:val="a8"/>
        <w:numPr>
          <w:ilvl w:val="0"/>
          <w:numId w:val="280"/>
        </w:numPr>
        <w:autoSpaceDE w:val="0"/>
        <w:autoSpaceDN w:val="0"/>
        <w:adjustRightInd w:val="0"/>
        <w:spacing w:line="276" w:lineRule="auto"/>
        <w:ind w:left="284"/>
        <w:rPr>
          <w:rFonts w:ascii="Times New Roman" w:eastAsiaTheme="minorHAnsi" w:hAnsi="Times New Roman"/>
          <w:sz w:val="24"/>
          <w:szCs w:val="24"/>
        </w:rPr>
      </w:pPr>
      <w:r w:rsidRPr="0071787B">
        <w:rPr>
          <w:rFonts w:ascii="Times New Roman" w:eastAsiaTheme="minorHAnsi" w:hAnsi="Times New Roman"/>
          <w:sz w:val="24"/>
          <w:szCs w:val="24"/>
        </w:rPr>
        <w:t>демонстрационные пособия (демонстрационные числовые линейки, демонстрационныетаблицы умножения, карточки и т. д.);</w:t>
      </w:r>
    </w:p>
    <w:p w:rsidR="005B7159" w:rsidRPr="0071787B" w:rsidRDefault="005B7159" w:rsidP="008A7586">
      <w:pPr>
        <w:pStyle w:val="a8"/>
        <w:numPr>
          <w:ilvl w:val="0"/>
          <w:numId w:val="280"/>
        </w:numPr>
        <w:autoSpaceDE w:val="0"/>
        <w:autoSpaceDN w:val="0"/>
        <w:adjustRightInd w:val="0"/>
        <w:spacing w:line="276" w:lineRule="auto"/>
        <w:ind w:left="284"/>
        <w:rPr>
          <w:rFonts w:ascii="Times New Roman" w:eastAsiaTheme="minorHAnsi" w:hAnsi="Times New Roman"/>
          <w:sz w:val="24"/>
          <w:szCs w:val="24"/>
        </w:rPr>
      </w:pPr>
      <w:r w:rsidRPr="0071787B">
        <w:rPr>
          <w:rFonts w:ascii="Times New Roman" w:eastAsiaTheme="minorHAnsi" w:hAnsi="Times New Roman"/>
          <w:sz w:val="24"/>
          <w:szCs w:val="24"/>
        </w:rPr>
        <w:t>игры и игрушки (настольные развивающие игры, наборы ролевых игр, театральные куклы);</w:t>
      </w:r>
    </w:p>
    <w:p w:rsidR="005B7159" w:rsidRPr="0071787B" w:rsidRDefault="005B7159" w:rsidP="008A7586">
      <w:pPr>
        <w:pStyle w:val="a8"/>
        <w:numPr>
          <w:ilvl w:val="0"/>
          <w:numId w:val="280"/>
        </w:numPr>
        <w:autoSpaceDE w:val="0"/>
        <w:autoSpaceDN w:val="0"/>
        <w:adjustRightInd w:val="0"/>
        <w:spacing w:line="276" w:lineRule="auto"/>
        <w:ind w:left="284"/>
        <w:rPr>
          <w:rFonts w:ascii="Times New Roman" w:eastAsiaTheme="minorHAnsi" w:hAnsi="Times New Roman"/>
          <w:sz w:val="24"/>
          <w:szCs w:val="24"/>
        </w:rPr>
      </w:pPr>
      <w:r w:rsidRPr="0071787B">
        <w:rPr>
          <w:rFonts w:ascii="Times New Roman" w:eastAsiaTheme="minorHAnsi" w:hAnsi="Times New Roman"/>
          <w:sz w:val="24"/>
          <w:szCs w:val="24"/>
        </w:rPr>
        <w:t>натуральные объекты (коллекции полезных ископаемых, коллекции плодов и семянрастений, гербарии, муляжи, живые объекты и т.д.);</w:t>
      </w:r>
    </w:p>
    <w:p w:rsidR="005B7159" w:rsidRPr="0071787B" w:rsidRDefault="005B7159" w:rsidP="008A7586">
      <w:pPr>
        <w:pStyle w:val="a8"/>
        <w:numPr>
          <w:ilvl w:val="0"/>
          <w:numId w:val="280"/>
        </w:numPr>
        <w:autoSpaceDE w:val="0"/>
        <w:autoSpaceDN w:val="0"/>
        <w:adjustRightInd w:val="0"/>
        <w:spacing w:line="276" w:lineRule="auto"/>
        <w:ind w:left="284"/>
        <w:rPr>
          <w:rFonts w:ascii="Times New Roman" w:eastAsiaTheme="minorHAnsi" w:hAnsi="Times New Roman"/>
          <w:sz w:val="24"/>
          <w:szCs w:val="24"/>
        </w:rPr>
      </w:pPr>
      <w:r w:rsidRPr="0071787B">
        <w:rPr>
          <w:rFonts w:ascii="Times New Roman" w:eastAsiaTheme="minorHAnsi" w:hAnsi="Times New Roman"/>
          <w:sz w:val="24"/>
          <w:szCs w:val="24"/>
        </w:rPr>
        <w:t>оборудование для проведения перемен между занятиями;</w:t>
      </w:r>
    </w:p>
    <w:p w:rsidR="005B7159" w:rsidRPr="0071787B" w:rsidRDefault="005B7159" w:rsidP="008A7586">
      <w:pPr>
        <w:pStyle w:val="a8"/>
        <w:numPr>
          <w:ilvl w:val="0"/>
          <w:numId w:val="280"/>
        </w:numPr>
        <w:autoSpaceDE w:val="0"/>
        <w:autoSpaceDN w:val="0"/>
        <w:adjustRightInd w:val="0"/>
        <w:spacing w:line="276" w:lineRule="auto"/>
        <w:ind w:left="284"/>
        <w:rPr>
          <w:rFonts w:ascii="Times New Roman" w:eastAsiaTheme="minorHAnsi" w:hAnsi="Times New Roman"/>
          <w:sz w:val="24"/>
          <w:szCs w:val="24"/>
        </w:rPr>
      </w:pPr>
      <w:r w:rsidRPr="0071787B">
        <w:rPr>
          <w:rFonts w:ascii="Times New Roman" w:eastAsiaTheme="minorHAnsi" w:hAnsi="Times New Roman"/>
          <w:sz w:val="24"/>
          <w:szCs w:val="24"/>
        </w:rPr>
        <w:t xml:space="preserve">оснащение учебных помещений (ученические столы, шкафы, </w:t>
      </w:r>
      <w:r w:rsidRPr="0071787B">
        <w:rPr>
          <w:rFonts w:ascii="Times New Roman" w:eastAsiaTheme="minorHAnsi" w:hAnsi="Times New Roman"/>
          <w:bCs/>
          <w:sz w:val="24"/>
          <w:szCs w:val="24"/>
        </w:rPr>
        <w:t>школьные доски</w:t>
      </w:r>
      <w:r w:rsidRPr="0071787B">
        <w:rPr>
          <w:rFonts w:ascii="Times New Roman" w:eastAsiaTheme="minorHAnsi" w:hAnsi="Times New Roman"/>
          <w:b/>
          <w:bCs/>
          <w:sz w:val="24"/>
          <w:szCs w:val="24"/>
        </w:rPr>
        <w:t xml:space="preserve">, </w:t>
      </w:r>
      <w:r w:rsidRPr="0071787B">
        <w:rPr>
          <w:rFonts w:ascii="Times New Roman" w:eastAsiaTheme="minorHAnsi" w:hAnsi="Times New Roman"/>
          <w:sz w:val="24"/>
          <w:szCs w:val="24"/>
        </w:rPr>
        <w:t>настенныедоски для объявлений и т.д.);</w:t>
      </w:r>
    </w:p>
    <w:p w:rsidR="005B7159" w:rsidRPr="0071787B" w:rsidRDefault="005B7159" w:rsidP="008A7586">
      <w:pPr>
        <w:pStyle w:val="a8"/>
        <w:numPr>
          <w:ilvl w:val="0"/>
          <w:numId w:val="280"/>
        </w:numPr>
        <w:autoSpaceDE w:val="0"/>
        <w:autoSpaceDN w:val="0"/>
        <w:adjustRightInd w:val="0"/>
        <w:spacing w:line="276" w:lineRule="auto"/>
        <w:ind w:left="284"/>
        <w:rPr>
          <w:rFonts w:ascii="Times New Roman" w:eastAsiaTheme="minorHAnsi" w:hAnsi="Times New Roman"/>
          <w:sz w:val="24"/>
          <w:szCs w:val="24"/>
        </w:rPr>
      </w:pPr>
      <w:r w:rsidRPr="0071787B">
        <w:rPr>
          <w:rFonts w:ascii="Times New Roman" w:eastAsiaTheme="minorHAnsi" w:hAnsi="Times New Roman"/>
          <w:sz w:val="24"/>
          <w:szCs w:val="24"/>
        </w:rPr>
        <w:t>оснащение административных помещений (компьютерные столы, офисные кресла, накопители информации на бумажных и электронных носителях и т.д.).</w:t>
      </w:r>
    </w:p>
    <w:p w:rsidR="005B7159" w:rsidRPr="005B7159" w:rsidRDefault="005B7159" w:rsidP="003974CD">
      <w:pPr>
        <w:autoSpaceDE w:val="0"/>
        <w:autoSpaceDN w:val="0"/>
        <w:adjustRightInd w:val="0"/>
        <w:spacing w:line="276" w:lineRule="auto"/>
        <w:rPr>
          <w:rFonts w:ascii="Times New Roman" w:eastAsiaTheme="minorHAnsi" w:hAnsi="Times New Roman"/>
          <w:sz w:val="24"/>
          <w:szCs w:val="24"/>
        </w:rPr>
      </w:pPr>
      <w:r w:rsidRPr="005B7159">
        <w:rPr>
          <w:rFonts w:ascii="Times New Roman" w:eastAsiaTheme="minorHAnsi" w:hAnsi="Times New Roman"/>
          <w:sz w:val="24"/>
          <w:szCs w:val="24"/>
        </w:rPr>
        <w:tab/>
        <w:t>Исходя из личностно-ориентированных целей современного начального общего образов</w:t>
      </w:r>
      <w:r w:rsidRPr="005B7159">
        <w:rPr>
          <w:rFonts w:ascii="Times New Roman" w:eastAsiaTheme="minorHAnsi" w:hAnsi="Times New Roman"/>
          <w:sz w:val="24"/>
          <w:szCs w:val="24"/>
        </w:rPr>
        <w:t>а</w:t>
      </w:r>
      <w:r w:rsidRPr="005B7159">
        <w:rPr>
          <w:rFonts w:ascii="Times New Roman" w:eastAsiaTheme="minorHAnsi" w:hAnsi="Times New Roman"/>
          <w:sz w:val="24"/>
          <w:szCs w:val="24"/>
        </w:rPr>
        <w:t>ния, учебное оборудование призвано обеспечить (материально-технический ресурс призван обе</w:t>
      </w:r>
      <w:r w:rsidRPr="005B7159">
        <w:rPr>
          <w:rFonts w:ascii="Times New Roman" w:eastAsiaTheme="minorHAnsi" w:hAnsi="Times New Roman"/>
          <w:sz w:val="24"/>
          <w:szCs w:val="24"/>
        </w:rPr>
        <w:t>с</w:t>
      </w:r>
      <w:r w:rsidRPr="005B7159">
        <w:rPr>
          <w:rFonts w:ascii="Times New Roman" w:eastAsiaTheme="minorHAnsi" w:hAnsi="Times New Roman"/>
          <w:sz w:val="24"/>
          <w:szCs w:val="24"/>
        </w:rPr>
        <w:t>печить):</w:t>
      </w:r>
    </w:p>
    <w:p w:rsidR="005B7159" w:rsidRPr="008E7952" w:rsidRDefault="005B7159" w:rsidP="008A7586">
      <w:pPr>
        <w:pStyle w:val="a8"/>
        <w:numPr>
          <w:ilvl w:val="0"/>
          <w:numId w:val="281"/>
        </w:numPr>
        <w:autoSpaceDE w:val="0"/>
        <w:autoSpaceDN w:val="0"/>
        <w:adjustRightInd w:val="0"/>
        <w:spacing w:line="276" w:lineRule="auto"/>
        <w:rPr>
          <w:rFonts w:ascii="Times New Roman" w:eastAsiaTheme="minorHAnsi" w:hAnsi="Times New Roman"/>
          <w:sz w:val="24"/>
          <w:szCs w:val="24"/>
        </w:rPr>
      </w:pPr>
      <w:r w:rsidRPr="008E7952">
        <w:rPr>
          <w:rFonts w:ascii="Times New Roman" w:eastAsiaTheme="minorHAnsi" w:hAnsi="Times New Roman"/>
          <w:sz w:val="24"/>
          <w:szCs w:val="24"/>
        </w:rPr>
        <w:lastRenderedPageBreak/>
        <w:t>наглядность в организации процесса обучения младших школьников;</w:t>
      </w:r>
    </w:p>
    <w:p w:rsidR="005B7159" w:rsidRPr="008E7952" w:rsidRDefault="005B7159" w:rsidP="008A7586">
      <w:pPr>
        <w:pStyle w:val="a8"/>
        <w:numPr>
          <w:ilvl w:val="0"/>
          <w:numId w:val="281"/>
        </w:numPr>
        <w:autoSpaceDE w:val="0"/>
        <w:autoSpaceDN w:val="0"/>
        <w:adjustRightInd w:val="0"/>
        <w:spacing w:line="276" w:lineRule="auto"/>
        <w:rPr>
          <w:rFonts w:ascii="Times New Roman" w:eastAsiaTheme="minorHAnsi" w:hAnsi="Times New Roman"/>
          <w:sz w:val="24"/>
          <w:szCs w:val="24"/>
        </w:rPr>
      </w:pPr>
      <w:r w:rsidRPr="008E7952">
        <w:rPr>
          <w:rFonts w:ascii="Times New Roman" w:eastAsiaTheme="minorHAnsi" w:hAnsi="Times New Roman"/>
          <w:sz w:val="24"/>
          <w:szCs w:val="24"/>
        </w:rPr>
        <w:t>природосообразность обучения младших школьников;</w:t>
      </w:r>
    </w:p>
    <w:p w:rsidR="005B7159" w:rsidRPr="008E7952" w:rsidRDefault="005B7159" w:rsidP="008A7586">
      <w:pPr>
        <w:pStyle w:val="a8"/>
        <w:numPr>
          <w:ilvl w:val="0"/>
          <w:numId w:val="281"/>
        </w:numPr>
        <w:autoSpaceDE w:val="0"/>
        <w:autoSpaceDN w:val="0"/>
        <w:adjustRightInd w:val="0"/>
        <w:spacing w:line="276" w:lineRule="auto"/>
        <w:rPr>
          <w:rFonts w:ascii="Times New Roman" w:eastAsiaTheme="minorHAnsi" w:hAnsi="Times New Roman"/>
          <w:sz w:val="24"/>
          <w:szCs w:val="24"/>
        </w:rPr>
      </w:pPr>
      <w:r w:rsidRPr="008E7952">
        <w:rPr>
          <w:rFonts w:ascii="Times New Roman" w:eastAsiaTheme="minorHAnsi" w:hAnsi="Times New Roman"/>
          <w:sz w:val="24"/>
          <w:szCs w:val="24"/>
        </w:rPr>
        <w:t>культуросообразность в становлении (формировании) личности младшего школьника;</w:t>
      </w:r>
    </w:p>
    <w:p w:rsidR="005B7159" w:rsidRPr="008E7952" w:rsidRDefault="005B7159" w:rsidP="008A7586">
      <w:pPr>
        <w:pStyle w:val="a8"/>
        <w:numPr>
          <w:ilvl w:val="0"/>
          <w:numId w:val="281"/>
        </w:numPr>
        <w:autoSpaceDE w:val="0"/>
        <w:autoSpaceDN w:val="0"/>
        <w:adjustRightInd w:val="0"/>
        <w:spacing w:line="276" w:lineRule="auto"/>
        <w:rPr>
          <w:rFonts w:ascii="Times New Roman" w:eastAsiaTheme="minorHAnsi" w:hAnsi="Times New Roman"/>
          <w:sz w:val="24"/>
          <w:szCs w:val="24"/>
        </w:rPr>
      </w:pPr>
      <w:r w:rsidRPr="008E7952">
        <w:rPr>
          <w:rFonts w:ascii="Times New Roman" w:eastAsiaTheme="minorHAnsi" w:hAnsi="Times New Roman"/>
          <w:sz w:val="24"/>
          <w:szCs w:val="24"/>
        </w:rPr>
        <w:t>предметно-учебную среду для реализации направлений личностного развития младши</w:t>
      </w:r>
      <w:r w:rsidRPr="008E7952">
        <w:rPr>
          <w:rFonts w:ascii="Times New Roman" w:eastAsiaTheme="minorHAnsi" w:hAnsi="Times New Roman"/>
          <w:sz w:val="24"/>
          <w:szCs w:val="24"/>
        </w:rPr>
        <w:t>х</w:t>
      </w:r>
      <w:r w:rsidRPr="008E7952">
        <w:rPr>
          <w:rFonts w:ascii="Times New Roman" w:eastAsiaTheme="minorHAnsi" w:hAnsi="Times New Roman"/>
          <w:sz w:val="24"/>
          <w:szCs w:val="24"/>
        </w:rPr>
        <w:t>школьников на деятельностной основе.</w:t>
      </w:r>
    </w:p>
    <w:p w:rsidR="005B7159" w:rsidRPr="005B7159" w:rsidRDefault="005B7159" w:rsidP="003974CD">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ab/>
      </w:r>
      <w:r w:rsidRPr="005B7159">
        <w:rPr>
          <w:rFonts w:ascii="Times New Roman" w:eastAsiaTheme="minorHAnsi" w:hAnsi="Times New Roman"/>
          <w:sz w:val="24"/>
          <w:szCs w:val="24"/>
        </w:rPr>
        <w:t>ФГОС НОО ориентирован на обеспечение реального перехода от репродуктивных форм</w:t>
      </w:r>
      <w:r w:rsidRPr="005B7159">
        <w:rPr>
          <w:rFonts w:ascii="Times New Roman" w:eastAsiaTheme="minorHAnsi" w:hAnsi="Times New Roman"/>
          <w:sz w:val="24"/>
          <w:szCs w:val="24"/>
        </w:rPr>
        <w:t>у</w:t>
      </w:r>
      <w:r w:rsidRPr="005B7159">
        <w:rPr>
          <w:rFonts w:ascii="Times New Roman" w:eastAsiaTheme="minorHAnsi" w:hAnsi="Times New Roman"/>
          <w:sz w:val="24"/>
          <w:szCs w:val="24"/>
        </w:rPr>
        <w:t>чебной деятельности к продуктивной самостоятельной познавательной деятельности, кпоисково-исследовательским видам учебной работы, делает акцент на аналитическийкомпонент учебной деятельности, формирование системы компетентностей.</w:t>
      </w:r>
    </w:p>
    <w:p w:rsidR="005B7159" w:rsidRPr="005B7159" w:rsidRDefault="005B7159" w:rsidP="0071787B">
      <w:pPr>
        <w:autoSpaceDE w:val="0"/>
        <w:autoSpaceDN w:val="0"/>
        <w:adjustRightInd w:val="0"/>
        <w:spacing w:line="276" w:lineRule="auto"/>
        <w:rPr>
          <w:rFonts w:ascii="Times New Roman" w:eastAsiaTheme="minorHAnsi" w:hAnsi="Times New Roman"/>
          <w:b/>
          <w:bCs/>
          <w:sz w:val="24"/>
          <w:szCs w:val="24"/>
        </w:rPr>
      </w:pPr>
      <w:r>
        <w:rPr>
          <w:rFonts w:ascii="Times New Roman" w:eastAsiaTheme="minorHAnsi" w:hAnsi="Times New Roman"/>
          <w:b/>
          <w:bCs/>
          <w:sz w:val="24"/>
          <w:szCs w:val="24"/>
        </w:rPr>
        <w:tab/>
      </w:r>
      <w:r w:rsidRPr="005B7159">
        <w:rPr>
          <w:rFonts w:ascii="Times New Roman" w:eastAsiaTheme="minorHAnsi" w:hAnsi="Times New Roman"/>
          <w:b/>
          <w:bCs/>
          <w:sz w:val="24"/>
          <w:szCs w:val="24"/>
        </w:rPr>
        <w:t>В М</w:t>
      </w:r>
      <w:r w:rsidR="00913B70">
        <w:rPr>
          <w:rFonts w:ascii="Times New Roman" w:eastAsiaTheme="minorHAnsi" w:hAnsi="Times New Roman"/>
          <w:b/>
          <w:bCs/>
          <w:sz w:val="24"/>
          <w:szCs w:val="24"/>
        </w:rPr>
        <w:t>Б</w:t>
      </w:r>
      <w:r w:rsidRPr="005B7159">
        <w:rPr>
          <w:rFonts w:ascii="Times New Roman" w:eastAsiaTheme="minorHAnsi" w:hAnsi="Times New Roman"/>
          <w:b/>
          <w:bCs/>
          <w:sz w:val="24"/>
          <w:szCs w:val="24"/>
        </w:rPr>
        <w:t xml:space="preserve">ОУ </w:t>
      </w:r>
      <w:r w:rsidR="00913B70">
        <w:rPr>
          <w:rFonts w:ascii="Times New Roman" w:eastAsiaTheme="minorHAnsi" w:hAnsi="Times New Roman"/>
          <w:b/>
          <w:bCs/>
          <w:sz w:val="24"/>
          <w:szCs w:val="24"/>
        </w:rPr>
        <w:t>СОШ</w:t>
      </w:r>
      <w:r w:rsidRPr="005B7159">
        <w:rPr>
          <w:rFonts w:ascii="Times New Roman" w:eastAsiaTheme="minorHAnsi" w:hAnsi="Times New Roman"/>
          <w:b/>
          <w:bCs/>
          <w:sz w:val="24"/>
          <w:szCs w:val="24"/>
        </w:rPr>
        <w:t>№</w:t>
      </w:r>
      <w:r w:rsidR="00913B70">
        <w:rPr>
          <w:rFonts w:ascii="Times New Roman" w:eastAsiaTheme="minorHAnsi" w:hAnsi="Times New Roman"/>
          <w:b/>
          <w:bCs/>
          <w:sz w:val="24"/>
          <w:szCs w:val="24"/>
        </w:rPr>
        <w:t xml:space="preserve"> 43</w:t>
      </w:r>
      <w:r w:rsidRPr="005B7159">
        <w:rPr>
          <w:rFonts w:ascii="Times New Roman" w:eastAsiaTheme="minorHAnsi" w:hAnsi="Times New Roman"/>
          <w:b/>
          <w:bCs/>
          <w:sz w:val="24"/>
          <w:szCs w:val="24"/>
        </w:rPr>
        <w:t xml:space="preserve"> существуют следующие материально-технические условия для</w:t>
      </w:r>
    </w:p>
    <w:p w:rsidR="005B7159" w:rsidRPr="005B7159" w:rsidRDefault="005B7159" w:rsidP="0071787B">
      <w:pPr>
        <w:autoSpaceDE w:val="0"/>
        <w:autoSpaceDN w:val="0"/>
        <w:adjustRightInd w:val="0"/>
        <w:spacing w:line="276" w:lineRule="auto"/>
        <w:rPr>
          <w:rFonts w:ascii="Times New Roman" w:eastAsiaTheme="minorHAnsi" w:hAnsi="Times New Roman"/>
          <w:b/>
          <w:bCs/>
          <w:sz w:val="24"/>
          <w:szCs w:val="24"/>
        </w:rPr>
      </w:pPr>
      <w:r w:rsidRPr="005B7159">
        <w:rPr>
          <w:rFonts w:ascii="Times New Roman" w:eastAsiaTheme="minorHAnsi" w:hAnsi="Times New Roman"/>
          <w:b/>
          <w:bCs/>
          <w:sz w:val="24"/>
          <w:szCs w:val="24"/>
        </w:rPr>
        <w:t>реализации ООП НОО:</w:t>
      </w:r>
    </w:p>
    <w:p w:rsidR="005B7159" w:rsidRPr="005B7159" w:rsidRDefault="005B7159" w:rsidP="0071787B">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i/>
          <w:iCs/>
          <w:sz w:val="24"/>
          <w:szCs w:val="24"/>
        </w:rPr>
        <w:tab/>
      </w:r>
      <w:r w:rsidRPr="005B7159">
        <w:rPr>
          <w:rFonts w:ascii="Times New Roman" w:eastAsiaTheme="minorHAnsi" w:hAnsi="Times New Roman"/>
          <w:i/>
          <w:iCs/>
          <w:sz w:val="24"/>
          <w:szCs w:val="24"/>
        </w:rPr>
        <w:t xml:space="preserve">Санитарно-гигиенические </w:t>
      </w:r>
      <w:r>
        <w:rPr>
          <w:rFonts w:ascii="Times New Roman" w:eastAsiaTheme="minorHAnsi" w:hAnsi="Times New Roman"/>
          <w:i/>
          <w:iCs/>
          <w:sz w:val="24"/>
          <w:szCs w:val="24"/>
        </w:rPr>
        <w:t>-</w:t>
      </w:r>
      <w:r w:rsidRPr="005B7159">
        <w:rPr>
          <w:rFonts w:ascii="Times New Roman" w:eastAsiaTheme="minorHAnsi" w:hAnsi="Times New Roman"/>
          <w:sz w:val="24"/>
          <w:szCs w:val="24"/>
        </w:rPr>
        <w:t xml:space="preserve"> соответствуют нормам СанПиН 2.4.2.2821-10</w:t>
      </w:r>
      <w:r>
        <w:rPr>
          <w:rFonts w:ascii="Times New Roman" w:eastAsiaTheme="minorHAnsi" w:hAnsi="Times New Roman"/>
          <w:sz w:val="24"/>
          <w:szCs w:val="24"/>
        </w:rPr>
        <w:t>.</w:t>
      </w:r>
    </w:p>
    <w:p w:rsidR="005B7159" w:rsidRPr="005B7159" w:rsidRDefault="005B7159" w:rsidP="0071787B">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i/>
          <w:iCs/>
          <w:sz w:val="24"/>
          <w:szCs w:val="24"/>
        </w:rPr>
        <w:tab/>
      </w:r>
      <w:r w:rsidRPr="005B7159">
        <w:rPr>
          <w:rFonts w:ascii="Times New Roman" w:eastAsiaTheme="minorHAnsi" w:hAnsi="Times New Roman"/>
          <w:i/>
          <w:iCs/>
          <w:sz w:val="24"/>
          <w:szCs w:val="24"/>
        </w:rPr>
        <w:t xml:space="preserve">Санитарно-бытовые </w:t>
      </w:r>
      <w:r>
        <w:rPr>
          <w:rFonts w:ascii="Times New Roman" w:eastAsiaTheme="minorHAnsi" w:hAnsi="Times New Roman"/>
          <w:i/>
          <w:iCs/>
          <w:sz w:val="24"/>
          <w:szCs w:val="24"/>
        </w:rPr>
        <w:t>-</w:t>
      </w:r>
      <w:r w:rsidRPr="005B7159">
        <w:rPr>
          <w:rFonts w:ascii="Times New Roman" w:eastAsiaTheme="minorHAnsi" w:hAnsi="Times New Roman"/>
          <w:sz w:val="24"/>
          <w:szCs w:val="24"/>
        </w:rPr>
        <w:t xml:space="preserve"> гардероб для учащихся начальной школы расположен в каждомк</w:t>
      </w:r>
      <w:r w:rsidRPr="005B7159">
        <w:rPr>
          <w:rFonts w:ascii="Times New Roman" w:eastAsiaTheme="minorHAnsi" w:hAnsi="Times New Roman"/>
          <w:sz w:val="24"/>
          <w:szCs w:val="24"/>
        </w:rPr>
        <w:t>а</w:t>
      </w:r>
      <w:r w:rsidRPr="005B7159">
        <w:rPr>
          <w:rFonts w:ascii="Times New Roman" w:eastAsiaTheme="minorHAnsi" w:hAnsi="Times New Roman"/>
          <w:sz w:val="24"/>
          <w:szCs w:val="24"/>
        </w:rPr>
        <w:t>бинете, он оборудован необходимой мебелью; имеются по 2 туалета на каждом этаже.</w:t>
      </w:r>
    </w:p>
    <w:p w:rsidR="005B7159" w:rsidRPr="005B7159" w:rsidRDefault="005B7159" w:rsidP="0071787B">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i/>
          <w:iCs/>
          <w:sz w:val="24"/>
          <w:szCs w:val="24"/>
        </w:rPr>
        <w:tab/>
      </w:r>
      <w:r w:rsidRPr="005B7159">
        <w:rPr>
          <w:rFonts w:ascii="Times New Roman" w:eastAsiaTheme="minorHAnsi" w:hAnsi="Times New Roman"/>
          <w:i/>
          <w:iCs/>
          <w:sz w:val="24"/>
          <w:szCs w:val="24"/>
        </w:rPr>
        <w:t xml:space="preserve">Обеспечение пожарной и электробезопасности </w:t>
      </w:r>
      <w:r>
        <w:rPr>
          <w:rFonts w:ascii="Times New Roman" w:eastAsiaTheme="minorHAnsi" w:hAnsi="Times New Roman"/>
          <w:i/>
          <w:iCs/>
          <w:sz w:val="24"/>
          <w:szCs w:val="24"/>
        </w:rPr>
        <w:t>-</w:t>
      </w:r>
      <w:r w:rsidRPr="005B7159">
        <w:rPr>
          <w:rFonts w:ascii="Times New Roman" w:eastAsiaTheme="minorHAnsi" w:hAnsi="Times New Roman"/>
          <w:sz w:val="24"/>
          <w:szCs w:val="24"/>
        </w:rPr>
        <w:t xml:space="preserve"> соответствуют нормам ФЗ от 21.12.1994г. № 69-ФЗ «О пожарной безопасности». Имеется система оповещения людей при пожаре.</w:t>
      </w:r>
    </w:p>
    <w:p w:rsidR="005B7159" w:rsidRPr="005B7159" w:rsidRDefault="005B7159" w:rsidP="0071787B">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i/>
          <w:iCs/>
          <w:sz w:val="24"/>
          <w:szCs w:val="24"/>
        </w:rPr>
        <w:tab/>
      </w:r>
      <w:r w:rsidRPr="005B7159">
        <w:rPr>
          <w:rFonts w:ascii="Times New Roman" w:eastAsiaTheme="minorHAnsi" w:hAnsi="Times New Roman"/>
          <w:i/>
          <w:iCs/>
          <w:sz w:val="24"/>
          <w:szCs w:val="24"/>
        </w:rPr>
        <w:t xml:space="preserve">Соблюдение требований охраны труда </w:t>
      </w:r>
      <w:r>
        <w:rPr>
          <w:rFonts w:ascii="Times New Roman" w:eastAsiaTheme="minorHAnsi" w:hAnsi="Times New Roman"/>
          <w:i/>
          <w:iCs/>
          <w:sz w:val="24"/>
          <w:szCs w:val="24"/>
        </w:rPr>
        <w:t>-</w:t>
      </w:r>
      <w:r w:rsidRPr="005B7159">
        <w:rPr>
          <w:rFonts w:ascii="Times New Roman" w:eastAsiaTheme="minorHAnsi" w:hAnsi="Times New Roman"/>
          <w:sz w:val="24"/>
          <w:szCs w:val="24"/>
        </w:rPr>
        <w:t xml:space="preserve"> соответствует Постановлению Минтруда №80 от17.12.2002 г. и № 29 от 13.01.2003 г.</w:t>
      </w:r>
    </w:p>
    <w:p w:rsidR="005B7159" w:rsidRPr="005B7159" w:rsidRDefault="005B7159" w:rsidP="0071787B">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i/>
          <w:iCs/>
          <w:sz w:val="24"/>
          <w:szCs w:val="24"/>
        </w:rPr>
        <w:tab/>
      </w:r>
      <w:r w:rsidRPr="005B7159">
        <w:rPr>
          <w:rFonts w:ascii="Times New Roman" w:eastAsiaTheme="minorHAnsi" w:hAnsi="Times New Roman"/>
          <w:i/>
          <w:iCs/>
          <w:sz w:val="24"/>
          <w:szCs w:val="24"/>
        </w:rPr>
        <w:t xml:space="preserve">Соблюдение сроков и необходимых объѐмов ремонта </w:t>
      </w:r>
      <w:r>
        <w:rPr>
          <w:rFonts w:ascii="Times New Roman" w:eastAsiaTheme="minorHAnsi" w:hAnsi="Times New Roman"/>
          <w:i/>
          <w:iCs/>
          <w:sz w:val="24"/>
          <w:szCs w:val="24"/>
        </w:rPr>
        <w:t>-</w:t>
      </w:r>
      <w:r w:rsidRPr="005B7159">
        <w:rPr>
          <w:rFonts w:ascii="Times New Roman" w:eastAsiaTheme="minorHAnsi" w:hAnsi="Times New Roman"/>
          <w:sz w:val="24"/>
          <w:szCs w:val="24"/>
        </w:rPr>
        <w:t xml:space="preserve"> текущий ремонт здания проводи</w:t>
      </w:r>
      <w:r w:rsidRPr="005B7159">
        <w:rPr>
          <w:rFonts w:ascii="Times New Roman" w:eastAsiaTheme="minorHAnsi" w:hAnsi="Times New Roman"/>
          <w:sz w:val="24"/>
          <w:szCs w:val="24"/>
        </w:rPr>
        <w:t>т</w:t>
      </w:r>
      <w:r w:rsidRPr="005B7159">
        <w:rPr>
          <w:rFonts w:ascii="Times New Roman" w:eastAsiaTheme="minorHAnsi" w:hAnsi="Times New Roman"/>
          <w:sz w:val="24"/>
          <w:szCs w:val="24"/>
        </w:rPr>
        <w:t>сяежегодно по мере выделения денежных средств.</w:t>
      </w:r>
    </w:p>
    <w:p w:rsidR="005B7159" w:rsidRPr="005B7159" w:rsidRDefault="005B7159" w:rsidP="0071787B">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i/>
          <w:iCs/>
          <w:sz w:val="24"/>
          <w:szCs w:val="24"/>
        </w:rPr>
        <w:tab/>
      </w:r>
      <w:r w:rsidRPr="005B7159">
        <w:rPr>
          <w:rFonts w:ascii="Times New Roman" w:eastAsiaTheme="minorHAnsi" w:hAnsi="Times New Roman"/>
          <w:i/>
          <w:iCs/>
          <w:sz w:val="24"/>
          <w:szCs w:val="24"/>
        </w:rPr>
        <w:t xml:space="preserve">Соответствие требованиям к участку общеобразовательного учреждения </w:t>
      </w:r>
      <w:r>
        <w:rPr>
          <w:rFonts w:ascii="Times New Roman" w:eastAsiaTheme="minorHAnsi" w:hAnsi="Times New Roman"/>
          <w:i/>
          <w:iCs/>
          <w:sz w:val="24"/>
          <w:szCs w:val="24"/>
        </w:rPr>
        <w:t>-</w:t>
      </w:r>
      <w:r w:rsidRPr="005B7159">
        <w:rPr>
          <w:rFonts w:ascii="Times New Roman" w:eastAsiaTheme="minorHAnsi" w:hAnsi="Times New Roman"/>
          <w:sz w:val="24"/>
          <w:szCs w:val="24"/>
        </w:rPr>
        <w:t xml:space="preserve"> территори</w:t>
      </w:r>
      <w:r w:rsidRPr="005B7159">
        <w:rPr>
          <w:rFonts w:ascii="Times New Roman" w:eastAsiaTheme="minorHAnsi" w:hAnsi="Times New Roman"/>
          <w:sz w:val="24"/>
          <w:szCs w:val="24"/>
        </w:rPr>
        <w:t>я</w:t>
      </w:r>
      <w:r w:rsidRPr="005B7159">
        <w:rPr>
          <w:rFonts w:ascii="Times New Roman" w:eastAsiaTheme="minorHAnsi" w:hAnsi="Times New Roman"/>
          <w:sz w:val="24"/>
          <w:szCs w:val="24"/>
        </w:rPr>
        <w:t>общеобразовательного учреждения ограждена забором и озеленена, имеет следующие зоны:зона отдыха, физкультурно-спортивная и хозяйственная.</w:t>
      </w:r>
    </w:p>
    <w:p w:rsidR="005B7159" w:rsidRPr="005B7159" w:rsidRDefault="005B7159" w:rsidP="0071787B">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i/>
          <w:iCs/>
          <w:sz w:val="24"/>
          <w:szCs w:val="24"/>
        </w:rPr>
        <w:tab/>
      </w:r>
      <w:r w:rsidRPr="005B7159">
        <w:rPr>
          <w:rFonts w:ascii="Times New Roman" w:eastAsiaTheme="minorHAnsi" w:hAnsi="Times New Roman"/>
          <w:i/>
          <w:iCs/>
          <w:sz w:val="24"/>
          <w:szCs w:val="24"/>
        </w:rPr>
        <w:t xml:space="preserve">Соответствие требованиям к помещению для питания </w:t>
      </w:r>
      <w:r>
        <w:rPr>
          <w:rFonts w:ascii="Times New Roman" w:eastAsiaTheme="minorHAnsi" w:hAnsi="Times New Roman"/>
          <w:i/>
          <w:iCs/>
          <w:sz w:val="24"/>
          <w:szCs w:val="24"/>
        </w:rPr>
        <w:t>-</w:t>
      </w:r>
      <w:r w:rsidRPr="005B7159">
        <w:rPr>
          <w:rFonts w:ascii="Times New Roman" w:eastAsiaTheme="minorHAnsi" w:hAnsi="Times New Roman"/>
          <w:sz w:val="24"/>
          <w:szCs w:val="24"/>
        </w:rPr>
        <w:t xml:space="preserve"> обеденный зал, пищеблок с по</w:t>
      </w:r>
      <w:r w:rsidRPr="005B7159">
        <w:rPr>
          <w:rFonts w:ascii="Times New Roman" w:eastAsiaTheme="minorHAnsi" w:hAnsi="Times New Roman"/>
          <w:sz w:val="24"/>
          <w:szCs w:val="24"/>
        </w:rPr>
        <w:t>д</w:t>
      </w:r>
      <w:r w:rsidRPr="005B7159">
        <w:rPr>
          <w:rFonts w:ascii="Times New Roman" w:eastAsiaTheme="minorHAnsi" w:hAnsi="Times New Roman"/>
          <w:sz w:val="24"/>
          <w:szCs w:val="24"/>
        </w:rPr>
        <w:t>собными помещениями.</w:t>
      </w:r>
    </w:p>
    <w:p w:rsidR="005B7159" w:rsidRDefault="005B7159" w:rsidP="0071787B">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ab/>
      </w:r>
      <w:r w:rsidRPr="005B7159">
        <w:rPr>
          <w:rFonts w:ascii="Times New Roman" w:eastAsiaTheme="minorHAnsi" w:hAnsi="Times New Roman"/>
          <w:sz w:val="24"/>
          <w:szCs w:val="24"/>
        </w:rPr>
        <w:t>Организовано горячее питание учащихся в соответствии с СанПиН.</w:t>
      </w:r>
    </w:p>
    <w:p w:rsidR="00913B70" w:rsidRDefault="00913B70" w:rsidP="0071787B">
      <w:pPr>
        <w:autoSpaceDE w:val="0"/>
        <w:autoSpaceDN w:val="0"/>
        <w:adjustRightInd w:val="0"/>
        <w:spacing w:line="276" w:lineRule="auto"/>
        <w:rPr>
          <w:rFonts w:ascii="Times New Roman" w:eastAsiaTheme="minorHAnsi" w:hAnsi="Times New Roman"/>
          <w:sz w:val="24"/>
          <w:szCs w:val="24"/>
        </w:rPr>
      </w:pPr>
    </w:p>
    <w:tbl>
      <w:tblPr>
        <w:tblW w:w="0" w:type="auto"/>
        <w:jc w:val="center"/>
        <w:tblLayout w:type="fixed"/>
        <w:tblCellMar>
          <w:left w:w="10" w:type="dxa"/>
          <w:right w:w="10" w:type="dxa"/>
        </w:tblCellMar>
        <w:tblLook w:val="04A0"/>
      </w:tblPr>
      <w:tblGrid>
        <w:gridCol w:w="420"/>
        <w:gridCol w:w="6573"/>
        <w:gridCol w:w="2169"/>
      </w:tblGrid>
      <w:tr w:rsidR="00913B70" w:rsidRPr="00913B70" w:rsidTr="00870CCE">
        <w:trPr>
          <w:trHeight w:val="699"/>
          <w:jc w:val="center"/>
        </w:trPr>
        <w:tc>
          <w:tcPr>
            <w:tcW w:w="420"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ind w:right="-10"/>
              <w:jc w:val="center"/>
              <w:rPr>
                <w:rFonts w:ascii="Times New Roman" w:hAnsi="Times New Roman"/>
                <w:b/>
                <w:sz w:val="24"/>
                <w:szCs w:val="24"/>
              </w:rPr>
            </w:pPr>
            <w:r w:rsidRPr="00913B70">
              <w:rPr>
                <w:rFonts w:ascii="Times New Roman" w:hAnsi="Times New Roman"/>
                <w:b/>
                <w:sz w:val="24"/>
                <w:szCs w:val="24"/>
              </w:rPr>
              <w:t>№</w:t>
            </w:r>
          </w:p>
          <w:p w:rsidR="00913B70" w:rsidRPr="00913B70" w:rsidRDefault="00913B70" w:rsidP="00870CCE">
            <w:pPr>
              <w:ind w:right="-10"/>
              <w:jc w:val="center"/>
              <w:rPr>
                <w:rFonts w:ascii="Times New Roman" w:hAnsi="Times New Roman"/>
                <w:b/>
                <w:sz w:val="24"/>
                <w:szCs w:val="24"/>
              </w:rPr>
            </w:pPr>
            <w:r w:rsidRPr="00913B70">
              <w:rPr>
                <w:rFonts w:ascii="Times New Roman" w:hAnsi="Times New Roman"/>
                <w:b/>
                <w:sz w:val="24"/>
                <w:szCs w:val="24"/>
              </w:rPr>
              <w:t>п/п</w:t>
            </w:r>
          </w:p>
        </w:tc>
        <w:tc>
          <w:tcPr>
            <w:tcW w:w="6573"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ind w:right="-10"/>
              <w:jc w:val="center"/>
              <w:rPr>
                <w:rFonts w:ascii="Times New Roman" w:hAnsi="Times New Roman"/>
                <w:b/>
                <w:sz w:val="24"/>
                <w:szCs w:val="24"/>
              </w:rPr>
            </w:pPr>
            <w:r w:rsidRPr="00913B70">
              <w:rPr>
                <w:rFonts w:ascii="Times New Roman" w:hAnsi="Times New Roman"/>
                <w:b/>
                <w:sz w:val="24"/>
                <w:szCs w:val="24"/>
              </w:rPr>
              <w:t>Требования ФГОС, нормативных и локальных актов</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ind w:right="-10"/>
              <w:jc w:val="center"/>
              <w:rPr>
                <w:rFonts w:ascii="Times New Roman" w:hAnsi="Times New Roman"/>
                <w:b/>
                <w:sz w:val="24"/>
                <w:szCs w:val="24"/>
              </w:rPr>
            </w:pPr>
            <w:r w:rsidRPr="00913B70">
              <w:rPr>
                <w:rFonts w:ascii="Times New Roman" w:hAnsi="Times New Roman"/>
                <w:b/>
                <w:sz w:val="24"/>
                <w:szCs w:val="24"/>
              </w:rPr>
              <w:t>Необходимо/ им</w:t>
            </w:r>
            <w:r w:rsidRPr="00913B70">
              <w:rPr>
                <w:rFonts w:ascii="Times New Roman" w:hAnsi="Times New Roman"/>
                <w:b/>
                <w:sz w:val="24"/>
                <w:szCs w:val="24"/>
              </w:rPr>
              <w:t>е</w:t>
            </w:r>
            <w:r w:rsidRPr="00913B70">
              <w:rPr>
                <w:rFonts w:ascii="Times New Roman" w:hAnsi="Times New Roman"/>
                <w:b/>
                <w:sz w:val="24"/>
                <w:szCs w:val="24"/>
              </w:rPr>
              <w:t>ется в наличии</w:t>
            </w:r>
          </w:p>
        </w:tc>
      </w:tr>
      <w:tr w:rsidR="00913B70" w:rsidRPr="00913B70" w:rsidTr="00870CCE">
        <w:trPr>
          <w:trHeight w:val="689"/>
          <w:jc w:val="center"/>
        </w:trPr>
        <w:tc>
          <w:tcPr>
            <w:tcW w:w="420"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jc w:val="center"/>
              <w:rPr>
                <w:rFonts w:ascii="Times New Roman" w:hAnsi="Times New Roman"/>
                <w:sz w:val="24"/>
                <w:szCs w:val="24"/>
              </w:rPr>
            </w:pPr>
            <w:r w:rsidRPr="00913B70">
              <w:rPr>
                <w:rFonts w:ascii="Times New Roman" w:hAnsi="Times New Roman"/>
                <w:sz w:val="24"/>
                <w:szCs w:val="24"/>
              </w:rPr>
              <w:t>1</w:t>
            </w:r>
          </w:p>
        </w:tc>
        <w:tc>
          <w:tcPr>
            <w:tcW w:w="6573"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rPr>
                <w:rFonts w:ascii="Times New Roman" w:hAnsi="Times New Roman"/>
                <w:sz w:val="24"/>
                <w:szCs w:val="24"/>
              </w:rPr>
            </w:pPr>
            <w:r w:rsidRPr="00913B70">
              <w:rPr>
                <w:rFonts w:ascii="Times New Roman" w:hAnsi="Times New Roman"/>
                <w:sz w:val="24"/>
                <w:szCs w:val="24"/>
              </w:rPr>
              <w:t>Учебные кабинеты с автоматизированными рабочими местами обучающихся и педагогических работников</w:t>
            </w:r>
            <w:r>
              <w:rPr>
                <w:rFonts w:ascii="Times New Roman" w:hAnsi="Times New Roman"/>
                <w:sz w:val="24"/>
                <w:szCs w:val="24"/>
              </w:rPr>
              <w:t xml:space="preserve"> с доступом в И</w:t>
            </w:r>
            <w:r>
              <w:rPr>
                <w:rFonts w:ascii="Times New Roman" w:hAnsi="Times New Roman"/>
                <w:sz w:val="24"/>
                <w:szCs w:val="24"/>
              </w:rPr>
              <w:t>н</w:t>
            </w:r>
            <w:r>
              <w:rPr>
                <w:rFonts w:ascii="Times New Roman" w:hAnsi="Times New Roman"/>
                <w:sz w:val="24"/>
                <w:szCs w:val="24"/>
              </w:rPr>
              <w:t>тернет</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rPr>
                <w:rFonts w:ascii="Times New Roman" w:hAnsi="Times New Roman"/>
                <w:sz w:val="24"/>
                <w:szCs w:val="24"/>
              </w:rPr>
            </w:pPr>
            <w:r w:rsidRPr="00913B70">
              <w:rPr>
                <w:rFonts w:ascii="Times New Roman" w:hAnsi="Times New Roman"/>
                <w:sz w:val="24"/>
                <w:szCs w:val="24"/>
              </w:rPr>
              <w:t>Имеется в наличии</w:t>
            </w:r>
          </w:p>
        </w:tc>
      </w:tr>
      <w:tr w:rsidR="00913B70" w:rsidRPr="00913B70" w:rsidTr="00870CCE">
        <w:trPr>
          <w:trHeight w:val="694"/>
          <w:jc w:val="center"/>
        </w:trPr>
        <w:tc>
          <w:tcPr>
            <w:tcW w:w="420"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jc w:val="center"/>
              <w:rPr>
                <w:rFonts w:ascii="Times New Roman" w:hAnsi="Times New Roman"/>
                <w:sz w:val="24"/>
                <w:szCs w:val="24"/>
              </w:rPr>
            </w:pPr>
            <w:r w:rsidRPr="00913B70">
              <w:rPr>
                <w:rFonts w:ascii="Times New Roman" w:hAnsi="Times New Roman"/>
                <w:sz w:val="24"/>
                <w:szCs w:val="24"/>
              </w:rPr>
              <w:t>2</w:t>
            </w:r>
          </w:p>
        </w:tc>
        <w:tc>
          <w:tcPr>
            <w:tcW w:w="6573"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rPr>
                <w:rFonts w:ascii="Times New Roman" w:hAnsi="Times New Roman"/>
                <w:sz w:val="24"/>
                <w:szCs w:val="24"/>
              </w:rPr>
            </w:pPr>
            <w:r w:rsidRPr="00913B70">
              <w:rPr>
                <w:rFonts w:ascii="Times New Roman" w:hAnsi="Times New Roman"/>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rPr>
                <w:rFonts w:ascii="Times New Roman" w:hAnsi="Times New Roman"/>
                <w:sz w:val="24"/>
                <w:szCs w:val="24"/>
              </w:rPr>
            </w:pPr>
            <w:r w:rsidRPr="00913B70">
              <w:rPr>
                <w:rFonts w:ascii="Times New Roman" w:hAnsi="Times New Roman"/>
                <w:sz w:val="24"/>
                <w:szCs w:val="24"/>
              </w:rPr>
              <w:t>Имеется в наличии</w:t>
            </w:r>
          </w:p>
        </w:tc>
      </w:tr>
      <w:tr w:rsidR="00913B70" w:rsidRPr="00913B70" w:rsidTr="00870CCE">
        <w:trPr>
          <w:trHeight w:val="508"/>
          <w:jc w:val="center"/>
        </w:trPr>
        <w:tc>
          <w:tcPr>
            <w:tcW w:w="420"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jc w:val="center"/>
              <w:rPr>
                <w:rFonts w:ascii="Times New Roman" w:hAnsi="Times New Roman"/>
                <w:sz w:val="24"/>
                <w:szCs w:val="24"/>
              </w:rPr>
            </w:pPr>
            <w:r w:rsidRPr="00913B70">
              <w:rPr>
                <w:rFonts w:ascii="Times New Roman" w:hAnsi="Times New Roman"/>
                <w:sz w:val="24"/>
                <w:szCs w:val="24"/>
              </w:rPr>
              <w:t>3</w:t>
            </w:r>
          </w:p>
        </w:tc>
        <w:tc>
          <w:tcPr>
            <w:tcW w:w="6573"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rPr>
                <w:rFonts w:ascii="Times New Roman" w:hAnsi="Times New Roman"/>
                <w:sz w:val="24"/>
                <w:szCs w:val="24"/>
              </w:rPr>
            </w:pPr>
            <w:r w:rsidRPr="00913B70">
              <w:rPr>
                <w:rFonts w:ascii="Times New Roman" w:hAnsi="Times New Roman"/>
                <w:sz w:val="24"/>
                <w:szCs w:val="24"/>
              </w:rPr>
              <w:t>Помещения д</w:t>
            </w:r>
            <w:r w:rsidR="00B43E2E">
              <w:rPr>
                <w:rFonts w:ascii="Times New Roman" w:hAnsi="Times New Roman"/>
                <w:sz w:val="24"/>
                <w:szCs w:val="24"/>
              </w:rPr>
              <w:t>ля занятий музыкой, физкультурой</w:t>
            </w:r>
            <w:r w:rsidRPr="00913B70">
              <w:rPr>
                <w:rFonts w:ascii="Times New Roman" w:hAnsi="Times New Roman"/>
                <w:sz w:val="24"/>
                <w:szCs w:val="24"/>
              </w:rPr>
              <w:t xml:space="preserve"> и изобраз</w:t>
            </w:r>
            <w:r w:rsidRPr="00913B70">
              <w:rPr>
                <w:rFonts w:ascii="Times New Roman" w:hAnsi="Times New Roman"/>
                <w:sz w:val="24"/>
                <w:szCs w:val="24"/>
              </w:rPr>
              <w:t>и</w:t>
            </w:r>
            <w:r w:rsidRPr="00913B70">
              <w:rPr>
                <w:rFonts w:ascii="Times New Roman" w:hAnsi="Times New Roman"/>
                <w:sz w:val="24"/>
                <w:szCs w:val="24"/>
              </w:rPr>
              <w:t>тельным искусством</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913B70" w:rsidRPr="00913B70" w:rsidRDefault="00913B70" w:rsidP="00870CCE">
            <w:pPr>
              <w:jc w:val="center"/>
              <w:rPr>
                <w:rFonts w:ascii="Times New Roman" w:hAnsi="Times New Roman"/>
                <w:sz w:val="24"/>
                <w:szCs w:val="24"/>
              </w:rPr>
            </w:pPr>
            <w:r w:rsidRPr="00913B70">
              <w:rPr>
                <w:rFonts w:ascii="Times New Roman" w:hAnsi="Times New Roman"/>
                <w:sz w:val="24"/>
                <w:szCs w:val="24"/>
              </w:rPr>
              <w:t>Имеется в наличии</w:t>
            </w:r>
          </w:p>
        </w:tc>
      </w:tr>
    </w:tbl>
    <w:p w:rsidR="00913B70" w:rsidRPr="005B7159" w:rsidRDefault="00913B70" w:rsidP="0071787B">
      <w:pPr>
        <w:autoSpaceDE w:val="0"/>
        <w:autoSpaceDN w:val="0"/>
        <w:adjustRightInd w:val="0"/>
        <w:spacing w:line="276" w:lineRule="auto"/>
        <w:rPr>
          <w:rFonts w:ascii="Times New Roman" w:eastAsiaTheme="minorHAnsi" w:hAnsi="Times New Roman"/>
          <w:sz w:val="24"/>
          <w:szCs w:val="24"/>
        </w:rPr>
      </w:pPr>
    </w:p>
    <w:p w:rsidR="00465B56" w:rsidRDefault="005B7159" w:rsidP="00B43E2E">
      <w:pPr>
        <w:autoSpaceDE w:val="0"/>
        <w:autoSpaceDN w:val="0"/>
        <w:adjustRightInd w:val="0"/>
        <w:spacing w:line="276" w:lineRule="auto"/>
        <w:rPr>
          <w:rFonts w:ascii="Times New Roman" w:eastAsiaTheme="minorHAnsi" w:hAnsi="Times New Roman"/>
          <w:sz w:val="24"/>
          <w:szCs w:val="24"/>
        </w:rPr>
      </w:pPr>
      <w:r>
        <w:rPr>
          <w:rFonts w:ascii="Times New Roman" w:eastAsiaTheme="minorHAnsi" w:hAnsi="Times New Roman"/>
          <w:sz w:val="24"/>
          <w:szCs w:val="24"/>
        </w:rPr>
        <w:tab/>
      </w:r>
    </w:p>
    <w:p w:rsidR="005B7159" w:rsidRDefault="005B7159" w:rsidP="005B7159">
      <w:pPr>
        <w:spacing w:line="276" w:lineRule="auto"/>
        <w:rPr>
          <w:rFonts w:ascii="Times New Roman" w:eastAsiaTheme="minorHAnsi" w:hAnsi="Times New Roman"/>
          <w:sz w:val="24"/>
          <w:szCs w:val="24"/>
        </w:rPr>
      </w:pPr>
    </w:p>
    <w:p w:rsidR="005B7159" w:rsidRPr="0071787B" w:rsidRDefault="005B7159" w:rsidP="0071787B">
      <w:pPr>
        <w:autoSpaceDE w:val="0"/>
        <w:autoSpaceDN w:val="0"/>
        <w:adjustRightInd w:val="0"/>
        <w:spacing w:line="276" w:lineRule="auto"/>
        <w:jc w:val="center"/>
        <w:rPr>
          <w:rFonts w:ascii="Times New Roman" w:eastAsiaTheme="minorHAnsi" w:hAnsi="Times New Roman"/>
          <w:b/>
          <w:bCs/>
          <w:iCs/>
          <w:sz w:val="24"/>
          <w:szCs w:val="24"/>
        </w:rPr>
      </w:pPr>
      <w:r w:rsidRPr="0071787B">
        <w:rPr>
          <w:rFonts w:ascii="Times New Roman" w:eastAsiaTheme="minorHAnsi" w:hAnsi="Times New Roman"/>
          <w:b/>
          <w:bCs/>
          <w:iCs/>
          <w:sz w:val="24"/>
          <w:szCs w:val="24"/>
        </w:rPr>
        <w:t xml:space="preserve">Учебные и информационно-методические ресурсы обеспечения реализации основной </w:t>
      </w:r>
    </w:p>
    <w:p w:rsidR="005B7159" w:rsidRPr="0071787B" w:rsidRDefault="005B7159" w:rsidP="0071787B">
      <w:pPr>
        <w:autoSpaceDE w:val="0"/>
        <w:autoSpaceDN w:val="0"/>
        <w:adjustRightInd w:val="0"/>
        <w:spacing w:line="276" w:lineRule="auto"/>
        <w:jc w:val="center"/>
        <w:rPr>
          <w:rFonts w:ascii="Times New Roman" w:eastAsiaTheme="minorHAnsi" w:hAnsi="Times New Roman"/>
          <w:b/>
          <w:bCs/>
          <w:iCs/>
          <w:sz w:val="24"/>
          <w:szCs w:val="24"/>
        </w:rPr>
      </w:pPr>
      <w:r w:rsidRPr="0071787B">
        <w:rPr>
          <w:rFonts w:ascii="Times New Roman" w:eastAsiaTheme="minorHAnsi" w:hAnsi="Times New Roman"/>
          <w:b/>
          <w:bCs/>
          <w:iCs/>
          <w:sz w:val="24"/>
          <w:szCs w:val="24"/>
        </w:rPr>
        <w:t>образовательной программы начального общего образования</w:t>
      </w:r>
    </w:p>
    <w:p w:rsidR="0072432E" w:rsidRDefault="005B7159" w:rsidP="0072432E">
      <w:pPr>
        <w:autoSpaceDE w:val="0"/>
        <w:autoSpaceDN w:val="0"/>
        <w:adjustRightInd w:val="0"/>
        <w:spacing w:line="276" w:lineRule="auto"/>
        <w:rPr>
          <w:rFonts w:ascii="Times New Roman" w:eastAsia="Times New Roman" w:hAnsi="Times New Roman"/>
          <w:sz w:val="24"/>
        </w:rPr>
      </w:pPr>
      <w:r>
        <w:rPr>
          <w:rFonts w:ascii="Times New Roman" w:eastAsiaTheme="minorHAnsi" w:hAnsi="Times New Roman"/>
          <w:sz w:val="24"/>
          <w:szCs w:val="24"/>
        </w:rPr>
        <w:lastRenderedPageBreak/>
        <w:tab/>
      </w:r>
      <w:r w:rsidR="00B43E2E">
        <w:rPr>
          <w:rFonts w:ascii="Times New Roman" w:eastAsia="Times New Roman" w:hAnsi="Times New Roman"/>
          <w:sz w:val="24"/>
        </w:rPr>
        <w:t>Школа</w:t>
      </w:r>
      <w:r w:rsidR="0072432E">
        <w:rPr>
          <w:rFonts w:ascii="Times New Roman" w:eastAsia="Times New Roman" w:hAnsi="Times New Roman"/>
          <w:sz w:val="24"/>
        </w:rPr>
        <w:t xml:space="preserve">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Но</w:t>
      </w:r>
      <w:r w:rsidR="0072432E">
        <w:rPr>
          <w:rFonts w:ascii="Times New Roman" w:eastAsia="Times New Roman" w:hAnsi="Times New Roman"/>
          <w:sz w:val="24"/>
        </w:rPr>
        <w:t>р</w:t>
      </w:r>
      <w:r w:rsidR="0072432E">
        <w:rPr>
          <w:rFonts w:ascii="Times New Roman" w:eastAsia="Times New Roman" w:hAnsi="Times New Roman"/>
          <w:sz w:val="24"/>
        </w:rPr>
        <w:t>ма обеспеченности образовательной деятельности учебными изданиями определяется исходя из расчета:</w:t>
      </w:r>
    </w:p>
    <w:p w:rsidR="0072432E" w:rsidRPr="0072432E" w:rsidRDefault="0072432E" w:rsidP="008A7586">
      <w:pPr>
        <w:pStyle w:val="a8"/>
        <w:numPr>
          <w:ilvl w:val="0"/>
          <w:numId w:val="287"/>
        </w:numPr>
        <w:tabs>
          <w:tab w:val="left" w:pos="-142"/>
        </w:tabs>
        <w:spacing w:line="276" w:lineRule="auto"/>
        <w:ind w:left="426" w:right="140"/>
        <w:rPr>
          <w:rFonts w:ascii="Times New Roman" w:eastAsia="Times New Roman" w:hAnsi="Times New Roman"/>
          <w:sz w:val="24"/>
        </w:rPr>
      </w:pPr>
      <w:r w:rsidRPr="0072432E">
        <w:rPr>
          <w:rFonts w:ascii="Times New Roman" w:eastAsia="Times New Roman" w:hAnsi="Times New Roman"/>
          <w:sz w:val="24"/>
        </w:rPr>
        <w:t>не менее одного учебника в печатной форме, достаточного для освоения программы учебн</w:t>
      </w:r>
      <w:r w:rsidRPr="0072432E">
        <w:rPr>
          <w:rFonts w:ascii="Times New Roman" w:eastAsia="Times New Roman" w:hAnsi="Times New Roman"/>
          <w:sz w:val="24"/>
        </w:rPr>
        <w:t>о</w:t>
      </w:r>
      <w:r w:rsidRPr="0072432E">
        <w:rPr>
          <w:rFonts w:ascii="Times New Roman" w:eastAsia="Times New Roman" w:hAnsi="Times New Roman"/>
          <w:sz w:val="24"/>
        </w:rPr>
        <w:t xml:space="preserve">го предмета на каждого обучающегося по каждому учебному предмету, входящему </w:t>
      </w:r>
      <w:r>
        <w:rPr>
          <w:rFonts w:ascii="Times New Roman" w:eastAsia="Times New Roman" w:hAnsi="Times New Roman"/>
          <w:sz w:val="24"/>
        </w:rPr>
        <w:t xml:space="preserve">в </w:t>
      </w:r>
      <w:r w:rsidRPr="0072432E">
        <w:rPr>
          <w:rFonts w:ascii="Times New Roman" w:eastAsia="Times New Roman" w:hAnsi="Times New Roman"/>
          <w:sz w:val="24"/>
        </w:rPr>
        <w:t>обяз</w:t>
      </w:r>
      <w:r w:rsidRPr="0072432E">
        <w:rPr>
          <w:rFonts w:ascii="Times New Roman" w:eastAsia="Times New Roman" w:hAnsi="Times New Roman"/>
          <w:sz w:val="24"/>
        </w:rPr>
        <w:t>а</w:t>
      </w:r>
      <w:r w:rsidRPr="0072432E">
        <w:rPr>
          <w:rFonts w:ascii="Times New Roman" w:eastAsia="Times New Roman" w:hAnsi="Times New Roman"/>
          <w:sz w:val="24"/>
        </w:rPr>
        <w:t xml:space="preserve">тельную часть учебного плана </w:t>
      </w:r>
      <w:r>
        <w:rPr>
          <w:rFonts w:ascii="Times New Roman" w:eastAsia="Times New Roman" w:hAnsi="Times New Roman"/>
          <w:sz w:val="24"/>
        </w:rPr>
        <w:t>ООП НОО;</w:t>
      </w:r>
    </w:p>
    <w:p w:rsidR="0072432E" w:rsidRPr="0072432E" w:rsidRDefault="0072432E" w:rsidP="008A7586">
      <w:pPr>
        <w:pStyle w:val="a8"/>
        <w:numPr>
          <w:ilvl w:val="0"/>
          <w:numId w:val="287"/>
        </w:numPr>
        <w:spacing w:line="276" w:lineRule="auto"/>
        <w:ind w:left="426" w:right="140"/>
        <w:rPr>
          <w:rFonts w:ascii="Times New Roman" w:eastAsia="Times New Roman" w:hAnsi="Times New Roman"/>
          <w:sz w:val="24"/>
        </w:rPr>
      </w:pPr>
      <w:r w:rsidRPr="0072432E">
        <w:rPr>
          <w:rFonts w:ascii="Times New Roman" w:eastAsia="Times New Roman" w:hAnsi="Times New Roman"/>
          <w:sz w:val="24"/>
        </w:rPr>
        <w:t>не менее одного учебника в печатной форме или учебного пособия, достаточного для осво</w:t>
      </w:r>
      <w:r w:rsidRPr="0072432E">
        <w:rPr>
          <w:rFonts w:ascii="Times New Roman" w:eastAsia="Times New Roman" w:hAnsi="Times New Roman"/>
          <w:sz w:val="24"/>
        </w:rPr>
        <w:t>е</w:t>
      </w:r>
      <w:r w:rsidRPr="0072432E">
        <w:rPr>
          <w:rFonts w:ascii="Times New Roman" w:eastAsia="Times New Roman" w:hAnsi="Times New Roman"/>
          <w:sz w:val="24"/>
        </w:rPr>
        <w:t>ния программы учебного предмета на каждого обучающегося по каждому учебному предм</w:t>
      </w:r>
      <w:r w:rsidRPr="0072432E">
        <w:rPr>
          <w:rFonts w:ascii="Times New Roman" w:eastAsia="Times New Roman" w:hAnsi="Times New Roman"/>
          <w:sz w:val="24"/>
        </w:rPr>
        <w:t>е</w:t>
      </w:r>
      <w:r w:rsidRPr="0072432E">
        <w:rPr>
          <w:rFonts w:ascii="Times New Roman" w:eastAsia="Times New Roman" w:hAnsi="Times New Roman"/>
          <w:sz w:val="24"/>
        </w:rPr>
        <w:t xml:space="preserve">ту, входящему в часть, формируемую участниками образовательных отношений, учебного плана </w:t>
      </w:r>
      <w:r>
        <w:rPr>
          <w:rFonts w:ascii="Times New Roman" w:eastAsia="Times New Roman" w:hAnsi="Times New Roman"/>
          <w:sz w:val="24"/>
        </w:rPr>
        <w:t>ООП НОО</w:t>
      </w:r>
      <w:r w:rsidRPr="0072432E">
        <w:rPr>
          <w:rFonts w:ascii="Times New Roman" w:eastAsia="Times New Roman" w:hAnsi="Times New Roman"/>
          <w:sz w:val="24"/>
        </w:rPr>
        <w:t>.</w:t>
      </w:r>
    </w:p>
    <w:p w:rsidR="0072432E" w:rsidRDefault="00B43E2E" w:rsidP="0072432E">
      <w:pPr>
        <w:spacing w:line="276" w:lineRule="auto"/>
        <w:ind w:left="142"/>
        <w:rPr>
          <w:rFonts w:ascii="Times New Roman" w:eastAsia="Times New Roman" w:hAnsi="Times New Roman"/>
          <w:sz w:val="24"/>
        </w:rPr>
      </w:pPr>
      <w:r>
        <w:rPr>
          <w:rFonts w:ascii="Times New Roman" w:eastAsia="Times New Roman" w:hAnsi="Times New Roman"/>
          <w:sz w:val="24"/>
        </w:rPr>
        <w:tab/>
        <w:t>Школа</w:t>
      </w:r>
      <w:r w:rsidR="0072432E">
        <w:rPr>
          <w:rFonts w:ascii="Times New Roman" w:eastAsia="Times New Roman" w:hAnsi="Times New Roman"/>
          <w:sz w:val="24"/>
        </w:rPr>
        <w:t xml:space="preserve">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72432E" w:rsidRDefault="00B43E2E" w:rsidP="0072432E">
      <w:pPr>
        <w:spacing w:line="276" w:lineRule="auto"/>
        <w:ind w:left="120" w:right="140" w:firstLine="589"/>
        <w:rPr>
          <w:rFonts w:ascii="Times New Roman" w:eastAsia="Times New Roman" w:hAnsi="Times New Roman"/>
          <w:sz w:val="24"/>
        </w:rPr>
      </w:pPr>
      <w:r>
        <w:rPr>
          <w:rFonts w:ascii="Times New Roman" w:eastAsia="Times New Roman" w:hAnsi="Times New Roman"/>
          <w:sz w:val="24"/>
        </w:rPr>
        <w:t>Библиотека школы</w:t>
      </w:r>
      <w:r w:rsidR="0072432E">
        <w:rPr>
          <w:rFonts w:ascii="Times New Roman" w:eastAsia="Times New Roman" w:hAnsi="Times New Roman"/>
          <w:sz w:val="24"/>
        </w:rPr>
        <w:t xml:space="preserve"> укомплектована печатными образовательными ресурсами и ЭОР по всем учебным предметам учебного плана, имеет электронные приложения к учебникам,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w:t>
      </w:r>
      <w:r w:rsidR="0072432E">
        <w:rPr>
          <w:rFonts w:ascii="Times New Roman" w:eastAsia="Times New Roman" w:hAnsi="Times New Roman"/>
          <w:sz w:val="24"/>
        </w:rPr>
        <w:t>и</w:t>
      </w:r>
      <w:r w:rsidR="0072432E">
        <w:rPr>
          <w:rFonts w:ascii="Times New Roman" w:eastAsia="Times New Roman" w:hAnsi="Times New Roman"/>
          <w:sz w:val="24"/>
        </w:rPr>
        <w:t>ческие издания, сопровождающие реализацию основной образовательной программы начальн</w:t>
      </w:r>
      <w:r w:rsidR="0072432E">
        <w:rPr>
          <w:rFonts w:ascii="Times New Roman" w:eastAsia="Times New Roman" w:hAnsi="Times New Roman"/>
          <w:sz w:val="24"/>
        </w:rPr>
        <w:t>о</w:t>
      </w:r>
      <w:r w:rsidR="0072432E">
        <w:rPr>
          <w:rFonts w:ascii="Times New Roman" w:eastAsia="Times New Roman" w:hAnsi="Times New Roman"/>
          <w:sz w:val="24"/>
        </w:rPr>
        <w:t>го общего образования.</w:t>
      </w:r>
    </w:p>
    <w:p w:rsidR="008E7952" w:rsidRPr="008E7952" w:rsidRDefault="00412528" w:rsidP="008E7952">
      <w:pPr>
        <w:spacing w:line="276" w:lineRule="auto"/>
        <w:rPr>
          <w:rFonts w:ascii="Times New Roman" w:hAnsi="Times New Roman"/>
          <w:sz w:val="24"/>
          <w:szCs w:val="24"/>
        </w:rPr>
      </w:pPr>
      <w:r w:rsidRPr="008E7952">
        <w:rPr>
          <w:rFonts w:ascii="Times New Roman" w:eastAsiaTheme="minorHAnsi" w:hAnsi="Times New Roman"/>
          <w:sz w:val="24"/>
          <w:szCs w:val="24"/>
        </w:rPr>
        <w:tab/>
      </w:r>
      <w:r w:rsidR="008E7952" w:rsidRPr="008E7952">
        <w:rPr>
          <w:rFonts w:ascii="Times New Roman" w:hAnsi="Times New Roman"/>
          <w:sz w:val="24"/>
          <w:szCs w:val="24"/>
        </w:rPr>
        <w:t xml:space="preserve"> Условиями формирования и наращивания необходимых и достаточных инфор</w:t>
      </w:r>
      <w:r w:rsidR="00C066E7">
        <w:rPr>
          <w:rFonts w:ascii="Times New Roman" w:hAnsi="Times New Roman"/>
          <w:sz w:val="24"/>
          <w:szCs w:val="24"/>
        </w:rPr>
        <w:t xml:space="preserve">мационно-методических ресурсов </w:t>
      </w:r>
      <w:r w:rsidR="008E7952" w:rsidRPr="008E7952">
        <w:rPr>
          <w:rFonts w:ascii="Times New Roman" w:hAnsi="Times New Roman"/>
          <w:sz w:val="24"/>
          <w:szCs w:val="24"/>
        </w:rPr>
        <w:t>М</w:t>
      </w:r>
      <w:r w:rsidR="00B43E2E">
        <w:rPr>
          <w:rFonts w:ascii="Times New Roman" w:hAnsi="Times New Roman"/>
          <w:sz w:val="24"/>
          <w:szCs w:val="24"/>
        </w:rPr>
        <w:t>Б</w:t>
      </w:r>
      <w:r w:rsidR="008E7952" w:rsidRPr="008E7952">
        <w:rPr>
          <w:rFonts w:ascii="Times New Roman" w:hAnsi="Times New Roman"/>
          <w:sz w:val="24"/>
          <w:szCs w:val="24"/>
        </w:rPr>
        <w:t xml:space="preserve">ОУ </w:t>
      </w:r>
      <w:r w:rsidR="00B43E2E">
        <w:rPr>
          <w:rFonts w:ascii="Times New Roman" w:hAnsi="Times New Roman"/>
          <w:sz w:val="24"/>
          <w:szCs w:val="24"/>
        </w:rPr>
        <w:t>СОШ</w:t>
      </w:r>
      <w:r w:rsidR="008E7952" w:rsidRPr="008E7952">
        <w:rPr>
          <w:rFonts w:ascii="Times New Roman" w:hAnsi="Times New Roman"/>
          <w:sz w:val="24"/>
          <w:szCs w:val="24"/>
        </w:rPr>
        <w:t>№</w:t>
      </w:r>
      <w:r w:rsidR="00B43E2E">
        <w:rPr>
          <w:rFonts w:ascii="Times New Roman" w:hAnsi="Times New Roman"/>
          <w:sz w:val="24"/>
          <w:szCs w:val="24"/>
        </w:rPr>
        <w:t xml:space="preserve"> 43</w:t>
      </w:r>
      <w:r w:rsidR="008E7952" w:rsidRPr="008E7952">
        <w:rPr>
          <w:rFonts w:ascii="Times New Roman" w:hAnsi="Times New Roman"/>
          <w:sz w:val="24"/>
          <w:szCs w:val="24"/>
        </w:rPr>
        <w:t xml:space="preserve"> начального общего образования являются системные действия администрации </w:t>
      </w:r>
      <w:r w:rsidR="00B43E2E">
        <w:rPr>
          <w:rFonts w:ascii="Times New Roman" w:hAnsi="Times New Roman"/>
          <w:sz w:val="24"/>
          <w:szCs w:val="24"/>
        </w:rPr>
        <w:t>школы</w:t>
      </w:r>
      <w:r w:rsidR="008E7952">
        <w:rPr>
          <w:rFonts w:ascii="Times New Roman" w:hAnsi="Times New Roman"/>
          <w:sz w:val="24"/>
          <w:szCs w:val="24"/>
        </w:rPr>
        <w:t>, УОН администрации г</w:t>
      </w:r>
      <w:proofErr w:type="gramStart"/>
      <w:r w:rsidR="008E7952">
        <w:rPr>
          <w:rFonts w:ascii="Times New Roman" w:hAnsi="Times New Roman"/>
          <w:sz w:val="24"/>
          <w:szCs w:val="24"/>
        </w:rPr>
        <w:t>.</w:t>
      </w:r>
      <w:r w:rsidR="00B43E2E">
        <w:rPr>
          <w:rFonts w:ascii="Times New Roman" w:hAnsi="Times New Roman"/>
          <w:sz w:val="24"/>
          <w:szCs w:val="24"/>
        </w:rPr>
        <w:t>К</w:t>
      </w:r>
      <w:proofErr w:type="gramEnd"/>
      <w:r w:rsidR="00B43E2E">
        <w:rPr>
          <w:rFonts w:ascii="Times New Roman" w:hAnsi="Times New Roman"/>
          <w:sz w:val="24"/>
          <w:szCs w:val="24"/>
        </w:rPr>
        <w:t>раснодара</w:t>
      </w:r>
      <w:r w:rsidR="008E7952" w:rsidRPr="008E7952">
        <w:rPr>
          <w:rFonts w:ascii="Times New Roman" w:hAnsi="Times New Roman"/>
          <w:sz w:val="24"/>
          <w:szCs w:val="24"/>
        </w:rPr>
        <w:t xml:space="preserve">, МОН Краснодарского края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8E7952" w:rsidRPr="008E7952" w:rsidRDefault="008E7952" w:rsidP="008E7952">
      <w:pPr>
        <w:spacing w:line="276" w:lineRule="auto"/>
        <w:rPr>
          <w:rFonts w:ascii="Times New Roman" w:hAnsi="Times New Roman"/>
          <w:sz w:val="24"/>
          <w:szCs w:val="24"/>
        </w:rPr>
      </w:pPr>
      <w:r w:rsidRPr="008E7952">
        <w:rPr>
          <w:rFonts w:ascii="Times New Roman" w:hAnsi="Times New Roman"/>
          <w:sz w:val="24"/>
          <w:szCs w:val="24"/>
        </w:rPr>
        <w:t xml:space="preserve">          Основными нормативными документами, определяющими требования к информационно-методическим ресурсам М</w:t>
      </w:r>
      <w:r w:rsidR="00B43E2E">
        <w:rPr>
          <w:rFonts w:ascii="Times New Roman" w:hAnsi="Times New Roman"/>
          <w:sz w:val="24"/>
          <w:szCs w:val="24"/>
        </w:rPr>
        <w:t>Б</w:t>
      </w:r>
      <w:r w:rsidRPr="008E7952">
        <w:rPr>
          <w:rFonts w:ascii="Times New Roman" w:hAnsi="Times New Roman"/>
          <w:sz w:val="24"/>
          <w:szCs w:val="24"/>
        </w:rPr>
        <w:t xml:space="preserve">ОУ </w:t>
      </w:r>
      <w:r w:rsidR="00B43E2E">
        <w:rPr>
          <w:rFonts w:ascii="Times New Roman" w:hAnsi="Times New Roman"/>
          <w:sz w:val="24"/>
          <w:szCs w:val="24"/>
        </w:rPr>
        <w:t>СОШ</w:t>
      </w:r>
      <w:r w:rsidRPr="008E7952">
        <w:rPr>
          <w:rFonts w:ascii="Times New Roman" w:hAnsi="Times New Roman"/>
          <w:sz w:val="24"/>
          <w:szCs w:val="24"/>
        </w:rPr>
        <w:t>№</w:t>
      </w:r>
      <w:r w:rsidR="00B43E2E">
        <w:rPr>
          <w:rFonts w:ascii="Times New Roman" w:hAnsi="Times New Roman"/>
          <w:sz w:val="24"/>
          <w:szCs w:val="24"/>
        </w:rPr>
        <w:t>43</w:t>
      </w:r>
      <w:r w:rsidRPr="008E7952">
        <w:rPr>
          <w:rFonts w:ascii="Times New Roman" w:hAnsi="Times New Roman"/>
          <w:sz w:val="24"/>
          <w:szCs w:val="24"/>
        </w:rPr>
        <w:t>начального общего образования, являются:</w:t>
      </w:r>
    </w:p>
    <w:p w:rsidR="008E7952" w:rsidRPr="008E7952" w:rsidRDefault="008E7952" w:rsidP="008A7586">
      <w:pPr>
        <w:pStyle w:val="a8"/>
        <w:numPr>
          <w:ilvl w:val="0"/>
          <w:numId w:val="282"/>
        </w:numPr>
        <w:spacing w:line="276" w:lineRule="auto"/>
        <w:ind w:left="284"/>
        <w:rPr>
          <w:rFonts w:ascii="Times New Roman" w:hAnsi="Times New Roman"/>
          <w:sz w:val="24"/>
          <w:szCs w:val="24"/>
        </w:rPr>
      </w:pPr>
      <w:r w:rsidRPr="008E7952">
        <w:rPr>
          <w:rFonts w:ascii="Times New Roman" w:hAnsi="Times New Roman"/>
          <w:sz w:val="24"/>
          <w:szCs w:val="24"/>
        </w:rPr>
        <w:t>перечень рекомендуемой учебной литературы (УМК);</w:t>
      </w:r>
    </w:p>
    <w:p w:rsidR="008E7952" w:rsidRPr="008E7952" w:rsidRDefault="008E7952" w:rsidP="008A7586">
      <w:pPr>
        <w:pStyle w:val="a8"/>
        <w:numPr>
          <w:ilvl w:val="0"/>
          <w:numId w:val="282"/>
        </w:numPr>
        <w:spacing w:line="276" w:lineRule="auto"/>
        <w:ind w:left="284"/>
        <w:rPr>
          <w:rFonts w:ascii="Times New Roman" w:hAnsi="Times New Roman"/>
          <w:sz w:val="24"/>
          <w:szCs w:val="24"/>
        </w:rPr>
      </w:pPr>
      <w:r w:rsidRPr="008E7952">
        <w:rPr>
          <w:rFonts w:ascii="Times New Roman" w:hAnsi="Times New Roman"/>
          <w:sz w:val="24"/>
          <w:szCs w:val="24"/>
        </w:rPr>
        <w:t>список цифровых образовательных ресурсов.</w:t>
      </w:r>
    </w:p>
    <w:p w:rsidR="00412528" w:rsidRDefault="00412528" w:rsidP="007807E2">
      <w:pPr>
        <w:spacing w:line="276" w:lineRule="auto"/>
        <w:rPr>
          <w:rFonts w:ascii="Times New Roman" w:eastAsia="Times New Roman" w:hAnsi="Times New Roman"/>
          <w:sz w:val="24"/>
          <w:szCs w:val="24"/>
        </w:rPr>
      </w:pPr>
    </w:p>
    <w:p w:rsidR="00412528" w:rsidRPr="00A96A2A" w:rsidRDefault="00A96A2A" w:rsidP="00A96A2A">
      <w:pPr>
        <w:spacing w:after="120" w:line="276" w:lineRule="auto"/>
        <w:jc w:val="center"/>
        <w:rPr>
          <w:rFonts w:ascii="Times New Roman" w:eastAsiaTheme="minorHAnsi" w:hAnsi="Times New Roman"/>
          <w:b/>
          <w:bCs/>
          <w:sz w:val="24"/>
          <w:szCs w:val="24"/>
        </w:rPr>
      </w:pPr>
      <w:bookmarkStart w:id="66" w:name="_Toc288394114"/>
      <w:bookmarkStart w:id="67" w:name="_Toc288410581"/>
      <w:bookmarkStart w:id="68" w:name="_Toc288410710"/>
      <w:bookmarkStart w:id="69" w:name="_Toc424564349"/>
      <w:r w:rsidRPr="00A96A2A">
        <w:rPr>
          <w:rFonts w:ascii="Times New Roman" w:hAnsi="Times New Roman"/>
          <w:b/>
          <w:sz w:val="24"/>
          <w:szCs w:val="24"/>
        </w:rPr>
        <w:t xml:space="preserve">Информационно­методические </w:t>
      </w:r>
      <w:r w:rsidR="00115484">
        <w:rPr>
          <w:rFonts w:ascii="Times New Roman" w:hAnsi="Times New Roman"/>
          <w:b/>
          <w:sz w:val="24"/>
          <w:szCs w:val="24"/>
        </w:rPr>
        <w:t>условия</w:t>
      </w:r>
      <w:r w:rsidRPr="00A96A2A">
        <w:rPr>
          <w:rFonts w:ascii="Times New Roman" w:hAnsi="Times New Roman"/>
          <w:b/>
          <w:sz w:val="24"/>
          <w:szCs w:val="24"/>
        </w:rPr>
        <w:t xml:space="preserve"> реализации </w:t>
      </w:r>
      <w:r>
        <w:rPr>
          <w:rFonts w:ascii="Times New Roman" w:hAnsi="Times New Roman"/>
          <w:b/>
          <w:sz w:val="24"/>
          <w:szCs w:val="24"/>
        </w:rPr>
        <w:t>ООП НОО</w:t>
      </w:r>
      <w:bookmarkEnd w:id="66"/>
      <w:bookmarkEnd w:id="67"/>
      <w:bookmarkEnd w:id="68"/>
      <w:bookmarkEnd w:id="69"/>
    </w:p>
    <w:tbl>
      <w:tblPr>
        <w:tblStyle w:val="a3"/>
        <w:tblW w:w="0" w:type="auto"/>
        <w:tblLook w:val="04A0"/>
      </w:tblPr>
      <w:tblGrid>
        <w:gridCol w:w="675"/>
        <w:gridCol w:w="9745"/>
      </w:tblGrid>
      <w:tr w:rsidR="00412528" w:rsidRPr="00412528" w:rsidTr="00412528">
        <w:tc>
          <w:tcPr>
            <w:tcW w:w="67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w:t>
            </w:r>
          </w:p>
        </w:tc>
        <w:tc>
          <w:tcPr>
            <w:tcW w:w="9745" w:type="dxa"/>
          </w:tcPr>
          <w:p w:rsidR="00412528" w:rsidRPr="00412528" w:rsidRDefault="00412528" w:rsidP="00412528">
            <w:pPr>
              <w:autoSpaceDE w:val="0"/>
              <w:autoSpaceDN w:val="0"/>
              <w:adjustRightInd w:val="0"/>
              <w:spacing w:line="240"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Компоненты информационно-методических ресурсов обеспечения реализации осно</w:t>
            </w:r>
            <w:r w:rsidRPr="00412528">
              <w:rPr>
                <w:rFonts w:ascii="Times New Roman" w:eastAsiaTheme="minorHAnsi" w:hAnsi="Times New Roman"/>
                <w:b/>
                <w:bCs/>
                <w:sz w:val="24"/>
                <w:szCs w:val="24"/>
              </w:rPr>
              <w:t>в</w:t>
            </w:r>
            <w:r w:rsidRPr="00412528">
              <w:rPr>
                <w:rFonts w:ascii="Times New Roman" w:eastAsiaTheme="minorHAnsi" w:hAnsi="Times New Roman"/>
                <w:b/>
                <w:bCs/>
                <w:sz w:val="24"/>
                <w:szCs w:val="24"/>
              </w:rPr>
              <w:t>ной образовательной программы начального общего образования</w:t>
            </w:r>
          </w:p>
        </w:tc>
      </w:tr>
      <w:tr w:rsidR="00412528" w:rsidRPr="00412528" w:rsidTr="00412528">
        <w:tc>
          <w:tcPr>
            <w:tcW w:w="67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1</w:t>
            </w:r>
          </w:p>
        </w:tc>
        <w:tc>
          <w:tcPr>
            <w:tcW w:w="9745" w:type="dxa"/>
          </w:tcPr>
          <w:p w:rsidR="00412528" w:rsidRPr="00412528" w:rsidRDefault="00412528" w:rsidP="00412528">
            <w:pPr>
              <w:spacing w:line="276" w:lineRule="auto"/>
              <w:rPr>
                <w:rFonts w:ascii="Times New Roman" w:eastAsiaTheme="minorHAnsi" w:hAnsi="Times New Roman"/>
                <w:b/>
                <w:bCs/>
                <w:sz w:val="24"/>
                <w:szCs w:val="24"/>
              </w:rPr>
            </w:pPr>
            <w:r w:rsidRPr="00412528">
              <w:rPr>
                <w:rFonts w:ascii="Times New Roman" w:eastAsiaTheme="minorHAnsi" w:hAnsi="Times New Roman"/>
                <w:b/>
                <w:bCs/>
                <w:sz w:val="24"/>
                <w:szCs w:val="24"/>
              </w:rPr>
              <w:t>Книгопечатная продукция</w:t>
            </w:r>
          </w:p>
        </w:tc>
      </w:tr>
      <w:tr w:rsidR="00412528" w:rsidTr="00412528">
        <w:tc>
          <w:tcPr>
            <w:tcW w:w="675" w:type="dxa"/>
          </w:tcPr>
          <w:p w:rsidR="00412528" w:rsidRDefault="00412528" w:rsidP="00412528">
            <w:pPr>
              <w:spacing w:line="276" w:lineRule="auto"/>
              <w:jc w:val="center"/>
              <w:rPr>
                <w:rFonts w:ascii="Times New Roman" w:eastAsiaTheme="minorHAnsi" w:hAnsi="Times New Roman"/>
                <w:b/>
                <w:bCs/>
                <w:sz w:val="24"/>
                <w:szCs w:val="24"/>
              </w:rPr>
            </w:pPr>
          </w:p>
        </w:tc>
        <w:tc>
          <w:tcPr>
            <w:tcW w:w="9745" w:type="dxa"/>
          </w:tcPr>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Учебно-методические комплекты (УМК) для 1-4 классов:</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 ФГОС НОО, образовательная программа, учебные программы, пособия для учителя,</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дидактические материалы, КИМы;</w:t>
            </w:r>
          </w:p>
          <w:p w:rsidR="00412528" w:rsidRPr="00412528" w:rsidRDefault="00B43E2E" w:rsidP="00412528">
            <w:pPr>
              <w:autoSpaceDE w:val="0"/>
              <w:autoSpaceDN w:val="0"/>
              <w:adjustRightInd w:val="0"/>
              <w:spacing w:line="240" w:lineRule="auto"/>
              <w:rPr>
                <w:rFonts w:ascii="Times New Roman" w:eastAsiaTheme="minorHAnsi" w:hAnsi="Times New Roman"/>
                <w:sz w:val="24"/>
                <w:szCs w:val="24"/>
              </w:rPr>
            </w:pPr>
            <w:r>
              <w:rPr>
                <w:rFonts w:ascii="Times New Roman" w:eastAsiaTheme="minorHAnsi" w:hAnsi="Times New Roman"/>
                <w:sz w:val="24"/>
                <w:szCs w:val="24"/>
              </w:rPr>
              <w:t xml:space="preserve">- учебники, </w:t>
            </w:r>
            <w:r w:rsidR="00412528" w:rsidRPr="00412528">
              <w:rPr>
                <w:rFonts w:ascii="Times New Roman" w:eastAsiaTheme="minorHAnsi" w:hAnsi="Times New Roman"/>
                <w:sz w:val="24"/>
                <w:szCs w:val="24"/>
              </w:rPr>
              <w:t>пособия для учащихся.</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Базисный учебный план (БУП).</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Программа развития универсальных учебных действий.</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Модели итоговой аттестации учащихся начальной школы.</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Модели мониторинговых исследований личностного развития учащихся начальнойшколы (развития личности учащихся) на основе освоения способов деятельности.</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Пакет диагностических материалов по контрольно-оценочной деятельности.</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Модель мониторинга процесса достижения планируемых результатов образования вначал</w:t>
            </w:r>
            <w:r w:rsidRPr="00412528">
              <w:rPr>
                <w:rFonts w:ascii="Times New Roman" w:eastAsiaTheme="minorHAnsi" w:hAnsi="Times New Roman"/>
                <w:sz w:val="24"/>
                <w:szCs w:val="24"/>
              </w:rPr>
              <w:t>ь</w:t>
            </w:r>
            <w:r w:rsidRPr="00412528">
              <w:rPr>
                <w:rFonts w:ascii="Times New Roman" w:eastAsiaTheme="minorHAnsi" w:hAnsi="Times New Roman"/>
                <w:sz w:val="24"/>
                <w:szCs w:val="24"/>
              </w:rPr>
              <w:t>ной школе.</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Каталог цифровых образовательных ресурсов и образовательных ресурсов сети Internet.</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lastRenderedPageBreak/>
              <w:t>Научно-методическая, учебно-методическая, психолого-педагогическая литература пов</w:t>
            </w:r>
            <w:r w:rsidRPr="00412528">
              <w:rPr>
                <w:rFonts w:ascii="Times New Roman" w:eastAsiaTheme="minorHAnsi" w:hAnsi="Times New Roman"/>
                <w:sz w:val="24"/>
                <w:szCs w:val="24"/>
              </w:rPr>
              <w:t>о</w:t>
            </w:r>
            <w:r w:rsidRPr="00412528">
              <w:rPr>
                <w:rFonts w:ascii="Times New Roman" w:eastAsiaTheme="minorHAnsi" w:hAnsi="Times New Roman"/>
                <w:sz w:val="24"/>
                <w:szCs w:val="24"/>
              </w:rPr>
              <w:t>просам развивающего образования, деятельностной образовательной паради</w:t>
            </w:r>
            <w:r w:rsidRPr="00412528">
              <w:rPr>
                <w:rFonts w:ascii="Times New Roman" w:eastAsiaTheme="minorHAnsi" w:hAnsi="Times New Roman"/>
                <w:sz w:val="24"/>
                <w:szCs w:val="24"/>
              </w:rPr>
              <w:t>г</w:t>
            </w:r>
            <w:r w:rsidRPr="00412528">
              <w:rPr>
                <w:rFonts w:ascii="Times New Roman" w:eastAsiaTheme="minorHAnsi" w:hAnsi="Times New Roman"/>
                <w:sz w:val="24"/>
                <w:szCs w:val="24"/>
              </w:rPr>
              <w:t>мы,достижения современных результатов образования, организации мониторингаличнос</w:t>
            </w:r>
            <w:r w:rsidRPr="00412528">
              <w:rPr>
                <w:rFonts w:ascii="Times New Roman" w:eastAsiaTheme="minorHAnsi" w:hAnsi="Times New Roman"/>
                <w:sz w:val="24"/>
                <w:szCs w:val="24"/>
              </w:rPr>
              <w:t>т</w:t>
            </w:r>
            <w:r w:rsidRPr="00412528">
              <w:rPr>
                <w:rFonts w:ascii="Times New Roman" w:eastAsiaTheme="minorHAnsi" w:hAnsi="Times New Roman"/>
                <w:sz w:val="24"/>
                <w:szCs w:val="24"/>
              </w:rPr>
              <w:t>ного развития обучающихся.</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Инструкции, технологические карты для организации различных видов деятельностиучен</w:t>
            </w:r>
            <w:r w:rsidRPr="00412528">
              <w:rPr>
                <w:rFonts w:ascii="Times New Roman" w:eastAsiaTheme="minorHAnsi" w:hAnsi="Times New Roman"/>
                <w:sz w:val="24"/>
                <w:szCs w:val="24"/>
              </w:rPr>
              <w:t>и</w:t>
            </w:r>
            <w:r w:rsidRPr="00412528">
              <w:rPr>
                <w:rFonts w:ascii="Times New Roman" w:eastAsiaTheme="minorHAnsi" w:hAnsi="Times New Roman"/>
                <w:sz w:val="24"/>
                <w:szCs w:val="24"/>
              </w:rPr>
              <w:t>ка.</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Научно-популярные, художественные книги для чтения (в соответствии с основнымсоде</w:t>
            </w:r>
            <w:r w:rsidRPr="00412528">
              <w:rPr>
                <w:rFonts w:ascii="Times New Roman" w:eastAsiaTheme="minorHAnsi" w:hAnsi="Times New Roman"/>
                <w:sz w:val="24"/>
                <w:szCs w:val="24"/>
              </w:rPr>
              <w:t>р</w:t>
            </w:r>
            <w:r w:rsidRPr="00412528">
              <w:rPr>
                <w:rFonts w:ascii="Times New Roman" w:eastAsiaTheme="minorHAnsi" w:hAnsi="Times New Roman"/>
                <w:sz w:val="24"/>
                <w:szCs w:val="24"/>
              </w:rPr>
              <w:t>жанием обучения по предметам Базисного учебного плана).</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Детская справочная литература (справочники, атласы-определители, энциклопедии ит.п.) об окружающем природном и социальном мире, детская художественнаялитература.</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Журналы по педагогике.</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Журналы по психологии.</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Методические журналы по предметам БУПа</w:t>
            </w:r>
            <w:r>
              <w:rPr>
                <w:rFonts w:ascii="Times New Roman" w:eastAsiaTheme="minorHAnsi" w:hAnsi="Times New Roman"/>
                <w:sz w:val="24"/>
                <w:szCs w:val="24"/>
              </w:rPr>
              <w:t>.</w:t>
            </w:r>
          </w:p>
          <w:p w:rsidR="00412528" w:rsidRPr="00412528" w:rsidRDefault="00412528" w:rsidP="00412528">
            <w:pPr>
              <w:spacing w:line="276" w:lineRule="auto"/>
              <w:rPr>
                <w:rFonts w:ascii="Times New Roman" w:eastAsiaTheme="minorHAnsi" w:hAnsi="Times New Roman"/>
                <w:b/>
                <w:bCs/>
                <w:sz w:val="24"/>
                <w:szCs w:val="24"/>
              </w:rPr>
            </w:pPr>
            <w:r w:rsidRPr="00412528">
              <w:rPr>
                <w:rFonts w:ascii="Times New Roman" w:eastAsiaTheme="minorHAnsi" w:hAnsi="Times New Roman"/>
                <w:sz w:val="24"/>
                <w:szCs w:val="24"/>
              </w:rPr>
              <w:t>Предметные журналы</w:t>
            </w:r>
            <w:r>
              <w:rPr>
                <w:rFonts w:ascii="Times New Roman" w:eastAsiaTheme="minorHAnsi" w:hAnsi="Times New Roman"/>
                <w:sz w:val="20"/>
                <w:szCs w:val="20"/>
              </w:rPr>
              <w:t>.</w:t>
            </w:r>
          </w:p>
        </w:tc>
      </w:tr>
      <w:tr w:rsidR="00412528" w:rsidRPr="00412528" w:rsidTr="00412528">
        <w:tc>
          <w:tcPr>
            <w:tcW w:w="67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lastRenderedPageBreak/>
              <w:t>2</w:t>
            </w:r>
          </w:p>
        </w:tc>
        <w:tc>
          <w:tcPr>
            <w:tcW w:w="974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Печатные пособия</w:t>
            </w:r>
          </w:p>
        </w:tc>
      </w:tr>
      <w:tr w:rsidR="00412528" w:rsidTr="00412528">
        <w:tc>
          <w:tcPr>
            <w:tcW w:w="675" w:type="dxa"/>
          </w:tcPr>
          <w:p w:rsidR="00412528" w:rsidRDefault="00412528" w:rsidP="00412528">
            <w:pPr>
              <w:spacing w:line="276" w:lineRule="auto"/>
              <w:jc w:val="center"/>
              <w:rPr>
                <w:rFonts w:ascii="Times New Roman" w:eastAsiaTheme="minorHAnsi" w:hAnsi="Times New Roman"/>
                <w:b/>
                <w:bCs/>
                <w:sz w:val="24"/>
                <w:szCs w:val="24"/>
              </w:rPr>
            </w:pPr>
          </w:p>
        </w:tc>
        <w:tc>
          <w:tcPr>
            <w:tcW w:w="9745" w:type="dxa"/>
          </w:tcPr>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Демонстрационный материал (картинки предметные, таблицы) в соответствии сосновными темами учебной программы.</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Карточки с заданиями.</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Портреты деятелей литературы и искусства, исторических, политических деятелей всоо</w:t>
            </w:r>
            <w:r w:rsidRPr="00412528">
              <w:rPr>
                <w:rFonts w:ascii="Times New Roman" w:eastAsiaTheme="minorHAnsi" w:hAnsi="Times New Roman"/>
                <w:sz w:val="24"/>
                <w:szCs w:val="24"/>
              </w:rPr>
              <w:t>т</w:t>
            </w:r>
            <w:r w:rsidRPr="00412528">
              <w:rPr>
                <w:rFonts w:ascii="Times New Roman" w:eastAsiaTheme="minorHAnsi" w:hAnsi="Times New Roman"/>
                <w:sz w:val="24"/>
                <w:szCs w:val="24"/>
              </w:rPr>
              <w:t>ветствии с образовательной программой.</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Хрестоматии, сборники.</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Схемы (схемы по правилам рисования)</w:t>
            </w:r>
            <w:r>
              <w:rPr>
                <w:rFonts w:ascii="Times New Roman" w:eastAsiaTheme="minorHAnsi" w:hAnsi="Times New Roman"/>
                <w:sz w:val="24"/>
                <w:szCs w:val="24"/>
              </w:rPr>
              <w:t>.</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Плакаты (плакаты по основным темам ОМ)</w:t>
            </w:r>
            <w:r>
              <w:rPr>
                <w:rFonts w:ascii="Times New Roman" w:eastAsiaTheme="minorHAnsi" w:hAnsi="Times New Roman"/>
                <w:sz w:val="24"/>
                <w:szCs w:val="24"/>
              </w:rPr>
              <w:t>.</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 xml:space="preserve">Географическая карта России. Географическая </w:t>
            </w:r>
            <w:r w:rsidR="00A96A2A">
              <w:rPr>
                <w:rFonts w:ascii="Times New Roman" w:eastAsiaTheme="minorHAnsi" w:hAnsi="Times New Roman"/>
                <w:sz w:val="24"/>
                <w:szCs w:val="24"/>
              </w:rPr>
              <w:t>Краснодарского края</w:t>
            </w:r>
            <w:r w:rsidRPr="00412528">
              <w:rPr>
                <w:rFonts w:ascii="Times New Roman" w:eastAsiaTheme="minorHAnsi" w:hAnsi="Times New Roman"/>
                <w:sz w:val="24"/>
                <w:szCs w:val="24"/>
              </w:rPr>
              <w:t>.</w:t>
            </w:r>
          </w:p>
          <w:p w:rsidR="00412528" w:rsidRPr="00412528" w:rsidRDefault="00412528" w:rsidP="00412528">
            <w:pPr>
              <w:spacing w:line="276" w:lineRule="auto"/>
              <w:rPr>
                <w:rFonts w:ascii="Times New Roman" w:eastAsiaTheme="minorHAnsi" w:hAnsi="Times New Roman"/>
                <w:b/>
                <w:bCs/>
                <w:sz w:val="24"/>
                <w:szCs w:val="24"/>
              </w:rPr>
            </w:pPr>
            <w:r w:rsidRPr="00412528">
              <w:rPr>
                <w:rFonts w:ascii="Times New Roman" w:eastAsiaTheme="minorHAnsi" w:hAnsi="Times New Roman"/>
                <w:sz w:val="24"/>
                <w:szCs w:val="24"/>
              </w:rPr>
              <w:t>Дидактический раздаточный материал.</w:t>
            </w:r>
          </w:p>
        </w:tc>
      </w:tr>
      <w:tr w:rsidR="00412528" w:rsidRPr="00412528" w:rsidTr="00412528">
        <w:tc>
          <w:tcPr>
            <w:tcW w:w="67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3</w:t>
            </w:r>
          </w:p>
        </w:tc>
        <w:tc>
          <w:tcPr>
            <w:tcW w:w="974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Демонстрационные пособия</w:t>
            </w:r>
          </w:p>
        </w:tc>
      </w:tr>
      <w:tr w:rsidR="00412528" w:rsidTr="00412528">
        <w:tc>
          <w:tcPr>
            <w:tcW w:w="675" w:type="dxa"/>
          </w:tcPr>
          <w:p w:rsidR="00412528" w:rsidRDefault="00412528" w:rsidP="00412528">
            <w:pPr>
              <w:spacing w:line="276" w:lineRule="auto"/>
              <w:jc w:val="center"/>
              <w:rPr>
                <w:rFonts w:ascii="Times New Roman" w:eastAsiaTheme="minorHAnsi" w:hAnsi="Times New Roman"/>
                <w:b/>
                <w:bCs/>
                <w:sz w:val="24"/>
                <w:szCs w:val="24"/>
              </w:rPr>
            </w:pPr>
          </w:p>
        </w:tc>
        <w:tc>
          <w:tcPr>
            <w:tcW w:w="9745" w:type="dxa"/>
          </w:tcPr>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Объекты, предназначенные для демонстрации.</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Наглядные пособия.</w:t>
            </w:r>
          </w:p>
          <w:p w:rsidR="00412528" w:rsidRPr="00412528" w:rsidRDefault="00412528" w:rsidP="00412528">
            <w:pPr>
              <w:spacing w:line="276" w:lineRule="auto"/>
              <w:rPr>
                <w:rFonts w:ascii="Times New Roman" w:eastAsiaTheme="minorHAnsi" w:hAnsi="Times New Roman"/>
                <w:b/>
                <w:bCs/>
                <w:sz w:val="24"/>
                <w:szCs w:val="24"/>
              </w:rPr>
            </w:pPr>
            <w:r w:rsidRPr="00412528">
              <w:rPr>
                <w:rFonts w:ascii="Times New Roman" w:eastAsiaTheme="minorHAnsi" w:hAnsi="Times New Roman"/>
                <w:sz w:val="24"/>
                <w:szCs w:val="24"/>
              </w:rPr>
              <w:t>Объекты и пособия, сопровождающие учебно-воспитательный процесс.</w:t>
            </w:r>
          </w:p>
        </w:tc>
      </w:tr>
      <w:tr w:rsidR="00412528" w:rsidRPr="00412528" w:rsidTr="00412528">
        <w:tc>
          <w:tcPr>
            <w:tcW w:w="67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4</w:t>
            </w:r>
          </w:p>
        </w:tc>
        <w:tc>
          <w:tcPr>
            <w:tcW w:w="974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Экранно-звуковые пособия</w:t>
            </w:r>
          </w:p>
        </w:tc>
      </w:tr>
      <w:tr w:rsidR="00412528" w:rsidTr="00412528">
        <w:tc>
          <w:tcPr>
            <w:tcW w:w="675" w:type="dxa"/>
          </w:tcPr>
          <w:p w:rsidR="00412528" w:rsidRDefault="00412528" w:rsidP="00412528">
            <w:pPr>
              <w:spacing w:line="276" w:lineRule="auto"/>
              <w:jc w:val="center"/>
              <w:rPr>
                <w:rFonts w:ascii="Times New Roman" w:eastAsiaTheme="minorHAnsi" w:hAnsi="Times New Roman"/>
                <w:b/>
                <w:bCs/>
                <w:sz w:val="24"/>
                <w:szCs w:val="24"/>
              </w:rPr>
            </w:pPr>
          </w:p>
        </w:tc>
        <w:tc>
          <w:tcPr>
            <w:tcW w:w="9745" w:type="dxa"/>
          </w:tcPr>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w:t>
            </w:r>
            <w:r w:rsidRPr="00412528">
              <w:rPr>
                <w:rFonts w:ascii="Times New Roman" w:eastAsiaTheme="minorHAnsi" w:hAnsi="Times New Roman"/>
                <w:sz w:val="24"/>
                <w:szCs w:val="24"/>
              </w:rPr>
              <w:t>е</w:t>
            </w:r>
            <w:r w:rsidRPr="00412528">
              <w:rPr>
                <w:rFonts w:ascii="Times New Roman" w:eastAsiaTheme="minorHAnsi" w:hAnsi="Times New Roman"/>
                <w:sz w:val="24"/>
                <w:szCs w:val="24"/>
              </w:rPr>
              <w:t>ственные технологии, технологические процессы труд людей и т.д.).</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Видеофрагменты, отражающие основные темы обучения.</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Презентации основных тем учебных предметов.</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Аудиозаписи в соответствии с учебной программой, в том числе аудиозаписи художестве</w:t>
            </w:r>
            <w:r w:rsidRPr="00412528">
              <w:rPr>
                <w:rFonts w:ascii="Times New Roman" w:eastAsiaTheme="minorHAnsi" w:hAnsi="Times New Roman"/>
                <w:sz w:val="24"/>
                <w:szCs w:val="24"/>
              </w:rPr>
              <w:t>н</w:t>
            </w:r>
            <w:r w:rsidRPr="00412528">
              <w:rPr>
                <w:rFonts w:ascii="Times New Roman" w:eastAsiaTheme="minorHAnsi" w:hAnsi="Times New Roman"/>
                <w:sz w:val="24"/>
                <w:szCs w:val="24"/>
              </w:rPr>
              <w:t>ного исполнения изучаемых произведений.</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Аудиозаписи и фонохрестоматии по музыке.</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Аудиозаписи по литературным произведениям.</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Комплекты аудиокассет и CD-R по темам и разделам курса для каждого класса.</w:t>
            </w:r>
          </w:p>
          <w:p w:rsidR="00412528" w:rsidRPr="00412528" w:rsidRDefault="00412528" w:rsidP="00412528">
            <w:pPr>
              <w:autoSpaceDE w:val="0"/>
              <w:autoSpaceDN w:val="0"/>
              <w:adjustRightInd w:val="0"/>
              <w:spacing w:line="240" w:lineRule="auto"/>
              <w:rPr>
                <w:rFonts w:ascii="Times New Roman" w:eastAsiaTheme="minorHAnsi" w:hAnsi="Times New Roman"/>
                <w:sz w:val="24"/>
                <w:szCs w:val="24"/>
              </w:rPr>
            </w:pPr>
            <w:r w:rsidRPr="00412528">
              <w:rPr>
                <w:rFonts w:ascii="Times New Roman" w:eastAsiaTheme="minorHAnsi" w:hAnsi="Times New Roman"/>
                <w:sz w:val="24"/>
                <w:szCs w:val="24"/>
              </w:rPr>
              <w:t>Оперы, балеты, творчество отдельных композиторов, ведущих исполнителей и исполн</w:t>
            </w:r>
            <w:r w:rsidRPr="00412528">
              <w:rPr>
                <w:rFonts w:ascii="Times New Roman" w:eastAsiaTheme="minorHAnsi" w:hAnsi="Times New Roman"/>
                <w:sz w:val="24"/>
                <w:szCs w:val="24"/>
              </w:rPr>
              <w:t>и</w:t>
            </w:r>
            <w:r w:rsidRPr="00412528">
              <w:rPr>
                <w:rFonts w:ascii="Times New Roman" w:eastAsiaTheme="minorHAnsi" w:hAnsi="Times New Roman"/>
                <w:sz w:val="24"/>
                <w:szCs w:val="24"/>
              </w:rPr>
              <w:t>тельских коллективов.</w:t>
            </w:r>
          </w:p>
          <w:p w:rsidR="00412528" w:rsidRPr="00412528" w:rsidRDefault="00412528" w:rsidP="00412528">
            <w:pPr>
              <w:spacing w:line="276" w:lineRule="auto"/>
              <w:rPr>
                <w:rFonts w:ascii="Times New Roman" w:eastAsiaTheme="minorHAnsi" w:hAnsi="Times New Roman"/>
                <w:b/>
                <w:bCs/>
                <w:sz w:val="24"/>
                <w:szCs w:val="24"/>
              </w:rPr>
            </w:pPr>
            <w:r w:rsidRPr="00412528">
              <w:rPr>
                <w:rFonts w:ascii="Times New Roman" w:eastAsiaTheme="minorHAnsi" w:hAnsi="Times New Roman"/>
                <w:sz w:val="24"/>
                <w:szCs w:val="24"/>
              </w:rPr>
              <w:t>Произведения пластических искусств, иллюстрации к литературным произведениям.</w:t>
            </w:r>
          </w:p>
        </w:tc>
      </w:tr>
      <w:tr w:rsidR="00412528" w:rsidRPr="00412528" w:rsidTr="00412528">
        <w:tc>
          <w:tcPr>
            <w:tcW w:w="67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5</w:t>
            </w:r>
          </w:p>
        </w:tc>
        <w:tc>
          <w:tcPr>
            <w:tcW w:w="9745" w:type="dxa"/>
          </w:tcPr>
          <w:p w:rsidR="00412528" w:rsidRPr="00412528" w:rsidRDefault="00412528" w:rsidP="00412528">
            <w:pPr>
              <w:spacing w:line="276" w:lineRule="auto"/>
              <w:jc w:val="center"/>
              <w:rPr>
                <w:rFonts w:ascii="Times New Roman" w:eastAsiaTheme="minorHAnsi" w:hAnsi="Times New Roman"/>
                <w:b/>
                <w:bCs/>
                <w:sz w:val="24"/>
                <w:szCs w:val="24"/>
              </w:rPr>
            </w:pPr>
            <w:r w:rsidRPr="00412528">
              <w:rPr>
                <w:rFonts w:ascii="Times New Roman" w:eastAsiaTheme="minorHAnsi" w:hAnsi="Times New Roman"/>
                <w:b/>
                <w:bCs/>
                <w:sz w:val="24"/>
                <w:szCs w:val="24"/>
              </w:rPr>
              <w:t>Цифровые образовательные ресурсы</w:t>
            </w:r>
          </w:p>
        </w:tc>
      </w:tr>
      <w:tr w:rsidR="00412528" w:rsidRPr="00412528" w:rsidTr="00412528">
        <w:tc>
          <w:tcPr>
            <w:tcW w:w="675" w:type="dxa"/>
          </w:tcPr>
          <w:p w:rsidR="00412528" w:rsidRPr="00412528" w:rsidRDefault="00412528" w:rsidP="00412528">
            <w:pPr>
              <w:spacing w:line="276" w:lineRule="auto"/>
              <w:jc w:val="center"/>
              <w:rPr>
                <w:rFonts w:ascii="Times New Roman" w:eastAsiaTheme="minorHAnsi" w:hAnsi="Times New Roman"/>
                <w:b/>
                <w:bCs/>
                <w:sz w:val="24"/>
                <w:szCs w:val="24"/>
              </w:rPr>
            </w:pPr>
          </w:p>
        </w:tc>
        <w:tc>
          <w:tcPr>
            <w:tcW w:w="9745" w:type="dxa"/>
          </w:tcPr>
          <w:p w:rsidR="00412528" w:rsidRPr="00412528" w:rsidRDefault="00412528" w:rsidP="00412528">
            <w:pPr>
              <w:autoSpaceDE w:val="0"/>
              <w:autoSpaceDN w:val="0"/>
              <w:adjustRightInd w:val="0"/>
              <w:spacing w:line="240" w:lineRule="auto"/>
              <w:jc w:val="left"/>
              <w:rPr>
                <w:rFonts w:ascii="Times New Roman" w:eastAsiaTheme="minorHAnsi" w:hAnsi="Times New Roman"/>
                <w:sz w:val="24"/>
                <w:szCs w:val="24"/>
              </w:rPr>
            </w:pPr>
            <w:r w:rsidRPr="00412528">
              <w:rPr>
                <w:rFonts w:ascii="Times New Roman" w:eastAsiaTheme="minorHAnsi" w:hAnsi="Times New Roman"/>
                <w:sz w:val="24"/>
                <w:szCs w:val="24"/>
              </w:rPr>
              <w:t>Цифровые информационные источники по тематике предметов БУПа:</w:t>
            </w:r>
          </w:p>
          <w:p w:rsidR="00412528" w:rsidRPr="00412528" w:rsidRDefault="00412528" w:rsidP="00412528">
            <w:pPr>
              <w:autoSpaceDE w:val="0"/>
              <w:autoSpaceDN w:val="0"/>
              <w:adjustRightInd w:val="0"/>
              <w:spacing w:line="240" w:lineRule="auto"/>
              <w:jc w:val="left"/>
              <w:rPr>
                <w:rFonts w:ascii="Times New Roman" w:eastAsiaTheme="minorHAnsi" w:hAnsi="Times New Roman"/>
                <w:sz w:val="24"/>
                <w:szCs w:val="24"/>
              </w:rPr>
            </w:pPr>
            <w:r w:rsidRPr="00412528">
              <w:rPr>
                <w:rFonts w:ascii="Times New Roman" w:eastAsiaTheme="minorHAnsi" w:hAnsi="Times New Roman"/>
                <w:sz w:val="24"/>
                <w:szCs w:val="24"/>
              </w:rPr>
              <w:t>- тесты;</w:t>
            </w:r>
          </w:p>
          <w:p w:rsidR="00412528" w:rsidRPr="00412528" w:rsidRDefault="00412528" w:rsidP="00412528">
            <w:pPr>
              <w:autoSpaceDE w:val="0"/>
              <w:autoSpaceDN w:val="0"/>
              <w:adjustRightInd w:val="0"/>
              <w:spacing w:line="240" w:lineRule="auto"/>
              <w:jc w:val="left"/>
              <w:rPr>
                <w:rFonts w:ascii="Times New Roman" w:eastAsiaTheme="minorHAnsi" w:hAnsi="Times New Roman"/>
                <w:sz w:val="24"/>
                <w:szCs w:val="24"/>
              </w:rPr>
            </w:pPr>
            <w:r w:rsidRPr="00412528">
              <w:rPr>
                <w:rFonts w:ascii="Times New Roman" w:eastAsiaTheme="minorHAnsi" w:hAnsi="Times New Roman"/>
                <w:sz w:val="24"/>
                <w:szCs w:val="24"/>
              </w:rPr>
              <w:t>- статические изображения;</w:t>
            </w:r>
          </w:p>
          <w:p w:rsidR="00412528" w:rsidRPr="00412528" w:rsidRDefault="00412528" w:rsidP="00412528">
            <w:pPr>
              <w:autoSpaceDE w:val="0"/>
              <w:autoSpaceDN w:val="0"/>
              <w:adjustRightInd w:val="0"/>
              <w:spacing w:line="240" w:lineRule="auto"/>
              <w:jc w:val="left"/>
              <w:rPr>
                <w:rFonts w:ascii="Times New Roman" w:eastAsiaTheme="minorHAnsi" w:hAnsi="Times New Roman"/>
                <w:sz w:val="24"/>
                <w:szCs w:val="24"/>
              </w:rPr>
            </w:pPr>
            <w:r w:rsidRPr="00412528">
              <w:rPr>
                <w:rFonts w:ascii="Times New Roman" w:eastAsiaTheme="minorHAnsi" w:hAnsi="Times New Roman"/>
                <w:sz w:val="24"/>
                <w:szCs w:val="24"/>
              </w:rPr>
              <w:t>- динамические изображения;</w:t>
            </w:r>
          </w:p>
          <w:p w:rsidR="00412528" w:rsidRPr="00412528" w:rsidRDefault="00412528" w:rsidP="00412528">
            <w:pPr>
              <w:autoSpaceDE w:val="0"/>
              <w:autoSpaceDN w:val="0"/>
              <w:adjustRightInd w:val="0"/>
              <w:spacing w:line="240" w:lineRule="auto"/>
              <w:jc w:val="left"/>
              <w:rPr>
                <w:rFonts w:ascii="Times New Roman" w:eastAsiaTheme="minorHAnsi" w:hAnsi="Times New Roman"/>
                <w:sz w:val="24"/>
                <w:szCs w:val="24"/>
              </w:rPr>
            </w:pPr>
            <w:r w:rsidRPr="00412528">
              <w:rPr>
                <w:rFonts w:ascii="Times New Roman" w:eastAsiaTheme="minorHAnsi" w:hAnsi="Times New Roman"/>
                <w:sz w:val="24"/>
                <w:szCs w:val="24"/>
              </w:rPr>
              <w:t>- анимационные модели;</w:t>
            </w:r>
          </w:p>
          <w:p w:rsidR="00412528" w:rsidRPr="00412528" w:rsidRDefault="00A96A2A" w:rsidP="00A96A2A">
            <w:pPr>
              <w:spacing w:line="276" w:lineRule="auto"/>
              <w:rPr>
                <w:rFonts w:ascii="Times New Roman" w:eastAsiaTheme="minorHAnsi" w:hAnsi="Times New Roman"/>
                <w:b/>
                <w:bCs/>
                <w:sz w:val="24"/>
                <w:szCs w:val="24"/>
              </w:rPr>
            </w:pPr>
            <w:r>
              <w:rPr>
                <w:rFonts w:ascii="Times New Roman" w:eastAsiaTheme="minorHAnsi" w:hAnsi="Times New Roman"/>
                <w:sz w:val="24"/>
                <w:szCs w:val="24"/>
              </w:rPr>
              <w:t>- о</w:t>
            </w:r>
            <w:r w:rsidR="00412528" w:rsidRPr="00412528">
              <w:rPr>
                <w:rFonts w:ascii="Times New Roman" w:eastAsiaTheme="minorHAnsi" w:hAnsi="Times New Roman"/>
                <w:sz w:val="24"/>
                <w:szCs w:val="24"/>
              </w:rPr>
              <w:t>бучающие программы</w:t>
            </w:r>
            <w:r>
              <w:rPr>
                <w:rFonts w:ascii="Times New Roman" w:eastAsiaTheme="minorHAnsi" w:hAnsi="Times New Roman"/>
                <w:sz w:val="24"/>
                <w:szCs w:val="24"/>
              </w:rPr>
              <w:t>.</w:t>
            </w:r>
          </w:p>
        </w:tc>
      </w:tr>
    </w:tbl>
    <w:p w:rsidR="00412528" w:rsidRDefault="00412528" w:rsidP="00412528">
      <w:pPr>
        <w:spacing w:line="276" w:lineRule="auto"/>
        <w:rPr>
          <w:rFonts w:ascii="Times New Roman" w:eastAsiaTheme="minorHAnsi" w:hAnsi="Times New Roman"/>
          <w:b/>
          <w:bCs/>
          <w:sz w:val="24"/>
          <w:szCs w:val="24"/>
        </w:rPr>
      </w:pPr>
    </w:p>
    <w:p w:rsidR="00115484" w:rsidRPr="00115484" w:rsidRDefault="00115484" w:rsidP="00115484">
      <w:pPr>
        <w:shd w:val="clear" w:color="auto" w:fill="FFFFFF"/>
        <w:spacing w:after="150" w:line="276" w:lineRule="auto"/>
        <w:rPr>
          <w:rFonts w:ascii="Times New Roman" w:hAnsi="Times New Roman"/>
          <w:b/>
          <w:bCs/>
          <w:color w:val="000000"/>
          <w:sz w:val="24"/>
          <w:szCs w:val="24"/>
        </w:rPr>
      </w:pPr>
      <w:r w:rsidRPr="00115484">
        <w:rPr>
          <w:rFonts w:ascii="Times New Roman" w:hAnsi="Times New Roman"/>
          <w:b/>
          <w:bCs/>
          <w:color w:val="000000"/>
          <w:sz w:val="24"/>
          <w:szCs w:val="24"/>
        </w:rPr>
        <w:lastRenderedPageBreak/>
        <w:t>Обоснование необходимых изменений в имеющихся условиях в соответствии с основной о</w:t>
      </w:r>
      <w:r w:rsidRPr="00115484">
        <w:rPr>
          <w:rFonts w:ascii="Times New Roman" w:hAnsi="Times New Roman"/>
          <w:b/>
          <w:bCs/>
          <w:color w:val="000000"/>
          <w:sz w:val="24"/>
          <w:szCs w:val="24"/>
        </w:rPr>
        <w:t>б</w:t>
      </w:r>
      <w:r w:rsidRPr="00115484">
        <w:rPr>
          <w:rFonts w:ascii="Times New Roman" w:hAnsi="Times New Roman"/>
          <w:b/>
          <w:bCs/>
          <w:color w:val="000000"/>
          <w:sz w:val="24"/>
          <w:szCs w:val="24"/>
        </w:rPr>
        <w:t xml:space="preserve">разовательной программой начального общего образования </w:t>
      </w:r>
    </w:p>
    <w:p w:rsidR="00115484" w:rsidRPr="00115484" w:rsidRDefault="00115484" w:rsidP="00115484">
      <w:pPr>
        <w:shd w:val="clear" w:color="auto" w:fill="FFFFFF"/>
        <w:spacing w:line="276" w:lineRule="auto"/>
        <w:ind w:left="14" w:right="43" w:firstLine="710"/>
        <w:rPr>
          <w:rStyle w:val="FontStyle33"/>
          <w:sz w:val="24"/>
          <w:szCs w:val="24"/>
        </w:rPr>
      </w:pPr>
      <w:r w:rsidRPr="00115484">
        <w:rPr>
          <w:rFonts w:ascii="Times New Roman" w:hAnsi="Times New Roman"/>
          <w:sz w:val="24"/>
          <w:szCs w:val="24"/>
        </w:rPr>
        <w:t>В соответствии с приоритетами ООП</w:t>
      </w:r>
      <w:r w:rsidRPr="00115484">
        <w:rPr>
          <w:rStyle w:val="FontStyle33"/>
          <w:sz w:val="24"/>
          <w:szCs w:val="24"/>
        </w:rPr>
        <w:t xml:space="preserve"> НОО требуются дополнительные усилия для реш</w:t>
      </w:r>
      <w:r w:rsidRPr="00115484">
        <w:rPr>
          <w:rStyle w:val="FontStyle33"/>
          <w:sz w:val="24"/>
          <w:szCs w:val="24"/>
        </w:rPr>
        <w:t>е</w:t>
      </w:r>
      <w:r w:rsidRPr="00115484">
        <w:rPr>
          <w:rStyle w:val="FontStyle33"/>
          <w:sz w:val="24"/>
          <w:szCs w:val="24"/>
        </w:rPr>
        <w:t>ния ряда проблем. Среди них:</w:t>
      </w:r>
    </w:p>
    <w:p w:rsidR="00115484" w:rsidRPr="00115484" w:rsidRDefault="00115484" w:rsidP="008A7586">
      <w:pPr>
        <w:pStyle w:val="Style6"/>
        <w:widowControl/>
        <w:numPr>
          <w:ilvl w:val="0"/>
          <w:numId w:val="286"/>
        </w:numPr>
        <w:spacing w:line="276" w:lineRule="auto"/>
        <w:ind w:left="284" w:right="86" w:hanging="284"/>
        <w:rPr>
          <w:rStyle w:val="FontStyle33"/>
          <w:sz w:val="24"/>
          <w:szCs w:val="24"/>
        </w:rPr>
      </w:pPr>
      <w:r w:rsidRPr="00115484">
        <w:rPr>
          <w:rStyle w:val="FontStyle33"/>
          <w:sz w:val="24"/>
          <w:szCs w:val="24"/>
        </w:rPr>
        <w:t>недостаточный уровень профессиональной компетенции вновь принимаемых на работу пед</w:t>
      </w:r>
      <w:r w:rsidRPr="00115484">
        <w:rPr>
          <w:rStyle w:val="FontStyle33"/>
          <w:sz w:val="24"/>
          <w:szCs w:val="24"/>
        </w:rPr>
        <w:t>а</w:t>
      </w:r>
      <w:r>
        <w:rPr>
          <w:rStyle w:val="FontStyle33"/>
          <w:sz w:val="24"/>
          <w:szCs w:val="24"/>
        </w:rPr>
        <w:t>гогов</w:t>
      </w:r>
      <w:r w:rsidRPr="00115484">
        <w:rPr>
          <w:rStyle w:val="FontStyle33"/>
          <w:sz w:val="24"/>
          <w:szCs w:val="24"/>
        </w:rPr>
        <w:t xml:space="preserve"> в вопросах реализации новых обра</w:t>
      </w:r>
      <w:r w:rsidRPr="00115484">
        <w:rPr>
          <w:rStyle w:val="FontStyle33"/>
          <w:sz w:val="24"/>
          <w:szCs w:val="24"/>
        </w:rPr>
        <w:softHyphen/>
        <w:t>зовательных стандартов;</w:t>
      </w:r>
    </w:p>
    <w:p w:rsidR="00115484" w:rsidRPr="00115484" w:rsidRDefault="00115484" w:rsidP="008A7586">
      <w:pPr>
        <w:pStyle w:val="Style6"/>
        <w:widowControl/>
        <w:numPr>
          <w:ilvl w:val="0"/>
          <w:numId w:val="286"/>
        </w:numPr>
        <w:spacing w:line="276" w:lineRule="auto"/>
        <w:ind w:left="284" w:hanging="284"/>
        <w:rPr>
          <w:rStyle w:val="FontStyle33"/>
          <w:sz w:val="24"/>
          <w:szCs w:val="24"/>
        </w:rPr>
      </w:pPr>
      <w:r w:rsidRPr="00115484">
        <w:rPr>
          <w:rStyle w:val="FontStyle33"/>
          <w:sz w:val="24"/>
          <w:szCs w:val="24"/>
        </w:rPr>
        <w:t>необходимость совершенствования НСОТ с точки зрения более полно</w:t>
      </w:r>
      <w:r w:rsidRPr="00115484">
        <w:rPr>
          <w:rStyle w:val="FontStyle33"/>
          <w:sz w:val="24"/>
          <w:szCs w:val="24"/>
        </w:rPr>
        <w:softHyphen/>
        <w:t>го соответствия целям и направлениям модернизации образования;</w:t>
      </w:r>
    </w:p>
    <w:p w:rsidR="00115484" w:rsidRPr="00115484" w:rsidRDefault="00115484" w:rsidP="008A7586">
      <w:pPr>
        <w:pStyle w:val="Style6"/>
        <w:widowControl/>
        <w:numPr>
          <w:ilvl w:val="0"/>
          <w:numId w:val="286"/>
        </w:numPr>
        <w:spacing w:line="276" w:lineRule="auto"/>
        <w:ind w:left="284" w:hanging="284"/>
        <w:rPr>
          <w:rStyle w:val="FontStyle33"/>
          <w:sz w:val="24"/>
          <w:szCs w:val="24"/>
        </w:rPr>
      </w:pPr>
      <w:r w:rsidRPr="00115484">
        <w:rPr>
          <w:rStyle w:val="FontStyle33"/>
          <w:sz w:val="24"/>
          <w:szCs w:val="24"/>
        </w:rPr>
        <w:t>недостаточный по сравнению с требованиями ФГОС уровень развития школьной инфрастру</w:t>
      </w:r>
      <w:r w:rsidRPr="00115484">
        <w:rPr>
          <w:rStyle w:val="FontStyle33"/>
          <w:sz w:val="24"/>
          <w:szCs w:val="24"/>
        </w:rPr>
        <w:t>к</w:t>
      </w:r>
      <w:r w:rsidRPr="00115484">
        <w:rPr>
          <w:rStyle w:val="FontStyle33"/>
          <w:sz w:val="24"/>
          <w:szCs w:val="24"/>
        </w:rPr>
        <w:t>туры и оснащенности оборудованием;</w:t>
      </w:r>
    </w:p>
    <w:p w:rsidR="00115484" w:rsidRPr="00115484" w:rsidRDefault="00115484" w:rsidP="008A7586">
      <w:pPr>
        <w:pStyle w:val="Style6"/>
        <w:widowControl/>
        <w:numPr>
          <w:ilvl w:val="0"/>
          <w:numId w:val="286"/>
        </w:numPr>
        <w:spacing w:line="276" w:lineRule="auto"/>
        <w:ind w:left="284" w:hanging="284"/>
        <w:rPr>
          <w:rStyle w:val="FontStyle33"/>
          <w:sz w:val="24"/>
          <w:szCs w:val="24"/>
        </w:rPr>
      </w:pPr>
      <w:r w:rsidRPr="00115484">
        <w:rPr>
          <w:rStyle w:val="FontStyle33"/>
          <w:sz w:val="24"/>
          <w:szCs w:val="24"/>
        </w:rPr>
        <w:t>несовершенство механизмов оценки качества образования.</w:t>
      </w:r>
    </w:p>
    <w:p w:rsidR="00115484" w:rsidRPr="00115484" w:rsidRDefault="0072432E" w:rsidP="007B33F2">
      <w:pPr>
        <w:shd w:val="clear" w:color="auto" w:fill="FFFFFF"/>
        <w:spacing w:before="120" w:line="276" w:lineRule="auto"/>
        <w:rPr>
          <w:rFonts w:ascii="Times New Roman" w:hAnsi="Times New Roman"/>
          <w:color w:val="777777"/>
          <w:sz w:val="24"/>
          <w:szCs w:val="24"/>
        </w:rPr>
      </w:pPr>
      <w:r>
        <w:rPr>
          <w:rFonts w:ascii="Times New Roman" w:hAnsi="Times New Roman"/>
          <w:color w:val="000000"/>
          <w:sz w:val="24"/>
          <w:szCs w:val="24"/>
        </w:rPr>
        <w:tab/>
      </w:r>
      <w:r w:rsidR="00115484" w:rsidRPr="00115484">
        <w:rPr>
          <w:rFonts w:ascii="Times New Roman" w:hAnsi="Times New Roman"/>
          <w:color w:val="000000"/>
          <w:sz w:val="24"/>
          <w:szCs w:val="24"/>
        </w:rPr>
        <w:t>С целью учета приоритетов основной образовательной программы начального общего о</w:t>
      </w:r>
      <w:r w:rsidR="00115484" w:rsidRPr="00115484">
        <w:rPr>
          <w:rFonts w:ascii="Times New Roman" w:hAnsi="Times New Roman"/>
          <w:color w:val="000000"/>
          <w:sz w:val="24"/>
          <w:szCs w:val="24"/>
        </w:rPr>
        <w:t>б</w:t>
      </w:r>
      <w:r w:rsidR="00115484" w:rsidRPr="00115484">
        <w:rPr>
          <w:rFonts w:ascii="Times New Roman" w:hAnsi="Times New Roman"/>
          <w:color w:val="000000"/>
          <w:sz w:val="24"/>
          <w:szCs w:val="24"/>
        </w:rPr>
        <w:t>разования М</w:t>
      </w:r>
      <w:r w:rsidR="00B43E2E">
        <w:rPr>
          <w:rFonts w:ascii="Times New Roman" w:hAnsi="Times New Roman"/>
          <w:color w:val="000000"/>
          <w:sz w:val="24"/>
          <w:szCs w:val="24"/>
        </w:rPr>
        <w:t>Б</w:t>
      </w:r>
      <w:r w:rsidR="00115484" w:rsidRPr="00115484">
        <w:rPr>
          <w:rFonts w:ascii="Times New Roman" w:hAnsi="Times New Roman"/>
          <w:color w:val="000000"/>
          <w:sz w:val="24"/>
          <w:szCs w:val="24"/>
        </w:rPr>
        <w:t xml:space="preserve">ОУ </w:t>
      </w:r>
      <w:r w:rsidR="00B43E2E">
        <w:rPr>
          <w:rFonts w:ascii="Times New Roman" w:hAnsi="Times New Roman"/>
          <w:color w:val="000000"/>
          <w:sz w:val="24"/>
          <w:szCs w:val="24"/>
        </w:rPr>
        <w:t>СОШ</w:t>
      </w:r>
      <w:r w:rsidR="00115484" w:rsidRPr="00115484">
        <w:rPr>
          <w:rFonts w:ascii="Times New Roman" w:hAnsi="Times New Roman"/>
          <w:color w:val="000000"/>
          <w:sz w:val="24"/>
          <w:szCs w:val="24"/>
        </w:rPr>
        <w:t xml:space="preserve"> №</w:t>
      </w:r>
      <w:r w:rsidR="00B43E2E">
        <w:rPr>
          <w:rFonts w:ascii="Times New Roman" w:hAnsi="Times New Roman"/>
          <w:color w:val="000000"/>
          <w:sz w:val="24"/>
          <w:szCs w:val="24"/>
        </w:rPr>
        <w:t xml:space="preserve"> 43</w:t>
      </w:r>
      <w:r w:rsidR="00115484" w:rsidRPr="00115484">
        <w:rPr>
          <w:rFonts w:ascii="Times New Roman" w:hAnsi="Times New Roman"/>
          <w:color w:val="000000"/>
          <w:sz w:val="24"/>
          <w:szCs w:val="24"/>
        </w:rPr>
        <w:t xml:space="preserve"> необходимо:</w:t>
      </w:r>
    </w:p>
    <w:p w:rsidR="007B33F2" w:rsidRDefault="007B33F2" w:rsidP="00115484">
      <w:pPr>
        <w:pStyle w:val="af9"/>
        <w:spacing w:line="276" w:lineRule="auto"/>
        <w:jc w:val="both"/>
        <w:rPr>
          <w:rFonts w:ascii="Times New Roman" w:hAnsi="Times New Roman"/>
          <w:sz w:val="24"/>
          <w:szCs w:val="24"/>
        </w:rPr>
      </w:pPr>
      <w:r w:rsidRPr="007B33F2">
        <w:rPr>
          <w:rFonts w:ascii="Times New Roman" w:hAnsi="Times New Roman"/>
          <w:sz w:val="24"/>
          <w:szCs w:val="24"/>
        </w:rPr>
        <w:t>1) соответствие материально-технической базы требованиям ФГОС ООО к технико</w:t>
      </w:r>
      <w:r w:rsidR="00C066E7">
        <w:rPr>
          <w:rFonts w:ascii="Times New Roman" w:hAnsi="Times New Roman"/>
          <w:sz w:val="24"/>
          <w:szCs w:val="24"/>
        </w:rPr>
        <w:t>-</w:t>
      </w:r>
      <w:r w:rsidRPr="007B33F2">
        <w:rPr>
          <w:rFonts w:ascii="Times New Roman" w:hAnsi="Times New Roman"/>
          <w:sz w:val="24"/>
          <w:szCs w:val="24"/>
        </w:rPr>
        <w:t>технологическому обеспечению современной образовательной среды;</w:t>
      </w:r>
    </w:p>
    <w:p w:rsidR="007B33F2" w:rsidRDefault="007B33F2" w:rsidP="00115484">
      <w:pPr>
        <w:pStyle w:val="af9"/>
        <w:spacing w:line="276" w:lineRule="auto"/>
        <w:jc w:val="both"/>
        <w:rPr>
          <w:rFonts w:ascii="Times New Roman" w:hAnsi="Times New Roman"/>
          <w:sz w:val="24"/>
          <w:szCs w:val="24"/>
        </w:rPr>
      </w:pPr>
      <w:r w:rsidRPr="007B33F2">
        <w:rPr>
          <w:rFonts w:ascii="Times New Roman" w:hAnsi="Times New Roman"/>
          <w:sz w:val="24"/>
          <w:szCs w:val="24"/>
        </w:rPr>
        <w:t xml:space="preserve"> 2) осуществлять регулярное информирование родителей и общественности о процессе реализации ООП ООО; </w:t>
      </w:r>
    </w:p>
    <w:p w:rsidR="00115484" w:rsidRDefault="007B33F2" w:rsidP="007B33F2">
      <w:pPr>
        <w:pStyle w:val="af9"/>
        <w:spacing w:line="276" w:lineRule="auto"/>
        <w:jc w:val="both"/>
        <w:rPr>
          <w:rFonts w:ascii="Times New Roman" w:hAnsi="Times New Roman"/>
          <w:b/>
          <w:sz w:val="24"/>
          <w:szCs w:val="24"/>
        </w:rPr>
      </w:pPr>
      <w:r w:rsidRPr="007B33F2">
        <w:rPr>
          <w:rFonts w:ascii="Times New Roman" w:hAnsi="Times New Roman"/>
          <w:sz w:val="24"/>
          <w:szCs w:val="24"/>
        </w:rPr>
        <w:t>3) вести мониторинг развития обучающихся в соответствии с основными приоритетами програ</w:t>
      </w:r>
      <w:r w:rsidRPr="007B33F2">
        <w:rPr>
          <w:rFonts w:ascii="Times New Roman" w:hAnsi="Times New Roman"/>
          <w:sz w:val="24"/>
          <w:szCs w:val="24"/>
        </w:rPr>
        <w:t>м</w:t>
      </w:r>
      <w:r w:rsidRPr="007B33F2">
        <w:rPr>
          <w:rFonts w:ascii="Times New Roman" w:hAnsi="Times New Roman"/>
          <w:sz w:val="24"/>
          <w:szCs w:val="24"/>
        </w:rPr>
        <w:t xml:space="preserve">мы; </w:t>
      </w:r>
    </w:p>
    <w:p w:rsidR="003F7A65" w:rsidRPr="003F7A65" w:rsidRDefault="003F7A65" w:rsidP="003F7A65">
      <w:pPr>
        <w:pStyle w:val="af9"/>
        <w:spacing w:line="276" w:lineRule="auto"/>
        <w:jc w:val="center"/>
        <w:rPr>
          <w:rFonts w:ascii="Times New Roman" w:hAnsi="Times New Roman"/>
          <w:b/>
          <w:sz w:val="24"/>
          <w:szCs w:val="24"/>
        </w:rPr>
      </w:pPr>
      <w:r w:rsidRPr="003F7A65">
        <w:rPr>
          <w:rFonts w:ascii="Times New Roman" w:hAnsi="Times New Roman"/>
          <w:b/>
          <w:sz w:val="24"/>
          <w:szCs w:val="24"/>
        </w:rPr>
        <w:t>Механизмы достижения целевых ориентиров в системе условий</w:t>
      </w:r>
    </w:p>
    <w:p w:rsidR="00A96A2A" w:rsidRPr="003F7A65" w:rsidRDefault="003F7A65" w:rsidP="003F7A65">
      <w:pPr>
        <w:spacing w:line="276" w:lineRule="auto"/>
        <w:jc w:val="center"/>
        <w:rPr>
          <w:rFonts w:ascii="Times New Roman" w:eastAsiaTheme="minorHAnsi" w:hAnsi="Times New Roman"/>
          <w:sz w:val="24"/>
          <w:szCs w:val="24"/>
        </w:rPr>
      </w:pPr>
      <w:r w:rsidRPr="003F7A65">
        <w:rPr>
          <w:rFonts w:ascii="Times New Roman" w:hAnsi="Times New Roman"/>
          <w:b/>
          <w:sz w:val="24"/>
          <w:szCs w:val="24"/>
        </w:rPr>
        <w:t>ООП НОО М</w:t>
      </w:r>
      <w:r w:rsidR="00B43E2E">
        <w:rPr>
          <w:rFonts w:ascii="Times New Roman" w:hAnsi="Times New Roman"/>
          <w:b/>
          <w:sz w:val="24"/>
          <w:szCs w:val="24"/>
        </w:rPr>
        <w:t>Б</w:t>
      </w:r>
      <w:r w:rsidRPr="003F7A65">
        <w:rPr>
          <w:rFonts w:ascii="Times New Roman" w:hAnsi="Times New Roman"/>
          <w:b/>
          <w:sz w:val="24"/>
          <w:szCs w:val="24"/>
        </w:rPr>
        <w:t xml:space="preserve">ОУ </w:t>
      </w:r>
      <w:r w:rsidR="00B43E2E">
        <w:rPr>
          <w:rFonts w:ascii="Times New Roman" w:hAnsi="Times New Roman"/>
          <w:b/>
          <w:sz w:val="24"/>
          <w:szCs w:val="24"/>
        </w:rPr>
        <w:t>СОШ</w:t>
      </w:r>
      <w:r w:rsidRPr="003F7A65">
        <w:rPr>
          <w:rFonts w:ascii="Times New Roman" w:hAnsi="Times New Roman"/>
          <w:b/>
          <w:sz w:val="24"/>
          <w:szCs w:val="24"/>
        </w:rPr>
        <w:t xml:space="preserve"> №</w:t>
      </w:r>
      <w:r w:rsidR="00B43E2E">
        <w:rPr>
          <w:rFonts w:ascii="Times New Roman" w:hAnsi="Times New Roman"/>
          <w:b/>
          <w:sz w:val="24"/>
          <w:szCs w:val="24"/>
        </w:rPr>
        <w:t xml:space="preserve"> 43</w:t>
      </w:r>
    </w:p>
    <w:p w:rsidR="00FF54E1" w:rsidRPr="00FF54E1" w:rsidRDefault="00FF54E1" w:rsidP="00FF54E1">
      <w:pPr>
        <w:spacing w:before="120" w:line="276" w:lineRule="auto"/>
        <w:rPr>
          <w:rFonts w:ascii="Times New Roman" w:hAnsi="Times New Roman"/>
          <w:sz w:val="24"/>
          <w:szCs w:val="24"/>
        </w:rPr>
      </w:pPr>
      <w:r>
        <w:rPr>
          <w:rFonts w:ascii="Times New Roman" w:hAnsi="Times New Roman"/>
          <w:sz w:val="24"/>
          <w:szCs w:val="24"/>
        </w:rPr>
        <w:tab/>
      </w:r>
      <w:r w:rsidRPr="00FF54E1">
        <w:rPr>
          <w:rFonts w:ascii="Times New Roman" w:hAnsi="Times New Roman"/>
          <w:sz w:val="24"/>
          <w:szCs w:val="24"/>
        </w:rPr>
        <w:t xml:space="preserve">Основным механизмом достижения целевых ориентиров в системе условий является чёткое взаимодействие всех участников образовательного процесса. </w:t>
      </w:r>
    </w:p>
    <w:p w:rsidR="00FF54E1" w:rsidRPr="00FF54E1" w:rsidRDefault="00FF54E1" w:rsidP="00FF54E1">
      <w:pPr>
        <w:shd w:val="clear" w:color="auto" w:fill="FFFFFF"/>
        <w:spacing w:before="120" w:line="276" w:lineRule="auto"/>
        <w:rPr>
          <w:rFonts w:ascii="Times New Roman" w:hAnsi="Times New Roman"/>
          <w:sz w:val="24"/>
          <w:szCs w:val="24"/>
        </w:rPr>
      </w:pPr>
      <w:r>
        <w:rPr>
          <w:rFonts w:ascii="Times New Roman" w:hAnsi="Times New Roman"/>
          <w:b/>
          <w:bCs/>
          <w:iCs/>
          <w:sz w:val="24"/>
          <w:szCs w:val="24"/>
        </w:rPr>
        <w:tab/>
      </w:r>
      <w:r w:rsidRPr="00FF54E1">
        <w:rPr>
          <w:rFonts w:ascii="Times New Roman" w:hAnsi="Times New Roman"/>
          <w:b/>
          <w:bCs/>
          <w:iCs/>
          <w:sz w:val="24"/>
          <w:szCs w:val="24"/>
        </w:rPr>
        <w:t xml:space="preserve">Направление. </w:t>
      </w:r>
      <w:r w:rsidRPr="00FF54E1">
        <w:rPr>
          <w:rFonts w:ascii="Times New Roman" w:hAnsi="Times New Roman"/>
          <w:b/>
          <w:bCs/>
          <w:i/>
          <w:iCs/>
          <w:sz w:val="24"/>
          <w:szCs w:val="24"/>
        </w:rPr>
        <w:t>Создание  условий, обеспечивающих личностный рост всех участников образовательного процесса</w:t>
      </w:r>
      <w:r>
        <w:rPr>
          <w:rFonts w:ascii="Times New Roman" w:hAnsi="Times New Roman"/>
          <w:b/>
          <w:bCs/>
          <w:i/>
          <w:iCs/>
          <w:sz w:val="24"/>
          <w:szCs w:val="24"/>
        </w:rPr>
        <w:t>.</w:t>
      </w:r>
    </w:p>
    <w:p w:rsidR="00412528" w:rsidRDefault="00FF54E1" w:rsidP="00FF54E1">
      <w:pPr>
        <w:spacing w:after="120" w:line="276" w:lineRule="auto"/>
        <w:rPr>
          <w:rFonts w:ascii="Times New Roman" w:hAnsi="Times New Roman"/>
          <w:sz w:val="24"/>
          <w:szCs w:val="24"/>
        </w:rPr>
      </w:pPr>
      <w:r>
        <w:rPr>
          <w:rFonts w:ascii="Times New Roman" w:hAnsi="Times New Roman"/>
          <w:b/>
          <w:bCs/>
          <w:i/>
          <w:iCs/>
          <w:sz w:val="24"/>
          <w:szCs w:val="24"/>
        </w:rPr>
        <w:tab/>
      </w:r>
      <w:r w:rsidRPr="00FF54E1">
        <w:rPr>
          <w:rFonts w:ascii="Times New Roman" w:hAnsi="Times New Roman"/>
          <w:b/>
          <w:bCs/>
          <w:iCs/>
          <w:sz w:val="24"/>
          <w:szCs w:val="24"/>
        </w:rPr>
        <w:t>Цель:</w:t>
      </w:r>
      <w:r w:rsidRPr="00FF54E1">
        <w:rPr>
          <w:rFonts w:ascii="Times New Roman" w:hAnsi="Times New Roman"/>
          <w:sz w:val="24"/>
          <w:szCs w:val="24"/>
        </w:rPr>
        <w:t>достижение положительной динамики развития личностных качеств и ключевых компетенций учащихся и профессиональной компетентности педагогов, способствующих общес</w:t>
      </w:r>
      <w:r w:rsidRPr="00FF54E1">
        <w:rPr>
          <w:rFonts w:ascii="Times New Roman" w:hAnsi="Times New Roman"/>
          <w:sz w:val="24"/>
          <w:szCs w:val="24"/>
        </w:rPr>
        <w:t>т</w:t>
      </w:r>
      <w:r w:rsidRPr="00FF54E1">
        <w:rPr>
          <w:rFonts w:ascii="Times New Roman" w:hAnsi="Times New Roman"/>
          <w:sz w:val="24"/>
          <w:szCs w:val="24"/>
        </w:rPr>
        <w:t>венной и профессиональной жизнедеятельности.</w:t>
      </w:r>
    </w:p>
    <w:tbl>
      <w:tblPr>
        <w:tblW w:w="10105" w:type="dxa"/>
        <w:tblInd w:w="182" w:type="dxa"/>
        <w:tblLayout w:type="fixed"/>
        <w:tblCellMar>
          <w:left w:w="40" w:type="dxa"/>
          <w:right w:w="40" w:type="dxa"/>
        </w:tblCellMar>
        <w:tblLook w:val="04A0"/>
      </w:tblPr>
      <w:tblGrid>
        <w:gridCol w:w="2976"/>
        <w:gridCol w:w="7089"/>
        <w:gridCol w:w="40"/>
      </w:tblGrid>
      <w:tr w:rsidR="00FF54E1" w:rsidRPr="00FF54E1" w:rsidTr="00FF54E1">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spacing w:line="240" w:lineRule="auto"/>
              <w:ind w:left="397" w:right="113" w:firstLine="720"/>
              <w:rPr>
                <w:rFonts w:ascii="Times New Roman" w:hAnsi="Times New Roman"/>
                <w:sz w:val="24"/>
                <w:szCs w:val="24"/>
              </w:rPr>
            </w:pPr>
            <w:r w:rsidRPr="00FF54E1">
              <w:rPr>
                <w:rFonts w:ascii="Times New Roman" w:hAnsi="Times New Roman"/>
                <w:b/>
                <w:bCs/>
                <w:i/>
                <w:iCs/>
                <w:sz w:val="24"/>
                <w:szCs w:val="24"/>
              </w:rPr>
              <w:t>Задачи</w:t>
            </w:r>
          </w:p>
        </w:tc>
        <w:tc>
          <w:tcPr>
            <w:tcW w:w="71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spacing w:line="240" w:lineRule="auto"/>
              <w:ind w:left="397" w:right="113" w:firstLine="720"/>
              <w:rPr>
                <w:rFonts w:ascii="Times New Roman" w:hAnsi="Times New Roman"/>
                <w:sz w:val="24"/>
                <w:szCs w:val="24"/>
              </w:rPr>
            </w:pPr>
            <w:r w:rsidRPr="00FF54E1">
              <w:rPr>
                <w:rFonts w:ascii="Times New Roman" w:hAnsi="Times New Roman"/>
                <w:b/>
                <w:bCs/>
                <w:i/>
                <w:iCs/>
                <w:sz w:val="24"/>
                <w:szCs w:val="24"/>
              </w:rPr>
              <w:t>Условия решения поставленных задач</w:t>
            </w:r>
          </w:p>
        </w:tc>
      </w:tr>
      <w:tr w:rsidR="00FF54E1" w:rsidRPr="00FF54E1" w:rsidTr="00FF54E1">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1.  Осуществление курс</w:t>
            </w:r>
            <w:r w:rsidRPr="00FF54E1">
              <w:rPr>
                <w:rFonts w:ascii="Times New Roman" w:hAnsi="Times New Roman"/>
                <w:sz w:val="24"/>
                <w:szCs w:val="24"/>
              </w:rPr>
              <w:t>о</w:t>
            </w:r>
            <w:r w:rsidRPr="00FF54E1">
              <w:rPr>
                <w:rFonts w:ascii="Times New Roman" w:hAnsi="Times New Roman"/>
                <w:sz w:val="24"/>
                <w:szCs w:val="24"/>
              </w:rPr>
              <w:t>вой подготовки и п</w:t>
            </w:r>
            <w:r w:rsidRPr="00FF54E1">
              <w:rPr>
                <w:rFonts w:ascii="Times New Roman" w:hAnsi="Times New Roman"/>
                <w:sz w:val="24"/>
                <w:szCs w:val="24"/>
              </w:rPr>
              <w:t>е</w:t>
            </w:r>
            <w:r w:rsidRPr="00FF54E1">
              <w:rPr>
                <w:rFonts w:ascii="Times New Roman" w:hAnsi="Times New Roman"/>
                <w:sz w:val="24"/>
                <w:szCs w:val="24"/>
              </w:rPr>
              <w:t>реподготовки учит</w:t>
            </w:r>
            <w:r w:rsidRPr="00FF54E1">
              <w:rPr>
                <w:rFonts w:ascii="Times New Roman" w:hAnsi="Times New Roman"/>
                <w:sz w:val="24"/>
                <w:szCs w:val="24"/>
              </w:rPr>
              <w:t>е</w:t>
            </w:r>
            <w:r w:rsidRPr="00FF54E1">
              <w:rPr>
                <w:rFonts w:ascii="Times New Roman" w:hAnsi="Times New Roman"/>
                <w:sz w:val="24"/>
                <w:szCs w:val="24"/>
              </w:rPr>
              <w:t>лей</w:t>
            </w:r>
          </w:p>
        </w:tc>
        <w:tc>
          <w:tcPr>
            <w:tcW w:w="71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1. Организация курсов повышения квалификации педагогов через проекты социальной и профессиональной направленности.</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2. Проведение в рамках школьных методических объединений семинаров по изучению современных образовательных техн</w:t>
            </w:r>
            <w:r w:rsidRPr="00FF54E1">
              <w:rPr>
                <w:rFonts w:ascii="Times New Roman" w:hAnsi="Times New Roman"/>
                <w:sz w:val="24"/>
                <w:szCs w:val="24"/>
              </w:rPr>
              <w:t>о</w:t>
            </w:r>
            <w:r w:rsidRPr="00FF54E1">
              <w:rPr>
                <w:rFonts w:ascii="Times New Roman" w:hAnsi="Times New Roman"/>
                <w:sz w:val="24"/>
                <w:szCs w:val="24"/>
              </w:rPr>
              <w:t>логий</w:t>
            </w:r>
            <w:r w:rsidR="00C066E7">
              <w:rPr>
                <w:rFonts w:ascii="Times New Roman" w:hAnsi="Times New Roman"/>
                <w:sz w:val="24"/>
                <w:szCs w:val="24"/>
              </w:rPr>
              <w:t>.</w:t>
            </w:r>
          </w:p>
        </w:tc>
      </w:tr>
      <w:tr w:rsidR="00FF54E1" w:rsidRPr="00FF54E1" w:rsidTr="00FF54E1">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2.   Совершенствование методической службы школы</w:t>
            </w:r>
          </w:p>
        </w:tc>
        <w:tc>
          <w:tcPr>
            <w:tcW w:w="71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1.   Совершенствование системы внутришкольного контроля.</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2.   Организация методической презентации работы классных р</w:t>
            </w:r>
            <w:r w:rsidRPr="00FF54E1">
              <w:rPr>
                <w:rFonts w:ascii="Times New Roman" w:hAnsi="Times New Roman"/>
                <w:sz w:val="24"/>
                <w:szCs w:val="24"/>
              </w:rPr>
              <w:t>у</w:t>
            </w:r>
            <w:r w:rsidRPr="00FF54E1">
              <w:rPr>
                <w:rFonts w:ascii="Times New Roman" w:hAnsi="Times New Roman"/>
                <w:sz w:val="24"/>
                <w:szCs w:val="24"/>
              </w:rPr>
              <w:t>ководителей.</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3.  Разработка индивидуальных и совместных творческих планов и их реализация.</w:t>
            </w:r>
          </w:p>
        </w:tc>
      </w:tr>
      <w:tr w:rsidR="00FF54E1" w:rsidRPr="00FF54E1" w:rsidTr="00FF54E1">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3.  Организация курир</w:t>
            </w:r>
            <w:r w:rsidRPr="00FF54E1">
              <w:rPr>
                <w:rFonts w:ascii="Times New Roman" w:hAnsi="Times New Roman"/>
                <w:sz w:val="24"/>
                <w:szCs w:val="24"/>
              </w:rPr>
              <w:t>о</w:t>
            </w:r>
            <w:r w:rsidRPr="00FF54E1">
              <w:rPr>
                <w:rFonts w:ascii="Times New Roman" w:hAnsi="Times New Roman"/>
                <w:sz w:val="24"/>
                <w:szCs w:val="24"/>
              </w:rPr>
              <w:t>вания учителя в усл</w:t>
            </w:r>
            <w:r w:rsidRPr="00FF54E1">
              <w:rPr>
                <w:rFonts w:ascii="Times New Roman" w:hAnsi="Times New Roman"/>
                <w:sz w:val="24"/>
                <w:szCs w:val="24"/>
              </w:rPr>
              <w:t>о</w:t>
            </w:r>
            <w:r w:rsidRPr="00FF54E1">
              <w:rPr>
                <w:rFonts w:ascii="Times New Roman" w:hAnsi="Times New Roman"/>
                <w:sz w:val="24"/>
                <w:szCs w:val="24"/>
              </w:rPr>
              <w:t>виях инновационных процессов</w:t>
            </w:r>
          </w:p>
        </w:tc>
        <w:tc>
          <w:tcPr>
            <w:tcW w:w="71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1. Организация индивидуальных консультаций по инновационной работе в школе.</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2.   Повышение компетентности педагогов через включение в и</w:t>
            </w:r>
            <w:r w:rsidRPr="00FF54E1">
              <w:rPr>
                <w:rFonts w:ascii="Times New Roman" w:hAnsi="Times New Roman"/>
                <w:sz w:val="24"/>
                <w:szCs w:val="24"/>
              </w:rPr>
              <w:t>н</w:t>
            </w:r>
            <w:r w:rsidRPr="00FF54E1">
              <w:rPr>
                <w:rFonts w:ascii="Times New Roman" w:hAnsi="Times New Roman"/>
                <w:sz w:val="24"/>
                <w:szCs w:val="24"/>
              </w:rPr>
              <w:t>новационную деятельность</w:t>
            </w:r>
            <w:r w:rsidR="00C066E7">
              <w:rPr>
                <w:rFonts w:ascii="Times New Roman" w:hAnsi="Times New Roman"/>
                <w:sz w:val="24"/>
                <w:szCs w:val="24"/>
              </w:rPr>
              <w:t>.</w:t>
            </w:r>
          </w:p>
        </w:tc>
      </w:tr>
      <w:tr w:rsidR="00FF54E1" w:rsidRPr="00FF54E1" w:rsidTr="00FF54E1">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4.    Научно-психологическое с</w:t>
            </w:r>
            <w:r w:rsidRPr="00FF54E1">
              <w:rPr>
                <w:rFonts w:ascii="Times New Roman" w:hAnsi="Times New Roman"/>
                <w:sz w:val="24"/>
                <w:szCs w:val="24"/>
              </w:rPr>
              <w:t>о</w:t>
            </w:r>
            <w:r w:rsidRPr="00FF54E1">
              <w:rPr>
                <w:rFonts w:ascii="Times New Roman" w:hAnsi="Times New Roman"/>
                <w:sz w:val="24"/>
                <w:szCs w:val="24"/>
              </w:rPr>
              <w:t>провождение деятел</w:t>
            </w:r>
            <w:r w:rsidRPr="00FF54E1">
              <w:rPr>
                <w:rFonts w:ascii="Times New Roman" w:hAnsi="Times New Roman"/>
                <w:sz w:val="24"/>
                <w:szCs w:val="24"/>
              </w:rPr>
              <w:t>ь</w:t>
            </w:r>
            <w:r w:rsidRPr="00FF54E1">
              <w:rPr>
                <w:rFonts w:ascii="Times New Roman" w:hAnsi="Times New Roman"/>
                <w:sz w:val="24"/>
                <w:szCs w:val="24"/>
              </w:rPr>
              <w:lastRenderedPageBreak/>
              <w:t>ности учителя</w:t>
            </w:r>
          </w:p>
        </w:tc>
        <w:tc>
          <w:tcPr>
            <w:tcW w:w="71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lastRenderedPageBreak/>
              <w:t>1.   Консультирование по вопросам организации диагностики и мониторинга разных аспектов профессиональной деятельности педагогов.</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lastRenderedPageBreak/>
              <w:t>2.  Информирование педагогов о результатах психологических и</w:t>
            </w:r>
            <w:r w:rsidRPr="00FF54E1">
              <w:rPr>
                <w:rFonts w:ascii="Times New Roman" w:hAnsi="Times New Roman"/>
                <w:sz w:val="24"/>
                <w:szCs w:val="24"/>
              </w:rPr>
              <w:t>с</w:t>
            </w:r>
            <w:r w:rsidRPr="00FF54E1">
              <w:rPr>
                <w:rFonts w:ascii="Times New Roman" w:hAnsi="Times New Roman"/>
                <w:sz w:val="24"/>
                <w:szCs w:val="24"/>
              </w:rPr>
              <w:t xml:space="preserve">следований. </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3.  Повышение профессионального методического уровня педаг</w:t>
            </w:r>
            <w:r w:rsidRPr="00FF54E1">
              <w:rPr>
                <w:rFonts w:ascii="Times New Roman" w:hAnsi="Times New Roman"/>
                <w:sz w:val="24"/>
                <w:szCs w:val="24"/>
              </w:rPr>
              <w:t>о</w:t>
            </w:r>
            <w:r w:rsidRPr="00FF54E1">
              <w:rPr>
                <w:rFonts w:ascii="Times New Roman" w:hAnsi="Times New Roman"/>
                <w:sz w:val="24"/>
                <w:szCs w:val="24"/>
              </w:rPr>
              <w:t xml:space="preserve">гов-психологов в школе через участие в семинарах, научно-практических конференциях; курсы. </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4.  Оказание помощи педагогам в организации адекватных усл</w:t>
            </w:r>
            <w:r w:rsidRPr="00FF54E1">
              <w:rPr>
                <w:rFonts w:ascii="Times New Roman" w:hAnsi="Times New Roman"/>
                <w:sz w:val="24"/>
                <w:szCs w:val="24"/>
              </w:rPr>
              <w:t>о</w:t>
            </w:r>
            <w:r w:rsidRPr="00FF54E1">
              <w:rPr>
                <w:rFonts w:ascii="Times New Roman" w:hAnsi="Times New Roman"/>
                <w:sz w:val="24"/>
                <w:szCs w:val="24"/>
              </w:rPr>
              <w:t>вий обучения и воспитания для школьников с особыми образ</w:t>
            </w:r>
            <w:r w:rsidRPr="00FF54E1">
              <w:rPr>
                <w:rFonts w:ascii="Times New Roman" w:hAnsi="Times New Roman"/>
                <w:sz w:val="24"/>
                <w:szCs w:val="24"/>
              </w:rPr>
              <w:t>о</w:t>
            </w:r>
            <w:r w:rsidRPr="00FF54E1">
              <w:rPr>
                <w:rFonts w:ascii="Times New Roman" w:hAnsi="Times New Roman"/>
                <w:sz w:val="24"/>
                <w:szCs w:val="24"/>
              </w:rPr>
              <w:t>вательными потребностями.</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5.  Консультирование и оказание помощи учителям в организации взаимодействия между учениками в ходе учебного процесса и в период проведения досуга.</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6.  Содействие педагогическому коллективу в обеспечении псих</w:t>
            </w:r>
            <w:r w:rsidRPr="00FF54E1">
              <w:rPr>
                <w:rFonts w:ascii="Times New Roman" w:hAnsi="Times New Roman"/>
                <w:sz w:val="24"/>
                <w:szCs w:val="24"/>
              </w:rPr>
              <w:t>о</w:t>
            </w:r>
            <w:r w:rsidRPr="00FF54E1">
              <w:rPr>
                <w:rFonts w:ascii="Times New Roman" w:hAnsi="Times New Roman"/>
                <w:sz w:val="24"/>
                <w:szCs w:val="24"/>
              </w:rPr>
              <w:t>логического комфорта для всех участников образовательного процесса.</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 xml:space="preserve">7.  Формирование у педагогов, </w:t>
            </w:r>
            <w:r>
              <w:rPr>
                <w:rFonts w:ascii="Times New Roman" w:hAnsi="Times New Roman"/>
                <w:sz w:val="24"/>
                <w:szCs w:val="24"/>
              </w:rPr>
              <w:t>обучающихся</w:t>
            </w:r>
            <w:r w:rsidRPr="00FF54E1">
              <w:rPr>
                <w:rFonts w:ascii="Times New Roman" w:hAnsi="Times New Roman"/>
                <w:sz w:val="24"/>
                <w:szCs w:val="24"/>
              </w:rPr>
              <w:t xml:space="preserve"> и их родителей п</w:t>
            </w:r>
            <w:r w:rsidRPr="00FF54E1">
              <w:rPr>
                <w:rFonts w:ascii="Times New Roman" w:hAnsi="Times New Roman"/>
                <w:sz w:val="24"/>
                <w:szCs w:val="24"/>
              </w:rPr>
              <w:t>о</w:t>
            </w:r>
            <w:r w:rsidRPr="00FF54E1">
              <w:rPr>
                <w:rFonts w:ascii="Times New Roman" w:hAnsi="Times New Roman"/>
                <w:sz w:val="24"/>
                <w:szCs w:val="24"/>
              </w:rPr>
              <w:t>требности в психологических знаниях и желания использовать их в своей деятельности</w:t>
            </w:r>
            <w:r w:rsidR="00C066E7">
              <w:rPr>
                <w:rFonts w:ascii="Times New Roman" w:hAnsi="Times New Roman"/>
                <w:sz w:val="24"/>
                <w:szCs w:val="24"/>
              </w:rPr>
              <w:t>.</w:t>
            </w:r>
          </w:p>
        </w:tc>
      </w:tr>
      <w:tr w:rsidR="00FF54E1" w:rsidRPr="00FF54E1" w:rsidTr="00FF54E1">
        <w:trPr>
          <w:gridAfter w:val="1"/>
          <w:wAfter w:w="40" w:type="dxa"/>
        </w:trPr>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lastRenderedPageBreak/>
              <w:t>5.   Совершенствование использования совр</w:t>
            </w:r>
            <w:r w:rsidRPr="00FF54E1">
              <w:rPr>
                <w:rFonts w:ascii="Times New Roman" w:hAnsi="Times New Roman"/>
                <w:sz w:val="24"/>
                <w:szCs w:val="24"/>
              </w:rPr>
              <w:t>е</w:t>
            </w:r>
            <w:r w:rsidRPr="00FF54E1">
              <w:rPr>
                <w:rFonts w:ascii="Times New Roman" w:hAnsi="Times New Roman"/>
                <w:sz w:val="24"/>
                <w:szCs w:val="24"/>
              </w:rPr>
              <w:t>менных образовател</w:t>
            </w:r>
            <w:r w:rsidRPr="00FF54E1">
              <w:rPr>
                <w:rFonts w:ascii="Times New Roman" w:hAnsi="Times New Roman"/>
                <w:sz w:val="24"/>
                <w:szCs w:val="24"/>
              </w:rPr>
              <w:t>ь</w:t>
            </w:r>
            <w:r w:rsidRPr="00FF54E1">
              <w:rPr>
                <w:rFonts w:ascii="Times New Roman" w:hAnsi="Times New Roman"/>
                <w:sz w:val="24"/>
                <w:szCs w:val="24"/>
              </w:rPr>
              <w:t>ных технологий</w:t>
            </w:r>
          </w:p>
        </w:tc>
        <w:tc>
          <w:tcPr>
            <w:tcW w:w="7089"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1.  Совершенствование использования ИК-технологий, технол</w:t>
            </w:r>
            <w:r w:rsidRPr="00FF54E1">
              <w:rPr>
                <w:rFonts w:ascii="Times New Roman" w:hAnsi="Times New Roman"/>
                <w:sz w:val="24"/>
                <w:szCs w:val="24"/>
              </w:rPr>
              <w:t>о</w:t>
            </w:r>
            <w:r w:rsidRPr="00FF54E1">
              <w:rPr>
                <w:rFonts w:ascii="Times New Roman" w:hAnsi="Times New Roman"/>
                <w:sz w:val="24"/>
                <w:szCs w:val="24"/>
              </w:rPr>
              <w:t>гий дифференцированного и развивающего обучения, пр</w:t>
            </w:r>
            <w:r w:rsidRPr="00FF54E1">
              <w:rPr>
                <w:rFonts w:ascii="Times New Roman" w:hAnsi="Times New Roman"/>
                <w:sz w:val="24"/>
                <w:szCs w:val="24"/>
              </w:rPr>
              <w:t>о</w:t>
            </w:r>
            <w:r w:rsidRPr="00FF54E1">
              <w:rPr>
                <w:rFonts w:ascii="Times New Roman" w:hAnsi="Times New Roman"/>
                <w:sz w:val="24"/>
                <w:szCs w:val="24"/>
              </w:rPr>
              <w:t xml:space="preserve">блемного, проектного обучения. </w:t>
            </w:r>
          </w:p>
          <w:p w:rsidR="00FF54E1" w:rsidRPr="00FF54E1" w:rsidRDefault="00FF54E1" w:rsidP="00C066E7">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2.  Создание условий для свободного выбора и самореализации ученика в образовательном процессе посредством внедрения вар</w:t>
            </w:r>
            <w:r w:rsidR="00C066E7">
              <w:rPr>
                <w:rFonts w:ascii="Times New Roman" w:hAnsi="Times New Roman"/>
                <w:sz w:val="24"/>
                <w:szCs w:val="24"/>
              </w:rPr>
              <w:t>иативных программ, технологий.</w:t>
            </w:r>
          </w:p>
        </w:tc>
      </w:tr>
      <w:tr w:rsidR="00FF54E1" w:rsidRPr="00FF54E1" w:rsidTr="00FF54E1">
        <w:trPr>
          <w:gridAfter w:val="1"/>
          <w:wAfter w:w="40" w:type="dxa"/>
        </w:trPr>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6.  Целенаправленное формирование ключ</w:t>
            </w:r>
            <w:r w:rsidRPr="00FF54E1">
              <w:rPr>
                <w:rFonts w:ascii="Times New Roman" w:hAnsi="Times New Roman"/>
                <w:sz w:val="24"/>
                <w:szCs w:val="24"/>
              </w:rPr>
              <w:t>е</w:t>
            </w:r>
            <w:r w:rsidRPr="00FF54E1">
              <w:rPr>
                <w:rFonts w:ascii="Times New Roman" w:hAnsi="Times New Roman"/>
                <w:sz w:val="24"/>
                <w:szCs w:val="24"/>
              </w:rPr>
              <w:t>вых компетенций</w:t>
            </w:r>
          </w:p>
        </w:tc>
        <w:tc>
          <w:tcPr>
            <w:tcW w:w="7089"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FF54E1" w:rsidRPr="00FF54E1" w:rsidRDefault="00FF54E1" w:rsidP="00FF54E1">
            <w:pPr>
              <w:shd w:val="clear" w:color="auto" w:fill="FFFFFF"/>
              <w:tabs>
                <w:tab w:val="num" w:pos="320"/>
              </w:tabs>
              <w:spacing w:line="240" w:lineRule="auto"/>
              <w:ind w:left="397" w:right="113" w:hanging="320"/>
              <w:rPr>
                <w:rFonts w:ascii="Times New Roman" w:hAnsi="Times New Roman"/>
                <w:sz w:val="24"/>
                <w:szCs w:val="24"/>
              </w:rPr>
            </w:pPr>
            <w:r w:rsidRPr="00FF54E1">
              <w:rPr>
                <w:rFonts w:ascii="Times New Roman" w:hAnsi="Times New Roman"/>
                <w:sz w:val="24"/>
                <w:szCs w:val="24"/>
              </w:rPr>
              <w:t>2.     Повышение воспитательного потенциала обучения, эффе</w:t>
            </w:r>
            <w:r w:rsidRPr="00FF54E1">
              <w:rPr>
                <w:rFonts w:ascii="Times New Roman" w:hAnsi="Times New Roman"/>
                <w:sz w:val="24"/>
                <w:szCs w:val="24"/>
              </w:rPr>
              <w:t>к</w:t>
            </w:r>
            <w:r w:rsidRPr="00FF54E1">
              <w:rPr>
                <w:rFonts w:ascii="Times New Roman" w:hAnsi="Times New Roman"/>
                <w:sz w:val="24"/>
                <w:szCs w:val="24"/>
              </w:rPr>
              <w:t xml:space="preserve">тивности воспитания. </w:t>
            </w:r>
          </w:p>
          <w:p w:rsidR="00FF54E1" w:rsidRPr="00FF54E1" w:rsidRDefault="00C066E7" w:rsidP="00FF54E1">
            <w:pPr>
              <w:shd w:val="clear" w:color="auto" w:fill="FFFFFF"/>
              <w:tabs>
                <w:tab w:val="num" w:pos="320"/>
              </w:tabs>
              <w:spacing w:line="240" w:lineRule="auto"/>
              <w:ind w:left="397" w:right="113" w:hanging="320"/>
              <w:rPr>
                <w:rFonts w:ascii="Times New Roman" w:hAnsi="Times New Roman"/>
                <w:sz w:val="24"/>
                <w:szCs w:val="24"/>
              </w:rPr>
            </w:pPr>
            <w:r>
              <w:rPr>
                <w:rFonts w:ascii="Times New Roman" w:hAnsi="Times New Roman"/>
                <w:sz w:val="24"/>
                <w:szCs w:val="24"/>
              </w:rPr>
              <w:t>3.  </w:t>
            </w:r>
            <w:r w:rsidR="00FF54E1" w:rsidRPr="00FF54E1">
              <w:rPr>
                <w:rFonts w:ascii="Times New Roman" w:hAnsi="Times New Roman"/>
                <w:sz w:val="24"/>
                <w:szCs w:val="24"/>
              </w:rPr>
              <w:t>Предоставление обучающимся реальных возможностей для участия в общественных и творческих объединениях</w:t>
            </w:r>
            <w:r>
              <w:rPr>
                <w:rFonts w:ascii="Times New Roman" w:hAnsi="Times New Roman"/>
                <w:sz w:val="24"/>
                <w:szCs w:val="24"/>
              </w:rPr>
              <w:t>.</w:t>
            </w:r>
          </w:p>
        </w:tc>
      </w:tr>
    </w:tbl>
    <w:p w:rsidR="00FF54E1" w:rsidRDefault="00FF54E1" w:rsidP="00FF54E1">
      <w:pPr>
        <w:spacing w:line="276" w:lineRule="auto"/>
        <w:rPr>
          <w:rFonts w:ascii="Times New Roman" w:eastAsia="Times New Roman" w:hAnsi="Times New Roman"/>
          <w:sz w:val="24"/>
          <w:szCs w:val="24"/>
        </w:rPr>
      </w:pPr>
    </w:p>
    <w:p w:rsidR="00FF54E1" w:rsidRPr="00FF54E1" w:rsidRDefault="00FF54E1" w:rsidP="00FF54E1">
      <w:pPr>
        <w:shd w:val="clear" w:color="auto" w:fill="FFFFFF"/>
        <w:spacing w:line="276" w:lineRule="auto"/>
        <w:rPr>
          <w:rFonts w:ascii="Times New Roman" w:hAnsi="Times New Roman"/>
          <w:sz w:val="24"/>
          <w:szCs w:val="24"/>
        </w:rPr>
      </w:pPr>
      <w:r>
        <w:rPr>
          <w:rFonts w:ascii="Times New Roman" w:hAnsi="Times New Roman"/>
          <w:b/>
          <w:bCs/>
          <w:iCs/>
          <w:sz w:val="24"/>
          <w:szCs w:val="24"/>
        </w:rPr>
        <w:tab/>
      </w:r>
      <w:r w:rsidRPr="00FF54E1">
        <w:rPr>
          <w:rFonts w:ascii="Times New Roman" w:hAnsi="Times New Roman"/>
          <w:b/>
          <w:bCs/>
          <w:iCs/>
          <w:sz w:val="24"/>
          <w:szCs w:val="24"/>
        </w:rPr>
        <w:t>Направление.</w:t>
      </w:r>
      <w:r w:rsidRPr="00FF54E1">
        <w:rPr>
          <w:rFonts w:ascii="Times New Roman" w:hAnsi="Times New Roman"/>
          <w:b/>
          <w:bCs/>
          <w:i/>
          <w:iCs/>
          <w:sz w:val="24"/>
          <w:szCs w:val="24"/>
        </w:rPr>
        <w:t xml:space="preserve"> Модернизация содержательной и технологической сторон образов</w:t>
      </w:r>
      <w:r w:rsidRPr="00FF54E1">
        <w:rPr>
          <w:rFonts w:ascii="Times New Roman" w:hAnsi="Times New Roman"/>
          <w:b/>
          <w:bCs/>
          <w:i/>
          <w:iCs/>
          <w:sz w:val="24"/>
          <w:szCs w:val="24"/>
        </w:rPr>
        <w:t>а</w:t>
      </w:r>
      <w:r w:rsidRPr="00FF54E1">
        <w:rPr>
          <w:rFonts w:ascii="Times New Roman" w:hAnsi="Times New Roman"/>
          <w:b/>
          <w:bCs/>
          <w:i/>
          <w:iCs/>
          <w:sz w:val="24"/>
          <w:szCs w:val="24"/>
        </w:rPr>
        <w:t>тельного процесса.</w:t>
      </w:r>
    </w:p>
    <w:p w:rsidR="00FF54E1" w:rsidRPr="00FF54E1" w:rsidRDefault="00FF54E1" w:rsidP="009C522A">
      <w:pPr>
        <w:shd w:val="clear" w:color="auto" w:fill="FFFFFF"/>
        <w:tabs>
          <w:tab w:val="left" w:pos="0"/>
        </w:tabs>
        <w:spacing w:after="120" w:line="276" w:lineRule="auto"/>
        <w:rPr>
          <w:rFonts w:ascii="Times New Roman" w:hAnsi="Times New Roman"/>
          <w:sz w:val="24"/>
          <w:szCs w:val="24"/>
        </w:rPr>
      </w:pPr>
      <w:r w:rsidRPr="00FF54E1">
        <w:rPr>
          <w:rFonts w:ascii="Times New Roman" w:hAnsi="Times New Roman"/>
          <w:b/>
          <w:bCs/>
          <w:i/>
          <w:iCs/>
          <w:sz w:val="24"/>
          <w:szCs w:val="24"/>
        </w:rPr>
        <w:t> </w:t>
      </w:r>
      <w:r>
        <w:rPr>
          <w:rFonts w:ascii="Times New Roman" w:hAnsi="Times New Roman"/>
          <w:b/>
          <w:bCs/>
          <w:i/>
          <w:iCs/>
          <w:sz w:val="24"/>
          <w:szCs w:val="24"/>
        </w:rPr>
        <w:tab/>
      </w:r>
      <w:r w:rsidRPr="00FF54E1">
        <w:rPr>
          <w:rFonts w:ascii="Times New Roman" w:hAnsi="Times New Roman"/>
          <w:b/>
          <w:bCs/>
          <w:iCs/>
          <w:sz w:val="24"/>
          <w:szCs w:val="24"/>
        </w:rPr>
        <w:t>Цель:</w:t>
      </w:r>
      <w:r w:rsidRPr="00FF54E1">
        <w:rPr>
          <w:rFonts w:ascii="Times New Roman" w:hAnsi="Times New Roman"/>
          <w:bCs/>
          <w:iCs/>
          <w:sz w:val="24"/>
          <w:szCs w:val="24"/>
        </w:rPr>
        <w:t>с</w:t>
      </w:r>
      <w:r w:rsidRPr="00FF54E1">
        <w:rPr>
          <w:rFonts w:ascii="Times New Roman" w:hAnsi="Times New Roman"/>
          <w:sz w:val="24"/>
          <w:szCs w:val="24"/>
        </w:rPr>
        <w:t>овершенствование образовательного процесса, определяющего личностное развитие ученика и возможностьего полноценного участия в общественной и профессиональной жизнеде</w:t>
      </w:r>
      <w:r w:rsidRPr="00FF54E1">
        <w:rPr>
          <w:rFonts w:ascii="Times New Roman" w:hAnsi="Times New Roman"/>
          <w:sz w:val="24"/>
          <w:szCs w:val="24"/>
        </w:rPr>
        <w:t>я</w:t>
      </w:r>
      <w:r w:rsidRPr="00FF54E1">
        <w:rPr>
          <w:rFonts w:ascii="Times New Roman" w:hAnsi="Times New Roman"/>
          <w:sz w:val="24"/>
          <w:szCs w:val="24"/>
        </w:rPr>
        <w:t>тельности.</w:t>
      </w:r>
    </w:p>
    <w:tbl>
      <w:tblPr>
        <w:tblW w:w="10249" w:type="dxa"/>
        <w:tblInd w:w="182" w:type="dxa"/>
        <w:tblLayout w:type="fixed"/>
        <w:tblCellMar>
          <w:left w:w="40" w:type="dxa"/>
          <w:right w:w="40" w:type="dxa"/>
        </w:tblCellMar>
        <w:tblLook w:val="04A0"/>
      </w:tblPr>
      <w:tblGrid>
        <w:gridCol w:w="2689"/>
        <w:gridCol w:w="7560"/>
      </w:tblGrid>
      <w:tr w:rsidR="00FF54E1" w:rsidRPr="006C34F3" w:rsidTr="009C522A">
        <w:trPr>
          <w:trHeight w:hRule="exact" w:val="346"/>
        </w:trPr>
        <w:tc>
          <w:tcPr>
            <w:tcW w:w="2689"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FF54E1" w:rsidP="009C522A">
            <w:pPr>
              <w:shd w:val="clear" w:color="auto" w:fill="FFFFFF"/>
              <w:spacing w:line="240" w:lineRule="auto"/>
              <w:jc w:val="center"/>
              <w:rPr>
                <w:rFonts w:ascii="Times New Roman" w:hAnsi="Times New Roman"/>
                <w:sz w:val="24"/>
                <w:szCs w:val="24"/>
              </w:rPr>
            </w:pPr>
            <w:r w:rsidRPr="009C522A">
              <w:rPr>
                <w:rFonts w:ascii="Times New Roman" w:hAnsi="Times New Roman"/>
                <w:color w:val="FF0000"/>
                <w:sz w:val="24"/>
                <w:szCs w:val="24"/>
              </w:rPr>
              <w:t> </w:t>
            </w:r>
            <w:r w:rsidRPr="009C522A">
              <w:rPr>
                <w:rFonts w:ascii="Times New Roman" w:hAnsi="Times New Roman"/>
                <w:b/>
                <w:bCs/>
                <w:i/>
                <w:iCs/>
                <w:sz w:val="24"/>
                <w:szCs w:val="24"/>
              </w:rPr>
              <w:t>Задачи</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FF54E1" w:rsidP="009C522A">
            <w:pPr>
              <w:shd w:val="clear" w:color="auto" w:fill="FFFFFF"/>
              <w:spacing w:line="240" w:lineRule="auto"/>
              <w:jc w:val="center"/>
              <w:rPr>
                <w:rFonts w:ascii="Times New Roman" w:hAnsi="Times New Roman"/>
                <w:sz w:val="24"/>
                <w:szCs w:val="24"/>
              </w:rPr>
            </w:pPr>
            <w:r w:rsidRPr="009C522A">
              <w:rPr>
                <w:rFonts w:ascii="Times New Roman" w:hAnsi="Times New Roman"/>
                <w:b/>
                <w:bCs/>
                <w:i/>
                <w:iCs/>
                <w:sz w:val="24"/>
                <w:szCs w:val="24"/>
              </w:rPr>
              <w:t>Условия решения поставленных задач</w:t>
            </w:r>
          </w:p>
        </w:tc>
      </w:tr>
      <w:tr w:rsidR="00FF54E1" w:rsidRPr="006C34F3" w:rsidTr="009C522A">
        <w:tc>
          <w:tcPr>
            <w:tcW w:w="2689"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FF54E1" w:rsidP="009C522A">
            <w:pPr>
              <w:shd w:val="clear" w:color="auto" w:fill="FFFFFF"/>
              <w:tabs>
                <w:tab w:val="num" w:pos="320"/>
              </w:tabs>
              <w:spacing w:line="240" w:lineRule="auto"/>
              <w:ind w:left="320" w:hanging="320"/>
              <w:rPr>
                <w:rFonts w:ascii="Times New Roman" w:hAnsi="Times New Roman"/>
                <w:sz w:val="24"/>
                <w:szCs w:val="24"/>
              </w:rPr>
            </w:pPr>
            <w:r w:rsidRPr="009C522A">
              <w:rPr>
                <w:rFonts w:ascii="Times New Roman" w:hAnsi="Times New Roman"/>
                <w:sz w:val="24"/>
                <w:szCs w:val="24"/>
              </w:rPr>
              <w:t>1.    Обновление соде</w:t>
            </w:r>
            <w:r w:rsidRPr="009C522A">
              <w:rPr>
                <w:rFonts w:ascii="Times New Roman" w:hAnsi="Times New Roman"/>
                <w:sz w:val="24"/>
                <w:szCs w:val="24"/>
              </w:rPr>
              <w:t>р</w:t>
            </w:r>
            <w:r w:rsidRPr="009C522A">
              <w:rPr>
                <w:rFonts w:ascii="Times New Roman" w:hAnsi="Times New Roman"/>
                <w:sz w:val="24"/>
                <w:szCs w:val="24"/>
              </w:rPr>
              <w:t>жания школьного о</w:t>
            </w:r>
            <w:r w:rsidRPr="009C522A">
              <w:rPr>
                <w:rFonts w:ascii="Times New Roman" w:hAnsi="Times New Roman"/>
                <w:sz w:val="24"/>
                <w:szCs w:val="24"/>
              </w:rPr>
              <w:t>б</w:t>
            </w:r>
            <w:r w:rsidRPr="009C522A">
              <w:rPr>
                <w:rFonts w:ascii="Times New Roman" w:hAnsi="Times New Roman"/>
                <w:sz w:val="24"/>
                <w:szCs w:val="24"/>
              </w:rPr>
              <w:t>разования</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FF54E1" w:rsidP="009C522A">
            <w:pPr>
              <w:shd w:val="clear" w:color="auto" w:fill="FFFFFF"/>
              <w:tabs>
                <w:tab w:val="num" w:pos="320"/>
              </w:tabs>
              <w:spacing w:line="240" w:lineRule="auto"/>
              <w:ind w:left="320" w:hanging="320"/>
              <w:rPr>
                <w:rFonts w:ascii="Times New Roman" w:hAnsi="Times New Roman"/>
                <w:sz w:val="24"/>
                <w:szCs w:val="24"/>
              </w:rPr>
            </w:pPr>
            <w:r w:rsidRPr="009C522A">
              <w:rPr>
                <w:rFonts w:ascii="Times New Roman" w:hAnsi="Times New Roman"/>
                <w:sz w:val="24"/>
                <w:szCs w:val="24"/>
              </w:rPr>
              <w:t xml:space="preserve">1.   Внедрение ФГОС  </w:t>
            </w:r>
            <w:r w:rsidR="009C522A">
              <w:rPr>
                <w:rFonts w:ascii="Times New Roman" w:hAnsi="Times New Roman"/>
                <w:sz w:val="24"/>
                <w:szCs w:val="24"/>
              </w:rPr>
              <w:t>нового</w:t>
            </w:r>
            <w:r w:rsidRPr="009C522A">
              <w:rPr>
                <w:rFonts w:ascii="Times New Roman" w:hAnsi="Times New Roman"/>
                <w:sz w:val="24"/>
                <w:szCs w:val="24"/>
              </w:rPr>
              <w:t xml:space="preserve"> поколения.</w:t>
            </w:r>
          </w:p>
          <w:p w:rsidR="00FF54E1" w:rsidRPr="009C522A" w:rsidRDefault="00FF54E1" w:rsidP="00C066E7">
            <w:pPr>
              <w:shd w:val="clear" w:color="auto" w:fill="FFFFFF"/>
              <w:tabs>
                <w:tab w:val="num" w:pos="320"/>
              </w:tabs>
              <w:spacing w:line="240" w:lineRule="auto"/>
              <w:ind w:left="320" w:hanging="320"/>
              <w:rPr>
                <w:rFonts w:ascii="Times New Roman" w:hAnsi="Times New Roman"/>
                <w:sz w:val="24"/>
                <w:szCs w:val="24"/>
              </w:rPr>
            </w:pPr>
            <w:r w:rsidRPr="009C522A">
              <w:rPr>
                <w:rFonts w:ascii="Times New Roman" w:hAnsi="Times New Roman"/>
                <w:sz w:val="24"/>
                <w:szCs w:val="24"/>
              </w:rPr>
              <w:t>2.   Разработка содержания рабочих программ по урочн</w:t>
            </w:r>
            <w:r w:rsidR="00C066E7">
              <w:rPr>
                <w:rFonts w:ascii="Times New Roman" w:hAnsi="Times New Roman"/>
                <w:sz w:val="24"/>
                <w:szCs w:val="24"/>
              </w:rPr>
              <w:t xml:space="preserve">ой и  внеурочной деятельности. </w:t>
            </w:r>
          </w:p>
        </w:tc>
      </w:tr>
      <w:tr w:rsidR="00FF54E1" w:rsidRPr="006C34F3" w:rsidTr="009C522A">
        <w:tc>
          <w:tcPr>
            <w:tcW w:w="2689"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FF54E1" w:rsidP="009C522A">
            <w:pPr>
              <w:shd w:val="clear" w:color="auto" w:fill="FFFFFF"/>
              <w:tabs>
                <w:tab w:val="num" w:pos="320"/>
              </w:tabs>
              <w:spacing w:line="240" w:lineRule="auto"/>
              <w:ind w:left="320" w:hanging="320"/>
              <w:rPr>
                <w:rFonts w:ascii="Times New Roman" w:hAnsi="Times New Roman"/>
                <w:sz w:val="24"/>
                <w:szCs w:val="24"/>
              </w:rPr>
            </w:pPr>
            <w:r w:rsidRPr="009C522A">
              <w:rPr>
                <w:rFonts w:ascii="Times New Roman" w:hAnsi="Times New Roman"/>
                <w:sz w:val="24"/>
                <w:szCs w:val="24"/>
              </w:rPr>
              <w:t>2. Внедрение инновац</w:t>
            </w:r>
            <w:r w:rsidRPr="009C522A">
              <w:rPr>
                <w:rFonts w:ascii="Times New Roman" w:hAnsi="Times New Roman"/>
                <w:sz w:val="24"/>
                <w:szCs w:val="24"/>
              </w:rPr>
              <w:t>и</w:t>
            </w:r>
            <w:r w:rsidRPr="009C522A">
              <w:rPr>
                <w:rFonts w:ascii="Times New Roman" w:hAnsi="Times New Roman"/>
                <w:sz w:val="24"/>
                <w:szCs w:val="24"/>
              </w:rPr>
              <w:t>онных образовател</w:t>
            </w:r>
            <w:r w:rsidRPr="009C522A">
              <w:rPr>
                <w:rFonts w:ascii="Times New Roman" w:hAnsi="Times New Roman"/>
                <w:sz w:val="24"/>
                <w:szCs w:val="24"/>
              </w:rPr>
              <w:t>ь</w:t>
            </w:r>
            <w:r w:rsidRPr="009C522A">
              <w:rPr>
                <w:rFonts w:ascii="Times New Roman" w:hAnsi="Times New Roman"/>
                <w:sz w:val="24"/>
                <w:szCs w:val="24"/>
              </w:rPr>
              <w:t>ных технологий</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FF54E1" w:rsidP="009C522A">
            <w:pPr>
              <w:shd w:val="clear" w:color="auto" w:fill="FFFFFF"/>
              <w:tabs>
                <w:tab w:val="num" w:pos="320"/>
                <w:tab w:val="num" w:pos="360"/>
              </w:tabs>
              <w:spacing w:line="240" w:lineRule="auto"/>
              <w:ind w:left="320" w:hanging="320"/>
              <w:rPr>
                <w:rFonts w:ascii="Times New Roman" w:hAnsi="Times New Roman"/>
                <w:sz w:val="24"/>
                <w:szCs w:val="24"/>
              </w:rPr>
            </w:pPr>
            <w:r w:rsidRPr="009C522A">
              <w:rPr>
                <w:rFonts w:ascii="Times New Roman" w:hAnsi="Times New Roman"/>
                <w:sz w:val="24"/>
                <w:szCs w:val="24"/>
              </w:rPr>
              <w:t xml:space="preserve">1.   Широкое использование проектов. Поиск, апробация и внедрение методов и форм организации образовательного процесса в условиях внедрения ФГОС </w:t>
            </w:r>
            <w:r w:rsidR="009C522A">
              <w:rPr>
                <w:rFonts w:ascii="Times New Roman" w:hAnsi="Times New Roman"/>
                <w:sz w:val="24"/>
                <w:szCs w:val="24"/>
              </w:rPr>
              <w:t>нового</w:t>
            </w:r>
            <w:r w:rsidRPr="009C522A">
              <w:rPr>
                <w:rFonts w:ascii="Times New Roman" w:hAnsi="Times New Roman"/>
                <w:sz w:val="24"/>
                <w:szCs w:val="24"/>
              </w:rPr>
              <w:t xml:space="preserve"> поколения.</w:t>
            </w:r>
          </w:p>
          <w:p w:rsidR="00FF54E1" w:rsidRPr="009C522A" w:rsidRDefault="00FF54E1" w:rsidP="009C522A">
            <w:pPr>
              <w:shd w:val="clear" w:color="auto" w:fill="FFFFFF"/>
              <w:tabs>
                <w:tab w:val="num" w:pos="320"/>
                <w:tab w:val="num" w:pos="360"/>
              </w:tabs>
              <w:spacing w:line="240" w:lineRule="auto"/>
              <w:ind w:left="320" w:hanging="320"/>
              <w:rPr>
                <w:rFonts w:ascii="Times New Roman" w:hAnsi="Times New Roman"/>
                <w:sz w:val="24"/>
                <w:szCs w:val="24"/>
              </w:rPr>
            </w:pPr>
            <w:r w:rsidRPr="009C522A">
              <w:rPr>
                <w:rFonts w:ascii="Times New Roman" w:hAnsi="Times New Roman"/>
                <w:sz w:val="24"/>
                <w:szCs w:val="24"/>
              </w:rPr>
              <w:t>2.   Использование в образовательном процессе различных форм соц</w:t>
            </w:r>
            <w:r w:rsidRPr="009C522A">
              <w:rPr>
                <w:rFonts w:ascii="Times New Roman" w:hAnsi="Times New Roman"/>
                <w:sz w:val="24"/>
                <w:szCs w:val="24"/>
              </w:rPr>
              <w:t>и</w:t>
            </w:r>
            <w:r w:rsidRPr="009C522A">
              <w:rPr>
                <w:rFonts w:ascii="Times New Roman" w:hAnsi="Times New Roman"/>
                <w:sz w:val="24"/>
                <w:szCs w:val="24"/>
              </w:rPr>
              <w:t>альных практик как одного из основных средств, способствующих развитию ценностно-смысловой сферы личности.</w:t>
            </w:r>
          </w:p>
        </w:tc>
      </w:tr>
      <w:tr w:rsidR="00FF54E1" w:rsidRPr="006C34F3" w:rsidTr="009C522A">
        <w:tc>
          <w:tcPr>
            <w:tcW w:w="2689"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FF54E1" w:rsidP="009C522A">
            <w:pPr>
              <w:shd w:val="clear" w:color="auto" w:fill="FFFFFF"/>
              <w:tabs>
                <w:tab w:val="num" w:pos="320"/>
              </w:tabs>
              <w:spacing w:line="240" w:lineRule="auto"/>
              <w:ind w:left="320" w:hanging="320"/>
              <w:jc w:val="left"/>
              <w:rPr>
                <w:rFonts w:ascii="Times New Roman" w:hAnsi="Times New Roman"/>
                <w:sz w:val="24"/>
                <w:szCs w:val="24"/>
              </w:rPr>
            </w:pPr>
            <w:r w:rsidRPr="009C522A">
              <w:rPr>
                <w:rFonts w:ascii="Times New Roman" w:hAnsi="Times New Roman"/>
                <w:sz w:val="24"/>
                <w:szCs w:val="24"/>
              </w:rPr>
              <w:t>3.   Использование УМК</w:t>
            </w:r>
          </w:p>
          <w:p w:rsidR="00FF54E1" w:rsidRPr="009C522A" w:rsidRDefault="00FF54E1" w:rsidP="009C522A">
            <w:pPr>
              <w:shd w:val="clear" w:color="auto" w:fill="FFFFFF"/>
              <w:spacing w:line="240" w:lineRule="auto"/>
              <w:jc w:val="left"/>
              <w:rPr>
                <w:rFonts w:ascii="Times New Roman" w:hAnsi="Times New Roman"/>
                <w:sz w:val="24"/>
                <w:szCs w:val="24"/>
              </w:rPr>
            </w:pPr>
            <w:r w:rsidRPr="009C522A">
              <w:rPr>
                <w:rFonts w:ascii="Times New Roman" w:hAnsi="Times New Roman"/>
                <w:sz w:val="24"/>
                <w:szCs w:val="24"/>
              </w:rPr>
              <w:t>«Начальная школа ХХI века»</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FF54E1" w:rsidP="009C522A">
            <w:pPr>
              <w:shd w:val="clear" w:color="auto" w:fill="FFFFFF"/>
              <w:tabs>
                <w:tab w:val="num" w:pos="320"/>
              </w:tabs>
              <w:spacing w:line="240" w:lineRule="auto"/>
              <w:ind w:left="320" w:hanging="320"/>
              <w:rPr>
                <w:rFonts w:ascii="Times New Roman" w:hAnsi="Times New Roman"/>
                <w:sz w:val="24"/>
                <w:szCs w:val="24"/>
              </w:rPr>
            </w:pPr>
            <w:r w:rsidRPr="009C522A">
              <w:rPr>
                <w:rFonts w:ascii="Times New Roman" w:hAnsi="Times New Roman"/>
                <w:sz w:val="24"/>
                <w:szCs w:val="24"/>
              </w:rPr>
              <w:t>1.  Изучение социального заказа и создание соответствующей системы урочной деятельности.</w:t>
            </w:r>
          </w:p>
          <w:p w:rsidR="00FF54E1" w:rsidRPr="009C522A" w:rsidRDefault="00FF54E1" w:rsidP="009C522A">
            <w:pPr>
              <w:shd w:val="clear" w:color="auto" w:fill="FFFFFF"/>
              <w:tabs>
                <w:tab w:val="num" w:pos="320"/>
              </w:tabs>
              <w:spacing w:line="240" w:lineRule="auto"/>
              <w:ind w:left="320" w:hanging="320"/>
              <w:rPr>
                <w:rFonts w:ascii="Times New Roman" w:hAnsi="Times New Roman"/>
                <w:sz w:val="24"/>
                <w:szCs w:val="24"/>
              </w:rPr>
            </w:pPr>
            <w:r w:rsidRPr="009C522A">
              <w:rPr>
                <w:rFonts w:ascii="Times New Roman" w:hAnsi="Times New Roman"/>
                <w:sz w:val="24"/>
                <w:szCs w:val="24"/>
              </w:rPr>
              <w:t xml:space="preserve">2.  Совершенствование механизмов оценки достижений планируемых </w:t>
            </w:r>
            <w:r w:rsidRPr="009C522A">
              <w:rPr>
                <w:rFonts w:ascii="Times New Roman" w:hAnsi="Times New Roman"/>
                <w:sz w:val="24"/>
                <w:szCs w:val="24"/>
              </w:rPr>
              <w:lastRenderedPageBreak/>
              <w:t xml:space="preserve">результатов обучающихся. </w:t>
            </w:r>
          </w:p>
          <w:p w:rsidR="00FF54E1" w:rsidRPr="009C522A" w:rsidRDefault="00FF54E1" w:rsidP="009C522A">
            <w:pPr>
              <w:shd w:val="clear" w:color="auto" w:fill="FFFFFF"/>
              <w:tabs>
                <w:tab w:val="num" w:pos="320"/>
              </w:tabs>
              <w:spacing w:line="240" w:lineRule="auto"/>
              <w:ind w:left="320" w:hanging="320"/>
              <w:rPr>
                <w:rFonts w:ascii="Times New Roman" w:hAnsi="Times New Roman"/>
                <w:sz w:val="24"/>
                <w:szCs w:val="24"/>
              </w:rPr>
            </w:pPr>
            <w:r w:rsidRPr="009C522A">
              <w:rPr>
                <w:rFonts w:ascii="Times New Roman" w:hAnsi="Times New Roman"/>
                <w:sz w:val="24"/>
                <w:szCs w:val="24"/>
              </w:rPr>
              <w:t>3.  Установление контактов между школой и другими образовательн</w:t>
            </w:r>
            <w:r w:rsidRPr="009C522A">
              <w:rPr>
                <w:rFonts w:ascii="Times New Roman" w:hAnsi="Times New Roman"/>
                <w:sz w:val="24"/>
                <w:szCs w:val="24"/>
              </w:rPr>
              <w:t>ы</w:t>
            </w:r>
            <w:r w:rsidRPr="009C522A">
              <w:rPr>
                <w:rFonts w:ascii="Times New Roman" w:hAnsi="Times New Roman"/>
                <w:sz w:val="24"/>
                <w:szCs w:val="24"/>
              </w:rPr>
              <w:t>ми учреждениями с целью обмена опытом по вопросам организации  различных форм учебного процесса.</w:t>
            </w:r>
          </w:p>
        </w:tc>
      </w:tr>
      <w:tr w:rsidR="00FF54E1" w:rsidRPr="006C34F3" w:rsidTr="009C522A">
        <w:tc>
          <w:tcPr>
            <w:tcW w:w="2689"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C066E7" w:rsidP="009C522A">
            <w:pPr>
              <w:shd w:val="clear" w:color="auto" w:fill="FFFFFF"/>
              <w:tabs>
                <w:tab w:val="num" w:pos="320"/>
              </w:tabs>
              <w:spacing w:line="240" w:lineRule="auto"/>
              <w:ind w:left="320" w:hanging="320"/>
              <w:rPr>
                <w:rFonts w:ascii="Times New Roman" w:hAnsi="Times New Roman"/>
                <w:sz w:val="24"/>
                <w:szCs w:val="24"/>
              </w:rPr>
            </w:pPr>
            <w:r>
              <w:rPr>
                <w:rFonts w:ascii="Times New Roman" w:hAnsi="Times New Roman"/>
                <w:sz w:val="24"/>
                <w:szCs w:val="24"/>
              </w:rPr>
              <w:lastRenderedPageBreak/>
              <w:t xml:space="preserve">4. </w:t>
            </w:r>
            <w:r w:rsidR="00FF54E1" w:rsidRPr="009C522A">
              <w:rPr>
                <w:rFonts w:ascii="Times New Roman" w:hAnsi="Times New Roman"/>
                <w:sz w:val="24"/>
                <w:szCs w:val="24"/>
              </w:rPr>
              <w:t>Совершенствование способов оценивания учебных достижений обучающихся</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FF54E1" w:rsidRPr="009C522A" w:rsidRDefault="00FF54E1" w:rsidP="009C522A">
            <w:pPr>
              <w:shd w:val="clear" w:color="auto" w:fill="FFFFFF"/>
              <w:tabs>
                <w:tab w:val="num" w:pos="320"/>
                <w:tab w:val="num" w:pos="500"/>
              </w:tabs>
              <w:spacing w:line="240" w:lineRule="auto"/>
              <w:ind w:left="320" w:hanging="320"/>
              <w:rPr>
                <w:rFonts w:ascii="Times New Roman" w:hAnsi="Times New Roman"/>
                <w:sz w:val="24"/>
                <w:szCs w:val="24"/>
              </w:rPr>
            </w:pPr>
            <w:r w:rsidRPr="009C522A">
              <w:rPr>
                <w:rFonts w:ascii="Times New Roman" w:hAnsi="Times New Roman"/>
                <w:sz w:val="24"/>
                <w:szCs w:val="24"/>
              </w:rPr>
              <w:t>1. Включение в содержание обучения методов самоконтроля и самооц</w:t>
            </w:r>
            <w:r w:rsidRPr="009C522A">
              <w:rPr>
                <w:rFonts w:ascii="Times New Roman" w:hAnsi="Times New Roman"/>
                <w:sz w:val="24"/>
                <w:szCs w:val="24"/>
              </w:rPr>
              <w:t>е</w:t>
            </w:r>
            <w:r w:rsidRPr="009C522A">
              <w:rPr>
                <w:rFonts w:ascii="Times New Roman" w:hAnsi="Times New Roman"/>
                <w:sz w:val="24"/>
                <w:szCs w:val="24"/>
              </w:rPr>
              <w:t>нивания.</w:t>
            </w:r>
          </w:p>
          <w:p w:rsidR="00FF54E1" w:rsidRPr="009C522A" w:rsidRDefault="00FF54E1" w:rsidP="009C522A">
            <w:pPr>
              <w:shd w:val="clear" w:color="auto" w:fill="FFFFFF"/>
              <w:tabs>
                <w:tab w:val="num" w:pos="320"/>
                <w:tab w:val="num" w:pos="500"/>
              </w:tabs>
              <w:spacing w:line="240" w:lineRule="auto"/>
              <w:ind w:left="320" w:hanging="320"/>
              <w:rPr>
                <w:rFonts w:ascii="Times New Roman" w:hAnsi="Times New Roman"/>
                <w:sz w:val="24"/>
                <w:szCs w:val="24"/>
              </w:rPr>
            </w:pPr>
            <w:r w:rsidRPr="009C522A">
              <w:rPr>
                <w:rFonts w:ascii="Times New Roman" w:hAnsi="Times New Roman"/>
                <w:sz w:val="24"/>
                <w:szCs w:val="24"/>
              </w:rPr>
              <w:t>2. Разработка требований к организации объективной системы контр</w:t>
            </w:r>
            <w:r w:rsidRPr="009C522A">
              <w:rPr>
                <w:rFonts w:ascii="Times New Roman" w:hAnsi="Times New Roman"/>
                <w:sz w:val="24"/>
                <w:szCs w:val="24"/>
              </w:rPr>
              <w:t>о</w:t>
            </w:r>
            <w:r w:rsidRPr="009C522A">
              <w:rPr>
                <w:rFonts w:ascii="Times New Roman" w:hAnsi="Times New Roman"/>
                <w:sz w:val="24"/>
                <w:szCs w:val="24"/>
              </w:rPr>
              <w:t>ля, адекватной специфике начальной школы.</w:t>
            </w:r>
          </w:p>
          <w:p w:rsidR="00FF54E1" w:rsidRPr="009C522A" w:rsidRDefault="00FF54E1" w:rsidP="009C522A">
            <w:pPr>
              <w:shd w:val="clear" w:color="auto" w:fill="FFFFFF"/>
              <w:tabs>
                <w:tab w:val="num" w:pos="320"/>
                <w:tab w:val="num" w:pos="500"/>
              </w:tabs>
              <w:spacing w:line="240" w:lineRule="auto"/>
              <w:ind w:left="320" w:hanging="320"/>
              <w:rPr>
                <w:rFonts w:ascii="Times New Roman" w:hAnsi="Times New Roman"/>
                <w:sz w:val="24"/>
                <w:szCs w:val="24"/>
              </w:rPr>
            </w:pPr>
            <w:r w:rsidRPr="009C522A">
              <w:rPr>
                <w:rFonts w:ascii="Times New Roman" w:hAnsi="Times New Roman"/>
                <w:sz w:val="24"/>
                <w:szCs w:val="24"/>
              </w:rPr>
              <w:t>3. Разработка системы оценивания достижений обучающихся по личн</w:t>
            </w:r>
            <w:r w:rsidRPr="009C522A">
              <w:rPr>
                <w:rFonts w:ascii="Times New Roman" w:hAnsi="Times New Roman"/>
                <w:sz w:val="24"/>
                <w:szCs w:val="24"/>
              </w:rPr>
              <w:t>о</w:t>
            </w:r>
            <w:r w:rsidRPr="009C522A">
              <w:rPr>
                <w:rFonts w:ascii="Times New Roman" w:hAnsi="Times New Roman"/>
                <w:sz w:val="24"/>
                <w:szCs w:val="24"/>
              </w:rPr>
              <w:t>стным и метапредметным результатам.</w:t>
            </w:r>
          </w:p>
        </w:tc>
      </w:tr>
    </w:tbl>
    <w:p w:rsidR="009C522A" w:rsidRDefault="009C522A" w:rsidP="00FF54E1">
      <w:pPr>
        <w:rPr>
          <w:color w:val="FF0000"/>
        </w:rPr>
      </w:pPr>
    </w:p>
    <w:p w:rsidR="00FF54E1" w:rsidRPr="009C522A" w:rsidRDefault="00FF54E1" w:rsidP="009C522A">
      <w:pPr>
        <w:spacing w:line="276" w:lineRule="auto"/>
        <w:rPr>
          <w:rFonts w:ascii="Times New Roman" w:hAnsi="Times New Roman"/>
          <w:sz w:val="24"/>
          <w:szCs w:val="24"/>
        </w:rPr>
      </w:pPr>
      <w:r w:rsidRPr="009C522A">
        <w:rPr>
          <w:rFonts w:ascii="Times New Roman" w:hAnsi="Times New Roman"/>
          <w:color w:val="FF0000"/>
          <w:sz w:val="24"/>
          <w:szCs w:val="24"/>
        </w:rPr>
        <w:t> </w:t>
      </w:r>
      <w:r w:rsidR="009C522A">
        <w:rPr>
          <w:rFonts w:ascii="Times New Roman" w:hAnsi="Times New Roman"/>
          <w:color w:val="FF0000"/>
          <w:sz w:val="24"/>
          <w:szCs w:val="24"/>
        </w:rPr>
        <w:tab/>
      </w:r>
      <w:r w:rsidRPr="009C522A">
        <w:rPr>
          <w:rFonts w:ascii="Times New Roman" w:hAnsi="Times New Roman"/>
          <w:b/>
          <w:bCs/>
          <w:iCs/>
          <w:sz w:val="24"/>
          <w:szCs w:val="24"/>
        </w:rPr>
        <w:t>Направление.</w:t>
      </w:r>
      <w:r w:rsidRPr="009C522A">
        <w:rPr>
          <w:rFonts w:ascii="Times New Roman" w:hAnsi="Times New Roman"/>
          <w:b/>
          <w:bCs/>
          <w:i/>
          <w:iCs/>
          <w:sz w:val="24"/>
          <w:szCs w:val="24"/>
        </w:rPr>
        <w:t xml:space="preserve"> Создание в рамках школы открытого информационного образовательн</w:t>
      </w:r>
      <w:r w:rsidRPr="009C522A">
        <w:rPr>
          <w:rFonts w:ascii="Times New Roman" w:hAnsi="Times New Roman"/>
          <w:b/>
          <w:bCs/>
          <w:i/>
          <w:iCs/>
          <w:sz w:val="24"/>
          <w:szCs w:val="24"/>
        </w:rPr>
        <w:t>о</w:t>
      </w:r>
      <w:r w:rsidRPr="009C522A">
        <w:rPr>
          <w:rFonts w:ascii="Times New Roman" w:hAnsi="Times New Roman"/>
          <w:b/>
          <w:bCs/>
          <w:i/>
          <w:iCs/>
          <w:sz w:val="24"/>
          <w:szCs w:val="24"/>
        </w:rPr>
        <w:t>го пространства.</w:t>
      </w:r>
    </w:p>
    <w:p w:rsidR="00FF54E1" w:rsidRPr="009C522A" w:rsidRDefault="009C522A" w:rsidP="009C522A">
      <w:pPr>
        <w:shd w:val="clear" w:color="auto" w:fill="FFFFFF"/>
        <w:spacing w:after="120" w:line="276" w:lineRule="auto"/>
        <w:rPr>
          <w:rFonts w:ascii="Times New Roman" w:hAnsi="Times New Roman"/>
          <w:sz w:val="24"/>
          <w:szCs w:val="24"/>
        </w:rPr>
      </w:pPr>
      <w:r>
        <w:rPr>
          <w:rFonts w:ascii="Times New Roman" w:hAnsi="Times New Roman"/>
          <w:b/>
          <w:bCs/>
          <w:i/>
          <w:iCs/>
          <w:sz w:val="24"/>
          <w:szCs w:val="24"/>
        </w:rPr>
        <w:tab/>
      </w:r>
      <w:r w:rsidR="00FF54E1" w:rsidRPr="009C522A">
        <w:rPr>
          <w:rFonts w:ascii="Times New Roman" w:hAnsi="Times New Roman"/>
          <w:b/>
          <w:bCs/>
          <w:iCs/>
          <w:sz w:val="24"/>
          <w:szCs w:val="24"/>
        </w:rPr>
        <w:t>Цель:</w:t>
      </w:r>
      <w:r w:rsidR="00FF54E1" w:rsidRPr="009C522A">
        <w:rPr>
          <w:rFonts w:ascii="Times New Roman" w:hAnsi="Times New Roman"/>
          <w:sz w:val="24"/>
          <w:szCs w:val="24"/>
        </w:rPr>
        <w:t>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w:t>
      </w:r>
      <w:r w:rsidR="00FF54E1" w:rsidRPr="009C522A">
        <w:rPr>
          <w:rFonts w:ascii="Times New Roman" w:hAnsi="Times New Roman"/>
          <w:sz w:val="24"/>
          <w:szCs w:val="24"/>
        </w:rPr>
        <w:t>о</w:t>
      </w:r>
      <w:r w:rsidR="00FF54E1" w:rsidRPr="009C522A">
        <w:rPr>
          <w:rFonts w:ascii="Times New Roman" w:hAnsi="Times New Roman"/>
          <w:sz w:val="24"/>
          <w:szCs w:val="24"/>
        </w:rPr>
        <w:t>лы; предоставление свободного доступа к информации всем участникам образовательного проце</w:t>
      </w:r>
      <w:r w:rsidR="00FF54E1" w:rsidRPr="009C522A">
        <w:rPr>
          <w:rFonts w:ascii="Times New Roman" w:hAnsi="Times New Roman"/>
          <w:sz w:val="24"/>
          <w:szCs w:val="24"/>
        </w:rPr>
        <w:t>с</w:t>
      </w:r>
      <w:r w:rsidR="00FF54E1" w:rsidRPr="009C522A">
        <w:rPr>
          <w:rFonts w:ascii="Times New Roman" w:hAnsi="Times New Roman"/>
          <w:sz w:val="24"/>
          <w:szCs w:val="24"/>
        </w:rPr>
        <w:t>са.</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398"/>
      </w:tblGrid>
      <w:tr w:rsidR="00FF54E1" w:rsidRPr="006C34F3" w:rsidTr="009C522A">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shd w:val="clear" w:color="auto" w:fill="FFFFFF"/>
              <w:adjustRightInd w:val="0"/>
              <w:spacing w:line="240" w:lineRule="auto"/>
              <w:ind w:firstLine="720"/>
              <w:rPr>
                <w:rFonts w:ascii="Times New Roman" w:hAnsi="Times New Roman"/>
                <w:sz w:val="24"/>
                <w:szCs w:val="24"/>
              </w:rPr>
            </w:pPr>
            <w:r w:rsidRPr="009C522A">
              <w:rPr>
                <w:rFonts w:ascii="Times New Roman" w:hAnsi="Times New Roman"/>
                <w:b/>
                <w:bCs/>
                <w:i/>
                <w:iCs/>
                <w:sz w:val="24"/>
                <w:szCs w:val="24"/>
              </w:rPr>
              <w:t>Задачи</w:t>
            </w:r>
          </w:p>
        </w:tc>
        <w:tc>
          <w:tcPr>
            <w:tcW w:w="739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shd w:val="clear" w:color="auto" w:fill="FFFFFF"/>
              <w:adjustRightInd w:val="0"/>
              <w:spacing w:line="240" w:lineRule="auto"/>
              <w:ind w:firstLine="720"/>
              <w:rPr>
                <w:rFonts w:ascii="Times New Roman" w:hAnsi="Times New Roman"/>
                <w:sz w:val="24"/>
                <w:szCs w:val="24"/>
              </w:rPr>
            </w:pPr>
            <w:r w:rsidRPr="009C522A">
              <w:rPr>
                <w:rFonts w:ascii="Times New Roman" w:hAnsi="Times New Roman"/>
                <w:b/>
                <w:bCs/>
                <w:i/>
                <w:iCs/>
                <w:sz w:val="24"/>
                <w:szCs w:val="24"/>
              </w:rPr>
              <w:t>Условия решения поставленных задач</w:t>
            </w:r>
          </w:p>
        </w:tc>
      </w:tr>
      <w:tr w:rsidR="00FF54E1" w:rsidRPr="006C34F3" w:rsidTr="009C522A">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shd w:val="clear" w:color="auto" w:fill="FFFFFF"/>
              <w:tabs>
                <w:tab w:val="num" w:pos="180"/>
              </w:tabs>
              <w:adjustRightInd w:val="0"/>
              <w:spacing w:line="240" w:lineRule="auto"/>
              <w:ind w:left="180" w:right="72" w:hanging="180"/>
              <w:rPr>
                <w:rFonts w:ascii="Times New Roman" w:hAnsi="Times New Roman"/>
                <w:sz w:val="24"/>
                <w:szCs w:val="24"/>
              </w:rPr>
            </w:pPr>
            <w:r w:rsidRPr="009C522A">
              <w:rPr>
                <w:rFonts w:ascii="Times New Roman" w:hAnsi="Times New Roman"/>
                <w:sz w:val="24"/>
                <w:szCs w:val="24"/>
              </w:rPr>
              <w:t>1.Совершенствование умений  учителей в использовании ИКТ в образовательном пр</w:t>
            </w:r>
            <w:r w:rsidRPr="009C522A">
              <w:rPr>
                <w:rFonts w:ascii="Times New Roman" w:hAnsi="Times New Roman"/>
                <w:sz w:val="24"/>
                <w:szCs w:val="24"/>
              </w:rPr>
              <w:t>о</w:t>
            </w:r>
            <w:r w:rsidRPr="009C522A">
              <w:rPr>
                <w:rFonts w:ascii="Times New Roman" w:hAnsi="Times New Roman"/>
                <w:sz w:val="24"/>
                <w:szCs w:val="24"/>
              </w:rPr>
              <w:t xml:space="preserve">цессе и формирование ИКТ-компетенции обучающихся </w:t>
            </w:r>
          </w:p>
        </w:tc>
        <w:tc>
          <w:tcPr>
            <w:tcW w:w="739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shd w:val="clear" w:color="auto" w:fill="FFFFFF"/>
              <w:tabs>
                <w:tab w:val="num"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1. Совершенствование навыков работы на персональных компьют</w:t>
            </w:r>
            <w:r w:rsidRPr="009C522A">
              <w:rPr>
                <w:rFonts w:ascii="Times New Roman" w:hAnsi="Times New Roman"/>
                <w:sz w:val="24"/>
                <w:szCs w:val="24"/>
              </w:rPr>
              <w:t>е</w:t>
            </w:r>
            <w:r w:rsidRPr="009C522A">
              <w:rPr>
                <w:rFonts w:ascii="Times New Roman" w:hAnsi="Times New Roman"/>
                <w:sz w:val="24"/>
                <w:szCs w:val="24"/>
              </w:rPr>
              <w:t xml:space="preserve">рах и применение  информационных технологий. </w:t>
            </w:r>
          </w:p>
          <w:p w:rsidR="00FF54E1" w:rsidRPr="009C522A" w:rsidRDefault="00FF54E1" w:rsidP="009C522A">
            <w:pPr>
              <w:widowControl w:val="0"/>
              <w:shd w:val="clear" w:color="auto" w:fill="FFFFFF"/>
              <w:tabs>
                <w:tab w:val="num"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2.  Прохождение курсов по освоению современных информационных технологий.</w:t>
            </w:r>
          </w:p>
          <w:p w:rsidR="00FF54E1" w:rsidRPr="009C522A" w:rsidRDefault="00FF54E1" w:rsidP="009C522A">
            <w:pPr>
              <w:widowControl w:val="0"/>
              <w:shd w:val="clear" w:color="auto" w:fill="FFFFFF"/>
              <w:tabs>
                <w:tab w:val="num"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3.  Внедрение информационных технологий в образовательную пра</w:t>
            </w:r>
            <w:r w:rsidRPr="009C522A">
              <w:rPr>
                <w:rFonts w:ascii="Times New Roman" w:hAnsi="Times New Roman"/>
                <w:sz w:val="24"/>
                <w:szCs w:val="24"/>
              </w:rPr>
              <w:t>к</w:t>
            </w:r>
            <w:r w:rsidRPr="009C522A">
              <w:rPr>
                <w:rFonts w:ascii="Times New Roman" w:hAnsi="Times New Roman"/>
                <w:sz w:val="24"/>
                <w:szCs w:val="24"/>
              </w:rPr>
              <w:t>тику.</w:t>
            </w:r>
          </w:p>
          <w:p w:rsidR="00FF54E1" w:rsidRPr="009C522A" w:rsidRDefault="00FF54E1" w:rsidP="009C522A">
            <w:pPr>
              <w:widowControl w:val="0"/>
              <w:shd w:val="clear" w:color="auto" w:fill="FFFFFF"/>
              <w:tabs>
                <w:tab w:val="num" w:pos="0"/>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4. Целенаправленная работа по формированию ИКТ-компетенции учащихся.</w:t>
            </w:r>
          </w:p>
          <w:p w:rsidR="00FF54E1" w:rsidRPr="009C522A" w:rsidRDefault="00FF54E1" w:rsidP="009C522A">
            <w:pPr>
              <w:widowControl w:val="0"/>
              <w:shd w:val="clear" w:color="auto" w:fill="FFFFFF"/>
              <w:tabs>
                <w:tab w:val="num"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5.  Использование ресурсов дистанционного обучения.</w:t>
            </w:r>
          </w:p>
        </w:tc>
      </w:tr>
      <w:tr w:rsidR="00FF54E1" w:rsidRPr="006C34F3" w:rsidTr="009C522A">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tabs>
                <w:tab w:val="num" w:pos="180"/>
              </w:tabs>
              <w:adjustRightInd w:val="0"/>
              <w:spacing w:line="240" w:lineRule="auto"/>
              <w:ind w:left="180" w:hanging="180"/>
              <w:rPr>
                <w:rFonts w:ascii="Times New Roman" w:hAnsi="Times New Roman"/>
                <w:sz w:val="24"/>
                <w:szCs w:val="24"/>
              </w:rPr>
            </w:pPr>
            <w:r w:rsidRPr="009C522A">
              <w:rPr>
                <w:rFonts w:ascii="Times New Roman" w:hAnsi="Times New Roman"/>
                <w:sz w:val="24"/>
                <w:szCs w:val="24"/>
              </w:rPr>
              <w:t>2.Создание банка пр</w:t>
            </w:r>
            <w:r w:rsidRPr="009C522A">
              <w:rPr>
                <w:rFonts w:ascii="Times New Roman" w:hAnsi="Times New Roman"/>
                <w:sz w:val="24"/>
                <w:szCs w:val="24"/>
              </w:rPr>
              <w:t>о</w:t>
            </w:r>
            <w:r w:rsidRPr="009C522A">
              <w:rPr>
                <w:rFonts w:ascii="Times New Roman" w:hAnsi="Times New Roman"/>
                <w:sz w:val="24"/>
                <w:szCs w:val="24"/>
              </w:rPr>
              <w:t>граммно-методических, ресур</w:t>
            </w:r>
            <w:r w:rsidRPr="009C522A">
              <w:rPr>
                <w:rFonts w:ascii="Times New Roman" w:hAnsi="Times New Roman"/>
                <w:sz w:val="24"/>
                <w:szCs w:val="24"/>
              </w:rPr>
              <w:t>с</w:t>
            </w:r>
            <w:r w:rsidRPr="009C522A">
              <w:rPr>
                <w:rFonts w:ascii="Times New Roman" w:hAnsi="Times New Roman"/>
                <w:sz w:val="24"/>
                <w:szCs w:val="24"/>
              </w:rPr>
              <w:t>ных материалов, обе</w:t>
            </w:r>
            <w:r w:rsidRPr="009C522A">
              <w:rPr>
                <w:rFonts w:ascii="Times New Roman" w:hAnsi="Times New Roman"/>
                <w:sz w:val="24"/>
                <w:szCs w:val="24"/>
              </w:rPr>
              <w:t>с</w:t>
            </w:r>
            <w:r w:rsidRPr="009C522A">
              <w:rPr>
                <w:rFonts w:ascii="Times New Roman" w:hAnsi="Times New Roman"/>
                <w:sz w:val="24"/>
                <w:szCs w:val="24"/>
              </w:rPr>
              <w:t>печивающих внедр</w:t>
            </w:r>
            <w:r w:rsidRPr="009C522A">
              <w:rPr>
                <w:rFonts w:ascii="Times New Roman" w:hAnsi="Times New Roman"/>
                <w:sz w:val="24"/>
                <w:szCs w:val="24"/>
              </w:rPr>
              <w:t>е</w:t>
            </w:r>
            <w:r w:rsidRPr="009C522A">
              <w:rPr>
                <w:rFonts w:ascii="Times New Roman" w:hAnsi="Times New Roman"/>
                <w:sz w:val="24"/>
                <w:szCs w:val="24"/>
              </w:rPr>
              <w:t>ние ИКТ в образов</w:t>
            </w:r>
            <w:r w:rsidRPr="009C522A">
              <w:rPr>
                <w:rFonts w:ascii="Times New Roman" w:hAnsi="Times New Roman"/>
                <w:sz w:val="24"/>
                <w:szCs w:val="24"/>
              </w:rPr>
              <w:t>а</w:t>
            </w:r>
            <w:r w:rsidRPr="009C522A">
              <w:rPr>
                <w:rFonts w:ascii="Times New Roman" w:hAnsi="Times New Roman"/>
                <w:sz w:val="24"/>
                <w:szCs w:val="24"/>
              </w:rPr>
              <w:t>тельный процесс и вхождение в глобал</w:t>
            </w:r>
            <w:r w:rsidRPr="009C522A">
              <w:rPr>
                <w:rFonts w:ascii="Times New Roman" w:hAnsi="Times New Roman"/>
                <w:sz w:val="24"/>
                <w:szCs w:val="24"/>
              </w:rPr>
              <w:t>ь</w:t>
            </w:r>
            <w:r w:rsidRPr="009C522A">
              <w:rPr>
                <w:rFonts w:ascii="Times New Roman" w:hAnsi="Times New Roman"/>
                <w:sz w:val="24"/>
                <w:szCs w:val="24"/>
              </w:rPr>
              <w:t>ное информационное пространство</w:t>
            </w:r>
          </w:p>
        </w:tc>
        <w:tc>
          <w:tcPr>
            <w:tcW w:w="739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tabs>
                <w:tab w:val="num"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1. Совершенствование материально-технической базы школы, обе</w:t>
            </w:r>
            <w:r w:rsidRPr="009C522A">
              <w:rPr>
                <w:rFonts w:ascii="Times New Roman" w:hAnsi="Times New Roman"/>
                <w:sz w:val="24"/>
                <w:szCs w:val="24"/>
              </w:rPr>
              <w:t>с</w:t>
            </w:r>
            <w:r w:rsidRPr="009C522A">
              <w:rPr>
                <w:rFonts w:ascii="Times New Roman" w:hAnsi="Times New Roman"/>
                <w:sz w:val="24"/>
                <w:szCs w:val="24"/>
              </w:rPr>
              <w:t xml:space="preserve">печивающей информатизацию образовательного процесса. </w:t>
            </w:r>
          </w:p>
          <w:p w:rsidR="00FF54E1" w:rsidRPr="009C522A" w:rsidRDefault="00FF54E1" w:rsidP="009C522A">
            <w:pPr>
              <w:widowControl w:val="0"/>
              <w:tabs>
                <w:tab w:val="num"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2. Укрепление и совершенствование технического оснащения обр</w:t>
            </w:r>
            <w:r w:rsidRPr="009C522A">
              <w:rPr>
                <w:rFonts w:ascii="Times New Roman" w:hAnsi="Times New Roman"/>
                <w:sz w:val="24"/>
                <w:szCs w:val="24"/>
              </w:rPr>
              <w:t>а</w:t>
            </w:r>
            <w:r w:rsidRPr="009C522A">
              <w:rPr>
                <w:rFonts w:ascii="Times New Roman" w:hAnsi="Times New Roman"/>
                <w:sz w:val="24"/>
                <w:szCs w:val="24"/>
              </w:rPr>
              <w:t>зовательного процесса.</w:t>
            </w:r>
          </w:p>
          <w:p w:rsidR="00FF54E1" w:rsidRPr="009C522A" w:rsidRDefault="00FF54E1" w:rsidP="009C522A">
            <w:pPr>
              <w:widowControl w:val="0"/>
              <w:tabs>
                <w:tab w:val="num"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3.  Развитие банка программно-методических материалов.</w:t>
            </w:r>
          </w:p>
          <w:p w:rsidR="00FF54E1" w:rsidRPr="009C522A" w:rsidRDefault="00FF54E1" w:rsidP="009C522A">
            <w:pPr>
              <w:widowControl w:val="0"/>
              <w:tabs>
                <w:tab w:val="num"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4.   Создание локальной сети школы.</w:t>
            </w:r>
          </w:p>
          <w:p w:rsidR="00FF54E1" w:rsidRPr="009C522A" w:rsidRDefault="00FF54E1" w:rsidP="009C522A">
            <w:pPr>
              <w:widowControl w:val="0"/>
              <w:tabs>
                <w:tab w:val="num"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5.   Эффективное использование ресурсов глобальной информацио</w:t>
            </w:r>
            <w:r w:rsidRPr="009C522A">
              <w:rPr>
                <w:rFonts w:ascii="Times New Roman" w:hAnsi="Times New Roman"/>
                <w:sz w:val="24"/>
                <w:szCs w:val="24"/>
              </w:rPr>
              <w:t>н</w:t>
            </w:r>
            <w:r w:rsidRPr="009C522A">
              <w:rPr>
                <w:rFonts w:ascii="Times New Roman" w:hAnsi="Times New Roman"/>
                <w:sz w:val="24"/>
                <w:szCs w:val="24"/>
              </w:rPr>
              <w:t>ной сети   в образовательном процессе.</w:t>
            </w:r>
          </w:p>
          <w:p w:rsidR="00FF54E1" w:rsidRPr="009C522A" w:rsidRDefault="00FF54E1" w:rsidP="009C522A">
            <w:pPr>
              <w:widowControl w:val="0"/>
              <w:adjustRightInd w:val="0"/>
              <w:spacing w:line="240" w:lineRule="auto"/>
              <w:ind w:left="252"/>
              <w:rPr>
                <w:rFonts w:ascii="Times New Roman" w:hAnsi="Times New Roman"/>
                <w:sz w:val="24"/>
                <w:szCs w:val="24"/>
              </w:rPr>
            </w:pPr>
            <w:r w:rsidRPr="009C522A">
              <w:rPr>
                <w:rFonts w:ascii="Times New Roman" w:hAnsi="Times New Roman"/>
                <w:sz w:val="24"/>
                <w:szCs w:val="24"/>
              </w:rPr>
              <w:t> </w:t>
            </w:r>
          </w:p>
        </w:tc>
      </w:tr>
    </w:tbl>
    <w:p w:rsidR="00FF54E1" w:rsidRDefault="00FF54E1" w:rsidP="00FF54E1">
      <w:pPr>
        <w:shd w:val="clear" w:color="auto" w:fill="FFFFFF"/>
        <w:ind w:firstLine="720"/>
        <w:rPr>
          <w:b/>
          <w:bCs/>
          <w:iCs/>
        </w:rPr>
      </w:pPr>
    </w:p>
    <w:p w:rsidR="00FF54E1" w:rsidRPr="009C522A" w:rsidRDefault="00FF54E1" w:rsidP="009C522A">
      <w:pPr>
        <w:shd w:val="clear" w:color="auto" w:fill="FFFFFF"/>
        <w:spacing w:line="276" w:lineRule="auto"/>
        <w:ind w:firstLine="720"/>
        <w:rPr>
          <w:rFonts w:ascii="Times New Roman" w:hAnsi="Times New Roman"/>
          <w:sz w:val="24"/>
          <w:szCs w:val="24"/>
        </w:rPr>
      </w:pPr>
      <w:r w:rsidRPr="009C522A">
        <w:rPr>
          <w:rFonts w:ascii="Times New Roman" w:hAnsi="Times New Roman"/>
          <w:b/>
          <w:bCs/>
          <w:iCs/>
          <w:sz w:val="24"/>
          <w:szCs w:val="24"/>
        </w:rPr>
        <w:t>Направление.</w:t>
      </w:r>
      <w:r w:rsidRPr="009C522A">
        <w:rPr>
          <w:rFonts w:ascii="Times New Roman" w:hAnsi="Times New Roman"/>
          <w:b/>
          <w:bCs/>
          <w:i/>
          <w:iCs/>
          <w:sz w:val="24"/>
          <w:szCs w:val="24"/>
        </w:rPr>
        <w:t xml:space="preserve"> Внедрение технологий здоровьесбережения и обеспечение медико-педагогического сопровождения обучающихся.</w:t>
      </w:r>
    </w:p>
    <w:p w:rsidR="00FF54E1" w:rsidRPr="009C522A" w:rsidRDefault="00FF54E1" w:rsidP="009C522A">
      <w:pPr>
        <w:shd w:val="clear" w:color="auto" w:fill="FFFFFF"/>
        <w:tabs>
          <w:tab w:val="left" w:pos="1080"/>
        </w:tabs>
        <w:spacing w:after="120" w:line="276" w:lineRule="auto"/>
        <w:ind w:left="540"/>
        <w:rPr>
          <w:rFonts w:ascii="Times New Roman" w:hAnsi="Times New Roman"/>
          <w:sz w:val="24"/>
          <w:szCs w:val="24"/>
        </w:rPr>
      </w:pPr>
      <w:r w:rsidRPr="009C522A">
        <w:rPr>
          <w:rFonts w:ascii="Times New Roman" w:hAnsi="Times New Roman"/>
          <w:b/>
          <w:bCs/>
          <w:iCs/>
          <w:sz w:val="24"/>
          <w:szCs w:val="24"/>
        </w:rPr>
        <w:t> Цель:</w:t>
      </w:r>
      <w:r w:rsidRPr="009C522A">
        <w:rPr>
          <w:rFonts w:ascii="Times New Roman" w:hAnsi="Times New Roman"/>
          <w:bCs/>
          <w:iCs/>
          <w:sz w:val="24"/>
          <w:szCs w:val="24"/>
        </w:rPr>
        <w:t>о</w:t>
      </w:r>
      <w:r w:rsidRPr="009C522A">
        <w:rPr>
          <w:rFonts w:ascii="Times New Roman" w:hAnsi="Times New Roman"/>
          <w:sz w:val="24"/>
          <w:szCs w:val="24"/>
        </w:rPr>
        <w:t>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78"/>
      </w:tblGrid>
      <w:tr w:rsidR="00FF54E1" w:rsidRPr="006C34F3" w:rsidTr="009C522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shd w:val="clear" w:color="auto" w:fill="FFFFFF"/>
              <w:adjustRightInd w:val="0"/>
              <w:spacing w:line="240" w:lineRule="auto"/>
              <w:ind w:firstLine="720"/>
              <w:rPr>
                <w:rFonts w:ascii="Times New Roman" w:hAnsi="Times New Roman"/>
                <w:sz w:val="24"/>
                <w:szCs w:val="24"/>
              </w:rPr>
            </w:pPr>
            <w:r w:rsidRPr="006C34F3">
              <w:rPr>
                <w:color w:val="FF0000"/>
              </w:rPr>
              <w:t> </w:t>
            </w:r>
            <w:r w:rsidRPr="009C522A">
              <w:rPr>
                <w:rFonts w:ascii="Times New Roman" w:hAnsi="Times New Roman"/>
                <w:b/>
                <w:bCs/>
                <w:i/>
                <w:iCs/>
                <w:sz w:val="24"/>
                <w:szCs w:val="24"/>
              </w:rPr>
              <w:t>Задачи</w:t>
            </w:r>
          </w:p>
        </w:tc>
        <w:tc>
          <w:tcPr>
            <w:tcW w:w="757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shd w:val="clear" w:color="auto" w:fill="FFFFFF"/>
              <w:adjustRightInd w:val="0"/>
              <w:spacing w:line="240" w:lineRule="auto"/>
              <w:ind w:firstLine="720"/>
              <w:rPr>
                <w:rFonts w:ascii="Times New Roman" w:hAnsi="Times New Roman"/>
                <w:sz w:val="24"/>
                <w:szCs w:val="24"/>
              </w:rPr>
            </w:pPr>
            <w:r w:rsidRPr="009C522A">
              <w:rPr>
                <w:rFonts w:ascii="Times New Roman" w:hAnsi="Times New Roman"/>
                <w:b/>
                <w:bCs/>
                <w:i/>
                <w:iCs/>
                <w:sz w:val="24"/>
                <w:szCs w:val="24"/>
              </w:rPr>
              <w:t>Условия решения поставленных задач</w:t>
            </w:r>
          </w:p>
        </w:tc>
      </w:tr>
      <w:tr w:rsidR="00FF54E1" w:rsidRPr="006C34F3" w:rsidTr="009C522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tabs>
                <w:tab w:val="num" w:pos="360"/>
              </w:tabs>
              <w:adjustRightInd w:val="0"/>
              <w:spacing w:line="240" w:lineRule="auto"/>
              <w:ind w:left="360" w:hanging="360"/>
              <w:rPr>
                <w:rFonts w:ascii="Times New Roman" w:hAnsi="Times New Roman"/>
                <w:sz w:val="24"/>
                <w:szCs w:val="24"/>
              </w:rPr>
            </w:pPr>
            <w:r w:rsidRPr="009C522A">
              <w:rPr>
                <w:rFonts w:ascii="Times New Roman" w:hAnsi="Times New Roman"/>
                <w:sz w:val="24"/>
                <w:szCs w:val="24"/>
              </w:rPr>
              <w:t>1.    Мониторинг пс</w:t>
            </w:r>
            <w:r w:rsidRPr="009C522A">
              <w:rPr>
                <w:rFonts w:ascii="Times New Roman" w:hAnsi="Times New Roman"/>
                <w:sz w:val="24"/>
                <w:szCs w:val="24"/>
              </w:rPr>
              <w:t>и</w:t>
            </w:r>
            <w:r w:rsidRPr="009C522A">
              <w:rPr>
                <w:rFonts w:ascii="Times New Roman" w:hAnsi="Times New Roman"/>
                <w:sz w:val="24"/>
                <w:szCs w:val="24"/>
              </w:rPr>
              <w:t>хофизического ра</w:t>
            </w:r>
            <w:r w:rsidRPr="009C522A">
              <w:rPr>
                <w:rFonts w:ascii="Times New Roman" w:hAnsi="Times New Roman"/>
                <w:sz w:val="24"/>
                <w:szCs w:val="24"/>
              </w:rPr>
              <w:t>з</w:t>
            </w:r>
            <w:r w:rsidRPr="009C522A">
              <w:rPr>
                <w:rFonts w:ascii="Times New Roman" w:hAnsi="Times New Roman"/>
                <w:sz w:val="24"/>
                <w:szCs w:val="24"/>
              </w:rPr>
              <w:t>вития обучающи</w:t>
            </w:r>
            <w:r w:rsidRPr="009C522A">
              <w:rPr>
                <w:rFonts w:ascii="Times New Roman" w:hAnsi="Times New Roman"/>
                <w:sz w:val="24"/>
                <w:szCs w:val="24"/>
              </w:rPr>
              <w:t>х</w:t>
            </w:r>
            <w:r w:rsidRPr="009C522A">
              <w:rPr>
                <w:rFonts w:ascii="Times New Roman" w:hAnsi="Times New Roman"/>
                <w:sz w:val="24"/>
                <w:szCs w:val="24"/>
              </w:rPr>
              <w:t>ся и условий для ЗОЖ</w:t>
            </w:r>
          </w:p>
        </w:tc>
        <w:tc>
          <w:tcPr>
            <w:tcW w:w="757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tabs>
                <w:tab w:val="left"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1.   Организация мониторинга состояния здоровья школьников.</w:t>
            </w:r>
          </w:p>
        </w:tc>
      </w:tr>
      <w:tr w:rsidR="00FF54E1" w:rsidRPr="006C34F3" w:rsidTr="009C522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tabs>
                <w:tab w:val="num" w:pos="360"/>
              </w:tabs>
              <w:adjustRightInd w:val="0"/>
              <w:spacing w:line="240" w:lineRule="auto"/>
              <w:ind w:left="360" w:hanging="360"/>
              <w:rPr>
                <w:rFonts w:ascii="Times New Roman" w:hAnsi="Times New Roman"/>
                <w:sz w:val="24"/>
                <w:szCs w:val="24"/>
              </w:rPr>
            </w:pPr>
            <w:r w:rsidRPr="009C522A">
              <w:rPr>
                <w:rFonts w:ascii="Times New Roman" w:hAnsi="Times New Roman"/>
                <w:sz w:val="24"/>
                <w:szCs w:val="24"/>
              </w:rPr>
              <w:t>2.    Внедрение техн</w:t>
            </w:r>
            <w:r w:rsidRPr="009C522A">
              <w:rPr>
                <w:rFonts w:ascii="Times New Roman" w:hAnsi="Times New Roman"/>
                <w:sz w:val="24"/>
                <w:szCs w:val="24"/>
              </w:rPr>
              <w:t>о</w:t>
            </w:r>
            <w:r w:rsidRPr="009C522A">
              <w:rPr>
                <w:rFonts w:ascii="Times New Roman" w:hAnsi="Times New Roman"/>
                <w:sz w:val="24"/>
                <w:szCs w:val="24"/>
              </w:rPr>
              <w:lastRenderedPageBreak/>
              <w:t>логий здоровьесб</w:t>
            </w:r>
            <w:r w:rsidRPr="009C522A">
              <w:rPr>
                <w:rFonts w:ascii="Times New Roman" w:hAnsi="Times New Roman"/>
                <w:sz w:val="24"/>
                <w:szCs w:val="24"/>
              </w:rPr>
              <w:t>е</w:t>
            </w:r>
            <w:r w:rsidRPr="009C522A">
              <w:rPr>
                <w:rFonts w:ascii="Times New Roman" w:hAnsi="Times New Roman"/>
                <w:sz w:val="24"/>
                <w:szCs w:val="24"/>
              </w:rPr>
              <w:t>режения и создание здоровьесберега</w:t>
            </w:r>
            <w:r w:rsidRPr="009C522A">
              <w:rPr>
                <w:rFonts w:ascii="Times New Roman" w:hAnsi="Times New Roman"/>
                <w:sz w:val="24"/>
                <w:szCs w:val="24"/>
              </w:rPr>
              <w:t>ю</w:t>
            </w:r>
            <w:r w:rsidRPr="009C522A">
              <w:rPr>
                <w:rFonts w:ascii="Times New Roman" w:hAnsi="Times New Roman"/>
                <w:sz w:val="24"/>
                <w:szCs w:val="24"/>
              </w:rPr>
              <w:t>щей среды в школе</w:t>
            </w:r>
          </w:p>
        </w:tc>
        <w:tc>
          <w:tcPr>
            <w:tcW w:w="757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tabs>
                <w:tab w:val="left"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lastRenderedPageBreak/>
              <w:t xml:space="preserve">1. Разработка и проведение мероприятий, которые уменьшают риск </w:t>
            </w:r>
            <w:r w:rsidRPr="009C522A">
              <w:rPr>
                <w:rFonts w:ascii="Times New Roman" w:hAnsi="Times New Roman"/>
                <w:sz w:val="24"/>
                <w:szCs w:val="24"/>
              </w:rPr>
              <w:lastRenderedPageBreak/>
              <w:t>возникновения заболеваний и повреждений, тесно связанных с с</w:t>
            </w:r>
            <w:r w:rsidRPr="009C522A">
              <w:rPr>
                <w:rFonts w:ascii="Times New Roman" w:hAnsi="Times New Roman"/>
                <w:sz w:val="24"/>
                <w:szCs w:val="24"/>
              </w:rPr>
              <w:t>о</w:t>
            </w:r>
            <w:r w:rsidRPr="009C522A">
              <w:rPr>
                <w:rFonts w:ascii="Times New Roman" w:hAnsi="Times New Roman"/>
                <w:sz w:val="24"/>
                <w:szCs w:val="24"/>
              </w:rPr>
              <w:t>циальными аспектами жизни школьников (сбалансированное разн</w:t>
            </w:r>
            <w:r w:rsidRPr="009C522A">
              <w:rPr>
                <w:rFonts w:ascii="Times New Roman" w:hAnsi="Times New Roman"/>
                <w:sz w:val="24"/>
                <w:szCs w:val="24"/>
              </w:rPr>
              <w:t>о</w:t>
            </w:r>
            <w:r w:rsidRPr="009C522A">
              <w:rPr>
                <w:rFonts w:ascii="Times New Roman" w:hAnsi="Times New Roman"/>
                <w:sz w:val="24"/>
                <w:szCs w:val="24"/>
              </w:rPr>
              <w:t>образное питание; профилактика алкоголизма, наркомании и таб</w:t>
            </w:r>
            <w:r w:rsidRPr="009C522A">
              <w:rPr>
                <w:rFonts w:ascii="Times New Roman" w:hAnsi="Times New Roman"/>
                <w:sz w:val="24"/>
                <w:szCs w:val="24"/>
              </w:rPr>
              <w:t>а</w:t>
            </w:r>
            <w:r w:rsidRPr="009C522A">
              <w:rPr>
                <w:rFonts w:ascii="Times New Roman" w:hAnsi="Times New Roman"/>
                <w:sz w:val="24"/>
                <w:szCs w:val="24"/>
              </w:rPr>
              <w:t>кокурения и т.д.).</w:t>
            </w:r>
          </w:p>
          <w:p w:rsidR="00FF54E1" w:rsidRPr="009C522A" w:rsidRDefault="00FF54E1" w:rsidP="009C522A">
            <w:pPr>
              <w:widowControl w:val="0"/>
              <w:tabs>
                <w:tab w:val="left"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2.  Пропаганда здорового образа жизни среди учащихся, их родителей, педагогов.</w:t>
            </w:r>
          </w:p>
        </w:tc>
      </w:tr>
      <w:tr w:rsidR="00FF54E1" w:rsidRPr="006C34F3" w:rsidTr="009C522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tabs>
                <w:tab w:val="num" w:pos="360"/>
              </w:tabs>
              <w:adjustRightInd w:val="0"/>
              <w:spacing w:line="240" w:lineRule="auto"/>
              <w:ind w:left="360" w:hanging="360"/>
              <w:rPr>
                <w:rFonts w:ascii="Times New Roman" w:hAnsi="Times New Roman"/>
                <w:sz w:val="24"/>
                <w:szCs w:val="24"/>
              </w:rPr>
            </w:pPr>
            <w:r w:rsidRPr="009C522A">
              <w:rPr>
                <w:rFonts w:ascii="Times New Roman" w:hAnsi="Times New Roman"/>
                <w:sz w:val="24"/>
                <w:szCs w:val="24"/>
              </w:rPr>
              <w:lastRenderedPageBreak/>
              <w:t>3.    Разработка техн</w:t>
            </w:r>
            <w:r w:rsidRPr="009C522A">
              <w:rPr>
                <w:rFonts w:ascii="Times New Roman" w:hAnsi="Times New Roman"/>
                <w:sz w:val="24"/>
                <w:szCs w:val="24"/>
              </w:rPr>
              <w:t>о</w:t>
            </w:r>
            <w:r w:rsidRPr="009C522A">
              <w:rPr>
                <w:rFonts w:ascii="Times New Roman" w:hAnsi="Times New Roman"/>
                <w:sz w:val="24"/>
                <w:szCs w:val="24"/>
              </w:rPr>
              <w:t>логий медико- п</w:t>
            </w:r>
            <w:r w:rsidRPr="009C522A">
              <w:rPr>
                <w:rFonts w:ascii="Times New Roman" w:hAnsi="Times New Roman"/>
                <w:sz w:val="24"/>
                <w:szCs w:val="24"/>
              </w:rPr>
              <w:t>е</w:t>
            </w:r>
            <w:r w:rsidRPr="009C522A">
              <w:rPr>
                <w:rFonts w:ascii="Times New Roman" w:hAnsi="Times New Roman"/>
                <w:sz w:val="24"/>
                <w:szCs w:val="24"/>
              </w:rPr>
              <w:t>дагогического с</w:t>
            </w:r>
            <w:r w:rsidRPr="009C522A">
              <w:rPr>
                <w:rFonts w:ascii="Times New Roman" w:hAnsi="Times New Roman"/>
                <w:sz w:val="24"/>
                <w:szCs w:val="24"/>
              </w:rPr>
              <w:t>о</w:t>
            </w:r>
            <w:r w:rsidRPr="009C522A">
              <w:rPr>
                <w:rFonts w:ascii="Times New Roman" w:hAnsi="Times New Roman"/>
                <w:sz w:val="24"/>
                <w:szCs w:val="24"/>
              </w:rPr>
              <w:t>провождения об</w:t>
            </w:r>
            <w:r w:rsidRPr="009C522A">
              <w:rPr>
                <w:rFonts w:ascii="Times New Roman" w:hAnsi="Times New Roman"/>
                <w:sz w:val="24"/>
                <w:szCs w:val="24"/>
              </w:rPr>
              <w:t>у</w:t>
            </w:r>
            <w:r w:rsidRPr="009C522A">
              <w:rPr>
                <w:rFonts w:ascii="Times New Roman" w:hAnsi="Times New Roman"/>
                <w:sz w:val="24"/>
                <w:szCs w:val="24"/>
              </w:rPr>
              <w:t>чающихся</w:t>
            </w:r>
          </w:p>
        </w:tc>
        <w:tc>
          <w:tcPr>
            <w:tcW w:w="7578" w:type="dxa"/>
            <w:tcBorders>
              <w:top w:val="single" w:sz="4" w:space="0" w:color="auto"/>
              <w:left w:val="single" w:sz="4" w:space="0" w:color="auto"/>
              <w:bottom w:val="single" w:sz="4" w:space="0" w:color="auto"/>
              <w:right w:val="single" w:sz="4" w:space="0" w:color="auto"/>
            </w:tcBorders>
            <w:shd w:val="clear" w:color="auto" w:fill="auto"/>
            <w:hideMark/>
          </w:tcPr>
          <w:p w:rsidR="00FF54E1" w:rsidRPr="009C522A" w:rsidRDefault="00FF54E1" w:rsidP="009C522A">
            <w:pPr>
              <w:widowControl w:val="0"/>
              <w:shd w:val="clear" w:color="auto" w:fill="FFFFFF"/>
              <w:tabs>
                <w:tab w:val="left"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1.  Профилактика школьной и социальной дезадаптации детей.</w:t>
            </w:r>
          </w:p>
          <w:p w:rsidR="00FF54E1" w:rsidRPr="009C522A" w:rsidRDefault="00FF54E1" w:rsidP="009C522A">
            <w:pPr>
              <w:widowControl w:val="0"/>
              <w:shd w:val="clear" w:color="auto" w:fill="FFFFFF"/>
              <w:tabs>
                <w:tab w:val="left"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2.  Создание благоприятной психологической среды в образовательном учреждении.</w:t>
            </w:r>
          </w:p>
          <w:p w:rsidR="00FF54E1" w:rsidRPr="009C522A" w:rsidRDefault="00FF54E1" w:rsidP="009C522A">
            <w:pPr>
              <w:widowControl w:val="0"/>
              <w:shd w:val="clear" w:color="auto" w:fill="FFFFFF"/>
              <w:tabs>
                <w:tab w:val="left"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3.  Формирование у обучающихся способности к самоопределению и саморазвитию.</w:t>
            </w:r>
          </w:p>
          <w:p w:rsidR="00FF54E1" w:rsidRPr="009C522A" w:rsidRDefault="00FF54E1" w:rsidP="009C522A">
            <w:pPr>
              <w:widowControl w:val="0"/>
              <w:shd w:val="clear" w:color="auto" w:fill="FFFFFF"/>
              <w:tabs>
                <w:tab w:val="left" w:pos="252"/>
              </w:tabs>
              <w:adjustRightInd w:val="0"/>
              <w:spacing w:line="240" w:lineRule="auto"/>
              <w:ind w:left="252" w:hanging="252"/>
              <w:rPr>
                <w:rFonts w:ascii="Times New Roman" w:hAnsi="Times New Roman"/>
                <w:sz w:val="24"/>
                <w:szCs w:val="24"/>
              </w:rPr>
            </w:pPr>
            <w:r w:rsidRPr="009C522A">
              <w:rPr>
                <w:rFonts w:ascii="Times New Roman" w:hAnsi="Times New Roman"/>
                <w:sz w:val="24"/>
                <w:szCs w:val="24"/>
              </w:rPr>
              <w:t>4. Профилактика и преодоление отклонений в психологическом здор</w:t>
            </w:r>
            <w:r w:rsidRPr="009C522A">
              <w:rPr>
                <w:rFonts w:ascii="Times New Roman" w:hAnsi="Times New Roman"/>
                <w:sz w:val="24"/>
                <w:szCs w:val="24"/>
              </w:rPr>
              <w:t>о</w:t>
            </w:r>
            <w:r w:rsidRPr="009C522A">
              <w:rPr>
                <w:rFonts w:ascii="Times New Roman" w:hAnsi="Times New Roman"/>
                <w:sz w:val="24"/>
                <w:szCs w:val="24"/>
              </w:rPr>
              <w:t>вье учащихся.</w:t>
            </w:r>
          </w:p>
        </w:tc>
      </w:tr>
    </w:tbl>
    <w:p w:rsidR="00FF54E1" w:rsidRDefault="00FF54E1" w:rsidP="00FF54E1">
      <w:pPr>
        <w:spacing w:line="276" w:lineRule="auto"/>
        <w:rPr>
          <w:rFonts w:ascii="Times New Roman" w:eastAsia="Times New Roman" w:hAnsi="Times New Roman"/>
          <w:sz w:val="24"/>
          <w:szCs w:val="24"/>
        </w:rPr>
      </w:pPr>
    </w:p>
    <w:p w:rsidR="001C4339" w:rsidRDefault="001C4339" w:rsidP="001C4339">
      <w:pPr>
        <w:spacing w:after="120" w:line="276" w:lineRule="auto"/>
        <w:jc w:val="center"/>
        <w:rPr>
          <w:rFonts w:ascii="Times New Roman" w:hAnsi="Times New Roman"/>
          <w:b/>
          <w:sz w:val="24"/>
          <w:szCs w:val="24"/>
        </w:rPr>
      </w:pPr>
      <w:r w:rsidRPr="001C4339">
        <w:rPr>
          <w:rFonts w:ascii="Times New Roman" w:hAnsi="Times New Roman"/>
          <w:b/>
          <w:sz w:val="24"/>
          <w:szCs w:val="24"/>
        </w:rPr>
        <w:t>Сетевой график (дорожная карта) по формированию необходимой системы условий реал</w:t>
      </w:r>
      <w:r w:rsidRPr="001C4339">
        <w:rPr>
          <w:rFonts w:ascii="Times New Roman" w:hAnsi="Times New Roman"/>
          <w:b/>
          <w:sz w:val="24"/>
          <w:szCs w:val="24"/>
        </w:rPr>
        <w:t>и</w:t>
      </w:r>
      <w:r w:rsidRPr="001C4339">
        <w:rPr>
          <w:rFonts w:ascii="Times New Roman" w:hAnsi="Times New Roman"/>
          <w:b/>
          <w:sz w:val="24"/>
          <w:szCs w:val="24"/>
        </w:rPr>
        <w:t>зации основной образовательной программы</w:t>
      </w:r>
    </w:p>
    <w:tbl>
      <w:tblPr>
        <w:tblW w:w="10170" w:type="dxa"/>
        <w:tblInd w:w="147" w:type="dxa"/>
        <w:tblLayout w:type="fixed"/>
        <w:tblCellMar>
          <w:left w:w="0" w:type="dxa"/>
          <w:right w:w="0" w:type="dxa"/>
        </w:tblCellMar>
        <w:tblLook w:val="0000"/>
      </w:tblPr>
      <w:tblGrid>
        <w:gridCol w:w="1631"/>
        <w:gridCol w:w="6592"/>
        <w:gridCol w:w="1947"/>
      </w:tblGrid>
      <w:tr w:rsidR="001C4339" w:rsidRPr="00F321D4" w:rsidTr="001C4339">
        <w:trPr>
          <w:trHeight w:val="499"/>
          <w:tblHeader/>
        </w:trPr>
        <w:tc>
          <w:tcPr>
            <w:tcW w:w="1631" w:type="dxa"/>
            <w:tcBorders>
              <w:top w:val="single" w:sz="4" w:space="0" w:color="000000"/>
              <w:left w:val="single" w:sz="4" w:space="0" w:color="000000"/>
              <w:bottom w:val="single" w:sz="4" w:space="0" w:color="000000"/>
            </w:tcBorders>
            <w:shd w:val="clear" w:color="auto" w:fill="auto"/>
            <w:vAlign w:val="center"/>
          </w:tcPr>
          <w:p w:rsidR="001C4339" w:rsidRPr="00F321D4" w:rsidRDefault="001C4339" w:rsidP="002032D6">
            <w:pPr>
              <w:pStyle w:val="17"/>
              <w:snapToGrid w:val="0"/>
              <w:spacing w:line="240" w:lineRule="auto"/>
              <w:rPr>
                <w:rFonts w:ascii="Times New Roman" w:hAnsi="Times New Roman" w:cs="Times New Roman"/>
                <w:sz w:val="22"/>
                <w:szCs w:val="22"/>
              </w:rPr>
            </w:pPr>
            <w:r w:rsidRPr="00F321D4">
              <w:rPr>
                <w:rFonts w:ascii="Times New Roman" w:hAnsi="Times New Roman" w:cs="Times New Roman"/>
                <w:sz w:val="22"/>
                <w:szCs w:val="22"/>
              </w:rPr>
              <w:t>Направление мероприятий</w:t>
            </w:r>
          </w:p>
        </w:tc>
        <w:tc>
          <w:tcPr>
            <w:tcW w:w="6592" w:type="dxa"/>
            <w:tcBorders>
              <w:top w:val="single" w:sz="4" w:space="0" w:color="000000"/>
              <w:left w:val="single" w:sz="4" w:space="0" w:color="000000"/>
              <w:bottom w:val="single" w:sz="4" w:space="0" w:color="000000"/>
            </w:tcBorders>
            <w:shd w:val="clear" w:color="auto" w:fill="auto"/>
            <w:vAlign w:val="center"/>
          </w:tcPr>
          <w:p w:rsidR="001C4339" w:rsidRPr="00F321D4" w:rsidRDefault="001C4339" w:rsidP="001C4339">
            <w:pPr>
              <w:pStyle w:val="17"/>
              <w:snapToGrid w:val="0"/>
              <w:spacing w:line="240" w:lineRule="auto"/>
              <w:ind w:left="57"/>
              <w:rPr>
                <w:rFonts w:ascii="Times New Roman" w:hAnsi="Times New Roman" w:cs="Times New Roman"/>
                <w:sz w:val="22"/>
                <w:szCs w:val="22"/>
              </w:rPr>
            </w:pPr>
            <w:r w:rsidRPr="00F321D4">
              <w:rPr>
                <w:rFonts w:ascii="Times New Roman" w:hAnsi="Times New Roman" w:cs="Times New Roman"/>
                <w:sz w:val="22"/>
                <w:szCs w:val="22"/>
              </w:rPr>
              <w:t>Мероприятия</w:t>
            </w:r>
          </w:p>
        </w:tc>
        <w:tc>
          <w:tcPr>
            <w:tcW w:w="1947" w:type="dxa"/>
            <w:tcBorders>
              <w:top w:val="single" w:sz="4" w:space="0" w:color="000000"/>
              <w:left w:val="single" w:sz="4" w:space="0" w:color="000000"/>
              <w:bottom w:val="single" w:sz="4" w:space="0" w:color="000000"/>
              <w:right w:val="single" w:sz="4" w:space="0" w:color="auto"/>
            </w:tcBorders>
            <w:shd w:val="clear" w:color="auto" w:fill="auto"/>
            <w:vAlign w:val="center"/>
          </w:tcPr>
          <w:p w:rsidR="001C4339" w:rsidRPr="00F321D4" w:rsidRDefault="001C4339" w:rsidP="002032D6">
            <w:pPr>
              <w:pStyle w:val="17"/>
              <w:snapToGrid w:val="0"/>
              <w:spacing w:line="240" w:lineRule="auto"/>
              <w:rPr>
                <w:rFonts w:ascii="Times New Roman" w:hAnsi="Times New Roman" w:cs="Times New Roman"/>
                <w:sz w:val="22"/>
                <w:szCs w:val="22"/>
              </w:rPr>
            </w:pPr>
            <w:r w:rsidRPr="00F321D4">
              <w:rPr>
                <w:rFonts w:ascii="Times New Roman" w:hAnsi="Times New Roman" w:cs="Times New Roman"/>
                <w:sz w:val="22"/>
                <w:szCs w:val="22"/>
              </w:rPr>
              <w:t>Сроки реализации</w:t>
            </w:r>
          </w:p>
        </w:tc>
      </w:tr>
      <w:tr w:rsidR="001C4339" w:rsidTr="001C4339">
        <w:trPr>
          <w:trHeight w:val="1080"/>
        </w:trPr>
        <w:tc>
          <w:tcPr>
            <w:tcW w:w="1631" w:type="dxa"/>
            <w:vMerge w:val="restart"/>
            <w:tcBorders>
              <w:top w:val="single" w:sz="4" w:space="0" w:color="000000"/>
              <w:left w:val="single" w:sz="4" w:space="0" w:color="000000"/>
              <w:bottom w:val="single" w:sz="4" w:space="0" w:color="000000"/>
            </w:tcBorders>
            <w:shd w:val="clear" w:color="auto" w:fill="auto"/>
          </w:tcPr>
          <w:p w:rsidR="001C4339" w:rsidRPr="00F321D4" w:rsidRDefault="001C4339" w:rsidP="002032D6">
            <w:pPr>
              <w:pStyle w:val="afff1"/>
              <w:snapToGrid w:val="0"/>
              <w:spacing w:line="240" w:lineRule="auto"/>
              <w:jc w:val="center"/>
              <w:rPr>
                <w:rFonts w:ascii="Times New Roman" w:hAnsi="Times New Roman" w:cs="Times New Roman"/>
                <w:b/>
                <w:sz w:val="24"/>
                <w:szCs w:val="24"/>
              </w:rPr>
            </w:pPr>
            <w:r w:rsidRPr="00F321D4">
              <w:rPr>
                <w:rFonts w:ascii="Times New Roman" w:hAnsi="Times New Roman" w:cs="Times New Roman"/>
                <w:b/>
                <w:sz w:val="24"/>
                <w:szCs w:val="24"/>
              </w:rPr>
              <w:t>I.</w:t>
            </w:r>
            <w:r w:rsidRPr="00F321D4">
              <w:rPr>
                <w:rFonts w:ascii="Times New Roman" w:hAnsi="Times New Roman" w:cs="Cambria Math"/>
                <w:b/>
                <w:sz w:val="24"/>
                <w:szCs w:val="24"/>
              </w:rPr>
              <w:t> </w:t>
            </w:r>
            <w:r w:rsidRPr="00F321D4">
              <w:rPr>
                <w:rFonts w:ascii="Times New Roman" w:hAnsi="Times New Roman" w:cs="Times New Roman"/>
                <w:b/>
                <w:sz w:val="24"/>
                <w:szCs w:val="24"/>
              </w:rPr>
              <w:t>Нормати</w:t>
            </w:r>
            <w:r w:rsidRPr="00F321D4">
              <w:rPr>
                <w:rFonts w:ascii="Times New Roman" w:hAnsi="Times New Roman" w:cs="Times New Roman"/>
                <w:b/>
                <w:sz w:val="24"/>
                <w:szCs w:val="24"/>
              </w:rPr>
              <w:t>в</w:t>
            </w:r>
            <w:r w:rsidRPr="00F321D4">
              <w:rPr>
                <w:rFonts w:ascii="Times New Roman" w:hAnsi="Times New Roman" w:cs="Times New Roman"/>
                <w:b/>
                <w:sz w:val="24"/>
                <w:szCs w:val="24"/>
              </w:rPr>
              <w:t>ное обеспеч</w:t>
            </w:r>
            <w:r w:rsidRPr="00F321D4">
              <w:rPr>
                <w:rFonts w:ascii="Times New Roman" w:hAnsi="Times New Roman" w:cs="Times New Roman"/>
                <w:b/>
                <w:sz w:val="24"/>
                <w:szCs w:val="24"/>
              </w:rPr>
              <w:t>е</w:t>
            </w:r>
            <w:r w:rsidRPr="00F321D4">
              <w:rPr>
                <w:rFonts w:ascii="Times New Roman" w:hAnsi="Times New Roman" w:cs="Times New Roman"/>
                <w:b/>
                <w:sz w:val="24"/>
                <w:szCs w:val="24"/>
              </w:rPr>
              <w:t>ние реализ</w:t>
            </w:r>
            <w:r w:rsidRPr="00F321D4">
              <w:rPr>
                <w:rFonts w:ascii="Times New Roman" w:hAnsi="Times New Roman" w:cs="Times New Roman"/>
                <w:b/>
                <w:sz w:val="24"/>
                <w:szCs w:val="24"/>
              </w:rPr>
              <w:t>а</w:t>
            </w:r>
            <w:r w:rsidRPr="00F321D4">
              <w:rPr>
                <w:rFonts w:ascii="Times New Roman" w:hAnsi="Times New Roman" w:cs="Times New Roman"/>
                <w:b/>
                <w:sz w:val="24"/>
                <w:szCs w:val="24"/>
              </w:rPr>
              <w:t>ции Станда</w:t>
            </w:r>
            <w:r w:rsidRPr="00F321D4">
              <w:rPr>
                <w:rFonts w:ascii="Times New Roman" w:hAnsi="Times New Roman" w:cs="Times New Roman"/>
                <w:b/>
                <w:sz w:val="24"/>
                <w:szCs w:val="24"/>
              </w:rPr>
              <w:t>р</w:t>
            </w:r>
            <w:r w:rsidRPr="00F321D4">
              <w:rPr>
                <w:rFonts w:ascii="Times New Roman" w:hAnsi="Times New Roman" w:cs="Times New Roman"/>
                <w:b/>
                <w:sz w:val="24"/>
                <w:szCs w:val="24"/>
              </w:rPr>
              <w:t>та</w:t>
            </w: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pacing w:val="-2"/>
                <w:sz w:val="24"/>
                <w:szCs w:val="24"/>
              </w:rPr>
              <w:t>1.</w:t>
            </w:r>
            <w:r>
              <w:rPr>
                <w:rFonts w:ascii="Times New Roman" w:hAnsi="Times New Roman" w:cs="Cambria Math"/>
                <w:spacing w:val="-2"/>
                <w:sz w:val="24"/>
                <w:szCs w:val="24"/>
              </w:rPr>
              <w:t> </w:t>
            </w:r>
            <w:r>
              <w:rPr>
                <w:rFonts w:ascii="Times New Roman" w:hAnsi="Times New Roman" w:cs="Times New Roman"/>
                <w:spacing w:val="-2"/>
                <w:sz w:val="24"/>
                <w:szCs w:val="24"/>
              </w:rPr>
              <w:t>Наличие решения Управляющего</w:t>
            </w:r>
            <w:r>
              <w:rPr>
                <w:rFonts w:ascii="Times New Roman" w:hAnsi="Times New Roman" w:cs="Times New Roman"/>
                <w:spacing w:val="2"/>
                <w:sz w:val="24"/>
                <w:szCs w:val="24"/>
              </w:rPr>
              <w:t xml:space="preserve"> совета о реализации в о</w:t>
            </w:r>
            <w:r>
              <w:rPr>
                <w:rFonts w:ascii="Times New Roman" w:hAnsi="Times New Roman" w:cs="Times New Roman"/>
                <w:spacing w:val="2"/>
                <w:sz w:val="24"/>
                <w:szCs w:val="24"/>
              </w:rPr>
              <w:t>б</w:t>
            </w:r>
            <w:r>
              <w:rPr>
                <w:rFonts w:ascii="Times New Roman" w:hAnsi="Times New Roman" w:cs="Times New Roman"/>
                <w:spacing w:val="2"/>
                <w:sz w:val="24"/>
                <w:szCs w:val="24"/>
              </w:rPr>
              <w:t>разо</w:t>
            </w:r>
            <w:r>
              <w:rPr>
                <w:rFonts w:ascii="Times New Roman" w:hAnsi="Times New Roman" w:cs="Times New Roman"/>
                <w:sz w:val="24"/>
                <w:szCs w:val="24"/>
              </w:rPr>
              <w:t>вательном учреждении Стандарта.</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Pr="001C4339" w:rsidRDefault="00B43E2E" w:rsidP="002032D6">
            <w:pPr>
              <w:pStyle w:val="NoParagraphStyle"/>
              <w:snapToGrid w:val="0"/>
              <w:spacing w:line="240" w:lineRule="auto"/>
              <w:jc w:val="center"/>
              <w:textAlignment w:val="auto"/>
              <w:rPr>
                <w:rFonts w:ascii="Times New Roman" w:hAnsi="Times New Roman" w:cs="Times New Roman"/>
                <w:b/>
                <w:color w:val="FF0000"/>
                <w:lang w:val="ru-RU"/>
              </w:rPr>
            </w:pPr>
            <w:r>
              <w:rPr>
                <w:rFonts w:ascii="Times New Roman" w:hAnsi="Times New Roman" w:cs="Times New Roman"/>
                <w:b/>
                <w:color w:val="FF0000"/>
                <w:lang w:val="ru-RU"/>
              </w:rPr>
              <w:t>Май 2018</w:t>
            </w:r>
            <w:r w:rsidR="001C4339" w:rsidRPr="001C4339">
              <w:rPr>
                <w:rFonts w:ascii="Times New Roman" w:hAnsi="Times New Roman" w:cs="Times New Roman"/>
                <w:b/>
                <w:color w:val="FF0000"/>
                <w:lang w:val="ru-RU"/>
              </w:rPr>
              <w:t xml:space="preserve"> года</w:t>
            </w:r>
          </w:p>
        </w:tc>
      </w:tr>
      <w:tr w:rsidR="001C4339" w:rsidTr="001C4339">
        <w:trPr>
          <w:trHeight w:val="60"/>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Pr="001C4339" w:rsidRDefault="001C4339" w:rsidP="001C4339">
            <w:pPr>
              <w:pStyle w:val="afff1"/>
              <w:snapToGrid w:val="0"/>
              <w:spacing w:line="240" w:lineRule="auto"/>
              <w:ind w:left="57"/>
              <w:rPr>
                <w:rFonts w:ascii="Times New Roman" w:hAnsi="Times New Roman" w:cs="Times New Roman"/>
                <w:b/>
                <w:color w:val="FF0000"/>
                <w:sz w:val="24"/>
                <w:szCs w:val="24"/>
              </w:rPr>
            </w:pPr>
            <w:r w:rsidRPr="001C4339">
              <w:rPr>
                <w:rFonts w:ascii="Times New Roman" w:hAnsi="Times New Roman" w:cs="Times New Roman"/>
                <w:b/>
                <w:color w:val="FF0000"/>
                <w:sz w:val="24"/>
                <w:szCs w:val="24"/>
              </w:rPr>
              <w:t>2.</w:t>
            </w:r>
            <w:r w:rsidRPr="001C4339">
              <w:rPr>
                <w:rFonts w:ascii="Times New Roman" w:hAnsi="Times New Roman" w:cs="Cambria Math"/>
                <w:b/>
                <w:color w:val="FF0000"/>
                <w:sz w:val="24"/>
                <w:szCs w:val="24"/>
              </w:rPr>
              <w:t> </w:t>
            </w:r>
            <w:r w:rsidRPr="001C4339">
              <w:rPr>
                <w:rFonts w:ascii="Times New Roman" w:hAnsi="Times New Roman" w:cs="Times New Roman"/>
                <w:b/>
                <w:color w:val="FF0000"/>
                <w:sz w:val="24"/>
                <w:szCs w:val="24"/>
              </w:rPr>
              <w:t>Внесение изменений и дополнений в Устав образов</w:t>
            </w:r>
            <w:r w:rsidRPr="001C4339">
              <w:rPr>
                <w:rFonts w:ascii="Times New Roman" w:hAnsi="Times New Roman" w:cs="Times New Roman"/>
                <w:b/>
                <w:color w:val="FF0000"/>
                <w:sz w:val="24"/>
                <w:szCs w:val="24"/>
              </w:rPr>
              <w:t>а</w:t>
            </w:r>
            <w:r w:rsidRPr="001C4339">
              <w:rPr>
                <w:rFonts w:ascii="Times New Roman" w:hAnsi="Times New Roman" w:cs="Times New Roman"/>
                <w:b/>
                <w:color w:val="FF0000"/>
                <w:sz w:val="24"/>
                <w:szCs w:val="24"/>
              </w:rPr>
              <w:t>тельного учреждения.</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Pr="001C4339" w:rsidRDefault="00406FDF" w:rsidP="002032D6">
            <w:pPr>
              <w:pStyle w:val="NoParagraphStyle"/>
              <w:snapToGrid w:val="0"/>
              <w:spacing w:line="240" w:lineRule="auto"/>
              <w:jc w:val="center"/>
              <w:textAlignment w:val="auto"/>
              <w:rPr>
                <w:rFonts w:ascii="Times New Roman" w:hAnsi="Times New Roman" w:cs="Times New Roman"/>
                <w:b/>
                <w:color w:val="FF0000"/>
                <w:lang w:val="ru-RU"/>
              </w:rPr>
            </w:pPr>
            <w:r>
              <w:rPr>
                <w:rFonts w:ascii="Times New Roman" w:hAnsi="Times New Roman" w:cs="Times New Roman"/>
                <w:b/>
                <w:color w:val="FF0000"/>
                <w:lang w:val="ru-RU"/>
              </w:rPr>
              <w:t>до 2018</w:t>
            </w:r>
            <w:r w:rsidR="001C4339" w:rsidRPr="001C4339">
              <w:rPr>
                <w:rFonts w:ascii="Times New Roman" w:hAnsi="Times New Roman" w:cs="Times New Roman"/>
                <w:b/>
                <w:color w:val="FF0000"/>
                <w:lang w:val="ru-RU"/>
              </w:rPr>
              <w:t xml:space="preserve"> года</w:t>
            </w:r>
          </w:p>
        </w:tc>
      </w:tr>
      <w:tr w:rsidR="001C4339" w:rsidTr="001C4339">
        <w:trPr>
          <w:trHeight w:val="60"/>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Cambria Math"/>
                <w:sz w:val="24"/>
                <w:szCs w:val="24"/>
              </w:rPr>
              <w:t> </w:t>
            </w:r>
            <w:r>
              <w:rPr>
                <w:rFonts w:ascii="Times New Roman" w:hAnsi="Times New Roman" w:cs="Times New Roman"/>
                <w:sz w:val="24"/>
                <w:szCs w:val="24"/>
              </w:rPr>
              <w:t>Разработка на основе примерной основной образовательной программы на</w:t>
            </w:r>
            <w:r>
              <w:rPr>
                <w:rFonts w:ascii="Times New Roman" w:hAnsi="Times New Roman" w:cs="Times New Roman"/>
                <w:spacing w:val="2"/>
                <w:sz w:val="24"/>
                <w:szCs w:val="24"/>
              </w:rPr>
              <w:t>чального общего образования основной образ</w:t>
            </w:r>
            <w:r>
              <w:rPr>
                <w:rFonts w:ascii="Times New Roman" w:hAnsi="Times New Roman" w:cs="Times New Roman"/>
                <w:spacing w:val="2"/>
                <w:sz w:val="24"/>
                <w:szCs w:val="24"/>
              </w:rPr>
              <w:t>о</w:t>
            </w:r>
            <w:r>
              <w:rPr>
                <w:rFonts w:ascii="Times New Roman" w:hAnsi="Times New Roman" w:cs="Times New Roman"/>
                <w:spacing w:val="2"/>
                <w:sz w:val="24"/>
                <w:szCs w:val="24"/>
              </w:rPr>
              <w:t>вательной программы образова</w:t>
            </w:r>
            <w:r>
              <w:rPr>
                <w:rFonts w:ascii="Times New Roman" w:hAnsi="Times New Roman" w:cs="Times New Roman"/>
                <w:sz w:val="24"/>
                <w:szCs w:val="24"/>
              </w:rPr>
              <w:t>тельного учреждения.</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406FDF" w:rsidP="002032D6">
            <w:pPr>
              <w:pStyle w:val="NoParagraphStyle"/>
              <w:snapToGrid w:val="0"/>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Май 2019</w:t>
            </w:r>
          </w:p>
        </w:tc>
      </w:tr>
      <w:tr w:rsidR="001C4339" w:rsidTr="001C4339">
        <w:trPr>
          <w:trHeight w:val="502"/>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pacing w:val="-4"/>
                <w:sz w:val="24"/>
                <w:szCs w:val="24"/>
              </w:rPr>
              <w:t>4.</w:t>
            </w:r>
            <w:r>
              <w:rPr>
                <w:rFonts w:ascii="Times New Roman" w:hAnsi="Times New Roman" w:cs="Cambria Math"/>
                <w:spacing w:val="-4"/>
                <w:sz w:val="24"/>
                <w:szCs w:val="24"/>
              </w:rPr>
              <w:t> </w:t>
            </w:r>
            <w:r>
              <w:rPr>
                <w:rFonts w:ascii="Times New Roman" w:hAnsi="Times New Roman" w:cs="Times New Roman"/>
                <w:spacing w:val="-4"/>
                <w:sz w:val="24"/>
                <w:szCs w:val="24"/>
              </w:rPr>
              <w:t xml:space="preserve">Утверждение основной образовательной </w:t>
            </w:r>
            <w:r>
              <w:rPr>
                <w:rFonts w:ascii="Times New Roman" w:hAnsi="Times New Roman" w:cs="Times New Roman"/>
                <w:sz w:val="24"/>
                <w:szCs w:val="24"/>
              </w:rPr>
              <w:t>программы образ</w:t>
            </w:r>
            <w:r>
              <w:rPr>
                <w:rFonts w:ascii="Times New Roman" w:hAnsi="Times New Roman" w:cs="Times New Roman"/>
                <w:sz w:val="24"/>
                <w:szCs w:val="24"/>
              </w:rPr>
              <w:t>о</w:t>
            </w:r>
            <w:r>
              <w:rPr>
                <w:rFonts w:ascii="Times New Roman" w:hAnsi="Times New Roman" w:cs="Times New Roman"/>
                <w:sz w:val="24"/>
                <w:szCs w:val="24"/>
              </w:rPr>
              <w:t>вательного учреждения.</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406FDF" w:rsidP="002032D6">
            <w:pPr>
              <w:pStyle w:val="NoParagraphStyle"/>
              <w:snapToGrid w:val="0"/>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Август 2019</w:t>
            </w:r>
          </w:p>
        </w:tc>
      </w:tr>
      <w:tr w:rsidR="001C4339" w:rsidTr="001C4339">
        <w:trPr>
          <w:trHeight w:val="493"/>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pacing w:val="2"/>
                <w:sz w:val="24"/>
                <w:szCs w:val="24"/>
              </w:rPr>
              <w:t>5.</w:t>
            </w:r>
            <w:r>
              <w:rPr>
                <w:rFonts w:ascii="Times New Roman" w:hAnsi="Times New Roman" w:cs="Cambria Math"/>
                <w:spacing w:val="2"/>
                <w:sz w:val="24"/>
                <w:szCs w:val="24"/>
              </w:rPr>
              <w:t> </w:t>
            </w:r>
            <w:r>
              <w:rPr>
                <w:rFonts w:ascii="Times New Roman" w:hAnsi="Times New Roman" w:cs="Times New Roman"/>
                <w:spacing w:val="2"/>
                <w:sz w:val="24"/>
                <w:szCs w:val="24"/>
              </w:rPr>
              <w:t>Обеспечение соответствия норматив</w:t>
            </w:r>
            <w:r>
              <w:rPr>
                <w:rFonts w:ascii="Times New Roman" w:hAnsi="Times New Roman" w:cs="Times New Roman"/>
                <w:sz w:val="24"/>
                <w:szCs w:val="24"/>
              </w:rPr>
              <w:t>ной базы школы тр</w:t>
            </w:r>
            <w:r>
              <w:rPr>
                <w:rFonts w:ascii="Times New Roman" w:hAnsi="Times New Roman" w:cs="Times New Roman"/>
                <w:sz w:val="24"/>
                <w:szCs w:val="24"/>
              </w:rPr>
              <w:t>е</w:t>
            </w:r>
            <w:r>
              <w:rPr>
                <w:rFonts w:ascii="Times New Roman" w:hAnsi="Times New Roman" w:cs="Times New Roman"/>
                <w:sz w:val="24"/>
                <w:szCs w:val="24"/>
              </w:rPr>
              <w:t>бованиям Стандарта.</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1C4339" w:rsidP="002032D6">
            <w:pPr>
              <w:pStyle w:val="NoParagraphStyle"/>
              <w:snapToGrid w:val="0"/>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Август-сентябрь</w:t>
            </w:r>
          </w:p>
        </w:tc>
      </w:tr>
      <w:tr w:rsidR="001C4339" w:rsidTr="001C4339">
        <w:trPr>
          <w:trHeight w:val="893"/>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Cambria Math"/>
                <w:sz w:val="24"/>
                <w:szCs w:val="24"/>
              </w:rPr>
              <w:t> </w:t>
            </w:r>
            <w:r>
              <w:rPr>
                <w:rFonts w:ascii="Times New Roman" w:hAnsi="Times New Roman" w:cs="Times New Roman"/>
                <w:sz w:val="24"/>
                <w:szCs w:val="24"/>
              </w:rPr>
              <w:t xml:space="preserve">Приведение должностных инструкций </w:t>
            </w:r>
            <w:r>
              <w:rPr>
                <w:rFonts w:ascii="Times New Roman" w:hAnsi="Times New Roman" w:cs="Times New Roman"/>
                <w:spacing w:val="-2"/>
                <w:sz w:val="24"/>
                <w:szCs w:val="24"/>
              </w:rPr>
              <w:t>работников образ</w:t>
            </w:r>
            <w:r>
              <w:rPr>
                <w:rFonts w:ascii="Times New Roman" w:hAnsi="Times New Roman" w:cs="Times New Roman"/>
                <w:spacing w:val="-2"/>
                <w:sz w:val="24"/>
                <w:szCs w:val="24"/>
              </w:rPr>
              <w:t>о</w:t>
            </w:r>
            <w:r>
              <w:rPr>
                <w:rFonts w:ascii="Times New Roman" w:hAnsi="Times New Roman" w:cs="Times New Roman"/>
                <w:spacing w:val="-2"/>
                <w:sz w:val="24"/>
                <w:szCs w:val="24"/>
              </w:rPr>
              <w:t xml:space="preserve">вательного учреждения в соответствие с требованиями </w:t>
            </w:r>
            <w:r>
              <w:rPr>
                <w:rFonts w:ascii="Times New Roman" w:hAnsi="Times New Roman" w:cs="Times New Roman"/>
                <w:sz w:val="24"/>
                <w:szCs w:val="24"/>
              </w:rPr>
              <w:t>Ста</w:t>
            </w:r>
            <w:r>
              <w:rPr>
                <w:rFonts w:ascii="Times New Roman" w:hAnsi="Times New Roman" w:cs="Times New Roman"/>
                <w:sz w:val="24"/>
                <w:szCs w:val="24"/>
              </w:rPr>
              <w:t>н</w:t>
            </w:r>
            <w:r>
              <w:rPr>
                <w:rFonts w:ascii="Times New Roman" w:hAnsi="Times New Roman" w:cs="Times New Roman"/>
                <w:sz w:val="24"/>
                <w:szCs w:val="24"/>
              </w:rPr>
              <w:t>дарта</w:t>
            </w:r>
            <w:r>
              <w:rPr>
                <w:rFonts w:ascii="Times New Roman" w:hAnsi="Times New Roman" w:cs="Times New Roman"/>
                <w:spacing w:val="-2"/>
                <w:sz w:val="24"/>
                <w:szCs w:val="24"/>
              </w:rPr>
              <w:t xml:space="preserve"> и тарифно - квалификационными</w:t>
            </w:r>
            <w:r>
              <w:rPr>
                <w:rFonts w:ascii="Times New Roman" w:hAnsi="Times New Roman" w:cs="Times New Roman"/>
                <w:sz w:val="24"/>
                <w:szCs w:val="24"/>
              </w:rPr>
              <w:t xml:space="preserve"> характеристиками.</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1C4339" w:rsidP="002032D6">
            <w:pPr>
              <w:pStyle w:val="NoParagraphStyle"/>
              <w:snapToGrid w:val="0"/>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Июль-август</w:t>
            </w:r>
          </w:p>
        </w:tc>
      </w:tr>
      <w:tr w:rsidR="001C4339" w:rsidTr="001C4339">
        <w:trPr>
          <w:trHeight w:val="687"/>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pacing w:val="-2"/>
                <w:sz w:val="24"/>
                <w:szCs w:val="24"/>
              </w:rPr>
              <w:t>7.</w:t>
            </w:r>
            <w:r>
              <w:rPr>
                <w:rFonts w:ascii="Times New Roman" w:hAnsi="Times New Roman" w:cs="Cambria Math"/>
                <w:spacing w:val="-2"/>
                <w:sz w:val="24"/>
                <w:szCs w:val="24"/>
              </w:rPr>
              <w:t> </w:t>
            </w:r>
            <w:r>
              <w:rPr>
                <w:rFonts w:ascii="Times New Roman" w:hAnsi="Times New Roman" w:cs="Times New Roman"/>
                <w:spacing w:val="-2"/>
                <w:sz w:val="24"/>
                <w:szCs w:val="24"/>
              </w:rPr>
              <w:t>Определение списка учебников и учебн</w:t>
            </w:r>
            <w:r>
              <w:rPr>
                <w:rFonts w:ascii="Times New Roman" w:hAnsi="Times New Roman" w:cs="Times New Roman"/>
                <w:spacing w:val="2"/>
                <w:sz w:val="24"/>
                <w:szCs w:val="24"/>
              </w:rPr>
              <w:t>ых пособий, испол</w:t>
            </w:r>
            <w:r>
              <w:rPr>
                <w:rFonts w:ascii="Times New Roman" w:hAnsi="Times New Roman" w:cs="Times New Roman"/>
                <w:spacing w:val="2"/>
                <w:sz w:val="24"/>
                <w:szCs w:val="24"/>
              </w:rPr>
              <w:t>ь</w:t>
            </w:r>
            <w:r>
              <w:rPr>
                <w:rFonts w:ascii="Times New Roman" w:hAnsi="Times New Roman" w:cs="Times New Roman"/>
                <w:spacing w:val="2"/>
                <w:sz w:val="24"/>
                <w:szCs w:val="24"/>
              </w:rPr>
              <w:t xml:space="preserve">зуемых в образовательном процессе в соответствии со </w:t>
            </w:r>
            <w:r>
              <w:rPr>
                <w:rFonts w:ascii="Times New Roman" w:hAnsi="Times New Roman" w:cs="Times New Roman"/>
                <w:sz w:val="24"/>
                <w:szCs w:val="24"/>
              </w:rPr>
              <w:t>Ста</w:t>
            </w:r>
            <w:r>
              <w:rPr>
                <w:rFonts w:ascii="Times New Roman" w:hAnsi="Times New Roman" w:cs="Times New Roman"/>
                <w:sz w:val="24"/>
                <w:szCs w:val="24"/>
              </w:rPr>
              <w:t>н</w:t>
            </w:r>
            <w:r>
              <w:rPr>
                <w:rFonts w:ascii="Times New Roman" w:hAnsi="Times New Roman" w:cs="Times New Roman"/>
                <w:sz w:val="24"/>
                <w:szCs w:val="24"/>
              </w:rPr>
              <w:t>дартом .</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1C4339" w:rsidP="002032D6">
            <w:pPr>
              <w:pStyle w:val="NoParagraphStyle"/>
              <w:snapToGrid w:val="0"/>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Май-август</w:t>
            </w:r>
          </w:p>
        </w:tc>
      </w:tr>
      <w:tr w:rsidR="001C4339" w:rsidTr="001C4339">
        <w:trPr>
          <w:trHeight w:val="1246"/>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ight="57"/>
              <w:jc w:val="both"/>
              <w:rPr>
                <w:rFonts w:ascii="Times New Roman" w:hAnsi="Times New Roman" w:cs="Times New Roman"/>
                <w:spacing w:val="2"/>
                <w:sz w:val="24"/>
                <w:szCs w:val="24"/>
              </w:rPr>
            </w:pPr>
            <w:r>
              <w:rPr>
                <w:rFonts w:ascii="Times New Roman" w:hAnsi="Times New Roman" w:cs="Times New Roman"/>
                <w:sz w:val="24"/>
                <w:szCs w:val="24"/>
              </w:rPr>
              <w:t>8.</w:t>
            </w:r>
            <w:r>
              <w:rPr>
                <w:rFonts w:ascii="Times New Roman" w:hAnsi="Times New Roman" w:cs="Cambria Math"/>
                <w:sz w:val="24"/>
                <w:szCs w:val="24"/>
              </w:rPr>
              <w:t> </w:t>
            </w:r>
            <w:r>
              <w:rPr>
                <w:rFonts w:ascii="Times New Roman" w:hAnsi="Times New Roman" w:cs="Times New Roman"/>
                <w:sz w:val="24"/>
                <w:szCs w:val="24"/>
              </w:rPr>
              <w:t>Разработка локальных актов, устанав</w:t>
            </w:r>
            <w:r>
              <w:rPr>
                <w:rFonts w:ascii="Times New Roman" w:hAnsi="Times New Roman" w:cs="Times New Roman"/>
                <w:spacing w:val="-4"/>
                <w:sz w:val="24"/>
                <w:szCs w:val="24"/>
              </w:rPr>
              <w:t>ливающих требования к различным объ</w:t>
            </w:r>
            <w:r>
              <w:rPr>
                <w:rFonts w:ascii="Times New Roman" w:hAnsi="Times New Roman" w:cs="Times New Roman"/>
                <w:sz w:val="24"/>
                <w:szCs w:val="24"/>
              </w:rPr>
              <w:t xml:space="preserve">ектам инфраструктуры образовательного </w:t>
            </w:r>
            <w:r>
              <w:rPr>
                <w:rFonts w:ascii="Times New Roman" w:hAnsi="Times New Roman" w:cs="Times New Roman"/>
                <w:spacing w:val="-4"/>
                <w:sz w:val="24"/>
                <w:szCs w:val="24"/>
              </w:rPr>
              <w:t>у</w:t>
            </w:r>
            <w:r>
              <w:rPr>
                <w:rFonts w:ascii="Times New Roman" w:hAnsi="Times New Roman" w:cs="Times New Roman"/>
                <w:spacing w:val="-4"/>
                <w:sz w:val="24"/>
                <w:szCs w:val="24"/>
              </w:rPr>
              <w:t>ч</w:t>
            </w:r>
            <w:r>
              <w:rPr>
                <w:rFonts w:ascii="Times New Roman" w:hAnsi="Times New Roman" w:cs="Times New Roman"/>
                <w:spacing w:val="-4"/>
                <w:sz w:val="24"/>
                <w:szCs w:val="24"/>
              </w:rPr>
              <w:t>реждения с учётом требований к мини</w:t>
            </w:r>
            <w:r>
              <w:rPr>
                <w:rFonts w:ascii="Times New Roman" w:hAnsi="Times New Roman" w:cs="Times New Roman"/>
                <w:spacing w:val="-2"/>
                <w:sz w:val="24"/>
                <w:szCs w:val="24"/>
              </w:rPr>
              <w:t>мальной оснащённости учебного процес</w:t>
            </w:r>
            <w:r>
              <w:rPr>
                <w:rFonts w:ascii="Times New Roman" w:hAnsi="Times New Roman" w:cs="Times New Roman"/>
                <w:spacing w:val="2"/>
                <w:sz w:val="24"/>
                <w:szCs w:val="24"/>
              </w:rPr>
              <w:t>са.</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1C4339" w:rsidP="002032D6">
            <w:pPr>
              <w:pStyle w:val="NoParagraphStyle"/>
              <w:snapToGrid w:val="0"/>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январь-май</w:t>
            </w:r>
          </w:p>
        </w:tc>
      </w:tr>
      <w:tr w:rsidR="001C4339" w:rsidTr="001C4339">
        <w:trPr>
          <w:trHeight w:val="2918"/>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keepNext/>
              <w:snapToGrid w:val="0"/>
              <w:ind w:left="57"/>
              <w:rPr>
                <w:rFonts w:ascii="Times New Roman" w:hAnsi="Times New Roman" w:cs="Times New Roman"/>
                <w:sz w:val="24"/>
                <w:szCs w:val="24"/>
              </w:rPr>
            </w:pPr>
            <w:r>
              <w:rPr>
                <w:rFonts w:ascii="Times New Roman" w:hAnsi="Times New Roman" w:cs="Times New Roman"/>
                <w:sz w:val="24"/>
                <w:szCs w:val="24"/>
              </w:rPr>
              <w:t>9. Разработка:</w:t>
            </w:r>
          </w:p>
          <w:p w:rsidR="001C4339" w:rsidRDefault="001C4339" w:rsidP="008A7586">
            <w:pPr>
              <w:pStyle w:val="afff1"/>
              <w:numPr>
                <w:ilvl w:val="0"/>
                <w:numId w:val="288"/>
              </w:numPr>
              <w:snapToGrid w:val="0"/>
              <w:ind w:left="495"/>
              <w:rPr>
                <w:rFonts w:ascii="Times New Roman" w:hAnsi="Times New Roman" w:cs="Times New Roman"/>
                <w:color w:val="auto"/>
                <w:sz w:val="24"/>
                <w:szCs w:val="24"/>
              </w:rPr>
            </w:pPr>
            <w:r>
              <w:rPr>
                <w:rFonts w:ascii="Times New Roman" w:hAnsi="Times New Roman" w:cs="Times New Roman"/>
                <w:color w:val="auto"/>
                <w:spacing w:val="-2"/>
                <w:sz w:val="24"/>
                <w:szCs w:val="24"/>
              </w:rPr>
              <w:t>образовательных программ (индиви</w:t>
            </w:r>
            <w:r>
              <w:rPr>
                <w:rFonts w:ascii="Times New Roman" w:hAnsi="Times New Roman" w:cs="Times New Roman"/>
                <w:color w:val="auto"/>
                <w:sz w:val="24"/>
                <w:szCs w:val="24"/>
              </w:rPr>
              <w:t>дуальных и</w:t>
            </w:r>
            <w:r>
              <w:rPr>
                <w:rFonts w:ascii="Times New Roman" w:hAnsi="Times New Roman" w:cs="Cambria Math"/>
                <w:color w:val="auto"/>
                <w:sz w:val="24"/>
                <w:szCs w:val="24"/>
              </w:rPr>
              <w:t> </w:t>
            </w:r>
            <w:r>
              <w:rPr>
                <w:rFonts w:ascii="Times New Roman" w:hAnsi="Times New Roman" w:cs="Times New Roman"/>
                <w:color w:val="auto"/>
                <w:sz w:val="24"/>
                <w:szCs w:val="24"/>
              </w:rPr>
              <w:t>др.);</w:t>
            </w:r>
          </w:p>
          <w:p w:rsidR="001C4339" w:rsidRDefault="001C4339" w:rsidP="008A7586">
            <w:pPr>
              <w:pStyle w:val="afff1"/>
              <w:keepNext/>
              <w:numPr>
                <w:ilvl w:val="0"/>
                <w:numId w:val="288"/>
              </w:numPr>
              <w:snapToGrid w:val="0"/>
              <w:ind w:left="495"/>
              <w:textAlignment w:val="auto"/>
              <w:rPr>
                <w:rFonts w:ascii="Times New Roman" w:hAnsi="Times New Roman" w:cs="Times New Roman"/>
                <w:color w:val="auto"/>
                <w:sz w:val="24"/>
                <w:szCs w:val="24"/>
              </w:rPr>
            </w:pPr>
            <w:r>
              <w:rPr>
                <w:rFonts w:ascii="Times New Roman" w:hAnsi="Times New Roman" w:cs="Times New Roman"/>
                <w:color w:val="auto"/>
                <w:sz w:val="24"/>
                <w:szCs w:val="24"/>
              </w:rPr>
              <w:t>учебного плана;</w:t>
            </w:r>
          </w:p>
          <w:p w:rsidR="001C4339" w:rsidRDefault="001C4339" w:rsidP="008A7586">
            <w:pPr>
              <w:pStyle w:val="afff1"/>
              <w:numPr>
                <w:ilvl w:val="0"/>
                <w:numId w:val="288"/>
              </w:numPr>
              <w:snapToGrid w:val="0"/>
              <w:ind w:left="495"/>
              <w:textAlignment w:val="auto"/>
              <w:rPr>
                <w:rFonts w:ascii="Times New Roman" w:hAnsi="Times New Roman" w:cs="Times New Roman"/>
                <w:color w:val="auto"/>
                <w:sz w:val="24"/>
                <w:szCs w:val="24"/>
              </w:rPr>
            </w:pPr>
            <w:r>
              <w:rPr>
                <w:rFonts w:ascii="Times New Roman" w:hAnsi="Times New Roman" w:cs="Times New Roman"/>
                <w:color w:val="auto"/>
                <w:spacing w:val="-2"/>
                <w:sz w:val="24"/>
                <w:szCs w:val="24"/>
              </w:rPr>
              <w:t>рабочих программ учебных предме</w:t>
            </w:r>
            <w:r>
              <w:rPr>
                <w:rFonts w:ascii="Times New Roman" w:hAnsi="Times New Roman" w:cs="Times New Roman"/>
                <w:color w:val="auto"/>
                <w:sz w:val="24"/>
                <w:szCs w:val="24"/>
              </w:rPr>
              <w:t>тов, курсов, дисциплин, модулей;</w:t>
            </w:r>
          </w:p>
          <w:p w:rsidR="001C4339" w:rsidRDefault="001C4339" w:rsidP="008A7586">
            <w:pPr>
              <w:pStyle w:val="afff1"/>
              <w:keepNext/>
              <w:numPr>
                <w:ilvl w:val="0"/>
                <w:numId w:val="288"/>
              </w:numPr>
              <w:spacing w:line="240" w:lineRule="auto"/>
              <w:ind w:left="495"/>
              <w:rPr>
                <w:rFonts w:ascii="Times New Roman" w:hAnsi="Times New Roman" w:cs="Times New Roman"/>
                <w:sz w:val="24"/>
                <w:szCs w:val="24"/>
              </w:rPr>
            </w:pPr>
            <w:r>
              <w:rPr>
                <w:rFonts w:ascii="Times New Roman" w:hAnsi="Times New Roman" w:cs="Times New Roman"/>
                <w:spacing w:val="2"/>
                <w:sz w:val="24"/>
                <w:szCs w:val="24"/>
              </w:rPr>
              <w:t>годового календарного учебного гра</w:t>
            </w:r>
            <w:r>
              <w:rPr>
                <w:rFonts w:ascii="Times New Roman" w:hAnsi="Times New Roman" w:cs="Times New Roman"/>
                <w:sz w:val="24"/>
                <w:szCs w:val="24"/>
              </w:rPr>
              <w:t>фика;</w:t>
            </w:r>
          </w:p>
          <w:p w:rsidR="001C4339" w:rsidRDefault="00D71C65" w:rsidP="008A7586">
            <w:pPr>
              <w:pStyle w:val="afff1"/>
              <w:numPr>
                <w:ilvl w:val="0"/>
                <w:numId w:val="288"/>
              </w:numPr>
              <w:spacing w:line="240" w:lineRule="auto"/>
              <w:ind w:left="495"/>
              <w:rPr>
                <w:rFonts w:ascii="Times New Roman" w:hAnsi="Times New Roman" w:cs="Times New Roman"/>
                <w:sz w:val="24"/>
                <w:szCs w:val="24"/>
              </w:rPr>
            </w:pPr>
            <w:r>
              <w:rPr>
                <w:rFonts w:ascii="Times New Roman" w:hAnsi="Times New Roman" w:cs="Times New Roman"/>
                <w:spacing w:val="-2"/>
                <w:sz w:val="24"/>
                <w:szCs w:val="24"/>
              </w:rPr>
              <w:t>плана</w:t>
            </w:r>
            <w:r w:rsidR="001C4339">
              <w:rPr>
                <w:rFonts w:ascii="Times New Roman" w:hAnsi="Times New Roman" w:cs="Times New Roman"/>
                <w:spacing w:val="-2"/>
                <w:sz w:val="24"/>
                <w:szCs w:val="24"/>
              </w:rPr>
              <w:t xml:space="preserve"> о внеурочной деятельно</w:t>
            </w:r>
            <w:r w:rsidR="001C4339">
              <w:rPr>
                <w:rFonts w:ascii="Times New Roman" w:hAnsi="Times New Roman" w:cs="Times New Roman"/>
                <w:sz w:val="24"/>
                <w:szCs w:val="24"/>
              </w:rPr>
              <w:t>сти обучающихся;</w:t>
            </w:r>
          </w:p>
          <w:p w:rsidR="001C4339" w:rsidRDefault="001C4339" w:rsidP="008A7586">
            <w:pPr>
              <w:pStyle w:val="afff1"/>
              <w:numPr>
                <w:ilvl w:val="0"/>
                <w:numId w:val="288"/>
              </w:numPr>
              <w:spacing w:line="240" w:lineRule="auto"/>
              <w:ind w:left="495"/>
              <w:rPr>
                <w:rFonts w:ascii="Times New Roman" w:hAnsi="Times New Roman" w:cs="Times New Roman"/>
                <w:sz w:val="24"/>
                <w:szCs w:val="24"/>
              </w:rPr>
            </w:pPr>
            <w:r>
              <w:rPr>
                <w:rFonts w:ascii="Times New Roman" w:hAnsi="Times New Roman" w:cs="Times New Roman"/>
                <w:sz w:val="24"/>
                <w:szCs w:val="24"/>
              </w:rPr>
              <w:t>положения об организации текущей и итоговой оценки достижения обучающимися планируемых результатов о</w:t>
            </w:r>
            <w:r>
              <w:rPr>
                <w:rFonts w:ascii="Times New Roman" w:hAnsi="Times New Roman" w:cs="Times New Roman"/>
                <w:sz w:val="24"/>
                <w:szCs w:val="24"/>
              </w:rPr>
              <w:t>с</w:t>
            </w:r>
            <w:r>
              <w:rPr>
                <w:rFonts w:ascii="Times New Roman" w:hAnsi="Times New Roman" w:cs="Times New Roman"/>
                <w:sz w:val="24"/>
                <w:szCs w:val="24"/>
              </w:rPr>
              <w:t>воения основной образовательной программы;</w:t>
            </w:r>
          </w:p>
          <w:p w:rsidR="001C4339" w:rsidRDefault="001C4339" w:rsidP="008A7586">
            <w:pPr>
              <w:pStyle w:val="afff1"/>
              <w:numPr>
                <w:ilvl w:val="0"/>
                <w:numId w:val="288"/>
              </w:numPr>
              <w:spacing w:line="240" w:lineRule="auto"/>
              <w:ind w:left="495"/>
              <w:rPr>
                <w:rFonts w:ascii="Times New Roman" w:hAnsi="Times New Roman" w:cs="Times New Roman"/>
                <w:sz w:val="24"/>
                <w:szCs w:val="24"/>
              </w:rPr>
            </w:pPr>
            <w:r>
              <w:rPr>
                <w:rFonts w:ascii="Times New Roman" w:hAnsi="Times New Roman" w:cs="Times New Roman"/>
                <w:spacing w:val="-2"/>
                <w:sz w:val="24"/>
                <w:szCs w:val="24"/>
              </w:rPr>
              <w:t>положения о формах получения об</w:t>
            </w:r>
            <w:r>
              <w:rPr>
                <w:rFonts w:ascii="Times New Roman" w:hAnsi="Times New Roman" w:cs="Times New Roman"/>
                <w:sz w:val="24"/>
                <w:szCs w:val="24"/>
              </w:rPr>
              <w:t>разования;</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afff1"/>
              <w:keepNext/>
              <w:snapToGrid w:val="0"/>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Май</w:t>
            </w:r>
            <w:r w:rsidR="001C4339">
              <w:rPr>
                <w:rFonts w:ascii="Times New Roman" w:hAnsi="Times New Roman" w:cs="Times New Roman"/>
                <w:color w:val="auto"/>
                <w:sz w:val="24"/>
                <w:szCs w:val="24"/>
              </w:rPr>
              <w:t>-август</w:t>
            </w:r>
          </w:p>
        </w:tc>
      </w:tr>
      <w:tr w:rsidR="001C4339" w:rsidTr="001C4339">
        <w:trPr>
          <w:trHeight w:val="881"/>
        </w:trPr>
        <w:tc>
          <w:tcPr>
            <w:tcW w:w="1631" w:type="dxa"/>
            <w:vMerge w:val="restart"/>
            <w:tcBorders>
              <w:top w:val="single" w:sz="4" w:space="0" w:color="000000"/>
              <w:left w:val="single" w:sz="4" w:space="0" w:color="000000"/>
              <w:bottom w:val="single" w:sz="4" w:space="0" w:color="000000"/>
            </w:tcBorders>
            <w:shd w:val="clear" w:color="auto" w:fill="auto"/>
          </w:tcPr>
          <w:p w:rsidR="001C4339" w:rsidRPr="00F321D4" w:rsidRDefault="001C4339" w:rsidP="002032D6">
            <w:pPr>
              <w:pStyle w:val="afff1"/>
              <w:snapToGrid w:val="0"/>
              <w:spacing w:line="240" w:lineRule="auto"/>
              <w:jc w:val="center"/>
              <w:rPr>
                <w:rFonts w:ascii="Times New Roman" w:hAnsi="Times New Roman" w:cs="Times New Roman"/>
                <w:b/>
                <w:sz w:val="24"/>
                <w:szCs w:val="24"/>
              </w:rPr>
            </w:pPr>
            <w:r w:rsidRPr="00F321D4">
              <w:rPr>
                <w:rFonts w:ascii="Times New Roman" w:hAnsi="Times New Roman" w:cs="Times New Roman"/>
                <w:b/>
                <w:sz w:val="24"/>
                <w:szCs w:val="24"/>
              </w:rPr>
              <w:t>II. Финанс</w:t>
            </w:r>
            <w:r w:rsidRPr="00F321D4">
              <w:rPr>
                <w:rFonts w:ascii="Times New Roman" w:hAnsi="Times New Roman" w:cs="Times New Roman"/>
                <w:b/>
                <w:sz w:val="24"/>
                <w:szCs w:val="24"/>
              </w:rPr>
              <w:t>о</w:t>
            </w:r>
            <w:r w:rsidRPr="00F321D4">
              <w:rPr>
                <w:rFonts w:ascii="Times New Roman" w:hAnsi="Times New Roman" w:cs="Times New Roman"/>
                <w:b/>
                <w:sz w:val="24"/>
                <w:szCs w:val="24"/>
              </w:rPr>
              <w:t>вое обеспеч</w:t>
            </w:r>
            <w:r w:rsidRPr="00F321D4">
              <w:rPr>
                <w:rFonts w:ascii="Times New Roman" w:hAnsi="Times New Roman" w:cs="Times New Roman"/>
                <w:b/>
                <w:sz w:val="24"/>
                <w:szCs w:val="24"/>
              </w:rPr>
              <w:t>е</w:t>
            </w:r>
            <w:r w:rsidRPr="00F321D4">
              <w:rPr>
                <w:rFonts w:ascii="Times New Roman" w:hAnsi="Times New Roman" w:cs="Times New Roman"/>
                <w:b/>
                <w:sz w:val="24"/>
                <w:szCs w:val="24"/>
              </w:rPr>
              <w:t>ние реализ</w:t>
            </w:r>
            <w:r w:rsidRPr="00F321D4">
              <w:rPr>
                <w:rFonts w:ascii="Times New Roman" w:hAnsi="Times New Roman" w:cs="Times New Roman"/>
                <w:b/>
                <w:sz w:val="24"/>
                <w:szCs w:val="24"/>
              </w:rPr>
              <w:t>а</w:t>
            </w:r>
            <w:r w:rsidRPr="00F321D4">
              <w:rPr>
                <w:rFonts w:ascii="Times New Roman" w:hAnsi="Times New Roman" w:cs="Times New Roman"/>
                <w:b/>
                <w:sz w:val="24"/>
                <w:szCs w:val="24"/>
              </w:rPr>
              <w:t>ции Станда</w:t>
            </w:r>
            <w:r w:rsidRPr="00F321D4">
              <w:rPr>
                <w:rFonts w:ascii="Times New Roman" w:hAnsi="Times New Roman" w:cs="Times New Roman"/>
                <w:b/>
                <w:sz w:val="24"/>
                <w:szCs w:val="24"/>
              </w:rPr>
              <w:t>р</w:t>
            </w:r>
            <w:r w:rsidRPr="00F321D4">
              <w:rPr>
                <w:rFonts w:ascii="Times New Roman" w:hAnsi="Times New Roman" w:cs="Times New Roman"/>
                <w:b/>
                <w:sz w:val="24"/>
                <w:szCs w:val="24"/>
              </w:rPr>
              <w:t>та</w:t>
            </w: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pacing w:val="2"/>
                <w:sz w:val="24"/>
                <w:szCs w:val="24"/>
              </w:rPr>
              <w:t>1.</w:t>
            </w:r>
            <w:r>
              <w:rPr>
                <w:rFonts w:ascii="Times New Roman" w:hAnsi="Times New Roman" w:cs="Cambria Math"/>
                <w:spacing w:val="2"/>
                <w:sz w:val="24"/>
                <w:szCs w:val="24"/>
              </w:rPr>
              <w:t> </w:t>
            </w:r>
            <w:r>
              <w:rPr>
                <w:rFonts w:ascii="Times New Roman" w:hAnsi="Times New Roman" w:cs="Times New Roman"/>
                <w:spacing w:val="2"/>
                <w:sz w:val="24"/>
                <w:szCs w:val="24"/>
              </w:rPr>
              <w:t>Определение объёма расходов, необ</w:t>
            </w:r>
            <w:r>
              <w:rPr>
                <w:rFonts w:ascii="Times New Roman" w:hAnsi="Times New Roman" w:cs="Times New Roman"/>
                <w:sz w:val="24"/>
                <w:szCs w:val="24"/>
              </w:rPr>
              <w:t>ходимых для реализ</w:t>
            </w:r>
            <w:r>
              <w:rPr>
                <w:rFonts w:ascii="Times New Roman" w:hAnsi="Times New Roman" w:cs="Times New Roman"/>
                <w:sz w:val="24"/>
                <w:szCs w:val="24"/>
              </w:rPr>
              <w:t>а</w:t>
            </w:r>
            <w:r>
              <w:rPr>
                <w:rFonts w:ascii="Times New Roman" w:hAnsi="Times New Roman" w:cs="Times New Roman"/>
                <w:sz w:val="24"/>
                <w:szCs w:val="24"/>
              </w:rPr>
              <w:t>ции ООП и достижения планируемых результатов, а также м</w:t>
            </w:r>
            <w:r>
              <w:rPr>
                <w:rFonts w:ascii="Times New Roman" w:hAnsi="Times New Roman" w:cs="Times New Roman"/>
                <w:sz w:val="24"/>
                <w:szCs w:val="24"/>
              </w:rPr>
              <w:t>е</w:t>
            </w:r>
            <w:r>
              <w:rPr>
                <w:rFonts w:ascii="Times New Roman" w:hAnsi="Times New Roman" w:cs="Times New Roman"/>
                <w:sz w:val="24"/>
                <w:szCs w:val="24"/>
              </w:rPr>
              <w:t>ханизма их формирования.</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firstLine="63"/>
              <w:jc w:val="center"/>
              <w:textAlignment w:val="auto"/>
              <w:rPr>
                <w:rFonts w:ascii="Times New Roman" w:hAnsi="Times New Roman" w:cs="Times New Roman"/>
                <w:color w:val="auto"/>
                <w:lang w:val="ru-RU"/>
              </w:rPr>
            </w:pPr>
            <w:r>
              <w:rPr>
                <w:rFonts w:ascii="Times New Roman" w:hAnsi="Times New Roman" w:cs="Times New Roman"/>
                <w:color w:val="auto"/>
                <w:lang w:val="ru-RU"/>
              </w:rPr>
              <w:t>В</w:t>
            </w:r>
            <w:r w:rsidR="001C4339">
              <w:rPr>
                <w:rFonts w:ascii="Times New Roman" w:hAnsi="Times New Roman" w:cs="Times New Roman"/>
                <w:color w:val="auto"/>
                <w:lang w:val="ru-RU"/>
              </w:rPr>
              <w:t xml:space="preserve"> течение года</w:t>
            </w:r>
          </w:p>
        </w:tc>
      </w:tr>
      <w:tr w:rsidR="001C4339" w:rsidTr="001C4339">
        <w:trPr>
          <w:trHeight w:val="1268"/>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Cambria Math"/>
                <w:sz w:val="24"/>
                <w:szCs w:val="24"/>
              </w:rPr>
              <w:t> </w:t>
            </w:r>
            <w:r>
              <w:rPr>
                <w:rFonts w:ascii="Times New Roman" w:hAnsi="Times New Roman" w:cs="Times New Roman"/>
                <w:sz w:val="24"/>
                <w:szCs w:val="24"/>
              </w:rPr>
              <w:t xml:space="preserve">Разработка локальных актов (внесение </w:t>
            </w:r>
            <w:r>
              <w:rPr>
                <w:rFonts w:ascii="Times New Roman" w:hAnsi="Times New Roman" w:cs="Times New Roman"/>
                <w:spacing w:val="2"/>
                <w:sz w:val="24"/>
                <w:szCs w:val="24"/>
              </w:rPr>
              <w:t xml:space="preserve">изменений в них), регламентирующих </w:t>
            </w:r>
            <w:r>
              <w:rPr>
                <w:rFonts w:ascii="Times New Roman" w:hAnsi="Times New Roman" w:cs="Times New Roman"/>
                <w:sz w:val="24"/>
                <w:szCs w:val="24"/>
              </w:rPr>
              <w:t>установление заработной платы работн</w:t>
            </w:r>
            <w:r>
              <w:rPr>
                <w:rFonts w:ascii="Times New Roman" w:hAnsi="Times New Roman" w:cs="Times New Roman"/>
                <w:sz w:val="24"/>
                <w:szCs w:val="24"/>
              </w:rPr>
              <w:t>и</w:t>
            </w:r>
            <w:r>
              <w:rPr>
                <w:rFonts w:ascii="Times New Roman" w:hAnsi="Times New Roman" w:cs="Times New Roman"/>
                <w:sz w:val="24"/>
                <w:szCs w:val="24"/>
              </w:rPr>
              <w:t xml:space="preserve">ков образовательного учреждения, в том </w:t>
            </w:r>
            <w:r>
              <w:rPr>
                <w:rFonts w:ascii="Times New Roman" w:hAnsi="Times New Roman" w:cs="Times New Roman"/>
                <w:spacing w:val="2"/>
                <w:sz w:val="24"/>
                <w:szCs w:val="24"/>
              </w:rPr>
              <w:t>числе стимулиру</w:t>
            </w:r>
            <w:r>
              <w:rPr>
                <w:rFonts w:ascii="Times New Roman" w:hAnsi="Times New Roman" w:cs="Times New Roman"/>
                <w:spacing w:val="2"/>
                <w:sz w:val="24"/>
                <w:szCs w:val="24"/>
              </w:rPr>
              <w:t>ю</w:t>
            </w:r>
            <w:r>
              <w:rPr>
                <w:rFonts w:ascii="Times New Roman" w:hAnsi="Times New Roman" w:cs="Times New Roman"/>
                <w:spacing w:val="2"/>
                <w:sz w:val="24"/>
                <w:szCs w:val="24"/>
              </w:rPr>
              <w:t>щих надбавок и до</w:t>
            </w:r>
            <w:r>
              <w:rPr>
                <w:rFonts w:ascii="Times New Roman" w:hAnsi="Times New Roman" w:cs="Times New Roman"/>
                <w:sz w:val="24"/>
                <w:szCs w:val="24"/>
              </w:rPr>
              <w:t>плат, порядка и размеров премирования.</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75"/>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687"/>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Cambria Math"/>
                <w:sz w:val="24"/>
                <w:szCs w:val="24"/>
              </w:rPr>
              <w:t> </w:t>
            </w:r>
            <w:r>
              <w:rPr>
                <w:rFonts w:ascii="Times New Roman" w:hAnsi="Times New Roman" w:cs="Times New Roman"/>
                <w:sz w:val="24"/>
                <w:szCs w:val="24"/>
              </w:rPr>
              <w:t>Заключение дополнительных соглашений к трудовому д</w:t>
            </w:r>
            <w:r>
              <w:rPr>
                <w:rFonts w:ascii="Times New Roman" w:hAnsi="Times New Roman" w:cs="Times New Roman"/>
                <w:sz w:val="24"/>
                <w:szCs w:val="24"/>
              </w:rPr>
              <w:t>о</w:t>
            </w:r>
            <w:r>
              <w:rPr>
                <w:rFonts w:ascii="Times New Roman" w:hAnsi="Times New Roman" w:cs="Times New Roman"/>
                <w:sz w:val="24"/>
                <w:szCs w:val="24"/>
              </w:rPr>
              <w:t>говору с педагогическими работниками.</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75"/>
              <w:jc w:val="center"/>
              <w:textAlignment w:val="auto"/>
              <w:rPr>
                <w:rFonts w:ascii="Times New Roman" w:hAnsi="Times New Roman" w:cs="Times New Roman"/>
                <w:color w:val="auto"/>
                <w:lang w:val="ru-RU"/>
              </w:rPr>
            </w:pPr>
            <w:r>
              <w:rPr>
                <w:rFonts w:ascii="Times New Roman" w:hAnsi="Times New Roman" w:cs="Times New Roman"/>
                <w:color w:val="auto"/>
                <w:lang w:val="ru-RU"/>
              </w:rPr>
              <w:t>Сентябрь</w:t>
            </w:r>
          </w:p>
        </w:tc>
      </w:tr>
      <w:tr w:rsidR="001C4339" w:rsidTr="001C4339">
        <w:trPr>
          <w:trHeight w:val="881"/>
        </w:trPr>
        <w:tc>
          <w:tcPr>
            <w:tcW w:w="1631" w:type="dxa"/>
            <w:vMerge w:val="restart"/>
            <w:tcBorders>
              <w:top w:val="single" w:sz="4" w:space="0" w:color="000000"/>
              <w:left w:val="single" w:sz="4" w:space="0" w:color="000000"/>
              <w:bottom w:val="single" w:sz="4" w:space="0" w:color="000000"/>
            </w:tcBorders>
            <w:shd w:val="clear" w:color="auto" w:fill="auto"/>
          </w:tcPr>
          <w:p w:rsidR="001C4339" w:rsidRPr="00F321D4" w:rsidRDefault="001C4339" w:rsidP="00D71C65">
            <w:pPr>
              <w:pStyle w:val="afff1"/>
              <w:snapToGrid w:val="0"/>
              <w:spacing w:line="240" w:lineRule="auto"/>
              <w:jc w:val="center"/>
              <w:rPr>
                <w:rFonts w:ascii="Times New Roman" w:hAnsi="Times New Roman" w:cs="Times New Roman"/>
                <w:b/>
                <w:sz w:val="24"/>
                <w:szCs w:val="24"/>
              </w:rPr>
            </w:pPr>
            <w:r w:rsidRPr="00F321D4">
              <w:rPr>
                <w:rFonts w:ascii="Times New Roman" w:hAnsi="Times New Roman" w:cs="Times New Roman"/>
                <w:b/>
                <w:sz w:val="24"/>
                <w:szCs w:val="24"/>
              </w:rPr>
              <w:t>III. Организ</w:t>
            </w:r>
            <w:r w:rsidRPr="00F321D4">
              <w:rPr>
                <w:rFonts w:ascii="Times New Roman" w:hAnsi="Times New Roman" w:cs="Times New Roman"/>
                <w:b/>
                <w:sz w:val="24"/>
                <w:szCs w:val="24"/>
              </w:rPr>
              <w:t>а</w:t>
            </w:r>
            <w:r w:rsidRPr="00F321D4">
              <w:rPr>
                <w:rFonts w:ascii="Times New Roman" w:hAnsi="Times New Roman" w:cs="Times New Roman"/>
                <w:b/>
                <w:sz w:val="24"/>
                <w:szCs w:val="24"/>
              </w:rPr>
              <w:t>ционное обе</w:t>
            </w:r>
            <w:r w:rsidRPr="00F321D4">
              <w:rPr>
                <w:rFonts w:ascii="Times New Roman" w:hAnsi="Times New Roman" w:cs="Times New Roman"/>
                <w:b/>
                <w:sz w:val="24"/>
                <w:szCs w:val="24"/>
              </w:rPr>
              <w:t>с</w:t>
            </w:r>
            <w:r w:rsidRPr="00F321D4">
              <w:rPr>
                <w:rFonts w:ascii="Times New Roman" w:hAnsi="Times New Roman" w:cs="Times New Roman"/>
                <w:b/>
                <w:sz w:val="24"/>
                <w:szCs w:val="24"/>
              </w:rPr>
              <w:t>печение ре</w:t>
            </w:r>
            <w:r w:rsidRPr="00F321D4">
              <w:rPr>
                <w:rFonts w:ascii="Times New Roman" w:hAnsi="Times New Roman" w:cs="Times New Roman"/>
                <w:b/>
                <w:sz w:val="24"/>
                <w:szCs w:val="24"/>
              </w:rPr>
              <w:t>а</w:t>
            </w:r>
            <w:r w:rsidRPr="00F321D4">
              <w:rPr>
                <w:rFonts w:ascii="Times New Roman" w:hAnsi="Times New Roman" w:cs="Times New Roman"/>
                <w:b/>
                <w:sz w:val="24"/>
                <w:szCs w:val="24"/>
              </w:rPr>
              <w:t>лизаци</w:t>
            </w:r>
            <w:r w:rsidR="00D71C65">
              <w:rPr>
                <w:rFonts w:ascii="Times New Roman" w:hAnsi="Times New Roman" w:cs="Times New Roman"/>
                <w:b/>
                <w:sz w:val="24"/>
                <w:szCs w:val="24"/>
              </w:rPr>
              <w:t>и</w:t>
            </w:r>
            <w:r w:rsidRPr="00F321D4">
              <w:rPr>
                <w:rFonts w:ascii="Times New Roman" w:hAnsi="Times New Roman" w:cs="Times New Roman"/>
                <w:b/>
                <w:sz w:val="24"/>
                <w:szCs w:val="24"/>
              </w:rPr>
              <w:t xml:space="preserve"> Стандарта</w:t>
            </w:r>
          </w:p>
        </w:tc>
        <w:tc>
          <w:tcPr>
            <w:tcW w:w="6592" w:type="dxa"/>
            <w:tcBorders>
              <w:top w:val="single" w:sz="4" w:space="0" w:color="000000"/>
              <w:left w:val="single" w:sz="4" w:space="0" w:color="000000"/>
              <w:bottom w:val="single" w:sz="4" w:space="0" w:color="000000"/>
            </w:tcBorders>
            <w:shd w:val="clear" w:color="auto" w:fill="auto"/>
          </w:tcPr>
          <w:p w:rsidR="001C4339" w:rsidRPr="00D71C65" w:rsidRDefault="001C4339" w:rsidP="00D71C65">
            <w:pPr>
              <w:pStyle w:val="afff1"/>
              <w:snapToGrid w:val="0"/>
              <w:spacing w:line="240" w:lineRule="auto"/>
              <w:ind w:left="57" w:firstLine="13"/>
              <w:rPr>
                <w:rFonts w:ascii="Times New Roman" w:hAnsi="Times New Roman" w:cs="Times New Roman"/>
                <w:color w:val="auto"/>
                <w:sz w:val="24"/>
                <w:szCs w:val="24"/>
              </w:rPr>
            </w:pPr>
            <w:r w:rsidRPr="00D71C65">
              <w:rPr>
                <w:rFonts w:ascii="Times New Roman" w:hAnsi="Times New Roman" w:cs="Times New Roman"/>
                <w:color w:val="auto"/>
                <w:sz w:val="24"/>
                <w:szCs w:val="24"/>
              </w:rPr>
              <w:t>1.</w:t>
            </w:r>
            <w:r w:rsidRPr="00D71C65">
              <w:rPr>
                <w:rFonts w:ascii="Times New Roman" w:hAnsi="Times New Roman" w:cs="Cambria Math"/>
                <w:color w:val="auto"/>
                <w:sz w:val="24"/>
                <w:szCs w:val="24"/>
              </w:rPr>
              <w:t> </w:t>
            </w:r>
            <w:r w:rsidRPr="00D71C65">
              <w:rPr>
                <w:rFonts w:ascii="Times New Roman" w:hAnsi="Times New Roman" w:cs="Times New Roman"/>
                <w:color w:val="auto"/>
                <w:sz w:val="24"/>
                <w:szCs w:val="24"/>
              </w:rPr>
              <w:t>Изучение, накопление и внедрение в педагогическую пра</w:t>
            </w:r>
            <w:r w:rsidRPr="00D71C65">
              <w:rPr>
                <w:rFonts w:ascii="Times New Roman" w:hAnsi="Times New Roman" w:cs="Times New Roman"/>
                <w:color w:val="auto"/>
                <w:sz w:val="24"/>
                <w:szCs w:val="24"/>
              </w:rPr>
              <w:t>к</w:t>
            </w:r>
            <w:r w:rsidRPr="00D71C65">
              <w:rPr>
                <w:rFonts w:ascii="Times New Roman" w:hAnsi="Times New Roman" w:cs="Times New Roman"/>
                <w:color w:val="auto"/>
                <w:sz w:val="24"/>
                <w:szCs w:val="24"/>
              </w:rPr>
              <w:t>тику методик, технологий и средств, соответствующих треб</w:t>
            </w:r>
            <w:r w:rsidRPr="00D71C65">
              <w:rPr>
                <w:rFonts w:ascii="Times New Roman" w:hAnsi="Times New Roman" w:cs="Times New Roman"/>
                <w:color w:val="auto"/>
                <w:sz w:val="24"/>
                <w:szCs w:val="24"/>
              </w:rPr>
              <w:t>о</w:t>
            </w:r>
            <w:r w:rsidRPr="00D71C65">
              <w:rPr>
                <w:rFonts w:ascii="Times New Roman" w:hAnsi="Times New Roman" w:cs="Times New Roman"/>
                <w:color w:val="auto"/>
                <w:sz w:val="24"/>
                <w:szCs w:val="24"/>
              </w:rPr>
              <w:t>ваниям ФГОС.</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493"/>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Pr="00D71C65" w:rsidRDefault="001C4339" w:rsidP="00D71C65">
            <w:pPr>
              <w:pStyle w:val="afff1"/>
              <w:snapToGrid w:val="0"/>
              <w:spacing w:line="240" w:lineRule="auto"/>
              <w:ind w:left="57" w:firstLine="13"/>
              <w:rPr>
                <w:rFonts w:ascii="Times New Roman" w:hAnsi="Times New Roman" w:cs="Times New Roman"/>
                <w:color w:val="auto"/>
                <w:sz w:val="24"/>
                <w:szCs w:val="24"/>
              </w:rPr>
            </w:pPr>
            <w:r w:rsidRPr="00D71C65">
              <w:rPr>
                <w:rFonts w:ascii="Times New Roman" w:hAnsi="Times New Roman" w:cs="Times New Roman"/>
                <w:color w:val="auto"/>
                <w:sz w:val="24"/>
                <w:szCs w:val="24"/>
              </w:rPr>
              <w:t>2.</w:t>
            </w:r>
            <w:r w:rsidRPr="00D71C65">
              <w:rPr>
                <w:rFonts w:ascii="Times New Roman" w:hAnsi="Times New Roman" w:cs="Cambria Math"/>
                <w:color w:val="auto"/>
                <w:sz w:val="24"/>
                <w:szCs w:val="24"/>
              </w:rPr>
              <w:t> </w:t>
            </w:r>
            <w:r w:rsidRPr="00D71C65">
              <w:rPr>
                <w:rFonts w:ascii="Times New Roman" w:hAnsi="Times New Roman" w:cs="Times New Roman"/>
                <w:color w:val="auto"/>
                <w:sz w:val="24"/>
                <w:szCs w:val="24"/>
              </w:rPr>
              <w:t>Создание на школьном сайте раздела «Реализация ФГОС»</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797"/>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Pr="00D71C65" w:rsidRDefault="001C4339" w:rsidP="00D71C65">
            <w:pPr>
              <w:pStyle w:val="afff1"/>
              <w:snapToGrid w:val="0"/>
              <w:spacing w:line="240" w:lineRule="auto"/>
              <w:ind w:left="57" w:firstLine="13"/>
              <w:rPr>
                <w:rFonts w:ascii="Times New Roman" w:hAnsi="Times New Roman" w:cs="Times New Roman"/>
                <w:color w:val="auto"/>
                <w:sz w:val="24"/>
                <w:szCs w:val="24"/>
              </w:rPr>
            </w:pPr>
            <w:r w:rsidRPr="00D71C65">
              <w:rPr>
                <w:rFonts w:ascii="Times New Roman" w:hAnsi="Times New Roman" w:cs="Times New Roman"/>
                <w:color w:val="auto"/>
                <w:sz w:val="24"/>
                <w:szCs w:val="24"/>
              </w:rPr>
              <w:t>3.</w:t>
            </w:r>
            <w:r w:rsidRPr="00D71C65">
              <w:rPr>
                <w:rFonts w:ascii="Times New Roman" w:hAnsi="Times New Roman" w:cs="Cambria Math"/>
                <w:color w:val="auto"/>
                <w:sz w:val="24"/>
                <w:szCs w:val="24"/>
              </w:rPr>
              <w:t> </w:t>
            </w:r>
            <w:r w:rsidRPr="00D71C65">
              <w:rPr>
                <w:rFonts w:ascii="Times New Roman" w:hAnsi="Times New Roman" w:cs="Times New Roman"/>
                <w:color w:val="auto"/>
                <w:sz w:val="24"/>
                <w:szCs w:val="24"/>
              </w:rPr>
              <w:t>Формирование рабочей группы по разработке проекта м</w:t>
            </w:r>
            <w:r w:rsidRPr="00D71C65">
              <w:rPr>
                <w:rFonts w:ascii="Times New Roman" w:hAnsi="Times New Roman" w:cs="Times New Roman"/>
                <w:color w:val="auto"/>
                <w:sz w:val="24"/>
                <w:szCs w:val="24"/>
              </w:rPr>
              <w:t>о</w:t>
            </w:r>
            <w:r w:rsidRPr="00D71C65">
              <w:rPr>
                <w:rFonts w:ascii="Times New Roman" w:hAnsi="Times New Roman" w:cs="Times New Roman"/>
                <w:color w:val="auto"/>
                <w:sz w:val="24"/>
                <w:szCs w:val="24"/>
              </w:rPr>
              <w:t>дернизации образовательной системы НОО.</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Ноябрь</w:t>
            </w:r>
            <w:r w:rsidR="001C4339">
              <w:rPr>
                <w:rFonts w:ascii="Times New Roman" w:hAnsi="Times New Roman" w:cs="Times New Roman"/>
                <w:color w:val="auto"/>
                <w:lang w:val="ru-RU"/>
              </w:rPr>
              <w:t>-январь</w:t>
            </w:r>
          </w:p>
        </w:tc>
      </w:tr>
      <w:tr w:rsidR="001C4339" w:rsidTr="001C4339">
        <w:trPr>
          <w:trHeight w:val="1074"/>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Pr="00D71C65" w:rsidRDefault="001C4339" w:rsidP="00D71C65">
            <w:pPr>
              <w:pStyle w:val="afff1"/>
              <w:snapToGrid w:val="0"/>
              <w:spacing w:line="240" w:lineRule="auto"/>
              <w:ind w:left="57" w:firstLine="13"/>
              <w:rPr>
                <w:rFonts w:ascii="Times New Roman" w:hAnsi="Times New Roman" w:cs="Times New Roman"/>
                <w:color w:val="auto"/>
                <w:spacing w:val="-2"/>
                <w:sz w:val="24"/>
                <w:szCs w:val="24"/>
              </w:rPr>
            </w:pPr>
            <w:r w:rsidRPr="00D71C65">
              <w:rPr>
                <w:rFonts w:ascii="Times New Roman" w:hAnsi="Times New Roman" w:cs="Times New Roman"/>
                <w:color w:val="auto"/>
                <w:spacing w:val="-2"/>
                <w:sz w:val="24"/>
                <w:szCs w:val="24"/>
              </w:rPr>
              <w:t>4.</w:t>
            </w:r>
            <w:r w:rsidRPr="00D71C65">
              <w:rPr>
                <w:rFonts w:ascii="Times New Roman" w:hAnsi="Times New Roman" w:cs="Cambria Math"/>
                <w:color w:val="auto"/>
                <w:spacing w:val="-2"/>
                <w:sz w:val="24"/>
                <w:szCs w:val="24"/>
              </w:rPr>
              <w:t> </w:t>
            </w:r>
            <w:r w:rsidRPr="00D71C65">
              <w:rPr>
                <w:rFonts w:ascii="Times New Roman" w:hAnsi="Times New Roman" w:cs="Times New Roman"/>
                <w:color w:val="auto"/>
                <w:spacing w:val="-2"/>
                <w:sz w:val="24"/>
                <w:szCs w:val="24"/>
              </w:rPr>
              <w:t>Определение изменений в существующей образовательной системе начальной школы, необходимых для приведения ее в соответствие с требованиями ФГОС.</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Январь</w:t>
            </w:r>
          </w:p>
        </w:tc>
      </w:tr>
      <w:tr w:rsidR="001C4339" w:rsidTr="001C4339">
        <w:trPr>
          <w:trHeight w:val="432"/>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Pr="00D71C65" w:rsidRDefault="001C4339" w:rsidP="00D71C65">
            <w:pPr>
              <w:pStyle w:val="afff1"/>
              <w:snapToGrid w:val="0"/>
              <w:spacing w:line="240" w:lineRule="auto"/>
              <w:ind w:left="57" w:firstLine="13"/>
              <w:rPr>
                <w:rFonts w:ascii="Times New Roman" w:hAnsi="Times New Roman" w:cs="Times New Roman"/>
                <w:color w:val="auto"/>
                <w:sz w:val="24"/>
                <w:szCs w:val="24"/>
              </w:rPr>
            </w:pPr>
            <w:r w:rsidRPr="00D71C65">
              <w:rPr>
                <w:rFonts w:ascii="Times New Roman" w:hAnsi="Times New Roman" w:cs="Times New Roman"/>
                <w:color w:val="auto"/>
                <w:sz w:val="24"/>
                <w:szCs w:val="24"/>
              </w:rPr>
              <w:t>5.</w:t>
            </w:r>
            <w:r w:rsidRPr="00D71C65">
              <w:rPr>
                <w:rFonts w:ascii="Times New Roman" w:hAnsi="Times New Roman" w:cs="Cambria Math"/>
                <w:color w:val="auto"/>
                <w:sz w:val="24"/>
                <w:szCs w:val="24"/>
              </w:rPr>
              <w:t> </w:t>
            </w:r>
            <w:r w:rsidRPr="00D71C65">
              <w:rPr>
                <w:rFonts w:ascii="Times New Roman" w:hAnsi="Times New Roman" w:cs="Times New Roman"/>
                <w:color w:val="auto"/>
                <w:sz w:val="24"/>
                <w:szCs w:val="24"/>
              </w:rPr>
              <w:t>Выбор варианта учебного плана, УМК.</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1C4339" w:rsidP="002032D6">
            <w:pPr>
              <w:pStyle w:val="NoParagraphStyle"/>
              <w:snapToGrid w:val="0"/>
              <w:spacing w:line="240" w:lineRule="auto"/>
              <w:ind w:left="138" w:hanging="38"/>
              <w:jc w:val="both"/>
              <w:textAlignment w:val="auto"/>
              <w:rPr>
                <w:rFonts w:ascii="Times New Roman" w:hAnsi="Times New Roman" w:cs="Times New Roman"/>
                <w:color w:val="auto"/>
                <w:lang w:val="ru-RU"/>
              </w:rPr>
            </w:pPr>
          </w:p>
        </w:tc>
      </w:tr>
      <w:tr w:rsidR="001C4339" w:rsidTr="001C4339">
        <w:trPr>
          <w:trHeight w:val="300"/>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Pr="00D71C65" w:rsidRDefault="001C4339" w:rsidP="00D71C65">
            <w:pPr>
              <w:pStyle w:val="afff1"/>
              <w:snapToGrid w:val="0"/>
              <w:spacing w:line="240" w:lineRule="auto"/>
              <w:ind w:left="57" w:firstLine="13"/>
              <w:rPr>
                <w:rFonts w:ascii="Times New Roman" w:hAnsi="Times New Roman" w:cs="Times New Roman"/>
                <w:color w:val="auto"/>
                <w:sz w:val="24"/>
                <w:szCs w:val="24"/>
              </w:rPr>
            </w:pPr>
            <w:r w:rsidRPr="00D71C65">
              <w:rPr>
                <w:rFonts w:ascii="Times New Roman" w:hAnsi="Times New Roman" w:cs="Times New Roman"/>
                <w:color w:val="auto"/>
                <w:sz w:val="24"/>
                <w:szCs w:val="24"/>
              </w:rPr>
              <w:t>6. Определение компонентов учебного плана в соответствии с требованиями ФГОС,</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Февраль</w:t>
            </w:r>
          </w:p>
        </w:tc>
      </w:tr>
      <w:tr w:rsidR="001C4339" w:rsidTr="001C4339">
        <w:trPr>
          <w:trHeight w:val="300"/>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left w:val="single" w:sz="4" w:space="0" w:color="000000"/>
              <w:bottom w:val="single" w:sz="4" w:space="0" w:color="000000"/>
            </w:tcBorders>
            <w:shd w:val="clear" w:color="auto" w:fill="auto"/>
          </w:tcPr>
          <w:p w:rsidR="001C4339" w:rsidRPr="00D71C65" w:rsidRDefault="001C4339" w:rsidP="00D71C65">
            <w:pPr>
              <w:pStyle w:val="afff1"/>
              <w:snapToGrid w:val="0"/>
              <w:spacing w:line="240" w:lineRule="auto"/>
              <w:ind w:left="57" w:firstLine="13"/>
              <w:rPr>
                <w:rFonts w:ascii="Times New Roman" w:hAnsi="Times New Roman" w:cs="Times New Roman"/>
                <w:color w:val="auto"/>
                <w:sz w:val="24"/>
                <w:szCs w:val="24"/>
              </w:rPr>
            </w:pPr>
            <w:r w:rsidRPr="00D71C65">
              <w:rPr>
                <w:rFonts w:ascii="Times New Roman" w:hAnsi="Times New Roman" w:cs="Times New Roman"/>
                <w:color w:val="auto"/>
                <w:sz w:val="24"/>
                <w:szCs w:val="24"/>
              </w:rPr>
              <w:t>7. Информирование родительской общественности о ходе и результатах работы по реализации ФГОС.</w:t>
            </w:r>
          </w:p>
        </w:tc>
        <w:tc>
          <w:tcPr>
            <w:tcW w:w="1947" w:type="dxa"/>
            <w:tcBorders>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Март</w:t>
            </w:r>
            <w:r w:rsidR="001C4339">
              <w:rPr>
                <w:rFonts w:ascii="Times New Roman" w:hAnsi="Times New Roman" w:cs="Times New Roman"/>
                <w:color w:val="auto"/>
                <w:lang w:val="ru-RU"/>
              </w:rPr>
              <w:t>-май</w:t>
            </w:r>
          </w:p>
        </w:tc>
      </w:tr>
      <w:tr w:rsidR="001C4339" w:rsidTr="001C4339">
        <w:trPr>
          <w:trHeight w:val="300"/>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left w:val="single" w:sz="4" w:space="0" w:color="000000"/>
              <w:bottom w:val="single" w:sz="4" w:space="0" w:color="000000"/>
            </w:tcBorders>
            <w:shd w:val="clear" w:color="auto" w:fill="auto"/>
          </w:tcPr>
          <w:p w:rsidR="001C4339" w:rsidRPr="00D71C65" w:rsidRDefault="001C4339" w:rsidP="00D71C65">
            <w:pPr>
              <w:pStyle w:val="afff1"/>
              <w:snapToGrid w:val="0"/>
              <w:spacing w:line="240" w:lineRule="auto"/>
              <w:ind w:left="57" w:firstLine="13"/>
              <w:rPr>
                <w:rFonts w:ascii="Times New Roman" w:hAnsi="Times New Roman" w:cs="Times New Roman"/>
                <w:color w:val="auto"/>
                <w:sz w:val="24"/>
                <w:szCs w:val="24"/>
              </w:rPr>
            </w:pPr>
            <w:r w:rsidRPr="00D71C65">
              <w:rPr>
                <w:rFonts w:ascii="Times New Roman" w:hAnsi="Times New Roman" w:cs="Times New Roman"/>
                <w:color w:val="auto"/>
                <w:sz w:val="24"/>
                <w:szCs w:val="24"/>
              </w:rPr>
              <w:t>8. Степень освоения педагогами начальных классов ФГОС НОО.</w:t>
            </w:r>
          </w:p>
        </w:tc>
        <w:tc>
          <w:tcPr>
            <w:tcW w:w="1947" w:type="dxa"/>
            <w:tcBorders>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Май</w:t>
            </w:r>
          </w:p>
        </w:tc>
      </w:tr>
      <w:tr w:rsidR="001C4339" w:rsidTr="001C4339">
        <w:trPr>
          <w:trHeight w:val="300"/>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left w:val="single" w:sz="4" w:space="0" w:color="000000"/>
              <w:bottom w:val="single" w:sz="4" w:space="0" w:color="000000"/>
            </w:tcBorders>
            <w:shd w:val="clear" w:color="auto" w:fill="auto"/>
          </w:tcPr>
          <w:p w:rsidR="001C4339" w:rsidRPr="00D71C65" w:rsidRDefault="001C4339" w:rsidP="00D71C65">
            <w:pPr>
              <w:pStyle w:val="afff1"/>
              <w:snapToGrid w:val="0"/>
              <w:spacing w:line="240" w:lineRule="auto"/>
              <w:ind w:left="57" w:firstLine="13"/>
              <w:rPr>
                <w:rFonts w:ascii="Times New Roman" w:hAnsi="Times New Roman" w:cs="Times New Roman"/>
                <w:color w:val="auto"/>
                <w:sz w:val="24"/>
                <w:szCs w:val="24"/>
              </w:rPr>
            </w:pPr>
            <w:r w:rsidRPr="00D71C65">
              <w:rPr>
                <w:rFonts w:ascii="Times New Roman" w:hAnsi="Times New Roman" w:cs="Times New Roman"/>
                <w:color w:val="auto"/>
                <w:sz w:val="24"/>
                <w:szCs w:val="24"/>
              </w:rPr>
              <w:t>9. Обеспеченность учебниками, методическими материалами.</w:t>
            </w:r>
          </w:p>
        </w:tc>
        <w:tc>
          <w:tcPr>
            <w:tcW w:w="1947" w:type="dxa"/>
            <w:tcBorders>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Апрель</w:t>
            </w:r>
            <w:r w:rsidR="001C4339">
              <w:rPr>
                <w:rFonts w:ascii="Times New Roman" w:hAnsi="Times New Roman" w:cs="Times New Roman"/>
                <w:color w:val="auto"/>
                <w:lang w:val="ru-RU"/>
              </w:rPr>
              <w:t>-август</w:t>
            </w:r>
          </w:p>
        </w:tc>
      </w:tr>
      <w:tr w:rsidR="001C4339" w:rsidTr="001C4339">
        <w:trPr>
          <w:trHeight w:val="300"/>
        </w:trPr>
        <w:tc>
          <w:tcPr>
            <w:tcW w:w="1631" w:type="dxa"/>
            <w:vMerge/>
            <w:tcBorders>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left w:val="single" w:sz="4" w:space="0" w:color="000000"/>
              <w:bottom w:val="single" w:sz="4" w:space="0" w:color="000000"/>
            </w:tcBorders>
            <w:shd w:val="clear" w:color="auto" w:fill="auto"/>
          </w:tcPr>
          <w:p w:rsidR="001C4339" w:rsidRDefault="001C4339" w:rsidP="00D71C65">
            <w:pPr>
              <w:pStyle w:val="afff1"/>
              <w:snapToGrid w:val="0"/>
              <w:spacing w:line="240" w:lineRule="auto"/>
              <w:ind w:left="57" w:firstLine="13"/>
              <w:rPr>
                <w:rFonts w:ascii="Times New Roman" w:hAnsi="Times New Roman" w:cs="Times New Roman"/>
                <w:sz w:val="24"/>
                <w:szCs w:val="24"/>
              </w:rPr>
            </w:pPr>
            <w:r>
              <w:rPr>
                <w:rFonts w:ascii="Times New Roman" w:hAnsi="Times New Roman" w:cs="Times New Roman"/>
                <w:sz w:val="24"/>
                <w:szCs w:val="24"/>
              </w:rPr>
              <w:t>10. Обобщение опыта педагогов, реализующих авторские пр</w:t>
            </w:r>
            <w:r>
              <w:rPr>
                <w:rFonts w:ascii="Times New Roman" w:hAnsi="Times New Roman" w:cs="Times New Roman"/>
                <w:sz w:val="24"/>
                <w:szCs w:val="24"/>
              </w:rPr>
              <w:t>о</w:t>
            </w:r>
            <w:r>
              <w:rPr>
                <w:rFonts w:ascii="Times New Roman" w:hAnsi="Times New Roman" w:cs="Times New Roman"/>
                <w:sz w:val="24"/>
                <w:szCs w:val="24"/>
              </w:rPr>
              <w:t>граммы внеурочной деятельности для обучающихся начал</w:t>
            </w:r>
            <w:r>
              <w:rPr>
                <w:rFonts w:ascii="Times New Roman" w:hAnsi="Times New Roman" w:cs="Times New Roman"/>
                <w:sz w:val="24"/>
                <w:szCs w:val="24"/>
              </w:rPr>
              <w:t>ь</w:t>
            </w:r>
            <w:r>
              <w:rPr>
                <w:rFonts w:ascii="Times New Roman" w:hAnsi="Times New Roman" w:cs="Times New Roman"/>
                <w:sz w:val="24"/>
                <w:szCs w:val="24"/>
              </w:rPr>
              <w:t>ных классов.</w:t>
            </w:r>
          </w:p>
        </w:tc>
        <w:tc>
          <w:tcPr>
            <w:tcW w:w="1947" w:type="dxa"/>
            <w:tcBorders>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300"/>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left w:val="single" w:sz="4" w:space="0" w:color="000000"/>
              <w:bottom w:val="single" w:sz="4" w:space="0" w:color="000000"/>
            </w:tcBorders>
            <w:shd w:val="clear" w:color="auto" w:fill="auto"/>
          </w:tcPr>
          <w:p w:rsidR="001C4339" w:rsidRDefault="001C4339" w:rsidP="00D71C65">
            <w:pPr>
              <w:pStyle w:val="afff1"/>
              <w:snapToGrid w:val="0"/>
              <w:spacing w:line="240" w:lineRule="auto"/>
              <w:ind w:left="57" w:firstLine="13"/>
              <w:rPr>
                <w:rFonts w:ascii="Times New Roman" w:hAnsi="Times New Roman" w:cs="Times New Roman"/>
                <w:sz w:val="24"/>
                <w:szCs w:val="24"/>
              </w:rPr>
            </w:pPr>
            <w:r>
              <w:rPr>
                <w:rFonts w:ascii="Times New Roman" w:hAnsi="Times New Roman" w:cs="Times New Roman"/>
                <w:sz w:val="24"/>
                <w:szCs w:val="24"/>
              </w:rPr>
              <w:t>11. Организация доступа работников школы к электронным образовательным ресурсам Интернет.</w:t>
            </w:r>
          </w:p>
        </w:tc>
        <w:tc>
          <w:tcPr>
            <w:tcW w:w="1947" w:type="dxa"/>
            <w:tcBorders>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690"/>
        </w:trPr>
        <w:tc>
          <w:tcPr>
            <w:tcW w:w="1631" w:type="dxa"/>
            <w:vMerge w:val="restart"/>
            <w:tcBorders>
              <w:top w:val="single" w:sz="4" w:space="0" w:color="000000"/>
              <w:left w:val="single" w:sz="4" w:space="0" w:color="000000"/>
            </w:tcBorders>
            <w:shd w:val="clear" w:color="auto" w:fill="auto"/>
          </w:tcPr>
          <w:p w:rsidR="001C4339" w:rsidRPr="00F321D4" w:rsidRDefault="001C4339" w:rsidP="002032D6">
            <w:pPr>
              <w:pStyle w:val="NoParagraphStyle"/>
              <w:snapToGrid w:val="0"/>
              <w:spacing w:line="240" w:lineRule="auto"/>
              <w:jc w:val="center"/>
              <w:textAlignment w:val="auto"/>
              <w:rPr>
                <w:rFonts w:ascii="Times New Roman" w:hAnsi="Times New Roman" w:cs="Times New Roman"/>
                <w:b/>
                <w:color w:val="auto"/>
                <w:lang w:val="ru-RU"/>
              </w:rPr>
            </w:pPr>
            <w:r w:rsidRPr="00F321D4">
              <w:rPr>
                <w:rFonts w:ascii="Times New Roman" w:hAnsi="Times New Roman" w:cs="Times New Roman"/>
                <w:b/>
                <w:color w:val="auto"/>
                <w:lang w:val="en-US"/>
              </w:rPr>
              <w:t>IV</w:t>
            </w:r>
            <w:r w:rsidRPr="00F321D4">
              <w:rPr>
                <w:rFonts w:ascii="Times New Roman" w:hAnsi="Times New Roman" w:cs="Times New Roman"/>
                <w:b/>
                <w:color w:val="auto"/>
                <w:lang w:val="ru-RU"/>
              </w:rPr>
              <w:t xml:space="preserve">. Кадровое обеспечение </w:t>
            </w:r>
            <w:r w:rsidRPr="00F321D4">
              <w:rPr>
                <w:rFonts w:ascii="Times New Roman" w:hAnsi="Times New Roman" w:cs="Times New Roman"/>
                <w:b/>
                <w:color w:val="auto"/>
                <w:lang w:val="ru-RU"/>
              </w:rPr>
              <w:lastRenderedPageBreak/>
              <w:t>реализации Стандарта</w:t>
            </w: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pacing w:val="2"/>
                <w:sz w:val="24"/>
                <w:szCs w:val="24"/>
              </w:rPr>
            </w:pPr>
            <w:r>
              <w:rPr>
                <w:rFonts w:ascii="Times New Roman" w:hAnsi="Times New Roman" w:cs="Times New Roman"/>
                <w:spacing w:val="2"/>
                <w:sz w:val="24"/>
                <w:szCs w:val="24"/>
              </w:rPr>
              <w:lastRenderedPageBreak/>
              <w:t>1. Анализ кадрового обеспечения реализации Стандарта.</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Июнь</w:t>
            </w:r>
          </w:p>
        </w:tc>
      </w:tr>
      <w:tr w:rsidR="001C4339" w:rsidTr="001C4339">
        <w:trPr>
          <w:trHeight w:val="499"/>
        </w:trPr>
        <w:tc>
          <w:tcPr>
            <w:tcW w:w="1631" w:type="dxa"/>
            <w:vMerge/>
            <w:tcBorders>
              <w:left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pacing w:val="2"/>
                <w:sz w:val="24"/>
                <w:szCs w:val="24"/>
              </w:rPr>
              <w:t>2.</w:t>
            </w:r>
            <w:r>
              <w:rPr>
                <w:rFonts w:ascii="Cambria Math" w:hAnsi="Cambria Math" w:cs="Cambria Math"/>
                <w:spacing w:val="2"/>
                <w:sz w:val="24"/>
                <w:szCs w:val="24"/>
              </w:rPr>
              <w:t> </w:t>
            </w:r>
            <w:r>
              <w:rPr>
                <w:rFonts w:ascii="Times New Roman" w:hAnsi="Times New Roman" w:cs="Times New Roman"/>
                <w:spacing w:val="2"/>
                <w:sz w:val="24"/>
                <w:szCs w:val="24"/>
              </w:rPr>
              <w:t>Создание (корректировка) плана</w:t>
            </w:r>
            <w:r>
              <w:rPr>
                <w:rFonts w:ascii="Times New Roman" w:hAnsi="Times New Roman" w:cs="Times New Roman"/>
                <w:spacing w:val="2"/>
                <w:sz w:val="24"/>
                <w:szCs w:val="24"/>
              </w:rPr>
              <w:softHyphen/>
            </w:r>
            <w:r>
              <w:rPr>
                <w:rFonts w:ascii="Times New Roman" w:hAnsi="Times New Roman" w:cs="Times New Roman"/>
                <w:spacing w:val="-2"/>
                <w:sz w:val="24"/>
                <w:szCs w:val="24"/>
              </w:rPr>
              <w:t>графика повышения кв</w:t>
            </w:r>
            <w:r>
              <w:rPr>
                <w:rFonts w:ascii="Times New Roman" w:hAnsi="Times New Roman" w:cs="Times New Roman"/>
                <w:spacing w:val="-2"/>
                <w:sz w:val="24"/>
                <w:szCs w:val="24"/>
              </w:rPr>
              <w:t>а</w:t>
            </w:r>
            <w:r>
              <w:rPr>
                <w:rFonts w:ascii="Times New Roman" w:hAnsi="Times New Roman" w:cs="Times New Roman"/>
                <w:spacing w:val="-2"/>
                <w:sz w:val="24"/>
                <w:szCs w:val="24"/>
              </w:rPr>
              <w:t>лификации педа</w:t>
            </w:r>
            <w:r>
              <w:rPr>
                <w:rFonts w:ascii="Times New Roman" w:hAnsi="Times New Roman" w:cs="Times New Roman"/>
                <w:spacing w:val="2"/>
                <w:sz w:val="24"/>
                <w:szCs w:val="24"/>
              </w:rPr>
              <w:t>гогических и руководящих работников обр</w:t>
            </w:r>
            <w:r>
              <w:rPr>
                <w:rFonts w:ascii="Times New Roman" w:hAnsi="Times New Roman" w:cs="Times New Roman"/>
                <w:spacing w:val="2"/>
                <w:sz w:val="24"/>
                <w:szCs w:val="24"/>
              </w:rPr>
              <w:t>а</w:t>
            </w:r>
            <w:r>
              <w:rPr>
                <w:rFonts w:ascii="Times New Roman" w:hAnsi="Times New Roman" w:cs="Times New Roman"/>
                <w:spacing w:val="2"/>
                <w:sz w:val="24"/>
                <w:szCs w:val="24"/>
              </w:rPr>
              <w:t xml:space="preserve">зовательного учреждения в связи </w:t>
            </w:r>
            <w:r>
              <w:rPr>
                <w:rFonts w:ascii="Times New Roman" w:hAnsi="Times New Roman" w:cs="Times New Roman"/>
                <w:sz w:val="24"/>
                <w:szCs w:val="24"/>
              </w:rPr>
              <w:t>с реализацией Стандарта.</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Август</w:t>
            </w:r>
          </w:p>
        </w:tc>
      </w:tr>
      <w:tr w:rsidR="001C4339" w:rsidTr="001C4339">
        <w:trPr>
          <w:trHeight w:val="887"/>
        </w:trPr>
        <w:tc>
          <w:tcPr>
            <w:tcW w:w="1631" w:type="dxa"/>
            <w:vMerge/>
            <w:tcBorders>
              <w:left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z w:val="24"/>
                <w:szCs w:val="24"/>
              </w:rPr>
              <w:t>3. Повышение квалификации учителей в сфере современных методик и технологий.</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306"/>
        </w:trPr>
        <w:tc>
          <w:tcPr>
            <w:tcW w:w="1631" w:type="dxa"/>
            <w:vMerge/>
            <w:tcBorders>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D71C65">
            <w:pPr>
              <w:pStyle w:val="afff1"/>
              <w:snapToGrid w:val="0"/>
              <w:spacing w:line="240" w:lineRule="auto"/>
              <w:ind w:left="57"/>
              <w:rPr>
                <w:rFonts w:ascii="Times New Roman" w:hAnsi="Times New Roman" w:cs="Times New Roman"/>
                <w:sz w:val="24"/>
                <w:szCs w:val="24"/>
              </w:rPr>
            </w:pPr>
            <w:r>
              <w:rPr>
                <w:rFonts w:ascii="Times New Roman" w:hAnsi="Times New Roman" w:cs="Times New Roman"/>
                <w:sz w:val="24"/>
                <w:szCs w:val="24"/>
              </w:rPr>
              <w:t>4. Приведение в соответствие с требованиями ФГОС общего образования и новыми тарифно-квалификационными характ</w:t>
            </w:r>
            <w:r>
              <w:rPr>
                <w:rFonts w:ascii="Times New Roman" w:hAnsi="Times New Roman" w:cs="Times New Roman"/>
                <w:sz w:val="24"/>
                <w:szCs w:val="24"/>
              </w:rPr>
              <w:t>е</w:t>
            </w:r>
            <w:r>
              <w:rPr>
                <w:rFonts w:ascii="Times New Roman" w:hAnsi="Times New Roman" w:cs="Times New Roman"/>
                <w:sz w:val="24"/>
                <w:szCs w:val="24"/>
              </w:rPr>
              <w:t>ристиками должностных инструкций работников М</w:t>
            </w:r>
            <w:r w:rsidR="00406FDF">
              <w:rPr>
                <w:rFonts w:ascii="Times New Roman" w:hAnsi="Times New Roman" w:cs="Times New Roman"/>
                <w:sz w:val="24"/>
                <w:szCs w:val="24"/>
              </w:rPr>
              <w:t>Б</w:t>
            </w:r>
            <w:r>
              <w:rPr>
                <w:rFonts w:ascii="Times New Roman" w:hAnsi="Times New Roman" w:cs="Times New Roman"/>
                <w:sz w:val="24"/>
                <w:szCs w:val="24"/>
              </w:rPr>
              <w:t xml:space="preserve">ОУ </w:t>
            </w:r>
            <w:r w:rsidR="00406FDF">
              <w:rPr>
                <w:rFonts w:ascii="Times New Roman" w:hAnsi="Times New Roman" w:cs="Times New Roman"/>
                <w:sz w:val="24"/>
                <w:szCs w:val="24"/>
              </w:rPr>
              <w:t>СОШ</w:t>
            </w:r>
            <w:r>
              <w:rPr>
                <w:rFonts w:ascii="Times New Roman" w:hAnsi="Times New Roman" w:cs="Times New Roman"/>
                <w:sz w:val="24"/>
                <w:szCs w:val="24"/>
              </w:rPr>
              <w:t>№</w:t>
            </w:r>
            <w:r w:rsidR="00406FDF">
              <w:rPr>
                <w:rFonts w:ascii="Times New Roman" w:hAnsi="Times New Roman" w:cs="Times New Roman"/>
                <w:sz w:val="24"/>
                <w:szCs w:val="24"/>
              </w:rPr>
              <w:t xml:space="preserve"> 43</w:t>
            </w:r>
            <w:r>
              <w:rPr>
                <w:rFonts w:ascii="Times New Roman" w:hAnsi="Times New Roman" w:cs="Times New Roman"/>
                <w:sz w:val="24"/>
                <w:szCs w:val="24"/>
              </w:rPr>
              <w:t>.</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Сентябрь</w:t>
            </w:r>
          </w:p>
        </w:tc>
      </w:tr>
      <w:tr w:rsidR="001C4339" w:rsidTr="001C4339">
        <w:trPr>
          <w:trHeight w:val="306"/>
        </w:trPr>
        <w:tc>
          <w:tcPr>
            <w:tcW w:w="1631" w:type="dxa"/>
            <w:vMerge w:val="restart"/>
            <w:tcBorders>
              <w:top w:val="single" w:sz="4" w:space="0" w:color="000000"/>
              <w:left w:val="single" w:sz="4" w:space="0" w:color="000000"/>
              <w:bottom w:val="single" w:sz="4" w:space="0" w:color="000000"/>
            </w:tcBorders>
            <w:shd w:val="clear" w:color="auto" w:fill="auto"/>
          </w:tcPr>
          <w:p w:rsidR="001C4339" w:rsidRPr="00F321D4" w:rsidRDefault="001C4339" w:rsidP="002032D6">
            <w:pPr>
              <w:pStyle w:val="afff1"/>
              <w:snapToGrid w:val="0"/>
              <w:spacing w:line="240" w:lineRule="auto"/>
              <w:jc w:val="center"/>
              <w:rPr>
                <w:rFonts w:ascii="Times New Roman" w:hAnsi="Times New Roman" w:cs="Times New Roman"/>
                <w:b/>
                <w:sz w:val="24"/>
                <w:szCs w:val="24"/>
              </w:rPr>
            </w:pPr>
            <w:r w:rsidRPr="00F321D4">
              <w:rPr>
                <w:rFonts w:ascii="Times New Roman" w:hAnsi="Times New Roman" w:cs="Times New Roman"/>
                <w:b/>
                <w:sz w:val="24"/>
                <w:szCs w:val="24"/>
              </w:rPr>
              <w:t>V.</w:t>
            </w:r>
            <w:r w:rsidRPr="00F321D4">
              <w:rPr>
                <w:rFonts w:ascii="Times New Roman" w:hAnsi="Times New Roman" w:cs="Cambria Math"/>
                <w:b/>
                <w:sz w:val="24"/>
                <w:szCs w:val="24"/>
              </w:rPr>
              <w:t> </w:t>
            </w:r>
            <w:r w:rsidRPr="00F321D4">
              <w:rPr>
                <w:rFonts w:ascii="Times New Roman" w:hAnsi="Times New Roman" w:cs="Times New Roman"/>
                <w:b/>
                <w:sz w:val="24"/>
                <w:szCs w:val="24"/>
              </w:rPr>
              <w:t>Информ</w:t>
            </w:r>
            <w:r w:rsidRPr="00F321D4">
              <w:rPr>
                <w:rFonts w:ascii="Times New Roman" w:hAnsi="Times New Roman" w:cs="Times New Roman"/>
                <w:b/>
                <w:sz w:val="24"/>
                <w:szCs w:val="24"/>
              </w:rPr>
              <w:t>а</w:t>
            </w:r>
            <w:r w:rsidRPr="00F321D4">
              <w:rPr>
                <w:rFonts w:ascii="Times New Roman" w:hAnsi="Times New Roman" w:cs="Times New Roman"/>
                <w:b/>
                <w:sz w:val="24"/>
                <w:szCs w:val="24"/>
              </w:rPr>
              <w:t>ционное обе</w:t>
            </w:r>
            <w:r w:rsidRPr="00F321D4">
              <w:rPr>
                <w:rFonts w:ascii="Times New Roman" w:hAnsi="Times New Roman" w:cs="Times New Roman"/>
                <w:b/>
                <w:sz w:val="24"/>
                <w:szCs w:val="24"/>
              </w:rPr>
              <w:t>с</w:t>
            </w:r>
            <w:r w:rsidRPr="00F321D4">
              <w:rPr>
                <w:rFonts w:ascii="Times New Roman" w:hAnsi="Times New Roman" w:cs="Times New Roman"/>
                <w:b/>
                <w:sz w:val="24"/>
                <w:szCs w:val="24"/>
              </w:rPr>
              <w:t>печение ре</w:t>
            </w:r>
            <w:r w:rsidRPr="00F321D4">
              <w:rPr>
                <w:rFonts w:ascii="Times New Roman" w:hAnsi="Times New Roman" w:cs="Times New Roman"/>
                <w:b/>
                <w:sz w:val="24"/>
                <w:szCs w:val="24"/>
              </w:rPr>
              <w:t>а</w:t>
            </w:r>
            <w:r w:rsidRPr="00F321D4">
              <w:rPr>
                <w:rFonts w:ascii="Times New Roman" w:hAnsi="Times New Roman" w:cs="Times New Roman"/>
                <w:b/>
                <w:sz w:val="24"/>
                <w:szCs w:val="24"/>
              </w:rPr>
              <w:t>лизации Стандарта</w:t>
            </w: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Cambria Math"/>
                <w:sz w:val="24"/>
                <w:szCs w:val="24"/>
              </w:rPr>
              <w:t> </w:t>
            </w:r>
            <w:r>
              <w:rPr>
                <w:rFonts w:ascii="Times New Roman" w:hAnsi="Times New Roman" w:cs="Times New Roman"/>
                <w:sz w:val="24"/>
                <w:szCs w:val="24"/>
              </w:rPr>
              <w:t xml:space="preserve">Размещение на сайте </w:t>
            </w:r>
            <w:r w:rsidR="00D71C65">
              <w:rPr>
                <w:rFonts w:ascii="Times New Roman" w:hAnsi="Times New Roman" w:cs="Times New Roman"/>
                <w:sz w:val="24"/>
                <w:szCs w:val="24"/>
              </w:rPr>
              <w:t>М</w:t>
            </w:r>
            <w:r w:rsidR="00406FDF">
              <w:rPr>
                <w:rFonts w:ascii="Times New Roman" w:hAnsi="Times New Roman" w:cs="Times New Roman"/>
                <w:sz w:val="24"/>
                <w:szCs w:val="24"/>
              </w:rPr>
              <w:t>БОУ СОШ № 43</w:t>
            </w:r>
            <w:r>
              <w:rPr>
                <w:rFonts w:ascii="Times New Roman" w:hAnsi="Times New Roman" w:cs="Times New Roman"/>
                <w:sz w:val="24"/>
                <w:szCs w:val="24"/>
              </w:rPr>
              <w:t xml:space="preserve">информационных материалов о реализации Стандарта </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2032D6">
            <w:pPr>
              <w:pStyle w:val="NoParagraphStyle"/>
              <w:snapToGrid w:val="0"/>
              <w:spacing w:line="240" w:lineRule="auto"/>
              <w:ind w:left="138" w:hanging="38"/>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306"/>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rPr>
                <w:rFonts w:ascii="Times New Roman" w:hAnsi="Times New Roman" w:cs="Times New Roman"/>
                <w:sz w:val="24"/>
                <w:szCs w:val="24"/>
              </w:rPr>
            </w:pPr>
            <w:r>
              <w:rPr>
                <w:rFonts w:ascii="Times New Roman" w:hAnsi="Times New Roman" w:cs="Times New Roman"/>
                <w:spacing w:val="2"/>
                <w:sz w:val="24"/>
                <w:szCs w:val="24"/>
              </w:rPr>
              <w:t>2.</w:t>
            </w:r>
            <w:r>
              <w:rPr>
                <w:rFonts w:ascii="Times New Roman" w:hAnsi="Times New Roman" w:cs="Cambria Math"/>
                <w:spacing w:val="2"/>
                <w:sz w:val="24"/>
                <w:szCs w:val="24"/>
              </w:rPr>
              <w:t> </w:t>
            </w:r>
            <w:r>
              <w:rPr>
                <w:rFonts w:ascii="Times New Roman" w:hAnsi="Times New Roman" w:cs="Times New Roman"/>
                <w:spacing w:val="2"/>
                <w:sz w:val="24"/>
                <w:szCs w:val="24"/>
              </w:rPr>
              <w:t>Широкое информирование родитель</w:t>
            </w:r>
            <w:r>
              <w:rPr>
                <w:rFonts w:ascii="Times New Roman" w:hAnsi="Times New Roman" w:cs="Times New Roman"/>
                <w:spacing w:val="-2"/>
                <w:sz w:val="24"/>
                <w:szCs w:val="24"/>
              </w:rPr>
              <w:t xml:space="preserve">ской общественности о реализации </w:t>
            </w:r>
            <w:r>
              <w:rPr>
                <w:rFonts w:ascii="Times New Roman" w:hAnsi="Times New Roman" w:cs="Times New Roman"/>
                <w:sz w:val="24"/>
                <w:szCs w:val="24"/>
              </w:rPr>
              <w:t>новых стандартов.</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2032D6">
            <w:pPr>
              <w:pStyle w:val="NoParagraphStyle"/>
              <w:snapToGrid w:val="0"/>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Февраль</w:t>
            </w:r>
            <w:r w:rsidR="001C4339">
              <w:rPr>
                <w:rFonts w:ascii="Times New Roman" w:hAnsi="Times New Roman" w:cs="Times New Roman"/>
                <w:color w:val="auto"/>
                <w:lang w:val="ru-RU"/>
              </w:rPr>
              <w:t>-сентябрь</w:t>
            </w:r>
          </w:p>
        </w:tc>
      </w:tr>
      <w:tr w:rsidR="001C4339" w:rsidTr="001C4339">
        <w:trPr>
          <w:trHeight w:val="306"/>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Cambria Math"/>
                <w:spacing w:val="2"/>
                <w:sz w:val="24"/>
                <w:szCs w:val="24"/>
              </w:rPr>
              <w:t> </w:t>
            </w:r>
            <w:r>
              <w:rPr>
                <w:rFonts w:ascii="Times New Roman" w:hAnsi="Times New Roman" w:cs="Times New Roman"/>
                <w:spacing w:val="2"/>
                <w:sz w:val="24"/>
                <w:szCs w:val="24"/>
              </w:rPr>
              <w:t>Реализация деятельности сетевого комплекса информац</w:t>
            </w:r>
            <w:r>
              <w:rPr>
                <w:rFonts w:ascii="Times New Roman" w:hAnsi="Times New Roman" w:cs="Times New Roman"/>
                <w:spacing w:val="2"/>
                <w:sz w:val="24"/>
                <w:szCs w:val="24"/>
              </w:rPr>
              <w:t>и</w:t>
            </w:r>
            <w:r>
              <w:rPr>
                <w:rFonts w:ascii="Times New Roman" w:hAnsi="Times New Roman" w:cs="Times New Roman"/>
                <w:spacing w:val="2"/>
                <w:sz w:val="24"/>
                <w:szCs w:val="24"/>
              </w:rPr>
              <w:t>онного взаимодействия по вопросам реализации Стандарта.</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306"/>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pacing w:val="-2"/>
                <w:sz w:val="24"/>
                <w:szCs w:val="24"/>
              </w:rPr>
            </w:pPr>
            <w:r>
              <w:rPr>
                <w:rFonts w:ascii="Times New Roman" w:hAnsi="Times New Roman" w:cs="Times New Roman"/>
                <w:spacing w:val="-4"/>
                <w:sz w:val="24"/>
                <w:szCs w:val="24"/>
              </w:rPr>
              <w:t>5.</w:t>
            </w:r>
            <w:r>
              <w:rPr>
                <w:rFonts w:ascii="Times New Roman" w:hAnsi="Times New Roman" w:cs="Cambria Math"/>
                <w:spacing w:val="-4"/>
                <w:sz w:val="24"/>
                <w:szCs w:val="24"/>
              </w:rPr>
              <w:t> </w:t>
            </w:r>
            <w:r>
              <w:rPr>
                <w:rFonts w:ascii="Times New Roman" w:hAnsi="Times New Roman" w:cs="Times New Roman"/>
                <w:spacing w:val="-4"/>
                <w:sz w:val="24"/>
                <w:szCs w:val="24"/>
              </w:rPr>
              <w:t xml:space="preserve">Обеспечение публичной отчётности </w:t>
            </w:r>
            <w:r w:rsidR="00D71C65">
              <w:rPr>
                <w:rFonts w:ascii="Times New Roman" w:hAnsi="Times New Roman" w:cs="Times New Roman"/>
                <w:sz w:val="24"/>
                <w:szCs w:val="24"/>
              </w:rPr>
              <w:t>М</w:t>
            </w:r>
            <w:r w:rsidR="00406FDF">
              <w:rPr>
                <w:rFonts w:ascii="Times New Roman" w:hAnsi="Times New Roman" w:cs="Times New Roman"/>
                <w:sz w:val="24"/>
                <w:szCs w:val="24"/>
              </w:rPr>
              <w:t>БОУ СОШ № 43</w:t>
            </w:r>
            <w:r>
              <w:rPr>
                <w:rFonts w:ascii="Times New Roman" w:hAnsi="Times New Roman" w:cs="Times New Roman"/>
                <w:spacing w:val="-2"/>
                <w:sz w:val="24"/>
                <w:szCs w:val="24"/>
              </w:rPr>
              <w:t>о</w:t>
            </w:r>
            <w:r w:rsidR="00C7290C">
              <w:rPr>
                <w:rFonts w:ascii="Times New Roman" w:hAnsi="Times New Roman" w:cs="Times New Roman"/>
                <w:spacing w:val="-2"/>
                <w:sz w:val="24"/>
                <w:szCs w:val="24"/>
              </w:rPr>
              <w:t xml:space="preserve"> х</w:t>
            </w:r>
            <w:r w:rsidR="00C7290C">
              <w:rPr>
                <w:rFonts w:ascii="Times New Roman" w:hAnsi="Times New Roman" w:cs="Times New Roman"/>
                <w:spacing w:val="-2"/>
                <w:sz w:val="24"/>
                <w:szCs w:val="24"/>
              </w:rPr>
              <w:t>о</w:t>
            </w:r>
            <w:r w:rsidR="00C7290C">
              <w:rPr>
                <w:rFonts w:ascii="Times New Roman" w:hAnsi="Times New Roman" w:cs="Times New Roman"/>
                <w:spacing w:val="-2"/>
                <w:sz w:val="24"/>
                <w:szCs w:val="24"/>
              </w:rPr>
              <w:t xml:space="preserve">де и результатах реализации </w:t>
            </w:r>
            <w:r>
              <w:rPr>
                <w:rFonts w:ascii="Times New Roman" w:hAnsi="Times New Roman" w:cs="Times New Roman"/>
                <w:spacing w:val="-2"/>
                <w:sz w:val="24"/>
                <w:szCs w:val="24"/>
              </w:rPr>
              <w:t>Стандарта.</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306"/>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Cambria Math"/>
                <w:sz w:val="24"/>
                <w:szCs w:val="24"/>
              </w:rPr>
              <w:t> </w:t>
            </w:r>
            <w:r>
              <w:rPr>
                <w:rFonts w:ascii="Times New Roman" w:hAnsi="Times New Roman" w:cs="Times New Roman"/>
                <w:sz w:val="24"/>
                <w:szCs w:val="24"/>
              </w:rPr>
              <w:t>Разработка рекомендаций для педагогических работников:</w:t>
            </w:r>
          </w:p>
          <w:p w:rsidR="001C4339" w:rsidRDefault="001C4339" w:rsidP="001C4339">
            <w:pPr>
              <w:pStyle w:val="afff1"/>
              <w:spacing w:line="240" w:lineRule="auto"/>
              <w:ind w:left="57" w:firstLine="34"/>
              <w:rPr>
                <w:rFonts w:ascii="Times New Roman" w:hAnsi="Times New Roman" w:cs="Times New Roman"/>
                <w:sz w:val="24"/>
                <w:szCs w:val="24"/>
              </w:rPr>
            </w:pPr>
            <w:r>
              <w:rPr>
                <w:rFonts w:ascii="Times New Roman" w:hAnsi="Times New Roman" w:cs="Times New Roman"/>
                <w:spacing w:val="2"/>
                <w:sz w:val="24"/>
                <w:szCs w:val="24"/>
              </w:rPr>
              <w:t>- по организации внеурочной деятель</w:t>
            </w:r>
            <w:r>
              <w:rPr>
                <w:rFonts w:ascii="Times New Roman" w:hAnsi="Times New Roman" w:cs="Times New Roman"/>
                <w:sz w:val="24"/>
                <w:szCs w:val="24"/>
              </w:rPr>
              <w:t>ности обучающихся;</w:t>
            </w:r>
          </w:p>
          <w:p w:rsidR="001C4339" w:rsidRDefault="001C4339" w:rsidP="001C4339">
            <w:pPr>
              <w:pStyle w:val="afff1"/>
              <w:spacing w:line="240" w:lineRule="auto"/>
              <w:ind w:left="57" w:firstLine="34"/>
              <w:rPr>
                <w:rFonts w:ascii="Times New Roman" w:hAnsi="Times New Roman" w:cs="Times New Roman"/>
                <w:sz w:val="24"/>
                <w:szCs w:val="24"/>
              </w:rPr>
            </w:pPr>
            <w:r>
              <w:rPr>
                <w:rFonts w:ascii="Times New Roman" w:hAnsi="Times New Roman" w:cs="Times New Roman"/>
                <w:spacing w:val="2"/>
                <w:sz w:val="24"/>
                <w:szCs w:val="24"/>
              </w:rPr>
              <w:t xml:space="preserve">- по организации текущей и итоговой </w:t>
            </w:r>
            <w:r>
              <w:rPr>
                <w:rFonts w:ascii="Times New Roman" w:hAnsi="Times New Roman" w:cs="Times New Roman"/>
                <w:sz w:val="24"/>
                <w:szCs w:val="24"/>
              </w:rPr>
              <w:t>оценки достижения планируемых результатов;</w:t>
            </w:r>
          </w:p>
          <w:p w:rsidR="001C4339" w:rsidRDefault="001C4339" w:rsidP="001C4339">
            <w:pPr>
              <w:pStyle w:val="afff1"/>
              <w:spacing w:line="240" w:lineRule="auto"/>
              <w:ind w:left="57" w:firstLine="34"/>
              <w:rPr>
                <w:rFonts w:ascii="Times New Roman" w:hAnsi="Times New Roman" w:cs="Times New Roman"/>
                <w:sz w:val="24"/>
                <w:szCs w:val="24"/>
              </w:rPr>
            </w:pPr>
            <w:r>
              <w:rPr>
                <w:rFonts w:ascii="Times New Roman" w:hAnsi="Times New Roman" w:cs="Times New Roman"/>
                <w:spacing w:val="2"/>
                <w:sz w:val="24"/>
                <w:szCs w:val="24"/>
              </w:rPr>
              <w:t xml:space="preserve">- по использованию интерактивных </w:t>
            </w:r>
            <w:r w:rsidR="00522BD8">
              <w:rPr>
                <w:rFonts w:ascii="Times New Roman" w:hAnsi="Times New Roman" w:cs="Times New Roman"/>
                <w:sz w:val="24"/>
                <w:szCs w:val="24"/>
              </w:rPr>
              <w:t>технологий.</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306"/>
        </w:trPr>
        <w:tc>
          <w:tcPr>
            <w:tcW w:w="1631" w:type="dxa"/>
            <w:vMerge w:val="restart"/>
            <w:tcBorders>
              <w:top w:val="single" w:sz="4" w:space="0" w:color="000000"/>
              <w:left w:val="single" w:sz="4" w:space="0" w:color="000000"/>
              <w:bottom w:val="single" w:sz="4" w:space="0" w:color="000000"/>
            </w:tcBorders>
            <w:shd w:val="clear" w:color="auto" w:fill="auto"/>
          </w:tcPr>
          <w:p w:rsidR="001C4339" w:rsidRPr="00F321D4" w:rsidRDefault="001C4339" w:rsidP="002032D6">
            <w:pPr>
              <w:pStyle w:val="afff1"/>
              <w:snapToGrid w:val="0"/>
              <w:spacing w:line="240" w:lineRule="auto"/>
              <w:ind w:firstLine="34"/>
              <w:jc w:val="center"/>
              <w:rPr>
                <w:rFonts w:ascii="Times New Roman" w:hAnsi="Times New Roman" w:cs="Times New Roman"/>
                <w:b/>
                <w:sz w:val="24"/>
                <w:szCs w:val="24"/>
              </w:rPr>
            </w:pPr>
            <w:r w:rsidRPr="00F321D4">
              <w:rPr>
                <w:rFonts w:ascii="Times New Roman" w:hAnsi="Times New Roman" w:cs="Times New Roman"/>
                <w:b/>
                <w:sz w:val="24"/>
                <w:szCs w:val="24"/>
              </w:rPr>
              <w:t>VI.</w:t>
            </w:r>
            <w:r w:rsidRPr="00F321D4">
              <w:rPr>
                <w:rFonts w:ascii="Times New Roman" w:hAnsi="Times New Roman" w:cs="Cambria Math"/>
                <w:b/>
                <w:sz w:val="24"/>
                <w:szCs w:val="24"/>
              </w:rPr>
              <w:t> </w:t>
            </w:r>
            <w:r w:rsidRPr="00F321D4">
              <w:rPr>
                <w:rFonts w:ascii="Times New Roman" w:hAnsi="Times New Roman" w:cs="Times New Roman"/>
                <w:b/>
                <w:sz w:val="24"/>
                <w:szCs w:val="24"/>
              </w:rPr>
              <w:t>Матер</w:t>
            </w:r>
            <w:r w:rsidRPr="00F321D4">
              <w:rPr>
                <w:rFonts w:ascii="Times New Roman" w:hAnsi="Times New Roman" w:cs="Times New Roman"/>
                <w:b/>
                <w:sz w:val="24"/>
                <w:szCs w:val="24"/>
              </w:rPr>
              <w:t>и</w:t>
            </w:r>
            <w:r w:rsidRPr="00F321D4">
              <w:rPr>
                <w:rFonts w:ascii="Times New Roman" w:hAnsi="Times New Roman" w:cs="Times New Roman"/>
                <w:b/>
                <w:sz w:val="24"/>
                <w:szCs w:val="24"/>
              </w:rPr>
              <w:t>ально техн</w:t>
            </w:r>
            <w:r w:rsidRPr="00F321D4">
              <w:rPr>
                <w:rFonts w:ascii="Times New Roman" w:hAnsi="Times New Roman" w:cs="Times New Roman"/>
                <w:b/>
                <w:sz w:val="24"/>
                <w:szCs w:val="24"/>
              </w:rPr>
              <w:t>и</w:t>
            </w:r>
            <w:r w:rsidRPr="00F321D4">
              <w:rPr>
                <w:rFonts w:ascii="Times New Roman" w:hAnsi="Times New Roman" w:cs="Times New Roman"/>
                <w:b/>
                <w:sz w:val="24"/>
                <w:szCs w:val="24"/>
              </w:rPr>
              <w:t>ческое обесп</w:t>
            </w:r>
            <w:r w:rsidRPr="00F321D4">
              <w:rPr>
                <w:rFonts w:ascii="Times New Roman" w:hAnsi="Times New Roman" w:cs="Times New Roman"/>
                <w:b/>
                <w:sz w:val="24"/>
                <w:szCs w:val="24"/>
              </w:rPr>
              <w:t>е</w:t>
            </w:r>
            <w:r w:rsidRPr="00F321D4">
              <w:rPr>
                <w:rFonts w:ascii="Times New Roman" w:hAnsi="Times New Roman" w:cs="Times New Roman"/>
                <w:b/>
                <w:sz w:val="24"/>
                <w:szCs w:val="24"/>
              </w:rPr>
              <w:t>чение реал</w:t>
            </w:r>
            <w:r w:rsidRPr="00F321D4">
              <w:rPr>
                <w:rFonts w:ascii="Times New Roman" w:hAnsi="Times New Roman" w:cs="Times New Roman"/>
                <w:b/>
                <w:sz w:val="24"/>
                <w:szCs w:val="24"/>
              </w:rPr>
              <w:t>и</w:t>
            </w:r>
            <w:r w:rsidRPr="00F321D4">
              <w:rPr>
                <w:rFonts w:ascii="Times New Roman" w:hAnsi="Times New Roman" w:cs="Times New Roman"/>
                <w:b/>
                <w:sz w:val="24"/>
                <w:szCs w:val="24"/>
              </w:rPr>
              <w:t>зации Ста</w:t>
            </w:r>
            <w:r w:rsidRPr="00F321D4">
              <w:rPr>
                <w:rFonts w:ascii="Times New Roman" w:hAnsi="Times New Roman" w:cs="Times New Roman"/>
                <w:b/>
                <w:sz w:val="24"/>
                <w:szCs w:val="24"/>
              </w:rPr>
              <w:t>н</w:t>
            </w:r>
            <w:r w:rsidRPr="00F321D4">
              <w:rPr>
                <w:rFonts w:ascii="Times New Roman" w:hAnsi="Times New Roman" w:cs="Times New Roman"/>
                <w:b/>
                <w:sz w:val="24"/>
                <w:szCs w:val="24"/>
              </w:rPr>
              <w:t>дарта</w:t>
            </w: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Cambria Math"/>
                <w:sz w:val="24"/>
                <w:szCs w:val="24"/>
              </w:rPr>
              <w:t> </w:t>
            </w:r>
            <w:r>
              <w:rPr>
                <w:rFonts w:ascii="Times New Roman" w:hAnsi="Times New Roman" w:cs="Times New Roman"/>
                <w:sz w:val="24"/>
                <w:szCs w:val="24"/>
              </w:rPr>
              <w:t>Анализ материально технического обеспечения реализации Стандарта начального общего образования.</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D71C65" w:rsidP="00D71C65">
            <w:pPr>
              <w:pStyle w:val="NoParagraphStyle"/>
              <w:snapToGrid w:val="0"/>
              <w:spacing w:line="240" w:lineRule="auto"/>
              <w:ind w:left="138" w:hanging="38"/>
              <w:jc w:val="center"/>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306"/>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3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z w:val="24"/>
                <w:szCs w:val="24"/>
              </w:rPr>
            </w:pPr>
            <w:r>
              <w:rPr>
                <w:rFonts w:ascii="Times New Roman" w:hAnsi="Times New Roman" w:cs="Times New Roman"/>
                <w:sz w:val="24"/>
                <w:szCs w:val="24"/>
              </w:rPr>
              <w:t>2. Обеспечение соответствия материально-технической базы школы требованиям Стандарта.</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522BD8" w:rsidP="00522BD8">
            <w:pPr>
              <w:pStyle w:val="NoParagraphStyle"/>
              <w:snapToGrid w:val="0"/>
              <w:spacing w:line="240" w:lineRule="auto"/>
              <w:ind w:firstLine="34"/>
              <w:jc w:val="center"/>
              <w:textAlignment w:val="auto"/>
              <w:rPr>
                <w:rFonts w:ascii="Times New Roman" w:hAnsi="Times New Roman" w:cs="Times New Roman"/>
                <w:color w:val="auto"/>
                <w:lang w:val="ru-RU"/>
              </w:rPr>
            </w:pPr>
            <w:r>
              <w:rPr>
                <w:rFonts w:ascii="Times New Roman" w:hAnsi="Times New Roman" w:cs="Times New Roman"/>
                <w:color w:val="auto"/>
                <w:lang w:val="ru-RU"/>
              </w:rPr>
              <w:t>Май</w:t>
            </w:r>
            <w:r w:rsidR="001C4339">
              <w:rPr>
                <w:rFonts w:ascii="Times New Roman" w:hAnsi="Times New Roman" w:cs="Times New Roman"/>
                <w:color w:val="auto"/>
                <w:lang w:val="ru-RU"/>
              </w:rPr>
              <w:t>-август</w:t>
            </w:r>
          </w:p>
        </w:tc>
      </w:tr>
      <w:tr w:rsidR="001C4339" w:rsidTr="001C4339">
        <w:trPr>
          <w:trHeight w:val="693"/>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3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Cambria Math"/>
                <w:sz w:val="24"/>
                <w:szCs w:val="24"/>
              </w:rPr>
              <w:t> </w:t>
            </w:r>
            <w:r>
              <w:rPr>
                <w:rFonts w:ascii="Times New Roman" w:hAnsi="Times New Roman" w:cs="Times New Roman"/>
                <w:sz w:val="24"/>
                <w:szCs w:val="24"/>
              </w:rPr>
              <w:t>Проверка готовности помещений, оборудования и инвент</w:t>
            </w:r>
            <w:r>
              <w:rPr>
                <w:rFonts w:ascii="Times New Roman" w:hAnsi="Times New Roman" w:cs="Times New Roman"/>
                <w:sz w:val="24"/>
                <w:szCs w:val="24"/>
              </w:rPr>
              <w:t>а</w:t>
            </w:r>
            <w:r>
              <w:rPr>
                <w:rFonts w:ascii="Times New Roman" w:hAnsi="Times New Roman" w:cs="Times New Roman"/>
                <w:sz w:val="24"/>
                <w:szCs w:val="24"/>
              </w:rPr>
              <w:t>ря к реализации ФГОС НОО.</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522BD8" w:rsidP="00522BD8">
            <w:pPr>
              <w:pStyle w:val="NoParagraphStyle"/>
              <w:snapToGrid w:val="0"/>
              <w:spacing w:line="240" w:lineRule="auto"/>
              <w:ind w:firstLine="34"/>
              <w:jc w:val="center"/>
              <w:textAlignment w:val="auto"/>
              <w:rPr>
                <w:rFonts w:ascii="Times New Roman" w:hAnsi="Times New Roman" w:cs="Times New Roman"/>
                <w:color w:val="auto"/>
                <w:lang w:val="ru-RU"/>
              </w:rPr>
            </w:pPr>
            <w:r>
              <w:rPr>
                <w:rFonts w:ascii="Times New Roman" w:hAnsi="Times New Roman" w:cs="Times New Roman"/>
                <w:color w:val="auto"/>
                <w:lang w:val="ru-RU"/>
              </w:rPr>
              <w:t>Август</w:t>
            </w:r>
          </w:p>
        </w:tc>
      </w:tr>
      <w:tr w:rsidR="001C4339" w:rsidTr="001C4339">
        <w:trPr>
          <w:trHeight w:val="887"/>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C7290C">
            <w:pPr>
              <w:pStyle w:val="afff1"/>
              <w:snapToGrid w:val="0"/>
              <w:spacing w:line="240" w:lineRule="auto"/>
              <w:ind w:left="57" w:firstLine="34"/>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Cambria Math"/>
                <w:sz w:val="24"/>
                <w:szCs w:val="24"/>
              </w:rPr>
              <w:t> </w:t>
            </w:r>
            <w:r>
              <w:rPr>
                <w:rFonts w:ascii="Times New Roman" w:hAnsi="Times New Roman" w:cs="Times New Roman"/>
                <w:sz w:val="24"/>
                <w:szCs w:val="24"/>
              </w:rPr>
              <w:t>Обеспечение соответствия условий реализации ООП пр</w:t>
            </w:r>
            <w:r>
              <w:rPr>
                <w:rFonts w:ascii="Times New Roman" w:hAnsi="Times New Roman" w:cs="Times New Roman"/>
                <w:sz w:val="24"/>
                <w:szCs w:val="24"/>
              </w:rPr>
              <w:t>о</w:t>
            </w:r>
            <w:r>
              <w:rPr>
                <w:rFonts w:ascii="Times New Roman" w:hAnsi="Times New Roman" w:cs="Times New Roman"/>
                <w:sz w:val="24"/>
                <w:szCs w:val="24"/>
              </w:rPr>
              <w:t>тивопожарным нормам, нормам охраны труда работник</w:t>
            </w:r>
            <w:r w:rsidR="00C7290C">
              <w:rPr>
                <w:rFonts w:ascii="Times New Roman" w:hAnsi="Times New Roman" w:cs="Times New Roman"/>
                <w:sz w:val="24"/>
                <w:szCs w:val="24"/>
              </w:rPr>
              <w:t>ов о</w:t>
            </w:r>
            <w:r w:rsidR="00C7290C">
              <w:rPr>
                <w:rFonts w:ascii="Times New Roman" w:hAnsi="Times New Roman" w:cs="Times New Roman"/>
                <w:sz w:val="24"/>
                <w:szCs w:val="24"/>
              </w:rPr>
              <w:t>б</w:t>
            </w:r>
            <w:r w:rsidR="00C7290C">
              <w:rPr>
                <w:rFonts w:ascii="Times New Roman" w:hAnsi="Times New Roman" w:cs="Times New Roman"/>
                <w:sz w:val="24"/>
                <w:szCs w:val="24"/>
              </w:rPr>
              <w:t>разовательного учреждения.</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522BD8" w:rsidP="002032D6">
            <w:pPr>
              <w:pStyle w:val="NoParagraphStyle"/>
              <w:snapToGrid w:val="0"/>
              <w:spacing w:line="240" w:lineRule="auto"/>
              <w:ind w:firstLine="34"/>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693"/>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Cambria Math"/>
                <w:sz w:val="24"/>
                <w:szCs w:val="24"/>
              </w:rPr>
              <w:t> </w:t>
            </w:r>
            <w:r>
              <w:rPr>
                <w:rFonts w:ascii="Times New Roman" w:hAnsi="Times New Roman" w:cs="Times New Roman"/>
                <w:sz w:val="24"/>
                <w:szCs w:val="24"/>
              </w:rPr>
              <w:t xml:space="preserve">Обеспечение соответствия информационно </w:t>
            </w:r>
            <w:r>
              <w:rPr>
                <w:rFonts w:ascii="Times New Roman" w:hAnsi="Times New Roman" w:cs="Times New Roman"/>
                <w:sz w:val="24"/>
                <w:szCs w:val="24"/>
              </w:rPr>
              <w:softHyphen/>
            </w:r>
            <w:r w:rsidR="00522BD8">
              <w:rPr>
                <w:rFonts w:ascii="Times New Roman" w:hAnsi="Times New Roman" w:cs="Times New Roman"/>
                <w:sz w:val="24"/>
                <w:szCs w:val="24"/>
              </w:rPr>
              <w:t>о</w:t>
            </w:r>
            <w:r>
              <w:rPr>
                <w:rFonts w:ascii="Times New Roman" w:hAnsi="Times New Roman" w:cs="Times New Roman"/>
                <w:sz w:val="24"/>
                <w:szCs w:val="24"/>
              </w:rPr>
              <w:t>бразовательной среды требованиям Стандарта:</w:t>
            </w:r>
          </w:p>
          <w:p w:rsidR="001C4339" w:rsidRDefault="001C4339" w:rsidP="001C4339">
            <w:pPr>
              <w:pStyle w:val="afff1"/>
              <w:spacing w:line="240" w:lineRule="auto"/>
              <w:ind w:left="57"/>
              <w:rPr>
                <w:rFonts w:ascii="Times New Roman" w:hAnsi="Times New Roman" w:cs="Times New Roman"/>
                <w:sz w:val="24"/>
                <w:szCs w:val="24"/>
              </w:rPr>
            </w:pPr>
            <w:r>
              <w:rPr>
                <w:rFonts w:ascii="Times New Roman" w:hAnsi="Times New Roman" w:cs="Times New Roman"/>
                <w:sz w:val="24"/>
                <w:szCs w:val="24"/>
              </w:rPr>
              <w:t xml:space="preserve">- обновление информации на сайте </w:t>
            </w:r>
            <w:r w:rsidR="00522BD8">
              <w:rPr>
                <w:rFonts w:ascii="Times New Roman" w:hAnsi="Times New Roman" w:cs="Times New Roman"/>
                <w:sz w:val="24"/>
                <w:szCs w:val="24"/>
              </w:rPr>
              <w:t>М</w:t>
            </w:r>
            <w:r w:rsidR="00406FDF">
              <w:rPr>
                <w:rFonts w:ascii="Times New Roman" w:hAnsi="Times New Roman" w:cs="Times New Roman"/>
                <w:sz w:val="24"/>
                <w:szCs w:val="24"/>
              </w:rPr>
              <w:t>БОУ СОШ № 43</w:t>
            </w:r>
            <w:r>
              <w:rPr>
                <w:rFonts w:ascii="Times New Roman" w:hAnsi="Times New Roman" w:cs="Times New Roman"/>
                <w:sz w:val="24"/>
                <w:szCs w:val="24"/>
              </w:rPr>
              <w:t>.</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522BD8" w:rsidP="002032D6">
            <w:pPr>
              <w:pStyle w:val="NoParagraphStyle"/>
              <w:snapToGrid w:val="0"/>
              <w:spacing w:line="240" w:lineRule="auto"/>
              <w:ind w:left="138" w:hanging="38"/>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306"/>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Cambria Math"/>
                <w:sz w:val="24"/>
                <w:szCs w:val="24"/>
              </w:rPr>
              <w:t> </w:t>
            </w:r>
            <w:r>
              <w:rPr>
                <w:rFonts w:ascii="Times New Roman" w:hAnsi="Times New Roman" w:cs="Times New Roman"/>
                <w:sz w:val="24"/>
                <w:szCs w:val="24"/>
              </w:rPr>
              <w:t xml:space="preserve">Обеспечение укомплектованности библиотечно </w:t>
            </w:r>
            <w:r>
              <w:rPr>
                <w:rFonts w:ascii="Times New Roman" w:hAnsi="Times New Roman" w:cs="Times New Roman"/>
                <w:sz w:val="24"/>
                <w:szCs w:val="24"/>
              </w:rPr>
              <w:softHyphen/>
              <w:t>информационного центра печатными и электронными образ</w:t>
            </w:r>
            <w:r>
              <w:rPr>
                <w:rFonts w:ascii="Times New Roman" w:hAnsi="Times New Roman" w:cs="Times New Roman"/>
                <w:sz w:val="24"/>
                <w:szCs w:val="24"/>
              </w:rPr>
              <w:t>о</w:t>
            </w:r>
            <w:r>
              <w:rPr>
                <w:rFonts w:ascii="Times New Roman" w:hAnsi="Times New Roman" w:cs="Times New Roman"/>
                <w:sz w:val="24"/>
                <w:szCs w:val="24"/>
              </w:rPr>
              <w:t>вательными ресурсами:</w:t>
            </w:r>
          </w:p>
          <w:p w:rsidR="001C4339" w:rsidRDefault="001C4339" w:rsidP="001C4339">
            <w:pPr>
              <w:pStyle w:val="afff1"/>
              <w:spacing w:line="240" w:lineRule="auto"/>
              <w:ind w:left="57"/>
              <w:rPr>
                <w:rFonts w:ascii="Times New Roman" w:hAnsi="Times New Roman" w:cs="Times New Roman"/>
                <w:sz w:val="24"/>
                <w:szCs w:val="24"/>
              </w:rPr>
            </w:pPr>
            <w:r>
              <w:rPr>
                <w:rFonts w:ascii="Times New Roman" w:hAnsi="Times New Roman" w:cs="Times New Roman"/>
                <w:sz w:val="24"/>
                <w:szCs w:val="24"/>
              </w:rPr>
              <w:t>- приобретение учебников и учебных пособий, используемых в образовательном процессе в соответствии с ФГОС НОО, на основе утверждённого федерального перечня учебников.</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522BD8" w:rsidP="00522BD8">
            <w:pPr>
              <w:pStyle w:val="NoParagraphStyle"/>
              <w:snapToGrid w:val="0"/>
              <w:spacing w:line="240" w:lineRule="auto"/>
              <w:ind w:firstLine="34"/>
              <w:jc w:val="center"/>
              <w:textAlignment w:val="auto"/>
              <w:rPr>
                <w:rFonts w:ascii="Times New Roman" w:hAnsi="Times New Roman" w:cs="Times New Roman"/>
                <w:color w:val="auto"/>
                <w:lang w:val="ru-RU"/>
              </w:rPr>
            </w:pPr>
            <w:r>
              <w:rPr>
                <w:rFonts w:ascii="Times New Roman" w:hAnsi="Times New Roman" w:cs="Times New Roman"/>
                <w:color w:val="auto"/>
                <w:lang w:val="ru-RU"/>
              </w:rPr>
              <w:t>Май</w:t>
            </w:r>
            <w:r w:rsidR="001C4339">
              <w:rPr>
                <w:rFonts w:ascii="Times New Roman" w:hAnsi="Times New Roman" w:cs="Times New Roman"/>
                <w:color w:val="auto"/>
                <w:lang w:val="ru-RU"/>
              </w:rPr>
              <w:t>-август</w:t>
            </w:r>
          </w:p>
        </w:tc>
      </w:tr>
      <w:tr w:rsidR="001C4339" w:rsidTr="001C4339">
        <w:trPr>
          <w:trHeight w:val="887"/>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Cambria Math"/>
                <w:sz w:val="24"/>
                <w:szCs w:val="24"/>
              </w:rPr>
              <w:t> </w:t>
            </w:r>
            <w:r>
              <w:rPr>
                <w:rFonts w:ascii="Times New Roman" w:hAnsi="Times New Roman" w:cs="Times New Roman"/>
                <w:sz w:val="24"/>
                <w:szCs w:val="24"/>
              </w:rPr>
              <w:t xml:space="preserve">Наличие доступа </w:t>
            </w:r>
            <w:r w:rsidR="00522BD8">
              <w:rPr>
                <w:rFonts w:ascii="Times New Roman" w:hAnsi="Times New Roman" w:cs="Times New Roman"/>
                <w:sz w:val="24"/>
                <w:szCs w:val="24"/>
              </w:rPr>
              <w:t>М</w:t>
            </w:r>
            <w:r w:rsidR="00406FDF">
              <w:rPr>
                <w:rFonts w:ascii="Times New Roman" w:hAnsi="Times New Roman" w:cs="Times New Roman"/>
                <w:sz w:val="24"/>
                <w:szCs w:val="24"/>
              </w:rPr>
              <w:t>БОУ СОШ № 43</w:t>
            </w:r>
            <w:r>
              <w:rPr>
                <w:rFonts w:ascii="Times New Roman" w:hAnsi="Times New Roman" w:cs="Times New Roman"/>
                <w:sz w:val="24"/>
                <w:szCs w:val="24"/>
              </w:rPr>
              <w:t>к электронным образ</w:t>
            </w:r>
            <w:r>
              <w:rPr>
                <w:rFonts w:ascii="Times New Roman" w:hAnsi="Times New Roman" w:cs="Times New Roman"/>
                <w:sz w:val="24"/>
                <w:szCs w:val="24"/>
              </w:rPr>
              <w:t>о</w:t>
            </w:r>
            <w:r>
              <w:rPr>
                <w:rFonts w:ascii="Times New Roman" w:hAnsi="Times New Roman" w:cs="Times New Roman"/>
                <w:sz w:val="24"/>
                <w:szCs w:val="24"/>
              </w:rPr>
              <w:t>вательным ресурсам (ЭОР), размещённым в федеральных и р</w:t>
            </w:r>
            <w:r>
              <w:rPr>
                <w:rFonts w:ascii="Times New Roman" w:hAnsi="Times New Roman" w:cs="Times New Roman"/>
                <w:sz w:val="24"/>
                <w:szCs w:val="24"/>
              </w:rPr>
              <w:t>е</w:t>
            </w:r>
            <w:r>
              <w:rPr>
                <w:rFonts w:ascii="Times New Roman" w:hAnsi="Times New Roman" w:cs="Times New Roman"/>
                <w:sz w:val="24"/>
                <w:szCs w:val="24"/>
              </w:rPr>
              <w:t>гиональных базах данных.</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522BD8" w:rsidP="002032D6">
            <w:pPr>
              <w:pStyle w:val="NoParagraphStyle"/>
              <w:snapToGrid w:val="0"/>
              <w:spacing w:line="240" w:lineRule="auto"/>
              <w:ind w:left="138" w:hanging="38"/>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1C4339" w:rsidTr="001C4339">
        <w:trPr>
          <w:trHeight w:val="306"/>
        </w:trPr>
        <w:tc>
          <w:tcPr>
            <w:tcW w:w="1631" w:type="dxa"/>
            <w:vMerge/>
            <w:tcBorders>
              <w:top w:val="single" w:sz="4" w:space="0" w:color="000000"/>
              <w:left w:val="single" w:sz="4" w:space="0" w:color="000000"/>
              <w:bottom w:val="single" w:sz="4" w:space="0" w:color="000000"/>
            </w:tcBorders>
            <w:shd w:val="clear" w:color="auto" w:fill="auto"/>
          </w:tcPr>
          <w:p w:rsidR="001C4339" w:rsidRDefault="001C4339" w:rsidP="002032D6">
            <w:pPr>
              <w:pStyle w:val="NoParagraphStyle"/>
              <w:snapToGrid w:val="0"/>
              <w:spacing w:line="240" w:lineRule="auto"/>
              <w:ind w:firstLine="454"/>
              <w:jc w:val="both"/>
              <w:textAlignment w:val="auto"/>
              <w:rPr>
                <w:rFonts w:ascii="Times New Roman" w:hAnsi="Times New Roman" w:cs="Times New Roman"/>
                <w:color w:val="auto"/>
                <w:lang w:val="ru-RU"/>
              </w:rPr>
            </w:pPr>
          </w:p>
        </w:tc>
        <w:tc>
          <w:tcPr>
            <w:tcW w:w="6592" w:type="dxa"/>
            <w:tcBorders>
              <w:top w:val="single" w:sz="4" w:space="0" w:color="000000"/>
              <w:left w:val="single" w:sz="4" w:space="0" w:color="000000"/>
              <w:bottom w:val="single" w:sz="4" w:space="0" w:color="000000"/>
            </w:tcBorders>
            <w:shd w:val="clear" w:color="auto" w:fill="auto"/>
          </w:tcPr>
          <w:p w:rsidR="001C4339" w:rsidRDefault="001C4339" w:rsidP="001C4339">
            <w:pPr>
              <w:pStyle w:val="afff1"/>
              <w:snapToGrid w:val="0"/>
              <w:spacing w:line="240" w:lineRule="auto"/>
              <w:ind w:left="57" w:firstLine="34"/>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Cambria Math"/>
                <w:sz w:val="24"/>
                <w:szCs w:val="24"/>
              </w:rPr>
              <w:t> </w:t>
            </w:r>
            <w:r>
              <w:rPr>
                <w:rFonts w:ascii="Times New Roman" w:hAnsi="Times New Roman" w:cs="Times New Roman"/>
                <w:sz w:val="24"/>
                <w:szCs w:val="24"/>
              </w:rPr>
              <w:t>Обеспечение контролируемого доступа участников образ</w:t>
            </w:r>
            <w:r>
              <w:rPr>
                <w:rFonts w:ascii="Times New Roman" w:hAnsi="Times New Roman" w:cs="Times New Roman"/>
                <w:sz w:val="24"/>
                <w:szCs w:val="24"/>
              </w:rPr>
              <w:t>о</w:t>
            </w:r>
            <w:r>
              <w:rPr>
                <w:rFonts w:ascii="Times New Roman" w:hAnsi="Times New Roman" w:cs="Times New Roman"/>
                <w:sz w:val="24"/>
                <w:szCs w:val="24"/>
              </w:rPr>
              <w:t>вательного процесса к информационным образовательным р</w:t>
            </w:r>
            <w:r>
              <w:rPr>
                <w:rFonts w:ascii="Times New Roman" w:hAnsi="Times New Roman" w:cs="Times New Roman"/>
                <w:sz w:val="24"/>
                <w:szCs w:val="24"/>
              </w:rPr>
              <w:t>е</w:t>
            </w:r>
            <w:r>
              <w:rPr>
                <w:rFonts w:ascii="Times New Roman" w:hAnsi="Times New Roman" w:cs="Times New Roman"/>
                <w:sz w:val="24"/>
                <w:szCs w:val="24"/>
              </w:rPr>
              <w:t>сурсам в Интернете.</w:t>
            </w:r>
          </w:p>
        </w:tc>
        <w:tc>
          <w:tcPr>
            <w:tcW w:w="1947" w:type="dxa"/>
            <w:tcBorders>
              <w:top w:val="single" w:sz="4" w:space="0" w:color="000000"/>
              <w:left w:val="single" w:sz="4" w:space="0" w:color="000000"/>
              <w:bottom w:val="single" w:sz="4" w:space="0" w:color="000000"/>
              <w:right w:val="single" w:sz="4" w:space="0" w:color="auto"/>
            </w:tcBorders>
            <w:shd w:val="clear" w:color="auto" w:fill="auto"/>
          </w:tcPr>
          <w:p w:rsidR="001C4339" w:rsidRDefault="00522BD8" w:rsidP="002032D6">
            <w:pPr>
              <w:pStyle w:val="NoParagraphStyle"/>
              <w:snapToGrid w:val="0"/>
              <w:spacing w:line="240" w:lineRule="auto"/>
              <w:ind w:left="138" w:hanging="38"/>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bl>
    <w:p w:rsidR="001C4339" w:rsidRDefault="001C4339" w:rsidP="001C4339">
      <w:pPr>
        <w:spacing w:line="276" w:lineRule="auto"/>
        <w:jc w:val="left"/>
        <w:rPr>
          <w:rFonts w:ascii="Times New Roman" w:eastAsia="Times New Roman" w:hAnsi="Times New Roman"/>
          <w:sz w:val="24"/>
          <w:szCs w:val="24"/>
        </w:rPr>
      </w:pPr>
    </w:p>
    <w:p w:rsidR="00C7290C" w:rsidRDefault="00C7290C" w:rsidP="001C4339">
      <w:pPr>
        <w:spacing w:line="276" w:lineRule="auto"/>
        <w:jc w:val="left"/>
        <w:rPr>
          <w:rFonts w:ascii="Times New Roman" w:eastAsia="Times New Roman" w:hAnsi="Times New Roman"/>
          <w:sz w:val="24"/>
          <w:szCs w:val="24"/>
        </w:rPr>
      </w:pPr>
    </w:p>
    <w:p w:rsidR="007B33F2" w:rsidRPr="007B33F2" w:rsidRDefault="007B33F2" w:rsidP="00AD3950">
      <w:pPr>
        <w:pStyle w:val="a8"/>
        <w:spacing w:line="276" w:lineRule="auto"/>
        <w:ind w:left="1080"/>
        <w:jc w:val="center"/>
        <w:rPr>
          <w:rFonts w:ascii="Times New Roman" w:hAnsi="Times New Roman"/>
          <w:b/>
          <w:sz w:val="24"/>
          <w:szCs w:val="24"/>
        </w:rPr>
      </w:pPr>
      <w:r w:rsidRPr="007B33F2">
        <w:rPr>
          <w:rFonts w:ascii="Times New Roman" w:hAnsi="Times New Roman"/>
          <w:b/>
          <w:sz w:val="24"/>
          <w:szCs w:val="24"/>
        </w:rPr>
        <w:lastRenderedPageBreak/>
        <w:t>Контроль за состоянием системы условий</w:t>
      </w:r>
      <w:r w:rsidRPr="007B33F2">
        <w:rPr>
          <w:rFonts w:ascii="Verdana" w:eastAsia="Times New Roman" w:hAnsi="Verdana"/>
          <w:b/>
          <w:bCs/>
          <w:color w:val="000000"/>
          <w:sz w:val="18"/>
          <w:szCs w:val="18"/>
          <w:lang w:eastAsia="ru-RU"/>
        </w:rPr>
        <w:t> </w:t>
      </w:r>
    </w:p>
    <w:p w:rsidR="00AD3950" w:rsidRDefault="00AD3950" w:rsidP="00AD3950">
      <w:pPr>
        <w:spacing w:before="100" w:beforeAutospacing="1" w:after="100" w:afterAutospacing="1" w:line="240" w:lineRule="auto"/>
        <w:ind w:firstLine="708"/>
        <w:rPr>
          <w:rFonts w:ascii="Times New Roman" w:hAnsi="Times New Roman"/>
          <w:sz w:val="24"/>
          <w:szCs w:val="24"/>
        </w:rPr>
      </w:pPr>
      <w:r w:rsidRPr="00AD3950">
        <w:rPr>
          <w:rFonts w:ascii="Times New Roman" w:hAnsi="Times New Roman"/>
          <w:sz w:val="24"/>
          <w:szCs w:val="24"/>
        </w:rPr>
        <w:t>В ходе создания системы условий реализации ООП ООО проводится мониторинг с целью ее</w:t>
      </w:r>
      <w:r>
        <w:rPr>
          <w:rFonts w:ascii="Times New Roman" w:hAnsi="Times New Roman"/>
          <w:sz w:val="24"/>
          <w:szCs w:val="24"/>
        </w:rPr>
        <w:t xml:space="preserve"> управления. </w:t>
      </w:r>
      <w:r w:rsidR="007B33F2" w:rsidRPr="007B33F2">
        <w:rPr>
          <w:rFonts w:ascii="Times New Roman" w:eastAsia="Times New Roman" w:hAnsi="Times New Roman"/>
          <w:color w:val="000000"/>
          <w:sz w:val="24"/>
          <w:szCs w:val="24"/>
          <w:lang w:eastAsia="ru-RU"/>
        </w:rPr>
        <w:t>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w:t>
      </w:r>
      <w:r w:rsidR="00C7290C">
        <w:rPr>
          <w:rFonts w:ascii="Times New Roman" w:eastAsia="Times New Roman" w:hAnsi="Times New Roman"/>
          <w:color w:val="000000"/>
          <w:sz w:val="24"/>
          <w:szCs w:val="24"/>
          <w:lang w:eastAsia="ru-RU"/>
        </w:rPr>
        <w:t xml:space="preserve"> и в конечном итоге достигнуть </w:t>
      </w:r>
      <w:r w:rsidR="007B33F2" w:rsidRPr="007B33F2">
        <w:rPr>
          <w:rFonts w:ascii="Times New Roman" w:eastAsia="Times New Roman" w:hAnsi="Times New Roman"/>
          <w:color w:val="000000"/>
          <w:sz w:val="24"/>
          <w:szCs w:val="24"/>
          <w:lang w:eastAsia="ru-RU"/>
        </w:rPr>
        <w:t>необходимые р</w:t>
      </w:r>
      <w:r w:rsidR="00C7290C">
        <w:rPr>
          <w:rFonts w:ascii="Times New Roman" w:eastAsia="Times New Roman" w:hAnsi="Times New Roman"/>
          <w:color w:val="000000"/>
          <w:sz w:val="24"/>
          <w:szCs w:val="24"/>
          <w:lang w:eastAsia="ru-RU"/>
        </w:rPr>
        <w:t>езультаты. Поэтому контроль за </w:t>
      </w:r>
      <w:r>
        <w:rPr>
          <w:rFonts w:ascii="Times New Roman" w:eastAsia="Times New Roman" w:hAnsi="Times New Roman"/>
          <w:color w:val="000000"/>
          <w:sz w:val="24"/>
          <w:szCs w:val="24"/>
          <w:lang w:eastAsia="ru-RU"/>
        </w:rPr>
        <w:t>со</w:t>
      </w:r>
      <w:r w:rsidR="007B33F2" w:rsidRPr="007B33F2">
        <w:rPr>
          <w:rFonts w:ascii="Times New Roman" w:eastAsia="Times New Roman" w:hAnsi="Times New Roman"/>
          <w:color w:val="000000"/>
          <w:sz w:val="24"/>
          <w:szCs w:val="24"/>
          <w:lang w:eastAsia="ru-RU"/>
        </w:rPr>
        <w:t>стоянием системы условий включает в себя следующие направления:</w:t>
      </w:r>
    </w:p>
    <w:p w:rsidR="00AD3950" w:rsidRDefault="00AD3950" w:rsidP="00AD3950">
      <w:pPr>
        <w:spacing w:before="100" w:beforeAutospacing="1" w:after="100" w:afterAutospacing="1" w:line="240" w:lineRule="auto"/>
        <w:ind w:firstLine="708"/>
        <w:rPr>
          <w:rFonts w:ascii="Times New Roman" w:hAnsi="Times New Roman"/>
          <w:sz w:val="24"/>
          <w:szCs w:val="24"/>
        </w:rPr>
      </w:pPr>
      <w:r>
        <w:rPr>
          <w:rFonts w:ascii="Times New Roman" w:eastAsia="Times New Roman" w:hAnsi="Times New Roman"/>
          <w:color w:val="000000"/>
          <w:sz w:val="24"/>
          <w:szCs w:val="24"/>
          <w:lang w:eastAsia="ru-RU"/>
        </w:rPr>
        <w:t xml:space="preserve">- </w:t>
      </w:r>
      <w:r w:rsidR="007B33F2" w:rsidRPr="007B33F2">
        <w:rPr>
          <w:rFonts w:ascii="Times New Roman" w:eastAsia="Times New Roman" w:hAnsi="Times New Roman"/>
          <w:color w:val="000000"/>
          <w:sz w:val="24"/>
          <w:szCs w:val="24"/>
          <w:lang w:eastAsia="ru-RU"/>
        </w:rPr>
        <w:t>мониторинг системы условий по определённым индикаторам;</w:t>
      </w:r>
    </w:p>
    <w:p w:rsidR="00AD3950" w:rsidRPr="00AD3950" w:rsidRDefault="00AD3950" w:rsidP="00AD3950">
      <w:pPr>
        <w:spacing w:before="100" w:beforeAutospacing="1" w:after="100" w:afterAutospacing="1" w:line="240" w:lineRule="auto"/>
        <w:ind w:firstLine="708"/>
        <w:rPr>
          <w:rFonts w:ascii="Times New Roman" w:hAnsi="Times New Roman"/>
          <w:sz w:val="24"/>
          <w:szCs w:val="24"/>
        </w:rPr>
      </w:pPr>
      <w:r>
        <w:rPr>
          <w:rFonts w:ascii="Times New Roman" w:eastAsia="Times New Roman" w:hAnsi="Times New Roman"/>
          <w:color w:val="000000"/>
          <w:sz w:val="24"/>
          <w:szCs w:val="24"/>
          <w:lang w:eastAsia="ru-RU"/>
        </w:rPr>
        <w:t xml:space="preserve">- </w:t>
      </w:r>
      <w:r w:rsidR="007B33F2" w:rsidRPr="007B33F2">
        <w:rPr>
          <w:rFonts w:ascii="Times New Roman" w:eastAsia="Times New Roman" w:hAnsi="Times New Roman"/>
          <w:color w:val="000000"/>
          <w:sz w:val="24"/>
          <w:szCs w:val="24"/>
          <w:lang w:eastAsia="ru-RU"/>
        </w:rPr>
        <w:t>внесение необходимых корректив в систему условий (внесение изме</w:t>
      </w:r>
      <w:r>
        <w:rPr>
          <w:rFonts w:ascii="Times New Roman" w:eastAsia="Times New Roman" w:hAnsi="Times New Roman"/>
          <w:color w:val="000000"/>
          <w:sz w:val="24"/>
          <w:szCs w:val="24"/>
          <w:lang w:eastAsia="ru-RU"/>
        </w:rPr>
        <w:t>нений и дополнений в программу)</w:t>
      </w:r>
      <w:r w:rsidRPr="007B33F2">
        <w:rPr>
          <w:rFonts w:ascii="Times New Roman" w:eastAsia="Times New Roman" w:hAnsi="Times New Roman"/>
          <w:color w:val="000000"/>
          <w:sz w:val="24"/>
          <w:szCs w:val="24"/>
          <w:lang w:eastAsia="ru-RU"/>
        </w:rPr>
        <w:t>;</w:t>
      </w:r>
    </w:p>
    <w:p w:rsidR="00AD3950" w:rsidRDefault="00AD3950" w:rsidP="00AD3950">
      <w:pPr>
        <w:spacing w:before="100" w:beforeAutospacing="1" w:after="100" w:afterAutospacing="1" w:line="240" w:lineRule="auto"/>
        <w:ind w:firstLine="708"/>
        <w:rPr>
          <w:rFonts w:ascii="Times New Roman" w:hAnsi="Times New Roman"/>
          <w:sz w:val="24"/>
          <w:szCs w:val="24"/>
        </w:rPr>
      </w:pPr>
      <w:r>
        <w:rPr>
          <w:rFonts w:ascii="Times New Roman" w:eastAsia="Times New Roman" w:hAnsi="Times New Roman"/>
          <w:color w:val="000000"/>
          <w:sz w:val="24"/>
          <w:szCs w:val="24"/>
          <w:lang w:eastAsia="ru-RU"/>
        </w:rPr>
        <w:t xml:space="preserve">- </w:t>
      </w:r>
      <w:r w:rsidR="007B33F2" w:rsidRPr="007B33F2">
        <w:rPr>
          <w:rFonts w:ascii="Times New Roman" w:eastAsia="Times New Roman" w:hAnsi="Times New Roman"/>
          <w:color w:val="000000"/>
          <w:sz w:val="24"/>
          <w:szCs w:val="24"/>
          <w:lang w:eastAsia="ru-RU"/>
        </w:rPr>
        <w:t> пр</w:t>
      </w:r>
      <w:r w:rsidR="00C7290C">
        <w:rPr>
          <w:rFonts w:ascii="Times New Roman" w:eastAsia="Times New Roman" w:hAnsi="Times New Roman"/>
          <w:color w:val="000000"/>
          <w:sz w:val="24"/>
          <w:szCs w:val="24"/>
          <w:lang w:eastAsia="ru-RU"/>
        </w:rPr>
        <w:t>инятие управленческих решений (</w:t>
      </w:r>
      <w:r w:rsidR="007B33F2" w:rsidRPr="007B33F2">
        <w:rPr>
          <w:rFonts w:ascii="Times New Roman" w:eastAsia="Times New Roman" w:hAnsi="Times New Roman"/>
          <w:color w:val="000000"/>
          <w:sz w:val="24"/>
          <w:szCs w:val="24"/>
          <w:lang w:eastAsia="ru-RU"/>
        </w:rPr>
        <w:t>издание необходимых приказов);</w:t>
      </w:r>
    </w:p>
    <w:p w:rsidR="007B33F2" w:rsidRPr="007B33F2" w:rsidRDefault="00AD3950" w:rsidP="00AD3950">
      <w:pPr>
        <w:spacing w:before="100" w:beforeAutospacing="1" w:after="100" w:afterAutospacing="1" w:line="240" w:lineRule="auto"/>
        <w:ind w:firstLine="708"/>
        <w:rPr>
          <w:rFonts w:ascii="Times New Roman" w:hAnsi="Times New Roman"/>
          <w:sz w:val="24"/>
          <w:szCs w:val="24"/>
        </w:rPr>
      </w:pPr>
      <w:r>
        <w:rPr>
          <w:rFonts w:ascii="Times New Roman" w:hAnsi="Times New Roman"/>
          <w:sz w:val="24"/>
          <w:szCs w:val="24"/>
        </w:rPr>
        <w:t xml:space="preserve">- </w:t>
      </w:r>
      <w:r w:rsidR="007B33F2" w:rsidRPr="007B33F2">
        <w:rPr>
          <w:rFonts w:ascii="Times New Roman" w:eastAsia="Times New Roman" w:hAnsi="Times New Roman"/>
          <w:color w:val="000000"/>
          <w:sz w:val="24"/>
          <w:szCs w:val="24"/>
          <w:lang w:eastAsia="ru-RU"/>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w:t>
      </w:r>
      <w:r w:rsidR="00C7290C">
        <w:rPr>
          <w:rFonts w:ascii="Times New Roman" w:eastAsia="Times New Roman" w:hAnsi="Times New Roman"/>
          <w:color w:val="000000"/>
          <w:sz w:val="24"/>
          <w:szCs w:val="24"/>
          <w:lang w:eastAsia="ru-RU"/>
        </w:rPr>
        <w:t>й отчёт, размещение и</w:t>
      </w:r>
      <w:r w:rsidR="00C7290C">
        <w:rPr>
          <w:rFonts w:ascii="Times New Roman" w:eastAsia="Times New Roman" w:hAnsi="Times New Roman"/>
          <w:color w:val="000000"/>
          <w:sz w:val="24"/>
          <w:szCs w:val="24"/>
          <w:lang w:eastAsia="ru-RU"/>
        </w:rPr>
        <w:t>н</w:t>
      </w:r>
      <w:r w:rsidR="00C7290C">
        <w:rPr>
          <w:rFonts w:ascii="Times New Roman" w:eastAsia="Times New Roman" w:hAnsi="Times New Roman"/>
          <w:color w:val="000000"/>
          <w:sz w:val="24"/>
          <w:szCs w:val="24"/>
          <w:lang w:eastAsia="ru-RU"/>
        </w:rPr>
        <w:t>формации </w:t>
      </w:r>
      <w:r w:rsidR="007B33F2" w:rsidRPr="007B33F2">
        <w:rPr>
          <w:rFonts w:ascii="Times New Roman" w:eastAsia="Times New Roman" w:hAnsi="Times New Roman"/>
          <w:color w:val="000000"/>
          <w:sz w:val="24"/>
          <w:szCs w:val="24"/>
          <w:lang w:eastAsia="ru-RU"/>
        </w:rPr>
        <w:t>на школьном сайте).</w:t>
      </w:r>
    </w:p>
    <w:p w:rsidR="007B33F2" w:rsidRPr="007B33F2" w:rsidRDefault="007B33F2" w:rsidP="007B33F2">
      <w:pPr>
        <w:spacing w:before="100" w:beforeAutospacing="1" w:after="100" w:afterAutospacing="1" w:line="240" w:lineRule="auto"/>
        <w:ind w:left="1020"/>
        <w:jc w:val="center"/>
        <w:rPr>
          <w:rFonts w:ascii="Times New Roman" w:eastAsia="Times New Roman" w:hAnsi="Times New Roman"/>
          <w:color w:val="000000"/>
          <w:sz w:val="24"/>
          <w:szCs w:val="24"/>
          <w:lang w:eastAsia="ru-RU"/>
        </w:rPr>
      </w:pPr>
      <w:r w:rsidRPr="007B33F2">
        <w:rPr>
          <w:rFonts w:ascii="Times New Roman" w:eastAsia="Times New Roman" w:hAnsi="Times New Roman"/>
          <w:b/>
          <w:bCs/>
          <w:color w:val="000000"/>
          <w:sz w:val="24"/>
          <w:szCs w:val="24"/>
          <w:lang w:eastAsia="ru-RU"/>
        </w:rPr>
        <w:t>Мониторинг системы условий.</w:t>
      </w:r>
    </w:p>
    <w:tbl>
      <w:tblPr>
        <w:tblW w:w="10875" w:type="dxa"/>
        <w:tblCellMar>
          <w:left w:w="0" w:type="dxa"/>
          <w:right w:w="0" w:type="dxa"/>
        </w:tblCellMar>
        <w:tblLook w:val="04A0"/>
      </w:tblPr>
      <w:tblGrid>
        <w:gridCol w:w="2317"/>
        <w:gridCol w:w="3655"/>
        <w:gridCol w:w="2945"/>
        <w:gridCol w:w="1958"/>
      </w:tblGrid>
      <w:tr w:rsidR="007B33F2" w:rsidRPr="007B33F2" w:rsidTr="007B33F2">
        <w:trPr>
          <w:trHeight w:val="140"/>
        </w:trPr>
        <w:tc>
          <w:tcPr>
            <w:tcW w:w="2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Критерий</w:t>
            </w:r>
          </w:p>
        </w:tc>
        <w:tc>
          <w:tcPr>
            <w:tcW w:w="444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Индикатор</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Периодичность</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Ответственный</w:t>
            </w:r>
          </w:p>
        </w:tc>
      </w:tr>
      <w:tr w:rsidR="007B33F2" w:rsidRPr="007B33F2" w:rsidTr="007B33F2">
        <w:trPr>
          <w:trHeight w:val="140"/>
        </w:trPr>
        <w:tc>
          <w:tcPr>
            <w:tcW w:w="24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33F2" w:rsidRPr="007B33F2" w:rsidRDefault="007B33F2" w:rsidP="00AD3950">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Кадровый поте</w:t>
            </w:r>
            <w:r w:rsidRPr="007B33F2">
              <w:rPr>
                <w:rFonts w:ascii="Times New Roman" w:eastAsia="Times New Roman" w:hAnsi="Times New Roman"/>
                <w:b/>
                <w:bCs/>
                <w:sz w:val="24"/>
                <w:szCs w:val="24"/>
                <w:lang w:eastAsia="ru-RU"/>
              </w:rPr>
              <w:t>н</w:t>
            </w:r>
            <w:r w:rsidRPr="007B33F2">
              <w:rPr>
                <w:rFonts w:ascii="Times New Roman" w:eastAsia="Times New Roman" w:hAnsi="Times New Roman"/>
                <w:b/>
                <w:bCs/>
                <w:sz w:val="24"/>
                <w:szCs w:val="24"/>
                <w:lang w:eastAsia="ru-RU"/>
              </w:rPr>
              <w:t>циал</w:t>
            </w:r>
          </w:p>
        </w:tc>
        <w:tc>
          <w:tcPr>
            <w:tcW w:w="4447"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Наличие педагогов, способных реализовывать ООП (по квал</w:t>
            </w:r>
            <w:r w:rsidRPr="007B33F2">
              <w:rPr>
                <w:rFonts w:ascii="Times New Roman" w:eastAsia="Times New Roman" w:hAnsi="Times New Roman"/>
                <w:sz w:val="24"/>
                <w:szCs w:val="24"/>
                <w:lang w:eastAsia="ru-RU"/>
              </w:rPr>
              <w:t>и</w:t>
            </w:r>
            <w:r w:rsidRPr="007B33F2">
              <w:rPr>
                <w:rFonts w:ascii="Times New Roman" w:eastAsia="Times New Roman" w:hAnsi="Times New Roman"/>
                <w:sz w:val="24"/>
                <w:szCs w:val="24"/>
                <w:lang w:eastAsia="ru-RU"/>
              </w:rPr>
              <w:t>фикации, по опыту, повышение квалификации, наличие званий, победители профессиональных конкурсов, участие в проектах, грантах и т.п.)</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AD3950" w:rsidP="007B33F2">
            <w:pPr>
              <w:spacing w:before="100" w:beforeAutospacing="1" w:after="100" w:afterAutospacing="1" w:line="240" w:lineRule="auto"/>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На начало</w:t>
            </w:r>
            <w:r w:rsidR="007B33F2" w:rsidRPr="007B33F2">
              <w:rPr>
                <w:rFonts w:ascii="Times New Roman" w:eastAsia="Times New Roman" w:hAnsi="Times New Roman"/>
                <w:sz w:val="24"/>
                <w:szCs w:val="24"/>
                <w:lang w:eastAsia="ru-RU"/>
              </w:rPr>
              <w:t xml:space="preserve"> и конец уче</w:t>
            </w:r>
            <w:r w:rsidR="007B33F2" w:rsidRPr="007B33F2">
              <w:rPr>
                <w:rFonts w:ascii="Times New Roman" w:eastAsia="Times New Roman" w:hAnsi="Times New Roman"/>
                <w:sz w:val="24"/>
                <w:szCs w:val="24"/>
                <w:lang w:eastAsia="ru-RU"/>
              </w:rPr>
              <w:t>б</w:t>
            </w:r>
            <w:r w:rsidR="007B33F2" w:rsidRPr="007B33F2">
              <w:rPr>
                <w:rFonts w:ascii="Times New Roman" w:eastAsia="Times New Roman" w:hAnsi="Times New Roman"/>
                <w:sz w:val="24"/>
                <w:szCs w:val="24"/>
                <w:lang w:eastAsia="ru-RU"/>
              </w:rPr>
              <w:t>ного года</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Заместитель д</w:t>
            </w:r>
            <w:r w:rsidRPr="007B33F2">
              <w:rPr>
                <w:rFonts w:ascii="Times New Roman" w:eastAsia="Times New Roman" w:hAnsi="Times New Roman"/>
                <w:sz w:val="24"/>
                <w:szCs w:val="24"/>
                <w:lang w:eastAsia="ru-RU"/>
              </w:rPr>
              <w:t>и</w:t>
            </w:r>
            <w:r w:rsidRPr="007B33F2">
              <w:rPr>
                <w:rFonts w:ascii="Times New Roman" w:eastAsia="Times New Roman" w:hAnsi="Times New Roman"/>
                <w:sz w:val="24"/>
                <w:szCs w:val="24"/>
                <w:lang w:eastAsia="ru-RU"/>
              </w:rPr>
              <w:t>ректора по УВР</w:t>
            </w:r>
          </w:p>
        </w:tc>
      </w:tr>
      <w:tr w:rsidR="007B33F2" w:rsidRPr="007B33F2" w:rsidTr="007B33F2">
        <w:trPr>
          <w:trHeight w:val="140"/>
        </w:trPr>
        <w:tc>
          <w:tcPr>
            <w:tcW w:w="24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33F2" w:rsidRPr="007B33F2" w:rsidRDefault="007B33F2" w:rsidP="00AD3950">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Санитарно-гигиеническое благополучие о</w:t>
            </w:r>
            <w:r w:rsidRPr="007B33F2">
              <w:rPr>
                <w:rFonts w:ascii="Times New Roman" w:eastAsia="Times New Roman" w:hAnsi="Times New Roman"/>
                <w:b/>
                <w:bCs/>
                <w:sz w:val="24"/>
                <w:szCs w:val="24"/>
                <w:lang w:eastAsia="ru-RU"/>
              </w:rPr>
              <w:t>б</w:t>
            </w:r>
            <w:r w:rsidRPr="007B33F2">
              <w:rPr>
                <w:rFonts w:ascii="Times New Roman" w:eastAsia="Times New Roman" w:hAnsi="Times New Roman"/>
                <w:b/>
                <w:bCs/>
                <w:sz w:val="24"/>
                <w:szCs w:val="24"/>
                <w:lang w:eastAsia="ru-RU"/>
              </w:rPr>
              <w:t>разовательной среды</w:t>
            </w:r>
          </w:p>
        </w:tc>
        <w:tc>
          <w:tcPr>
            <w:tcW w:w="4447"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Соответствие условий физич</w:t>
            </w:r>
            <w:r w:rsidRPr="007B33F2">
              <w:rPr>
                <w:rFonts w:ascii="Times New Roman" w:eastAsia="Times New Roman" w:hAnsi="Times New Roman"/>
                <w:sz w:val="24"/>
                <w:szCs w:val="24"/>
                <w:lang w:eastAsia="ru-RU"/>
              </w:rPr>
              <w:t>е</w:t>
            </w:r>
            <w:r w:rsidRPr="007B33F2">
              <w:rPr>
                <w:rFonts w:ascii="Times New Roman" w:eastAsia="Times New Roman" w:hAnsi="Times New Roman"/>
                <w:sz w:val="24"/>
                <w:szCs w:val="24"/>
                <w:lang w:eastAsia="ru-RU"/>
              </w:rPr>
              <w:t>ского воспитания гигиеническим требованиям, наличие динамич</w:t>
            </w:r>
            <w:r w:rsidRPr="007B33F2">
              <w:rPr>
                <w:rFonts w:ascii="Times New Roman" w:eastAsia="Times New Roman" w:hAnsi="Times New Roman"/>
                <w:sz w:val="24"/>
                <w:szCs w:val="24"/>
                <w:lang w:eastAsia="ru-RU"/>
              </w:rPr>
              <w:t>е</w:t>
            </w:r>
            <w:r w:rsidRPr="007B33F2">
              <w:rPr>
                <w:rFonts w:ascii="Times New Roman" w:eastAsia="Times New Roman" w:hAnsi="Times New Roman"/>
                <w:sz w:val="24"/>
                <w:szCs w:val="24"/>
                <w:lang w:eastAsia="ru-RU"/>
              </w:rPr>
              <w:t>ского расписания учебных зан</w:t>
            </w:r>
            <w:r w:rsidRPr="007B33F2">
              <w:rPr>
                <w:rFonts w:ascii="Times New Roman" w:eastAsia="Times New Roman" w:hAnsi="Times New Roman"/>
                <w:sz w:val="24"/>
                <w:szCs w:val="24"/>
                <w:lang w:eastAsia="ru-RU"/>
              </w:rPr>
              <w:t>я</w:t>
            </w:r>
            <w:r w:rsidRPr="007B33F2">
              <w:rPr>
                <w:rFonts w:ascii="Times New Roman" w:eastAsia="Times New Roman" w:hAnsi="Times New Roman"/>
                <w:sz w:val="24"/>
                <w:szCs w:val="24"/>
                <w:lang w:eastAsia="ru-RU"/>
              </w:rPr>
              <w:t>тий, учебный план, учитыва</w:t>
            </w:r>
            <w:r w:rsidRPr="007B33F2">
              <w:rPr>
                <w:rFonts w:ascii="Times New Roman" w:eastAsia="Times New Roman" w:hAnsi="Times New Roman"/>
                <w:sz w:val="24"/>
                <w:szCs w:val="24"/>
                <w:lang w:eastAsia="ru-RU"/>
              </w:rPr>
              <w:t>ю</w:t>
            </w:r>
            <w:r w:rsidRPr="007B33F2">
              <w:rPr>
                <w:rFonts w:ascii="Times New Roman" w:eastAsia="Times New Roman" w:hAnsi="Times New Roman"/>
                <w:sz w:val="24"/>
                <w:szCs w:val="24"/>
                <w:lang w:eastAsia="ru-RU"/>
              </w:rPr>
              <w:t>щий разные формы учебной де</w:t>
            </w:r>
            <w:r w:rsidRPr="007B33F2">
              <w:rPr>
                <w:rFonts w:ascii="Times New Roman" w:eastAsia="Times New Roman" w:hAnsi="Times New Roman"/>
                <w:sz w:val="24"/>
                <w:szCs w:val="24"/>
                <w:lang w:eastAsia="ru-RU"/>
              </w:rPr>
              <w:t>я</w:t>
            </w:r>
            <w:r w:rsidRPr="007B33F2">
              <w:rPr>
                <w:rFonts w:ascii="Times New Roman" w:eastAsia="Times New Roman" w:hAnsi="Times New Roman"/>
                <w:sz w:val="24"/>
                <w:szCs w:val="24"/>
                <w:lang w:eastAsia="ru-RU"/>
              </w:rPr>
              <w:t xml:space="preserve">тельности и </w:t>
            </w:r>
            <w:proofErr w:type="spellStart"/>
            <w:r w:rsidRPr="007B33F2">
              <w:rPr>
                <w:rFonts w:ascii="Times New Roman" w:eastAsia="Times New Roman" w:hAnsi="Times New Roman"/>
                <w:sz w:val="24"/>
                <w:szCs w:val="24"/>
                <w:lang w:eastAsia="ru-RU"/>
              </w:rPr>
              <w:t>полидеятельностное</w:t>
            </w:r>
            <w:proofErr w:type="spellEnd"/>
            <w:r w:rsidRPr="007B33F2">
              <w:rPr>
                <w:rFonts w:ascii="Times New Roman" w:eastAsia="Times New Roman" w:hAnsi="Times New Roman"/>
                <w:sz w:val="24"/>
                <w:szCs w:val="24"/>
                <w:lang w:eastAsia="ru-RU"/>
              </w:rPr>
              <w:t xml:space="preserve"> пространство; </w:t>
            </w:r>
            <w:r w:rsidR="00AD3950">
              <w:rPr>
                <w:rFonts w:ascii="Times New Roman" w:eastAsia="Times New Roman" w:hAnsi="Times New Roman"/>
                <w:sz w:val="24"/>
                <w:szCs w:val="24"/>
                <w:lang w:eastAsia="ru-RU"/>
              </w:rPr>
              <w:t>состояние здор</w:t>
            </w:r>
            <w:r w:rsidR="00AD3950">
              <w:rPr>
                <w:rFonts w:ascii="Times New Roman" w:eastAsia="Times New Roman" w:hAnsi="Times New Roman"/>
                <w:sz w:val="24"/>
                <w:szCs w:val="24"/>
                <w:lang w:eastAsia="ru-RU"/>
              </w:rPr>
              <w:t>о</w:t>
            </w:r>
            <w:r w:rsidR="00AD3950">
              <w:rPr>
                <w:rFonts w:ascii="Times New Roman" w:eastAsia="Times New Roman" w:hAnsi="Times New Roman"/>
                <w:sz w:val="24"/>
                <w:szCs w:val="24"/>
                <w:lang w:eastAsia="ru-RU"/>
              </w:rPr>
              <w:t>вья учащихся; обеспече</w:t>
            </w:r>
            <w:r w:rsidR="00AD3950">
              <w:rPr>
                <w:rFonts w:ascii="Times New Roman" w:eastAsia="Times New Roman" w:hAnsi="Times New Roman"/>
                <w:sz w:val="24"/>
                <w:szCs w:val="24"/>
                <w:lang w:eastAsia="ru-RU"/>
              </w:rPr>
              <w:t>н</w:t>
            </w:r>
            <w:r w:rsidR="00AD3950">
              <w:rPr>
                <w:rFonts w:ascii="Times New Roman" w:eastAsia="Times New Roman" w:hAnsi="Times New Roman"/>
                <w:sz w:val="24"/>
                <w:szCs w:val="24"/>
                <w:lang w:eastAsia="ru-RU"/>
              </w:rPr>
              <w:t>ность </w:t>
            </w:r>
            <w:r w:rsidRPr="007B33F2">
              <w:rPr>
                <w:rFonts w:ascii="Times New Roman" w:eastAsia="Times New Roman" w:hAnsi="Times New Roman"/>
                <w:sz w:val="24"/>
                <w:szCs w:val="24"/>
                <w:lang w:eastAsia="ru-RU"/>
              </w:rPr>
              <w:t>горячим питанием.</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AD3950" w:rsidP="007B33F2">
            <w:pPr>
              <w:spacing w:before="100" w:beforeAutospacing="1" w:after="100" w:afterAutospacing="1" w:line="240" w:lineRule="auto"/>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7B33F2" w:rsidRPr="007B33F2">
              <w:rPr>
                <w:rFonts w:ascii="Times New Roman" w:eastAsia="Times New Roman" w:hAnsi="Times New Roman"/>
                <w:sz w:val="24"/>
                <w:szCs w:val="24"/>
                <w:lang w:eastAsia="ru-RU"/>
              </w:rPr>
              <w:t>а начало учебного года</w:t>
            </w:r>
          </w:p>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 </w:t>
            </w:r>
          </w:p>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 </w:t>
            </w:r>
          </w:p>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 </w:t>
            </w:r>
          </w:p>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ежемесячно</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Заместители д</w:t>
            </w:r>
            <w:r w:rsidRPr="007B33F2">
              <w:rPr>
                <w:rFonts w:ascii="Times New Roman" w:eastAsia="Times New Roman" w:hAnsi="Times New Roman"/>
                <w:sz w:val="24"/>
                <w:szCs w:val="24"/>
                <w:lang w:eastAsia="ru-RU"/>
              </w:rPr>
              <w:t>и</w:t>
            </w:r>
            <w:r w:rsidRPr="007B33F2">
              <w:rPr>
                <w:rFonts w:ascii="Times New Roman" w:eastAsia="Times New Roman" w:hAnsi="Times New Roman"/>
                <w:sz w:val="24"/>
                <w:szCs w:val="24"/>
                <w:lang w:eastAsia="ru-RU"/>
              </w:rPr>
              <w:t>ректора</w:t>
            </w:r>
          </w:p>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 </w:t>
            </w:r>
          </w:p>
        </w:tc>
      </w:tr>
      <w:tr w:rsidR="007B33F2" w:rsidRPr="007B33F2" w:rsidTr="007B33F2">
        <w:trPr>
          <w:trHeight w:val="802"/>
        </w:trPr>
        <w:tc>
          <w:tcPr>
            <w:tcW w:w="24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center"/>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Финансовые усл</w:t>
            </w:r>
            <w:r w:rsidRPr="007B33F2">
              <w:rPr>
                <w:rFonts w:ascii="Times New Roman" w:eastAsia="Times New Roman" w:hAnsi="Times New Roman"/>
                <w:b/>
                <w:bCs/>
                <w:sz w:val="24"/>
                <w:szCs w:val="24"/>
                <w:lang w:eastAsia="ru-RU"/>
              </w:rPr>
              <w:t>о</w:t>
            </w:r>
            <w:r w:rsidRPr="007B33F2">
              <w:rPr>
                <w:rFonts w:ascii="Times New Roman" w:eastAsia="Times New Roman" w:hAnsi="Times New Roman"/>
                <w:b/>
                <w:bCs/>
                <w:sz w:val="24"/>
                <w:szCs w:val="24"/>
                <w:lang w:eastAsia="ru-RU"/>
              </w:rPr>
              <w:t>вия</w:t>
            </w:r>
          </w:p>
        </w:tc>
        <w:tc>
          <w:tcPr>
            <w:tcW w:w="4447"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AD3950" w:rsidP="007B33F2">
            <w:pPr>
              <w:spacing w:before="100" w:beforeAutospacing="1" w:after="100" w:afterAutospacing="1" w:line="240" w:lineRule="auto"/>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нормативных</w:t>
            </w:r>
            <w:r w:rsidR="007B33F2" w:rsidRPr="007B33F2">
              <w:rPr>
                <w:rFonts w:ascii="Times New Roman" w:eastAsia="Times New Roman" w:hAnsi="Times New Roman"/>
                <w:sz w:val="24"/>
                <w:szCs w:val="24"/>
                <w:lang w:eastAsia="ru-RU"/>
              </w:rPr>
              <w:t xml:space="preserve"> гос</w:t>
            </w:r>
            <w:r w:rsidR="007B33F2" w:rsidRPr="007B33F2">
              <w:rPr>
                <w:rFonts w:ascii="Times New Roman" w:eastAsia="Times New Roman" w:hAnsi="Times New Roman"/>
                <w:sz w:val="24"/>
                <w:szCs w:val="24"/>
                <w:lang w:eastAsia="ru-RU"/>
              </w:rPr>
              <w:t>у</w:t>
            </w:r>
            <w:r w:rsidR="007B33F2" w:rsidRPr="007B33F2">
              <w:rPr>
                <w:rFonts w:ascii="Times New Roman" w:eastAsia="Times New Roman" w:hAnsi="Times New Roman"/>
                <w:sz w:val="24"/>
                <w:szCs w:val="24"/>
                <w:lang w:eastAsia="ru-RU"/>
              </w:rPr>
              <w:t>дарственных требований</w:t>
            </w:r>
            <w:r w:rsidR="00C7290C">
              <w:rPr>
                <w:rFonts w:ascii="Times New Roman" w:eastAsia="Times New Roman" w:hAnsi="Times New Roman"/>
                <w:sz w:val="24"/>
                <w:szCs w:val="24"/>
                <w:lang w:eastAsia="ru-RU"/>
              </w:rPr>
              <w:t>.</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AD3950" w:rsidP="007B33F2">
            <w:pPr>
              <w:spacing w:line="240" w:lineRule="auto"/>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Ежемесячные</w:t>
            </w:r>
            <w:r w:rsidR="007B33F2" w:rsidRPr="007B33F2">
              <w:rPr>
                <w:rFonts w:ascii="Times New Roman" w:eastAsia="Times New Roman" w:hAnsi="Times New Roman"/>
                <w:sz w:val="24"/>
                <w:szCs w:val="24"/>
                <w:lang w:eastAsia="ru-RU"/>
              </w:rPr>
              <w:t xml:space="preserve"> и ежеква</w:t>
            </w:r>
            <w:r w:rsidR="007B33F2" w:rsidRPr="007B33F2">
              <w:rPr>
                <w:rFonts w:ascii="Times New Roman" w:eastAsia="Times New Roman" w:hAnsi="Times New Roman"/>
                <w:sz w:val="24"/>
                <w:szCs w:val="24"/>
                <w:lang w:eastAsia="ru-RU"/>
              </w:rPr>
              <w:t>р</w:t>
            </w:r>
            <w:r w:rsidR="007B33F2" w:rsidRPr="007B33F2">
              <w:rPr>
                <w:rFonts w:ascii="Times New Roman" w:eastAsia="Times New Roman" w:hAnsi="Times New Roman"/>
                <w:sz w:val="24"/>
                <w:szCs w:val="24"/>
                <w:lang w:eastAsia="ru-RU"/>
              </w:rPr>
              <w:t>тальные отчёты ННШ</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Директор шк</w:t>
            </w:r>
            <w:r w:rsidRPr="007B33F2">
              <w:rPr>
                <w:rFonts w:ascii="Times New Roman" w:eastAsia="Times New Roman" w:hAnsi="Times New Roman"/>
                <w:sz w:val="24"/>
                <w:szCs w:val="24"/>
                <w:lang w:eastAsia="ru-RU"/>
              </w:rPr>
              <w:t>о</w:t>
            </w:r>
            <w:r w:rsidRPr="007B33F2">
              <w:rPr>
                <w:rFonts w:ascii="Times New Roman" w:eastAsia="Times New Roman" w:hAnsi="Times New Roman"/>
                <w:sz w:val="24"/>
                <w:szCs w:val="24"/>
                <w:lang w:eastAsia="ru-RU"/>
              </w:rPr>
              <w:t>лы</w:t>
            </w:r>
          </w:p>
        </w:tc>
      </w:tr>
      <w:tr w:rsidR="007B33F2" w:rsidRPr="007B33F2" w:rsidTr="00AD3950">
        <w:trPr>
          <w:trHeight w:val="1687"/>
        </w:trPr>
        <w:tc>
          <w:tcPr>
            <w:tcW w:w="24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Информационно-техническое обе</w:t>
            </w:r>
            <w:r w:rsidRPr="007B33F2">
              <w:rPr>
                <w:rFonts w:ascii="Times New Roman" w:eastAsia="Times New Roman" w:hAnsi="Times New Roman"/>
                <w:b/>
                <w:bCs/>
                <w:sz w:val="24"/>
                <w:szCs w:val="24"/>
                <w:lang w:eastAsia="ru-RU"/>
              </w:rPr>
              <w:t>с</w:t>
            </w:r>
            <w:r w:rsidRPr="007B33F2">
              <w:rPr>
                <w:rFonts w:ascii="Times New Roman" w:eastAsia="Times New Roman" w:hAnsi="Times New Roman"/>
                <w:b/>
                <w:bCs/>
                <w:sz w:val="24"/>
                <w:szCs w:val="24"/>
                <w:lang w:eastAsia="ru-RU"/>
              </w:rPr>
              <w:t>печение образов</w:t>
            </w:r>
            <w:r w:rsidRPr="007B33F2">
              <w:rPr>
                <w:rFonts w:ascii="Times New Roman" w:eastAsia="Times New Roman" w:hAnsi="Times New Roman"/>
                <w:b/>
                <w:bCs/>
                <w:sz w:val="24"/>
                <w:szCs w:val="24"/>
                <w:lang w:eastAsia="ru-RU"/>
              </w:rPr>
              <w:t>а</w:t>
            </w:r>
            <w:r w:rsidRPr="007B33F2">
              <w:rPr>
                <w:rFonts w:ascii="Times New Roman" w:eastAsia="Times New Roman" w:hAnsi="Times New Roman"/>
                <w:b/>
                <w:bCs/>
                <w:sz w:val="24"/>
                <w:szCs w:val="24"/>
                <w:lang w:eastAsia="ru-RU"/>
              </w:rPr>
              <w:t>тельного процесса</w:t>
            </w:r>
          </w:p>
        </w:tc>
        <w:tc>
          <w:tcPr>
            <w:tcW w:w="4447"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AD3950" w:rsidP="007B33F2">
            <w:pPr>
              <w:spacing w:before="100" w:beforeAutospacing="1" w:after="100" w:afterAutospacing="1" w:line="240" w:lineRule="auto"/>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Обоснованное и эффективное</w:t>
            </w:r>
            <w:r w:rsidR="007B33F2" w:rsidRPr="007B33F2">
              <w:rPr>
                <w:rFonts w:ascii="Times New Roman" w:eastAsia="Times New Roman" w:hAnsi="Times New Roman"/>
                <w:sz w:val="24"/>
                <w:szCs w:val="24"/>
                <w:lang w:eastAsia="ru-RU"/>
              </w:rPr>
              <w:t xml:space="preserve"> использова</w:t>
            </w:r>
            <w:r w:rsidR="00C7290C">
              <w:rPr>
                <w:rFonts w:ascii="Times New Roman" w:eastAsia="Times New Roman" w:hAnsi="Times New Roman"/>
                <w:sz w:val="24"/>
                <w:szCs w:val="24"/>
                <w:lang w:eastAsia="ru-RU"/>
              </w:rPr>
              <w:t>ние информационной среды (ЭОР, </w:t>
            </w:r>
            <w:r w:rsidR="007B33F2" w:rsidRPr="007B33F2">
              <w:rPr>
                <w:rFonts w:ascii="Times New Roman" w:eastAsia="Times New Roman" w:hAnsi="Times New Roman"/>
                <w:sz w:val="24"/>
                <w:szCs w:val="24"/>
                <w:lang w:eastAsia="ru-RU"/>
              </w:rPr>
              <w:t>цифровых образ</w:t>
            </w:r>
            <w:r w:rsidR="007B33F2" w:rsidRPr="007B33F2">
              <w:rPr>
                <w:rFonts w:ascii="Times New Roman" w:eastAsia="Times New Roman" w:hAnsi="Times New Roman"/>
                <w:sz w:val="24"/>
                <w:szCs w:val="24"/>
                <w:lang w:eastAsia="ru-RU"/>
              </w:rPr>
              <w:t>о</w:t>
            </w:r>
            <w:r w:rsidR="007B33F2" w:rsidRPr="007B33F2">
              <w:rPr>
                <w:rFonts w:ascii="Times New Roman" w:eastAsia="Times New Roman" w:hAnsi="Times New Roman"/>
                <w:sz w:val="24"/>
                <w:szCs w:val="24"/>
                <w:lang w:eastAsia="ru-RU"/>
              </w:rPr>
              <w:t>вател</w:t>
            </w:r>
            <w:r>
              <w:rPr>
                <w:rFonts w:ascii="Times New Roman" w:eastAsia="Times New Roman" w:hAnsi="Times New Roman"/>
                <w:sz w:val="24"/>
                <w:szCs w:val="24"/>
                <w:lang w:eastAsia="ru-RU"/>
              </w:rPr>
              <w:t>ьных ресурсов, владение педаго</w:t>
            </w:r>
            <w:r w:rsidR="007B33F2" w:rsidRPr="007B33F2">
              <w:rPr>
                <w:rFonts w:ascii="Times New Roman" w:eastAsia="Times New Roman" w:hAnsi="Times New Roman"/>
                <w:sz w:val="24"/>
                <w:szCs w:val="24"/>
                <w:lang w:eastAsia="ru-RU"/>
              </w:rPr>
              <w:t>гами ИКТ-технология</w:t>
            </w:r>
            <w:r w:rsidR="00C7290C">
              <w:rPr>
                <w:rFonts w:ascii="Times New Roman" w:eastAsia="Times New Roman" w:hAnsi="Times New Roman"/>
                <w:sz w:val="24"/>
                <w:szCs w:val="24"/>
                <w:lang w:eastAsia="ru-RU"/>
              </w:rPr>
              <w:t>ми) в образовательном процессе</w:t>
            </w:r>
            <w:r w:rsidR="00C7290C" w:rsidRPr="007B33F2">
              <w:rPr>
                <w:rFonts w:ascii="Times New Roman" w:eastAsia="Times New Roman" w:hAnsi="Times New Roman"/>
                <w:sz w:val="24"/>
                <w:szCs w:val="24"/>
                <w:lang w:eastAsia="ru-RU"/>
              </w:rPr>
              <w:t>;</w:t>
            </w:r>
            <w:r w:rsidR="00C7290C">
              <w:rPr>
                <w:rFonts w:ascii="Times New Roman" w:eastAsia="Times New Roman" w:hAnsi="Times New Roman"/>
                <w:sz w:val="24"/>
                <w:szCs w:val="24"/>
                <w:lang w:eastAsia="ru-RU"/>
              </w:rPr>
              <w:t xml:space="preserve"> р</w:t>
            </w:r>
            <w:r w:rsidR="007B33F2" w:rsidRPr="007B33F2">
              <w:rPr>
                <w:rFonts w:ascii="Times New Roman" w:eastAsia="Times New Roman" w:hAnsi="Times New Roman"/>
                <w:sz w:val="24"/>
                <w:szCs w:val="24"/>
                <w:lang w:eastAsia="ru-RU"/>
              </w:rPr>
              <w:t>е</w:t>
            </w:r>
            <w:r w:rsidR="007B33F2" w:rsidRPr="007B33F2">
              <w:rPr>
                <w:rFonts w:ascii="Times New Roman" w:eastAsia="Times New Roman" w:hAnsi="Times New Roman"/>
                <w:sz w:val="24"/>
                <w:szCs w:val="24"/>
                <w:lang w:eastAsia="ru-RU"/>
              </w:rPr>
              <w:t>гулярное обновление школьного сайта</w:t>
            </w:r>
            <w:r w:rsidR="00C7290C">
              <w:rPr>
                <w:rFonts w:ascii="Times New Roman" w:eastAsia="Times New Roman" w:hAnsi="Times New Roman"/>
                <w:sz w:val="24"/>
                <w:szCs w:val="24"/>
                <w:lang w:eastAsia="ru-RU"/>
              </w:rPr>
              <w:t>.</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Отчёт 1 раз в год</w:t>
            </w:r>
          </w:p>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 </w:t>
            </w:r>
          </w:p>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Минимум 2 раза в месяц</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Зам. директора по УВР, учителя</w:t>
            </w:r>
          </w:p>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Зам. директора ВР, учитель и</w:t>
            </w:r>
            <w:r w:rsidRPr="007B33F2">
              <w:rPr>
                <w:rFonts w:ascii="Times New Roman" w:eastAsia="Times New Roman" w:hAnsi="Times New Roman"/>
                <w:sz w:val="24"/>
                <w:szCs w:val="24"/>
                <w:lang w:eastAsia="ru-RU"/>
              </w:rPr>
              <w:t>н</w:t>
            </w:r>
            <w:r w:rsidRPr="007B33F2">
              <w:rPr>
                <w:rFonts w:ascii="Times New Roman" w:eastAsia="Times New Roman" w:hAnsi="Times New Roman"/>
                <w:sz w:val="24"/>
                <w:szCs w:val="24"/>
                <w:lang w:eastAsia="ru-RU"/>
              </w:rPr>
              <w:t>форматики</w:t>
            </w:r>
          </w:p>
        </w:tc>
      </w:tr>
      <w:tr w:rsidR="007B33F2" w:rsidRPr="007B33F2" w:rsidTr="00AD3950">
        <w:trPr>
          <w:trHeight w:val="60"/>
        </w:trPr>
        <w:tc>
          <w:tcPr>
            <w:tcW w:w="24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Правовое обесп</w:t>
            </w:r>
            <w:r w:rsidRPr="007B33F2">
              <w:rPr>
                <w:rFonts w:ascii="Times New Roman" w:eastAsia="Times New Roman" w:hAnsi="Times New Roman"/>
                <w:b/>
                <w:bCs/>
                <w:sz w:val="24"/>
                <w:szCs w:val="24"/>
                <w:lang w:eastAsia="ru-RU"/>
              </w:rPr>
              <w:t>е</w:t>
            </w:r>
            <w:r w:rsidRPr="007B33F2">
              <w:rPr>
                <w:rFonts w:ascii="Times New Roman" w:eastAsia="Times New Roman" w:hAnsi="Times New Roman"/>
                <w:b/>
                <w:bCs/>
                <w:sz w:val="24"/>
                <w:szCs w:val="24"/>
                <w:lang w:eastAsia="ru-RU"/>
              </w:rPr>
              <w:t xml:space="preserve">чение реализации </w:t>
            </w:r>
            <w:r w:rsidRPr="007B33F2">
              <w:rPr>
                <w:rFonts w:ascii="Times New Roman" w:eastAsia="Times New Roman" w:hAnsi="Times New Roman"/>
                <w:b/>
                <w:bCs/>
                <w:sz w:val="24"/>
                <w:szCs w:val="24"/>
                <w:lang w:eastAsia="ru-RU"/>
              </w:rPr>
              <w:lastRenderedPageBreak/>
              <w:t>ООП</w:t>
            </w:r>
          </w:p>
        </w:tc>
        <w:tc>
          <w:tcPr>
            <w:tcW w:w="4447" w:type="dxa"/>
            <w:tcBorders>
              <w:top w:val="nil"/>
              <w:left w:val="nil"/>
              <w:bottom w:val="single" w:sz="8" w:space="0" w:color="000000"/>
              <w:right w:val="single" w:sz="8" w:space="0" w:color="000000"/>
            </w:tcBorders>
            <w:tcMar>
              <w:top w:w="0" w:type="dxa"/>
              <w:left w:w="108" w:type="dxa"/>
              <w:bottom w:w="0" w:type="dxa"/>
              <w:right w:w="108" w:type="dxa"/>
            </w:tcMar>
            <w:hideMark/>
          </w:tcPr>
          <w:p w:rsidR="00AD3950"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lastRenderedPageBreak/>
              <w:t>Наличие локальных нормативно-пр</w:t>
            </w:r>
            <w:r w:rsidR="00AD3950">
              <w:rPr>
                <w:rFonts w:ascii="Times New Roman" w:eastAsia="Times New Roman" w:hAnsi="Times New Roman"/>
                <w:sz w:val="24"/>
                <w:szCs w:val="24"/>
                <w:lang w:eastAsia="ru-RU"/>
              </w:rPr>
              <w:t>авовых актов и их использов</w:t>
            </w:r>
            <w:r w:rsidR="00AD3950">
              <w:rPr>
                <w:rFonts w:ascii="Times New Roman" w:eastAsia="Times New Roman" w:hAnsi="Times New Roman"/>
                <w:sz w:val="24"/>
                <w:szCs w:val="24"/>
                <w:lang w:eastAsia="ru-RU"/>
              </w:rPr>
              <w:t>а</w:t>
            </w:r>
            <w:r w:rsidR="00AD3950">
              <w:rPr>
                <w:rFonts w:ascii="Times New Roman" w:eastAsia="Times New Roman" w:hAnsi="Times New Roman"/>
                <w:sz w:val="24"/>
                <w:szCs w:val="24"/>
                <w:lang w:eastAsia="ru-RU"/>
              </w:rPr>
              <w:lastRenderedPageBreak/>
              <w:t>ние всеми субъектами</w:t>
            </w:r>
            <w:r w:rsidR="00C7290C">
              <w:rPr>
                <w:rFonts w:ascii="Times New Roman" w:eastAsia="Times New Roman" w:hAnsi="Times New Roman"/>
                <w:sz w:val="24"/>
                <w:szCs w:val="24"/>
                <w:lang w:eastAsia="ru-RU"/>
              </w:rPr>
              <w:t xml:space="preserve"> образов</w:t>
            </w:r>
            <w:r w:rsidR="00C7290C">
              <w:rPr>
                <w:rFonts w:ascii="Times New Roman" w:eastAsia="Times New Roman" w:hAnsi="Times New Roman"/>
                <w:sz w:val="24"/>
                <w:szCs w:val="24"/>
                <w:lang w:eastAsia="ru-RU"/>
              </w:rPr>
              <w:t>а</w:t>
            </w:r>
            <w:r w:rsidR="00C7290C">
              <w:rPr>
                <w:rFonts w:ascii="Times New Roman" w:eastAsia="Times New Roman" w:hAnsi="Times New Roman"/>
                <w:sz w:val="24"/>
                <w:szCs w:val="24"/>
                <w:lang w:eastAsia="ru-RU"/>
              </w:rPr>
              <w:t>тельного </w:t>
            </w:r>
            <w:r w:rsidRPr="007B33F2">
              <w:rPr>
                <w:rFonts w:ascii="Times New Roman" w:eastAsia="Times New Roman" w:hAnsi="Times New Roman"/>
                <w:sz w:val="24"/>
                <w:szCs w:val="24"/>
                <w:lang w:eastAsia="ru-RU"/>
              </w:rPr>
              <w:t>процесса</w:t>
            </w:r>
            <w:r w:rsidR="00C7290C">
              <w:rPr>
                <w:rFonts w:ascii="Times New Roman" w:eastAsia="Times New Roman" w:hAnsi="Times New Roman"/>
                <w:sz w:val="24"/>
                <w:szCs w:val="24"/>
                <w:lang w:eastAsia="ru-RU"/>
              </w:rPr>
              <w:t>.</w:t>
            </w:r>
          </w:p>
          <w:p w:rsidR="00AD3950" w:rsidRPr="007B33F2" w:rsidRDefault="00AD3950" w:rsidP="007B33F2">
            <w:pPr>
              <w:spacing w:before="100" w:beforeAutospacing="1" w:after="100" w:afterAutospacing="1" w:line="240" w:lineRule="auto"/>
              <w:jc w:val="left"/>
              <w:rPr>
                <w:rFonts w:ascii="Times New Roman" w:eastAsia="Times New Roman" w:hAnsi="Times New Roman"/>
                <w:sz w:val="24"/>
                <w:szCs w:val="24"/>
                <w:lang w:eastAsia="ru-RU"/>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lastRenderedPageBreak/>
              <w:t>Отчёты в УО и МОНО</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Директор шк</w:t>
            </w:r>
            <w:r w:rsidRPr="007B33F2">
              <w:rPr>
                <w:rFonts w:ascii="Times New Roman" w:eastAsia="Times New Roman" w:hAnsi="Times New Roman"/>
                <w:sz w:val="24"/>
                <w:szCs w:val="24"/>
                <w:lang w:eastAsia="ru-RU"/>
              </w:rPr>
              <w:t>о</w:t>
            </w:r>
            <w:r w:rsidRPr="007B33F2">
              <w:rPr>
                <w:rFonts w:ascii="Times New Roman" w:eastAsia="Times New Roman" w:hAnsi="Times New Roman"/>
                <w:sz w:val="24"/>
                <w:szCs w:val="24"/>
                <w:lang w:eastAsia="ru-RU"/>
              </w:rPr>
              <w:t>лы</w:t>
            </w:r>
          </w:p>
        </w:tc>
      </w:tr>
      <w:tr w:rsidR="007B33F2" w:rsidRPr="007B33F2" w:rsidTr="007B33F2">
        <w:trPr>
          <w:trHeight w:val="1604"/>
        </w:trPr>
        <w:tc>
          <w:tcPr>
            <w:tcW w:w="24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lastRenderedPageBreak/>
              <w:t>Материально-техническое обе</w:t>
            </w:r>
            <w:r w:rsidRPr="007B33F2">
              <w:rPr>
                <w:rFonts w:ascii="Times New Roman" w:eastAsia="Times New Roman" w:hAnsi="Times New Roman"/>
                <w:b/>
                <w:bCs/>
                <w:sz w:val="24"/>
                <w:szCs w:val="24"/>
                <w:lang w:eastAsia="ru-RU"/>
              </w:rPr>
              <w:t>с</w:t>
            </w:r>
            <w:r w:rsidRPr="007B33F2">
              <w:rPr>
                <w:rFonts w:ascii="Times New Roman" w:eastAsia="Times New Roman" w:hAnsi="Times New Roman"/>
                <w:b/>
                <w:bCs/>
                <w:sz w:val="24"/>
                <w:szCs w:val="24"/>
                <w:lang w:eastAsia="ru-RU"/>
              </w:rPr>
              <w:t>печение образов</w:t>
            </w:r>
            <w:r w:rsidRPr="007B33F2">
              <w:rPr>
                <w:rFonts w:ascii="Times New Roman" w:eastAsia="Times New Roman" w:hAnsi="Times New Roman"/>
                <w:b/>
                <w:bCs/>
                <w:sz w:val="24"/>
                <w:szCs w:val="24"/>
                <w:lang w:eastAsia="ru-RU"/>
              </w:rPr>
              <w:t>а</w:t>
            </w:r>
            <w:r w:rsidRPr="007B33F2">
              <w:rPr>
                <w:rFonts w:ascii="Times New Roman" w:eastAsia="Times New Roman" w:hAnsi="Times New Roman"/>
                <w:b/>
                <w:bCs/>
                <w:sz w:val="24"/>
                <w:szCs w:val="24"/>
                <w:lang w:eastAsia="ru-RU"/>
              </w:rPr>
              <w:t>тельного процесса</w:t>
            </w:r>
          </w:p>
        </w:tc>
        <w:tc>
          <w:tcPr>
            <w:tcW w:w="4447"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AD3950" w:rsidP="007B33F2">
            <w:pPr>
              <w:spacing w:before="100" w:beforeAutospacing="1" w:after="100" w:afterAutospacing="1" w:line="240" w:lineRule="auto"/>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Обоснованность использования</w:t>
            </w:r>
            <w:r w:rsidR="007B33F2" w:rsidRPr="007B33F2">
              <w:rPr>
                <w:rFonts w:ascii="Times New Roman" w:eastAsia="Times New Roman" w:hAnsi="Times New Roman"/>
                <w:sz w:val="24"/>
                <w:szCs w:val="24"/>
                <w:lang w:eastAsia="ru-RU"/>
              </w:rPr>
              <w:t xml:space="preserve"> помещений и оборудования для реализации ООП</w:t>
            </w:r>
            <w:r w:rsidR="00C7290C">
              <w:rPr>
                <w:rFonts w:ascii="Times New Roman" w:eastAsia="Times New Roman" w:hAnsi="Times New Roman"/>
                <w:sz w:val="24"/>
                <w:szCs w:val="24"/>
                <w:lang w:eastAsia="ru-RU"/>
              </w:rPr>
              <w:t>.</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Оценка состояния уч. к</w:t>
            </w:r>
            <w:r w:rsidRPr="007B33F2">
              <w:rPr>
                <w:rFonts w:ascii="Times New Roman" w:eastAsia="Times New Roman" w:hAnsi="Times New Roman"/>
                <w:sz w:val="24"/>
                <w:szCs w:val="24"/>
                <w:lang w:eastAsia="ru-RU"/>
              </w:rPr>
              <w:t>а</w:t>
            </w:r>
            <w:r w:rsidRPr="007B33F2">
              <w:rPr>
                <w:rFonts w:ascii="Times New Roman" w:eastAsia="Times New Roman" w:hAnsi="Times New Roman"/>
                <w:sz w:val="24"/>
                <w:szCs w:val="24"/>
                <w:lang w:eastAsia="ru-RU"/>
              </w:rPr>
              <w:t>бинетов – январь,</w:t>
            </w:r>
          </w:p>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Оценка готовности уч. кабинетов - август</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Директор шк</w:t>
            </w:r>
            <w:r w:rsidRPr="007B33F2">
              <w:rPr>
                <w:rFonts w:ascii="Times New Roman" w:eastAsia="Times New Roman" w:hAnsi="Times New Roman"/>
                <w:sz w:val="24"/>
                <w:szCs w:val="24"/>
                <w:lang w:eastAsia="ru-RU"/>
              </w:rPr>
              <w:t>о</w:t>
            </w:r>
            <w:r w:rsidRPr="007B33F2">
              <w:rPr>
                <w:rFonts w:ascii="Times New Roman" w:eastAsia="Times New Roman" w:hAnsi="Times New Roman"/>
                <w:sz w:val="24"/>
                <w:szCs w:val="24"/>
                <w:lang w:eastAsia="ru-RU"/>
              </w:rPr>
              <w:t>лы, рабочая группа</w:t>
            </w:r>
          </w:p>
        </w:tc>
      </w:tr>
      <w:tr w:rsidR="007B33F2" w:rsidRPr="007B33F2" w:rsidTr="007B33F2">
        <w:trPr>
          <w:trHeight w:val="2420"/>
        </w:trPr>
        <w:tc>
          <w:tcPr>
            <w:tcW w:w="24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b/>
                <w:bCs/>
                <w:sz w:val="24"/>
                <w:szCs w:val="24"/>
                <w:lang w:eastAsia="ru-RU"/>
              </w:rPr>
              <w:t>Учебно-метод</w:t>
            </w:r>
            <w:r w:rsidR="00C7290C">
              <w:rPr>
                <w:rFonts w:ascii="Times New Roman" w:eastAsia="Times New Roman" w:hAnsi="Times New Roman"/>
                <w:b/>
                <w:bCs/>
                <w:sz w:val="24"/>
                <w:szCs w:val="24"/>
                <w:lang w:eastAsia="ru-RU"/>
              </w:rPr>
              <w:t>ическое обеспечение обр</w:t>
            </w:r>
            <w:r w:rsidR="00C7290C">
              <w:rPr>
                <w:rFonts w:ascii="Times New Roman" w:eastAsia="Times New Roman" w:hAnsi="Times New Roman"/>
                <w:b/>
                <w:bCs/>
                <w:sz w:val="24"/>
                <w:szCs w:val="24"/>
                <w:lang w:eastAsia="ru-RU"/>
              </w:rPr>
              <w:t>а</w:t>
            </w:r>
            <w:r w:rsidR="00C7290C">
              <w:rPr>
                <w:rFonts w:ascii="Times New Roman" w:eastAsia="Times New Roman" w:hAnsi="Times New Roman"/>
                <w:b/>
                <w:bCs/>
                <w:sz w:val="24"/>
                <w:szCs w:val="24"/>
                <w:lang w:eastAsia="ru-RU"/>
              </w:rPr>
              <w:t>зователь</w:t>
            </w:r>
            <w:r w:rsidRPr="007B33F2">
              <w:rPr>
                <w:rFonts w:ascii="Times New Roman" w:eastAsia="Times New Roman" w:hAnsi="Times New Roman"/>
                <w:b/>
                <w:bCs/>
                <w:sz w:val="24"/>
                <w:szCs w:val="24"/>
                <w:lang w:eastAsia="ru-RU"/>
              </w:rPr>
              <w:t>ного  пр</w:t>
            </w:r>
            <w:r w:rsidRPr="007B33F2">
              <w:rPr>
                <w:rFonts w:ascii="Times New Roman" w:eastAsia="Times New Roman" w:hAnsi="Times New Roman"/>
                <w:b/>
                <w:bCs/>
                <w:sz w:val="24"/>
                <w:szCs w:val="24"/>
                <w:lang w:eastAsia="ru-RU"/>
              </w:rPr>
              <w:t>о</w:t>
            </w:r>
            <w:r w:rsidRPr="007B33F2">
              <w:rPr>
                <w:rFonts w:ascii="Times New Roman" w:eastAsia="Times New Roman" w:hAnsi="Times New Roman"/>
                <w:b/>
                <w:bCs/>
                <w:sz w:val="24"/>
                <w:szCs w:val="24"/>
                <w:lang w:eastAsia="ru-RU"/>
              </w:rPr>
              <w:t>цесса</w:t>
            </w:r>
          </w:p>
        </w:tc>
        <w:tc>
          <w:tcPr>
            <w:tcW w:w="4447"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Обоснование использования списка</w:t>
            </w:r>
            <w:r w:rsidR="00AD3950">
              <w:rPr>
                <w:rFonts w:ascii="Times New Roman" w:eastAsia="Times New Roman" w:hAnsi="Times New Roman"/>
                <w:sz w:val="24"/>
                <w:szCs w:val="24"/>
                <w:lang w:eastAsia="ru-RU"/>
              </w:rPr>
              <w:t xml:space="preserve"> учебников для реализ</w:t>
            </w:r>
            <w:r w:rsidR="00AD3950">
              <w:rPr>
                <w:rFonts w:ascii="Times New Roman" w:eastAsia="Times New Roman" w:hAnsi="Times New Roman"/>
                <w:sz w:val="24"/>
                <w:szCs w:val="24"/>
                <w:lang w:eastAsia="ru-RU"/>
              </w:rPr>
              <w:t>а</w:t>
            </w:r>
            <w:r w:rsidR="00AD3950">
              <w:rPr>
                <w:rFonts w:ascii="Times New Roman" w:eastAsia="Times New Roman" w:hAnsi="Times New Roman"/>
                <w:sz w:val="24"/>
                <w:szCs w:val="24"/>
                <w:lang w:eastAsia="ru-RU"/>
              </w:rPr>
              <w:t>ции задач</w:t>
            </w:r>
            <w:r w:rsidRPr="007B33F2">
              <w:rPr>
                <w:rFonts w:ascii="Times New Roman" w:eastAsia="Times New Roman" w:hAnsi="Times New Roman"/>
                <w:sz w:val="24"/>
                <w:szCs w:val="24"/>
                <w:lang w:eastAsia="ru-RU"/>
              </w:rPr>
              <w:t xml:space="preserve"> ООП; наличие и опт</w:t>
            </w:r>
            <w:r w:rsidRPr="007B33F2">
              <w:rPr>
                <w:rFonts w:ascii="Times New Roman" w:eastAsia="Times New Roman" w:hAnsi="Times New Roman"/>
                <w:sz w:val="24"/>
                <w:szCs w:val="24"/>
                <w:lang w:eastAsia="ru-RU"/>
              </w:rPr>
              <w:t>и</w:t>
            </w:r>
            <w:r w:rsidRPr="007B33F2">
              <w:rPr>
                <w:rFonts w:ascii="Times New Roman" w:eastAsia="Times New Roman" w:hAnsi="Times New Roman"/>
                <w:sz w:val="24"/>
                <w:szCs w:val="24"/>
                <w:lang w:eastAsia="ru-RU"/>
              </w:rPr>
              <w:t>мальность других учебных и д</w:t>
            </w:r>
            <w:r w:rsidRPr="007B33F2">
              <w:rPr>
                <w:rFonts w:ascii="Times New Roman" w:eastAsia="Times New Roman" w:hAnsi="Times New Roman"/>
                <w:sz w:val="24"/>
                <w:szCs w:val="24"/>
                <w:lang w:eastAsia="ru-RU"/>
              </w:rPr>
              <w:t>и</w:t>
            </w:r>
            <w:r w:rsidRPr="007B33F2">
              <w:rPr>
                <w:rFonts w:ascii="Times New Roman" w:eastAsia="Times New Roman" w:hAnsi="Times New Roman"/>
                <w:sz w:val="24"/>
                <w:szCs w:val="24"/>
                <w:lang w:eastAsia="ru-RU"/>
              </w:rPr>
              <w:t>дактически</w:t>
            </w:r>
            <w:r w:rsidR="00C7290C">
              <w:rPr>
                <w:rFonts w:ascii="Times New Roman" w:eastAsia="Times New Roman" w:hAnsi="Times New Roman"/>
                <w:sz w:val="24"/>
                <w:szCs w:val="24"/>
                <w:lang w:eastAsia="ru-RU"/>
              </w:rPr>
              <w:t>х материалов, вкл</w:t>
            </w:r>
            <w:r w:rsidR="00C7290C">
              <w:rPr>
                <w:rFonts w:ascii="Times New Roman" w:eastAsia="Times New Roman" w:hAnsi="Times New Roman"/>
                <w:sz w:val="24"/>
                <w:szCs w:val="24"/>
                <w:lang w:eastAsia="ru-RU"/>
              </w:rPr>
              <w:t>ю</w:t>
            </w:r>
            <w:r w:rsidR="00C7290C">
              <w:rPr>
                <w:rFonts w:ascii="Times New Roman" w:eastAsia="Times New Roman" w:hAnsi="Times New Roman"/>
                <w:sz w:val="24"/>
                <w:szCs w:val="24"/>
                <w:lang w:eastAsia="ru-RU"/>
              </w:rPr>
              <w:t>чая цифровые </w:t>
            </w:r>
            <w:r w:rsidRPr="007B33F2">
              <w:rPr>
                <w:rFonts w:ascii="Times New Roman" w:eastAsia="Times New Roman" w:hAnsi="Times New Roman"/>
                <w:sz w:val="24"/>
                <w:szCs w:val="24"/>
                <w:lang w:eastAsia="ru-RU"/>
              </w:rPr>
              <w:t>образовательные рес</w:t>
            </w:r>
            <w:r w:rsidR="00C7290C">
              <w:rPr>
                <w:rFonts w:ascii="Times New Roman" w:eastAsia="Times New Roman" w:hAnsi="Times New Roman"/>
                <w:sz w:val="24"/>
                <w:szCs w:val="24"/>
                <w:lang w:eastAsia="ru-RU"/>
              </w:rPr>
              <w:t>урсы, частота их использов</w:t>
            </w:r>
            <w:r w:rsidR="00C7290C">
              <w:rPr>
                <w:rFonts w:ascii="Times New Roman" w:eastAsia="Times New Roman" w:hAnsi="Times New Roman"/>
                <w:sz w:val="24"/>
                <w:szCs w:val="24"/>
                <w:lang w:eastAsia="ru-RU"/>
              </w:rPr>
              <w:t>а</w:t>
            </w:r>
            <w:r w:rsidR="00C7290C">
              <w:rPr>
                <w:rFonts w:ascii="Times New Roman" w:eastAsia="Times New Roman" w:hAnsi="Times New Roman"/>
                <w:sz w:val="24"/>
                <w:szCs w:val="24"/>
                <w:lang w:eastAsia="ru-RU"/>
              </w:rPr>
              <w:t>ния </w:t>
            </w:r>
            <w:r w:rsidRPr="007B33F2">
              <w:rPr>
                <w:rFonts w:ascii="Times New Roman" w:eastAsia="Times New Roman" w:hAnsi="Times New Roman"/>
                <w:sz w:val="24"/>
                <w:szCs w:val="24"/>
                <w:lang w:eastAsia="ru-RU"/>
              </w:rPr>
              <w:t>учащимися  на индивид</w:t>
            </w:r>
            <w:r w:rsidRPr="007B33F2">
              <w:rPr>
                <w:rFonts w:ascii="Times New Roman" w:eastAsia="Times New Roman" w:hAnsi="Times New Roman"/>
                <w:sz w:val="24"/>
                <w:szCs w:val="24"/>
                <w:lang w:eastAsia="ru-RU"/>
              </w:rPr>
              <w:t>у</w:t>
            </w:r>
            <w:r w:rsidRPr="007B33F2">
              <w:rPr>
                <w:rFonts w:ascii="Times New Roman" w:eastAsia="Times New Roman" w:hAnsi="Times New Roman"/>
                <w:sz w:val="24"/>
                <w:szCs w:val="24"/>
                <w:lang w:eastAsia="ru-RU"/>
              </w:rPr>
              <w:t>альном уровне</w:t>
            </w:r>
            <w:r w:rsidR="00C7290C">
              <w:rPr>
                <w:rFonts w:ascii="Times New Roman" w:eastAsia="Times New Roman" w:hAnsi="Times New Roman"/>
                <w:sz w:val="24"/>
                <w:szCs w:val="24"/>
                <w:lang w:eastAsia="ru-RU"/>
              </w:rPr>
              <w:t>.</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Заказ учебников – фе</w:t>
            </w:r>
            <w:r w:rsidRPr="007B33F2">
              <w:rPr>
                <w:rFonts w:ascii="Times New Roman" w:eastAsia="Times New Roman" w:hAnsi="Times New Roman"/>
                <w:sz w:val="24"/>
                <w:szCs w:val="24"/>
                <w:lang w:eastAsia="ru-RU"/>
              </w:rPr>
              <w:t>в</w:t>
            </w:r>
            <w:r w:rsidRPr="007B33F2">
              <w:rPr>
                <w:rFonts w:ascii="Times New Roman" w:eastAsia="Times New Roman" w:hAnsi="Times New Roman"/>
                <w:sz w:val="24"/>
                <w:szCs w:val="24"/>
                <w:lang w:eastAsia="ru-RU"/>
              </w:rPr>
              <w:t>раль, обеспеченность учебниками – сентябрь</w:t>
            </w:r>
          </w:p>
          <w:p w:rsidR="007B33F2" w:rsidRPr="007B33F2" w:rsidRDefault="007B33F2" w:rsidP="007B33F2">
            <w:pPr>
              <w:spacing w:before="100" w:beforeAutospacing="1" w:after="100" w:afterAutospacing="1"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Перечень дидактическ</w:t>
            </w:r>
            <w:r w:rsidRPr="007B33F2">
              <w:rPr>
                <w:rFonts w:ascii="Times New Roman" w:eastAsia="Times New Roman" w:hAnsi="Times New Roman"/>
                <w:sz w:val="24"/>
                <w:szCs w:val="24"/>
                <w:lang w:eastAsia="ru-RU"/>
              </w:rPr>
              <w:t>о</w:t>
            </w:r>
            <w:r w:rsidRPr="007B33F2">
              <w:rPr>
                <w:rFonts w:ascii="Times New Roman" w:eastAsia="Times New Roman" w:hAnsi="Times New Roman"/>
                <w:sz w:val="24"/>
                <w:szCs w:val="24"/>
                <w:lang w:eastAsia="ru-RU"/>
              </w:rPr>
              <w:t>го</w:t>
            </w:r>
            <w:r w:rsidR="00C7290C">
              <w:rPr>
                <w:rFonts w:ascii="Times New Roman" w:eastAsia="Times New Roman" w:hAnsi="Times New Roman"/>
                <w:sz w:val="24"/>
                <w:szCs w:val="24"/>
                <w:lang w:eastAsia="ru-RU"/>
              </w:rPr>
              <w:t> </w:t>
            </w:r>
            <w:bookmarkStart w:id="70" w:name="_GoBack"/>
            <w:bookmarkEnd w:id="70"/>
            <w:r w:rsidRPr="007B33F2">
              <w:rPr>
                <w:rFonts w:ascii="Times New Roman" w:eastAsia="Times New Roman" w:hAnsi="Times New Roman"/>
                <w:sz w:val="24"/>
                <w:szCs w:val="24"/>
                <w:lang w:eastAsia="ru-RU"/>
              </w:rPr>
              <w:t>материала на начало уч. года</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Библиотекарь</w:t>
            </w:r>
          </w:p>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 </w:t>
            </w:r>
          </w:p>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 </w:t>
            </w:r>
          </w:p>
          <w:p w:rsidR="007B33F2" w:rsidRPr="007B33F2" w:rsidRDefault="007B33F2" w:rsidP="007B33F2">
            <w:pPr>
              <w:spacing w:line="240" w:lineRule="auto"/>
              <w:jc w:val="left"/>
              <w:rPr>
                <w:rFonts w:ascii="Times New Roman" w:eastAsia="Times New Roman" w:hAnsi="Times New Roman"/>
                <w:sz w:val="24"/>
                <w:szCs w:val="24"/>
                <w:lang w:eastAsia="ru-RU"/>
              </w:rPr>
            </w:pPr>
            <w:r w:rsidRPr="007B33F2">
              <w:rPr>
                <w:rFonts w:ascii="Times New Roman" w:eastAsia="Times New Roman" w:hAnsi="Times New Roman"/>
                <w:sz w:val="24"/>
                <w:szCs w:val="24"/>
                <w:lang w:eastAsia="ru-RU"/>
              </w:rPr>
              <w:t> </w:t>
            </w:r>
          </w:p>
          <w:p w:rsidR="007B33F2" w:rsidRPr="007B33F2" w:rsidRDefault="00AD3950" w:rsidP="007B33F2">
            <w:pPr>
              <w:spacing w:before="100" w:beforeAutospacing="1" w:after="100" w:afterAutospacing="1" w:line="240" w:lineRule="auto"/>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Заместители д</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ректора</w:t>
            </w:r>
          </w:p>
        </w:tc>
      </w:tr>
    </w:tbl>
    <w:p w:rsidR="007B33F2" w:rsidRPr="00AD3950" w:rsidRDefault="007B33F2" w:rsidP="007B33F2">
      <w:pPr>
        <w:pStyle w:val="a8"/>
        <w:spacing w:line="276" w:lineRule="auto"/>
        <w:ind w:left="1080"/>
        <w:jc w:val="left"/>
        <w:rPr>
          <w:rFonts w:ascii="Times New Roman" w:hAnsi="Times New Roman"/>
          <w:sz w:val="24"/>
          <w:szCs w:val="24"/>
        </w:rPr>
      </w:pPr>
    </w:p>
    <w:p w:rsidR="007B33F2" w:rsidRPr="00AD3950" w:rsidRDefault="007B33F2" w:rsidP="007B33F2">
      <w:pPr>
        <w:pStyle w:val="a8"/>
        <w:spacing w:line="276" w:lineRule="auto"/>
        <w:ind w:left="1080"/>
        <w:jc w:val="left"/>
        <w:rPr>
          <w:rFonts w:ascii="Times New Roman" w:hAnsi="Times New Roman"/>
          <w:sz w:val="24"/>
          <w:szCs w:val="24"/>
        </w:rPr>
      </w:pPr>
    </w:p>
    <w:sectPr w:rsidR="007B33F2" w:rsidRPr="00AD3950" w:rsidSect="001E2546">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4A6" w:rsidRDefault="00FA74A6" w:rsidP="00DD6490">
      <w:pPr>
        <w:spacing w:line="240" w:lineRule="auto"/>
      </w:pPr>
      <w:r>
        <w:separator/>
      </w:r>
    </w:p>
  </w:endnote>
  <w:endnote w:type="continuationSeparator" w:id="1">
    <w:p w:rsidR="00FA74A6" w:rsidRDefault="00FA74A6" w:rsidP="00DD649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00000001" w:usb1="00000000" w:usb2="01000407" w:usb3="00000000" w:csb0="00020000" w:csb1="00000000"/>
  </w:font>
  <w:font w:name="inherit">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1"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NewtonCSanPin-Regular">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43282"/>
    </w:sdtPr>
    <w:sdtContent>
      <w:p w:rsidR="00870CCE" w:rsidRDefault="00B62069">
        <w:pPr>
          <w:pStyle w:val="a6"/>
          <w:jc w:val="center"/>
        </w:pPr>
        <w:r>
          <w:fldChar w:fldCharType="begin"/>
        </w:r>
        <w:r w:rsidR="00870CCE">
          <w:instrText xml:space="preserve"> PAGE   \* MERGEFORMAT </w:instrText>
        </w:r>
        <w:r>
          <w:fldChar w:fldCharType="separate"/>
        </w:r>
        <w:r w:rsidR="0022729F">
          <w:rPr>
            <w:noProof/>
          </w:rPr>
          <w:t>1</w:t>
        </w:r>
        <w:r>
          <w:rPr>
            <w:noProof/>
          </w:rPr>
          <w:fldChar w:fldCharType="end"/>
        </w:r>
      </w:p>
    </w:sdtContent>
  </w:sdt>
  <w:p w:rsidR="00870CCE" w:rsidRDefault="00870CC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4A6" w:rsidRDefault="00FA74A6" w:rsidP="00DD6490">
      <w:pPr>
        <w:spacing w:line="240" w:lineRule="auto"/>
      </w:pPr>
      <w:r>
        <w:separator/>
      </w:r>
    </w:p>
  </w:footnote>
  <w:footnote w:type="continuationSeparator" w:id="1">
    <w:p w:rsidR="00FA74A6" w:rsidRDefault="00FA74A6" w:rsidP="00DD649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hybridMultilevel"/>
    <w:tmpl w:val="C69CDF12"/>
    <w:lvl w:ilvl="0" w:tplc="CB2030D4">
      <w:start w:val="1"/>
      <w:numFmt w:val="bullet"/>
      <w:lvlText w:val=""/>
      <w:lvlJc w:val="left"/>
      <w:pPr>
        <w:tabs>
          <w:tab w:val="num" w:pos="0"/>
        </w:tabs>
        <w:ind w:left="766" w:hanging="406"/>
      </w:pPr>
      <w:rPr>
        <w:rFonts w:ascii="Symbol" w:hAnsi="Symbol" w:hint="default"/>
        <w:b w:val="0"/>
        <w:bCs w:val="0"/>
        <w:i w:val="0"/>
        <w:iCs w:val="0"/>
        <w:strike w:val="0"/>
        <w:color w:val="000000"/>
        <w:sz w:val="20"/>
        <w:szCs w:val="20"/>
        <w:u w:val="none"/>
      </w:rPr>
    </w:lvl>
    <w:lvl w:ilvl="1" w:tplc="FFFFFFFF">
      <w:start w:val="1"/>
      <w:numFmt w:val="lowerLetter"/>
      <w:lvlText w:val="%2."/>
      <w:lvlJc w:val="left"/>
      <w:pPr>
        <w:tabs>
          <w:tab w:val="num" w:pos="0"/>
        </w:tabs>
        <w:ind w:left="1486" w:hanging="406"/>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206" w:hanging="226"/>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926" w:hanging="406"/>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46" w:hanging="406"/>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66" w:hanging="226"/>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86" w:hanging="406"/>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806" w:hanging="406"/>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526" w:hanging="226"/>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6"/>
    <w:multiLevelType w:val="singleLevel"/>
    <w:tmpl w:val="00000006"/>
    <w:name w:val="WW8Num5"/>
    <w:lvl w:ilvl="0">
      <w:start w:val="1"/>
      <w:numFmt w:val="bullet"/>
      <w:lvlText w:val=""/>
      <w:lvlJc w:val="left"/>
      <w:pPr>
        <w:tabs>
          <w:tab w:val="num" w:pos="1174"/>
        </w:tabs>
        <w:ind w:left="1174" w:hanging="360"/>
      </w:pPr>
      <w:rPr>
        <w:rFonts w:ascii="Symbol" w:hAnsi="Symbol"/>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1A"/>
    <w:multiLevelType w:val="singleLevel"/>
    <w:tmpl w:val="0000001A"/>
    <w:name w:val="WW8Num25"/>
    <w:lvl w:ilvl="0">
      <w:start w:val="1"/>
      <w:numFmt w:val="bullet"/>
      <w:lvlText w:val=""/>
      <w:lvlJc w:val="left"/>
      <w:pPr>
        <w:tabs>
          <w:tab w:val="num" w:pos="1174"/>
        </w:tabs>
        <w:ind w:left="1174" w:hanging="360"/>
      </w:pPr>
      <w:rPr>
        <w:rFonts w:ascii="Symbol" w:hAnsi="Symbol"/>
      </w:rPr>
    </w:lvl>
  </w:abstractNum>
  <w:abstractNum w:abstractNumId="8">
    <w:nsid w:val="0000001C"/>
    <w:multiLevelType w:val="singleLevel"/>
    <w:tmpl w:val="0000001C"/>
    <w:name w:val="WW8Num27"/>
    <w:lvl w:ilvl="0">
      <w:start w:val="1"/>
      <w:numFmt w:val="bullet"/>
      <w:lvlText w:val=""/>
      <w:lvlJc w:val="left"/>
      <w:pPr>
        <w:tabs>
          <w:tab w:val="num" w:pos="1174"/>
        </w:tabs>
        <w:ind w:left="1174" w:hanging="360"/>
      </w:pPr>
      <w:rPr>
        <w:rFonts w:ascii="Symbol" w:hAnsi="Symbol"/>
      </w:rPr>
    </w:lvl>
  </w:abstractNum>
  <w:abstractNum w:abstractNumId="9">
    <w:nsid w:val="00000024"/>
    <w:multiLevelType w:val="singleLevel"/>
    <w:tmpl w:val="00000024"/>
    <w:name w:val="WW8Num35"/>
    <w:lvl w:ilvl="0">
      <w:start w:val="1"/>
      <w:numFmt w:val="bullet"/>
      <w:lvlText w:val=""/>
      <w:lvlJc w:val="left"/>
      <w:pPr>
        <w:tabs>
          <w:tab w:val="num" w:pos="1174"/>
        </w:tabs>
        <w:ind w:left="1174" w:hanging="360"/>
      </w:pPr>
      <w:rPr>
        <w:rFonts w:ascii="Symbol" w:hAnsi="Symbol"/>
      </w:rPr>
    </w:lvl>
  </w:abstractNum>
  <w:abstractNum w:abstractNumId="10">
    <w:nsid w:val="00000027"/>
    <w:multiLevelType w:val="singleLevel"/>
    <w:tmpl w:val="00000027"/>
    <w:name w:val="WW8Num38"/>
    <w:lvl w:ilvl="0">
      <w:start w:val="1"/>
      <w:numFmt w:val="bullet"/>
      <w:lvlText w:val=""/>
      <w:lvlJc w:val="left"/>
      <w:pPr>
        <w:tabs>
          <w:tab w:val="num" w:pos="1174"/>
        </w:tabs>
        <w:ind w:left="1174" w:hanging="360"/>
      </w:pPr>
      <w:rPr>
        <w:rFonts w:ascii="Symbol" w:hAnsi="Symbol"/>
      </w:rPr>
    </w:lvl>
  </w:abstractNum>
  <w:abstractNum w:abstractNumId="11">
    <w:nsid w:val="00000039"/>
    <w:multiLevelType w:val="singleLevel"/>
    <w:tmpl w:val="00000039"/>
    <w:name w:val="WW8Num56"/>
    <w:lvl w:ilvl="0">
      <w:start w:val="1"/>
      <w:numFmt w:val="bullet"/>
      <w:lvlText w:val=""/>
      <w:lvlJc w:val="left"/>
      <w:pPr>
        <w:tabs>
          <w:tab w:val="num" w:pos="1174"/>
        </w:tabs>
        <w:ind w:left="1174" w:hanging="360"/>
      </w:pPr>
      <w:rPr>
        <w:rFonts w:ascii="Symbol" w:hAnsi="Symbol"/>
      </w:rPr>
    </w:lvl>
  </w:abstractNum>
  <w:abstractNum w:abstractNumId="12">
    <w:nsid w:val="0000004A"/>
    <w:multiLevelType w:val="singleLevel"/>
    <w:tmpl w:val="0000004A"/>
    <w:name w:val="WW8Num73"/>
    <w:lvl w:ilvl="0">
      <w:start w:val="1"/>
      <w:numFmt w:val="bullet"/>
      <w:lvlText w:val=""/>
      <w:lvlJc w:val="left"/>
      <w:pPr>
        <w:tabs>
          <w:tab w:val="num" w:pos="1174"/>
        </w:tabs>
        <w:ind w:left="1174" w:hanging="360"/>
      </w:pPr>
      <w:rPr>
        <w:rFonts w:ascii="Symbol" w:hAnsi="Symbol"/>
      </w:rPr>
    </w:lvl>
  </w:abstractNum>
  <w:abstractNum w:abstractNumId="13">
    <w:nsid w:val="00000050"/>
    <w:multiLevelType w:val="singleLevel"/>
    <w:tmpl w:val="00000050"/>
    <w:name w:val="WW8Num79"/>
    <w:lvl w:ilvl="0">
      <w:start w:val="1"/>
      <w:numFmt w:val="bullet"/>
      <w:lvlText w:val=""/>
      <w:lvlJc w:val="left"/>
      <w:pPr>
        <w:tabs>
          <w:tab w:val="num" w:pos="1174"/>
        </w:tabs>
        <w:ind w:left="1174" w:hanging="360"/>
      </w:pPr>
      <w:rPr>
        <w:rFonts w:ascii="Symbol" w:hAnsi="Symbol"/>
      </w:rPr>
    </w:lvl>
  </w:abstractNum>
  <w:abstractNum w:abstractNumId="14">
    <w:nsid w:val="00295884"/>
    <w:multiLevelType w:val="hybridMultilevel"/>
    <w:tmpl w:val="F93E54C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04C0537"/>
    <w:multiLevelType w:val="hybridMultilevel"/>
    <w:tmpl w:val="59407E2E"/>
    <w:lvl w:ilvl="0" w:tplc="CB2030D4">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16">
    <w:nsid w:val="00710F44"/>
    <w:multiLevelType w:val="hybridMultilevel"/>
    <w:tmpl w:val="D21E50FC"/>
    <w:lvl w:ilvl="0" w:tplc="33164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B41791"/>
    <w:multiLevelType w:val="hybridMultilevel"/>
    <w:tmpl w:val="6D909666"/>
    <w:lvl w:ilvl="0" w:tplc="E27088B8">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8">
    <w:nsid w:val="01457350"/>
    <w:multiLevelType w:val="multilevel"/>
    <w:tmpl w:val="327E8780"/>
    <w:lvl w:ilvl="0">
      <w:start w:val="1"/>
      <w:numFmt w:val="decimal"/>
      <w:lvlText w:val="%1."/>
      <w:legacy w:legacy="1" w:legacySpace="0" w:legacyIndent="224"/>
      <w:lvlJc w:val="left"/>
      <w:rPr>
        <w:rFonts w:ascii="Arial Unicode MS" w:eastAsia="Arial Unicode MS" w:hAnsi="Arial Unicode MS" w:cs="Arial Unicode MS" w:hint="eastAsia"/>
      </w:rPr>
    </w:lvl>
    <w:lvl w:ilvl="1">
      <w:start w:val="4"/>
      <w:numFmt w:val="decimal"/>
      <w:isLgl/>
      <w:lvlText w:val="%1.%2"/>
      <w:lvlJc w:val="left"/>
      <w:pPr>
        <w:ind w:left="1815" w:hanging="375"/>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640" w:hanging="144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880" w:hanging="1800"/>
      </w:pPr>
      <w:rPr>
        <w:rFonts w:hint="default"/>
      </w:rPr>
    </w:lvl>
    <w:lvl w:ilvl="8">
      <w:start w:val="1"/>
      <w:numFmt w:val="decimal"/>
      <w:isLgl/>
      <w:lvlText w:val="%1.%2.%3.%4.%5.%6.%7.%8.%9"/>
      <w:lvlJc w:val="left"/>
      <w:pPr>
        <w:ind w:left="13680" w:hanging="2160"/>
      </w:pPr>
      <w:rPr>
        <w:rFonts w:hint="default"/>
      </w:rPr>
    </w:lvl>
  </w:abstractNum>
  <w:abstractNum w:abstractNumId="19">
    <w:nsid w:val="01776E47"/>
    <w:multiLevelType w:val="hybridMultilevel"/>
    <w:tmpl w:val="C92E6192"/>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1B122E1"/>
    <w:multiLevelType w:val="hybridMultilevel"/>
    <w:tmpl w:val="536232E6"/>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2505945"/>
    <w:multiLevelType w:val="hybridMultilevel"/>
    <w:tmpl w:val="8BCA679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28C764F"/>
    <w:multiLevelType w:val="hybridMultilevel"/>
    <w:tmpl w:val="D61C965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2AF1670"/>
    <w:multiLevelType w:val="hybridMultilevel"/>
    <w:tmpl w:val="427CFCA0"/>
    <w:lvl w:ilvl="0" w:tplc="CB2030D4">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4">
    <w:nsid w:val="02F81169"/>
    <w:multiLevelType w:val="hybridMultilevel"/>
    <w:tmpl w:val="419EA2BE"/>
    <w:lvl w:ilvl="0" w:tplc="CB2030D4">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
    <w:nsid w:val="037849B8"/>
    <w:multiLevelType w:val="hybridMultilevel"/>
    <w:tmpl w:val="D5525772"/>
    <w:lvl w:ilvl="0" w:tplc="2E4218F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038C47CF"/>
    <w:multiLevelType w:val="hybridMultilevel"/>
    <w:tmpl w:val="DD3CFE1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4DC09FC"/>
    <w:multiLevelType w:val="hybridMultilevel"/>
    <w:tmpl w:val="C074C2EA"/>
    <w:lvl w:ilvl="0" w:tplc="CB2030D4">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28">
    <w:nsid w:val="04F613FA"/>
    <w:multiLevelType w:val="hybridMultilevel"/>
    <w:tmpl w:val="6D248E1E"/>
    <w:lvl w:ilvl="0" w:tplc="CB2030D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05861D4D"/>
    <w:multiLevelType w:val="hybridMultilevel"/>
    <w:tmpl w:val="3FDC3110"/>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1618B6"/>
    <w:multiLevelType w:val="hybridMultilevel"/>
    <w:tmpl w:val="AD8EA5FE"/>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5C650C"/>
    <w:multiLevelType w:val="hybridMultilevel"/>
    <w:tmpl w:val="BEE4E138"/>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08A558CA"/>
    <w:multiLevelType w:val="hybridMultilevel"/>
    <w:tmpl w:val="F1585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8A97B30"/>
    <w:multiLevelType w:val="hybridMultilevel"/>
    <w:tmpl w:val="9DCE4E20"/>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91E78D0"/>
    <w:multiLevelType w:val="hybridMultilevel"/>
    <w:tmpl w:val="4C2ED048"/>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94E2266"/>
    <w:multiLevelType w:val="hybridMultilevel"/>
    <w:tmpl w:val="B3FC3F0C"/>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09A77FA9"/>
    <w:multiLevelType w:val="hybridMultilevel"/>
    <w:tmpl w:val="CF126DEE"/>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9FC2FD1"/>
    <w:multiLevelType w:val="hybridMultilevel"/>
    <w:tmpl w:val="F2C40D86"/>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nsid w:val="0A4235D6"/>
    <w:multiLevelType w:val="hybridMultilevel"/>
    <w:tmpl w:val="C1E62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D54BAA"/>
    <w:multiLevelType w:val="hybridMultilevel"/>
    <w:tmpl w:val="FBF207FE"/>
    <w:lvl w:ilvl="0" w:tplc="2E4218F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0ADF3E1F"/>
    <w:multiLevelType w:val="hybridMultilevel"/>
    <w:tmpl w:val="A5901674"/>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0B1137BE"/>
    <w:multiLevelType w:val="hybridMultilevel"/>
    <w:tmpl w:val="A61CFDFC"/>
    <w:lvl w:ilvl="0" w:tplc="3F507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543E1E"/>
    <w:multiLevelType w:val="hybridMultilevel"/>
    <w:tmpl w:val="D2C44EE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CD57FF"/>
    <w:multiLevelType w:val="hybridMultilevel"/>
    <w:tmpl w:val="C7720604"/>
    <w:lvl w:ilvl="0" w:tplc="78B40B2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0C2A6B94"/>
    <w:multiLevelType w:val="hybridMultilevel"/>
    <w:tmpl w:val="016CF97A"/>
    <w:lvl w:ilvl="0" w:tplc="864201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0C3E4C98"/>
    <w:multiLevelType w:val="hybridMultilevel"/>
    <w:tmpl w:val="13EA7D90"/>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B07C17"/>
    <w:multiLevelType w:val="hybridMultilevel"/>
    <w:tmpl w:val="DC16DBB8"/>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D8B3D85"/>
    <w:multiLevelType w:val="hybridMultilevel"/>
    <w:tmpl w:val="1702EEFC"/>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8">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0F334418"/>
    <w:multiLevelType w:val="hybridMultilevel"/>
    <w:tmpl w:val="5E38E256"/>
    <w:lvl w:ilvl="0" w:tplc="CB2030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0F5030A9"/>
    <w:multiLevelType w:val="hybridMultilevel"/>
    <w:tmpl w:val="0832A754"/>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FDF11E5"/>
    <w:multiLevelType w:val="multilevel"/>
    <w:tmpl w:val="277A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10164D76"/>
    <w:multiLevelType w:val="hybridMultilevel"/>
    <w:tmpl w:val="C8200A5A"/>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26409A"/>
    <w:multiLevelType w:val="hybridMultilevel"/>
    <w:tmpl w:val="150CE9BE"/>
    <w:lvl w:ilvl="0" w:tplc="CB2030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107F102E"/>
    <w:multiLevelType w:val="hybridMultilevel"/>
    <w:tmpl w:val="9D46ECBA"/>
    <w:lvl w:ilvl="0" w:tplc="78B40B28">
      <w:start w:val="1"/>
      <w:numFmt w:val="bullet"/>
      <w:lvlText w:val=""/>
      <w:lvlJc w:val="left"/>
      <w:pPr>
        <w:ind w:left="212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11C32156"/>
    <w:multiLevelType w:val="hybridMultilevel"/>
    <w:tmpl w:val="7BFAA032"/>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nsid w:val="125A30B1"/>
    <w:multiLevelType w:val="hybridMultilevel"/>
    <w:tmpl w:val="5C38221A"/>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5B725D"/>
    <w:multiLevelType w:val="hybridMultilevel"/>
    <w:tmpl w:val="C22A3A10"/>
    <w:lvl w:ilvl="0" w:tplc="F3F24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3013443"/>
    <w:multiLevelType w:val="hybridMultilevel"/>
    <w:tmpl w:val="11543F18"/>
    <w:lvl w:ilvl="0" w:tplc="CB2030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13CF28EB"/>
    <w:multiLevelType w:val="hybridMultilevel"/>
    <w:tmpl w:val="F8103824"/>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13D80C6F"/>
    <w:multiLevelType w:val="hybridMultilevel"/>
    <w:tmpl w:val="EAEE337A"/>
    <w:lvl w:ilvl="0" w:tplc="CB2030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14227F5E"/>
    <w:multiLevelType w:val="hybridMultilevel"/>
    <w:tmpl w:val="1BB40EF4"/>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4E53A99"/>
    <w:multiLevelType w:val="hybridMultilevel"/>
    <w:tmpl w:val="7660C27C"/>
    <w:lvl w:ilvl="0" w:tplc="C5200E8E">
      <w:start w:val="1"/>
      <w:numFmt w:val="decimal"/>
      <w:lvlText w:val="%1)"/>
      <w:lvlJc w:val="left"/>
      <w:pPr>
        <w:ind w:left="1004" w:hanging="360"/>
      </w:pPr>
      <w:rPr>
        <w:rFonts w:ascii="Times New Roman" w:hAnsi="Times New Roman" w:cs="Times New Roman" w:hint="default"/>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15952541"/>
    <w:multiLevelType w:val="hybridMultilevel"/>
    <w:tmpl w:val="FA701EA2"/>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164D2EB8"/>
    <w:multiLevelType w:val="multilevel"/>
    <w:tmpl w:val="0E7C11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165B6641"/>
    <w:multiLevelType w:val="hybridMultilevel"/>
    <w:tmpl w:val="313EA22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66">
    <w:nsid w:val="16840302"/>
    <w:multiLevelType w:val="hybridMultilevel"/>
    <w:tmpl w:val="B7420754"/>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nsid w:val="176405A0"/>
    <w:multiLevelType w:val="hybridMultilevel"/>
    <w:tmpl w:val="D85259B8"/>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8">
    <w:nsid w:val="177A647F"/>
    <w:multiLevelType w:val="hybridMultilevel"/>
    <w:tmpl w:val="F52060B2"/>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17E02ED5"/>
    <w:multiLevelType w:val="hybridMultilevel"/>
    <w:tmpl w:val="9790EE50"/>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83724DE"/>
    <w:multiLevelType w:val="hybridMultilevel"/>
    <w:tmpl w:val="BC5E043E"/>
    <w:lvl w:ilvl="0" w:tplc="F3F24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18E37D2C"/>
    <w:multiLevelType w:val="hybridMultilevel"/>
    <w:tmpl w:val="BF140062"/>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9494320"/>
    <w:multiLevelType w:val="hybridMultilevel"/>
    <w:tmpl w:val="80CEC658"/>
    <w:lvl w:ilvl="0" w:tplc="A628DE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9B615C0"/>
    <w:multiLevelType w:val="hybridMultilevel"/>
    <w:tmpl w:val="508C9500"/>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9B91711"/>
    <w:multiLevelType w:val="hybridMultilevel"/>
    <w:tmpl w:val="529EF22A"/>
    <w:lvl w:ilvl="0" w:tplc="CB2030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19CE3388"/>
    <w:multiLevelType w:val="hybridMultilevel"/>
    <w:tmpl w:val="6A8A9030"/>
    <w:lvl w:ilvl="0" w:tplc="F3F24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F91788"/>
    <w:multiLevelType w:val="hybridMultilevel"/>
    <w:tmpl w:val="4C4EC60A"/>
    <w:lvl w:ilvl="0" w:tplc="A628DE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4A40A3"/>
    <w:multiLevelType w:val="hybridMultilevel"/>
    <w:tmpl w:val="D76A87AC"/>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1AD16F91"/>
    <w:multiLevelType w:val="hybridMultilevel"/>
    <w:tmpl w:val="A1C0C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DD448D"/>
    <w:multiLevelType w:val="hybridMultilevel"/>
    <w:tmpl w:val="134EF75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B333C22"/>
    <w:multiLevelType w:val="hybridMultilevel"/>
    <w:tmpl w:val="2C6A43E0"/>
    <w:lvl w:ilvl="0" w:tplc="EA14C7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4C6C56"/>
    <w:multiLevelType w:val="hybridMultilevel"/>
    <w:tmpl w:val="E026A41C"/>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C54793F"/>
    <w:multiLevelType w:val="hybridMultilevel"/>
    <w:tmpl w:val="704224EC"/>
    <w:lvl w:ilvl="0" w:tplc="A628DE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801E83"/>
    <w:multiLevelType w:val="hybridMultilevel"/>
    <w:tmpl w:val="3D626C8C"/>
    <w:lvl w:ilvl="0" w:tplc="04190005">
      <w:start w:val="1"/>
      <w:numFmt w:val="bullet"/>
      <w:lvlText w:val=""/>
      <w:lvlJc w:val="left"/>
      <w:pPr>
        <w:tabs>
          <w:tab w:val="num" w:pos="1426"/>
        </w:tabs>
        <w:ind w:left="1426" w:hanging="360"/>
      </w:pPr>
      <w:rPr>
        <w:rFonts w:ascii="Wingdings" w:hAnsi="Wingdings"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85">
    <w:nsid w:val="1CDA0C19"/>
    <w:multiLevelType w:val="hybridMultilevel"/>
    <w:tmpl w:val="DDA477FE"/>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D1C65E8"/>
    <w:multiLevelType w:val="hybridMultilevel"/>
    <w:tmpl w:val="6C4E6A34"/>
    <w:lvl w:ilvl="0" w:tplc="A628DE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D475E4C"/>
    <w:multiLevelType w:val="hybridMultilevel"/>
    <w:tmpl w:val="A928D138"/>
    <w:lvl w:ilvl="0" w:tplc="78B40B28">
      <w:start w:val="1"/>
      <w:numFmt w:val="bullet"/>
      <w:lvlText w:val=""/>
      <w:lvlJc w:val="left"/>
      <w:pPr>
        <w:ind w:left="1484" w:hanging="360"/>
      </w:pPr>
      <w:rPr>
        <w:rFonts w:ascii="Symbol" w:hAnsi="Symbol" w:hint="default"/>
        <w:color w:val="auto"/>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88">
    <w:nsid w:val="1DEB00EB"/>
    <w:multiLevelType w:val="hybridMultilevel"/>
    <w:tmpl w:val="BDCA7CEA"/>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9A313F"/>
    <w:multiLevelType w:val="hybridMultilevel"/>
    <w:tmpl w:val="4E521FDC"/>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0102A7B"/>
    <w:multiLevelType w:val="hybridMultilevel"/>
    <w:tmpl w:val="AA540D8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1016551"/>
    <w:multiLevelType w:val="hybridMultilevel"/>
    <w:tmpl w:val="2AFC5F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13F26A3"/>
    <w:multiLevelType w:val="hybridMultilevel"/>
    <w:tmpl w:val="AB00CC9C"/>
    <w:lvl w:ilvl="0" w:tplc="78B40B28">
      <w:start w:val="1"/>
      <w:numFmt w:val="bullet"/>
      <w:lvlText w:val=""/>
      <w:lvlJc w:val="left"/>
      <w:pPr>
        <w:ind w:left="168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21934D19"/>
    <w:multiLevelType w:val="hybridMultilevel"/>
    <w:tmpl w:val="29DAFC1E"/>
    <w:lvl w:ilvl="0" w:tplc="44FE1CDC">
      <w:numFmt w:val="bullet"/>
      <w:lvlText w:val="–"/>
      <w:lvlJc w:val="left"/>
      <w:pPr>
        <w:ind w:left="2138"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1AC0492"/>
    <w:multiLevelType w:val="hybridMultilevel"/>
    <w:tmpl w:val="414ED8EE"/>
    <w:lvl w:ilvl="0" w:tplc="CB2030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5">
    <w:nsid w:val="21B43A3B"/>
    <w:multiLevelType w:val="multilevel"/>
    <w:tmpl w:val="909E63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nsid w:val="21BA1E57"/>
    <w:multiLevelType w:val="hybridMultilevel"/>
    <w:tmpl w:val="580E8028"/>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98">
    <w:nsid w:val="21F01D7F"/>
    <w:multiLevelType w:val="hybridMultilevel"/>
    <w:tmpl w:val="80F82ED8"/>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51D0B0B"/>
    <w:multiLevelType w:val="hybridMultilevel"/>
    <w:tmpl w:val="7A3841F4"/>
    <w:lvl w:ilvl="0" w:tplc="A72269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529602C"/>
    <w:multiLevelType w:val="hybridMultilevel"/>
    <w:tmpl w:val="78A6EF5C"/>
    <w:lvl w:ilvl="0" w:tplc="0419000D">
      <w:start w:val="1"/>
      <w:numFmt w:val="bullet"/>
      <w:lvlText w:val=""/>
      <w:lvlJc w:val="left"/>
      <w:pPr>
        <w:ind w:left="1061" w:hanging="360"/>
      </w:pPr>
      <w:rPr>
        <w:rFonts w:ascii="Wingdings" w:hAnsi="Wingdings"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01">
    <w:nsid w:val="258E7626"/>
    <w:multiLevelType w:val="hybridMultilevel"/>
    <w:tmpl w:val="ADE81A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25A868C0"/>
    <w:multiLevelType w:val="hybridMultilevel"/>
    <w:tmpl w:val="BF302920"/>
    <w:lvl w:ilvl="0" w:tplc="CB2030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25C1113A"/>
    <w:multiLevelType w:val="hybridMultilevel"/>
    <w:tmpl w:val="3918DE64"/>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4">
    <w:nsid w:val="26106F16"/>
    <w:multiLevelType w:val="multilevel"/>
    <w:tmpl w:val="B4828602"/>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nsid w:val="26CD34ED"/>
    <w:multiLevelType w:val="hybridMultilevel"/>
    <w:tmpl w:val="EA4AA1C2"/>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6ED1021"/>
    <w:multiLevelType w:val="hybridMultilevel"/>
    <w:tmpl w:val="FD287BEE"/>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7327094"/>
    <w:multiLevelType w:val="hybridMultilevel"/>
    <w:tmpl w:val="6C4C207A"/>
    <w:lvl w:ilvl="0" w:tplc="2E4218F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276A381E"/>
    <w:multiLevelType w:val="hybridMultilevel"/>
    <w:tmpl w:val="FE243C4E"/>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9">
    <w:nsid w:val="277F6E38"/>
    <w:multiLevelType w:val="hybridMultilevel"/>
    <w:tmpl w:val="78747AA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7A36383"/>
    <w:multiLevelType w:val="hybridMultilevel"/>
    <w:tmpl w:val="65C23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8481650"/>
    <w:multiLevelType w:val="hybridMultilevel"/>
    <w:tmpl w:val="64D0D816"/>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2">
    <w:nsid w:val="28D40B43"/>
    <w:multiLevelType w:val="hybridMultilevel"/>
    <w:tmpl w:val="0FACA82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8F33C81"/>
    <w:multiLevelType w:val="hybridMultilevel"/>
    <w:tmpl w:val="377E4612"/>
    <w:lvl w:ilvl="0" w:tplc="F3F24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9BF3EC1"/>
    <w:multiLevelType w:val="hybridMultilevel"/>
    <w:tmpl w:val="EB744CFC"/>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ABE74C0"/>
    <w:multiLevelType w:val="hybridMultilevel"/>
    <w:tmpl w:val="8DFEB76E"/>
    <w:lvl w:ilvl="0" w:tplc="CB2030D4">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116">
    <w:nsid w:val="2C7A7ED8"/>
    <w:multiLevelType w:val="hybridMultilevel"/>
    <w:tmpl w:val="001C9774"/>
    <w:lvl w:ilvl="0" w:tplc="CB2030D4">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7">
    <w:nsid w:val="2CAC03EA"/>
    <w:multiLevelType w:val="hybridMultilevel"/>
    <w:tmpl w:val="37D40742"/>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2CCC535F"/>
    <w:multiLevelType w:val="hybridMultilevel"/>
    <w:tmpl w:val="BCC41EF6"/>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CCD6766"/>
    <w:multiLevelType w:val="hybridMultilevel"/>
    <w:tmpl w:val="BAD886D2"/>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2CDD4FB2"/>
    <w:multiLevelType w:val="hybridMultilevel"/>
    <w:tmpl w:val="AFA268C6"/>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1">
    <w:nsid w:val="2CE51558"/>
    <w:multiLevelType w:val="hybridMultilevel"/>
    <w:tmpl w:val="0BA4E51E"/>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2D693F91"/>
    <w:multiLevelType w:val="hybridMultilevel"/>
    <w:tmpl w:val="BADC368A"/>
    <w:lvl w:ilvl="0" w:tplc="CB2030D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3">
    <w:nsid w:val="2DD74CA3"/>
    <w:multiLevelType w:val="hybridMultilevel"/>
    <w:tmpl w:val="4DC02BE8"/>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E4C589F"/>
    <w:multiLevelType w:val="multilevel"/>
    <w:tmpl w:val="1B6E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2E970138"/>
    <w:multiLevelType w:val="hybridMultilevel"/>
    <w:tmpl w:val="C382F9FA"/>
    <w:lvl w:ilvl="0" w:tplc="78B40B28">
      <w:start w:val="1"/>
      <w:numFmt w:val="bullet"/>
      <w:lvlText w:val=""/>
      <w:lvlJc w:val="left"/>
      <w:pPr>
        <w:ind w:left="216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6">
    <w:nsid w:val="2F092D79"/>
    <w:multiLevelType w:val="hybridMultilevel"/>
    <w:tmpl w:val="4DE6CA0A"/>
    <w:lvl w:ilvl="0" w:tplc="78B40B28">
      <w:start w:val="1"/>
      <w:numFmt w:val="bullet"/>
      <w:lvlText w:val=""/>
      <w:lvlJc w:val="left"/>
      <w:pPr>
        <w:ind w:left="1400" w:hanging="360"/>
      </w:pPr>
      <w:rPr>
        <w:rFonts w:ascii="Symbol" w:hAnsi="Symbol" w:hint="default"/>
        <w:color w:val="auto"/>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7">
    <w:nsid w:val="2F4179ED"/>
    <w:multiLevelType w:val="hybridMultilevel"/>
    <w:tmpl w:val="A0B26DF2"/>
    <w:lvl w:ilvl="0" w:tplc="78B40B28">
      <w:start w:val="1"/>
      <w:numFmt w:val="bullet"/>
      <w:lvlText w:val=""/>
      <w:lvlJc w:val="left"/>
      <w:pPr>
        <w:ind w:left="1400" w:hanging="360"/>
      </w:pPr>
      <w:rPr>
        <w:rFonts w:ascii="Symbol" w:hAnsi="Symbol" w:hint="default"/>
        <w:color w:val="auto"/>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8">
    <w:nsid w:val="2FCE1E5D"/>
    <w:multiLevelType w:val="hybridMultilevel"/>
    <w:tmpl w:val="6A769790"/>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0210DFE"/>
    <w:multiLevelType w:val="hybridMultilevel"/>
    <w:tmpl w:val="8A8EFA32"/>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0">
    <w:nsid w:val="309D30B5"/>
    <w:multiLevelType w:val="hybridMultilevel"/>
    <w:tmpl w:val="AA923812"/>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175163E"/>
    <w:multiLevelType w:val="hybridMultilevel"/>
    <w:tmpl w:val="2184456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1C17D81"/>
    <w:multiLevelType w:val="hybridMultilevel"/>
    <w:tmpl w:val="3CB41A96"/>
    <w:lvl w:ilvl="0" w:tplc="0000001A">
      <w:start w:val="1"/>
      <w:numFmt w:val="bullet"/>
      <w:lvlText w:val=""/>
      <w:lvlJc w:val="left"/>
      <w:pPr>
        <w:ind w:left="720" w:hanging="360"/>
      </w:pPr>
      <w:rPr>
        <w:rFonts w:ascii="Symbol" w:hAnsi="Symbol"/>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21A4869"/>
    <w:multiLevelType w:val="hybridMultilevel"/>
    <w:tmpl w:val="D4A8CF94"/>
    <w:lvl w:ilvl="0" w:tplc="3F507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25942F9"/>
    <w:multiLevelType w:val="hybridMultilevel"/>
    <w:tmpl w:val="C1AEABBC"/>
    <w:lvl w:ilvl="0" w:tplc="CB2030D4">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35">
    <w:nsid w:val="32BE68FC"/>
    <w:multiLevelType w:val="hybridMultilevel"/>
    <w:tmpl w:val="A67EA1B8"/>
    <w:lvl w:ilvl="0" w:tplc="78B40B28">
      <w:start w:val="1"/>
      <w:numFmt w:val="bullet"/>
      <w:lvlText w:val=""/>
      <w:lvlJc w:val="left"/>
      <w:pPr>
        <w:ind w:left="212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nsid w:val="32D5448E"/>
    <w:multiLevelType w:val="hybridMultilevel"/>
    <w:tmpl w:val="9A1EFEFA"/>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334D4616"/>
    <w:multiLevelType w:val="hybridMultilevel"/>
    <w:tmpl w:val="DEA028A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8">
    <w:nsid w:val="335F069B"/>
    <w:multiLevelType w:val="hybridMultilevel"/>
    <w:tmpl w:val="2D9C425E"/>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3615932"/>
    <w:multiLevelType w:val="hybridMultilevel"/>
    <w:tmpl w:val="B228419A"/>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0">
    <w:nsid w:val="337B4413"/>
    <w:multiLevelType w:val="hybridMultilevel"/>
    <w:tmpl w:val="A656D17C"/>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3FA3DCE"/>
    <w:multiLevelType w:val="hybridMultilevel"/>
    <w:tmpl w:val="4A1472FC"/>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2">
    <w:nsid w:val="3431071D"/>
    <w:multiLevelType w:val="hybridMultilevel"/>
    <w:tmpl w:val="8F0AF1EC"/>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48D34D2"/>
    <w:multiLevelType w:val="hybridMultilevel"/>
    <w:tmpl w:val="7BE803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4B660AB"/>
    <w:multiLevelType w:val="hybridMultilevel"/>
    <w:tmpl w:val="CE10D36E"/>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37562EE2"/>
    <w:multiLevelType w:val="hybridMultilevel"/>
    <w:tmpl w:val="28CEE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807222A"/>
    <w:multiLevelType w:val="hybridMultilevel"/>
    <w:tmpl w:val="9E0478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7">
    <w:nsid w:val="38D04356"/>
    <w:multiLevelType w:val="hybridMultilevel"/>
    <w:tmpl w:val="6F80110A"/>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90D6ED4"/>
    <w:multiLevelType w:val="hybridMultilevel"/>
    <w:tmpl w:val="7BAE5D92"/>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9">
    <w:nsid w:val="399A06A0"/>
    <w:multiLevelType w:val="hybridMultilevel"/>
    <w:tmpl w:val="E88CE0B0"/>
    <w:lvl w:ilvl="0" w:tplc="CB2030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0">
    <w:nsid w:val="39FF227D"/>
    <w:multiLevelType w:val="hybridMultilevel"/>
    <w:tmpl w:val="72186E92"/>
    <w:lvl w:ilvl="0" w:tplc="F3F24F7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1">
    <w:nsid w:val="3B090F92"/>
    <w:multiLevelType w:val="hybridMultilevel"/>
    <w:tmpl w:val="451003C2"/>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3BA85AE3"/>
    <w:multiLevelType w:val="hybridMultilevel"/>
    <w:tmpl w:val="DDC8CAD2"/>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3">
    <w:nsid w:val="3BC8354D"/>
    <w:multiLevelType w:val="hybridMultilevel"/>
    <w:tmpl w:val="2A6E1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BD62DFC"/>
    <w:multiLevelType w:val="hybridMultilevel"/>
    <w:tmpl w:val="F4760544"/>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5">
    <w:nsid w:val="3BD802E7"/>
    <w:multiLevelType w:val="hybridMultilevel"/>
    <w:tmpl w:val="0A9A28B4"/>
    <w:lvl w:ilvl="0" w:tplc="04190005">
      <w:start w:val="1"/>
      <w:numFmt w:val="bullet"/>
      <w:lvlText w:val=""/>
      <w:lvlJc w:val="left"/>
      <w:pPr>
        <w:tabs>
          <w:tab w:val="num" w:pos="1426"/>
        </w:tabs>
        <w:ind w:left="1426" w:hanging="360"/>
      </w:pPr>
      <w:rPr>
        <w:rFonts w:ascii="Wingdings" w:hAnsi="Wingdings"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56">
    <w:nsid w:val="3C7358AC"/>
    <w:multiLevelType w:val="hybridMultilevel"/>
    <w:tmpl w:val="871808D6"/>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7">
    <w:nsid w:val="3D0233B4"/>
    <w:multiLevelType w:val="hybridMultilevel"/>
    <w:tmpl w:val="E222ED06"/>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8">
    <w:nsid w:val="3D424793"/>
    <w:multiLevelType w:val="hybridMultilevel"/>
    <w:tmpl w:val="DC94D322"/>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9">
    <w:nsid w:val="3D732439"/>
    <w:multiLevelType w:val="hybridMultilevel"/>
    <w:tmpl w:val="E71C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2D09C5"/>
    <w:multiLevelType w:val="hybridMultilevel"/>
    <w:tmpl w:val="DFB0F64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E7F5C23"/>
    <w:multiLevelType w:val="hybridMultilevel"/>
    <w:tmpl w:val="58C618C2"/>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2">
    <w:nsid w:val="40C4608B"/>
    <w:multiLevelType w:val="hybridMultilevel"/>
    <w:tmpl w:val="9D4012F4"/>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3">
    <w:nsid w:val="40D02664"/>
    <w:multiLevelType w:val="hybridMultilevel"/>
    <w:tmpl w:val="1F2C334C"/>
    <w:lvl w:ilvl="0" w:tplc="78B40B28">
      <w:start w:val="1"/>
      <w:numFmt w:val="bullet"/>
      <w:lvlText w:val=""/>
      <w:lvlJc w:val="left"/>
      <w:pPr>
        <w:ind w:left="2355" w:hanging="360"/>
      </w:pPr>
      <w:rPr>
        <w:rFonts w:ascii="Symbol" w:hAnsi="Symbol" w:hint="default"/>
        <w:color w:val="auto"/>
      </w:rPr>
    </w:lvl>
    <w:lvl w:ilvl="1" w:tplc="04190003" w:tentative="1">
      <w:start w:val="1"/>
      <w:numFmt w:val="bullet"/>
      <w:lvlText w:val="o"/>
      <w:lvlJc w:val="left"/>
      <w:pPr>
        <w:ind w:left="3075" w:hanging="360"/>
      </w:pPr>
      <w:rPr>
        <w:rFonts w:ascii="Courier New" w:hAnsi="Courier New" w:cs="Courier New" w:hint="default"/>
      </w:rPr>
    </w:lvl>
    <w:lvl w:ilvl="2" w:tplc="04190005" w:tentative="1">
      <w:start w:val="1"/>
      <w:numFmt w:val="bullet"/>
      <w:lvlText w:val=""/>
      <w:lvlJc w:val="left"/>
      <w:pPr>
        <w:ind w:left="3795" w:hanging="360"/>
      </w:pPr>
      <w:rPr>
        <w:rFonts w:ascii="Wingdings" w:hAnsi="Wingdings" w:hint="default"/>
      </w:rPr>
    </w:lvl>
    <w:lvl w:ilvl="3" w:tplc="04190001" w:tentative="1">
      <w:start w:val="1"/>
      <w:numFmt w:val="bullet"/>
      <w:lvlText w:val=""/>
      <w:lvlJc w:val="left"/>
      <w:pPr>
        <w:ind w:left="4515" w:hanging="360"/>
      </w:pPr>
      <w:rPr>
        <w:rFonts w:ascii="Symbol" w:hAnsi="Symbol" w:hint="default"/>
      </w:rPr>
    </w:lvl>
    <w:lvl w:ilvl="4" w:tplc="04190003" w:tentative="1">
      <w:start w:val="1"/>
      <w:numFmt w:val="bullet"/>
      <w:lvlText w:val="o"/>
      <w:lvlJc w:val="left"/>
      <w:pPr>
        <w:ind w:left="5235" w:hanging="360"/>
      </w:pPr>
      <w:rPr>
        <w:rFonts w:ascii="Courier New" w:hAnsi="Courier New" w:cs="Courier New" w:hint="default"/>
      </w:rPr>
    </w:lvl>
    <w:lvl w:ilvl="5" w:tplc="04190005" w:tentative="1">
      <w:start w:val="1"/>
      <w:numFmt w:val="bullet"/>
      <w:lvlText w:val=""/>
      <w:lvlJc w:val="left"/>
      <w:pPr>
        <w:ind w:left="5955" w:hanging="360"/>
      </w:pPr>
      <w:rPr>
        <w:rFonts w:ascii="Wingdings" w:hAnsi="Wingdings" w:hint="default"/>
      </w:rPr>
    </w:lvl>
    <w:lvl w:ilvl="6" w:tplc="04190001" w:tentative="1">
      <w:start w:val="1"/>
      <w:numFmt w:val="bullet"/>
      <w:lvlText w:val=""/>
      <w:lvlJc w:val="left"/>
      <w:pPr>
        <w:ind w:left="6675" w:hanging="360"/>
      </w:pPr>
      <w:rPr>
        <w:rFonts w:ascii="Symbol" w:hAnsi="Symbol" w:hint="default"/>
      </w:rPr>
    </w:lvl>
    <w:lvl w:ilvl="7" w:tplc="04190003" w:tentative="1">
      <w:start w:val="1"/>
      <w:numFmt w:val="bullet"/>
      <w:lvlText w:val="o"/>
      <w:lvlJc w:val="left"/>
      <w:pPr>
        <w:ind w:left="7395" w:hanging="360"/>
      </w:pPr>
      <w:rPr>
        <w:rFonts w:ascii="Courier New" w:hAnsi="Courier New" w:cs="Courier New" w:hint="default"/>
      </w:rPr>
    </w:lvl>
    <w:lvl w:ilvl="8" w:tplc="04190005" w:tentative="1">
      <w:start w:val="1"/>
      <w:numFmt w:val="bullet"/>
      <w:lvlText w:val=""/>
      <w:lvlJc w:val="left"/>
      <w:pPr>
        <w:ind w:left="8115" w:hanging="360"/>
      </w:pPr>
      <w:rPr>
        <w:rFonts w:ascii="Wingdings" w:hAnsi="Wingdings" w:hint="default"/>
      </w:rPr>
    </w:lvl>
  </w:abstractNum>
  <w:abstractNum w:abstractNumId="164">
    <w:nsid w:val="41D2468F"/>
    <w:multiLevelType w:val="hybridMultilevel"/>
    <w:tmpl w:val="8700B442"/>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5">
    <w:nsid w:val="4256115D"/>
    <w:multiLevelType w:val="hybridMultilevel"/>
    <w:tmpl w:val="3CF4AA3C"/>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2C00808"/>
    <w:multiLevelType w:val="hybridMultilevel"/>
    <w:tmpl w:val="9A949208"/>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7">
    <w:nsid w:val="43CA600E"/>
    <w:multiLevelType w:val="hybridMultilevel"/>
    <w:tmpl w:val="B2D2A420"/>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4B33C47"/>
    <w:multiLevelType w:val="hybridMultilevel"/>
    <w:tmpl w:val="852C896C"/>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44D6771F"/>
    <w:multiLevelType w:val="hybridMultilevel"/>
    <w:tmpl w:val="E8A0DCF8"/>
    <w:lvl w:ilvl="0" w:tplc="F3F24F7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0">
    <w:nsid w:val="46724930"/>
    <w:multiLevelType w:val="hybridMultilevel"/>
    <w:tmpl w:val="E2FC7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46D82283"/>
    <w:multiLevelType w:val="hybridMultilevel"/>
    <w:tmpl w:val="81E0E5F4"/>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8010384"/>
    <w:multiLevelType w:val="hybridMultilevel"/>
    <w:tmpl w:val="82FC87B2"/>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48925B14"/>
    <w:multiLevelType w:val="hybridMultilevel"/>
    <w:tmpl w:val="FDC064A6"/>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8F82869"/>
    <w:multiLevelType w:val="hybridMultilevel"/>
    <w:tmpl w:val="1CD218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49BA1D61"/>
    <w:multiLevelType w:val="hybridMultilevel"/>
    <w:tmpl w:val="A932763C"/>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4A5B473F"/>
    <w:multiLevelType w:val="hybridMultilevel"/>
    <w:tmpl w:val="165C1B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7">
    <w:nsid w:val="4C132711"/>
    <w:multiLevelType w:val="hybridMultilevel"/>
    <w:tmpl w:val="3A36A834"/>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C4F46EC"/>
    <w:multiLevelType w:val="hybridMultilevel"/>
    <w:tmpl w:val="A7261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C687D62"/>
    <w:multiLevelType w:val="hybridMultilevel"/>
    <w:tmpl w:val="DAF68DD8"/>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4C8C5391"/>
    <w:multiLevelType w:val="hybridMultilevel"/>
    <w:tmpl w:val="5212122E"/>
    <w:lvl w:ilvl="0" w:tplc="A72269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CAD610D"/>
    <w:multiLevelType w:val="hybridMultilevel"/>
    <w:tmpl w:val="0FAC7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D1A165D"/>
    <w:multiLevelType w:val="hybridMultilevel"/>
    <w:tmpl w:val="D5C6CD1E"/>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4ECB0172"/>
    <w:multiLevelType w:val="hybridMultilevel"/>
    <w:tmpl w:val="0A14FD22"/>
    <w:lvl w:ilvl="0" w:tplc="78B40B2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5">
    <w:nsid w:val="4EFD05A7"/>
    <w:multiLevelType w:val="hybridMultilevel"/>
    <w:tmpl w:val="7D104C0C"/>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F2341A2"/>
    <w:multiLevelType w:val="hybridMultilevel"/>
    <w:tmpl w:val="3A60D90E"/>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F4969C6"/>
    <w:multiLevelType w:val="multilevel"/>
    <w:tmpl w:val="CF440850"/>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8">
    <w:nsid w:val="4F4E2149"/>
    <w:multiLevelType w:val="hybridMultilevel"/>
    <w:tmpl w:val="64186276"/>
    <w:lvl w:ilvl="0" w:tplc="AEB87EE8">
      <w:start w:val="1"/>
      <w:numFmt w:val="bullet"/>
      <w:lvlText w:val=""/>
      <w:lvlJc w:val="left"/>
      <w:pPr>
        <w:tabs>
          <w:tab w:val="num" w:pos="720"/>
        </w:tabs>
        <w:ind w:left="0" w:firstLine="360"/>
      </w:pPr>
      <w:rPr>
        <w:rFonts w:ascii="Symbol" w:hAnsi="Symbol" w:hint="default"/>
        <w:sz w:val="28"/>
        <w:szCs w:val="28"/>
      </w:rPr>
    </w:lvl>
    <w:lvl w:ilvl="1" w:tplc="DA64B180">
      <w:start w:val="1"/>
      <w:numFmt w:val="bullet"/>
      <w:lvlText w:val=""/>
      <w:lvlJc w:val="left"/>
      <w:pPr>
        <w:tabs>
          <w:tab w:val="num" w:pos="2340"/>
        </w:tabs>
        <w:ind w:left="2340" w:hanging="360"/>
      </w:pPr>
      <w:rPr>
        <w:rFonts w:ascii="Symbol" w:hAnsi="Symbol" w:hint="default"/>
        <w:b w:val="0"/>
        <w:i w:val="0"/>
        <w:sz w:val="28"/>
        <w:szCs w:val="28"/>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9">
    <w:nsid w:val="4F5E1045"/>
    <w:multiLevelType w:val="hybridMultilevel"/>
    <w:tmpl w:val="13E21C40"/>
    <w:lvl w:ilvl="0" w:tplc="F3F24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4F7D391F"/>
    <w:multiLevelType w:val="hybridMultilevel"/>
    <w:tmpl w:val="B11C0E8E"/>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F966CC4"/>
    <w:multiLevelType w:val="hybridMultilevel"/>
    <w:tmpl w:val="AE2E9278"/>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2">
    <w:nsid w:val="4FCD2C8D"/>
    <w:multiLevelType w:val="hybridMultilevel"/>
    <w:tmpl w:val="E46A362C"/>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0062F0A"/>
    <w:multiLevelType w:val="hybridMultilevel"/>
    <w:tmpl w:val="20CC7A96"/>
    <w:lvl w:ilvl="0" w:tplc="A722693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50260D97"/>
    <w:multiLevelType w:val="hybridMultilevel"/>
    <w:tmpl w:val="0234D84A"/>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160172C"/>
    <w:multiLevelType w:val="hybridMultilevel"/>
    <w:tmpl w:val="7A44F23C"/>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168429B"/>
    <w:multiLevelType w:val="hybridMultilevel"/>
    <w:tmpl w:val="DD74457C"/>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16F6280"/>
    <w:multiLevelType w:val="hybridMultilevel"/>
    <w:tmpl w:val="D302AD82"/>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1C5382C"/>
    <w:multiLevelType w:val="hybridMultilevel"/>
    <w:tmpl w:val="C1521D4C"/>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1CC3D91"/>
    <w:multiLevelType w:val="hybridMultilevel"/>
    <w:tmpl w:val="DF7C20F8"/>
    <w:lvl w:ilvl="0" w:tplc="33164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28D3DF3"/>
    <w:multiLevelType w:val="hybridMultilevel"/>
    <w:tmpl w:val="14DCB3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38F6B7D"/>
    <w:multiLevelType w:val="hybridMultilevel"/>
    <w:tmpl w:val="5D74BFE6"/>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2">
    <w:nsid w:val="539014BA"/>
    <w:multiLevelType w:val="hybridMultilevel"/>
    <w:tmpl w:val="4B86ABDA"/>
    <w:lvl w:ilvl="0" w:tplc="CB2030D4">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3">
    <w:nsid w:val="53D31C8E"/>
    <w:multiLevelType w:val="multilevel"/>
    <w:tmpl w:val="948EA754"/>
    <w:lvl w:ilvl="0">
      <w:start w:val="1"/>
      <w:numFmt w:val="decimal"/>
      <w:lvlText w:val="%1."/>
      <w:lvlJc w:val="left"/>
      <w:pPr>
        <w:ind w:left="379" w:hanging="360"/>
      </w:pPr>
      <w:rPr>
        <w:rFonts w:eastAsiaTheme="minorHAnsi" w:hint="default"/>
      </w:rPr>
    </w:lvl>
    <w:lvl w:ilvl="1" w:tentative="1">
      <w:start w:val="1"/>
      <w:numFmt w:val="lowerLetter"/>
      <w:lvlText w:val="%2."/>
      <w:lvlJc w:val="left"/>
      <w:pPr>
        <w:ind w:left="1099" w:hanging="360"/>
      </w:pPr>
    </w:lvl>
    <w:lvl w:ilvl="2" w:tentative="1">
      <w:start w:val="1"/>
      <w:numFmt w:val="lowerRoman"/>
      <w:lvlText w:val="%3."/>
      <w:lvlJc w:val="right"/>
      <w:pPr>
        <w:ind w:left="1819" w:hanging="180"/>
      </w:pPr>
    </w:lvl>
    <w:lvl w:ilvl="3" w:tentative="1">
      <w:start w:val="1"/>
      <w:numFmt w:val="decimal"/>
      <w:lvlText w:val="%4."/>
      <w:lvlJc w:val="left"/>
      <w:pPr>
        <w:ind w:left="2539" w:hanging="360"/>
      </w:pPr>
    </w:lvl>
    <w:lvl w:ilvl="4" w:tentative="1">
      <w:start w:val="1"/>
      <w:numFmt w:val="lowerLetter"/>
      <w:lvlText w:val="%5."/>
      <w:lvlJc w:val="left"/>
      <w:pPr>
        <w:ind w:left="3259" w:hanging="360"/>
      </w:pPr>
    </w:lvl>
    <w:lvl w:ilvl="5" w:tentative="1">
      <w:start w:val="1"/>
      <w:numFmt w:val="lowerRoman"/>
      <w:lvlText w:val="%6."/>
      <w:lvlJc w:val="right"/>
      <w:pPr>
        <w:ind w:left="3979" w:hanging="180"/>
      </w:pPr>
    </w:lvl>
    <w:lvl w:ilvl="6" w:tentative="1">
      <w:start w:val="1"/>
      <w:numFmt w:val="decimal"/>
      <w:lvlText w:val="%7."/>
      <w:lvlJc w:val="left"/>
      <w:pPr>
        <w:ind w:left="4699" w:hanging="360"/>
      </w:pPr>
    </w:lvl>
    <w:lvl w:ilvl="7" w:tentative="1">
      <w:start w:val="1"/>
      <w:numFmt w:val="lowerLetter"/>
      <w:lvlText w:val="%8."/>
      <w:lvlJc w:val="left"/>
      <w:pPr>
        <w:ind w:left="5419" w:hanging="360"/>
      </w:pPr>
    </w:lvl>
    <w:lvl w:ilvl="8" w:tentative="1">
      <w:start w:val="1"/>
      <w:numFmt w:val="lowerRoman"/>
      <w:lvlText w:val="%9."/>
      <w:lvlJc w:val="right"/>
      <w:pPr>
        <w:ind w:left="6139" w:hanging="180"/>
      </w:pPr>
    </w:lvl>
  </w:abstractNum>
  <w:abstractNum w:abstractNumId="204">
    <w:nsid w:val="53E957C2"/>
    <w:multiLevelType w:val="hybridMultilevel"/>
    <w:tmpl w:val="44D27BDA"/>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41320AC"/>
    <w:multiLevelType w:val="hybridMultilevel"/>
    <w:tmpl w:val="858CC772"/>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4A505C8"/>
    <w:multiLevelType w:val="hybridMultilevel"/>
    <w:tmpl w:val="B47A5A08"/>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5072BB3"/>
    <w:multiLevelType w:val="hybridMultilevel"/>
    <w:tmpl w:val="275A1474"/>
    <w:lvl w:ilvl="0" w:tplc="CB2030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8">
    <w:nsid w:val="5526533C"/>
    <w:multiLevelType w:val="hybridMultilevel"/>
    <w:tmpl w:val="8FA05026"/>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9">
    <w:nsid w:val="55740725"/>
    <w:multiLevelType w:val="hybridMultilevel"/>
    <w:tmpl w:val="DB9A599E"/>
    <w:lvl w:ilvl="0" w:tplc="F3F24F7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0">
    <w:nsid w:val="5626310A"/>
    <w:multiLevelType w:val="hybridMultilevel"/>
    <w:tmpl w:val="216EDFDE"/>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1">
    <w:nsid w:val="563859EF"/>
    <w:multiLevelType w:val="hybridMultilevel"/>
    <w:tmpl w:val="8D2EADFE"/>
    <w:lvl w:ilvl="0" w:tplc="CB2030D4">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212">
    <w:nsid w:val="57B220E7"/>
    <w:multiLevelType w:val="hybridMultilevel"/>
    <w:tmpl w:val="85F0E312"/>
    <w:lvl w:ilvl="0" w:tplc="CB2030D4">
      <w:start w:val="1"/>
      <w:numFmt w:val="bullet"/>
      <w:lvlText w:val=""/>
      <w:lvlJc w:val="left"/>
      <w:pPr>
        <w:ind w:left="1304" w:hanging="360"/>
      </w:pPr>
      <w:rPr>
        <w:rFonts w:ascii="Symbol" w:hAnsi="Symbol"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213">
    <w:nsid w:val="583A00CB"/>
    <w:multiLevelType w:val="hybridMultilevel"/>
    <w:tmpl w:val="89B09D6A"/>
    <w:lvl w:ilvl="0" w:tplc="CB2030D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4">
    <w:nsid w:val="585E5D63"/>
    <w:multiLevelType w:val="hybridMultilevel"/>
    <w:tmpl w:val="8AA2F0F4"/>
    <w:lvl w:ilvl="0" w:tplc="78B40B2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5">
    <w:nsid w:val="589B7F3A"/>
    <w:multiLevelType w:val="hybridMultilevel"/>
    <w:tmpl w:val="946EDA60"/>
    <w:lvl w:ilvl="0" w:tplc="CB2030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6">
    <w:nsid w:val="595A24E2"/>
    <w:multiLevelType w:val="hybridMultilevel"/>
    <w:tmpl w:val="3B5C923C"/>
    <w:lvl w:ilvl="0" w:tplc="6FE89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9821FC9"/>
    <w:multiLevelType w:val="hybridMultilevel"/>
    <w:tmpl w:val="7C96E2A2"/>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A3F58FC"/>
    <w:multiLevelType w:val="hybridMultilevel"/>
    <w:tmpl w:val="7DEC5FA6"/>
    <w:lvl w:ilvl="0" w:tplc="A628DE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A4B43A6"/>
    <w:multiLevelType w:val="hybridMultilevel"/>
    <w:tmpl w:val="29724A8C"/>
    <w:lvl w:ilvl="0" w:tplc="78B40B2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0">
    <w:nsid w:val="5A9B44CA"/>
    <w:multiLevelType w:val="hybridMultilevel"/>
    <w:tmpl w:val="F25447B8"/>
    <w:lvl w:ilvl="0" w:tplc="CB2030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1">
    <w:nsid w:val="5B0461C0"/>
    <w:multiLevelType w:val="hybridMultilevel"/>
    <w:tmpl w:val="B78ABC62"/>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2">
    <w:nsid w:val="5B7D11E7"/>
    <w:multiLevelType w:val="hybridMultilevel"/>
    <w:tmpl w:val="77EAD132"/>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B9524BC"/>
    <w:multiLevelType w:val="hybridMultilevel"/>
    <w:tmpl w:val="91FAB54A"/>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4">
    <w:nsid w:val="5BA628FB"/>
    <w:multiLevelType w:val="hybridMultilevel"/>
    <w:tmpl w:val="72AC8F46"/>
    <w:lvl w:ilvl="0" w:tplc="CB2030D4">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225">
    <w:nsid w:val="5BFD32E1"/>
    <w:multiLevelType w:val="hybridMultilevel"/>
    <w:tmpl w:val="956AAB06"/>
    <w:lvl w:ilvl="0" w:tplc="CB2030D4">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226">
    <w:nsid w:val="5C794BBD"/>
    <w:multiLevelType w:val="hybridMultilevel"/>
    <w:tmpl w:val="D52232E8"/>
    <w:lvl w:ilvl="0" w:tplc="F3F24F7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7">
    <w:nsid w:val="5CB25052"/>
    <w:multiLevelType w:val="multilevel"/>
    <w:tmpl w:val="4B1E49B4"/>
    <w:lvl w:ilvl="0">
      <w:start w:val="1"/>
      <w:numFmt w:val="decimal"/>
      <w:lvlText w:val="%1."/>
      <w:lvlJc w:val="left"/>
      <w:pPr>
        <w:ind w:left="379" w:hanging="360"/>
      </w:pPr>
      <w:rPr>
        <w:rFonts w:eastAsiaTheme="minorHAnsi"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61" w:hanging="720"/>
      </w:pPr>
      <w:rPr>
        <w:rFonts w:hint="default"/>
      </w:rPr>
    </w:lvl>
    <w:lvl w:ilvl="3">
      <w:start w:val="1"/>
      <w:numFmt w:val="decimal"/>
      <w:isLgl/>
      <w:lvlText w:val="%1.%2.%3.%4."/>
      <w:lvlJc w:val="left"/>
      <w:pPr>
        <w:ind w:left="3922" w:hanging="720"/>
      </w:pPr>
      <w:rPr>
        <w:rFonts w:hint="default"/>
      </w:rPr>
    </w:lvl>
    <w:lvl w:ilvl="4">
      <w:start w:val="1"/>
      <w:numFmt w:val="decimal"/>
      <w:isLgl/>
      <w:lvlText w:val="%1.%2.%3.%4.%5."/>
      <w:lvlJc w:val="left"/>
      <w:pPr>
        <w:ind w:left="5343" w:hanging="1080"/>
      </w:pPr>
      <w:rPr>
        <w:rFonts w:hint="default"/>
      </w:rPr>
    </w:lvl>
    <w:lvl w:ilvl="5">
      <w:start w:val="1"/>
      <w:numFmt w:val="decimal"/>
      <w:isLgl/>
      <w:lvlText w:val="%1.%2.%3.%4.%5.%6."/>
      <w:lvlJc w:val="left"/>
      <w:pPr>
        <w:ind w:left="6404" w:hanging="1080"/>
      </w:pPr>
      <w:rPr>
        <w:rFonts w:hint="default"/>
      </w:rPr>
    </w:lvl>
    <w:lvl w:ilvl="6">
      <w:start w:val="1"/>
      <w:numFmt w:val="decimal"/>
      <w:isLgl/>
      <w:lvlText w:val="%1.%2.%3.%4.%5.%6.%7."/>
      <w:lvlJc w:val="left"/>
      <w:pPr>
        <w:ind w:left="7465" w:hanging="1080"/>
      </w:pPr>
      <w:rPr>
        <w:rFonts w:hint="default"/>
      </w:rPr>
    </w:lvl>
    <w:lvl w:ilvl="7">
      <w:start w:val="1"/>
      <w:numFmt w:val="decimal"/>
      <w:isLgl/>
      <w:lvlText w:val="%1.%2.%3.%4.%5.%6.%7.%8."/>
      <w:lvlJc w:val="left"/>
      <w:pPr>
        <w:ind w:left="8886" w:hanging="1440"/>
      </w:pPr>
      <w:rPr>
        <w:rFonts w:hint="default"/>
      </w:rPr>
    </w:lvl>
    <w:lvl w:ilvl="8">
      <w:start w:val="1"/>
      <w:numFmt w:val="decimal"/>
      <w:isLgl/>
      <w:lvlText w:val="%1.%2.%3.%4.%5.%6.%7.%8.%9."/>
      <w:lvlJc w:val="left"/>
      <w:pPr>
        <w:ind w:left="9947" w:hanging="1440"/>
      </w:pPr>
      <w:rPr>
        <w:rFonts w:hint="default"/>
      </w:rPr>
    </w:lvl>
  </w:abstractNum>
  <w:abstractNum w:abstractNumId="228">
    <w:nsid w:val="5CE578FA"/>
    <w:multiLevelType w:val="hybridMultilevel"/>
    <w:tmpl w:val="0C789BC6"/>
    <w:lvl w:ilvl="0" w:tplc="78B40B28">
      <w:start w:val="1"/>
      <w:numFmt w:val="bullet"/>
      <w:lvlText w:val=""/>
      <w:lvlJc w:val="left"/>
      <w:pPr>
        <w:ind w:left="1400" w:hanging="360"/>
      </w:pPr>
      <w:rPr>
        <w:rFonts w:ascii="Symbol" w:hAnsi="Symbol" w:hint="default"/>
        <w:color w:val="auto"/>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9">
    <w:nsid w:val="5D05587D"/>
    <w:multiLevelType w:val="hybridMultilevel"/>
    <w:tmpl w:val="D26ABAF2"/>
    <w:lvl w:ilvl="0" w:tplc="2E4218F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nsid w:val="5D8F03E9"/>
    <w:multiLevelType w:val="hybridMultilevel"/>
    <w:tmpl w:val="B4967096"/>
    <w:lvl w:ilvl="0" w:tplc="F3F24F7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1">
    <w:nsid w:val="5DF37B67"/>
    <w:multiLevelType w:val="hybridMultilevel"/>
    <w:tmpl w:val="4E7A27C4"/>
    <w:lvl w:ilvl="0" w:tplc="CB2030D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2">
    <w:nsid w:val="5E2C0256"/>
    <w:multiLevelType w:val="hybridMultilevel"/>
    <w:tmpl w:val="C83ACD44"/>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F307A4C"/>
    <w:multiLevelType w:val="hybridMultilevel"/>
    <w:tmpl w:val="14D45D22"/>
    <w:lvl w:ilvl="0" w:tplc="F3F24F7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4">
    <w:nsid w:val="5F3D6F1E"/>
    <w:multiLevelType w:val="hybridMultilevel"/>
    <w:tmpl w:val="5192B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5F5D37F7"/>
    <w:multiLevelType w:val="hybridMultilevel"/>
    <w:tmpl w:val="741E200C"/>
    <w:lvl w:ilvl="0" w:tplc="AEB87EE8">
      <w:start w:val="1"/>
      <w:numFmt w:val="bullet"/>
      <w:lvlText w:val=""/>
      <w:lvlJc w:val="left"/>
      <w:pPr>
        <w:tabs>
          <w:tab w:val="num" w:pos="720"/>
        </w:tabs>
        <w:ind w:left="0" w:firstLine="360"/>
      </w:pPr>
      <w:rPr>
        <w:rFonts w:ascii="Symbol" w:hAnsi="Symbol" w:hint="default"/>
        <w:color w:val="auto"/>
      </w:rPr>
    </w:lvl>
    <w:lvl w:ilvl="1" w:tplc="7AF0D3D0">
      <w:start w:val="1"/>
      <w:numFmt w:val="bullet"/>
      <w:lvlText w:val=""/>
      <w:lvlJc w:val="left"/>
      <w:pPr>
        <w:tabs>
          <w:tab w:val="num" w:pos="2340"/>
        </w:tabs>
        <w:ind w:left="2340" w:hanging="360"/>
      </w:pPr>
      <w:rPr>
        <w:rFonts w:ascii="Symbol" w:hAnsi="Symbol" w:hint="default"/>
        <w:color w:val="auto"/>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6">
    <w:nsid w:val="60893A68"/>
    <w:multiLevelType w:val="hybridMultilevel"/>
    <w:tmpl w:val="D428A69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37">
    <w:nsid w:val="60C8337E"/>
    <w:multiLevelType w:val="hybridMultilevel"/>
    <w:tmpl w:val="42D45488"/>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8">
    <w:nsid w:val="60EA2E8F"/>
    <w:multiLevelType w:val="hybridMultilevel"/>
    <w:tmpl w:val="CFB6281A"/>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1A37A20"/>
    <w:multiLevelType w:val="hybridMultilevel"/>
    <w:tmpl w:val="4C2C8FF4"/>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0">
    <w:nsid w:val="62A47BCE"/>
    <w:multiLevelType w:val="hybridMultilevel"/>
    <w:tmpl w:val="BDD62D90"/>
    <w:lvl w:ilvl="0" w:tplc="A628DE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32542E3"/>
    <w:multiLevelType w:val="hybridMultilevel"/>
    <w:tmpl w:val="18AE0F2E"/>
    <w:lvl w:ilvl="0" w:tplc="3F507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3417D0D"/>
    <w:multiLevelType w:val="hybridMultilevel"/>
    <w:tmpl w:val="5122F0EE"/>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3">
    <w:nsid w:val="636B4918"/>
    <w:multiLevelType w:val="hybridMultilevel"/>
    <w:tmpl w:val="5A9C8F2E"/>
    <w:lvl w:ilvl="0" w:tplc="CB2030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643876FA"/>
    <w:multiLevelType w:val="hybridMultilevel"/>
    <w:tmpl w:val="06204120"/>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5">
    <w:nsid w:val="64D34F3C"/>
    <w:multiLevelType w:val="hybridMultilevel"/>
    <w:tmpl w:val="A81851CA"/>
    <w:lvl w:ilvl="0" w:tplc="F3F24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650969B3"/>
    <w:multiLevelType w:val="hybridMultilevel"/>
    <w:tmpl w:val="D374C8AA"/>
    <w:lvl w:ilvl="0" w:tplc="CB2030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7">
    <w:nsid w:val="66080CCA"/>
    <w:multiLevelType w:val="hybridMultilevel"/>
    <w:tmpl w:val="BD8082B2"/>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63D717D"/>
    <w:multiLevelType w:val="hybridMultilevel"/>
    <w:tmpl w:val="EA3CB622"/>
    <w:lvl w:ilvl="0" w:tplc="CB2030D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49">
    <w:nsid w:val="6648160A"/>
    <w:multiLevelType w:val="hybridMultilevel"/>
    <w:tmpl w:val="73922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7102872"/>
    <w:multiLevelType w:val="hybridMultilevel"/>
    <w:tmpl w:val="51047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8CB09D4"/>
    <w:multiLevelType w:val="hybridMultilevel"/>
    <w:tmpl w:val="8650426C"/>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94711A2"/>
    <w:multiLevelType w:val="hybridMultilevel"/>
    <w:tmpl w:val="7F7655C6"/>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697D26C7"/>
    <w:multiLevelType w:val="hybridMultilevel"/>
    <w:tmpl w:val="475865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4">
    <w:nsid w:val="698861F3"/>
    <w:multiLevelType w:val="hybridMultilevel"/>
    <w:tmpl w:val="02F4993E"/>
    <w:lvl w:ilvl="0" w:tplc="CB2030D4">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255">
    <w:nsid w:val="69A827DA"/>
    <w:multiLevelType w:val="hybridMultilevel"/>
    <w:tmpl w:val="BCAA3798"/>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9B225B2"/>
    <w:multiLevelType w:val="hybridMultilevel"/>
    <w:tmpl w:val="90CA00B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A1F789F"/>
    <w:multiLevelType w:val="hybridMultilevel"/>
    <w:tmpl w:val="CC5A1CDA"/>
    <w:lvl w:ilvl="0" w:tplc="A72269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A5503BF"/>
    <w:multiLevelType w:val="hybridMultilevel"/>
    <w:tmpl w:val="DA2C5FDE"/>
    <w:lvl w:ilvl="0" w:tplc="F3F24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6A825A9A"/>
    <w:multiLevelType w:val="hybridMultilevel"/>
    <w:tmpl w:val="D108CCD4"/>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B4C001F"/>
    <w:multiLevelType w:val="hybridMultilevel"/>
    <w:tmpl w:val="DC52F040"/>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BD92FB4"/>
    <w:multiLevelType w:val="hybridMultilevel"/>
    <w:tmpl w:val="8BA60A42"/>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C2F0FCE"/>
    <w:multiLevelType w:val="hybridMultilevel"/>
    <w:tmpl w:val="462EC0BC"/>
    <w:lvl w:ilvl="0" w:tplc="CB2030D4">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63">
    <w:nsid w:val="6C803B20"/>
    <w:multiLevelType w:val="hybridMultilevel"/>
    <w:tmpl w:val="A9489BFE"/>
    <w:lvl w:ilvl="0" w:tplc="CB2030D4">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64">
    <w:nsid w:val="6CAD6B81"/>
    <w:multiLevelType w:val="hybridMultilevel"/>
    <w:tmpl w:val="8A52D5E8"/>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5">
    <w:nsid w:val="6CF12BD6"/>
    <w:multiLevelType w:val="hybridMultilevel"/>
    <w:tmpl w:val="F3FC9D9E"/>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CFC5E12"/>
    <w:multiLevelType w:val="hybridMultilevel"/>
    <w:tmpl w:val="985A3F76"/>
    <w:lvl w:ilvl="0" w:tplc="3F507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D3E440A"/>
    <w:multiLevelType w:val="hybridMultilevel"/>
    <w:tmpl w:val="E2149ECE"/>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DAE732D"/>
    <w:multiLevelType w:val="hybridMultilevel"/>
    <w:tmpl w:val="3DAA3192"/>
    <w:lvl w:ilvl="0" w:tplc="3F507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DBE6698"/>
    <w:multiLevelType w:val="hybridMultilevel"/>
    <w:tmpl w:val="82F8DB06"/>
    <w:lvl w:ilvl="0" w:tplc="3F5071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0">
    <w:nsid w:val="6E614ECB"/>
    <w:multiLevelType w:val="hybridMultilevel"/>
    <w:tmpl w:val="1108D2C2"/>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ECD6D01"/>
    <w:multiLevelType w:val="hybridMultilevel"/>
    <w:tmpl w:val="9028D2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FCC21B2"/>
    <w:multiLevelType w:val="hybridMultilevel"/>
    <w:tmpl w:val="05526B00"/>
    <w:lvl w:ilvl="0" w:tplc="78B40B28">
      <w:start w:val="1"/>
      <w:numFmt w:val="bullet"/>
      <w:lvlText w:val=""/>
      <w:lvlJc w:val="left"/>
      <w:pPr>
        <w:ind w:left="2120" w:hanging="360"/>
      </w:pPr>
      <w:rPr>
        <w:rFonts w:ascii="Symbol" w:hAnsi="Symbol" w:hint="default"/>
        <w:color w:val="auto"/>
      </w:rPr>
    </w:lvl>
    <w:lvl w:ilvl="1" w:tplc="04190003" w:tentative="1">
      <w:start w:val="1"/>
      <w:numFmt w:val="bullet"/>
      <w:lvlText w:val="o"/>
      <w:lvlJc w:val="left"/>
      <w:pPr>
        <w:ind w:left="2840" w:hanging="360"/>
      </w:pPr>
      <w:rPr>
        <w:rFonts w:ascii="Courier New" w:hAnsi="Courier New" w:cs="Courier New" w:hint="default"/>
      </w:rPr>
    </w:lvl>
    <w:lvl w:ilvl="2" w:tplc="04190005" w:tentative="1">
      <w:start w:val="1"/>
      <w:numFmt w:val="bullet"/>
      <w:lvlText w:val=""/>
      <w:lvlJc w:val="left"/>
      <w:pPr>
        <w:ind w:left="3560" w:hanging="360"/>
      </w:pPr>
      <w:rPr>
        <w:rFonts w:ascii="Wingdings" w:hAnsi="Wingdings" w:hint="default"/>
      </w:rPr>
    </w:lvl>
    <w:lvl w:ilvl="3" w:tplc="04190001" w:tentative="1">
      <w:start w:val="1"/>
      <w:numFmt w:val="bullet"/>
      <w:lvlText w:val=""/>
      <w:lvlJc w:val="left"/>
      <w:pPr>
        <w:ind w:left="4280" w:hanging="360"/>
      </w:pPr>
      <w:rPr>
        <w:rFonts w:ascii="Symbol" w:hAnsi="Symbol" w:hint="default"/>
      </w:rPr>
    </w:lvl>
    <w:lvl w:ilvl="4" w:tplc="04190003" w:tentative="1">
      <w:start w:val="1"/>
      <w:numFmt w:val="bullet"/>
      <w:lvlText w:val="o"/>
      <w:lvlJc w:val="left"/>
      <w:pPr>
        <w:ind w:left="5000" w:hanging="360"/>
      </w:pPr>
      <w:rPr>
        <w:rFonts w:ascii="Courier New" w:hAnsi="Courier New" w:cs="Courier New" w:hint="default"/>
      </w:rPr>
    </w:lvl>
    <w:lvl w:ilvl="5" w:tplc="04190005" w:tentative="1">
      <w:start w:val="1"/>
      <w:numFmt w:val="bullet"/>
      <w:lvlText w:val=""/>
      <w:lvlJc w:val="left"/>
      <w:pPr>
        <w:ind w:left="5720" w:hanging="360"/>
      </w:pPr>
      <w:rPr>
        <w:rFonts w:ascii="Wingdings" w:hAnsi="Wingdings" w:hint="default"/>
      </w:rPr>
    </w:lvl>
    <w:lvl w:ilvl="6" w:tplc="04190001" w:tentative="1">
      <w:start w:val="1"/>
      <w:numFmt w:val="bullet"/>
      <w:lvlText w:val=""/>
      <w:lvlJc w:val="left"/>
      <w:pPr>
        <w:ind w:left="6440" w:hanging="360"/>
      </w:pPr>
      <w:rPr>
        <w:rFonts w:ascii="Symbol" w:hAnsi="Symbol" w:hint="default"/>
      </w:rPr>
    </w:lvl>
    <w:lvl w:ilvl="7" w:tplc="04190003" w:tentative="1">
      <w:start w:val="1"/>
      <w:numFmt w:val="bullet"/>
      <w:lvlText w:val="o"/>
      <w:lvlJc w:val="left"/>
      <w:pPr>
        <w:ind w:left="7160" w:hanging="360"/>
      </w:pPr>
      <w:rPr>
        <w:rFonts w:ascii="Courier New" w:hAnsi="Courier New" w:cs="Courier New" w:hint="default"/>
      </w:rPr>
    </w:lvl>
    <w:lvl w:ilvl="8" w:tplc="04190005" w:tentative="1">
      <w:start w:val="1"/>
      <w:numFmt w:val="bullet"/>
      <w:lvlText w:val=""/>
      <w:lvlJc w:val="left"/>
      <w:pPr>
        <w:ind w:left="7880" w:hanging="360"/>
      </w:pPr>
      <w:rPr>
        <w:rFonts w:ascii="Wingdings" w:hAnsi="Wingdings" w:hint="default"/>
      </w:rPr>
    </w:lvl>
  </w:abstractNum>
  <w:abstractNum w:abstractNumId="273">
    <w:nsid w:val="70886C2A"/>
    <w:multiLevelType w:val="hybridMultilevel"/>
    <w:tmpl w:val="8124E374"/>
    <w:lvl w:ilvl="0" w:tplc="CB2030D4">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74">
    <w:nsid w:val="70A53D11"/>
    <w:multiLevelType w:val="hybridMultilevel"/>
    <w:tmpl w:val="34B435BE"/>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1C5520F"/>
    <w:multiLevelType w:val="hybridMultilevel"/>
    <w:tmpl w:val="49466AF6"/>
    <w:lvl w:ilvl="0" w:tplc="CB2030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6">
    <w:nsid w:val="71DE21B7"/>
    <w:multiLevelType w:val="hybridMultilevel"/>
    <w:tmpl w:val="5FD85942"/>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1F17932"/>
    <w:multiLevelType w:val="hybridMultilevel"/>
    <w:tmpl w:val="B66A8672"/>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2060DB0"/>
    <w:multiLevelType w:val="hybridMultilevel"/>
    <w:tmpl w:val="214234BA"/>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23C31B1"/>
    <w:multiLevelType w:val="hybridMultilevel"/>
    <w:tmpl w:val="257EBE7A"/>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39854D8"/>
    <w:multiLevelType w:val="hybridMultilevel"/>
    <w:tmpl w:val="3E9A08E0"/>
    <w:lvl w:ilvl="0" w:tplc="04190005">
      <w:start w:val="1"/>
      <w:numFmt w:val="bullet"/>
      <w:lvlText w:val=""/>
      <w:lvlJc w:val="left"/>
      <w:pPr>
        <w:tabs>
          <w:tab w:val="num" w:pos="1426"/>
        </w:tabs>
        <w:ind w:left="1426" w:hanging="360"/>
      </w:pPr>
      <w:rPr>
        <w:rFonts w:ascii="Wingdings" w:hAnsi="Wingdings"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281">
    <w:nsid w:val="741507D0"/>
    <w:multiLevelType w:val="hybridMultilevel"/>
    <w:tmpl w:val="272C1820"/>
    <w:lvl w:ilvl="0" w:tplc="CB2030D4">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282">
    <w:nsid w:val="74AF32E8"/>
    <w:multiLevelType w:val="hybridMultilevel"/>
    <w:tmpl w:val="B8EE1B64"/>
    <w:lvl w:ilvl="0" w:tplc="78B40B2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3">
    <w:nsid w:val="74CB51F0"/>
    <w:multiLevelType w:val="hybridMultilevel"/>
    <w:tmpl w:val="AE62796A"/>
    <w:lvl w:ilvl="0" w:tplc="CB2030D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4">
    <w:nsid w:val="75A50786"/>
    <w:multiLevelType w:val="hybridMultilevel"/>
    <w:tmpl w:val="35602C3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6213469"/>
    <w:multiLevelType w:val="hybridMultilevel"/>
    <w:tmpl w:val="B66A7E48"/>
    <w:lvl w:ilvl="0" w:tplc="6FE89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64519D4"/>
    <w:multiLevelType w:val="hybridMultilevel"/>
    <w:tmpl w:val="0914984C"/>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6491D5C"/>
    <w:multiLevelType w:val="hybridMultilevel"/>
    <w:tmpl w:val="C048165C"/>
    <w:lvl w:ilvl="0" w:tplc="CB2030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8">
    <w:nsid w:val="766A084E"/>
    <w:multiLevelType w:val="hybridMultilevel"/>
    <w:tmpl w:val="3152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6B83D68"/>
    <w:multiLevelType w:val="hybridMultilevel"/>
    <w:tmpl w:val="7EDAEB68"/>
    <w:lvl w:ilvl="0" w:tplc="78B40B28">
      <w:start w:val="1"/>
      <w:numFmt w:val="bullet"/>
      <w:lvlText w:val=""/>
      <w:lvlJc w:val="left"/>
      <w:pPr>
        <w:ind w:left="216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90">
    <w:nsid w:val="76BD7A52"/>
    <w:multiLevelType w:val="hybridMultilevel"/>
    <w:tmpl w:val="B128E2D2"/>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6E02E45"/>
    <w:multiLevelType w:val="hybridMultilevel"/>
    <w:tmpl w:val="246EFF18"/>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70424CE"/>
    <w:multiLevelType w:val="multilevel"/>
    <w:tmpl w:val="948EA754"/>
    <w:lvl w:ilvl="0">
      <w:start w:val="1"/>
      <w:numFmt w:val="decimal"/>
      <w:lvlText w:val="%1."/>
      <w:lvlJc w:val="left"/>
      <w:pPr>
        <w:ind w:left="379" w:hanging="360"/>
      </w:pPr>
      <w:rPr>
        <w:rFonts w:eastAsiaTheme="minorHAnsi" w:hint="default"/>
      </w:rPr>
    </w:lvl>
    <w:lvl w:ilvl="1" w:tentative="1">
      <w:start w:val="1"/>
      <w:numFmt w:val="lowerLetter"/>
      <w:lvlText w:val="%2."/>
      <w:lvlJc w:val="left"/>
      <w:pPr>
        <w:ind w:left="1099" w:hanging="360"/>
      </w:pPr>
    </w:lvl>
    <w:lvl w:ilvl="2" w:tentative="1">
      <w:start w:val="1"/>
      <w:numFmt w:val="lowerRoman"/>
      <w:lvlText w:val="%3."/>
      <w:lvlJc w:val="right"/>
      <w:pPr>
        <w:ind w:left="1819" w:hanging="180"/>
      </w:pPr>
    </w:lvl>
    <w:lvl w:ilvl="3" w:tentative="1">
      <w:start w:val="1"/>
      <w:numFmt w:val="decimal"/>
      <w:lvlText w:val="%4."/>
      <w:lvlJc w:val="left"/>
      <w:pPr>
        <w:ind w:left="2539" w:hanging="360"/>
      </w:pPr>
    </w:lvl>
    <w:lvl w:ilvl="4" w:tentative="1">
      <w:start w:val="1"/>
      <w:numFmt w:val="lowerLetter"/>
      <w:lvlText w:val="%5."/>
      <w:lvlJc w:val="left"/>
      <w:pPr>
        <w:ind w:left="3259" w:hanging="360"/>
      </w:pPr>
    </w:lvl>
    <w:lvl w:ilvl="5" w:tentative="1">
      <w:start w:val="1"/>
      <w:numFmt w:val="lowerRoman"/>
      <w:lvlText w:val="%6."/>
      <w:lvlJc w:val="right"/>
      <w:pPr>
        <w:ind w:left="3979" w:hanging="180"/>
      </w:pPr>
    </w:lvl>
    <w:lvl w:ilvl="6" w:tentative="1">
      <w:start w:val="1"/>
      <w:numFmt w:val="decimal"/>
      <w:lvlText w:val="%7."/>
      <w:lvlJc w:val="left"/>
      <w:pPr>
        <w:ind w:left="4699" w:hanging="360"/>
      </w:pPr>
    </w:lvl>
    <w:lvl w:ilvl="7" w:tentative="1">
      <w:start w:val="1"/>
      <w:numFmt w:val="lowerLetter"/>
      <w:lvlText w:val="%8."/>
      <w:lvlJc w:val="left"/>
      <w:pPr>
        <w:ind w:left="5419" w:hanging="360"/>
      </w:pPr>
    </w:lvl>
    <w:lvl w:ilvl="8" w:tentative="1">
      <w:start w:val="1"/>
      <w:numFmt w:val="lowerRoman"/>
      <w:lvlText w:val="%9."/>
      <w:lvlJc w:val="right"/>
      <w:pPr>
        <w:ind w:left="6139" w:hanging="180"/>
      </w:pPr>
    </w:lvl>
  </w:abstractNum>
  <w:abstractNum w:abstractNumId="293">
    <w:nsid w:val="770A1136"/>
    <w:multiLevelType w:val="hybridMultilevel"/>
    <w:tmpl w:val="D8F8527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4">
    <w:nsid w:val="772A5E28"/>
    <w:multiLevelType w:val="hybridMultilevel"/>
    <w:tmpl w:val="D6701E9A"/>
    <w:lvl w:ilvl="0" w:tplc="CB2030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5">
    <w:nsid w:val="77BB1A63"/>
    <w:multiLevelType w:val="hybridMultilevel"/>
    <w:tmpl w:val="7DDE0EC0"/>
    <w:lvl w:ilvl="0" w:tplc="CB2030D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96">
    <w:nsid w:val="78925C3B"/>
    <w:multiLevelType w:val="hybridMultilevel"/>
    <w:tmpl w:val="07DE3F08"/>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8994BF3"/>
    <w:multiLevelType w:val="hybridMultilevel"/>
    <w:tmpl w:val="02BAE33C"/>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98C454B"/>
    <w:multiLevelType w:val="hybridMultilevel"/>
    <w:tmpl w:val="7346D044"/>
    <w:lvl w:ilvl="0" w:tplc="3F507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9917D4C"/>
    <w:multiLevelType w:val="hybridMultilevel"/>
    <w:tmpl w:val="761C83FC"/>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A2C4531"/>
    <w:multiLevelType w:val="hybridMultilevel"/>
    <w:tmpl w:val="888283C2"/>
    <w:lvl w:ilvl="0" w:tplc="CB2030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1">
    <w:nsid w:val="7A2F3BFB"/>
    <w:multiLevelType w:val="hybridMultilevel"/>
    <w:tmpl w:val="4420D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7A305AEC"/>
    <w:multiLevelType w:val="hybridMultilevel"/>
    <w:tmpl w:val="BF4ECE1C"/>
    <w:lvl w:ilvl="0" w:tplc="33164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A404CA5"/>
    <w:multiLevelType w:val="hybridMultilevel"/>
    <w:tmpl w:val="AAD2B9F4"/>
    <w:lvl w:ilvl="0" w:tplc="CB2030D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4">
    <w:nsid w:val="7AE74606"/>
    <w:multiLevelType w:val="hybridMultilevel"/>
    <w:tmpl w:val="EF7895B4"/>
    <w:lvl w:ilvl="0" w:tplc="78B40B2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5">
    <w:nsid w:val="7B582401"/>
    <w:multiLevelType w:val="hybridMultilevel"/>
    <w:tmpl w:val="CE8A3A86"/>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B844011"/>
    <w:multiLevelType w:val="hybridMultilevel"/>
    <w:tmpl w:val="3BB6475E"/>
    <w:lvl w:ilvl="0" w:tplc="CB2030D4">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07">
    <w:nsid w:val="7BAC3D1A"/>
    <w:multiLevelType w:val="hybridMultilevel"/>
    <w:tmpl w:val="AA7600BC"/>
    <w:lvl w:ilvl="0" w:tplc="CB203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BCE6224"/>
    <w:multiLevelType w:val="hybridMultilevel"/>
    <w:tmpl w:val="DDFCA716"/>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7BCE7419"/>
    <w:multiLevelType w:val="hybridMultilevel"/>
    <w:tmpl w:val="8766CF26"/>
    <w:lvl w:ilvl="0" w:tplc="CB203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7BF77FDA"/>
    <w:multiLevelType w:val="hybridMultilevel"/>
    <w:tmpl w:val="6F7A09A8"/>
    <w:lvl w:ilvl="0" w:tplc="CB2030D4">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11">
    <w:nsid w:val="7BFB2593"/>
    <w:multiLevelType w:val="hybridMultilevel"/>
    <w:tmpl w:val="628630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7C0F22E4"/>
    <w:multiLevelType w:val="multilevel"/>
    <w:tmpl w:val="9664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7C2275DF"/>
    <w:multiLevelType w:val="hybridMultilevel"/>
    <w:tmpl w:val="689C88E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4">
    <w:nsid w:val="7C2A34D0"/>
    <w:multiLevelType w:val="hybridMultilevel"/>
    <w:tmpl w:val="8DBC06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5">
    <w:nsid w:val="7DDB0596"/>
    <w:multiLevelType w:val="hybridMultilevel"/>
    <w:tmpl w:val="88B8984C"/>
    <w:lvl w:ilvl="0" w:tplc="A72269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DF16638"/>
    <w:multiLevelType w:val="hybridMultilevel"/>
    <w:tmpl w:val="1D908ECA"/>
    <w:lvl w:ilvl="0" w:tplc="86420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7E817032"/>
    <w:multiLevelType w:val="hybridMultilevel"/>
    <w:tmpl w:val="5EE04B1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7E920B9F"/>
    <w:multiLevelType w:val="hybridMultilevel"/>
    <w:tmpl w:val="D7C8C0E2"/>
    <w:lvl w:ilvl="0" w:tplc="44FE1CDC">
      <w:numFmt w:val="bullet"/>
      <w:lvlText w:val="–"/>
      <w:lvlJc w:val="left"/>
      <w:pPr>
        <w:ind w:left="2138"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nsid w:val="7F9E2E46"/>
    <w:multiLevelType w:val="hybridMultilevel"/>
    <w:tmpl w:val="BFEE8058"/>
    <w:lvl w:ilvl="0" w:tplc="CB2030D4">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321">
    <w:nsid w:val="7FE4198B"/>
    <w:multiLevelType w:val="hybridMultilevel"/>
    <w:tmpl w:val="4E0C7B34"/>
    <w:lvl w:ilvl="0" w:tplc="04190005">
      <w:start w:val="1"/>
      <w:numFmt w:val="bullet"/>
      <w:lvlText w:val=""/>
      <w:lvlJc w:val="left"/>
      <w:pPr>
        <w:tabs>
          <w:tab w:val="num" w:pos="1426"/>
        </w:tabs>
        <w:ind w:left="1426" w:hanging="360"/>
      </w:pPr>
      <w:rPr>
        <w:rFonts w:ascii="Wingdings" w:hAnsi="Wingdings"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num w:numId="1">
    <w:abstractNumId w:val="64"/>
  </w:num>
  <w:num w:numId="2">
    <w:abstractNumId w:val="95"/>
  </w:num>
  <w:num w:numId="3">
    <w:abstractNumId w:val="1"/>
  </w:num>
  <w:num w:numId="4">
    <w:abstractNumId w:val="57"/>
  </w:num>
  <w:num w:numId="5">
    <w:abstractNumId w:val="70"/>
  </w:num>
  <w:num w:numId="6">
    <w:abstractNumId w:val="104"/>
  </w:num>
  <w:num w:numId="7">
    <w:abstractNumId w:val="227"/>
  </w:num>
  <w:num w:numId="8">
    <w:abstractNumId w:val="17"/>
  </w:num>
  <w:num w:numId="9">
    <w:abstractNumId w:val="203"/>
  </w:num>
  <w:num w:numId="10">
    <w:abstractNumId w:val="292"/>
  </w:num>
  <w:num w:numId="11">
    <w:abstractNumId w:val="249"/>
  </w:num>
  <w:num w:numId="12">
    <w:abstractNumId w:val="38"/>
  </w:num>
  <w:num w:numId="13">
    <w:abstractNumId w:val="315"/>
  </w:num>
  <w:num w:numId="14">
    <w:abstractNumId w:val="257"/>
  </w:num>
  <w:num w:numId="15">
    <w:abstractNumId w:val="99"/>
  </w:num>
  <w:num w:numId="16">
    <w:abstractNumId w:val="180"/>
  </w:num>
  <w:num w:numId="17">
    <w:abstractNumId w:val="100"/>
  </w:num>
  <w:num w:numId="18">
    <w:abstractNumId w:val="110"/>
  </w:num>
  <w:num w:numId="19">
    <w:abstractNumId w:val="285"/>
  </w:num>
  <w:num w:numId="20">
    <w:abstractNumId w:val="145"/>
  </w:num>
  <w:num w:numId="21">
    <w:abstractNumId w:val="143"/>
  </w:num>
  <w:num w:numId="22">
    <w:abstractNumId w:val="73"/>
  </w:num>
  <w:num w:numId="23">
    <w:abstractNumId w:val="240"/>
  </w:num>
  <w:num w:numId="24">
    <w:abstractNumId w:val="86"/>
  </w:num>
  <w:num w:numId="25">
    <w:abstractNumId w:val="77"/>
  </w:num>
  <w:num w:numId="26">
    <w:abstractNumId w:val="83"/>
  </w:num>
  <w:num w:numId="27">
    <w:abstractNumId w:val="218"/>
  </w:num>
  <w:num w:numId="28">
    <w:abstractNumId w:val="288"/>
  </w:num>
  <w:num w:numId="29">
    <w:abstractNumId w:val="34"/>
  </w:num>
  <w:num w:numId="30">
    <w:abstractNumId w:val="216"/>
  </w:num>
  <w:num w:numId="31">
    <w:abstractNumId w:val="16"/>
  </w:num>
  <w:num w:numId="32">
    <w:abstractNumId w:val="222"/>
  </w:num>
  <w:num w:numId="33">
    <w:abstractNumId w:val="171"/>
  </w:num>
  <w:num w:numId="34">
    <w:abstractNumId w:val="109"/>
  </w:num>
  <w:num w:numId="35">
    <w:abstractNumId w:val="279"/>
  </w:num>
  <w:num w:numId="36">
    <w:abstractNumId w:val="284"/>
  </w:num>
  <w:num w:numId="37">
    <w:abstractNumId w:val="291"/>
  </w:num>
  <w:num w:numId="38">
    <w:abstractNumId w:val="297"/>
  </w:num>
  <w:num w:numId="39">
    <w:abstractNumId w:val="106"/>
  </w:num>
  <w:num w:numId="40">
    <w:abstractNumId w:val="58"/>
  </w:num>
  <w:num w:numId="41">
    <w:abstractNumId w:val="251"/>
  </w:num>
  <w:num w:numId="42">
    <w:abstractNumId w:val="22"/>
  </w:num>
  <w:num w:numId="43">
    <w:abstractNumId w:val="302"/>
  </w:num>
  <w:num w:numId="44">
    <w:abstractNumId w:val="253"/>
  </w:num>
  <w:num w:numId="45">
    <w:abstractNumId w:val="199"/>
  </w:num>
  <w:num w:numId="46">
    <w:abstractNumId w:val="102"/>
  </w:num>
  <w:num w:numId="47">
    <w:abstractNumId w:val="44"/>
  </w:num>
  <w:num w:numId="48">
    <w:abstractNumId w:val="0"/>
  </w:num>
  <w:num w:numId="49">
    <w:abstractNumId w:val="114"/>
  </w:num>
  <w:num w:numId="50">
    <w:abstractNumId w:val="61"/>
  </w:num>
  <w:num w:numId="51">
    <w:abstractNumId w:val="274"/>
  </w:num>
  <w:num w:numId="52">
    <w:abstractNumId w:val="197"/>
  </w:num>
  <w:num w:numId="53">
    <w:abstractNumId w:val="46"/>
  </w:num>
  <w:num w:numId="54">
    <w:abstractNumId w:val="105"/>
  </w:num>
  <w:num w:numId="55">
    <w:abstractNumId w:val="177"/>
  </w:num>
  <w:num w:numId="56">
    <w:abstractNumId w:val="185"/>
  </w:num>
  <w:num w:numId="57">
    <w:abstractNumId w:val="165"/>
  </w:num>
  <w:num w:numId="58">
    <w:abstractNumId w:val="261"/>
  </w:num>
  <w:num w:numId="59">
    <w:abstractNumId w:val="194"/>
  </w:num>
  <w:num w:numId="60">
    <w:abstractNumId w:val="45"/>
  </w:num>
  <w:num w:numId="61">
    <w:abstractNumId w:val="89"/>
  </w:num>
  <w:num w:numId="62">
    <w:abstractNumId w:val="260"/>
  </w:num>
  <w:num w:numId="63">
    <w:abstractNumId w:val="142"/>
  </w:num>
  <w:num w:numId="64">
    <w:abstractNumId w:val="204"/>
  </w:num>
  <w:num w:numId="65">
    <w:abstractNumId w:val="238"/>
  </w:num>
  <w:num w:numId="66">
    <w:abstractNumId w:val="130"/>
  </w:num>
  <w:num w:numId="67">
    <w:abstractNumId w:val="98"/>
  </w:num>
  <w:num w:numId="68">
    <w:abstractNumId w:val="267"/>
  </w:num>
  <w:num w:numId="69">
    <w:abstractNumId w:val="316"/>
  </w:num>
  <w:num w:numId="70">
    <w:abstractNumId w:val="276"/>
  </w:num>
  <w:num w:numId="71">
    <w:abstractNumId w:val="270"/>
  </w:num>
  <w:num w:numId="72">
    <w:abstractNumId w:val="200"/>
  </w:num>
  <w:num w:numId="73">
    <w:abstractNumId w:val="298"/>
  </w:num>
  <w:num w:numId="74">
    <w:abstractNumId w:val="41"/>
  </w:num>
  <w:num w:numId="75">
    <w:abstractNumId w:val="268"/>
  </w:num>
  <w:num w:numId="76">
    <w:abstractNumId w:val="266"/>
  </w:num>
  <w:num w:numId="77">
    <w:abstractNumId w:val="133"/>
  </w:num>
  <w:num w:numId="78">
    <w:abstractNumId w:val="158"/>
  </w:num>
  <w:num w:numId="79">
    <w:abstractNumId w:val="55"/>
  </w:num>
  <w:num w:numId="80">
    <w:abstractNumId w:val="239"/>
  </w:num>
  <w:num w:numId="81">
    <w:abstractNumId w:val="269"/>
  </w:num>
  <w:num w:numId="82">
    <w:abstractNumId w:val="148"/>
  </w:num>
  <w:num w:numId="83">
    <w:abstractNumId w:val="120"/>
  </w:num>
  <w:num w:numId="84">
    <w:abstractNumId w:val="108"/>
  </w:num>
  <w:num w:numId="85">
    <w:abstractNumId w:val="129"/>
  </w:num>
  <w:num w:numId="86">
    <w:abstractNumId w:val="201"/>
  </w:num>
  <w:num w:numId="87">
    <w:abstractNumId w:val="152"/>
  </w:num>
  <w:num w:numId="88">
    <w:abstractNumId w:val="66"/>
  </w:num>
  <w:num w:numId="89">
    <w:abstractNumId w:val="146"/>
  </w:num>
  <w:num w:numId="90">
    <w:abstractNumId w:val="286"/>
  </w:num>
  <w:num w:numId="91">
    <w:abstractNumId w:val="167"/>
  </w:num>
  <w:num w:numId="92">
    <w:abstractNumId w:val="290"/>
  </w:num>
  <w:num w:numId="93">
    <w:abstractNumId w:val="140"/>
  </w:num>
  <w:num w:numId="94">
    <w:abstractNumId w:val="74"/>
  </w:num>
  <w:num w:numId="95">
    <w:abstractNumId w:val="278"/>
  </w:num>
  <w:num w:numId="96">
    <w:abstractNumId w:val="90"/>
  </w:num>
  <w:num w:numId="97">
    <w:abstractNumId w:val="147"/>
  </w:num>
  <w:num w:numId="98">
    <w:abstractNumId w:val="305"/>
  </w:num>
  <w:num w:numId="99">
    <w:abstractNumId w:val="72"/>
  </w:num>
  <w:num w:numId="100">
    <w:abstractNumId w:val="50"/>
  </w:num>
  <w:num w:numId="101">
    <w:abstractNumId w:val="20"/>
  </w:num>
  <w:num w:numId="102">
    <w:abstractNumId w:val="159"/>
  </w:num>
  <w:num w:numId="103">
    <w:abstractNumId w:val="206"/>
  </w:num>
  <w:num w:numId="104">
    <w:abstractNumId w:val="96"/>
  </w:num>
  <w:num w:numId="105">
    <w:abstractNumId w:val="122"/>
  </w:num>
  <w:num w:numId="106">
    <w:abstractNumId w:val="53"/>
  </w:num>
  <w:num w:numId="107">
    <w:abstractNumId w:val="254"/>
  </w:num>
  <w:num w:numId="108">
    <w:abstractNumId w:val="36"/>
  </w:num>
  <w:num w:numId="109">
    <w:abstractNumId w:val="186"/>
  </w:num>
  <w:num w:numId="110">
    <w:abstractNumId w:val="258"/>
  </w:num>
  <w:num w:numId="111">
    <w:abstractNumId w:val="233"/>
  </w:num>
  <w:num w:numId="112">
    <w:abstractNumId w:val="76"/>
  </w:num>
  <w:num w:numId="113">
    <w:abstractNumId w:val="230"/>
  </w:num>
  <w:num w:numId="114">
    <w:abstractNumId w:val="226"/>
  </w:num>
  <w:num w:numId="115">
    <w:abstractNumId w:val="150"/>
  </w:num>
  <w:num w:numId="116">
    <w:abstractNumId w:val="209"/>
  </w:num>
  <w:num w:numId="117">
    <w:abstractNumId w:val="169"/>
  </w:num>
  <w:num w:numId="118">
    <w:abstractNumId w:val="189"/>
  </w:num>
  <w:num w:numId="119">
    <w:abstractNumId w:val="178"/>
  </w:num>
  <w:num w:numId="120">
    <w:abstractNumId w:val="301"/>
  </w:num>
  <w:num w:numId="121">
    <w:abstractNumId w:val="32"/>
  </w:num>
  <w:num w:numId="122">
    <w:abstractNumId w:val="245"/>
  </w:num>
  <w:num w:numId="123">
    <w:abstractNumId w:val="113"/>
  </w:num>
  <w:num w:numId="124">
    <w:abstractNumId w:val="311"/>
  </w:num>
  <w:num w:numId="125">
    <w:abstractNumId w:val="103"/>
  </w:num>
  <w:num w:numId="126">
    <w:abstractNumId w:val="111"/>
  </w:num>
  <w:num w:numId="127">
    <w:abstractNumId w:val="223"/>
  </w:num>
  <w:num w:numId="128">
    <w:abstractNumId w:val="162"/>
  </w:num>
  <w:num w:numId="129">
    <w:abstractNumId w:val="139"/>
  </w:num>
  <w:num w:numId="130">
    <w:abstractNumId w:val="37"/>
  </w:num>
  <w:num w:numId="131">
    <w:abstractNumId w:val="67"/>
  </w:num>
  <w:num w:numId="132">
    <w:abstractNumId w:val="256"/>
  </w:num>
  <w:num w:numId="133">
    <w:abstractNumId w:val="241"/>
  </w:num>
  <w:num w:numId="134">
    <w:abstractNumId w:val="154"/>
  </w:num>
  <w:num w:numId="135">
    <w:abstractNumId w:val="157"/>
  </w:num>
  <w:num w:numId="136">
    <w:abstractNumId w:val="221"/>
  </w:num>
  <w:num w:numId="137">
    <w:abstractNumId w:val="156"/>
  </w:num>
  <w:num w:numId="138">
    <w:abstractNumId w:val="228"/>
  </w:num>
  <w:num w:numId="139">
    <w:abstractNumId w:val="265"/>
  </w:num>
  <w:num w:numId="140">
    <w:abstractNumId w:val="255"/>
  </w:num>
  <w:num w:numId="141">
    <w:abstractNumId w:val="243"/>
  </w:num>
  <w:num w:numId="142">
    <w:abstractNumId w:val="205"/>
  </w:num>
  <w:num w:numId="143">
    <w:abstractNumId w:val="195"/>
  </w:num>
  <w:num w:numId="144">
    <w:abstractNumId w:val="190"/>
  </w:num>
  <w:num w:numId="145">
    <w:abstractNumId w:val="250"/>
  </w:num>
  <w:num w:numId="146">
    <w:abstractNumId w:val="192"/>
  </w:num>
  <w:num w:numId="147">
    <w:abstractNumId w:val="47"/>
  </w:num>
  <w:num w:numId="148">
    <w:abstractNumId w:val="310"/>
  </w:num>
  <w:num w:numId="149">
    <w:abstractNumId w:val="81"/>
  </w:num>
  <w:num w:numId="150">
    <w:abstractNumId w:val="68"/>
  </w:num>
  <w:num w:numId="151">
    <w:abstractNumId w:val="137"/>
  </w:num>
  <w:num w:numId="152">
    <w:abstractNumId w:val="121"/>
  </w:num>
  <w:num w:numId="153">
    <w:abstractNumId w:val="264"/>
  </w:num>
  <w:num w:numId="154">
    <w:abstractNumId w:val="164"/>
  </w:num>
  <w:num w:numId="155">
    <w:abstractNumId w:val="237"/>
  </w:num>
  <w:num w:numId="156">
    <w:abstractNumId w:val="166"/>
  </w:num>
  <w:num w:numId="157">
    <w:abstractNumId w:val="252"/>
  </w:num>
  <w:num w:numId="158">
    <w:abstractNumId w:val="308"/>
  </w:num>
  <w:num w:numId="159">
    <w:abstractNumId w:val="128"/>
  </w:num>
  <w:num w:numId="160">
    <w:abstractNumId w:val="69"/>
  </w:num>
  <w:num w:numId="161">
    <w:abstractNumId w:val="309"/>
  </w:num>
  <w:num w:numId="162">
    <w:abstractNumId w:val="179"/>
  </w:num>
  <w:num w:numId="163">
    <w:abstractNumId w:val="173"/>
  </w:num>
  <w:num w:numId="164">
    <w:abstractNumId w:val="62"/>
  </w:num>
  <w:num w:numId="165">
    <w:abstractNumId w:val="28"/>
  </w:num>
  <w:num w:numId="166">
    <w:abstractNumId w:val="183"/>
  </w:num>
  <w:num w:numId="167">
    <w:abstractNumId w:val="85"/>
  </w:num>
  <w:num w:numId="168">
    <w:abstractNumId w:val="118"/>
  </w:num>
  <w:num w:numId="169">
    <w:abstractNumId w:val="312"/>
  </w:num>
  <w:num w:numId="170">
    <w:abstractNumId w:val="40"/>
  </w:num>
  <w:num w:numId="171">
    <w:abstractNumId w:val="306"/>
  </w:num>
  <w:num w:numId="172">
    <w:abstractNumId w:val="202"/>
  </w:num>
  <w:num w:numId="173">
    <w:abstractNumId w:val="149"/>
  </w:num>
  <w:num w:numId="174">
    <w:abstractNumId w:val="124"/>
  </w:num>
  <w:num w:numId="175">
    <w:abstractNumId w:val="51"/>
  </w:num>
  <w:num w:numId="176">
    <w:abstractNumId w:val="224"/>
  </w:num>
  <w:num w:numId="177">
    <w:abstractNumId w:val="318"/>
  </w:num>
  <w:num w:numId="178">
    <w:abstractNumId w:val="93"/>
  </w:num>
  <w:num w:numId="179">
    <w:abstractNumId w:val="319"/>
  </w:num>
  <w:num w:numId="180">
    <w:abstractNumId w:val="136"/>
  </w:num>
  <w:num w:numId="181">
    <w:abstractNumId w:val="117"/>
  </w:num>
  <w:num w:numId="182">
    <w:abstractNumId w:val="56"/>
  </w:num>
  <w:num w:numId="183">
    <w:abstractNumId w:val="94"/>
  </w:num>
  <w:num w:numId="184">
    <w:abstractNumId w:val="198"/>
  </w:num>
  <w:num w:numId="185">
    <w:abstractNumId w:val="151"/>
  </w:num>
  <w:num w:numId="186">
    <w:abstractNumId w:val="231"/>
  </w:num>
  <w:num w:numId="187">
    <w:abstractNumId w:val="14"/>
  </w:num>
  <w:num w:numId="188">
    <w:abstractNumId w:val="259"/>
  </w:num>
  <w:num w:numId="189">
    <w:abstractNumId w:val="35"/>
  </w:num>
  <w:num w:numId="190">
    <w:abstractNumId w:val="193"/>
  </w:num>
  <w:num w:numId="191">
    <w:abstractNumId w:val="26"/>
  </w:num>
  <w:num w:numId="192">
    <w:abstractNumId w:val="294"/>
  </w:num>
  <w:num w:numId="193">
    <w:abstractNumId w:val="307"/>
  </w:num>
  <w:num w:numId="194">
    <w:abstractNumId w:val="161"/>
  </w:num>
  <w:num w:numId="195">
    <w:abstractNumId w:val="54"/>
  </w:num>
  <w:num w:numId="196">
    <w:abstractNumId w:val="92"/>
  </w:num>
  <w:num w:numId="197">
    <w:abstractNumId w:val="135"/>
  </w:num>
  <w:num w:numId="198">
    <w:abstractNumId w:val="160"/>
  </w:num>
  <w:num w:numId="199">
    <w:abstractNumId w:val="272"/>
  </w:num>
  <w:num w:numId="200">
    <w:abstractNumId w:val="127"/>
  </w:num>
  <w:num w:numId="201">
    <w:abstractNumId w:val="126"/>
  </w:num>
  <w:num w:numId="202">
    <w:abstractNumId w:val="196"/>
  </w:num>
  <w:num w:numId="203">
    <w:abstractNumId w:val="219"/>
  </w:num>
  <w:num w:numId="204">
    <w:abstractNumId w:val="163"/>
  </w:num>
  <w:num w:numId="205">
    <w:abstractNumId w:val="289"/>
  </w:num>
  <w:num w:numId="206">
    <w:abstractNumId w:val="125"/>
  </w:num>
  <w:num w:numId="207">
    <w:abstractNumId w:val="282"/>
  </w:num>
  <w:num w:numId="208">
    <w:abstractNumId w:val="304"/>
  </w:num>
  <w:num w:numId="209">
    <w:abstractNumId w:val="184"/>
  </w:num>
  <w:num w:numId="210">
    <w:abstractNumId w:val="214"/>
  </w:num>
  <w:num w:numId="211">
    <w:abstractNumId w:val="43"/>
  </w:num>
  <w:num w:numId="212">
    <w:abstractNumId w:val="87"/>
  </w:num>
  <w:num w:numId="213">
    <w:abstractNumId w:val="317"/>
  </w:num>
  <w:num w:numId="214">
    <w:abstractNumId w:val="181"/>
  </w:num>
  <w:num w:numId="215">
    <w:abstractNumId w:val="168"/>
  </w:num>
  <w:num w:numId="216">
    <w:abstractNumId w:val="176"/>
  </w:num>
  <w:num w:numId="217">
    <w:abstractNumId w:val="287"/>
  </w:num>
  <w:num w:numId="218">
    <w:abstractNumId w:val="283"/>
  </w:num>
  <w:num w:numId="219">
    <w:abstractNumId w:val="248"/>
  </w:num>
  <w:num w:numId="220">
    <w:abstractNumId w:val="132"/>
  </w:num>
  <w:num w:numId="221">
    <w:abstractNumId w:val="247"/>
  </w:num>
  <w:num w:numId="222">
    <w:abstractNumId w:val="24"/>
  </w:num>
  <w:num w:numId="223">
    <w:abstractNumId w:val="82"/>
  </w:num>
  <w:num w:numId="224">
    <w:abstractNumId w:val="141"/>
  </w:num>
  <w:num w:numId="225">
    <w:abstractNumId w:val="63"/>
  </w:num>
  <w:num w:numId="226">
    <w:abstractNumId w:val="212"/>
  </w:num>
  <w:num w:numId="227">
    <w:abstractNumId w:val="320"/>
  </w:num>
  <w:num w:numId="228">
    <w:abstractNumId w:val="15"/>
  </w:num>
  <w:num w:numId="229">
    <w:abstractNumId w:val="215"/>
  </w:num>
  <w:num w:numId="230">
    <w:abstractNumId w:val="23"/>
  </w:num>
  <w:num w:numId="231">
    <w:abstractNumId w:val="263"/>
  </w:num>
  <w:num w:numId="232">
    <w:abstractNumId w:val="27"/>
  </w:num>
  <w:num w:numId="233">
    <w:abstractNumId w:val="49"/>
  </w:num>
  <w:num w:numId="234">
    <w:abstractNumId w:val="207"/>
  </w:num>
  <w:num w:numId="235">
    <w:abstractNumId w:val="220"/>
  </w:num>
  <w:num w:numId="236">
    <w:abstractNumId w:val="281"/>
  </w:num>
  <w:num w:numId="237">
    <w:abstractNumId w:val="75"/>
  </w:num>
  <w:num w:numId="238">
    <w:abstractNumId w:val="300"/>
  </w:num>
  <w:num w:numId="239">
    <w:abstractNumId w:val="153"/>
  </w:num>
  <w:num w:numId="240">
    <w:abstractNumId w:val="273"/>
  </w:num>
  <w:num w:numId="241">
    <w:abstractNumId w:val="138"/>
  </w:num>
  <w:num w:numId="242">
    <w:abstractNumId w:val="225"/>
  </w:num>
  <w:num w:numId="243">
    <w:abstractNumId w:val="191"/>
  </w:num>
  <w:num w:numId="244">
    <w:abstractNumId w:val="275"/>
  </w:num>
  <w:num w:numId="245">
    <w:abstractNumId w:val="211"/>
  </w:num>
  <w:num w:numId="246">
    <w:abstractNumId w:val="234"/>
  </w:num>
  <w:num w:numId="247">
    <w:abstractNumId w:val="208"/>
  </w:num>
  <w:num w:numId="248">
    <w:abstractNumId w:val="107"/>
  </w:num>
  <w:num w:numId="249">
    <w:abstractNumId w:val="25"/>
  </w:num>
  <w:num w:numId="250">
    <w:abstractNumId w:val="39"/>
  </w:num>
  <w:num w:numId="251">
    <w:abstractNumId w:val="229"/>
  </w:num>
  <w:num w:numId="252">
    <w:abstractNumId w:val="244"/>
  </w:num>
  <w:num w:numId="253">
    <w:abstractNumId w:val="210"/>
  </w:num>
  <w:num w:numId="254">
    <w:abstractNumId w:val="242"/>
  </w:num>
  <w:num w:numId="255">
    <w:abstractNumId w:val="213"/>
  </w:num>
  <w:num w:numId="256">
    <w:abstractNumId w:val="88"/>
  </w:num>
  <w:num w:numId="257">
    <w:abstractNumId w:val="33"/>
  </w:num>
  <w:num w:numId="258">
    <w:abstractNumId w:val="29"/>
  </w:num>
  <w:num w:numId="259">
    <w:abstractNumId w:val="187"/>
  </w:num>
  <w:num w:numId="260">
    <w:abstractNumId w:val="277"/>
  </w:num>
  <w:num w:numId="261">
    <w:abstractNumId w:val="303"/>
  </w:num>
  <w:num w:numId="262">
    <w:abstractNumId w:val="123"/>
  </w:num>
  <w:num w:numId="263">
    <w:abstractNumId w:val="30"/>
  </w:num>
  <w:num w:numId="264">
    <w:abstractNumId w:val="60"/>
  </w:num>
  <w:num w:numId="265">
    <w:abstractNumId w:val="112"/>
  </w:num>
  <w:num w:numId="266">
    <w:abstractNumId w:val="299"/>
  </w:num>
  <w:num w:numId="267">
    <w:abstractNumId w:val="19"/>
  </w:num>
  <w:num w:numId="268">
    <w:abstractNumId w:val="246"/>
  </w:num>
  <w:num w:numId="269">
    <w:abstractNumId w:val="119"/>
  </w:num>
  <w:num w:numId="270">
    <w:abstractNumId w:val="59"/>
  </w:num>
  <w:num w:numId="271">
    <w:abstractNumId w:val="31"/>
  </w:num>
  <w:num w:numId="272">
    <w:abstractNumId w:val="78"/>
  </w:num>
  <w:num w:numId="273">
    <w:abstractNumId w:val="182"/>
  </w:num>
  <w:num w:numId="274">
    <w:abstractNumId w:val="172"/>
  </w:num>
  <w:num w:numId="275">
    <w:abstractNumId w:val="144"/>
  </w:num>
  <w:num w:numId="276">
    <w:abstractNumId w:val="80"/>
  </w:num>
  <w:num w:numId="277">
    <w:abstractNumId w:val="217"/>
  </w:num>
  <w:num w:numId="278">
    <w:abstractNumId w:val="21"/>
  </w:num>
  <w:num w:numId="279">
    <w:abstractNumId w:val="296"/>
  </w:num>
  <w:num w:numId="280">
    <w:abstractNumId w:val="131"/>
  </w:num>
  <w:num w:numId="281">
    <w:abstractNumId w:val="42"/>
  </w:num>
  <w:num w:numId="282">
    <w:abstractNumId w:val="232"/>
  </w:num>
  <w:num w:numId="283">
    <w:abstractNumId w:val="116"/>
  </w:num>
  <w:num w:numId="284">
    <w:abstractNumId w:val="134"/>
  </w:num>
  <w:num w:numId="285">
    <w:abstractNumId w:val="115"/>
  </w:num>
  <w:num w:numId="286">
    <w:abstractNumId w:val="52"/>
  </w:num>
  <w:num w:numId="287">
    <w:abstractNumId w:val="262"/>
  </w:num>
  <w:num w:numId="288">
    <w:abstractNumId w:val="295"/>
  </w:num>
  <w:num w:numId="289">
    <w:abstractNumId w:val="175"/>
  </w:num>
  <w:num w:numId="290">
    <w:abstractNumId w:val="313"/>
  </w:num>
  <w:num w:numId="291">
    <w:abstractNumId w:val="235"/>
  </w:num>
  <w:num w:numId="292">
    <w:abstractNumId w:val="188"/>
  </w:num>
  <w:num w:numId="293">
    <w:abstractNumId w:val="18"/>
  </w:num>
  <w:num w:numId="294">
    <w:abstractNumId w:val="293"/>
  </w:num>
  <w:num w:numId="295">
    <w:abstractNumId w:val="155"/>
  </w:num>
  <w:num w:numId="296">
    <w:abstractNumId w:val="280"/>
  </w:num>
  <w:num w:numId="297">
    <w:abstractNumId w:val="84"/>
  </w:num>
  <w:num w:numId="298">
    <w:abstractNumId w:val="321"/>
  </w:num>
  <w:num w:numId="299">
    <w:abstractNumId w:val="65"/>
  </w:num>
  <w:num w:numId="300">
    <w:abstractNumId w:val="48"/>
  </w:num>
  <w:num w:numId="301">
    <w:abstractNumId w:val="71"/>
  </w:num>
  <w:num w:numId="302">
    <w:abstractNumId w:val="97"/>
  </w:num>
  <w:num w:numId="303">
    <w:abstractNumId w:val="314"/>
  </w:num>
  <w:num w:numId="304">
    <w:abstractNumId w:val="101"/>
  </w:num>
  <w:num w:numId="305">
    <w:abstractNumId w:val="91"/>
  </w:num>
  <w:num w:numId="306">
    <w:abstractNumId w:val="170"/>
  </w:num>
  <w:num w:numId="307">
    <w:abstractNumId w:val="174"/>
  </w:num>
  <w:num w:numId="308">
    <w:abstractNumId w:val="79"/>
  </w:num>
  <w:num w:numId="309">
    <w:abstractNumId w:val="236"/>
  </w:num>
  <w:num w:numId="310">
    <w:abstractNumId w:val="271"/>
  </w:num>
  <w:numIdMacAtCleanup w:val="3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F41296"/>
    <w:rsid w:val="00000D1B"/>
    <w:rsid w:val="00001EE1"/>
    <w:rsid w:val="0000471E"/>
    <w:rsid w:val="00004A68"/>
    <w:rsid w:val="00005BD6"/>
    <w:rsid w:val="0001018E"/>
    <w:rsid w:val="00016FFC"/>
    <w:rsid w:val="00017417"/>
    <w:rsid w:val="00021EAE"/>
    <w:rsid w:val="00024921"/>
    <w:rsid w:val="00030377"/>
    <w:rsid w:val="000330CF"/>
    <w:rsid w:val="00034358"/>
    <w:rsid w:val="000373B2"/>
    <w:rsid w:val="0004145B"/>
    <w:rsid w:val="0004270C"/>
    <w:rsid w:val="00045D93"/>
    <w:rsid w:val="000547D4"/>
    <w:rsid w:val="00056143"/>
    <w:rsid w:val="00063DB7"/>
    <w:rsid w:val="00067C0B"/>
    <w:rsid w:val="00082DAE"/>
    <w:rsid w:val="00083B77"/>
    <w:rsid w:val="0009429D"/>
    <w:rsid w:val="000B2469"/>
    <w:rsid w:val="000B7131"/>
    <w:rsid w:val="000B7661"/>
    <w:rsid w:val="000B7C64"/>
    <w:rsid w:val="000C6E5B"/>
    <w:rsid w:val="000C7412"/>
    <w:rsid w:val="000D1495"/>
    <w:rsid w:val="000D534B"/>
    <w:rsid w:val="000E2D8E"/>
    <w:rsid w:val="000E4507"/>
    <w:rsid w:val="00106E50"/>
    <w:rsid w:val="001129AF"/>
    <w:rsid w:val="001139F9"/>
    <w:rsid w:val="00115484"/>
    <w:rsid w:val="001168F1"/>
    <w:rsid w:val="00124579"/>
    <w:rsid w:val="00133E8B"/>
    <w:rsid w:val="00136FB3"/>
    <w:rsid w:val="0015692F"/>
    <w:rsid w:val="00160B85"/>
    <w:rsid w:val="00164DB1"/>
    <w:rsid w:val="001664DA"/>
    <w:rsid w:val="00174FA6"/>
    <w:rsid w:val="001801D5"/>
    <w:rsid w:val="001807F7"/>
    <w:rsid w:val="00184290"/>
    <w:rsid w:val="001846D0"/>
    <w:rsid w:val="00185F81"/>
    <w:rsid w:val="00186BD3"/>
    <w:rsid w:val="001A00CB"/>
    <w:rsid w:val="001A0700"/>
    <w:rsid w:val="001A2BF0"/>
    <w:rsid w:val="001B40D6"/>
    <w:rsid w:val="001C4339"/>
    <w:rsid w:val="001C6B46"/>
    <w:rsid w:val="001E1BC7"/>
    <w:rsid w:val="001E2546"/>
    <w:rsid w:val="001E7047"/>
    <w:rsid w:val="001F5064"/>
    <w:rsid w:val="001F6868"/>
    <w:rsid w:val="001F7C0A"/>
    <w:rsid w:val="00200822"/>
    <w:rsid w:val="002032D6"/>
    <w:rsid w:val="00205556"/>
    <w:rsid w:val="0021065F"/>
    <w:rsid w:val="002126E9"/>
    <w:rsid w:val="00215E05"/>
    <w:rsid w:val="00217BB3"/>
    <w:rsid w:val="00220F0B"/>
    <w:rsid w:val="00221925"/>
    <w:rsid w:val="00221B64"/>
    <w:rsid w:val="0022729F"/>
    <w:rsid w:val="00234055"/>
    <w:rsid w:val="00234178"/>
    <w:rsid w:val="0023529D"/>
    <w:rsid w:val="00254054"/>
    <w:rsid w:val="00255932"/>
    <w:rsid w:val="00260330"/>
    <w:rsid w:val="00271338"/>
    <w:rsid w:val="00272AEE"/>
    <w:rsid w:val="00291F29"/>
    <w:rsid w:val="00294056"/>
    <w:rsid w:val="00297DD4"/>
    <w:rsid w:val="002A3F36"/>
    <w:rsid w:val="002A59CA"/>
    <w:rsid w:val="002B4531"/>
    <w:rsid w:val="002B5B5F"/>
    <w:rsid w:val="002B64C0"/>
    <w:rsid w:val="002B6E3F"/>
    <w:rsid w:val="002C0095"/>
    <w:rsid w:val="002C612B"/>
    <w:rsid w:val="002D0435"/>
    <w:rsid w:val="002D1336"/>
    <w:rsid w:val="002E5492"/>
    <w:rsid w:val="002E7C70"/>
    <w:rsid w:val="002F1AB4"/>
    <w:rsid w:val="002F3B30"/>
    <w:rsid w:val="002F5B38"/>
    <w:rsid w:val="0030025A"/>
    <w:rsid w:val="00301450"/>
    <w:rsid w:val="00303DA0"/>
    <w:rsid w:val="00305448"/>
    <w:rsid w:val="00307819"/>
    <w:rsid w:val="0031323A"/>
    <w:rsid w:val="00315E9B"/>
    <w:rsid w:val="00321A80"/>
    <w:rsid w:val="00324528"/>
    <w:rsid w:val="0033019C"/>
    <w:rsid w:val="003357EF"/>
    <w:rsid w:val="00341047"/>
    <w:rsid w:val="003416DD"/>
    <w:rsid w:val="0035799B"/>
    <w:rsid w:val="003649F3"/>
    <w:rsid w:val="00370895"/>
    <w:rsid w:val="00372079"/>
    <w:rsid w:val="003772F9"/>
    <w:rsid w:val="00380437"/>
    <w:rsid w:val="00383728"/>
    <w:rsid w:val="003853B4"/>
    <w:rsid w:val="003872C0"/>
    <w:rsid w:val="0039696E"/>
    <w:rsid w:val="003974CD"/>
    <w:rsid w:val="003A1B14"/>
    <w:rsid w:val="003A2197"/>
    <w:rsid w:val="003A36D9"/>
    <w:rsid w:val="003A4598"/>
    <w:rsid w:val="003A5B59"/>
    <w:rsid w:val="003B0CDB"/>
    <w:rsid w:val="003B2F53"/>
    <w:rsid w:val="003B3DB8"/>
    <w:rsid w:val="003B450D"/>
    <w:rsid w:val="003C383A"/>
    <w:rsid w:val="003C6598"/>
    <w:rsid w:val="003D19B6"/>
    <w:rsid w:val="003D5EC2"/>
    <w:rsid w:val="003E1B58"/>
    <w:rsid w:val="003E3A3A"/>
    <w:rsid w:val="003F0B82"/>
    <w:rsid w:val="003F6F1C"/>
    <w:rsid w:val="003F6F55"/>
    <w:rsid w:val="003F7A65"/>
    <w:rsid w:val="00402117"/>
    <w:rsid w:val="004031D1"/>
    <w:rsid w:val="00406CF6"/>
    <w:rsid w:val="00406FDF"/>
    <w:rsid w:val="00412528"/>
    <w:rsid w:val="004138F0"/>
    <w:rsid w:val="00415409"/>
    <w:rsid w:val="00416C85"/>
    <w:rsid w:val="004301B3"/>
    <w:rsid w:val="00435FB2"/>
    <w:rsid w:val="0044035F"/>
    <w:rsid w:val="00442DC4"/>
    <w:rsid w:val="00447C16"/>
    <w:rsid w:val="0045071A"/>
    <w:rsid w:val="00450AAD"/>
    <w:rsid w:val="00451D43"/>
    <w:rsid w:val="004522FD"/>
    <w:rsid w:val="00465B56"/>
    <w:rsid w:val="00472E94"/>
    <w:rsid w:val="00473767"/>
    <w:rsid w:val="004807C1"/>
    <w:rsid w:val="00480D84"/>
    <w:rsid w:val="00482BAF"/>
    <w:rsid w:val="004835A8"/>
    <w:rsid w:val="00486E4A"/>
    <w:rsid w:val="0049417A"/>
    <w:rsid w:val="00494C2B"/>
    <w:rsid w:val="0049627F"/>
    <w:rsid w:val="00497FE8"/>
    <w:rsid w:val="004A2E19"/>
    <w:rsid w:val="004A4346"/>
    <w:rsid w:val="004A72D6"/>
    <w:rsid w:val="004B298E"/>
    <w:rsid w:val="004B4515"/>
    <w:rsid w:val="004B4DCA"/>
    <w:rsid w:val="004C208A"/>
    <w:rsid w:val="004C2125"/>
    <w:rsid w:val="004D1A04"/>
    <w:rsid w:val="004D5990"/>
    <w:rsid w:val="004E284F"/>
    <w:rsid w:val="004E3609"/>
    <w:rsid w:val="004E64D1"/>
    <w:rsid w:val="004F334C"/>
    <w:rsid w:val="004F7562"/>
    <w:rsid w:val="004F75D2"/>
    <w:rsid w:val="004F7928"/>
    <w:rsid w:val="00502BE0"/>
    <w:rsid w:val="00510104"/>
    <w:rsid w:val="00517227"/>
    <w:rsid w:val="00520E0D"/>
    <w:rsid w:val="005212DE"/>
    <w:rsid w:val="00522BD8"/>
    <w:rsid w:val="00534008"/>
    <w:rsid w:val="00536791"/>
    <w:rsid w:val="005456E2"/>
    <w:rsid w:val="00554BFB"/>
    <w:rsid w:val="00555E3A"/>
    <w:rsid w:val="00562DDB"/>
    <w:rsid w:val="00566BD2"/>
    <w:rsid w:val="00571118"/>
    <w:rsid w:val="0057169E"/>
    <w:rsid w:val="00572C15"/>
    <w:rsid w:val="00572EA5"/>
    <w:rsid w:val="005824B3"/>
    <w:rsid w:val="005951B9"/>
    <w:rsid w:val="00596B36"/>
    <w:rsid w:val="00596C31"/>
    <w:rsid w:val="005A0DEA"/>
    <w:rsid w:val="005A21FE"/>
    <w:rsid w:val="005A62B5"/>
    <w:rsid w:val="005B3B1C"/>
    <w:rsid w:val="005B7159"/>
    <w:rsid w:val="005C0079"/>
    <w:rsid w:val="005C64D2"/>
    <w:rsid w:val="005C754C"/>
    <w:rsid w:val="005C7EE7"/>
    <w:rsid w:val="005D66EB"/>
    <w:rsid w:val="005D735A"/>
    <w:rsid w:val="005E05BC"/>
    <w:rsid w:val="005E0FC7"/>
    <w:rsid w:val="005F27B6"/>
    <w:rsid w:val="005F3CE2"/>
    <w:rsid w:val="005F514A"/>
    <w:rsid w:val="005F7C4C"/>
    <w:rsid w:val="00602195"/>
    <w:rsid w:val="0060232E"/>
    <w:rsid w:val="006048DF"/>
    <w:rsid w:val="006051C4"/>
    <w:rsid w:val="00605A2C"/>
    <w:rsid w:val="00606FCF"/>
    <w:rsid w:val="00610446"/>
    <w:rsid w:val="00610E35"/>
    <w:rsid w:val="00612E29"/>
    <w:rsid w:val="006131A1"/>
    <w:rsid w:val="006163D7"/>
    <w:rsid w:val="0062400A"/>
    <w:rsid w:val="006241FD"/>
    <w:rsid w:val="00640A46"/>
    <w:rsid w:val="00641506"/>
    <w:rsid w:val="006469B8"/>
    <w:rsid w:val="006520C6"/>
    <w:rsid w:val="00653C4D"/>
    <w:rsid w:val="00656A83"/>
    <w:rsid w:val="00661CC7"/>
    <w:rsid w:val="00674811"/>
    <w:rsid w:val="00674A6B"/>
    <w:rsid w:val="006757D8"/>
    <w:rsid w:val="00676C12"/>
    <w:rsid w:val="006773E2"/>
    <w:rsid w:val="00686C5D"/>
    <w:rsid w:val="00691EA7"/>
    <w:rsid w:val="00697E21"/>
    <w:rsid w:val="006A0741"/>
    <w:rsid w:val="006A4B59"/>
    <w:rsid w:val="006A4FD8"/>
    <w:rsid w:val="006A76A3"/>
    <w:rsid w:val="006B1802"/>
    <w:rsid w:val="006C0472"/>
    <w:rsid w:val="006C1A92"/>
    <w:rsid w:val="006C2360"/>
    <w:rsid w:val="006C5627"/>
    <w:rsid w:val="006D06B8"/>
    <w:rsid w:val="006D32BD"/>
    <w:rsid w:val="006D5B15"/>
    <w:rsid w:val="006E0E15"/>
    <w:rsid w:val="006E2761"/>
    <w:rsid w:val="006E3956"/>
    <w:rsid w:val="006E6A9F"/>
    <w:rsid w:val="006E72A7"/>
    <w:rsid w:val="006F2D6C"/>
    <w:rsid w:val="006F42EA"/>
    <w:rsid w:val="006F7FAC"/>
    <w:rsid w:val="00700A77"/>
    <w:rsid w:val="00700C40"/>
    <w:rsid w:val="007015C6"/>
    <w:rsid w:val="00701CF5"/>
    <w:rsid w:val="00703CA3"/>
    <w:rsid w:val="00704FFD"/>
    <w:rsid w:val="00713DB7"/>
    <w:rsid w:val="00715571"/>
    <w:rsid w:val="00715EF3"/>
    <w:rsid w:val="0071730D"/>
    <w:rsid w:val="0071787B"/>
    <w:rsid w:val="0072149A"/>
    <w:rsid w:val="0072432E"/>
    <w:rsid w:val="00730917"/>
    <w:rsid w:val="007359DB"/>
    <w:rsid w:val="0074577E"/>
    <w:rsid w:val="00746D24"/>
    <w:rsid w:val="007478B6"/>
    <w:rsid w:val="00753FDC"/>
    <w:rsid w:val="007607AF"/>
    <w:rsid w:val="00762084"/>
    <w:rsid w:val="00765BDD"/>
    <w:rsid w:val="007664C5"/>
    <w:rsid w:val="007709CF"/>
    <w:rsid w:val="00771FBC"/>
    <w:rsid w:val="00775ED7"/>
    <w:rsid w:val="00777348"/>
    <w:rsid w:val="007807E2"/>
    <w:rsid w:val="00782890"/>
    <w:rsid w:val="007869F9"/>
    <w:rsid w:val="007949C3"/>
    <w:rsid w:val="007962FF"/>
    <w:rsid w:val="007965B4"/>
    <w:rsid w:val="007A6E03"/>
    <w:rsid w:val="007B128C"/>
    <w:rsid w:val="007B33F2"/>
    <w:rsid w:val="007B6B7B"/>
    <w:rsid w:val="007C315C"/>
    <w:rsid w:val="007C7ADD"/>
    <w:rsid w:val="007D0AC6"/>
    <w:rsid w:val="007D2F5B"/>
    <w:rsid w:val="007D5FAC"/>
    <w:rsid w:val="007E2E75"/>
    <w:rsid w:val="007E5ED5"/>
    <w:rsid w:val="007E7989"/>
    <w:rsid w:val="007F4CC8"/>
    <w:rsid w:val="00807345"/>
    <w:rsid w:val="00815413"/>
    <w:rsid w:val="008226EC"/>
    <w:rsid w:val="00823574"/>
    <w:rsid w:val="00823A3B"/>
    <w:rsid w:val="00823E73"/>
    <w:rsid w:val="00825CCF"/>
    <w:rsid w:val="00831540"/>
    <w:rsid w:val="00835453"/>
    <w:rsid w:val="00842FD0"/>
    <w:rsid w:val="0084612F"/>
    <w:rsid w:val="0084620E"/>
    <w:rsid w:val="0084701D"/>
    <w:rsid w:val="00847029"/>
    <w:rsid w:val="0086687E"/>
    <w:rsid w:val="00870CCE"/>
    <w:rsid w:val="00874362"/>
    <w:rsid w:val="00893F9E"/>
    <w:rsid w:val="00896F63"/>
    <w:rsid w:val="008A1D0F"/>
    <w:rsid w:val="008A3904"/>
    <w:rsid w:val="008A6B83"/>
    <w:rsid w:val="008A6E88"/>
    <w:rsid w:val="008A7586"/>
    <w:rsid w:val="008B1762"/>
    <w:rsid w:val="008B1C20"/>
    <w:rsid w:val="008B4F86"/>
    <w:rsid w:val="008B689F"/>
    <w:rsid w:val="008C2AC8"/>
    <w:rsid w:val="008C4C14"/>
    <w:rsid w:val="008C547F"/>
    <w:rsid w:val="008D19D1"/>
    <w:rsid w:val="008D7894"/>
    <w:rsid w:val="008E01DB"/>
    <w:rsid w:val="008E7952"/>
    <w:rsid w:val="008E7EB5"/>
    <w:rsid w:val="008F4778"/>
    <w:rsid w:val="00912D56"/>
    <w:rsid w:val="0091329A"/>
    <w:rsid w:val="00913B70"/>
    <w:rsid w:val="0091663F"/>
    <w:rsid w:val="00923923"/>
    <w:rsid w:val="00925DE0"/>
    <w:rsid w:val="00933E00"/>
    <w:rsid w:val="009424BB"/>
    <w:rsid w:val="00945101"/>
    <w:rsid w:val="00951093"/>
    <w:rsid w:val="0095358F"/>
    <w:rsid w:val="0095446C"/>
    <w:rsid w:val="009607F2"/>
    <w:rsid w:val="00966B5A"/>
    <w:rsid w:val="00970756"/>
    <w:rsid w:val="00971839"/>
    <w:rsid w:val="00975ADC"/>
    <w:rsid w:val="00977C85"/>
    <w:rsid w:val="009808B7"/>
    <w:rsid w:val="00982141"/>
    <w:rsid w:val="00986EAB"/>
    <w:rsid w:val="00990127"/>
    <w:rsid w:val="00992392"/>
    <w:rsid w:val="00994290"/>
    <w:rsid w:val="009951BD"/>
    <w:rsid w:val="00997D84"/>
    <w:rsid w:val="009A04E0"/>
    <w:rsid w:val="009A067C"/>
    <w:rsid w:val="009A5A4D"/>
    <w:rsid w:val="009A7AD3"/>
    <w:rsid w:val="009C522A"/>
    <w:rsid w:val="009E28E0"/>
    <w:rsid w:val="009E32DD"/>
    <w:rsid w:val="009E3E04"/>
    <w:rsid w:val="009E4370"/>
    <w:rsid w:val="009F0F20"/>
    <w:rsid w:val="009F4C4C"/>
    <w:rsid w:val="009F6167"/>
    <w:rsid w:val="009F719B"/>
    <w:rsid w:val="00A07090"/>
    <w:rsid w:val="00A0724F"/>
    <w:rsid w:val="00A1473C"/>
    <w:rsid w:val="00A16338"/>
    <w:rsid w:val="00A16751"/>
    <w:rsid w:val="00A168B6"/>
    <w:rsid w:val="00A2176C"/>
    <w:rsid w:val="00A21F13"/>
    <w:rsid w:val="00A229ED"/>
    <w:rsid w:val="00A24A9C"/>
    <w:rsid w:val="00A32BDC"/>
    <w:rsid w:val="00A52611"/>
    <w:rsid w:val="00A65838"/>
    <w:rsid w:val="00A67DB8"/>
    <w:rsid w:val="00A76DD0"/>
    <w:rsid w:val="00A84706"/>
    <w:rsid w:val="00A90D2E"/>
    <w:rsid w:val="00A93A81"/>
    <w:rsid w:val="00A9477E"/>
    <w:rsid w:val="00A96A2A"/>
    <w:rsid w:val="00A97FB6"/>
    <w:rsid w:val="00AA0107"/>
    <w:rsid w:val="00AA7AE6"/>
    <w:rsid w:val="00AC0FA0"/>
    <w:rsid w:val="00AC4E25"/>
    <w:rsid w:val="00AC62F5"/>
    <w:rsid w:val="00AC69F2"/>
    <w:rsid w:val="00AD0799"/>
    <w:rsid w:val="00AD3950"/>
    <w:rsid w:val="00AD6668"/>
    <w:rsid w:val="00AE0A8A"/>
    <w:rsid w:val="00AE1B99"/>
    <w:rsid w:val="00AF033A"/>
    <w:rsid w:val="00AF0492"/>
    <w:rsid w:val="00AF0906"/>
    <w:rsid w:val="00AF2BD2"/>
    <w:rsid w:val="00AF2FA8"/>
    <w:rsid w:val="00AF4084"/>
    <w:rsid w:val="00AF7B2E"/>
    <w:rsid w:val="00B048EB"/>
    <w:rsid w:val="00B04F51"/>
    <w:rsid w:val="00B051CA"/>
    <w:rsid w:val="00B1083F"/>
    <w:rsid w:val="00B12A67"/>
    <w:rsid w:val="00B21F90"/>
    <w:rsid w:val="00B227E1"/>
    <w:rsid w:val="00B2686D"/>
    <w:rsid w:val="00B27D17"/>
    <w:rsid w:val="00B305FE"/>
    <w:rsid w:val="00B36BE0"/>
    <w:rsid w:val="00B43E2E"/>
    <w:rsid w:val="00B62069"/>
    <w:rsid w:val="00B62A33"/>
    <w:rsid w:val="00B66DDF"/>
    <w:rsid w:val="00B740EF"/>
    <w:rsid w:val="00B84193"/>
    <w:rsid w:val="00B85A8C"/>
    <w:rsid w:val="00B87D59"/>
    <w:rsid w:val="00B921AA"/>
    <w:rsid w:val="00B92768"/>
    <w:rsid w:val="00B95F2B"/>
    <w:rsid w:val="00B97D2A"/>
    <w:rsid w:val="00BA0B9E"/>
    <w:rsid w:val="00BA3DE7"/>
    <w:rsid w:val="00BB1D5F"/>
    <w:rsid w:val="00BB4EFA"/>
    <w:rsid w:val="00BC2844"/>
    <w:rsid w:val="00BC3F5F"/>
    <w:rsid w:val="00BC5D31"/>
    <w:rsid w:val="00BD695B"/>
    <w:rsid w:val="00BD7223"/>
    <w:rsid w:val="00BE034E"/>
    <w:rsid w:val="00BF0FBB"/>
    <w:rsid w:val="00BF132D"/>
    <w:rsid w:val="00BF3883"/>
    <w:rsid w:val="00BF45D1"/>
    <w:rsid w:val="00C02C8D"/>
    <w:rsid w:val="00C066E7"/>
    <w:rsid w:val="00C210FA"/>
    <w:rsid w:val="00C26339"/>
    <w:rsid w:val="00C27EA1"/>
    <w:rsid w:val="00C323FB"/>
    <w:rsid w:val="00C34158"/>
    <w:rsid w:val="00C34CE5"/>
    <w:rsid w:val="00C401AF"/>
    <w:rsid w:val="00C427AA"/>
    <w:rsid w:val="00C43849"/>
    <w:rsid w:val="00C53534"/>
    <w:rsid w:val="00C53F76"/>
    <w:rsid w:val="00C62E75"/>
    <w:rsid w:val="00C6529C"/>
    <w:rsid w:val="00C7290C"/>
    <w:rsid w:val="00C76F00"/>
    <w:rsid w:val="00C80762"/>
    <w:rsid w:val="00C84D5D"/>
    <w:rsid w:val="00C85DA4"/>
    <w:rsid w:val="00C9192C"/>
    <w:rsid w:val="00CA3241"/>
    <w:rsid w:val="00CA35A4"/>
    <w:rsid w:val="00CB1B17"/>
    <w:rsid w:val="00CB2136"/>
    <w:rsid w:val="00CB3A05"/>
    <w:rsid w:val="00CC5BAE"/>
    <w:rsid w:val="00CC68B4"/>
    <w:rsid w:val="00CD1FA7"/>
    <w:rsid w:val="00CD42E0"/>
    <w:rsid w:val="00CE1E4F"/>
    <w:rsid w:val="00CE6192"/>
    <w:rsid w:val="00CF07AE"/>
    <w:rsid w:val="00CF0E77"/>
    <w:rsid w:val="00D03AB4"/>
    <w:rsid w:val="00D05DD6"/>
    <w:rsid w:val="00D069F3"/>
    <w:rsid w:val="00D11DCE"/>
    <w:rsid w:val="00D166A0"/>
    <w:rsid w:val="00D16862"/>
    <w:rsid w:val="00D2084B"/>
    <w:rsid w:val="00D30228"/>
    <w:rsid w:val="00D3335B"/>
    <w:rsid w:val="00D41401"/>
    <w:rsid w:val="00D42F7C"/>
    <w:rsid w:val="00D560FE"/>
    <w:rsid w:val="00D606AE"/>
    <w:rsid w:val="00D60F48"/>
    <w:rsid w:val="00D61A10"/>
    <w:rsid w:val="00D70138"/>
    <w:rsid w:val="00D705D8"/>
    <w:rsid w:val="00D71C65"/>
    <w:rsid w:val="00D77367"/>
    <w:rsid w:val="00D77C6D"/>
    <w:rsid w:val="00D8616C"/>
    <w:rsid w:val="00D87CE3"/>
    <w:rsid w:val="00D9083D"/>
    <w:rsid w:val="00DB0B63"/>
    <w:rsid w:val="00DB20DA"/>
    <w:rsid w:val="00DB54A8"/>
    <w:rsid w:val="00DB6F3C"/>
    <w:rsid w:val="00DC099B"/>
    <w:rsid w:val="00DC0A8D"/>
    <w:rsid w:val="00DC3FC4"/>
    <w:rsid w:val="00DC6B35"/>
    <w:rsid w:val="00DD1370"/>
    <w:rsid w:val="00DD4076"/>
    <w:rsid w:val="00DD60A5"/>
    <w:rsid w:val="00DD643B"/>
    <w:rsid w:val="00DD6490"/>
    <w:rsid w:val="00DE3617"/>
    <w:rsid w:val="00DE495D"/>
    <w:rsid w:val="00E029DB"/>
    <w:rsid w:val="00E079F6"/>
    <w:rsid w:val="00E13F2F"/>
    <w:rsid w:val="00E16556"/>
    <w:rsid w:val="00E17A99"/>
    <w:rsid w:val="00E230E5"/>
    <w:rsid w:val="00E2468F"/>
    <w:rsid w:val="00E2501F"/>
    <w:rsid w:val="00E4254B"/>
    <w:rsid w:val="00E80CC0"/>
    <w:rsid w:val="00E80E4E"/>
    <w:rsid w:val="00E81D97"/>
    <w:rsid w:val="00EA29D5"/>
    <w:rsid w:val="00EA3340"/>
    <w:rsid w:val="00EA4BD9"/>
    <w:rsid w:val="00EA5D10"/>
    <w:rsid w:val="00EA7248"/>
    <w:rsid w:val="00EB2CD9"/>
    <w:rsid w:val="00EC57F4"/>
    <w:rsid w:val="00EC6AE9"/>
    <w:rsid w:val="00ED65CF"/>
    <w:rsid w:val="00EE27EB"/>
    <w:rsid w:val="00EE4E96"/>
    <w:rsid w:val="00EE7300"/>
    <w:rsid w:val="00EE7FF3"/>
    <w:rsid w:val="00EF4A1A"/>
    <w:rsid w:val="00F0710D"/>
    <w:rsid w:val="00F143CA"/>
    <w:rsid w:val="00F165D1"/>
    <w:rsid w:val="00F170DD"/>
    <w:rsid w:val="00F41296"/>
    <w:rsid w:val="00F506BA"/>
    <w:rsid w:val="00F52EF3"/>
    <w:rsid w:val="00F57888"/>
    <w:rsid w:val="00F60F06"/>
    <w:rsid w:val="00F60FD9"/>
    <w:rsid w:val="00F6328C"/>
    <w:rsid w:val="00F653CA"/>
    <w:rsid w:val="00F67D3C"/>
    <w:rsid w:val="00F72228"/>
    <w:rsid w:val="00F72824"/>
    <w:rsid w:val="00F72866"/>
    <w:rsid w:val="00F7539E"/>
    <w:rsid w:val="00F77375"/>
    <w:rsid w:val="00F77932"/>
    <w:rsid w:val="00F77FB3"/>
    <w:rsid w:val="00F8172F"/>
    <w:rsid w:val="00F85365"/>
    <w:rsid w:val="00F876EB"/>
    <w:rsid w:val="00F938C0"/>
    <w:rsid w:val="00F964F1"/>
    <w:rsid w:val="00FA14E3"/>
    <w:rsid w:val="00FA3570"/>
    <w:rsid w:val="00FA5A95"/>
    <w:rsid w:val="00FA74A6"/>
    <w:rsid w:val="00FA77C4"/>
    <w:rsid w:val="00FA7FA3"/>
    <w:rsid w:val="00FC3636"/>
    <w:rsid w:val="00FD1693"/>
    <w:rsid w:val="00FD3741"/>
    <w:rsid w:val="00FE207E"/>
    <w:rsid w:val="00FE20F3"/>
    <w:rsid w:val="00FE4A39"/>
    <w:rsid w:val="00FF54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rules v:ext="edit">
        <o:r id="V:Rule1" type="callout" idref="#AutoShape 8"/>
        <o:r id="V:Rule2" type="callout" idref="#AutoShape 7"/>
        <o:r id="V:Rule3" type="callout"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296"/>
    <w:pPr>
      <w:spacing w:after="0" w:line="360" w:lineRule="auto"/>
      <w:jc w:val="both"/>
    </w:pPr>
    <w:rPr>
      <w:rFonts w:ascii="Calibri" w:eastAsia="Calibri" w:hAnsi="Calibri" w:cs="Times New Roman"/>
    </w:rPr>
  </w:style>
  <w:style w:type="paragraph" w:styleId="1">
    <w:name w:val="heading 1"/>
    <w:basedOn w:val="a"/>
    <w:next w:val="a"/>
    <w:link w:val="10"/>
    <w:uiPriority w:val="9"/>
    <w:qFormat/>
    <w:rsid w:val="00EF4A1A"/>
    <w:pPr>
      <w:keepNext/>
      <w:spacing w:before="360" w:after="60" w:line="240" w:lineRule="auto"/>
      <w:jc w:val="center"/>
      <w:outlineLvl w:val="0"/>
    </w:pPr>
    <w:rPr>
      <w:rFonts w:ascii="Times New Roman" w:eastAsia="Times New Roman" w:hAnsi="Times New Roman" w:cs="Arial"/>
      <w:b/>
      <w:bCs/>
      <w:smallCaps/>
      <w:kern w:val="32"/>
      <w:sz w:val="36"/>
      <w:szCs w:val="32"/>
      <w:lang w:eastAsia="ru-RU"/>
    </w:rPr>
  </w:style>
  <w:style w:type="paragraph" w:styleId="2">
    <w:name w:val="heading 2"/>
    <w:basedOn w:val="a"/>
    <w:next w:val="a"/>
    <w:link w:val="20"/>
    <w:uiPriority w:val="9"/>
    <w:qFormat/>
    <w:rsid w:val="001B40D6"/>
    <w:pPr>
      <w:spacing w:line="240" w:lineRule="auto"/>
      <w:jc w:val="left"/>
      <w:outlineLvl w:val="1"/>
    </w:pPr>
    <w:rPr>
      <w:rFonts w:ascii="Times New Roman" w:eastAsia="Times New Roman" w:hAnsi="Times New Roman"/>
      <w:color w:val="000000"/>
      <w:sz w:val="24"/>
      <w:szCs w:val="24"/>
      <w:lang w:eastAsia="ru-RU"/>
    </w:rPr>
  </w:style>
  <w:style w:type="paragraph" w:styleId="3">
    <w:name w:val="heading 3"/>
    <w:basedOn w:val="a"/>
    <w:link w:val="30"/>
    <w:uiPriority w:val="9"/>
    <w:qFormat/>
    <w:rsid w:val="00EF4A1A"/>
    <w:pPr>
      <w:spacing w:before="100" w:beforeAutospacing="1" w:after="100" w:afterAutospacing="1" w:line="240" w:lineRule="auto"/>
      <w:jc w:val="left"/>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EF4A1A"/>
    <w:pPr>
      <w:spacing w:before="100" w:beforeAutospacing="1" w:after="100" w:afterAutospacing="1" w:line="240" w:lineRule="auto"/>
      <w:jc w:val="left"/>
      <w:outlineLvl w:val="3"/>
    </w:pPr>
    <w:rPr>
      <w:rFonts w:ascii="Times New Roman" w:eastAsia="Times New Roman" w:hAnsi="Times New Roman"/>
      <w:b/>
      <w:bCs/>
      <w:sz w:val="24"/>
      <w:szCs w:val="24"/>
      <w:lang w:eastAsia="ru-RU"/>
    </w:rPr>
  </w:style>
  <w:style w:type="paragraph" w:styleId="5">
    <w:name w:val="heading 5"/>
    <w:basedOn w:val="a"/>
    <w:link w:val="50"/>
    <w:qFormat/>
    <w:rsid w:val="00EF4A1A"/>
    <w:pPr>
      <w:spacing w:before="100" w:beforeAutospacing="1" w:after="100" w:afterAutospacing="1" w:line="240" w:lineRule="auto"/>
      <w:jc w:val="left"/>
      <w:outlineLvl w:val="4"/>
    </w:pPr>
    <w:rPr>
      <w:rFonts w:ascii="Times New Roman" w:eastAsia="Times New Roman" w:hAnsi="Times New Roman"/>
      <w:b/>
      <w:bCs/>
      <w:sz w:val="20"/>
      <w:szCs w:val="20"/>
      <w:lang w:eastAsia="ru-RU"/>
    </w:rPr>
  </w:style>
  <w:style w:type="paragraph" w:styleId="6">
    <w:name w:val="heading 6"/>
    <w:basedOn w:val="a"/>
    <w:link w:val="60"/>
    <w:uiPriority w:val="9"/>
    <w:qFormat/>
    <w:rsid w:val="00EF4A1A"/>
    <w:pPr>
      <w:spacing w:before="100" w:beforeAutospacing="1" w:after="100" w:afterAutospacing="1" w:line="240" w:lineRule="auto"/>
      <w:jc w:val="left"/>
      <w:outlineLvl w:val="5"/>
    </w:pPr>
    <w:rPr>
      <w:rFonts w:ascii="Times New Roman" w:eastAsia="Times New Roman" w:hAnsi="Times New Roman"/>
      <w:b/>
      <w:bCs/>
      <w:sz w:val="15"/>
      <w:szCs w:val="15"/>
      <w:lang w:eastAsia="ru-RU"/>
    </w:rPr>
  </w:style>
  <w:style w:type="paragraph" w:styleId="7">
    <w:name w:val="heading 7"/>
    <w:basedOn w:val="a"/>
    <w:next w:val="a"/>
    <w:link w:val="70"/>
    <w:unhideWhenUsed/>
    <w:qFormat/>
    <w:rsid w:val="00EF4A1A"/>
    <w:pPr>
      <w:keepNext/>
      <w:keepLines/>
      <w:spacing w:before="200" w:line="240" w:lineRule="auto"/>
      <w:outlineLvl w:val="6"/>
    </w:pPr>
    <w:rPr>
      <w:rFonts w:asciiTheme="majorHAnsi" w:eastAsiaTheme="majorEastAsia" w:hAnsiTheme="majorHAnsi" w:cstheme="majorBidi"/>
      <w:i/>
      <w:iCs/>
      <w:color w:val="404040" w:themeColor="text1" w:themeTint="B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4A1A"/>
    <w:rPr>
      <w:rFonts w:ascii="Times New Roman" w:eastAsia="Times New Roman" w:hAnsi="Times New Roman" w:cs="Arial"/>
      <w:b/>
      <w:bCs/>
      <w:smallCaps/>
      <w:kern w:val="32"/>
      <w:sz w:val="36"/>
      <w:szCs w:val="32"/>
      <w:lang w:eastAsia="ru-RU"/>
    </w:rPr>
  </w:style>
  <w:style w:type="character" w:customStyle="1" w:styleId="20">
    <w:name w:val="Заголовок 2 Знак"/>
    <w:basedOn w:val="a0"/>
    <w:link w:val="2"/>
    <w:uiPriority w:val="9"/>
    <w:rsid w:val="001B40D6"/>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rsid w:val="00EF4A1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F4A1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EF4A1A"/>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EF4A1A"/>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rsid w:val="00EF4A1A"/>
    <w:rPr>
      <w:rFonts w:asciiTheme="majorHAnsi" w:eastAsiaTheme="majorEastAsia" w:hAnsiTheme="majorHAnsi" w:cstheme="majorBidi"/>
      <w:i/>
      <w:iCs/>
      <w:color w:val="404040" w:themeColor="text1" w:themeTint="BF"/>
      <w:lang w:eastAsia="ru-RU"/>
    </w:rPr>
  </w:style>
  <w:style w:type="table" w:styleId="a3">
    <w:name w:val="Table Grid"/>
    <w:basedOn w:val="a1"/>
    <w:uiPriority w:val="59"/>
    <w:rsid w:val="00F412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DD6490"/>
    <w:pPr>
      <w:tabs>
        <w:tab w:val="center" w:pos="4677"/>
        <w:tab w:val="right" w:pos="9355"/>
      </w:tabs>
      <w:spacing w:line="240" w:lineRule="auto"/>
    </w:pPr>
  </w:style>
  <w:style w:type="character" w:customStyle="1" w:styleId="a5">
    <w:name w:val="Верхний колонтитул Знак"/>
    <w:basedOn w:val="a0"/>
    <w:link w:val="a4"/>
    <w:uiPriority w:val="99"/>
    <w:rsid w:val="00DD6490"/>
    <w:rPr>
      <w:rFonts w:ascii="Calibri" w:eastAsia="Calibri" w:hAnsi="Calibri" w:cs="Times New Roman"/>
    </w:rPr>
  </w:style>
  <w:style w:type="paragraph" w:styleId="a6">
    <w:name w:val="footer"/>
    <w:basedOn w:val="a"/>
    <w:link w:val="a7"/>
    <w:unhideWhenUsed/>
    <w:rsid w:val="00DD6490"/>
    <w:pPr>
      <w:tabs>
        <w:tab w:val="center" w:pos="4677"/>
        <w:tab w:val="right" w:pos="9355"/>
      </w:tabs>
      <w:spacing w:line="240" w:lineRule="auto"/>
    </w:pPr>
  </w:style>
  <w:style w:type="character" w:customStyle="1" w:styleId="a7">
    <w:name w:val="Нижний колонтитул Знак"/>
    <w:basedOn w:val="a0"/>
    <w:link w:val="a6"/>
    <w:rsid w:val="00DD6490"/>
    <w:rPr>
      <w:rFonts w:ascii="Calibri" w:eastAsia="Calibri" w:hAnsi="Calibri" w:cs="Times New Roman"/>
    </w:rPr>
  </w:style>
  <w:style w:type="paragraph" w:styleId="a8">
    <w:name w:val="List Paragraph"/>
    <w:basedOn w:val="a"/>
    <w:link w:val="a9"/>
    <w:uiPriority w:val="34"/>
    <w:qFormat/>
    <w:rsid w:val="00DD6490"/>
    <w:pPr>
      <w:ind w:left="720"/>
      <w:contextualSpacing/>
    </w:pPr>
  </w:style>
  <w:style w:type="character" w:styleId="aa">
    <w:name w:val="Hyperlink"/>
    <w:basedOn w:val="a0"/>
    <w:uiPriority w:val="99"/>
    <w:rsid w:val="00EF4A1A"/>
    <w:rPr>
      <w:color w:val="0000FF"/>
      <w:u w:val="single"/>
    </w:rPr>
  </w:style>
  <w:style w:type="paragraph" w:customStyle="1" w:styleId="11">
    <w:name w:val="Стиль1"/>
    <w:basedOn w:val="1"/>
    <w:autoRedefine/>
    <w:rsid w:val="00EF4A1A"/>
    <w:pPr>
      <w:keepNext w:val="0"/>
      <w:tabs>
        <w:tab w:val="left" w:pos="9000"/>
        <w:tab w:val="left" w:pos="9355"/>
        <w:tab w:val="left" w:pos="9540"/>
      </w:tabs>
      <w:spacing w:before="0" w:after="0" w:line="360" w:lineRule="auto"/>
      <w:jc w:val="left"/>
    </w:pPr>
    <w:rPr>
      <w:rFonts w:cs="Times New Roman"/>
      <w:bCs w:val="0"/>
      <w:smallCaps w:val="0"/>
      <w:kern w:val="0"/>
      <w:sz w:val="28"/>
      <w:szCs w:val="28"/>
    </w:rPr>
  </w:style>
  <w:style w:type="character" w:customStyle="1" w:styleId="14">
    <w:name w:val="Стиль 14 пт полужирный"/>
    <w:basedOn w:val="a0"/>
    <w:rsid w:val="00EF4A1A"/>
    <w:rPr>
      <w:b/>
      <w:bCs/>
      <w:spacing w:val="-3"/>
      <w:sz w:val="28"/>
    </w:rPr>
  </w:style>
  <w:style w:type="paragraph" w:styleId="ab">
    <w:name w:val="Body Text"/>
    <w:aliases w:val="body text,Основной текст Знак1,Основной текст Знак Знак,Основной текст отчета, Знак1 Знак,Основной текст Знак Знак Знак Знак Знак Знак,Основной текст Знак Знак Знак Знак Знак,Основной текст Знак Знак Знак Знак"/>
    <w:basedOn w:val="a"/>
    <w:link w:val="ac"/>
    <w:rsid w:val="00EF4A1A"/>
    <w:pPr>
      <w:spacing w:after="120" w:line="240" w:lineRule="auto"/>
      <w:jc w:val="left"/>
    </w:pPr>
    <w:rPr>
      <w:rFonts w:ascii="Times New Roman" w:eastAsia="Times New Roman" w:hAnsi="Times New Roman"/>
      <w:sz w:val="24"/>
      <w:szCs w:val="24"/>
      <w:lang w:eastAsia="ru-RU"/>
    </w:rPr>
  </w:style>
  <w:style w:type="character" w:customStyle="1" w:styleId="ac">
    <w:name w:val="Основной текст Знак"/>
    <w:aliases w:val="body text Знак,Основной текст Знак1 Знак,Основной текст Знак Знак Знак,Основной текст отчета Знак, Знак1 Знак Знак,Основной текст Знак Знак Знак Знак Знак Знак Знак,Основной текст Знак Знак Знак Знак Знак Знак1"/>
    <w:basedOn w:val="a0"/>
    <w:link w:val="ab"/>
    <w:rsid w:val="00EF4A1A"/>
    <w:rPr>
      <w:rFonts w:ascii="Times New Roman" w:eastAsia="Times New Roman" w:hAnsi="Times New Roman" w:cs="Times New Roman"/>
      <w:sz w:val="24"/>
      <w:szCs w:val="24"/>
      <w:lang w:eastAsia="ru-RU"/>
    </w:rPr>
  </w:style>
  <w:style w:type="paragraph" w:styleId="ad">
    <w:name w:val="Balloon Text"/>
    <w:basedOn w:val="a"/>
    <w:link w:val="ae"/>
    <w:unhideWhenUsed/>
    <w:rsid w:val="00EF4A1A"/>
    <w:pPr>
      <w:spacing w:line="240" w:lineRule="auto"/>
    </w:pPr>
    <w:rPr>
      <w:rFonts w:ascii="Tahoma" w:eastAsiaTheme="minorEastAsia" w:hAnsi="Tahoma" w:cs="Tahoma"/>
      <w:sz w:val="16"/>
      <w:szCs w:val="16"/>
      <w:lang w:eastAsia="ru-RU"/>
    </w:rPr>
  </w:style>
  <w:style w:type="character" w:customStyle="1" w:styleId="ae">
    <w:name w:val="Текст выноски Знак"/>
    <w:basedOn w:val="a0"/>
    <w:link w:val="ad"/>
    <w:rsid w:val="00EF4A1A"/>
    <w:rPr>
      <w:rFonts w:ascii="Tahoma" w:eastAsiaTheme="minorEastAsia" w:hAnsi="Tahoma" w:cs="Tahoma"/>
      <w:sz w:val="16"/>
      <w:szCs w:val="16"/>
      <w:lang w:eastAsia="ru-RU"/>
    </w:rPr>
  </w:style>
  <w:style w:type="paragraph" w:styleId="af">
    <w:name w:val="annotation text"/>
    <w:basedOn w:val="a"/>
    <w:link w:val="af0"/>
    <w:semiHidden/>
    <w:rsid w:val="00EF4A1A"/>
    <w:pPr>
      <w:spacing w:line="240" w:lineRule="auto"/>
      <w:jc w:val="left"/>
    </w:pPr>
    <w:rPr>
      <w:rFonts w:ascii="Times New Roman" w:eastAsia="Times New Roman" w:hAnsi="Times New Roman"/>
      <w:sz w:val="20"/>
      <w:szCs w:val="20"/>
      <w:lang w:eastAsia="ru-RU"/>
    </w:rPr>
  </w:style>
  <w:style w:type="character" w:customStyle="1" w:styleId="af0">
    <w:name w:val="Текст примечания Знак"/>
    <w:basedOn w:val="a0"/>
    <w:link w:val="af"/>
    <w:semiHidden/>
    <w:rsid w:val="00EF4A1A"/>
    <w:rPr>
      <w:rFonts w:ascii="Times New Roman" w:eastAsia="Times New Roman" w:hAnsi="Times New Roman" w:cs="Times New Roman"/>
      <w:sz w:val="20"/>
      <w:szCs w:val="20"/>
      <w:lang w:eastAsia="ru-RU"/>
    </w:rPr>
  </w:style>
  <w:style w:type="character" w:styleId="af1">
    <w:name w:val="Emphasis"/>
    <w:basedOn w:val="a0"/>
    <w:uiPriority w:val="20"/>
    <w:qFormat/>
    <w:rsid w:val="00EF4A1A"/>
    <w:rPr>
      <w:i/>
      <w:iCs/>
    </w:rPr>
  </w:style>
  <w:style w:type="paragraph" w:customStyle="1" w:styleId="af2">
    <w:name w:val="Новый"/>
    <w:basedOn w:val="a"/>
    <w:rsid w:val="00EF4A1A"/>
    <w:pPr>
      <w:ind w:firstLine="454"/>
    </w:pPr>
    <w:rPr>
      <w:rFonts w:ascii="Times New Roman" w:eastAsia="Times New Roman" w:hAnsi="Times New Roman"/>
      <w:sz w:val="28"/>
      <w:szCs w:val="24"/>
      <w:lang w:eastAsia="ru-RU"/>
    </w:rPr>
  </w:style>
  <w:style w:type="paragraph" w:customStyle="1" w:styleId="12">
    <w:name w:val="Абзац списка1"/>
    <w:basedOn w:val="a"/>
    <w:rsid w:val="00EF4A1A"/>
    <w:pPr>
      <w:spacing w:after="200" w:line="276" w:lineRule="auto"/>
      <w:ind w:left="720"/>
      <w:jc w:val="left"/>
    </w:pPr>
    <w:rPr>
      <w:rFonts w:eastAsia="Times New Roman"/>
    </w:rPr>
  </w:style>
  <w:style w:type="paragraph" w:customStyle="1" w:styleId="Heading2AA">
    <w:name w:val="Heading 2 A A"/>
    <w:next w:val="a"/>
    <w:rsid w:val="00EF4A1A"/>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3AA">
    <w:name w:val="Heading 3 A A"/>
    <w:next w:val="a"/>
    <w:rsid w:val="00EF4A1A"/>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styleId="22">
    <w:name w:val="Body Text 2"/>
    <w:basedOn w:val="a"/>
    <w:link w:val="23"/>
    <w:rsid w:val="00EF4A1A"/>
    <w:pPr>
      <w:spacing w:after="120" w:line="480" w:lineRule="auto"/>
      <w:jc w:val="left"/>
    </w:pPr>
    <w:rPr>
      <w:rFonts w:ascii="Times New Roman" w:eastAsia="Times New Roman" w:hAnsi="Times New Roman"/>
      <w:sz w:val="24"/>
      <w:szCs w:val="24"/>
      <w:lang w:eastAsia="ru-RU"/>
    </w:rPr>
  </w:style>
  <w:style w:type="character" w:customStyle="1" w:styleId="23">
    <w:name w:val="Основной текст 2 Знак"/>
    <w:basedOn w:val="a0"/>
    <w:link w:val="22"/>
    <w:rsid w:val="00EF4A1A"/>
    <w:rPr>
      <w:rFonts w:ascii="Times New Roman" w:eastAsia="Times New Roman" w:hAnsi="Times New Roman" w:cs="Times New Roman"/>
      <w:sz w:val="24"/>
      <w:szCs w:val="24"/>
      <w:lang w:eastAsia="ru-RU"/>
    </w:rPr>
  </w:style>
  <w:style w:type="paragraph" w:styleId="af3">
    <w:name w:val="footnote text"/>
    <w:aliases w:val="F1"/>
    <w:basedOn w:val="a"/>
    <w:link w:val="af4"/>
    <w:semiHidden/>
    <w:rsid w:val="00EF4A1A"/>
    <w:pPr>
      <w:spacing w:line="240" w:lineRule="auto"/>
      <w:jc w:val="left"/>
    </w:pPr>
    <w:rPr>
      <w:rFonts w:ascii="Times New Roman" w:eastAsia="Times New Roman" w:hAnsi="Times New Roman"/>
      <w:sz w:val="20"/>
      <w:szCs w:val="20"/>
      <w:lang w:eastAsia="ru-RU"/>
    </w:rPr>
  </w:style>
  <w:style w:type="character" w:customStyle="1" w:styleId="af4">
    <w:name w:val="Текст сноски Знак"/>
    <w:aliases w:val="F1 Знак"/>
    <w:basedOn w:val="a0"/>
    <w:link w:val="af3"/>
    <w:semiHidden/>
    <w:rsid w:val="00EF4A1A"/>
    <w:rPr>
      <w:rFonts w:ascii="Times New Roman" w:eastAsia="Times New Roman" w:hAnsi="Times New Roman" w:cs="Times New Roman"/>
      <w:sz w:val="20"/>
      <w:szCs w:val="20"/>
      <w:lang w:eastAsia="ru-RU"/>
    </w:rPr>
  </w:style>
  <w:style w:type="character" w:styleId="af5">
    <w:name w:val="Strong"/>
    <w:basedOn w:val="a0"/>
    <w:uiPriority w:val="22"/>
    <w:qFormat/>
    <w:rsid w:val="00EF4A1A"/>
    <w:rPr>
      <w:b/>
      <w:bCs/>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7"/>
    <w:uiPriority w:val="99"/>
    <w:unhideWhenUsed/>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img">
    <w:name w:val="b-img"/>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menu">
    <w:name w:val="b-menu"/>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menu-mark">
    <w:name w:val="b-menu-mark"/>
    <w:basedOn w:val="a"/>
    <w:rsid w:val="00EF4A1A"/>
    <w:pPr>
      <w:spacing w:before="36" w:line="240" w:lineRule="auto"/>
      <w:ind w:left="-335"/>
      <w:jc w:val="left"/>
    </w:pPr>
    <w:rPr>
      <w:rFonts w:ascii="Times New Roman" w:eastAsia="Times New Roman" w:hAnsi="Times New Roman"/>
      <w:sz w:val="24"/>
      <w:szCs w:val="24"/>
      <w:lang w:eastAsia="ru-RU"/>
    </w:rPr>
  </w:style>
  <w:style w:type="paragraph" w:customStyle="1" w:styleId="b-contacts">
    <w:name w:val="b-contacts"/>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news">
    <w:name w:val="b-news"/>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text">
    <w:name w:val="b-text"/>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direct">
    <w:name w:val="b-direct"/>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counters">
    <w:name w:val="b-counters"/>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money">
    <w:name w:val="b-money"/>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search">
    <w:name w:val="b-search"/>
    <w:basedOn w:val="a"/>
    <w:rsid w:val="00EF4A1A"/>
    <w:pPr>
      <w:spacing w:before="100" w:beforeAutospacing="1" w:after="335" w:line="240" w:lineRule="auto"/>
      <w:jc w:val="left"/>
    </w:pPr>
    <w:rPr>
      <w:rFonts w:ascii="Times New Roman" w:eastAsia="Times New Roman" w:hAnsi="Times New Roman"/>
      <w:color w:val="59595B"/>
      <w:sz w:val="18"/>
      <w:szCs w:val="18"/>
      <w:lang w:eastAsia="ru-RU"/>
    </w:rPr>
  </w:style>
  <w:style w:type="paragraph" w:customStyle="1" w:styleId="b-copy">
    <w:name w:val="b-copy"/>
    <w:basedOn w:val="a"/>
    <w:rsid w:val="00EF4A1A"/>
    <w:pPr>
      <w:spacing w:before="100" w:beforeAutospacing="1" w:after="335" w:line="240" w:lineRule="auto"/>
      <w:jc w:val="left"/>
    </w:pPr>
    <w:rPr>
      <w:rFonts w:ascii="Times New Roman" w:eastAsia="Times New Roman" w:hAnsi="Times New Roman"/>
      <w:sz w:val="18"/>
      <w:szCs w:val="18"/>
      <w:lang w:eastAsia="ru-RU"/>
    </w:rPr>
  </w:style>
  <w:style w:type="paragraph" w:customStyle="1" w:styleId="b-table">
    <w:name w:val="b-table"/>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employment">
    <w:name w:val="b-employment"/>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from-blog">
    <w:name w:val="b-from-blog"/>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mk-profile">
    <w:name w:val="b-mk-profile"/>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photo-informer">
    <w:name w:val="b-photo-informer"/>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photogallery">
    <w:name w:val="b-photogallery"/>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from-guestbook">
    <w:name w:val="b-from-guestbook"/>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forum">
    <w:name w:val="b-forum"/>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artist-album">
    <w:name w:val="b-artist-album"/>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direct-info">
    <w:name w:val="b-direct-info"/>
    <w:basedOn w:val="a"/>
    <w:rsid w:val="00EF4A1A"/>
    <w:pPr>
      <w:pBdr>
        <w:top w:val="single" w:sz="6" w:space="31" w:color="FBE5C0"/>
        <w:left w:val="single" w:sz="6" w:space="21" w:color="FBE5C0"/>
        <w:bottom w:val="single" w:sz="6" w:space="31" w:color="FBE5C0"/>
        <w:right w:val="single" w:sz="6" w:space="21" w:color="FBE5C0"/>
      </w:pBdr>
      <w:shd w:val="clear" w:color="auto" w:fill="FFF9F0"/>
      <w:spacing w:before="100" w:beforeAutospacing="1" w:after="167" w:line="240" w:lineRule="auto"/>
      <w:jc w:val="left"/>
    </w:pPr>
    <w:rPr>
      <w:rFonts w:ascii="Arial" w:eastAsia="Times New Roman" w:hAnsi="Arial" w:cs="Arial"/>
      <w:lang w:eastAsia="ru-RU"/>
    </w:rPr>
  </w:style>
  <w:style w:type="paragraph" w:customStyle="1" w:styleId="b-widget">
    <w:name w:val="b-widget"/>
    <w:basedOn w:val="a"/>
    <w:rsid w:val="00EF4A1A"/>
    <w:pPr>
      <w:spacing w:before="100" w:beforeAutospacing="1" w:after="335" w:line="240" w:lineRule="auto"/>
      <w:jc w:val="left"/>
    </w:pPr>
    <w:rPr>
      <w:rFonts w:ascii="Times New Roman" w:eastAsia="Times New Roman" w:hAnsi="Times New Roman"/>
      <w:sz w:val="24"/>
      <w:szCs w:val="24"/>
      <w:lang w:eastAsia="ru-RU"/>
    </w:rPr>
  </w:style>
  <w:style w:type="paragraph" w:customStyle="1" w:styleId="b-feedback">
    <w:name w:val="b-feedback"/>
    <w:basedOn w:val="a"/>
    <w:rsid w:val="00EF4A1A"/>
    <w:pPr>
      <w:pBdr>
        <w:top w:val="single" w:sz="6" w:space="8" w:color="C8C8C8"/>
        <w:left w:val="single" w:sz="6" w:space="8" w:color="C8C8C8"/>
        <w:bottom w:val="single" w:sz="6" w:space="0" w:color="C8C8C8"/>
        <w:right w:val="single" w:sz="6" w:space="8" w:color="C8C8C8"/>
      </w:pBdr>
      <w:spacing w:before="100" w:beforeAutospacing="1" w:after="335" w:line="240" w:lineRule="auto"/>
      <w:jc w:val="left"/>
    </w:pPr>
    <w:rPr>
      <w:rFonts w:ascii="Times New Roman" w:eastAsia="Times New Roman" w:hAnsi="Times New Roman"/>
      <w:sz w:val="24"/>
      <w:szCs w:val="24"/>
      <w:lang w:eastAsia="ru-RU"/>
    </w:rPr>
  </w:style>
  <w:style w:type="paragraph" w:customStyle="1" w:styleId="b-feedbacktd-label">
    <w:name w:val="b-feedback__td-label"/>
    <w:basedOn w:val="a"/>
    <w:rsid w:val="00EF4A1A"/>
    <w:pPr>
      <w:spacing w:before="100" w:beforeAutospacing="1" w:after="100" w:afterAutospacing="1" w:line="240" w:lineRule="auto"/>
      <w:jc w:val="right"/>
      <w:textAlignment w:val="center"/>
    </w:pPr>
    <w:rPr>
      <w:rFonts w:ascii="Times New Roman" w:eastAsia="Times New Roman" w:hAnsi="Times New Roman"/>
      <w:sz w:val="19"/>
      <w:szCs w:val="19"/>
      <w:lang w:eastAsia="ru-RU"/>
    </w:rPr>
  </w:style>
  <w:style w:type="paragraph" w:customStyle="1" w:styleId="b-feedbackinputwidthfix">
    <w:name w:val="b-feedback__input_width_fix"/>
    <w:basedOn w:val="a"/>
    <w:rsid w:val="00EF4A1A"/>
    <w:pPr>
      <w:spacing w:before="100" w:beforeAutospacing="1" w:after="120" w:line="240" w:lineRule="auto"/>
      <w:jc w:val="left"/>
    </w:pPr>
    <w:rPr>
      <w:rFonts w:ascii="Times New Roman" w:eastAsia="Times New Roman" w:hAnsi="Times New Roman"/>
      <w:sz w:val="24"/>
      <w:szCs w:val="24"/>
      <w:lang w:eastAsia="ru-RU"/>
    </w:rPr>
  </w:style>
  <w:style w:type="paragraph" w:customStyle="1" w:styleId="b-feedbackinputname">
    <w:name w:val="b-feedback__input_name"/>
    <w:basedOn w:val="a"/>
    <w:rsid w:val="00EF4A1A"/>
    <w:pPr>
      <w:pBdr>
        <w:top w:val="single" w:sz="6" w:space="0" w:color="C8C8C8"/>
        <w:left w:val="single" w:sz="6" w:space="0" w:color="C8C8C8"/>
        <w:bottom w:val="single" w:sz="6" w:space="0" w:color="C8C8C8"/>
        <w:right w:val="single" w:sz="6" w:space="0" w:color="C8C8C8"/>
      </w:pBdr>
      <w:spacing w:line="240" w:lineRule="auto"/>
      <w:jc w:val="left"/>
    </w:pPr>
    <w:rPr>
      <w:rFonts w:ascii="Times New Roman" w:eastAsia="Times New Roman" w:hAnsi="Times New Roman"/>
      <w:sz w:val="19"/>
      <w:szCs w:val="19"/>
      <w:lang w:eastAsia="ru-RU"/>
    </w:rPr>
  </w:style>
  <w:style w:type="paragraph" w:customStyle="1" w:styleId="b-feedbackinputcomment">
    <w:name w:val="b-feedback__input_comment"/>
    <w:basedOn w:val="a"/>
    <w:rsid w:val="00EF4A1A"/>
    <w:pPr>
      <w:pBdr>
        <w:top w:val="single" w:sz="6" w:space="0" w:color="C8C8C8"/>
        <w:left w:val="single" w:sz="6" w:space="0" w:color="C8C8C8"/>
        <w:bottom w:val="single" w:sz="6" w:space="0" w:color="C8C8C8"/>
        <w:right w:val="single" w:sz="6" w:space="0" w:color="C8C8C8"/>
      </w:pBdr>
      <w:spacing w:line="240" w:lineRule="auto"/>
      <w:ind w:right="122"/>
      <w:jc w:val="left"/>
    </w:pPr>
    <w:rPr>
      <w:rFonts w:ascii="inherit" w:eastAsia="Times New Roman" w:hAnsi="inherit"/>
      <w:lang w:eastAsia="ru-RU"/>
    </w:rPr>
  </w:style>
  <w:style w:type="paragraph" w:customStyle="1" w:styleId="b-feedbackinputemail">
    <w:name w:val="b-feedback__input_email"/>
    <w:basedOn w:val="a"/>
    <w:rsid w:val="00EF4A1A"/>
    <w:pPr>
      <w:pBdr>
        <w:top w:val="single" w:sz="6" w:space="0" w:color="C8C8C8"/>
        <w:left w:val="single" w:sz="6" w:space="0" w:color="C8C8C8"/>
        <w:bottom w:val="single" w:sz="6" w:space="0" w:color="C8C8C8"/>
        <w:right w:val="single" w:sz="6" w:space="0" w:color="C8C8C8"/>
      </w:pBdr>
      <w:spacing w:line="240" w:lineRule="auto"/>
      <w:jc w:val="left"/>
    </w:pPr>
    <w:rPr>
      <w:rFonts w:ascii="Times New Roman" w:eastAsia="Times New Roman" w:hAnsi="Times New Roman"/>
      <w:sz w:val="19"/>
      <w:szCs w:val="19"/>
      <w:lang w:eastAsia="ru-RU"/>
    </w:rPr>
  </w:style>
  <w:style w:type="paragraph" w:customStyle="1" w:styleId="b-feedbacklabel">
    <w:name w:val="b-feedback__label"/>
    <w:basedOn w:val="a"/>
    <w:rsid w:val="00EF4A1A"/>
    <w:pPr>
      <w:spacing w:before="100" w:beforeAutospacing="1" w:after="120" w:line="240" w:lineRule="auto"/>
      <w:jc w:val="left"/>
    </w:pPr>
    <w:rPr>
      <w:rFonts w:ascii="Times New Roman" w:eastAsia="Times New Roman" w:hAnsi="Times New Roman"/>
      <w:sz w:val="24"/>
      <w:szCs w:val="24"/>
      <w:lang w:eastAsia="ru-RU"/>
    </w:rPr>
  </w:style>
  <w:style w:type="paragraph" w:customStyle="1" w:styleId="b-feedbacksmall">
    <w:name w:val="b-feedback__small"/>
    <w:basedOn w:val="a"/>
    <w:rsid w:val="00EF4A1A"/>
    <w:pPr>
      <w:spacing w:before="100" w:beforeAutospacing="1" w:after="100" w:afterAutospacing="1" w:line="240" w:lineRule="auto"/>
      <w:jc w:val="left"/>
    </w:pPr>
    <w:rPr>
      <w:rFonts w:ascii="Times New Roman" w:eastAsia="Times New Roman" w:hAnsi="Times New Roman"/>
      <w:lang w:eastAsia="ru-RU"/>
    </w:rPr>
  </w:style>
  <w:style w:type="paragraph" w:customStyle="1" w:styleId="b-feedbackerrore">
    <w:name w:val="b-feedback__errore"/>
    <w:basedOn w:val="a"/>
    <w:rsid w:val="00EF4A1A"/>
    <w:pPr>
      <w:spacing w:before="240" w:after="240" w:line="240" w:lineRule="auto"/>
      <w:jc w:val="center"/>
    </w:pPr>
    <w:rPr>
      <w:rFonts w:ascii="Times New Roman" w:eastAsia="Times New Roman" w:hAnsi="Times New Roman"/>
      <w:color w:val="FF0000"/>
      <w:sz w:val="19"/>
      <w:szCs w:val="19"/>
      <w:lang w:eastAsia="ru-RU"/>
    </w:rPr>
  </w:style>
  <w:style w:type="paragraph" w:customStyle="1" w:styleId="b-feedbacksend">
    <w:name w:val="b-feedback__send"/>
    <w:basedOn w:val="a"/>
    <w:rsid w:val="00EF4A1A"/>
    <w:pPr>
      <w:spacing w:before="240" w:after="240" w:line="240" w:lineRule="auto"/>
      <w:jc w:val="center"/>
    </w:pPr>
    <w:rPr>
      <w:rFonts w:ascii="Times New Roman" w:eastAsia="Times New Roman" w:hAnsi="Times New Roman"/>
      <w:color w:val="17355D"/>
      <w:sz w:val="24"/>
      <w:szCs w:val="24"/>
      <w:lang w:eastAsia="ru-RU"/>
    </w:rPr>
  </w:style>
  <w:style w:type="paragraph" w:customStyle="1" w:styleId="b-feedbacksubmit">
    <w:name w:val="b-feedback__submit"/>
    <w:basedOn w:val="a"/>
    <w:rsid w:val="00EF4A1A"/>
    <w:pPr>
      <w:spacing w:before="100" w:beforeAutospacing="1" w:after="100" w:afterAutospacing="1" w:line="240" w:lineRule="auto"/>
      <w:jc w:val="center"/>
    </w:pPr>
    <w:rPr>
      <w:rFonts w:ascii="Times New Roman" w:eastAsia="Times New Roman" w:hAnsi="Times New Roman"/>
      <w:lang w:eastAsia="ru-RU"/>
    </w:rPr>
  </w:style>
  <w:style w:type="paragraph" w:customStyle="1" w:styleId="b-feedback-captcha">
    <w:name w:val="b-feedback-captcha"/>
    <w:basedOn w:val="a"/>
    <w:rsid w:val="00EF4A1A"/>
    <w:pPr>
      <w:spacing w:before="240" w:after="240" w:line="240" w:lineRule="auto"/>
      <w:ind w:right="612"/>
      <w:jc w:val="center"/>
    </w:pPr>
    <w:rPr>
      <w:rFonts w:ascii="Times New Roman" w:eastAsia="Times New Roman" w:hAnsi="Times New Roman"/>
      <w:lang w:eastAsia="ru-RU"/>
    </w:rPr>
  </w:style>
  <w:style w:type="paragraph" w:customStyle="1" w:styleId="b-feedback-captchachek">
    <w:name w:val="b-feedback-captcha__chek"/>
    <w:basedOn w:val="a"/>
    <w:rsid w:val="00EF4A1A"/>
    <w:pPr>
      <w:spacing w:before="240" w:after="240" w:line="240" w:lineRule="auto"/>
      <w:jc w:val="left"/>
    </w:pPr>
    <w:rPr>
      <w:rFonts w:ascii="Times New Roman" w:eastAsia="Times New Roman" w:hAnsi="Times New Roman"/>
      <w:sz w:val="19"/>
      <w:szCs w:val="19"/>
      <w:lang w:eastAsia="ru-RU"/>
    </w:rPr>
  </w:style>
  <w:style w:type="paragraph" w:customStyle="1" w:styleId="capchareload">
    <w:name w:val="capcha_reload"/>
    <w:basedOn w:val="a"/>
    <w:rsid w:val="00EF4A1A"/>
    <w:pPr>
      <w:spacing w:before="100" w:beforeAutospacing="1" w:after="100" w:afterAutospacing="1" w:line="240" w:lineRule="auto"/>
      <w:jc w:val="left"/>
      <w:textAlignment w:val="center"/>
    </w:pPr>
    <w:rPr>
      <w:rFonts w:ascii="Times New Roman" w:eastAsia="Times New Roman" w:hAnsi="Times New Roman"/>
      <w:sz w:val="24"/>
      <w:szCs w:val="24"/>
      <w:lang w:eastAsia="ru-RU"/>
    </w:rPr>
  </w:style>
  <w:style w:type="paragraph" w:customStyle="1" w:styleId="b-ajax-link">
    <w:name w:val="b-ajax-link"/>
    <w:basedOn w:val="a"/>
    <w:rsid w:val="00EF4A1A"/>
    <w:pPr>
      <w:pBdr>
        <w:bottom w:val="dashed" w:sz="6" w:space="0" w:color="808080"/>
      </w:pBdr>
      <w:spacing w:before="100" w:beforeAutospacing="1" w:after="100" w:afterAutospacing="1" w:line="240" w:lineRule="auto"/>
      <w:jc w:val="left"/>
    </w:pPr>
    <w:rPr>
      <w:rFonts w:ascii="Times New Roman" w:eastAsia="Times New Roman" w:hAnsi="Times New Roman"/>
      <w:color w:val="808080"/>
      <w:sz w:val="24"/>
      <w:szCs w:val="24"/>
      <w:lang w:eastAsia="ru-RU"/>
    </w:rPr>
  </w:style>
  <w:style w:type="paragraph" w:customStyle="1" w:styleId="b-feedback-capchareload">
    <w:name w:val="b-feedback-capcha_reload"/>
    <w:basedOn w:val="a"/>
    <w:rsid w:val="00EF4A1A"/>
    <w:pPr>
      <w:spacing w:before="240" w:after="100" w:afterAutospacing="1" w:line="240" w:lineRule="auto"/>
      <w:jc w:val="left"/>
    </w:pPr>
    <w:rPr>
      <w:rFonts w:ascii="Times New Roman" w:eastAsia="Times New Roman" w:hAnsi="Times New Roman"/>
      <w:sz w:val="24"/>
      <w:szCs w:val="24"/>
      <w:lang w:eastAsia="ru-RU"/>
    </w:rPr>
  </w:style>
  <w:style w:type="paragraph" w:customStyle="1" w:styleId="b-feedback-captcha-reload">
    <w:name w:val="b-feedback-captcha-reload"/>
    <w:basedOn w:val="a"/>
    <w:rsid w:val="00EF4A1A"/>
    <w:pPr>
      <w:spacing w:line="240" w:lineRule="auto"/>
      <w:ind w:left="360"/>
      <w:jc w:val="left"/>
    </w:pPr>
    <w:rPr>
      <w:rFonts w:ascii="Times New Roman" w:eastAsia="Times New Roman" w:hAnsi="Times New Roman"/>
      <w:sz w:val="24"/>
      <w:szCs w:val="24"/>
      <w:lang w:eastAsia="ru-RU"/>
    </w:rPr>
  </w:style>
  <w:style w:type="paragraph" w:customStyle="1" w:styleId="b-feedback-captchainput">
    <w:name w:val="b-feedback-captcha__input"/>
    <w:basedOn w:val="a"/>
    <w:rsid w:val="00EF4A1A"/>
    <w:pPr>
      <w:pBdr>
        <w:top w:val="single" w:sz="6" w:space="0" w:color="C8C8C8"/>
        <w:left w:val="single" w:sz="6" w:space="0" w:color="C8C8C8"/>
        <w:bottom w:val="single" w:sz="6" w:space="0" w:color="C8C8C8"/>
        <w:right w:val="single" w:sz="6" w:space="0" w:color="C8C8C8"/>
      </w:pBdr>
      <w:spacing w:before="72" w:line="240" w:lineRule="auto"/>
      <w:jc w:val="left"/>
    </w:pPr>
    <w:rPr>
      <w:rFonts w:ascii="inherit" w:eastAsia="Times New Roman" w:hAnsi="inherit"/>
      <w:sz w:val="24"/>
      <w:szCs w:val="24"/>
      <w:lang w:eastAsia="ru-RU"/>
    </w:rPr>
  </w:style>
  <w:style w:type="paragraph" w:customStyle="1" w:styleId="b-bodytoolbar">
    <w:name w:val="b-body_toolbar"/>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ayout">
    <w:name w:val="layout"/>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olster">
    <w:name w:val="holster"/>
    <w:basedOn w:val="a"/>
    <w:rsid w:val="00EF4A1A"/>
    <w:pPr>
      <w:spacing w:before="240" w:after="240" w:line="240" w:lineRule="auto"/>
      <w:ind w:left="240" w:right="240"/>
      <w:jc w:val="left"/>
    </w:pPr>
    <w:rPr>
      <w:rFonts w:ascii="Times New Roman" w:eastAsia="Times New Roman" w:hAnsi="Times New Roman"/>
      <w:sz w:val="24"/>
      <w:szCs w:val="24"/>
      <w:lang w:eastAsia="ru-RU"/>
    </w:rPr>
  </w:style>
  <w:style w:type="paragraph" w:customStyle="1" w:styleId="txt-right">
    <w:name w:val="txt-right"/>
    <w:basedOn w:val="a"/>
    <w:rsid w:val="00EF4A1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txt-center">
    <w:name w:val="txt-center"/>
    <w:basedOn w:val="a"/>
    <w:rsid w:val="00EF4A1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clear">
    <w:name w:val="clear"/>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custom-widget">
    <w:name w:val="b-custom-widget"/>
    <w:basedOn w:val="a"/>
    <w:rsid w:val="00EF4A1A"/>
    <w:pPr>
      <w:spacing w:before="335" w:after="335" w:line="240" w:lineRule="auto"/>
      <w:jc w:val="left"/>
    </w:pPr>
    <w:rPr>
      <w:rFonts w:ascii="Times New Roman" w:eastAsia="Times New Roman" w:hAnsi="Times New Roman"/>
      <w:sz w:val="24"/>
      <w:szCs w:val="24"/>
      <w:lang w:eastAsia="ru-RU"/>
    </w:rPr>
  </w:style>
  <w:style w:type="paragraph" w:customStyle="1" w:styleId="b-news-mini">
    <w:name w:val="b-news-mini"/>
    <w:basedOn w:val="a"/>
    <w:rsid w:val="00EF4A1A"/>
    <w:pPr>
      <w:pBdr>
        <w:left w:val="single" w:sz="24" w:space="6" w:color="C8C8C8"/>
      </w:pBdr>
      <w:spacing w:before="100" w:beforeAutospacing="1" w:after="100" w:afterAutospacing="1" w:line="240" w:lineRule="auto"/>
      <w:ind w:left="-120"/>
      <w:jc w:val="left"/>
    </w:pPr>
    <w:rPr>
      <w:rFonts w:ascii="Times New Roman" w:eastAsia="Times New Roman" w:hAnsi="Times New Roman"/>
      <w:sz w:val="24"/>
      <w:szCs w:val="24"/>
      <w:lang w:eastAsia="ru-RU"/>
    </w:rPr>
  </w:style>
  <w:style w:type="paragraph" w:customStyle="1" w:styleId="b-narod-toolbar">
    <w:name w:val="b-narod-toolbar"/>
    <w:basedOn w:val="a"/>
    <w:rsid w:val="00EF4A1A"/>
    <w:pPr>
      <w:shd w:val="clear" w:color="auto" w:fill="FFFFFF"/>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search-popup">
    <w:name w:val="b-narod-toolbar-search-popup"/>
    <w:basedOn w:val="a"/>
    <w:rsid w:val="00EF4A1A"/>
    <w:pPr>
      <w:spacing w:before="100" w:beforeAutospacing="1" w:after="100" w:afterAutospacing="1" w:line="240" w:lineRule="auto"/>
      <w:ind w:left="335"/>
      <w:jc w:val="left"/>
    </w:pPr>
    <w:rPr>
      <w:rFonts w:ascii="Times New Roman" w:eastAsia="Times New Roman" w:hAnsi="Times New Roman"/>
      <w:sz w:val="2"/>
      <w:szCs w:val="2"/>
      <w:lang w:eastAsia="ru-RU"/>
    </w:rPr>
  </w:style>
  <w:style w:type="paragraph" w:customStyle="1" w:styleId="b-narod-toolbar-search-input">
    <w:name w:val="b-narod-toolbar-search-input"/>
    <w:basedOn w:val="a"/>
    <w:rsid w:val="00EF4A1A"/>
    <w:pPr>
      <w:pBdr>
        <w:top w:val="single" w:sz="6" w:space="0" w:color="BFBFBF"/>
        <w:left w:val="single" w:sz="6" w:space="0" w:color="BFBFBF"/>
        <w:bottom w:val="single" w:sz="6" w:space="0" w:color="BFBFBF"/>
        <w:right w:val="single" w:sz="6" w:space="0" w:color="BFBFBF"/>
      </w:pBdr>
      <w:spacing w:before="100" w:beforeAutospacing="1" w:after="100" w:afterAutospacing="1" w:line="240" w:lineRule="auto"/>
      <w:jc w:val="left"/>
      <w:textAlignment w:val="center"/>
    </w:pPr>
    <w:rPr>
      <w:rFonts w:ascii="Times New Roman" w:eastAsia="Times New Roman" w:hAnsi="Times New Roman"/>
      <w:sz w:val="24"/>
      <w:szCs w:val="24"/>
      <w:lang w:eastAsia="ru-RU"/>
    </w:rPr>
  </w:style>
  <w:style w:type="paragraph" w:customStyle="1" w:styleId="b-body">
    <w:name w:val="b-body"/>
    <w:basedOn w:val="a"/>
    <w:rsid w:val="00EF4A1A"/>
    <w:pPr>
      <w:shd w:val="clear" w:color="auto" w:fill="79BBF8"/>
      <w:spacing w:before="100" w:beforeAutospacing="1" w:after="100" w:afterAutospacing="1" w:line="240" w:lineRule="auto"/>
      <w:jc w:val="left"/>
    </w:pPr>
    <w:rPr>
      <w:rFonts w:ascii="Arial" w:eastAsia="Times New Roman" w:hAnsi="Arial" w:cs="Arial"/>
      <w:color w:val="FFFFFF"/>
      <w:sz w:val="24"/>
      <w:szCs w:val="24"/>
      <w:lang w:eastAsia="ru-RU"/>
    </w:rPr>
  </w:style>
  <w:style w:type="paragraph" w:customStyle="1" w:styleId="s1">
    <w:name w:val="s1"/>
    <w:basedOn w:val="a"/>
    <w:rsid w:val="00EF4A1A"/>
    <w:pPr>
      <w:pBdr>
        <w:top w:val="single" w:sz="6" w:space="0" w:color="B7D6F2"/>
        <w:left w:val="single" w:sz="6" w:space="0" w:color="B7D6F2"/>
        <w:bottom w:val="single" w:sz="6" w:space="0" w:color="B7D6F2"/>
        <w:right w:val="single" w:sz="6" w:space="0" w:color="B7D6F2"/>
      </w:pBd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s2">
    <w:name w:val="s2"/>
    <w:basedOn w:val="a"/>
    <w:rsid w:val="00EF4A1A"/>
    <w:pPr>
      <w:shd w:val="clear" w:color="auto" w:fill="408CEA"/>
      <w:spacing w:before="100" w:beforeAutospacing="1" w:after="100" w:afterAutospacing="1" w:line="240" w:lineRule="auto"/>
      <w:jc w:val="left"/>
    </w:pPr>
    <w:rPr>
      <w:rFonts w:ascii="Times New Roman" w:eastAsia="Times New Roman" w:hAnsi="Times New Roman"/>
      <w:color w:val="FFFFFF"/>
      <w:sz w:val="24"/>
      <w:szCs w:val="24"/>
      <w:lang w:eastAsia="ru-RU"/>
    </w:rPr>
  </w:style>
  <w:style w:type="paragraph" w:customStyle="1" w:styleId="s3">
    <w:name w:val="s3"/>
    <w:basedOn w:val="a"/>
    <w:rsid w:val="00EF4A1A"/>
    <w:pPr>
      <w:spacing w:before="100" w:beforeAutospacing="1" w:after="100" w:afterAutospacing="1" w:line="240" w:lineRule="auto"/>
      <w:jc w:val="left"/>
    </w:pPr>
    <w:rPr>
      <w:rFonts w:ascii="Times New Roman" w:eastAsia="Times New Roman" w:hAnsi="Times New Roman"/>
      <w:color w:val="FFFFFF"/>
      <w:sz w:val="24"/>
      <w:szCs w:val="24"/>
      <w:lang w:eastAsia="ru-RU"/>
    </w:rPr>
  </w:style>
  <w:style w:type="paragraph" w:customStyle="1" w:styleId="default">
    <w:name w:val="default"/>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13">
    <w:name w:val="Верхний колонтитул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paging">
    <w:name w:val="paging"/>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ews-item">
    <w:name w:val="b-news-item"/>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filter">
    <w:name w:val="filter"/>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data">
    <w:name w:val="data"/>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15">
    <w:name w:val="Дата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item">
    <w:name w:val="item"/>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order">
    <w:name w:val="border"/>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icon-in">
    <w:name w:val="icon-in"/>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ack">
    <w:name w:val="back"/>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forward">
    <w:name w:val="forward"/>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photo">
    <w:name w:val="photo"/>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sting">
    <w:name w:val="listing"/>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lbum">
    <w:name w:val="album"/>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16">
    <w:name w:val="Список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thread">
    <w:name w:val="thread"/>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readcrumbs">
    <w:name w:val="breadcrumbs"/>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one-album">
    <w:name w:val="one-album"/>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reflex">
    <w:name w:val="reflex"/>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lbum-link">
    <w:name w:val="album-link"/>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iknow">
    <w:name w:val="iknow"/>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link">
    <w:name w:val="header-link"/>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search-input">
    <w:name w:val="search-input"/>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tn">
    <w:name w:val="btn"/>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e">
    <w:name w:val="line"/>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blog">
    <w:name w:val="header-blog"/>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ll-text">
    <w:name w:val="all-text"/>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k">
    <w:name w:val="link"/>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sorted">
    <w:name w:val="sorted"/>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price">
    <w:name w:val="price"/>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ome">
    <w:name w:val="home"/>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icq">
    <w:name w:val="icq"/>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mments">
    <w:name w:val="comments"/>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name">
    <w:name w:val="name"/>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eft">
    <w:name w:val="left"/>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sign">
    <w:name w:val="sign"/>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
    <w:name w:val="h"/>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userpic">
    <w:name w:val="userpic"/>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ctive">
    <w:name w:val="active"/>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gap">
    <w:name w:val="b-narod-toolbar-gap"/>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logo">
    <w:name w:val="b-narod-toolbar-logo"/>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logo-narod">
    <w:name w:val="b-narod-toolbar-logo-narod"/>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name">
    <w:name w:val="b-narod-toolbar-name"/>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enter">
    <w:name w:val="b-narod-toolbar-enter"/>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user">
    <w:name w:val="b-narod-toolbar-user"/>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search">
    <w:name w:val="b-narod-toolbar-search"/>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search-i">
    <w:name w:val="b-narod-toolbar-search-i"/>
    <w:basedOn w:val="a"/>
    <w:rsid w:val="00EF4A1A"/>
    <w:pPr>
      <w:spacing w:before="100" w:beforeAutospacing="1" w:after="100" w:afterAutospacing="1" w:line="240" w:lineRule="auto"/>
      <w:ind w:left="335"/>
      <w:jc w:val="left"/>
    </w:pPr>
    <w:rPr>
      <w:rFonts w:ascii="Times New Roman" w:eastAsia="Times New Roman" w:hAnsi="Times New Roman"/>
      <w:sz w:val="24"/>
      <w:szCs w:val="24"/>
      <w:lang w:eastAsia="ru-RU"/>
    </w:rPr>
  </w:style>
  <w:style w:type="paragraph" w:customStyle="1" w:styleId="b-narod-toolbar-search-popup-i">
    <w:name w:val="b-narod-toolbar-search-popup-i"/>
    <w:basedOn w:val="a"/>
    <w:rsid w:val="00EF4A1A"/>
    <w:pPr>
      <w:pBdr>
        <w:top w:val="single" w:sz="2" w:space="6" w:color="DBDBDB"/>
        <w:left w:val="single" w:sz="6" w:space="6" w:color="DBDBDB"/>
        <w:bottom w:val="single" w:sz="6" w:space="6" w:color="DBDBDB"/>
        <w:right w:val="single" w:sz="6" w:space="6" w:color="DBDBDB"/>
      </w:pBdr>
      <w:shd w:val="clear" w:color="auto" w:fill="F2F2F2"/>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search-web">
    <w:name w:val="b-narod-toolbar-search-web"/>
    <w:basedOn w:val="a"/>
    <w:rsid w:val="00EF4A1A"/>
    <w:pPr>
      <w:spacing w:before="100" w:beforeAutospacing="1" w:after="100" w:afterAutospacing="1" w:line="240" w:lineRule="auto"/>
      <w:ind w:left="100"/>
      <w:jc w:val="left"/>
    </w:pPr>
    <w:rPr>
      <w:rFonts w:ascii="Times New Roman" w:eastAsia="Times New Roman" w:hAnsi="Times New Roman"/>
      <w:sz w:val="24"/>
      <w:szCs w:val="24"/>
      <w:lang w:eastAsia="ru-RU"/>
    </w:rPr>
  </w:style>
  <w:style w:type="paragraph" w:customStyle="1" w:styleId="usercss127109236770">
    <w:name w:val="user_css_127109236770"/>
    <w:basedOn w:val="a"/>
    <w:rsid w:val="00EF4A1A"/>
    <w:pPr>
      <w:shd w:val="clear" w:color="auto" w:fill="FFFFFF"/>
      <w:spacing w:before="100" w:beforeAutospacing="1" w:after="100" w:afterAutospacing="1" w:line="240" w:lineRule="auto"/>
      <w:jc w:val="left"/>
    </w:pPr>
    <w:rPr>
      <w:rFonts w:ascii="Times New Roman" w:eastAsia="Times New Roman" w:hAnsi="Times New Roman"/>
      <w:color w:val="050000"/>
      <w:sz w:val="24"/>
      <w:szCs w:val="24"/>
      <w:lang w:eastAsia="ru-RU"/>
    </w:rPr>
  </w:style>
  <w:style w:type="paragraph" w:customStyle="1" w:styleId="b-narod-toolbar-spam">
    <w:name w:val="b-narod-toolbar-spam"/>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button">
    <w:name w:val="b-narod-toolbar-button"/>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t">
    <w:name w:val="b-narod-toolbar-t"/>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default1">
    <w:name w:val="default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1">
    <w:name w:val="header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2">
    <w:name w:val="header2"/>
    <w:basedOn w:val="a"/>
    <w:rsid w:val="00EF4A1A"/>
    <w:pPr>
      <w:spacing w:after="120" w:line="240" w:lineRule="auto"/>
      <w:jc w:val="left"/>
    </w:pPr>
    <w:rPr>
      <w:rFonts w:ascii="Times New Roman" w:eastAsia="Times New Roman" w:hAnsi="Times New Roman"/>
      <w:sz w:val="18"/>
      <w:szCs w:val="18"/>
      <w:lang w:eastAsia="ru-RU"/>
    </w:rPr>
  </w:style>
  <w:style w:type="paragraph" w:customStyle="1" w:styleId="header3">
    <w:name w:val="header3"/>
    <w:basedOn w:val="a"/>
    <w:rsid w:val="00EF4A1A"/>
    <w:pPr>
      <w:spacing w:before="100" w:beforeAutospacing="1" w:after="72" w:line="240" w:lineRule="auto"/>
      <w:jc w:val="left"/>
    </w:pPr>
    <w:rPr>
      <w:rFonts w:ascii="Times New Roman" w:eastAsia="Times New Roman" w:hAnsi="Times New Roman"/>
      <w:sz w:val="24"/>
      <w:szCs w:val="24"/>
      <w:lang w:eastAsia="ru-RU"/>
    </w:rPr>
  </w:style>
  <w:style w:type="paragraph" w:customStyle="1" w:styleId="header4">
    <w:name w:val="header4"/>
    <w:basedOn w:val="a"/>
    <w:rsid w:val="00EF4A1A"/>
    <w:pPr>
      <w:spacing w:line="240" w:lineRule="auto"/>
      <w:jc w:val="left"/>
    </w:pPr>
    <w:rPr>
      <w:rFonts w:ascii="Times New Roman" w:eastAsia="Times New Roman" w:hAnsi="Times New Roman"/>
      <w:sz w:val="18"/>
      <w:szCs w:val="18"/>
      <w:lang w:eastAsia="ru-RU"/>
    </w:rPr>
  </w:style>
  <w:style w:type="paragraph" w:customStyle="1" w:styleId="paging1">
    <w:name w:val="paging1"/>
    <w:basedOn w:val="a"/>
    <w:rsid w:val="00EF4A1A"/>
    <w:pPr>
      <w:spacing w:before="360" w:after="100" w:afterAutospacing="1" w:line="240" w:lineRule="auto"/>
      <w:jc w:val="left"/>
    </w:pPr>
    <w:rPr>
      <w:rFonts w:ascii="Times New Roman" w:eastAsia="Times New Roman" w:hAnsi="Times New Roman"/>
      <w:sz w:val="18"/>
      <w:szCs w:val="18"/>
      <w:lang w:eastAsia="ru-RU"/>
    </w:rPr>
  </w:style>
  <w:style w:type="paragraph" w:customStyle="1" w:styleId="b-news-item1">
    <w:name w:val="b-news-item1"/>
    <w:basedOn w:val="a"/>
    <w:rsid w:val="00EF4A1A"/>
    <w:pPr>
      <w:spacing w:before="100" w:beforeAutospacing="1" w:after="192" w:line="240" w:lineRule="auto"/>
      <w:jc w:val="left"/>
    </w:pPr>
    <w:rPr>
      <w:rFonts w:ascii="Times New Roman" w:eastAsia="Times New Roman" w:hAnsi="Times New Roman"/>
      <w:sz w:val="18"/>
      <w:szCs w:val="18"/>
      <w:lang w:eastAsia="ru-RU"/>
    </w:rPr>
  </w:style>
  <w:style w:type="paragraph" w:customStyle="1" w:styleId="date1">
    <w:name w:val="date1"/>
    <w:basedOn w:val="a"/>
    <w:rsid w:val="00EF4A1A"/>
    <w:pPr>
      <w:spacing w:before="100" w:beforeAutospacing="1" w:line="240" w:lineRule="auto"/>
      <w:jc w:val="left"/>
    </w:pPr>
    <w:rPr>
      <w:rFonts w:ascii="Times New Roman" w:eastAsia="Times New Roman" w:hAnsi="Times New Roman"/>
      <w:sz w:val="16"/>
      <w:szCs w:val="16"/>
      <w:lang w:eastAsia="ru-RU"/>
    </w:rPr>
  </w:style>
  <w:style w:type="paragraph" w:customStyle="1" w:styleId="all-text1">
    <w:name w:val="all-text1"/>
    <w:basedOn w:val="a"/>
    <w:rsid w:val="00EF4A1A"/>
    <w:pPr>
      <w:pBdr>
        <w:bottom w:val="dashed" w:sz="6" w:space="0" w:color="auto"/>
      </w:pBdr>
      <w:spacing w:before="100" w:beforeAutospacing="1" w:after="100" w:afterAutospacing="1" w:line="240" w:lineRule="auto"/>
      <w:ind w:left="96"/>
      <w:jc w:val="left"/>
    </w:pPr>
    <w:rPr>
      <w:rFonts w:ascii="Times New Roman" w:eastAsia="Times New Roman" w:hAnsi="Times New Roman"/>
      <w:sz w:val="20"/>
      <w:szCs w:val="20"/>
      <w:lang w:eastAsia="ru-RU"/>
    </w:rPr>
  </w:style>
  <w:style w:type="paragraph" w:customStyle="1" w:styleId="header5">
    <w:name w:val="header5"/>
    <w:basedOn w:val="a"/>
    <w:rsid w:val="00EF4A1A"/>
    <w:pPr>
      <w:spacing w:line="240" w:lineRule="auto"/>
      <w:ind w:right="1440"/>
      <w:jc w:val="left"/>
    </w:pPr>
    <w:rPr>
      <w:rFonts w:ascii="Times New Roman" w:eastAsia="Times New Roman" w:hAnsi="Times New Roman"/>
      <w:sz w:val="24"/>
      <w:szCs w:val="24"/>
      <w:lang w:eastAsia="ru-RU"/>
    </w:rPr>
  </w:style>
  <w:style w:type="paragraph" w:customStyle="1" w:styleId="filter1">
    <w:name w:val="filter1"/>
    <w:basedOn w:val="a"/>
    <w:rsid w:val="00EF4A1A"/>
    <w:pPr>
      <w:spacing w:before="168" w:line="240" w:lineRule="auto"/>
      <w:jc w:val="left"/>
    </w:pPr>
    <w:rPr>
      <w:rFonts w:ascii="Times New Roman" w:eastAsia="Times New Roman" w:hAnsi="Times New Roman"/>
      <w:sz w:val="24"/>
      <w:szCs w:val="24"/>
      <w:lang w:eastAsia="ru-RU"/>
    </w:rPr>
  </w:style>
  <w:style w:type="paragraph" w:customStyle="1" w:styleId="link1">
    <w:name w:val="link1"/>
    <w:basedOn w:val="a"/>
    <w:rsid w:val="00EF4A1A"/>
    <w:pPr>
      <w:spacing w:line="240" w:lineRule="auto"/>
      <w:jc w:val="left"/>
    </w:pPr>
    <w:rPr>
      <w:rFonts w:ascii="Times New Roman" w:eastAsia="Times New Roman" w:hAnsi="Times New Roman"/>
      <w:sz w:val="24"/>
      <w:szCs w:val="24"/>
      <w:lang w:eastAsia="ru-RU"/>
    </w:rPr>
  </w:style>
  <w:style w:type="paragraph" w:customStyle="1" w:styleId="data1">
    <w:name w:val="data1"/>
    <w:basedOn w:val="a"/>
    <w:rsid w:val="00EF4A1A"/>
    <w:pPr>
      <w:spacing w:before="240" w:line="240" w:lineRule="auto"/>
      <w:jc w:val="left"/>
      <w:textAlignment w:val="top"/>
    </w:pPr>
    <w:rPr>
      <w:rFonts w:ascii="Times New Roman" w:eastAsia="Times New Roman" w:hAnsi="Times New Roman"/>
      <w:sz w:val="24"/>
      <w:szCs w:val="24"/>
      <w:lang w:eastAsia="ru-RU"/>
    </w:rPr>
  </w:style>
  <w:style w:type="paragraph" w:customStyle="1" w:styleId="sorted1">
    <w:name w:val="sorted1"/>
    <w:basedOn w:val="a"/>
    <w:rsid w:val="00EF4A1A"/>
    <w:pPr>
      <w:spacing w:line="240" w:lineRule="auto"/>
      <w:jc w:val="left"/>
    </w:pPr>
    <w:rPr>
      <w:rFonts w:ascii="Times New Roman" w:eastAsia="Times New Roman" w:hAnsi="Times New Roman"/>
      <w:b/>
      <w:bCs/>
      <w:sz w:val="24"/>
      <w:szCs w:val="24"/>
      <w:lang w:eastAsia="ru-RU"/>
    </w:rPr>
  </w:style>
  <w:style w:type="paragraph" w:customStyle="1" w:styleId="price1">
    <w:name w:val="price1"/>
    <w:basedOn w:val="a"/>
    <w:rsid w:val="00EF4A1A"/>
    <w:pPr>
      <w:spacing w:line="240" w:lineRule="auto"/>
      <w:jc w:val="left"/>
    </w:pPr>
    <w:rPr>
      <w:rFonts w:ascii="Times New Roman" w:eastAsia="Times New Roman" w:hAnsi="Times New Roman"/>
      <w:sz w:val="19"/>
      <w:szCs w:val="19"/>
      <w:lang w:eastAsia="ru-RU"/>
    </w:rPr>
  </w:style>
  <w:style w:type="paragraph" w:customStyle="1" w:styleId="date2">
    <w:name w:val="date2"/>
    <w:basedOn w:val="a"/>
    <w:rsid w:val="00EF4A1A"/>
    <w:pPr>
      <w:spacing w:before="100" w:beforeAutospacing="1" w:after="100" w:afterAutospacing="1" w:line="312" w:lineRule="atLeast"/>
      <w:jc w:val="left"/>
    </w:pPr>
    <w:rPr>
      <w:rFonts w:ascii="Times New Roman" w:eastAsia="Times New Roman" w:hAnsi="Times New Roman"/>
      <w:sz w:val="16"/>
      <w:szCs w:val="16"/>
      <w:lang w:eastAsia="ru-RU"/>
    </w:rPr>
  </w:style>
  <w:style w:type="paragraph" w:customStyle="1" w:styleId="item1">
    <w:name w:val="item1"/>
    <w:basedOn w:val="a"/>
    <w:rsid w:val="00EF4A1A"/>
    <w:pPr>
      <w:spacing w:before="100" w:beforeAutospacing="1" w:after="168" w:line="312" w:lineRule="atLeast"/>
      <w:jc w:val="left"/>
    </w:pPr>
    <w:rPr>
      <w:rFonts w:ascii="Times New Roman" w:eastAsia="Times New Roman" w:hAnsi="Times New Roman"/>
      <w:sz w:val="20"/>
      <w:szCs w:val="20"/>
      <w:lang w:eastAsia="ru-RU"/>
    </w:rPr>
  </w:style>
  <w:style w:type="paragraph" w:customStyle="1" w:styleId="border1">
    <w:name w:val="border1"/>
    <w:basedOn w:val="a"/>
    <w:rsid w:val="00EF4A1A"/>
    <w:pPr>
      <w:spacing w:before="100" w:beforeAutospacing="1" w:after="144" w:line="240" w:lineRule="auto"/>
      <w:jc w:val="left"/>
    </w:pPr>
    <w:rPr>
      <w:rFonts w:ascii="Times New Roman" w:eastAsia="Times New Roman" w:hAnsi="Times New Roman"/>
      <w:sz w:val="19"/>
      <w:szCs w:val="19"/>
      <w:lang w:eastAsia="ru-RU"/>
    </w:rPr>
  </w:style>
  <w:style w:type="paragraph" w:customStyle="1" w:styleId="header6">
    <w:name w:val="header6"/>
    <w:basedOn w:val="a"/>
    <w:rsid w:val="00EF4A1A"/>
    <w:pPr>
      <w:spacing w:line="240" w:lineRule="auto"/>
      <w:jc w:val="center"/>
    </w:pPr>
    <w:rPr>
      <w:rFonts w:ascii="Times New Roman" w:eastAsia="Times New Roman" w:hAnsi="Times New Roman"/>
      <w:lang w:eastAsia="ru-RU"/>
    </w:rPr>
  </w:style>
  <w:style w:type="paragraph" w:customStyle="1" w:styleId="item2">
    <w:name w:val="item2"/>
    <w:basedOn w:val="a"/>
    <w:rsid w:val="00EF4A1A"/>
    <w:pPr>
      <w:spacing w:before="100" w:beforeAutospacing="1" w:after="360" w:line="240" w:lineRule="auto"/>
      <w:jc w:val="left"/>
    </w:pPr>
    <w:rPr>
      <w:rFonts w:ascii="Times New Roman" w:eastAsia="Times New Roman" w:hAnsi="Times New Roman"/>
      <w:sz w:val="24"/>
      <w:szCs w:val="24"/>
      <w:lang w:eastAsia="ru-RU"/>
    </w:rPr>
  </w:style>
  <w:style w:type="paragraph" w:customStyle="1" w:styleId="home1">
    <w:name w:val="home1"/>
    <w:basedOn w:val="a"/>
    <w:rsid w:val="00EF4A1A"/>
    <w:pPr>
      <w:spacing w:before="100" w:beforeAutospacing="1" w:after="120" w:line="240" w:lineRule="auto"/>
      <w:ind w:left="-251"/>
      <w:jc w:val="left"/>
    </w:pPr>
    <w:rPr>
      <w:rFonts w:ascii="Times New Roman" w:eastAsia="Times New Roman" w:hAnsi="Times New Roman"/>
      <w:sz w:val="24"/>
      <w:szCs w:val="24"/>
      <w:lang w:eastAsia="ru-RU"/>
    </w:rPr>
  </w:style>
  <w:style w:type="paragraph" w:customStyle="1" w:styleId="icon-in1">
    <w:name w:val="icon-in1"/>
    <w:basedOn w:val="a"/>
    <w:rsid w:val="00EF4A1A"/>
    <w:pPr>
      <w:spacing w:before="100" w:beforeAutospacing="1" w:after="120" w:line="240" w:lineRule="auto"/>
      <w:jc w:val="left"/>
    </w:pPr>
    <w:rPr>
      <w:rFonts w:ascii="Times New Roman" w:eastAsia="Times New Roman" w:hAnsi="Times New Roman"/>
      <w:sz w:val="24"/>
      <w:szCs w:val="24"/>
      <w:lang w:eastAsia="ru-RU"/>
    </w:rPr>
  </w:style>
  <w:style w:type="paragraph" w:customStyle="1" w:styleId="icq1">
    <w:name w:val="icq1"/>
    <w:basedOn w:val="a"/>
    <w:rsid w:val="00EF4A1A"/>
    <w:pPr>
      <w:spacing w:line="240" w:lineRule="auto"/>
      <w:ind w:left="-301"/>
      <w:jc w:val="left"/>
    </w:pPr>
    <w:rPr>
      <w:rFonts w:ascii="Times New Roman" w:eastAsia="Times New Roman" w:hAnsi="Times New Roman"/>
      <w:sz w:val="24"/>
      <w:szCs w:val="24"/>
      <w:lang w:eastAsia="ru-RU"/>
    </w:rPr>
  </w:style>
  <w:style w:type="paragraph" w:customStyle="1" w:styleId="back1">
    <w:name w:val="back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forward1">
    <w:name w:val="forward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photo1">
    <w:name w:val="photo1"/>
    <w:basedOn w:val="a"/>
    <w:rsid w:val="00EF4A1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comments1">
    <w:name w:val="comments1"/>
    <w:basedOn w:val="a"/>
    <w:rsid w:val="00EF4A1A"/>
    <w:pPr>
      <w:spacing w:before="100" w:beforeAutospacing="1" w:after="100" w:afterAutospacing="1" w:line="240" w:lineRule="auto"/>
      <w:jc w:val="left"/>
    </w:pPr>
    <w:rPr>
      <w:rFonts w:ascii="Times New Roman" w:eastAsia="Times New Roman" w:hAnsi="Times New Roman"/>
      <w:sz w:val="19"/>
      <w:szCs w:val="19"/>
      <w:lang w:eastAsia="ru-RU"/>
    </w:rPr>
  </w:style>
  <w:style w:type="paragraph" w:customStyle="1" w:styleId="listing1">
    <w:name w:val="listing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st1">
    <w:name w:val="list1"/>
    <w:basedOn w:val="a"/>
    <w:rsid w:val="00EF4A1A"/>
    <w:pPr>
      <w:spacing w:line="240" w:lineRule="auto"/>
      <w:ind w:left="84" w:right="84"/>
      <w:jc w:val="left"/>
    </w:pPr>
    <w:rPr>
      <w:rFonts w:ascii="Times New Roman" w:eastAsia="Times New Roman" w:hAnsi="Times New Roman"/>
      <w:sz w:val="24"/>
      <w:szCs w:val="24"/>
      <w:lang w:eastAsia="ru-RU"/>
    </w:rPr>
  </w:style>
  <w:style w:type="paragraph" w:customStyle="1" w:styleId="back2">
    <w:name w:val="back2"/>
    <w:basedOn w:val="a"/>
    <w:rsid w:val="00EF4A1A"/>
    <w:pPr>
      <w:spacing w:before="586" w:after="100" w:afterAutospacing="1" w:line="240" w:lineRule="auto"/>
      <w:jc w:val="left"/>
    </w:pPr>
    <w:rPr>
      <w:rFonts w:ascii="Times New Roman" w:eastAsia="Times New Roman" w:hAnsi="Times New Roman"/>
      <w:sz w:val="24"/>
      <w:szCs w:val="24"/>
      <w:lang w:eastAsia="ru-RU"/>
    </w:rPr>
  </w:style>
  <w:style w:type="paragraph" w:customStyle="1" w:styleId="forward2">
    <w:name w:val="forward2"/>
    <w:basedOn w:val="a"/>
    <w:rsid w:val="00EF4A1A"/>
    <w:pPr>
      <w:spacing w:before="586" w:after="100" w:afterAutospacing="1" w:line="240" w:lineRule="auto"/>
      <w:jc w:val="left"/>
    </w:pPr>
    <w:rPr>
      <w:rFonts w:ascii="Times New Roman" w:eastAsia="Times New Roman" w:hAnsi="Times New Roman"/>
      <w:sz w:val="24"/>
      <w:szCs w:val="24"/>
      <w:lang w:eastAsia="ru-RU"/>
    </w:rPr>
  </w:style>
  <w:style w:type="paragraph" w:customStyle="1" w:styleId="name1">
    <w:name w:val="name1"/>
    <w:basedOn w:val="a"/>
    <w:rsid w:val="00EF4A1A"/>
    <w:pPr>
      <w:spacing w:line="240" w:lineRule="auto"/>
      <w:jc w:val="left"/>
    </w:pPr>
    <w:rPr>
      <w:rFonts w:ascii="Times New Roman" w:eastAsia="Times New Roman" w:hAnsi="Times New Roman"/>
      <w:sz w:val="19"/>
      <w:szCs w:val="19"/>
      <w:lang w:eastAsia="ru-RU"/>
    </w:rPr>
  </w:style>
  <w:style w:type="paragraph" w:customStyle="1" w:styleId="left1">
    <w:name w:val="left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k2">
    <w:name w:val="link2"/>
    <w:basedOn w:val="a"/>
    <w:rsid w:val="00EF4A1A"/>
    <w:pPr>
      <w:spacing w:before="100" w:beforeAutospacing="1" w:after="100" w:afterAutospacing="1" w:line="240" w:lineRule="auto"/>
      <w:ind w:right="120"/>
      <w:jc w:val="left"/>
    </w:pPr>
    <w:rPr>
      <w:rFonts w:ascii="Times New Roman" w:eastAsia="Times New Roman" w:hAnsi="Times New Roman"/>
      <w:sz w:val="19"/>
      <w:szCs w:val="19"/>
      <w:lang w:eastAsia="ru-RU"/>
    </w:rPr>
  </w:style>
  <w:style w:type="paragraph" w:customStyle="1" w:styleId="photo2">
    <w:name w:val="photo2"/>
    <w:basedOn w:val="a"/>
    <w:rsid w:val="00EF4A1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comments2">
    <w:name w:val="comments2"/>
    <w:basedOn w:val="a"/>
    <w:rsid w:val="00EF4A1A"/>
    <w:pPr>
      <w:spacing w:before="100" w:beforeAutospacing="1" w:after="100" w:afterAutospacing="1" w:line="240" w:lineRule="auto"/>
      <w:jc w:val="left"/>
    </w:pPr>
    <w:rPr>
      <w:rFonts w:ascii="Times New Roman" w:eastAsia="Times New Roman" w:hAnsi="Times New Roman"/>
      <w:sz w:val="19"/>
      <w:szCs w:val="19"/>
      <w:lang w:eastAsia="ru-RU"/>
    </w:rPr>
  </w:style>
  <w:style w:type="paragraph" w:customStyle="1" w:styleId="listing2">
    <w:name w:val="listing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ctive1">
    <w:name w:val="active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name2">
    <w:name w:val="name2"/>
    <w:basedOn w:val="a"/>
    <w:rsid w:val="00EF4A1A"/>
    <w:pPr>
      <w:spacing w:before="100" w:beforeAutospacing="1" w:after="100" w:afterAutospacing="1" w:line="240" w:lineRule="auto"/>
      <w:jc w:val="left"/>
    </w:pPr>
    <w:rPr>
      <w:rFonts w:ascii="Times New Roman" w:eastAsia="Times New Roman" w:hAnsi="Times New Roman"/>
      <w:sz w:val="19"/>
      <w:szCs w:val="19"/>
      <w:lang w:eastAsia="ru-RU"/>
    </w:rPr>
  </w:style>
  <w:style w:type="paragraph" w:customStyle="1" w:styleId="left2">
    <w:name w:val="left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k3">
    <w:name w:val="link3"/>
    <w:basedOn w:val="a"/>
    <w:rsid w:val="00EF4A1A"/>
    <w:pPr>
      <w:spacing w:before="100" w:beforeAutospacing="1" w:after="100" w:afterAutospacing="1" w:line="240" w:lineRule="auto"/>
      <w:ind w:right="120"/>
      <w:jc w:val="left"/>
    </w:pPr>
    <w:rPr>
      <w:rFonts w:ascii="Times New Roman" w:eastAsia="Times New Roman" w:hAnsi="Times New Roman"/>
      <w:sz w:val="19"/>
      <w:szCs w:val="19"/>
      <w:lang w:eastAsia="ru-RU"/>
    </w:rPr>
  </w:style>
  <w:style w:type="paragraph" w:customStyle="1" w:styleId="album1">
    <w:name w:val="album1"/>
    <w:basedOn w:val="a"/>
    <w:rsid w:val="00EF4A1A"/>
    <w:pPr>
      <w:spacing w:after="167" w:line="240" w:lineRule="auto"/>
      <w:ind w:right="167"/>
      <w:jc w:val="left"/>
    </w:pPr>
    <w:rPr>
      <w:rFonts w:ascii="Times New Roman" w:eastAsia="Times New Roman" w:hAnsi="Times New Roman"/>
      <w:sz w:val="24"/>
      <w:szCs w:val="24"/>
      <w:lang w:eastAsia="ru-RU"/>
    </w:rPr>
  </w:style>
  <w:style w:type="paragraph" w:customStyle="1" w:styleId="sign1">
    <w:name w:val="sign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st2">
    <w:name w:val="list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thread1">
    <w:name w:val="thread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1">
    <w:name w:val="h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userpic1">
    <w:name w:val="userpic1"/>
    <w:basedOn w:val="a"/>
    <w:rsid w:val="00EF4A1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date3">
    <w:name w:val="date3"/>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readcrumbs1">
    <w:name w:val="breadcrumbs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one-album1">
    <w:name w:val="one-album1"/>
    <w:basedOn w:val="a"/>
    <w:rsid w:val="00EF4A1A"/>
    <w:pPr>
      <w:spacing w:after="720" w:line="240" w:lineRule="auto"/>
      <w:ind w:right="144"/>
      <w:jc w:val="left"/>
    </w:pPr>
    <w:rPr>
      <w:rFonts w:ascii="Times New Roman" w:eastAsia="Times New Roman" w:hAnsi="Times New Roman"/>
      <w:sz w:val="24"/>
      <w:szCs w:val="24"/>
      <w:lang w:eastAsia="ru-RU"/>
    </w:rPr>
  </w:style>
  <w:style w:type="paragraph" w:customStyle="1" w:styleId="b-body1">
    <w:name w:val="b-body1"/>
    <w:basedOn w:val="a"/>
    <w:rsid w:val="00EF4A1A"/>
    <w:pPr>
      <w:shd w:val="clear" w:color="auto" w:fill="79BBF8"/>
      <w:spacing w:before="100" w:beforeAutospacing="1" w:after="100" w:afterAutospacing="1" w:line="240" w:lineRule="auto"/>
      <w:jc w:val="left"/>
    </w:pPr>
    <w:rPr>
      <w:rFonts w:ascii="Arial" w:eastAsia="Times New Roman" w:hAnsi="Arial" w:cs="Arial"/>
      <w:color w:val="FFFFFF"/>
      <w:sz w:val="24"/>
      <w:szCs w:val="24"/>
      <w:lang w:eastAsia="ru-RU"/>
    </w:rPr>
  </w:style>
  <w:style w:type="paragraph" w:customStyle="1" w:styleId="reflex1">
    <w:name w:val="reflex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lbum-link1">
    <w:name w:val="album-link1"/>
    <w:basedOn w:val="a"/>
    <w:rsid w:val="00EF4A1A"/>
    <w:pPr>
      <w:spacing w:before="100" w:beforeAutospacing="1" w:after="100" w:afterAutospacing="1" w:line="240" w:lineRule="auto"/>
      <w:ind w:left="167"/>
      <w:jc w:val="left"/>
    </w:pPr>
    <w:rPr>
      <w:rFonts w:ascii="Times New Roman" w:eastAsia="Times New Roman" w:hAnsi="Times New Roman"/>
      <w:sz w:val="24"/>
      <w:szCs w:val="24"/>
      <w:lang w:eastAsia="ru-RU"/>
    </w:rPr>
  </w:style>
  <w:style w:type="paragraph" w:customStyle="1" w:styleId="iknow1">
    <w:name w:val="iknow1"/>
    <w:basedOn w:val="a"/>
    <w:rsid w:val="00EF4A1A"/>
    <w:pPr>
      <w:spacing w:after="167" w:line="240" w:lineRule="auto"/>
      <w:ind w:left="167"/>
      <w:jc w:val="left"/>
    </w:pPr>
    <w:rPr>
      <w:rFonts w:ascii="Times New Roman" w:eastAsia="Times New Roman" w:hAnsi="Times New Roman"/>
      <w:sz w:val="18"/>
      <w:szCs w:val="18"/>
      <w:lang w:eastAsia="ru-RU"/>
    </w:rPr>
  </w:style>
  <w:style w:type="paragraph" w:customStyle="1" w:styleId="b-ajax-link1">
    <w:name w:val="b-ajax-link1"/>
    <w:basedOn w:val="a"/>
    <w:rsid w:val="00EF4A1A"/>
    <w:pPr>
      <w:pBdr>
        <w:bottom w:val="dashed" w:sz="6" w:space="0" w:color="auto"/>
      </w:pBdr>
      <w:spacing w:before="100" w:beforeAutospacing="1" w:after="100" w:afterAutospacing="1" w:line="240" w:lineRule="auto"/>
      <w:jc w:val="left"/>
    </w:pPr>
    <w:rPr>
      <w:rFonts w:ascii="Times New Roman" w:eastAsia="Times New Roman" w:hAnsi="Times New Roman"/>
      <w:color w:val="666666"/>
      <w:sz w:val="20"/>
      <w:szCs w:val="20"/>
      <w:lang w:eastAsia="ru-RU"/>
    </w:rPr>
  </w:style>
  <w:style w:type="paragraph" w:customStyle="1" w:styleId="header7">
    <w:name w:val="header7"/>
    <w:basedOn w:val="a"/>
    <w:rsid w:val="00EF4A1A"/>
    <w:pPr>
      <w:spacing w:before="100" w:beforeAutospacing="1" w:line="240" w:lineRule="auto"/>
      <w:jc w:val="left"/>
    </w:pPr>
    <w:rPr>
      <w:rFonts w:ascii="Times New Roman" w:eastAsia="Times New Roman" w:hAnsi="Times New Roman"/>
      <w:spacing w:val="24"/>
      <w:sz w:val="24"/>
      <w:szCs w:val="24"/>
      <w:lang w:eastAsia="ru-RU"/>
    </w:rPr>
  </w:style>
  <w:style w:type="paragraph" w:customStyle="1" w:styleId="header8">
    <w:name w:val="header8"/>
    <w:basedOn w:val="a"/>
    <w:rsid w:val="00EF4A1A"/>
    <w:pPr>
      <w:spacing w:before="100" w:beforeAutospacing="1" w:line="240" w:lineRule="auto"/>
      <w:jc w:val="left"/>
    </w:pPr>
    <w:rPr>
      <w:rFonts w:ascii="Times New Roman" w:eastAsia="Times New Roman" w:hAnsi="Times New Roman"/>
      <w:spacing w:val="24"/>
      <w:sz w:val="29"/>
      <w:szCs w:val="29"/>
      <w:lang w:eastAsia="ru-RU"/>
    </w:rPr>
  </w:style>
  <w:style w:type="paragraph" w:customStyle="1" w:styleId="header-link1">
    <w:name w:val="header-link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9">
    <w:name w:val="header9"/>
    <w:basedOn w:val="a"/>
    <w:rsid w:val="00EF4A1A"/>
    <w:pPr>
      <w:spacing w:before="100" w:beforeAutospacing="1" w:after="100" w:afterAutospacing="1" w:line="312" w:lineRule="atLeast"/>
      <w:jc w:val="left"/>
    </w:pPr>
    <w:rPr>
      <w:rFonts w:ascii="Times New Roman" w:eastAsia="Times New Roman" w:hAnsi="Times New Roman"/>
      <w:sz w:val="31"/>
      <w:szCs w:val="31"/>
      <w:lang w:eastAsia="ru-RU"/>
    </w:rPr>
  </w:style>
  <w:style w:type="paragraph" w:customStyle="1" w:styleId="date4">
    <w:name w:val="date4"/>
    <w:basedOn w:val="a"/>
    <w:rsid w:val="00EF4A1A"/>
    <w:pPr>
      <w:spacing w:before="100" w:beforeAutospacing="1" w:after="48" w:line="240" w:lineRule="auto"/>
      <w:jc w:val="left"/>
    </w:pPr>
    <w:rPr>
      <w:rFonts w:ascii="Times New Roman" w:eastAsia="Times New Roman" w:hAnsi="Times New Roman"/>
      <w:sz w:val="20"/>
      <w:szCs w:val="20"/>
      <w:lang w:eastAsia="ru-RU"/>
    </w:rPr>
  </w:style>
  <w:style w:type="paragraph" w:customStyle="1" w:styleId="search-input1">
    <w:name w:val="search-input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tn1">
    <w:name w:val="btn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t1">
    <w:name w:val="b-narod-toolbar-t1"/>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spam1">
    <w:name w:val="b-narod-toolbar-spam1"/>
    <w:basedOn w:val="a"/>
    <w:rsid w:val="00EF4A1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b-narod-toolbar-button1">
    <w:name w:val="b-narod-toolbar-button1"/>
    <w:basedOn w:val="a"/>
    <w:rsid w:val="00EF4A1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header10">
    <w:name w:val="header10"/>
    <w:basedOn w:val="a"/>
    <w:rsid w:val="00EF4A1A"/>
    <w:pPr>
      <w:spacing w:before="100" w:beforeAutospacing="1" w:after="100" w:afterAutospacing="1" w:line="240" w:lineRule="auto"/>
      <w:jc w:val="left"/>
    </w:pPr>
    <w:rPr>
      <w:rFonts w:ascii="Times New Roman" w:eastAsia="Times New Roman" w:hAnsi="Times New Roman"/>
      <w:color w:val="F8FAEE"/>
      <w:sz w:val="24"/>
      <w:szCs w:val="24"/>
      <w:lang w:eastAsia="ru-RU"/>
    </w:rPr>
  </w:style>
  <w:style w:type="paragraph" w:customStyle="1" w:styleId="header-link2">
    <w:name w:val="header-link2"/>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k4">
    <w:name w:val="link4"/>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e1">
    <w:name w:val="line1"/>
    <w:basedOn w:val="a"/>
    <w:rsid w:val="00EF4A1A"/>
    <w:pPr>
      <w:shd w:val="clear" w:color="auto" w:fill="88C2F9"/>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k5">
    <w:name w:val="link5"/>
    <w:basedOn w:val="a"/>
    <w:rsid w:val="00EF4A1A"/>
    <w:pPr>
      <w:spacing w:before="100" w:beforeAutospacing="1" w:after="100" w:afterAutospacing="1" w:line="240" w:lineRule="auto"/>
      <w:jc w:val="left"/>
    </w:pPr>
    <w:rPr>
      <w:rFonts w:ascii="Times New Roman" w:eastAsia="Times New Roman" w:hAnsi="Times New Roman"/>
      <w:color w:val="FFFFFF"/>
      <w:sz w:val="24"/>
      <w:szCs w:val="24"/>
      <w:lang w:eastAsia="ru-RU"/>
    </w:rPr>
  </w:style>
  <w:style w:type="paragraph" w:customStyle="1" w:styleId="date5">
    <w:name w:val="date5"/>
    <w:basedOn w:val="a"/>
    <w:rsid w:val="00EF4A1A"/>
    <w:pPr>
      <w:spacing w:before="100" w:beforeAutospacing="1" w:after="100" w:afterAutospacing="1" w:line="240" w:lineRule="auto"/>
      <w:jc w:val="left"/>
    </w:pPr>
    <w:rPr>
      <w:rFonts w:ascii="Times New Roman" w:eastAsia="Times New Roman" w:hAnsi="Times New Roman"/>
      <w:color w:val="FAFDD1"/>
      <w:sz w:val="24"/>
      <w:szCs w:val="24"/>
      <w:lang w:eastAsia="ru-RU"/>
    </w:rPr>
  </w:style>
  <w:style w:type="paragraph" w:customStyle="1" w:styleId="active2">
    <w:name w:val="active2"/>
    <w:basedOn w:val="a"/>
    <w:rsid w:val="00EF4A1A"/>
    <w:pPr>
      <w:pBdr>
        <w:top w:val="single" w:sz="6" w:space="0" w:color="B7D6F2"/>
        <w:left w:val="single" w:sz="6" w:space="0" w:color="B7D6F2"/>
        <w:bottom w:val="single" w:sz="6" w:space="0" w:color="B7D6F2"/>
        <w:right w:val="single" w:sz="6" w:space="0" w:color="B7D6F2"/>
      </w:pBd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order2">
    <w:name w:val="border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blog1">
    <w:name w:val="header-blog1"/>
    <w:basedOn w:val="a"/>
    <w:rsid w:val="00EF4A1A"/>
    <w:pPr>
      <w:shd w:val="clear" w:color="auto" w:fill="408CEA"/>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11">
    <w:name w:val="header11"/>
    <w:basedOn w:val="a"/>
    <w:rsid w:val="00EF4A1A"/>
    <w:pPr>
      <w:spacing w:before="100" w:beforeAutospacing="1" w:after="100" w:afterAutospacing="1" w:line="240" w:lineRule="auto"/>
      <w:jc w:val="left"/>
    </w:pPr>
    <w:rPr>
      <w:rFonts w:ascii="Times New Roman" w:eastAsia="Times New Roman" w:hAnsi="Times New Roman"/>
      <w:color w:val="FFFEEE"/>
      <w:sz w:val="24"/>
      <w:szCs w:val="24"/>
      <w:lang w:eastAsia="ru-RU"/>
    </w:rPr>
  </w:style>
  <w:style w:type="paragraph" w:customStyle="1" w:styleId="header-link3">
    <w:name w:val="header-link3"/>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k6">
    <w:name w:val="link6"/>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e2">
    <w:name w:val="line2"/>
    <w:basedOn w:val="a"/>
    <w:rsid w:val="00EF4A1A"/>
    <w:pPr>
      <w:shd w:val="clear" w:color="auto" w:fill="5599EC"/>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k7">
    <w:name w:val="link7"/>
    <w:basedOn w:val="a"/>
    <w:rsid w:val="00EF4A1A"/>
    <w:pPr>
      <w:spacing w:before="100" w:beforeAutospacing="1" w:after="100" w:afterAutospacing="1" w:line="240" w:lineRule="auto"/>
      <w:jc w:val="left"/>
    </w:pPr>
    <w:rPr>
      <w:rFonts w:ascii="Times New Roman" w:eastAsia="Times New Roman" w:hAnsi="Times New Roman"/>
      <w:color w:val="FFFFFF"/>
      <w:sz w:val="24"/>
      <w:szCs w:val="24"/>
      <w:lang w:eastAsia="ru-RU"/>
    </w:rPr>
  </w:style>
  <w:style w:type="paragraph" w:customStyle="1" w:styleId="date6">
    <w:name w:val="date6"/>
    <w:basedOn w:val="a"/>
    <w:rsid w:val="00EF4A1A"/>
    <w:pPr>
      <w:spacing w:before="100" w:beforeAutospacing="1" w:after="100" w:afterAutospacing="1" w:line="240" w:lineRule="auto"/>
      <w:jc w:val="left"/>
    </w:pPr>
    <w:rPr>
      <w:rFonts w:ascii="Times New Roman" w:eastAsia="Times New Roman" w:hAnsi="Times New Roman"/>
      <w:color w:val="FFFEEE"/>
      <w:sz w:val="24"/>
      <w:szCs w:val="24"/>
      <w:lang w:eastAsia="ru-RU"/>
    </w:rPr>
  </w:style>
  <w:style w:type="paragraph" w:customStyle="1" w:styleId="active3">
    <w:name w:val="active3"/>
    <w:basedOn w:val="a"/>
    <w:rsid w:val="00EF4A1A"/>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12">
    <w:name w:val="header12"/>
    <w:basedOn w:val="a"/>
    <w:rsid w:val="00EF4A1A"/>
    <w:pPr>
      <w:spacing w:before="100" w:beforeAutospacing="1" w:after="100" w:afterAutospacing="1" w:line="240" w:lineRule="auto"/>
      <w:jc w:val="left"/>
    </w:pPr>
    <w:rPr>
      <w:rFonts w:ascii="Times New Roman" w:eastAsia="Times New Roman" w:hAnsi="Times New Roman"/>
      <w:color w:val="FFFEEE"/>
      <w:sz w:val="24"/>
      <w:szCs w:val="24"/>
      <w:lang w:eastAsia="ru-RU"/>
    </w:rPr>
  </w:style>
  <w:style w:type="paragraph" w:customStyle="1" w:styleId="header-link4">
    <w:name w:val="header-link4"/>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k8">
    <w:name w:val="link8"/>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e3">
    <w:name w:val="line3"/>
    <w:basedOn w:val="a"/>
    <w:rsid w:val="00EF4A1A"/>
    <w:pPr>
      <w:shd w:val="clear" w:color="auto" w:fill="88C2F9"/>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date7">
    <w:name w:val="date7"/>
    <w:basedOn w:val="a"/>
    <w:rsid w:val="00EF4A1A"/>
    <w:pPr>
      <w:spacing w:before="100" w:beforeAutospacing="1" w:after="100" w:afterAutospacing="1" w:line="240" w:lineRule="auto"/>
      <w:jc w:val="left"/>
    </w:pPr>
    <w:rPr>
      <w:rFonts w:ascii="Times New Roman" w:eastAsia="Times New Roman" w:hAnsi="Times New Roman"/>
      <w:color w:val="FFFEEE"/>
      <w:sz w:val="24"/>
      <w:szCs w:val="24"/>
      <w:lang w:eastAsia="ru-RU"/>
    </w:rPr>
  </w:style>
  <w:style w:type="paragraph" w:customStyle="1" w:styleId="active4">
    <w:name w:val="active4"/>
    <w:basedOn w:val="a"/>
    <w:rsid w:val="00EF4A1A"/>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order3">
    <w:name w:val="border3"/>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blog2">
    <w:name w:val="header-blog2"/>
    <w:basedOn w:val="a"/>
    <w:rsid w:val="00EF4A1A"/>
    <w:pPr>
      <w:shd w:val="clear" w:color="auto" w:fill="79BBF8"/>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default2">
    <w:name w:val="default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13">
    <w:name w:val="header13"/>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14">
    <w:name w:val="header14"/>
    <w:basedOn w:val="a"/>
    <w:rsid w:val="00EF4A1A"/>
    <w:pPr>
      <w:spacing w:after="120" w:line="240" w:lineRule="auto"/>
      <w:jc w:val="left"/>
    </w:pPr>
    <w:rPr>
      <w:rFonts w:ascii="Times New Roman" w:eastAsia="Times New Roman" w:hAnsi="Times New Roman"/>
      <w:sz w:val="18"/>
      <w:szCs w:val="18"/>
      <w:lang w:eastAsia="ru-RU"/>
    </w:rPr>
  </w:style>
  <w:style w:type="paragraph" w:customStyle="1" w:styleId="header15">
    <w:name w:val="header15"/>
    <w:basedOn w:val="a"/>
    <w:rsid w:val="00EF4A1A"/>
    <w:pPr>
      <w:spacing w:before="100" w:beforeAutospacing="1" w:after="72" w:line="240" w:lineRule="auto"/>
      <w:jc w:val="left"/>
    </w:pPr>
    <w:rPr>
      <w:rFonts w:ascii="Times New Roman" w:eastAsia="Times New Roman" w:hAnsi="Times New Roman"/>
      <w:sz w:val="24"/>
      <w:szCs w:val="24"/>
      <w:lang w:eastAsia="ru-RU"/>
    </w:rPr>
  </w:style>
  <w:style w:type="paragraph" w:customStyle="1" w:styleId="header16">
    <w:name w:val="header16"/>
    <w:basedOn w:val="a"/>
    <w:rsid w:val="00EF4A1A"/>
    <w:pPr>
      <w:spacing w:line="240" w:lineRule="auto"/>
      <w:jc w:val="left"/>
    </w:pPr>
    <w:rPr>
      <w:rFonts w:ascii="Times New Roman" w:eastAsia="Times New Roman" w:hAnsi="Times New Roman"/>
      <w:sz w:val="18"/>
      <w:szCs w:val="18"/>
      <w:lang w:eastAsia="ru-RU"/>
    </w:rPr>
  </w:style>
  <w:style w:type="paragraph" w:customStyle="1" w:styleId="paging2">
    <w:name w:val="paging2"/>
    <w:basedOn w:val="a"/>
    <w:rsid w:val="00EF4A1A"/>
    <w:pPr>
      <w:spacing w:before="360" w:after="100" w:afterAutospacing="1" w:line="240" w:lineRule="auto"/>
      <w:jc w:val="left"/>
    </w:pPr>
    <w:rPr>
      <w:rFonts w:ascii="Times New Roman" w:eastAsia="Times New Roman" w:hAnsi="Times New Roman"/>
      <w:sz w:val="18"/>
      <w:szCs w:val="18"/>
      <w:lang w:eastAsia="ru-RU"/>
    </w:rPr>
  </w:style>
  <w:style w:type="paragraph" w:customStyle="1" w:styleId="b-news-item2">
    <w:name w:val="b-news-item2"/>
    <w:basedOn w:val="a"/>
    <w:rsid w:val="00EF4A1A"/>
    <w:pPr>
      <w:spacing w:before="100" w:beforeAutospacing="1" w:after="192" w:line="240" w:lineRule="auto"/>
      <w:jc w:val="left"/>
    </w:pPr>
    <w:rPr>
      <w:rFonts w:ascii="Times New Roman" w:eastAsia="Times New Roman" w:hAnsi="Times New Roman"/>
      <w:sz w:val="18"/>
      <w:szCs w:val="18"/>
      <w:lang w:eastAsia="ru-RU"/>
    </w:rPr>
  </w:style>
  <w:style w:type="paragraph" w:customStyle="1" w:styleId="date8">
    <w:name w:val="date8"/>
    <w:basedOn w:val="a"/>
    <w:rsid w:val="00EF4A1A"/>
    <w:pPr>
      <w:spacing w:before="100" w:beforeAutospacing="1" w:line="240" w:lineRule="auto"/>
      <w:jc w:val="left"/>
    </w:pPr>
    <w:rPr>
      <w:rFonts w:ascii="Times New Roman" w:eastAsia="Times New Roman" w:hAnsi="Times New Roman"/>
      <w:sz w:val="16"/>
      <w:szCs w:val="16"/>
      <w:lang w:eastAsia="ru-RU"/>
    </w:rPr>
  </w:style>
  <w:style w:type="paragraph" w:customStyle="1" w:styleId="all-text2">
    <w:name w:val="all-text2"/>
    <w:basedOn w:val="a"/>
    <w:rsid w:val="00EF4A1A"/>
    <w:pPr>
      <w:pBdr>
        <w:bottom w:val="dashed" w:sz="6" w:space="0" w:color="auto"/>
      </w:pBdr>
      <w:spacing w:before="100" w:beforeAutospacing="1" w:after="100" w:afterAutospacing="1" w:line="240" w:lineRule="auto"/>
      <w:ind w:left="96"/>
      <w:jc w:val="left"/>
    </w:pPr>
    <w:rPr>
      <w:rFonts w:ascii="Times New Roman" w:eastAsia="Times New Roman" w:hAnsi="Times New Roman"/>
      <w:sz w:val="20"/>
      <w:szCs w:val="20"/>
      <w:lang w:eastAsia="ru-RU"/>
    </w:rPr>
  </w:style>
  <w:style w:type="paragraph" w:customStyle="1" w:styleId="header17">
    <w:name w:val="header17"/>
    <w:basedOn w:val="a"/>
    <w:rsid w:val="00EF4A1A"/>
    <w:pPr>
      <w:spacing w:line="240" w:lineRule="auto"/>
      <w:ind w:right="1440"/>
      <w:jc w:val="left"/>
    </w:pPr>
    <w:rPr>
      <w:rFonts w:ascii="Times New Roman" w:eastAsia="Times New Roman" w:hAnsi="Times New Roman"/>
      <w:sz w:val="24"/>
      <w:szCs w:val="24"/>
      <w:lang w:eastAsia="ru-RU"/>
    </w:rPr>
  </w:style>
  <w:style w:type="paragraph" w:customStyle="1" w:styleId="filter2">
    <w:name w:val="filter2"/>
    <w:basedOn w:val="a"/>
    <w:rsid w:val="00EF4A1A"/>
    <w:pPr>
      <w:spacing w:before="168" w:line="240" w:lineRule="auto"/>
      <w:jc w:val="left"/>
    </w:pPr>
    <w:rPr>
      <w:rFonts w:ascii="Times New Roman" w:eastAsia="Times New Roman" w:hAnsi="Times New Roman"/>
      <w:sz w:val="24"/>
      <w:szCs w:val="24"/>
      <w:lang w:eastAsia="ru-RU"/>
    </w:rPr>
  </w:style>
  <w:style w:type="paragraph" w:customStyle="1" w:styleId="link9">
    <w:name w:val="link9"/>
    <w:basedOn w:val="a"/>
    <w:rsid w:val="00EF4A1A"/>
    <w:pPr>
      <w:spacing w:line="240" w:lineRule="auto"/>
      <w:jc w:val="left"/>
    </w:pPr>
    <w:rPr>
      <w:rFonts w:ascii="Times New Roman" w:eastAsia="Times New Roman" w:hAnsi="Times New Roman"/>
      <w:sz w:val="24"/>
      <w:szCs w:val="24"/>
      <w:lang w:eastAsia="ru-RU"/>
    </w:rPr>
  </w:style>
  <w:style w:type="paragraph" w:customStyle="1" w:styleId="data2">
    <w:name w:val="data2"/>
    <w:basedOn w:val="a"/>
    <w:rsid w:val="00EF4A1A"/>
    <w:pPr>
      <w:spacing w:before="240" w:line="240" w:lineRule="auto"/>
      <w:jc w:val="left"/>
      <w:textAlignment w:val="top"/>
    </w:pPr>
    <w:rPr>
      <w:rFonts w:ascii="Times New Roman" w:eastAsia="Times New Roman" w:hAnsi="Times New Roman"/>
      <w:sz w:val="24"/>
      <w:szCs w:val="24"/>
      <w:lang w:eastAsia="ru-RU"/>
    </w:rPr>
  </w:style>
  <w:style w:type="paragraph" w:customStyle="1" w:styleId="sorted2">
    <w:name w:val="sorted2"/>
    <w:basedOn w:val="a"/>
    <w:rsid w:val="00EF4A1A"/>
    <w:pPr>
      <w:spacing w:line="240" w:lineRule="auto"/>
      <w:jc w:val="left"/>
    </w:pPr>
    <w:rPr>
      <w:rFonts w:ascii="Times New Roman" w:eastAsia="Times New Roman" w:hAnsi="Times New Roman"/>
      <w:b/>
      <w:bCs/>
      <w:sz w:val="24"/>
      <w:szCs w:val="24"/>
      <w:lang w:eastAsia="ru-RU"/>
    </w:rPr>
  </w:style>
  <w:style w:type="paragraph" w:customStyle="1" w:styleId="price2">
    <w:name w:val="price2"/>
    <w:basedOn w:val="a"/>
    <w:rsid w:val="00EF4A1A"/>
    <w:pPr>
      <w:spacing w:line="240" w:lineRule="auto"/>
      <w:jc w:val="left"/>
    </w:pPr>
    <w:rPr>
      <w:rFonts w:ascii="Times New Roman" w:eastAsia="Times New Roman" w:hAnsi="Times New Roman"/>
      <w:sz w:val="19"/>
      <w:szCs w:val="19"/>
      <w:lang w:eastAsia="ru-RU"/>
    </w:rPr>
  </w:style>
  <w:style w:type="paragraph" w:customStyle="1" w:styleId="date9">
    <w:name w:val="date9"/>
    <w:basedOn w:val="a"/>
    <w:rsid w:val="00EF4A1A"/>
    <w:pPr>
      <w:spacing w:before="100" w:beforeAutospacing="1" w:after="100" w:afterAutospacing="1" w:line="312" w:lineRule="atLeast"/>
      <w:jc w:val="left"/>
    </w:pPr>
    <w:rPr>
      <w:rFonts w:ascii="Times New Roman" w:eastAsia="Times New Roman" w:hAnsi="Times New Roman"/>
      <w:sz w:val="16"/>
      <w:szCs w:val="16"/>
      <w:lang w:eastAsia="ru-RU"/>
    </w:rPr>
  </w:style>
  <w:style w:type="paragraph" w:customStyle="1" w:styleId="item3">
    <w:name w:val="item3"/>
    <w:basedOn w:val="a"/>
    <w:rsid w:val="00EF4A1A"/>
    <w:pPr>
      <w:spacing w:before="100" w:beforeAutospacing="1" w:after="168" w:line="312" w:lineRule="atLeast"/>
      <w:jc w:val="left"/>
    </w:pPr>
    <w:rPr>
      <w:rFonts w:ascii="Times New Roman" w:eastAsia="Times New Roman" w:hAnsi="Times New Roman"/>
      <w:sz w:val="20"/>
      <w:szCs w:val="20"/>
      <w:lang w:eastAsia="ru-RU"/>
    </w:rPr>
  </w:style>
  <w:style w:type="paragraph" w:customStyle="1" w:styleId="border4">
    <w:name w:val="border4"/>
    <w:basedOn w:val="a"/>
    <w:rsid w:val="00EF4A1A"/>
    <w:pPr>
      <w:spacing w:before="100" w:beforeAutospacing="1" w:after="144" w:line="240" w:lineRule="auto"/>
      <w:jc w:val="left"/>
    </w:pPr>
    <w:rPr>
      <w:rFonts w:ascii="Times New Roman" w:eastAsia="Times New Roman" w:hAnsi="Times New Roman"/>
      <w:sz w:val="19"/>
      <w:szCs w:val="19"/>
      <w:lang w:eastAsia="ru-RU"/>
    </w:rPr>
  </w:style>
  <w:style w:type="paragraph" w:customStyle="1" w:styleId="header18">
    <w:name w:val="header18"/>
    <w:basedOn w:val="a"/>
    <w:rsid w:val="00EF4A1A"/>
    <w:pPr>
      <w:spacing w:line="240" w:lineRule="auto"/>
      <w:jc w:val="center"/>
    </w:pPr>
    <w:rPr>
      <w:rFonts w:ascii="Times New Roman" w:eastAsia="Times New Roman" w:hAnsi="Times New Roman"/>
      <w:lang w:eastAsia="ru-RU"/>
    </w:rPr>
  </w:style>
  <w:style w:type="paragraph" w:customStyle="1" w:styleId="item4">
    <w:name w:val="item4"/>
    <w:basedOn w:val="a"/>
    <w:rsid w:val="00EF4A1A"/>
    <w:pPr>
      <w:spacing w:before="100" w:beforeAutospacing="1" w:after="360" w:line="240" w:lineRule="auto"/>
      <w:jc w:val="left"/>
    </w:pPr>
    <w:rPr>
      <w:rFonts w:ascii="Times New Roman" w:eastAsia="Times New Roman" w:hAnsi="Times New Roman"/>
      <w:sz w:val="24"/>
      <w:szCs w:val="24"/>
      <w:lang w:eastAsia="ru-RU"/>
    </w:rPr>
  </w:style>
  <w:style w:type="paragraph" w:customStyle="1" w:styleId="home2">
    <w:name w:val="home2"/>
    <w:basedOn w:val="a"/>
    <w:rsid w:val="00EF4A1A"/>
    <w:pPr>
      <w:spacing w:before="100" w:beforeAutospacing="1" w:after="120" w:line="240" w:lineRule="auto"/>
      <w:ind w:left="-251"/>
      <w:jc w:val="left"/>
    </w:pPr>
    <w:rPr>
      <w:rFonts w:ascii="Times New Roman" w:eastAsia="Times New Roman" w:hAnsi="Times New Roman"/>
      <w:sz w:val="24"/>
      <w:szCs w:val="24"/>
      <w:lang w:eastAsia="ru-RU"/>
    </w:rPr>
  </w:style>
  <w:style w:type="paragraph" w:customStyle="1" w:styleId="icon-in2">
    <w:name w:val="icon-in2"/>
    <w:basedOn w:val="a"/>
    <w:rsid w:val="00EF4A1A"/>
    <w:pPr>
      <w:spacing w:before="100" w:beforeAutospacing="1" w:after="120" w:line="240" w:lineRule="auto"/>
      <w:jc w:val="left"/>
    </w:pPr>
    <w:rPr>
      <w:rFonts w:ascii="Times New Roman" w:eastAsia="Times New Roman" w:hAnsi="Times New Roman"/>
      <w:sz w:val="24"/>
      <w:szCs w:val="24"/>
      <w:lang w:eastAsia="ru-RU"/>
    </w:rPr>
  </w:style>
  <w:style w:type="paragraph" w:customStyle="1" w:styleId="icq2">
    <w:name w:val="icq2"/>
    <w:basedOn w:val="a"/>
    <w:rsid w:val="00EF4A1A"/>
    <w:pPr>
      <w:spacing w:line="240" w:lineRule="auto"/>
      <w:ind w:left="-301"/>
      <w:jc w:val="left"/>
    </w:pPr>
    <w:rPr>
      <w:rFonts w:ascii="Times New Roman" w:eastAsia="Times New Roman" w:hAnsi="Times New Roman"/>
      <w:sz w:val="24"/>
      <w:szCs w:val="24"/>
      <w:lang w:eastAsia="ru-RU"/>
    </w:rPr>
  </w:style>
  <w:style w:type="paragraph" w:customStyle="1" w:styleId="back3">
    <w:name w:val="back3"/>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forward3">
    <w:name w:val="forward3"/>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photo3">
    <w:name w:val="photo3"/>
    <w:basedOn w:val="a"/>
    <w:rsid w:val="00EF4A1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comments3">
    <w:name w:val="comments3"/>
    <w:basedOn w:val="a"/>
    <w:rsid w:val="00EF4A1A"/>
    <w:pPr>
      <w:spacing w:before="100" w:beforeAutospacing="1" w:after="100" w:afterAutospacing="1" w:line="240" w:lineRule="auto"/>
      <w:jc w:val="left"/>
    </w:pPr>
    <w:rPr>
      <w:rFonts w:ascii="Times New Roman" w:eastAsia="Times New Roman" w:hAnsi="Times New Roman"/>
      <w:sz w:val="19"/>
      <w:szCs w:val="19"/>
      <w:lang w:eastAsia="ru-RU"/>
    </w:rPr>
  </w:style>
  <w:style w:type="paragraph" w:customStyle="1" w:styleId="listing3">
    <w:name w:val="listing3"/>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st3">
    <w:name w:val="list3"/>
    <w:basedOn w:val="a"/>
    <w:rsid w:val="00EF4A1A"/>
    <w:pPr>
      <w:spacing w:line="240" w:lineRule="auto"/>
      <w:ind w:left="84" w:right="84"/>
      <w:jc w:val="left"/>
    </w:pPr>
    <w:rPr>
      <w:rFonts w:ascii="Times New Roman" w:eastAsia="Times New Roman" w:hAnsi="Times New Roman"/>
      <w:sz w:val="24"/>
      <w:szCs w:val="24"/>
      <w:lang w:eastAsia="ru-RU"/>
    </w:rPr>
  </w:style>
  <w:style w:type="paragraph" w:customStyle="1" w:styleId="back4">
    <w:name w:val="back4"/>
    <w:basedOn w:val="a"/>
    <w:rsid w:val="00EF4A1A"/>
    <w:pPr>
      <w:spacing w:before="586" w:after="100" w:afterAutospacing="1" w:line="240" w:lineRule="auto"/>
      <w:jc w:val="left"/>
    </w:pPr>
    <w:rPr>
      <w:rFonts w:ascii="Times New Roman" w:eastAsia="Times New Roman" w:hAnsi="Times New Roman"/>
      <w:sz w:val="24"/>
      <w:szCs w:val="24"/>
      <w:lang w:eastAsia="ru-RU"/>
    </w:rPr>
  </w:style>
  <w:style w:type="paragraph" w:customStyle="1" w:styleId="forward4">
    <w:name w:val="forward4"/>
    <w:basedOn w:val="a"/>
    <w:rsid w:val="00EF4A1A"/>
    <w:pPr>
      <w:spacing w:before="586" w:after="100" w:afterAutospacing="1" w:line="240" w:lineRule="auto"/>
      <w:jc w:val="left"/>
    </w:pPr>
    <w:rPr>
      <w:rFonts w:ascii="Times New Roman" w:eastAsia="Times New Roman" w:hAnsi="Times New Roman"/>
      <w:sz w:val="24"/>
      <w:szCs w:val="24"/>
      <w:lang w:eastAsia="ru-RU"/>
    </w:rPr>
  </w:style>
  <w:style w:type="paragraph" w:customStyle="1" w:styleId="name3">
    <w:name w:val="name3"/>
    <w:basedOn w:val="a"/>
    <w:rsid w:val="00EF4A1A"/>
    <w:pPr>
      <w:spacing w:line="240" w:lineRule="auto"/>
      <w:jc w:val="left"/>
    </w:pPr>
    <w:rPr>
      <w:rFonts w:ascii="Times New Roman" w:eastAsia="Times New Roman" w:hAnsi="Times New Roman"/>
      <w:sz w:val="19"/>
      <w:szCs w:val="19"/>
      <w:lang w:eastAsia="ru-RU"/>
    </w:rPr>
  </w:style>
  <w:style w:type="paragraph" w:customStyle="1" w:styleId="left3">
    <w:name w:val="left3"/>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k10">
    <w:name w:val="link10"/>
    <w:basedOn w:val="a"/>
    <w:rsid w:val="00EF4A1A"/>
    <w:pPr>
      <w:spacing w:before="100" w:beforeAutospacing="1" w:after="100" w:afterAutospacing="1" w:line="240" w:lineRule="auto"/>
      <w:ind w:right="120"/>
      <w:jc w:val="left"/>
    </w:pPr>
    <w:rPr>
      <w:rFonts w:ascii="Times New Roman" w:eastAsia="Times New Roman" w:hAnsi="Times New Roman"/>
      <w:sz w:val="19"/>
      <w:szCs w:val="19"/>
      <w:lang w:eastAsia="ru-RU"/>
    </w:rPr>
  </w:style>
  <w:style w:type="paragraph" w:customStyle="1" w:styleId="photo4">
    <w:name w:val="photo4"/>
    <w:basedOn w:val="a"/>
    <w:rsid w:val="00EF4A1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comments4">
    <w:name w:val="comments4"/>
    <w:basedOn w:val="a"/>
    <w:rsid w:val="00EF4A1A"/>
    <w:pPr>
      <w:spacing w:before="100" w:beforeAutospacing="1" w:after="100" w:afterAutospacing="1" w:line="240" w:lineRule="auto"/>
      <w:jc w:val="left"/>
    </w:pPr>
    <w:rPr>
      <w:rFonts w:ascii="Times New Roman" w:eastAsia="Times New Roman" w:hAnsi="Times New Roman"/>
      <w:sz w:val="19"/>
      <w:szCs w:val="19"/>
      <w:lang w:eastAsia="ru-RU"/>
    </w:rPr>
  </w:style>
  <w:style w:type="paragraph" w:customStyle="1" w:styleId="listing4">
    <w:name w:val="listing4"/>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ctive5">
    <w:name w:val="active5"/>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name4">
    <w:name w:val="name4"/>
    <w:basedOn w:val="a"/>
    <w:rsid w:val="00EF4A1A"/>
    <w:pPr>
      <w:spacing w:before="100" w:beforeAutospacing="1" w:after="100" w:afterAutospacing="1" w:line="240" w:lineRule="auto"/>
      <w:jc w:val="left"/>
    </w:pPr>
    <w:rPr>
      <w:rFonts w:ascii="Times New Roman" w:eastAsia="Times New Roman" w:hAnsi="Times New Roman"/>
      <w:sz w:val="19"/>
      <w:szCs w:val="19"/>
      <w:lang w:eastAsia="ru-RU"/>
    </w:rPr>
  </w:style>
  <w:style w:type="paragraph" w:customStyle="1" w:styleId="left4">
    <w:name w:val="left4"/>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k11">
    <w:name w:val="link11"/>
    <w:basedOn w:val="a"/>
    <w:rsid w:val="00EF4A1A"/>
    <w:pPr>
      <w:spacing w:before="100" w:beforeAutospacing="1" w:after="100" w:afterAutospacing="1" w:line="240" w:lineRule="auto"/>
      <w:ind w:right="120"/>
      <w:jc w:val="left"/>
    </w:pPr>
    <w:rPr>
      <w:rFonts w:ascii="Times New Roman" w:eastAsia="Times New Roman" w:hAnsi="Times New Roman"/>
      <w:sz w:val="19"/>
      <w:szCs w:val="19"/>
      <w:lang w:eastAsia="ru-RU"/>
    </w:rPr>
  </w:style>
  <w:style w:type="paragraph" w:customStyle="1" w:styleId="album2">
    <w:name w:val="album2"/>
    <w:basedOn w:val="a"/>
    <w:rsid w:val="00EF4A1A"/>
    <w:pPr>
      <w:spacing w:after="167" w:line="240" w:lineRule="auto"/>
      <w:ind w:right="167"/>
      <w:jc w:val="left"/>
    </w:pPr>
    <w:rPr>
      <w:rFonts w:ascii="Times New Roman" w:eastAsia="Times New Roman" w:hAnsi="Times New Roman"/>
      <w:sz w:val="24"/>
      <w:szCs w:val="24"/>
      <w:lang w:eastAsia="ru-RU"/>
    </w:rPr>
  </w:style>
  <w:style w:type="paragraph" w:customStyle="1" w:styleId="sign2">
    <w:name w:val="sign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st4">
    <w:name w:val="list4"/>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thread2">
    <w:name w:val="thread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2">
    <w:name w:val="h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userpic2">
    <w:name w:val="userpic2"/>
    <w:basedOn w:val="a"/>
    <w:rsid w:val="00EF4A1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date10">
    <w:name w:val="date10"/>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readcrumbs2">
    <w:name w:val="breadcrumbs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one-album2">
    <w:name w:val="one-album2"/>
    <w:basedOn w:val="a"/>
    <w:rsid w:val="00EF4A1A"/>
    <w:pPr>
      <w:spacing w:after="720" w:line="240" w:lineRule="auto"/>
      <w:ind w:right="144"/>
      <w:jc w:val="left"/>
    </w:pPr>
    <w:rPr>
      <w:rFonts w:ascii="Times New Roman" w:eastAsia="Times New Roman" w:hAnsi="Times New Roman"/>
      <w:sz w:val="24"/>
      <w:szCs w:val="24"/>
      <w:lang w:eastAsia="ru-RU"/>
    </w:rPr>
  </w:style>
  <w:style w:type="paragraph" w:customStyle="1" w:styleId="b-body2">
    <w:name w:val="b-body2"/>
    <w:basedOn w:val="a"/>
    <w:rsid w:val="00EF4A1A"/>
    <w:pPr>
      <w:shd w:val="clear" w:color="auto" w:fill="79BBF8"/>
      <w:spacing w:before="100" w:beforeAutospacing="1" w:after="100" w:afterAutospacing="1" w:line="240" w:lineRule="auto"/>
      <w:jc w:val="left"/>
    </w:pPr>
    <w:rPr>
      <w:rFonts w:ascii="Arial" w:eastAsia="Times New Roman" w:hAnsi="Arial" w:cs="Arial"/>
      <w:color w:val="FFFFFF"/>
      <w:sz w:val="24"/>
      <w:szCs w:val="24"/>
      <w:lang w:eastAsia="ru-RU"/>
    </w:rPr>
  </w:style>
  <w:style w:type="paragraph" w:customStyle="1" w:styleId="reflex2">
    <w:name w:val="reflex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lbum-link2">
    <w:name w:val="album-link2"/>
    <w:basedOn w:val="a"/>
    <w:rsid w:val="00EF4A1A"/>
    <w:pPr>
      <w:spacing w:before="100" w:beforeAutospacing="1" w:after="100" w:afterAutospacing="1" w:line="240" w:lineRule="auto"/>
      <w:ind w:left="167"/>
      <w:jc w:val="left"/>
    </w:pPr>
    <w:rPr>
      <w:rFonts w:ascii="Times New Roman" w:eastAsia="Times New Roman" w:hAnsi="Times New Roman"/>
      <w:sz w:val="24"/>
      <w:szCs w:val="24"/>
      <w:lang w:eastAsia="ru-RU"/>
    </w:rPr>
  </w:style>
  <w:style w:type="paragraph" w:customStyle="1" w:styleId="iknow2">
    <w:name w:val="iknow2"/>
    <w:basedOn w:val="a"/>
    <w:rsid w:val="00EF4A1A"/>
    <w:pPr>
      <w:spacing w:after="167" w:line="240" w:lineRule="auto"/>
      <w:ind w:left="167"/>
      <w:jc w:val="left"/>
    </w:pPr>
    <w:rPr>
      <w:rFonts w:ascii="Times New Roman" w:eastAsia="Times New Roman" w:hAnsi="Times New Roman"/>
      <w:sz w:val="18"/>
      <w:szCs w:val="18"/>
      <w:lang w:eastAsia="ru-RU"/>
    </w:rPr>
  </w:style>
  <w:style w:type="paragraph" w:customStyle="1" w:styleId="b-ajax-link2">
    <w:name w:val="b-ajax-link2"/>
    <w:basedOn w:val="a"/>
    <w:rsid w:val="00EF4A1A"/>
    <w:pPr>
      <w:pBdr>
        <w:bottom w:val="dashed" w:sz="6" w:space="0" w:color="auto"/>
      </w:pBdr>
      <w:spacing w:before="100" w:beforeAutospacing="1" w:after="100" w:afterAutospacing="1" w:line="240" w:lineRule="auto"/>
      <w:jc w:val="left"/>
    </w:pPr>
    <w:rPr>
      <w:rFonts w:ascii="Times New Roman" w:eastAsia="Times New Roman" w:hAnsi="Times New Roman"/>
      <w:color w:val="666666"/>
      <w:sz w:val="20"/>
      <w:szCs w:val="20"/>
      <w:lang w:eastAsia="ru-RU"/>
    </w:rPr>
  </w:style>
  <w:style w:type="paragraph" w:customStyle="1" w:styleId="header19">
    <w:name w:val="header19"/>
    <w:basedOn w:val="a"/>
    <w:rsid w:val="00EF4A1A"/>
    <w:pPr>
      <w:spacing w:before="100" w:beforeAutospacing="1" w:line="240" w:lineRule="auto"/>
      <w:jc w:val="left"/>
    </w:pPr>
    <w:rPr>
      <w:rFonts w:ascii="Times New Roman" w:eastAsia="Times New Roman" w:hAnsi="Times New Roman"/>
      <w:spacing w:val="24"/>
      <w:sz w:val="24"/>
      <w:szCs w:val="24"/>
      <w:lang w:eastAsia="ru-RU"/>
    </w:rPr>
  </w:style>
  <w:style w:type="paragraph" w:customStyle="1" w:styleId="header20">
    <w:name w:val="header20"/>
    <w:basedOn w:val="a"/>
    <w:rsid w:val="00EF4A1A"/>
    <w:pPr>
      <w:spacing w:before="100" w:beforeAutospacing="1" w:line="240" w:lineRule="auto"/>
      <w:jc w:val="left"/>
    </w:pPr>
    <w:rPr>
      <w:rFonts w:ascii="Times New Roman" w:eastAsia="Times New Roman" w:hAnsi="Times New Roman"/>
      <w:spacing w:val="24"/>
      <w:sz w:val="29"/>
      <w:szCs w:val="29"/>
      <w:lang w:eastAsia="ru-RU"/>
    </w:rPr>
  </w:style>
  <w:style w:type="paragraph" w:customStyle="1" w:styleId="header-link5">
    <w:name w:val="header-link5"/>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21">
    <w:name w:val="header21"/>
    <w:basedOn w:val="a"/>
    <w:rsid w:val="00EF4A1A"/>
    <w:pPr>
      <w:spacing w:before="100" w:beforeAutospacing="1" w:after="100" w:afterAutospacing="1" w:line="312" w:lineRule="atLeast"/>
      <w:jc w:val="left"/>
    </w:pPr>
    <w:rPr>
      <w:rFonts w:ascii="Times New Roman" w:eastAsia="Times New Roman" w:hAnsi="Times New Roman"/>
      <w:sz w:val="31"/>
      <w:szCs w:val="31"/>
      <w:lang w:eastAsia="ru-RU"/>
    </w:rPr>
  </w:style>
  <w:style w:type="paragraph" w:customStyle="1" w:styleId="date11">
    <w:name w:val="date11"/>
    <w:basedOn w:val="a"/>
    <w:rsid w:val="00EF4A1A"/>
    <w:pPr>
      <w:spacing w:before="100" w:beforeAutospacing="1" w:after="48" w:line="240" w:lineRule="auto"/>
      <w:jc w:val="left"/>
    </w:pPr>
    <w:rPr>
      <w:rFonts w:ascii="Times New Roman" w:eastAsia="Times New Roman" w:hAnsi="Times New Roman"/>
      <w:sz w:val="20"/>
      <w:szCs w:val="20"/>
      <w:lang w:eastAsia="ru-RU"/>
    </w:rPr>
  </w:style>
  <w:style w:type="paragraph" w:customStyle="1" w:styleId="search-input2">
    <w:name w:val="search-input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tn2">
    <w:name w:val="btn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t2">
    <w:name w:val="b-narod-toolbar-t2"/>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narod-toolbar-spam2">
    <w:name w:val="b-narod-toolbar-spam2"/>
    <w:basedOn w:val="a"/>
    <w:rsid w:val="00EF4A1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b-narod-toolbar-button2">
    <w:name w:val="b-narod-toolbar-button2"/>
    <w:basedOn w:val="a"/>
    <w:rsid w:val="00EF4A1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header22">
    <w:name w:val="header22"/>
    <w:basedOn w:val="a"/>
    <w:rsid w:val="00EF4A1A"/>
    <w:pPr>
      <w:spacing w:before="100" w:beforeAutospacing="1" w:after="100" w:afterAutospacing="1" w:line="240" w:lineRule="auto"/>
      <w:jc w:val="left"/>
    </w:pPr>
    <w:rPr>
      <w:rFonts w:ascii="Times New Roman" w:eastAsia="Times New Roman" w:hAnsi="Times New Roman"/>
      <w:color w:val="F8FAEE"/>
      <w:sz w:val="24"/>
      <w:szCs w:val="24"/>
      <w:lang w:eastAsia="ru-RU"/>
    </w:rPr>
  </w:style>
  <w:style w:type="paragraph" w:customStyle="1" w:styleId="header-link6">
    <w:name w:val="header-link6"/>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k12">
    <w:name w:val="link12"/>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e4">
    <w:name w:val="line4"/>
    <w:basedOn w:val="a"/>
    <w:rsid w:val="00EF4A1A"/>
    <w:pPr>
      <w:shd w:val="clear" w:color="auto" w:fill="88C2F9"/>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k13">
    <w:name w:val="link13"/>
    <w:basedOn w:val="a"/>
    <w:rsid w:val="00EF4A1A"/>
    <w:pPr>
      <w:spacing w:before="100" w:beforeAutospacing="1" w:after="100" w:afterAutospacing="1" w:line="240" w:lineRule="auto"/>
      <w:jc w:val="left"/>
    </w:pPr>
    <w:rPr>
      <w:rFonts w:ascii="Times New Roman" w:eastAsia="Times New Roman" w:hAnsi="Times New Roman"/>
      <w:color w:val="FFFFFF"/>
      <w:sz w:val="24"/>
      <w:szCs w:val="24"/>
      <w:lang w:eastAsia="ru-RU"/>
    </w:rPr>
  </w:style>
  <w:style w:type="paragraph" w:customStyle="1" w:styleId="date12">
    <w:name w:val="date12"/>
    <w:basedOn w:val="a"/>
    <w:rsid w:val="00EF4A1A"/>
    <w:pPr>
      <w:spacing w:before="100" w:beforeAutospacing="1" w:after="100" w:afterAutospacing="1" w:line="240" w:lineRule="auto"/>
      <w:jc w:val="left"/>
    </w:pPr>
    <w:rPr>
      <w:rFonts w:ascii="Times New Roman" w:eastAsia="Times New Roman" w:hAnsi="Times New Roman"/>
      <w:color w:val="FAFDD1"/>
      <w:sz w:val="24"/>
      <w:szCs w:val="24"/>
      <w:lang w:eastAsia="ru-RU"/>
    </w:rPr>
  </w:style>
  <w:style w:type="paragraph" w:customStyle="1" w:styleId="active6">
    <w:name w:val="active6"/>
    <w:basedOn w:val="a"/>
    <w:rsid w:val="00EF4A1A"/>
    <w:pPr>
      <w:pBdr>
        <w:top w:val="single" w:sz="6" w:space="0" w:color="B7D6F2"/>
        <w:left w:val="single" w:sz="6" w:space="0" w:color="B7D6F2"/>
        <w:bottom w:val="single" w:sz="6" w:space="0" w:color="B7D6F2"/>
        <w:right w:val="single" w:sz="6" w:space="0" w:color="B7D6F2"/>
      </w:pBd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order5">
    <w:name w:val="border5"/>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blog3">
    <w:name w:val="header-blog3"/>
    <w:basedOn w:val="a"/>
    <w:rsid w:val="00EF4A1A"/>
    <w:pPr>
      <w:shd w:val="clear" w:color="auto" w:fill="408CEA"/>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23">
    <w:name w:val="header23"/>
    <w:basedOn w:val="a"/>
    <w:rsid w:val="00EF4A1A"/>
    <w:pPr>
      <w:spacing w:before="100" w:beforeAutospacing="1" w:after="100" w:afterAutospacing="1" w:line="240" w:lineRule="auto"/>
      <w:jc w:val="left"/>
    </w:pPr>
    <w:rPr>
      <w:rFonts w:ascii="Times New Roman" w:eastAsia="Times New Roman" w:hAnsi="Times New Roman"/>
      <w:color w:val="FFFEEE"/>
      <w:sz w:val="24"/>
      <w:szCs w:val="24"/>
      <w:lang w:eastAsia="ru-RU"/>
    </w:rPr>
  </w:style>
  <w:style w:type="paragraph" w:customStyle="1" w:styleId="header-link7">
    <w:name w:val="header-link7"/>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k14">
    <w:name w:val="link14"/>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e5">
    <w:name w:val="line5"/>
    <w:basedOn w:val="a"/>
    <w:rsid w:val="00EF4A1A"/>
    <w:pPr>
      <w:shd w:val="clear" w:color="auto" w:fill="5599EC"/>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link15">
    <w:name w:val="link15"/>
    <w:basedOn w:val="a"/>
    <w:rsid w:val="00EF4A1A"/>
    <w:pPr>
      <w:spacing w:before="100" w:beforeAutospacing="1" w:after="100" w:afterAutospacing="1" w:line="240" w:lineRule="auto"/>
      <w:jc w:val="left"/>
    </w:pPr>
    <w:rPr>
      <w:rFonts w:ascii="Times New Roman" w:eastAsia="Times New Roman" w:hAnsi="Times New Roman"/>
      <w:color w:val="FFFFFF"/>
      <w:sz w:val="24"/>
      <w:szCs w:val="24"/>
      <w:lang w:eastAsia="ru-RU"/>
    </w:rPr>
  </w:style>
  <w:style w:type="paragraph" w:customStyle="1" w:styleId="date13">
    <w:name w:val="date13"/>
    <w:basedOn w:val="a"/>
    <w:rsid w:val="00EF4A1A"/>
    <w:pPr>
      <w:spacing w:before="100" w:beforeAutospacing="1" w:after="100" w:afterAutospacing="1" w:line="240" w:lineRule="auto"/>
      <w:jc w:val="left"/>
    </w:pPr>
    <w:rPr>
      <w:rFonts w:ascii="Times New Roman" w:eastAsia="Times New Roman" w:hAnsi="Times New Roman"/>
      <w:color w:val="FFFEEE"/>
      <w:sz w:val="24"/>
      <w:szCs w:val="24"/>
      <w:lang w:eastAsia="ru-RU"/>
    </w:rPr>
  </w:style>
  <w:style w:type="paragraph" w:customStyle="1" w:styleId="active7">
    <w:name w:val="active7"/>
    <w:basedOn w:val="a"/>
    <w:rsid w:val="00EF4A1A"/>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24">
    <w:name w:val="header24"/>
    <w:basedOn w:val="a"/>
    <w:rsid w:val="00EF4A1A"/>
    <w:pPr>
      <w:spacing w:before="100" w:beforeAutospacing="1" w:after="100" w:afterAutospacing="1" w:line="240" w:lineRule="auto"/>
      <w:jc w:val="left"/>
    </w:pPr>
    <w:rPr>
      <w:rFonts w:ascii="Times New Roman" w:eastAsia="Times New Roman" w:hAnsi="Times New Roman"/>
      <w:color w:val="FFFEEE"/>
      <w:sz w:val="24"/>
      <w:szCs w:val="24"/>
      <w:lang w:eastAsia="ru-RU"/>
    </w:rPr>
  </w:style>
  <w:style w:type="paragraph" w:customStyle="1" w:styleId="header-link8">
    <w:name w:val="header-link8"/>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k16">
    <w:name w:val="link16"/>
    <w:basedOn w:val="a"/>
    <w:rsid w:val="00EF4A1A"/>
    <w:pPr>
      <w:spacing w:before="100" w:beforeAutospacing="1" w:after="100" w:afterAutospacing="1" w:line="240" w:lineRule="auto"/>
      <w:jc w:val="left"/>
    </w:pPr>
    <w:rPr>
      <w:rFonts w:ascii="Times New Roman" w:eastAsia="Times New Roman" w:hAnsi="Times New Roman"/>
      <w:color w:val="FCF881"/>
      <w:sz w:val="24"/>
      <w:szCs w:val="24"/>
      <w:lang w:eastAsia="ru-RU"/>
    </w:rPr>
  </w:style>
  <w:style w:type="paragraph" w:customStyle="1" w:styleId="line6">
    <w:name w:val="line6"/>
    <w:basedOn w:val="a"/>
    <w:rsid w:val="00EF4A1A"/>
    <w:pPr>
      <w:shd w:val="clear" w:color="auto" w:fill="88C2F9"/>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date14">
    <w:name w:val="date14"/>
    <w:basedOn w:val="a"/>
    <w:rsid w:val="00EF4A1A"/>
    <w:pPr>
      <w:spacing w:before="100" w:beforeAutospacing="1" w:after="100" w:afterAutospacing="1" w:line="240" w:lineRule="auto"/>
      <w:jc w:val="left"/>
    </w:pPr>
    <w:rPr>
      <w:rFonts w:ascii="Times New Roman" w:eastAsia="Times New Roman" w:hAnsi="Times New Roman"/>
      <w:color w:val="FFFEEE"/>
      <w:sz w:val="24"/>
      <w:szCs w:val="24"/>
      <w:lang w:eastAsia="ru-RU"/>
    </w:rPr>
  </w:style>
  <w:style w:type="paragraph" w:customStyle="1" w:styleId="active8">
    <w:name w:val="active8"/>
    <w:basedOn w:val="a"/>
    <w:rsid w:val="00EF4A1A"/>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border6">
    <w:name w:val="border6"/>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header-blog4">
    <w:name w:val="header-blog4"/>
    <w:basedOn w:val="a"/>
    <w:rsid w:val="00EF4A1A"/>
    <w:pPr>
      <w:shd w:val="clear" w:color="auto" w:fill="79BBF8"/>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af8">
    <w:name w:val="a"/>
    <w:basedOn w:val="a"/>
    <w:rsid w:val="00EF4A1A"/>
    <w:pPr>
      <w:spacing w:before="100" w:beforeAutospacing="1" w:after="100" w:afterAutospacing="1" w:line="240" w:lineRule="auto"/>
      <w:jc w:val="left"/>
    </w:pPr>
    <w:rPr>
      <w:rFonts w:ascii="Times New Roman" w:eastAsia="Times New Roman" w:hAnsi="Times New Roman"/>
      <w:sz w:val="24"/>
      <w:szCs w:val="24"/>
      <w:lang w:eastAsia="ru-RU"/>
    </w:rPr>
  </w:style>
  <w:style w:type="paragraph" w:styleId="af9">
    <w:name w:val="No Spacing"/>
    <w:aliases w:val="основа"/>
    <w:link w:val="afa"/>
    <w:uiPriority w:val="99"/>
    <w:qFormat/>
    <w:rsid w:val="00EF4A1A"/>
    <w:pPr>
      <w:spacing w:after="0" w:line="240" w:lineRule="auto"/>
    </w:pPr>
    <w:rPr>
      <w:rFonts w:ascii="Calibri" w:eastAsia="Calibri" w:hAnsi="Calibri" w:cs="Times New Roman"/>
    </w:rPr>
  </w:style>
  <w:style w:type="paragraph" w:customStyle="1" w:styleId="afb">
    <w:name w:val="Заголовок таблицы"/>
    <w:basedOn w:val="a"/>
    <w:rsid w:val="00EF4A1A"/>
    <w:pPr>
      <w:widowControl w:val="0"/>
      <w:suppressLineNumbers/>
      <w:suppressAutoHyphens/>
      <w:spacing w:line="240" w:lineRule="auto"/>
      <w:jc w:val="center"/>
    </w:pPr>
    <w:rPr>
      <w:rFonts w:ascii="Times" w:eastAsia="Times" w:hAnsi="Times"/>
      <w:b/>
      <w:bCs/>
      <w:sz w:val="24"/>
      <w:szCs w:val="20"/>
      <w:lang w:val="en-US" w:eastAsia="ru-RU"/>
    </w:rPr>
  </w:style>
  <w:style w:type="character" w:customStyle="1" w:styleId="apple-style-span">
    <w:name w:val="apple-style-span"/>
    <w:basedOn w:val="a0"/>
    <w:rsid w:val="00EF4A1A"/>
  </w:style>
  <w:style w:type="paragraph" w:styleId="afc">
    <w:name w:val="Body Text Indent"/>
    <w:basedOn w:val="a"/>
    <w:link w:val="afd"/>
    <w:rsid w:val="00EF4A1A"/>
    <w:pPr>
      <w:spacing w:after="120" w:line="240" w:lineRule="auto"/>
      <w:ind w:left="283"/>
      <w:jc w:val="left"/>
    </w:pPr>
    <w:rPr>
      <w:rFonts w:ascii="Times New Roman" w:eastAsia="Times New Roman" w:hAnsi="Times New Roman"/>
      <w:sz w:val="24"/>
      <w:szCs w:val="24"/>
      <w:lang w:eastAsia="ru-RU"/>
    </w:rPr>
  </w:style>
  <w:style w:type="character" w:customStyle="1" w:styleId="afd">
    <w:name w:val="Основной текст с отступом Знак"/>
    <w:basedOn w:val="a0"/>
    <w:link w:val="afc"/>
    <w:rsid w:val="00EF4A1A"/>
    <w:rPr>
      <w:rFonts w:ascii="Times New Roman" w:eastAsia="Times New Roman" w:hAnsi="Times New Roman" w:cs="Times New Roman"/>
      <w:sz w:val="24"/>
      <w:szCs w:val="24"/>
      <w:lang w:eastAsia="ru-RU"/>
    </w:rPr>
  </w:style>
  <w:style w:type="character" w:styleId="afe">
    <w:name w:val="page number"/>
    <w:basedOn w:val="a0"/>
    <w:rsid w:val="00EF4A1A"/>
  </w:style>
  <w:style w:type="paragraph" w:customStyle="1" w:styleId="Default0">
    <w:name w:val="Default"/>
    <w:rsid w:val="00EF4A1A"/>
    <w:pPr>
      <w:autoSpaceDE w:val="0"/>
      <w:autoSpaceDN w:val="0"/>
      <w:adjustRightInd w:val="0"/>
      <w:spacing w:after="0" w:line="240" w:lineRule="auto"/>
    </w:pPr>
    <w:rPr>
      <w:rFonts w:ascii="Times New Roman" w:hAnsi="Times New Roman" w:cs="Times New Roman"/>
      <w:color w:val="000000"/>
      <w:sz w:val="24"/>
      <w:szCs w:val="24"/>
    </w:rPr>
  </w:style>
  <w:style w:type="paragraph" w:styleId="aff">
    <w:name w:val="Title"/>
    <w:basedOn w:val="a"/>
    <w:link w:val="aff0"/>
    <w:qFormat/>
    <w:rsid w:val="00EF4A1A"/>
    <w:pPr>
      <w:spacing w:line="240" w:lineRule="auto"/>
      <w:jc w:val="center"/>
    </w:pPr>
    <w:rPr>
      <w:rFonts w:ascii="Times New Roman" w:eastAsia="Times New Roman" w:hAnsi="Times New Roman"/>
      <w:b/>
      <w:bCs/>
      <w:sz w:val="28"/>
      <w:szCs w:val="24"/>
      <w:lang w:eastAsia="ru-RU"/>
    </w:rPr>
  </w:style>
  <w:style w:type="character" w:customStyle="1" w:styleId="aff0">
    <w:name w:val="Название Знак"/>
    <w:basedOn w:val="a0"/>
    <w:link w:val="aff"/>
    <w:rsid w:val="00EF4A1A"/>
    <w:rPr>
      <w:rFonts w:ascii="Times New Roman" w:eastAsia="Times New Roman" w:hAnsi="Times New Roman" w:cs="Times New Roman"/>
      <w:b/>
      <w:bCs/>
      <w:sz w:val="28"/>
      <w:szCs w:val="24"/>
      <w:lang w:eastAsia="ru-RU"/>
    </w:rPr>
  </w:style>
  <w:style w:type="paragraph" w:styleId="24">
    <w:name w:val="Body Text Indent 2"/>
    <w:basedOn w:val="a"/>
    <w:link w:val="25"/>
    <w:uiPriority w:val="99"/>
    <w:unhideWhenUsed/>
    <w:rsid w:val="00EF4A1A"/>
    <w:pPr>
      <w:spacing w:after="120" w:line="480" w:lineRule="auto"/>
      <w:ind w:left="283"/>
    </w:pPr>
    <w:rPr>
      <w:rFonts w:asciiTheme="minorHAnsi" w:eastAsiaTheme="minorEastAsia" w:hAnsiTheme="minorHAnsi" w:cstheme="minorBidi"/>
      <w:lang w:eastAsia="ru-RU"/>
    </w:rPr>
  </w:style>
  <w:style w:type="character" w:customStyle="1" w:styleId="25">
    <w:name w:val="Основной текст с отступом 2 Знак"/>
    <w:basedOn w:val="a0"/>
    <w:link w:val="24"/>
    <w:uiPriority w:val="99"/>
    <w:rsid w:val="00EF4A1A"/>
    <w:rPr>
      <w:rFonts w:eastAsiaTheme="minorEastAsia"/>
      <w:lang w:eastAsia="ru-RU"/>
    </w:rPr>
  </w:style>
  <w:style w:type="paragraph" w:styleId="31">
    <w:name w:val="Body Text 3"/>
    <w:basedOn w:val="a"/>
    <w:link w:val="32"/>
    <w:uiPriority w:val="99"/>
    <w:unhideWhenUsed/>
    <w:rsid w:val="00EF4A1A"/>
    <w:pPr>
      <w:spacing w:after="120" w:line="240" w:lineRule="auto"/>
      <w:jc w:val="left"/>
    </w:pPr>
    <w:rPr>
      <w:rFonts w:eastAsia="Times New Roman"/>
      <w:sz w:val="16"/>
      <w:szCs w:val="16"/>
      <w:lang w:eastAsia="ru-RU"/>
    </w:rPr>
  </w:style>
  <w:style w:type="character" w:customStyle="1" w:styleId="32">
    <w:name w:val="Основной текст 3 Знак"/>
    <w:basedOn w:val="a0"/>
    <w:link w:val="31"/>
    <w:uiPriority w:val="99"/>
    <w:rsid w:val="00EF4A1A"/>
    <w:rPr>
      <w:rFonts w:ascii="Calibri" w:eastAsia="Times New Roman" w:hAnsi="Calibri" w:cs="Times New Roman"/>
      <w:sz w:val="16"/>
      <w:szCs w:val="16"/>
      <w:lang w:eastAsia="ru-RU"/>
    </w:rPr>
  </w:style>
  <w:style w:type="paragraph" w:customStyle="1" w:styleId="ConsPlusTitle">
    <w:name w:val="ConsPlusTitle"/>
    <w:rsid w:val="00EF4A1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BB1D5F"/>
  </w:style>
  <w:style w:type="character" w:customStyle="1" w:styleId="dash041e0431044b0447043d044b0439char1">
    <w:name w:val="dash041e0431044b0447043d044b0439char1"/>
    <w:basedOn w:val="a0"/>
    <w:rsid w:val="00520E0D"/>
  </w:style>
  <w:style w:type="character" w:customStyle="1" w:styleId="Zag11">
    <w:name w:val="Zag_11"/>
    <w:rsid w:val="00640A46"/>
  </w:style>
  <w:style w:type="paragraph" w:customStyle="1" w:styleId="aff1">
    <w:name w:val="Îáû÷íûé"/>
    <w:rsid w:val="00640A46"/>
    <w:pPr>
      <w:spacing w:after="0" w:line="240" w:lineRule="auto"/>
    </w:pPr>
    <w:rPr>
      <w:rFonts w:ascii="Times New Roman" w:eastAsia="Times New Roman" w:hAnsi="Times New Roman" w:cs="Times New Roman"/>
      <w:sz w:val="20"/>
      <w:szCs w:val="20"/>
      <w:lang w:eastAsia="ru-RU"/>
    </w:rPr>
  </w:style>
  <w:style w:type="character" w:styleId="aff2">
    <w:name w:val="footnote reference"/>
    <w:basedOn w:val="a0"/>
    <w:uiPriority w:val="99"/>
    <w:rsid w:val="006051C4"/>
    <w:rPr>
      <w:vertAlign w:val="superscript"/>
    </w:rPr>
  </w:style>
  <w:style w:type="paragraph" w:customStyle="1" w:styleId="aff3">
    <w:name w:val="Знак Знак Знак Знак"/>
    <w:basedOn w:val="a"/>
    <w:rsid w:val="00982141"/>
    <w:pPr>
      <w:spacing w:after="160" w:line="240" w:lineRule="exact"/>
      <w:jc w:val="left"/>
    </w:pPr>
    <w:rPr>
      <w:rFonts w:ascii="Verdana" w:eastAsia="Times New Roman" w:hAnsi="Verdana"/>
      <w:sz w:val="20"/>
      <w:szCs w:val="20"/>
      <w:lang w:val="en-US"/>
    </w:rPr>
  </w:style>
  <w:style w:type="character" w:customStyle="1" w:styleId="c4">
    <w:name w:val="c4"/>
    <w:basedOn w:val="a0"/>
    <w:rsid w:val="00982141"/>
  </w:style>
  <w:style w:type="paragraph" w:customStyle="1" w:styleId="aff4">
    <w:name w:val="Базовый"/>
    <w:rsid w:val="00982141"/>
    <w:pPr>
      <w:tabs>
        <w:tab w:val="left" w:pos="708"/>
      </w:tabs>
      <w:suppressAutoHyphens/>
      <w:spacing w:after="120" w:line="100" w:lineRule="atLeast"/>
    </w:pPr>
    <w:rPr>
      <w:rFonts w:ascii="Verdana" w:eastAsia="Lucida Sans Unicode" w:hAnsi="Verdana" w:cs="Calibri"/>
      <w:color w:val="00000A"/>
      <w:sz w:val="18"/>
    </w:rPr>
  </w:style>
  <w:style w:type="character" w:customStyle="1" w:styleId="aff5">
    <w:name w:val="Основной текст + Полужирный"/>
    <w:basedOn w:val="a0"/>
    <w:rsid w:val="005951B9"/>
    <w:rPr>
      <w:rFonts w:ascii="Times New Roman" w:eastAsia="Times New Roman" w:hAnsi="Times New Roman" w:cs="Times New Roman"/>
      <w:b/>
      <w:bCs/>
      <w:color w:val="000000"/>
      <w:spacing w:val="0"/>
      <w:w w:val="100"/>
      <w:position w:val="0"/>
      <w:sz w:val="29"/>
      <w:szCs w:val="29"/>
      <w:shd w:val="clear" w:color="auto" w:fill="FFFFFF"/>
      <w:lang w:val="ru-RU"/>
    </w:rPr>
  </w:style>
  <w:style w:type="character" w:customStyle="1" w:styleId="26">
    <w:name w:val="Основной текст (2) + Не полужирный"/>
    <w:basedOn w:val="a0"/>
    <w:rsid w:val="005951B9"/>
    <w:rPr>
      <w:rFonts w:ascii="Times New Roman" w:eastAsia="Times New Roman" w:hAnsi="Times New Roman" w:cs="Times New Roman"/>
      <w:b/>
      <w:bCs/>
      <w:color w:val="000000"/>
      <w:spacing w:val="0"/>
      <w:w w:val="100"/>
      <w:position w:val="0"/>
      <w:sz w:val="29"/>
      <w:szCs w:val="29"/>
      <w:shd w:val="clear" w:color="auto" w:fill="FFFFFF"/>
      <w:lang w:val="ru-RU"/>
    </w:rPr>
  </w:style>
  <w:style w:type="paragraph" w:customStyle="1" w:styleId="aff6">
    <w:name w:val="Основной"/>
    <w:basedOn w:val="a"/>
    <w:link w:val="aff7"/>
    <w:rsid w:val="00C9192C"/>
    <w:pPr>
      <w:autoSpaceDE w:val="0"/>
      <w:autoSpaceDN w:val="0"/>
      <w:adjustRightInd w:val="0"/>
      <w:spacing w:line="214" w:lineRule="atLeast"/>
      <w:ind w:firstLine="283"/>
      <w:textAlignment w:val="center"/>
    </w:pPr>
    <w:rPr>
      <w:rFonts w:ascii="NewtonCSanPin" w:eastAsia="Times New Roman" w:hAnsi="NewtonCSanPin"/>
      <w:color w:val="000000"/>
      <w:sz w:val="21"/>
      <w:szCs w:val="21"/>
      <w:lang w:eastAsia="ru-RU"/>
    </w:rPr>
  </w:style>
  <w:style w:type="paragraph" w:customStyle="1" w:styleId="aff8">
    <w:name w:val="Буллит"/>
    <w:basedOn w:val="aff6"/>
    <w:link w:val="aff9"/>
    <w:rsid w:val="00C9192C"/>
    <w:pPr>
      <w:ind w:firstLine="244"/>
    </w:pPr>
  </w:style>
  <w:style w:type="character" w:customStyle="1" w:styleId="aff7">
    <w:name w:val="Основной Знак"/>
    <w:link w:val="aff6"/>
    <w:rsid w:val="00C9192C"/>
    <w:rPr>
      <w:rFonts w:ascii="NewtonCSanPin" w:eastAsia="Times New Roman" w:hAnsi="NewtonCSanPin" w:cs="Times New Roman"/>
      <w:color w:val="000000"/>
      <w:sz w:val="21"/>
      <w:szCs w:val="21"/>
      <w:lang w:eastAsia="ru-RU"/>
    </w:rPr>
  </w:style>
  <w:style w:type="character" w:customStyle="1" w:styleId="aff9">
    <w:name w:val="Буллит Знак"/>
    <w:basedOn w:val="aff7"/>
    <w:link w:val="aff8"/>
    <w:rsid w:val="00C9192C"/>
    <w:rPr>
      <w:rFonts w:ascii="NewtonCSanPin" w:eastAsia="Times New Roman" w:hAnsi="NewtonCSanPin" w:cs="Times New Roman"/>
      <w:color w:val="000000"/>
      <w:sz w:val="21"/>
      <w:szCs w:val="21"/>
      <w:lang w:eastAsia="ru-RU"/>
    </w:rPr>
  </w:style>
  <w:style w:type="paragraph" w:customStyle="1" w:styleId="27">
    <w:name w:val="Заг 2"/>
    <w:basedOn w:val="a"/>
    <w:rsid w:val="00380437"/>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41">
    <w:name w:val="Заг 4"/>
    <w:basedOn w:val="a"/>
    <w:rsid w:val="009F6167"/>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a">
    <w:name w:val="Курсив"/>
    <w:basedOn w:val="aff6"/>
    <w:rsid w:val="001A0700"/>
    <w:rPr>
      <w:i/>
      <w:iCs/>
    </w:rPr>
  </w:style>
  <w:style w:type="paragraph" w:styleId="affb">
    <w:name w:val="Subtitle"/>
    <w:basedOn w:val="a"/>
    <w:next w:val="a"/>
    <w:link w:val="affc"/>
    <w:qFormat/>
    <w:rsid w:val="001A0700"/>
    <w:pPr>
      <w:jc w:val="left"/>
      <w:outlineLvl w:val="1"/>
    </w:pPr>
    <w:rPr>
      <w:rFonts w:ascii="Times New Roman" w:eastAsia="MS Gothic" w:hAnsi="Times New Roman"/>
      <w:b/>
      <w:sz w:val="28"/>
      <w:szCs w:val="24"/>
      <w:lang w:eastAsia="ru-RU"/>
    </w:rPr>
  </w:style>
  <w:style w:type="character" w:customStyle="1" w:styleId="affc">
    <w:name w:val="Подзаголовок Знак"/>
    <w:basedOn w:val="a0"/>
    <w:link w:val="affb"/>
    <w:rsid w:val="001A0700"/>
    <w:rPr>
      <w:rFonts w:ascii="Times New Roman" w:eastAsia="MS Gothic" w:hAnsi="Times New Roman" w:cs="Times New Roman"/>
      <w:b/>
      <w:sz w:val="28"/>
      <w:szCs w:val="24"/>
      <w:lang w:eastAsia="ru-RU"/>
    </w:rPr>
  </w:style>
  <w:style w:type="paragraph" w:customStyle="1" w:styleId="Zag3">
    <w:name w:val="Zag_3"/>
    <w:basedOn w:val="a"/>
    <w:uiPriority w:val="99"/>
    <w:rsid w:val="001A070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d">
    <w:name w:val="Ξαϋχνϋι"/>
    <w:basedOn w:val="a"/>
    <w:uiPriority w:val="99"/>
    <w:rsid w:val="0091663F"/>
    <w:pPr>
      <w:widowControl w:val="0"/>
      <w:autoSpaceDE w:val="0"/>
      <w:autoSpaceDN w:val="0"/>
      <w:adjustRightInd w:val="0"/>
      <w:spacing w:line="240" w:lineRule="auto"/>
      <w:jc w:val="left"/>
    </w:pPr>
    <w:rPr>
      <w:rFonts w:ascii="Times New Roman" w:eastAsia="Times New Roman" w:hAnsi="Times New Roman"/>
      <w:color w:val="000000"/>
      <w:sz w:val="24"/>
      <w:szCs w:val="24"/>
      <w:lang w:val="en-US" w:eastAsia="ru-RU"/>
    </w:rPr>
  </w:style>
  <w:style w:type="paragraph" w:customStyle="1" w:styleId="affe">
    <w:name w:val="Буллит Курсив"/>
    <w:basedOn w:val="aff8"/>
    <w:link w:val="afff"/>
    <w:uiPriority w:val="99"/>
    <w:rsid w:val="007359DB"/>
    <w:rPr>
      <w:i/>
      <w:iCs/>
    </w:rPr>
  </w:style>
  <w:style w:type="paragraph" w:customStyle="1" w:styleId="21">
    <w:name w:val="Средняя сетка 21"/>
    <w:basedOn w:val="a"/>
    <w:uiPriority w:val="1"/>
    <w:qFormat/>
    <w:rsid w:val="007359DB"/>
    <w:pPr>
      <w:numPr>
        <w:numId w:val="48"/>
      </w:numPr>
      <w:contextualSpacing/>
      <w:outlineLvl w:val="1"/>
    </w:pPr>
    <w:rPr>
      <w:rFonts w:ascii="Times New Roman" w:eastAsia="Times New Roman" w:hAnsi="Times New Roman"/>
      <w:sz w:val="28"/>
      <w:szCs w:val="24"/>
      <w:lang w:eastAsia="ru-RU"/>
    </w:rPr>
  </w:style>
  <w:style w:type="paragraph" w:customStyle="1" w:styleId="Osnova">
    <w:name w:val="Osnova"/>
    <w:basedOn w:val="a"/>
    <w:rsid w:val="007359DB"/>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character" w:customStyle="1" w:styleId="afff">
    <w:name w:val="Буллит Курсив Знак"/>
    <w:link w:val="affe"/>
    <w:uiPriority w:val="99"/>
    <w:rsid w:val="007359DB"/>
    <w:rPr>
      <w:rFonts w:ascii="NewtonCSanPin" w:eastAsia="Times New Roman" w:hAnsi="NewtonCSanPin" w:cs="Times New Roman"/>
      <w:i/>
      <w:iCs/>
      <w:color w:val="000000"/>
      <w:sz w:val="21"/>
      <w:szCs w:val="21"/>
      <w:lang w:eastAsia="ru-RU"/>
    </w:rPr>
  </w:style>
  <w:style w:type="paragraph" w:customStyle="1" w:styleId="Zag2">
    <w:name w:val="Zag_2"/>
    <w:basedOn w:val="a"/>
    <w:rsid w:val="00700C40"/>
    <w:pPr>
      <w:widowControl w:val="0"/>
      <w:autoSpaceDE w:val="0"/>
      <w:autoSpaceDN w:val="0"/>
      <w:adjustRightInd w:val="0"/>
      <w:spacing w:after="129" w:line="291" w:lineRule="exact"/>
      <w:ind w:firstLine="709"/>
      <w:jc w:val="center"/>
    </w:pPr>
    <w:rPr>
      <w:rFonts w:ascii="Times New Roman" w:hAnsi="Times New Roman"/>
      <w:b/>
      <w:bCs/>
      <w:color w:val="000000"/>
      <w:sz w:val="28"/>
      <w:szCs w:val="24"/>
      <w:lang w:val="en-US" w:eastAsia="ru-RU"/>
    </w:rPr>
  </w:style>
  <w:style w:type="character" w:customStyle="1" w:styleId="afff0">
    <w:name w:val="Основной текст_"/>
    <w:link w:val="8"/>
    <w:locked/>
    <w:rsid w:val="00605A2C"/>
    <w:rPr>
      <w:rFonts w:ascii="Courier New" w:eastAsia="Courier New" w:hAnsi="Courier New"/>
      <w:spacing w:val="-20"/>
      <w:sz w:val="28"/>
      <w:szCs w:val="28"/>
      <w:shd w:val="clear" w:color="auto" w:fill="FFFFFF"/>
    </w:rPr>
  </w:style>
  <w:style w:type="paragraph" w:customStyle="1" w:styleId="8">
    <w:name w:val="Основной текст8"/>
    <w:basedOn w:val="a"/>
    <w:link w:val="afff0"/>
    <w:rsid w:val="00605A2C"/>
    <w:pPr>
      <w:shd w:val="clear" w:color="auto" w:fill="FFFFFF"/>
      <w:spacing w:before="600" w:after="60" w:line="0" w:lineRule="atLeast"/>
      <w:ind w:hanging="2080"/>
      <w:jc w:val="left"/>
    </w:pPr>
    <w:rPr>
      <w:rFonts w:ascii="Courier New" w:eastAsia="Courier New" w:hAnsi="Courier New" w:cstheme="minorBidi"/>
      <w:spacing w:val="-20"/>
      <w:sz w:val="28"/>
      <w:szCs w:val="28"/>
    </w:rPr>
  </w:style>
  <w:style w:type="paragraph" w:styleId="33">
    <w:name w:val="Body Text Indent 3"/>
    <w:basedOn w:val="a"/>
    <w:link w:val="34"/>
    <w:uiPriority w:val="99"/>
    <w:unhideWhenUsed/>
    <w:rsid w:val="008A3904"/>
    <w:pPr>
      <w:spacing w:after="120"/>
      <w:ind w:left="283"/>
    </w:pPr>
    <w:rPr>
      <w:sz w:val="16"/>
      <w:szCs w:val="16"/>
    </w:rPr>
  </w:style>
  <w:style w:type="character" w:customStyle="1" w:styleId="34">
    <w:name w:val="Основной текст с отступом 3 Знак"/>
    <w:basedOn w:val="a0"/>
    <w:link w:val="33"/>
    <w:uiPriority w:val="99"/>
    <w:rsid w:val="008A3904"/>
    <w:rPr>
      <w:rFonts w:ascii="Calibri" w:eastAsia="Calibri" w:hAnsi="Calibri" w:cs="Times New Roman"/>
      <w:sz w:val="16"/>
      <w:szCs w:val="16"/>
    </w:rPr>
  </w:style>
  <w:style w:type="paragraph" w:customStyle="1" w:styleId="110">
    <w:name w:val="Основной текст11"/>
    <w:basedOn w:val="a"/>
    <w:rsid w:val="008A3904"/>
    <w:pPr>
      <w:shd w:val="clear" w:color="auto" w:fill="FFFFFF"/>
      <w:spacing w:line="269" w:lineRule="exact"/>
      <w:jc w:val="left"/>
    </w:pPr>
    <w:rPr>
      <w:rFonts w:ascii="Times New Roman" w:eastAsia="Times New Roman" w:hAnsi="Times New Roman"/>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6"/>
    <w:uiPriority w:val="99"/>
    <w:rsid w:val="00AD6668"/>
    <w:rPr>
      <w:rFonts w:ascii="Times New Roman" w:eastAsia="Times New Roman" w:hAnsi="Times New Roman" w:cs="Times New Roman"/>
      <w:sz w:val="24"/>
      <w:szCs w:val="24"/>
      <w:lang w:eastAsia="ru-RU"/>
    </w:rPr>
  </w:style>
  <w:style w:type="character" w:customStyle="1" w:styleId="28">
    <w:name w:val="Основной текст2"/>
    <w:rsid w:val="0095446C"/>
  </w:style>
  <w:style w:type="paragraph" w:customStyle="1" w:styleId="c3">
    <w:name w:val="c3"/>
    <w:basedOn w:val="a"/>
    <w:rsid w:val="00CC5BAE"/>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c14">
    <w:name w:val="c14"/>
    <w:basedOn w:val="a0"/>
    <w:rsid w:val="00CC5BAE"/>
  </w:style>
  <w:style w:type="character" w:customStyle="1" w:styleId="c2">
    <w:name w:val="c2"/>
    <w:basedOn w:val="a0"/>
    <w:rsid w:val="00CC5BAE"/>
  </w:style>
  <w:style w:type="character" w:customStyle="1" w:styleId="c1">
    <w:name w:val="c1"/>
    <w:basedOn w:val="a0"/>
    <w:rsid w:val="00CC5BAE"/>
  </w:style>
  <w:style w:type="paragraph" w:customStyle="1" w:styleId="-11">
    <w:name w:val="Цветной список - Акцент 11"/>
    <w:basedOn w:val="a"/>
    <w:link w:val="-1"/>
    <w:uiPriority w:val="34"/>
    <w:qFormat/>
    <w:rsid w:val="0045071A"/>
    <w:pPr>
      <w:spacing w:after="200" w:line="276" w:lineRule="auto"/>
      <w:ind w:left="720"/>
      <w:contextualSpacing/>
      <w:jc w:val="left"/>
    </w:pPr>
  </w:style>
  <w:style w:type="character" w:customStyle="1" w:styleId="-1">
    <w:name w:val="Цветной список - Акцент 1 Знак"/>
    <w:link w:val="-11"/>
    <w:uiPriority w:val="34"/>
    <w:locked/>
    <w:rsid w:val="0045071A"/>
    <w:rPr>
      <w:rFonts w:ascii="Calibri" w:eastAsia="Calibri" w:hAnsi="Calibri" w:cs="Times New Roman"/>
    </w:rPr>
  </w:style>
  <w:style w:type="character" w:customStyle="1" w:styleId="dash041e0431044b0447043d044b0439char10">
    <w:name w:val="dash041e_0431_044b_0447_043d_044b_0439__char1"/>
    <w:basedOn w:val="a0"/>
    <w:rsid w:val="00554BFB"/>
  </w:style>
  <w:style w:type="character" w:customStyle="1" w:styleId="a9">
    <w:name w:val="Абзац списка Знак"/>
    <w:link w:val="a8"/>
    <w:uiPriority w:val="34"/>
    <w:locked/>
    <w:rsid w:val="00554BFB"/>
    <w:rPr>
      <w:rFonts w:ascii="Calibri" w:eastAsia="Calibri" w:hAnsi="Calibri" w:cs="Times New Roman"/>
    </w:rPr>
  </w:style>
  <w:style w:type="character" w:customStyle="1" w:styleId="afa">
    <w:name w:val="Без интервала Знак"/>
    <w:aliases w:val="основа Знак"/>
    <w:link w:val="af9"/>
    <w:uiPriority w:val="99"/>
    <w:locked/>
    <w:rsid w:val="00D70138"/>
    <w:rPr>
      <w:rFonts w:ascii="Calibri" w:eastAsia="Calibri" w:hAnsi="Calibri" w:cs="Times New Roman"/>
    </w:rPr>
  </w:style>
  <w:style w:type="paragraph" w:customStyle="1" w:styleId="Zag1">
    <w:name w:val="Zag_1"/>
    <w:basedOn w:val="a"/>
    <w:uiPriority w:val="99"/>
    <w:rsid w:val="00255932"/>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paragraph" w:customStyle="1" w:styleId="western">
    <w:name w:val="western"/>
    <w:basedOn w:val="a"/>
    <w:uiPriority w:val="99"/>
    <w:rsid w:val="00CE1E4F"/>
    <w:pPr>
      <w:spacing w:before="100" w:beforeAutospacing="1" w:after="119" w:line="240" w:lineRule="auto"/>
      <w:jc w:val="left"/>
    </w:pPr>
    <w:rPr>
      <w:rFonts w:ascii="Times New Roman" w:eastAsia="Times New Roman" w:hAnsi="Times New Roman"/>
      <w:sz w:val="24"/>
      <w:szCs w:val="24"/>
      <w:lang w:eastAsia="ru-RU"/>
    </w:rPr>
  </w:style>
  <w:style w:type="paragraph" w:customStyle="1" w:styleId="Style6">
    <w:name w:val="Style6"/>
    <w:basedOn w:val="a"/>
    <w:rsid w:val="00115484"/>
    <w:pPr>
      <w:widowControl w:val="0"/>
      <w:autoSpaceDE w:val="0"/>
      <w:autoSpaceDN w:val="0"/>
      <w:adjustRightInd w:val="0"/>
      <w:spacing w:line="312" w:lineRule="exact"/>
      <w:ind w:firstLine="710"/>
    </w:pPr>
    <w:rPr>
      <w:rFonts w:ascii="Times New Roman" w:eastAsia="Times New Roman" w:hAnsi="Times New Roman"/>
      <w:sz w:val="24"/>
      <w:szCs w:val="24"/>
      <w:lang w:eastAsia="ru-RU"/>
    </w:rPr>
  </w:style>
  <w:style w:type="character" w:customStyle="1" w:styleId="FontStyle33">
    <w:name w:val="Font Style33"/>
    <w:basedOn w:val="a0"/>
    <w:uiPriority w:val="99"/>
    <w:rsid w:val="00115484"/>
    <w:rPr>
      <w:rFonts w:ascii="Times New Roman" w:hAnsi="Times New Roman" w:cs="Times New Roman"/>
      <w:color w:val="000000"/>
      <w:sz w:val="28"/>
      <w:szCs w:val="28"/>
    </w:rPr>
  </w:style>
  <w:style w:type="paragraph" w:customStyle="1" w:styleId="afff1">
    <w:name w:val="Таблица"/>
    <w:basedOn w:val="a"/>
    <w:rsid w:val="001C4339"/>
    <w:pPr>
      <w:tabs>
        <w:tab w:val="left" w:pos="4500"/>
        <w:tab w:val="left" w:pos="9180"/>
        <w:tab w:val="left" w:pos="9360"/>
      </w:tabs>
      <w:autoSpaceDE w:val="0"/>
      <w:autoSpaceDN w:val="0"/>
      <w:adjustRightInd w:val="0"/>
      <w:spacing w:line="194" w:lineRule="atLeast"/>
      <w:jc w:val="left"/>
      <w:textAlignment w:val="center"/>
    </w:pPr>
    <w:rPr>
      <w:rFonts w:ascii="NewtonCSanPin" w:eastAsia="Times New Roman" w:hAnsi="NewtonCSanPin" w:cs="NewtonCSanPin"/>
      <w:color w:val="000000"/>
      <w:sz w:val="19"/>
      <w:szCs w:val="19"/>
      <w:lang w:eastAsia="ru-RU"/>
    </w:rPr>
  </w:style>
  <w:style w:type="paragraph" w:customStyle="1" w:styleId="NoParagraphStyle">
    <w:name w:val="[No Paragraph Style]"/>
    <w:rsid w:val="001C433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17">
    <w:name w:val="Шапка1"/>
    <w:basedOn w:val="afff1"/>
    <w:rsid w:val="001C4339"/>
    <w:pPr>
      <w:suppressAutoHyphens/>
      <w:autoSpaceDN/>
      <w:adjustRightInd/>
      <w:jc w:val="center"/>
    </w:pPr>
    <w:rPr>
      <w:b/>
      <w:bCs/>
      <w:sz w:val="24"/>
      <w:szCs w:val="24"/>
      <w:lang w:eastAsia="ar-SA"/>
    </w:rPr>
  </w:style>
  <w:style w:type="paragraph" w:customStyle="1" w:styleId="18">
    <w:name w:val="Без интервала1"/>
    <w:rsid w:val="00CB3A05"/>
    <w:pPr>
      <w:spacing w:after="0" w:line="240" w:lineRule="auto"/>
    </w:pPr>
    <w:rPr>
      <w:rFonts w:ascii="Times New Roman" w:eastAsia="Times New Roman" w:hAnsi="Times New Roman" w:cs="Times New Roman"/>
      <w:sz w:val="28"/>
    </w:rPr>
  </w:style>
  <w:style w:type="paragraph" w:customStyle="1" w:styleId="Style1">
    <w:name w:val="Style1"/>
    <w:basedOn w:val="a"/>
    <w:uiPriority w:val="99"/>
    <w:rsid w:val="00F653CA"/>
    <w:pPr>
      <w:widowControl w:val="0"/>
      <w:autoSpaceDE w:val="0"/>
      <w:autoSpaceDN w:val="0"/>
      <w:adjustRightInd w:val="0"/>
      <w:spacing w:line="274" w:lineRule="exact"/>
      <w:jc w:val="left"/>
    </w:pPr>
    <w:rPr>
      <w:rFonts w:ascii="Times New Roman" w:eastAsia="Times New Roman" w:hAnsi="Times New Roman"/>
      <w:sz w:val="24"/>
      <w:szCs w:val="24"/>
      <w:lang w:eastAsia="ru-RU"/>
    </w:rPr>
  </w:style>
  <w:style w:type="character" w:customStyle="1" w:styleId="FontStyle14">
    <w:name w:val="Font Style14"/>
    <w:rsid w:val="00F653CA"/>
    <w:rPr>
      <w:rFonts w:ascii="Times New Roman" w:hAnsi="Times New Roman" w:cs="Times New Roman"/>
      <w:sz w:val="18"/>
      <w:szCs w:val="18"/>
    </w:rPr>
  </w:style>
  <w:style w:type="character" w:customStyle="1" w:styleId="FontStyle13">
    <w:name w:val="Font Style13"/>
    <w:rsid w:val="00F653CA"/>
    <w:rPr>
      <w:rFonts w:ascii="Times New Roman" w:hAnsi="Times New Roman" w:cs="Times New Roman"/>
      <w:b/>
      <w:bCs/>
      <w:sz w:val="22"/>
      <w:szCs w:val="22"/>
    </w:rPr>
  </w:style>
  <w:style w:type="character" w:customStyle="1" w:styleId="FontStyle15">
    <w:name w:val="Font Style15"/>
    <w:rsid w:val="00F653CA"/>
    <w:rPr>
      <w:rFonts w:ascii="Times New Roman" w:hAnsi="Times New Roman" w:cs="Times New Roman"/>
      <w:b/>
      <w:bCs/>
      <w:i/>
      <w:iCs/>
      <w:sz w:val="22"/>
      <w:szCs w:val="22"/>
    </w:rPr>
  </w:style>
  <w:style w:type="character" w:customStyle="1" w:styleId="FontStyle17">
    <w:name w:val="Font Style17"/>
    <w:rsid w:val="00F653CA"/>
    <w:rPr>
      <w:rFonts w:ascii="Times New Roman" w:hAnsi="Times New Roman" w:cs="Times New Roman"/>
      <w:i/>
      <w:iCs/>
      <w:sz w:val="18"/>
      <w:szCs w:val="18"/>
    </w:rPr>
  </w:style>
  <w:style w:type="paragraph" w:customStyle="1" w:styleId="Style11">
    <w:name w:val="Style11"/>
    <w:basedOn w:val="a"/>
    <w:uiPriority w:val="99"/>
    <w:rsid w:val="00F653CA"/>
    <w:pPr>
      <w:widowControl w:val="0"/>
      <w:autoSpaceDE w:val="0"/>
      <w:autoSpaceDN w:val="0"/>
      <w:adjustRightInd w:val="0"/>
      <w:spacing w:line="197" w:lineRule="exact"/>
      <w:ind w:firstLine="187"/>
      <w:jc w:val="left"/>
    </w:pPr>
    <w:rPr>
      <w:rFonts w:ascii="Arial Black" w:eastAsia="Times New Roman" w:hAnsi="Arial Black"/>
      <w:sz w:val="24"/>
      <w:szCs w:val="24"/>
      <w:lang w:eastAsia="ru-RU"/>
    </w:rPr>
  </w:style>
  <w:style w:type="character" w:customStyle="1" w:styleId="FontStyle80">
    <w:name w:val="Font Style80"/>
    <w:uiPriority w:val="99"/>
    <w:rsid w:val="00F653CA"/>
    <w:rPr>
      <w:rFonts w:ascii="Times New Roman" w:hAnsi="Times New Roman" w:cs="Times New Roman"/>
      <w:b/>
      <w:bCs/>
      <w:sz w:val="20"/>
      <w:szCs w:val="20"/>
    </w:rPr>
  </w:style>
  <w:style w:type="paragraph" w:customStyle="1" w:styleId="Style14">
    <w:name w:val="Style14"/>
    <w:basedOn w:val="a"/>
    <w:uiPriority w:val="99"/>
    <w:rsid w:val="00F653CA"/>
    <w:pPr>
      <w:widowControl w:val="0"/>
      <w:autoSpaceDE w:val="0"/>
      <w:autoSpaceDN w:val="0"/>
      <w:adjustRightInd w:val="0"/>
      <w:spacing w:line="240" w:lineRule="auto"/>
      <w:jc w:val="left"/>
    </w:pPr>
    <w:rPr>
      <w:rFonts w:ascii="Century Gothic" w:eastAsia="Times New Roman" w:hAnsi="Century Gothic"/>
      <w:sz w:val="24"/>
      <w:szCs w:val="24"/>
      <w:lang w:eastAsia="ru-RU"/>
    </w:rPr>
  </w:style>
  <w:style w:type="character" w:customStyle="1" w:styleId="FontStyle43">
    <w:name w:val="Font Style43"/>
    <w:uiPriority w:val="99"/>
    <w:rsid w:val="00F653CA"/>
    <w:rPr>
      <w:rFonts w:ascii="Century Gothic" w:hAnsi="Century Gothic" w:cs="Century Gothic"/>
      <w:sz w:val="22"/>
      <w:szCs w:val="22"/>
    </w:rPr>
  </w:style>
  <w:style w:type="character" w:customStyle="1" w:styleId="FontStyle44">
    <w:name w:val="Font Style44"/>
    <w:uiPriority w:val="99"/>
    <w:rsid w:val="00F653CA"/>
    <w:rPr>
      <w:rFonts w:ascii="Century Gothic" w:hAnsi="Century Gothic" w:cs="Century Gothic"/>
      <w:b/>
      <w:bCs/>
      <w:sz w:val="22"/>
      <w:szCs w:val="22"/>
    </w:rPr>
  </w:style>
  <w:style w:type="character" w:customStyle="1" w:styleId="c0">
    <w:name w:val="c0"/>
    <w:basedOn w:val="a0"/>
    <w:rsid w:val="008F4778"/>
  </w:style>
  <w:style w:type="character" w:customStyle="1" w:styleId="9pt">
    <w:name w:val="Основной текст + 9 pt"/>
    <w:rsid w:val="00AF2FA8"/>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19">
    <w:name w:val="Заголовок №1_"/>
    <w:link w:val="1a"/>
    <w:rsid w:val="00AF2FA8"/>
    <w:rPr>
      <w:sz w:val="28"/>
      <w:szCs w:val="28"/>
      <w:shd w:val="clear" w:color="auto" w:fill="FFFFFF"/>
    </w:rPr>
  </w:style>
  <w:style w:type="paragraph" w:customStyle="1" w:styleId="1a">
    <w:name w:val="Заголовок №1"/>
    <w:basedOn w:val="a"/>
    <w:link w:val="19"/>
    <w:rsid w:val="00AF2FA8"/>
    <w:pPr>
      <w:shd w:val="clear" w:color="auto" w:fill="FFFFFF"/>
      <w:spacing w:after="240" w:line="302" w:lineRule="exact"/>
      <w:jc w:val="left"/>
      <w:outlineLvl w:val="0"/>
    </w:pPr>
    <w:rPr>
      <w:rFonts w:asciiTheme="minorHAnsi" w:eastAsiaTheme="minorHAnsi" w:hAnsiTheme="minorHAnsi" w:cstheme="minorBidi"/>
      <w:sz w:val="28"/>
      <w:szCs w:val="28"/>
      <w:shd w:val="clear" w:color="auto" w:fill="FFFFFF"/>
    </w:rPr>
  </w:style>
  <w:style w:type="character" w:customStyle="1" w:styleId="51">
    <w:name w:val="Основной текст (5)_"/>
    <w:link w:val="52"/>
    <w:rsid w:val="00AF2FA8"/>
    <w:rPr>
      <w:shd w:val="clear" w:color="auto" w:fill="FFFFFF"/>
    </w:rPr>
  </w:style>
  <w:style w:type="paragraph" w:customStyle="1" w:styleId="52">
    <w:name w:val="Основной текст (5)"/>
    <w:basedOn w:val="a"/>
    <w:link w:val="51"/>
    <w:rsid w:val="00AF2FA8"/>
    <w:pPr>
      <w:shd w:val="clear" w:color="auto" w:fill="FFFFFF"/>
      <w:spacing w:after="240" w:line="221" w:lineRule="exact"/>
      <w:jc w:val="left"/>
    </w:pPr>
    <w:rPr>
      <w:rFonts w:asciiTheme="minorHAnsi" w:eastAsiaTheme="minorHAnsi" w:hAnsiTheme="minorHAnsi" w:cstheme="minorBidi"/>
      <w:shd w:val="clear" w:color="auto" w:fill="FFFFFF"/>
    </w:rPr>
  </w:style>
  <w:style w:type="character" w:customStyle="1" w:styleId="29">
    <w:name w:val="Заголовок №2_"/>
    <w:link w:val="2a"/>
    <w:rsid w:val="00AF2FA8"/>
    <w:rPr>
      <w:sz w:val="25"/>
      <w:szCs w:val="25"/>
      <w:shd w:val="clear" w:color="auto" w:fill="FFFFFF"/>
    </w:rPr>
  </w:style>
  <w:style w:type="paragraph" w:customStyle="1" w:styleId="2a">
    <w:name w:val="Заголовок №2"/>
    <w:basedOn w:val="a"/>
    <w:link w:val="29"/>
    <w:rsid w:val="00AF2FA8"/>
    <w:pPr>
      <w:shd w:val="clear" w:color="auto" w:fill="FFFFFF"/>
      <w:spacing w:before="360" w:after="180" w:line="0" w:lineRule="atLeast"/>
      <w:outlineLvl w:val="1"/>
    </w:pPr>
    <w:rPr>
      <w:rFonts w:asciiTheme="minorHAnsi" w:eastAsiaTheme="minorHAnsi" w:hAnsiTheme="minorHAnsi" w:cstheme="minorBidi"/>
      <w:sz w:val="25"/>
      <w:szCs w:val="25"/>
      <w:shd w:val="clear" w:color="auto" w:fill="FFFFFF"/>
    </w:rPr>
  </w:style>
  <w:style w:type="character" w:customStyle="1" w:styleId="220">
    <w:name w:val="Заголовок №2 (2)_"/>
    <w:link w:val="221"/>
    <w:rsid w:val="00AF2FA8"/>
    <w:rPr>
      <w:sz w:val="33"/>
      <w:szCs w:val="33"/>
      <w:shd w:val="clear" w:color="auto" w:fill="FFFFFF"/>
    </w:rPr>
  </w:style>
  <w:style w:type="paragraph" w:customStyle="1" w:styleId="221">
    <w:name w:val="Заголовок №2 (2)"/>
    <w:basedOn w:val="a"/>
    <w:link w:val="220"/>
    <w:rsid w:val="00AF2FA8"/>
    <w:pPr>
      <w:shd w:val="clear" w:color="auto" w:fill="FFFFFF"/>
      <w:spacing w:before="240" w:after="480" w:line="0" w:lineRule="atLeast"/>
      <w:jc w:val="left"/>
      <w:outlineLvl w:val="1"/>
    </w:pPr>
    <w:rPr>
      <w:rFonts w:asciiTheme="minorHAnsi" w:eastAsiaTheme="minorHAnsi" w:hAnsiTheme="minorHAnsi" w:cstheme="minorBidi"/>
      <w:sz w:val="33"/>
      <w:szCs w:val="33"/>
      <w:shd w:val="clear" w:color="auto" w:fill="FFFFFF"/>
    </w:rPr>
  </w:style>
  <w:style w:type="character" w:customStyle="1" w:styleId="71">
    <w:name w:val="Основной текст (7)_"/>
    <w:link w:val="72"/>
    <w:rsid w:val="00AF2FA8"/>
    <w:rPr>
      <w:sz w:val="21"/>
      <w:szCs w:val="21"/>
      <w:shd w:val="clear" w:color="auto" w:fill="FFFFFF"/>
    </w:rPr>
  </w:style>
  <w:style w:type="paragraph" w:customStyle="1" w:styleId="72">
    <w:name w:val="Основной текст (7)"/>
    <w:basedOn w:val="a"/>
    <w:link w:val="71"/>
    <w:rsid w:val="00AF2FA8"/>
    <w:pPr>
      <w:shd w:val="clear" w:color="auto" w:fill="FFFFFF"/>
      <w:spacing w:before="180" w:after="60" w:line="0" w:lineRule="atLeast"/>
      <w:ind w:firstLine="280"/>
    </w:pPr>
    <w:rPr>
      <w:rFonts w:asciiTheme="minorHAnsi" w:eastAsiaTheme="minorHAnsi" w:hAnsiTheme="minorHAnsi" w:cstheme="minorBidi"/>
      <w:sz w:val="21"/>
      <w:szCs w:val="21"/>
      <w:shd w:val="clear" w:color="auto" w:fill="FFFFFF"/>
    </w:rPr>
  </w:style>
  <w:style w:type="character" w:customStyle="1" w:styleId="7pt0pt">
    <w:name w:val="Основной текст + 7 pt;Интервал 0 pt"/>
    <w:rsid w:val="00AF2FA8"/>
    <w:rPr>
      <w:rFonts w:ascii="Times New Roman" w:eastAsia="Times New Roman" w:hAnsi="Times New Roman" w:cs="Times New Roman"/>
      <w:b w:val="0"/>
      <w:bCs w:val="0"/>
      <w:i w:val="0"/>
      <w:iCs w:val="0"/>
      <w:smallCaps w:val="0"/>
      <w:strike w:val="0"/>
      <w:spacing w:val="10"/>
      <w:sz w:val="14"/>
      <w:szCs w:val="14"/>
      <w:shd w:val="clear" w:color="auto" w:fill="FFFFFF"/>
    </w:rPr>
  </w:style>
  <w:style w:type="character" w:customStyle="1" w:styleId="112pt">
    <w:name w:val="Заголовок №1 + 12 pt;Полужирный"/>
    <w:rsid w:val="00AF2FA8"/>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95pt">
    <w:name w:val="Основной текст + 9;5 pt"/>
    <w:rsid w:val="00AF2FA8"/>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7105pt0pt">
    <w:name w:val="Основной текст (7) + 10;5 pt;Интервал 0 pt"/>
    <w:rsid w:val="00AF2FA8"/>
    <w:rPr>
      <w:rFonts w:cs="Times New Roman"/>
      <w:b w:val="0"/>
      <w:bCs w:val="0"/>
      <w:i w:val="0"/>
      <w:iCs w:val="0"/>
      <w:smallCaps w:val="0"/>
      <w:strike w:val="0"/>
      <w:spacing w:val="0"/>
      <w:sz w:val="21"/>
      <w:szCs w:val="21"/>
      <w:shd w:val="clear" w:color="auto" w:fill="FFFFFF"/>
    </w:rPr>
  </w:style>
  <w:style w:type="character" w:customStyle="1" w:styleId="711pt0pt">
    <w:name w:val="Основной текст (7) + 11 pt;Не полужирный;Интервал 0 pt"/>
    <w:rsid w:val="00AF2FA8"/>
    <w:rPr>
      <w:rFonts w:cs="Times New Roman"/>
      <w:b/>
      <w:bCs/>
      <w:i w:val="0"/>
      <w:iCs w:val="0"/>
      <w:smallCaps w:val="0"/>
      <w:strike w:val="0"/>
      <w:spacing w:val="0"/>
      <w:sz w:val="22"/>
      <w:szCs w:val="22"/>
      <w:shd w:val="clear" w:color="auto" w:fill="FFFFFF"/>
    </w:rPr>
  </w:style>
  <w:style w:type="paragraph" w:customStyle="1" w:styleId="Style10">
    <w:name w:val="Style 1"/>
    <w:uiPriority w:val="99"/>
    <w:rsid w:val="00AF2FA8"/>
    <w:pPr>
      <w:widowControl w:val="0"/>
      <w:autoSpaceDE w:val="0"/>
      <w:autoSpaceDN w:val="0"/>
      <w:spacing w:after="0" w:line="314" w:lineRule="auto"/>
      <w:jc w:val="center"/>
    </w:pPr>
    <w:rPr>
      <w:rFonts w:ascii="Times New Roman" w:eastAsia="Times New Roman" w:hAnsi="Times New Roman" w:cs="Times New Roman"/>
      <w:sz w:val="20"/>
      <w:szCs w:val="20"/>
      <w:lang w:eastAsia="ru-RU"/>
    </w:rPr>
  </w:style>
  <w:style w:type="paragraph" w:customStyle="1" w:styleId="Style2">
    <w:name w:val="Style 2"/>
    <w:uiPriority w:val="99"/>
    <w:rsid w:val="00AF2F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haracterStyle1">
    <w:name w:val="Character Style 1"/>
    <w:uiPriority w:val="99"/>
    <w:rsid w:val="00AF2FA8"/>
    <w:rPr>
      <w:sz w:val="20"/>
    </w:rPr>
  </w:style>
  <w:style w:type="paragraph" w:customStyle="1" w:styleId="35">
    <w:name w:val="Заголовок 3+"/>
    <w:basedOn w:val="a"/>
    <w:rsid w:val="009424BB"/>
    <w:pPr>
      <w:widowControl w:val="0"/>
      <w:overflowPunct w:val="0"/>
      <w:autoSpaceDE w:val="0"/>
      <w:autoSpaceDN w:val="0"/>
      <w:adjustRightInd w:val="0"/>
      <w:spacing w:before="240" w:line="240" w:lineRule="auto"/>
      <w:jc w:val="center"/>
      <w:textAlignment w:val="baseline"/>
    </w:pPr>
    <w:rPr>
      <w:rFonts w:ascii="Times New Roman" w:eastAsia="Times New Roman" w:hAnsi="Times New Roman"/>
      <w:b/>
      <w:sz w:val="28"/>
      <w:szCs w:val="20"/>
      <w:lang w:eastAsia="ru-RU"/>
    </w:rPr>
  </w:style>
  <w:style w:type="paragraph" w:customStyle="1" w:styleId="210">
    <w:name w:val="Основной текст 21"/>
    <w:basedOn w:val="a"/>
    <w:rsid w:val="008226EC"/>
    <w:pPr>
      <w:overflowPunct w:val="0"/>
      <w:autoSpaceDE w:val="0"/>
      <w:autoSpaceDN w:val="0"/>
      <w:adjustRightInd w:val="0"/>
      <w:spacing w:after="200"/>
      <w:ind w:firstLine="709"/>
      <w:textAlignment w:val="baseline"/>
    </w:pPr>
    <w:rPr>
      <w:rFonts w:eastAsia="Times New Roman"/>
      <w:sz w:val="28"/>
      <w:lang w:eastAsia="de-DE"/>
    </w:rPr>
  </w:style>
  <w:style w:type="paragraph" w:customStyle="1" w:styleId="1b">
    <w:name w:val="Номер 1"/>
    <w:basedOn w:val="1"/>
    <w:qFormat/>
    <w:rsid w:val="008226EC"/>
    <w:pPr>
      <w:keepLines/>
      <w:suppressAutoHyphens/>
      <w:autoSpaceDE w:val="0"/>
      <w:autoSpaceDN w:val="0"/>
      <w:adjustRightInd w:val="0"/>
      <w:spacing w:after="240" w:line="360" w:lineRule="auto"/>
    </w:pPr>
    <w:rPr>
      <w:rFonts w:cs="Times New Roman"/>
      <w:bCs w:val="0"/>
      <w:smallCaps w:val="0"/>
      <w:color w:val="365F91"/>
      <w:kern w:val="0"/>
      <w:sz w:val="28"/>
      <w:szCs w:val="20"/>
      <w:lang w:val="en-US" w:bidi="en-US"/>
    </w:rPr>
  </w:style>
  <w:style w:type="paragraph" w:customStyle="1" w:styleId="2b">
    <w:name w:val="Номер 2"/>
    <w:basedOn w:val="3"/>
    <w:qFormat/>
    <w:rsid w:val="008226EC"/>
    <w:pPr>
      <w:keepNext/>
      <w:keepLines/>
      <w:spacing w:before="120" w:beforeAutospacing="0" w:after="120" w:afterAutospacing="0" w:line="360" w:lineRule="auto"/>
      <w:jc w:val="center"/>
    </w:pPr>
    <w:rPr>
      <w:rFonts w:ascii="Cambria" w:hAnsi="Cambria" w:cs="Arial"/>
      <w:b w:val="0"/>
      <w:bCs w:val="0"/>
      <w:color w:val="4F81BD"/>
      <w:sz w:val="22"/>
      <w:szCs w:val="28"/>
      <w:lang w:val="en-US" w:eastAsia="en-US" w:bidi="en-US"/>
    </w:rPr>
  </w:style>
  <w:style w:type="paragraph" w:customStyle="1" w:styleId="TableParagraph">
    <w:name w:val="Table Paragraph"/>
    <w:basedOn w:val="a"/>
    <w:uiPriority w:val="1"/>
    <w:qFormat/>
    <w:rsid w:val="00EA7248"/>
    <w:pPr>
      <w:widowControl w:val="0"/>
      <w:autoSpaceDE w:val="0"/>
      <w:autoSpaceDN w:val="0"/>
      <w:spacing w:line="302" w:lineRule="exact"/>
      <w:ind w:left="108"/>
      <w:jc w:val="left"/>
    </w:pPr>
    <w:rPr>
      <w:rFonts w:ascii="Times New Roman" w:eastAsia="Times New Roman" w:hAnsi="Times New Roman"/>
      <w:lang w:eastAsia="ru-RU"/>
    </w:rPr>
  </w:style>
  <w:style w:type="paragraph" w:customStyle="1" w:styleId="afff2">
    <w:name w:val="А_основной"/>
    <w:basedOn w:val="a"/>
    <w:link w:val="afff3"/>
    <w:qFormat/>
    <w:rsid w:val="009A04E0"/>
    <w:pPr>
      <w:widowControl w:val="0"/>
      <w:autoSpaceDE w:val="0"/>
      <w:autoSpaceDN w:val="0"/>
      <w:adjustRightInd w:val="0"/>
      <w:ind w:firstLine="454"/>
    </w:pPr>
    <w:rPr>
      <w:rFonts w:ascii="Times New Roman" w:eastAsia="Times New Roman" w:hAnsi="Times New Roman" w:cs="Arial"/>
      <w:sz w:val="28"/>
      <w:szCs w:val="20"/>
      <w:lang w:eastAsia="ru-RU"/>
    </w:rPr>
  </w:style>
  <w:style w:type="character" w:customStyle="1" w:styleId="afff3">
    <w:name w:val="А_основной Знак"/>
    <w:basedOn w:val="a0"/>
    <w:link w:val="afff2"/>
    <w:rsid w:val="009A04E0"/>
    <w:rPr>
      <w:rFonts w:ascii="Times New Roman" w:eastAsia="Times New Roman" w:hAnsi="Times New Roman" w:cs="Arial"/>
      <w:sz w:val="28"/>
      <w:szCs w:val="20"/>
      <w:lang w:eastAsia="ru-RU"/>
    </w:rPr>
  </w:style>
  <w:style w:type="paragraph" w:styleId="2c">
    <w:name w:val="Quote"/>
    <w:basedOn w:val="a"/>
    <w:next w:val="a"/>
    <w:link w:val="2d"/>
    <w:uiPriority w:val="99"/>
    <w:qFormat/>
    <w:rsid w:val="00B92768"/>
    <w:pPr>
      <w:spacing w:line="240" w:lineRule="auto"/>
    </w:pPr>
    <w:rPr>
      <w:rFonts w:ascii="Times New Roman" w:hAnsi="Times New Roman"/>
      <w:i/>
      <w:iCs/>
      <w:color w:val="000000"/>
      <w:sz w:val="24"/>
      <w:szCs w:val="24"/>
      <w:lang w:eastAsia="ar-SA"/>
    </w:rPr>
  </w:style>
  <w:style w:type="character" w:customStyle="1" w:styleId="2d">
    <w:name w:val="Цитата 2 Знак"/>
    <w:basedOn w:val="a0"/>
    <w:link w:val="2c"/>
    <w:uiPriority w:val="99"/>
    <w:rsid w:val="00B92768"/>
    <w:rPr>
      <w:rFonts w:ascii="Times New Roman" w:eastAsia="Calibri" w:hAnsi="Times New Roman" w:cs="Times New Roman"/>
      <w:i/>
      <w:iCs/>
      <w:color w:val="000000"/>
      <w:sz w:val="24"/>
      <w:szCs w:val="24"/>
      <w:lang w:eastAsia="ar-SA"/>
    </w:rPr>
  </w:style>
</w:styles>
</file>

<file path=word/webSettings.xml><?xml version="1.0" encoding="utf-8"?>
<w:webSettings xmlns:r="http://schemas.openxmlformats.org/officeDocument/2006/relationships" xmlns:w="http://schemas.openxmlformats.org/wordprocessingml/2006/main">
  <w:divs>
    <w:div w:id="65148077">
      <w:bodyDiv w:val="1"/>
      <w:marLeft w:val="0"/>
      <w:marRight w:val="0"/>
      <w:marTop w:val="0"/>
      <w:marBottom w:val="0"/>
      <w:divBdr>
        <w:top w:val="none" w:sz="0" w:space="0" w:color="auto"/>
        <w:left w:val="none" w:sz="0" w:space="0" w:color="auto"/>
        <w:bottom w:val="none" w:sz="0" w:space="0" w:color="auto"/>
        <w:right w:val="none" w:sz="0" w:space="0" w:color="auto"/>
      </w:divBdr>
    </w:div>
    <w:div w:id="307587393">
      <w:bodyDiv w:val="1"/>
      <w:marLeft w:val="0"/>
      <w:marRight w:val="0"/>
      <w:marTop w:val="0"/>
      <w:marBottom w:val="0"/>
      <w:divBdr>
        <w:top w:val="none" w:sz="0" w:space="0" w:color="auto"/>
        <w:left w:val="none" w:sz="0" w:space="0" w:color="auto"/>
        <w:bottom w:val="none" w:sz="0" w:space="0" w:color="auto"/>
        <w:right w:val="none" w:sz="0" w:space="0" w:color="auto"/>
      </w:divBdr>
      <w:divsChild>
        <w:div w:id="648631263">
          <w:marLeft w:val="0"/>
          <w:marRight w:val="0"/>
          <w:marTop w:val="0"/>
          <w:marBottom w:val="0"/>
          <w:divBdr>
            <w:top w:val="none" w:sz="0" w:space="0" w:color="auto"/>
            <w:left w:val="none" w:sz="0" w:space="0" w:color="auto"/>
            <w:bottom w:val="none" w:sz="0" w:space="0" w:color="auto"/>
            <w:right w:val="none" w:sz="0" w:space="0" w:color="auto"/>
          </w:divBdr>
        </w:div>
        <w:div w:id="891309147">
          <w:marLeft w:val="0"/>
          <w:marRight w:val="0"/>
          <w:marTop w:val="0"/>
          <w:marBottom w:val="0"/>
          <w:divBdr>
            <w:top w:val="none" w:sz="0" w:space="0" w:color="auto"/>
            <w:left w:val="none" w:sz="0" w:space="0" w:color="auto"/>
            <w:bottom w:val="none" w:sz="0" w:space="0" w:color="auto"/>
            <w:right w:val="none" w:sz="0" w:space="0" w:color="auto"/>
          </w:divBdr>
        </w:div>
        <w:div w:id="1275751521">
          <w:marLeft w:val="0"/>
          <w:marRight w:val="0"/>
          <w:marTop w:val="0"/>
          <w:marBottom w:val="0"/>
          <w:divBdr>
            <w:top w:val="none" w:sz="0" w:space="0" w:color="auto"/>
            <w:left w:val="none" w:sz="0" w:space="0" w:color="auto"/>
            <w:bottom w:val="none" w:sz="0" w:space="0" w:color="auto"/>
            <w:right w:val="none" w:sz="0" w:space="0" w:color="auto"/>
          </w:divBdr>
        </w:div>
        <w:div w:id="1684429437">
          <w:marLeft w:val="0"/>
          <w:marRight w:val="0"/>
          <w:marTop w:val="0"/>
          <w:marBottom w:val="0"/>
          <w:divBdr>
            <w:top w:val="none" w:sz="0" w:space="0" w:color="auto"/>
            <w:left w:val="none" w:sz="0" w:space="0" w:color="auto"/>
            <w:bottom w:val="none" w:sz="0" w:space="0" w:color="auto"/>
            <w:right w:val="none" w:sz="0" w:space="0" w:color="auto"/>
          </w:divBdr>
        </w:div>
        <w:div w:id="106169818">
          <w:marLeft w:val="0"/>
          <w:marRight w:val="0"/>
          <w:marTop w:val="0"/>
          <w:marBottom w:val="0"/>
          <w:divBdr>
            <w:top w:val="none" w:sz="0" w:space="0" w:color="auto"/>
            <w:left w:val="none" w:sz="0" w:space="0" w:color="auto"/>
            <w:bottom w:val="none" w:sz="0" w:space="0" w:color="auto"/>
            <w:right w:val="none" w:sz="0" w:space="0" w:color="auto"/>
          </w:divBdr>
        </w:div>
        <w:div w:id="9571213">
          <w:marLeft w:val="0"/>
          <w:marRight w:val="0"/>
          <w:marTop w:val="0"/>
          <w:marBottom w:val="0"/>
          <w:divBdr>
            <w:top w:val="none" w:sz="0" w:space="0" w:color="auto"/>
            <w:left w:val="none" w:sz="0" w:space="0" w:color="auto"/>
            <w:bottom w:val="none" w:sz="0" w:space="0" w:color="auto"/>
            <w:right w:val="none" w:sz="0" w:space="0" w:color="auto"/>
          </w:divBdr>
        </w:div>
        <w:div w:id="476455876">
          <w:marLeft w:val="0"/>
          <w:marRight w:val="0"/>
          <w:marTop w:val="0"/>
          <w:marBottom w:val="0"/>
          <w:divBdr>
            <w:top w:val="none" w:sz="0" w:space="0" w:color="auto"/>
            <w:left w:val="none" w:sz="0" w:space="0" w:color="auto"/>
            <w:bottom w:val="none" w:sz="0" w:space="0" w:color="auto"/>
            <w:right w:val="none" w:sz="0" w:space="0" w:color="auto"/>
          </w:divBdr>
        </w:div>
        <w:div w:id="610934216">
          <w:marLeft w:val="0"/>
          <w:marRight w:val="0"/>
          <w:marTop w:val="0"/>
          <w:marBottom w:val="0"/>
          <w:divBdr>
            <w:top w:val="none" w:sz="0" w:space="0" w:color="auto"/>
            <w:left w:val="none" w:sz="0" w:space="0" w:color="auto"/>
            <w:bottom w:val="none" w:sz="0" w:space="0" w:color="auto"/>
            <w:right w:val="none" w:sz="0" w:space="0" w:color="auto"/>
          </w:divBdr>
        </w:div>
        <w:div w:id="383215168">
          <w:marLeft w:val="0"/>
          <w:marRight w:val="0"/>
          <w:marTop w:val="0"/>
          <w:marBottom w:val="0"/>
          <w:divBdr>
            <w:top w:val="none" w:sz="0" w:space="0" w:color="auto"/>
            <w:left w:val="none" w:sz="0" w:space="0" w:color="auto"/>
            <w:bottom w:val="none" w:sz="0" w:space="0" w:color="auto"/>
            <w:right w:val="none" w:sz="0" w:space="0" w:color="auto"/>
          </w:divBdr>
        </w:div>
        <w:div w:id="1591160801">
          <w:marLeft w:val="0"/>
          <w:marRight w:val="0"/>
          <w:marTop w:val="0"/>
          <w:marBottom w:val="0"/>
          <w:divBdr>
            <w:top w:val="none" w:sz="0" w:space="0" w:color="auto"/>
            <w:left w:val="none" w:sz="0" w:space="0" w:color="auto"/>
            <w:bottom w:val="none" w:sz="0" w:space="0" w:color="auto"/>
            <w:right w:val="none" w:sz="0" w:space="0" w:color="auto"/>
          </w:divBdr>
        </w:div>
        <w:div w:id="1872954510">
          <w:marLeft w:val="0"/>
          <w:marRight w:val="0"/>
          <w:marTop w:val="0"/>
          <w:marBottom w:val="0"/>
          <w:divBdr>
            <w:top w:val="none" w:sz="0" w:space="0" w:color="auto"/>
            <w:left w:val="none" w:sz="0" w:space="0" w:color="auto"/>
            <w:bottom w:val="none" w:sz="0" w:space="0" w:color="auto"/>
            <w:right w:val="none" w:sz="0" w:space="0" w:color="auto"/>
          </w:divBdr>
        </w:div>
        <w:div w:id="1467042007">
          <w:marLeft w:val="0"/>
          <w:marRight w:val="0"/>
          <w:marTop w:val="0"/>
          <w:marBottom w:val="0"/>
          <w:divBdr>
            <w:top w:val="none" w:sz="0" w:space="0" w:color="auto"/>
            <w:left w:val="none" w:sz="0" w:space="0" w:color="auto"/>
            <w:bottom w:val="none" w:sz="0" w:space="0" w:color="auto"/>
            <w:right w:val="none" w:sz="0" w:space="0" w:color="auto"/>
          </w:divBdr>
        </w:div>
        <w:div w:id="208299578">
          <w:marLeft w:val="0"/>
          <w:marRight w:val="0"/>
          <w:marTop w:val="0"/>
          <w:marBottom w:val="0"/>
          <w:divBdr>
            <w:top w:val="none" w:sz="0" w:space="0" w:color="auto"/>
            <w:left w:val="none" w:sz="0" w:space="0" w:color="auto"/>
            <w:bottom w:val="none" w:sz="0" w:space="0" w:color="auto"/>
            <w:right w:val="none" w:sz="0" w:space="0" w:color="auto"/>
          </w:divBdr>
        </w:div>
        <w:div w:id="1734348506">
          <w:marLeft w:val="0"/>
          <w:marRight w:val="0"/>
          <w:marTop w:val="0"/>
          <w:marBottom w:val="0"/>
          <w:divBdr>
            <w:top w:val="none" w:sz="0" w:space="0" w:color="auto"/>
            <w:left w:val="none" w:sz="0" w:space="0" w:color="auto"/>
            <w:bottom w:val="none" w:sz="0" w:space="0" w:color="auto"/>
            <w:right w:val="none" w:sz="0" w:space="0" w:color="auto"/>
          </w:divBdr>
        </w:div>
        <w:div w:id="1614820260">
          <w:marLeft w:val="0"/>
          <w:marRight w:val="0"/>
          <w:marTop w:val="0"/>
          <w:marBottom w:val="0"/>
          <w:divBdr>
            <w:top w:val="none" w:sz="0" w:space="0" w:color="auto"/>
            <w:left w:val="none" w:sz="0" w:space="0" w:color="auto"/>
            <w:bottom w:val="none" w:sz="0" w:space="0" w:color="auto"/>
            <w:right w:val="none" w:sz="0" w:space="0" w:color="auto"/>
          </w:divBdr>
        </w:div>
      </w:divsChild>
    </w:div>
    <w:div w:id="436408920">
      <w:bodyDiv w:val="1"/>
      <w:marLeft w:val="0"/>
      <w:marRight w:val="0"/>
      <w:marTop w:val="0"/>
      <w:marBottom w:val="0"/>
      <w:divBdr>
        <w:top w:val="none" w:sz="0" w:space="0" w:color="auto"/>
        <w:left w:val="none" w:sz="0" w:space="0" w:color="auto"/>
        <w:bottom w:val="none" w:sz="0" w:space="0" w:color="auto"/>
        <w:right w:val="none" w:sz="0" w:space="0" w:color="auto"/>
      </w:divBdr>
    </w:div>
    <w:div w:id="491869947">
      <w:bodyDiv w:val="1"/>
      <w:marLeft w:val="0"/>
      <w:marRight w:val="0"/>
      <w:marTop w:val="0"/>
      <w:marBottom w:val="0"/>
      <w:divBdr>
        <w:top w:val="none" w:sz="0" w:space="0" w:color="auto"/>
        <w:left w:val="none" w:sz="0" w:space="0" w:color="auto"/>
        <w:bottom w:val="none" w:sz="0" w:space="0" w:color="auto"/>
        <w:right w:val="none" w:sz="0" w:space="0" w:color="auto"/>
      </w:divBdr>
    </w:div>
    <w:div w:id="684408380">
      <w:bodyDiv w:val="1"/>
      <w:marLeft w:val="0"/>
      <w:marRight w:val="0"/>
      <w:marTop w:val="0"/>
      <w:marBottom w:val="0"/>
      <w:divBdr>
        <w:top w:val="none" w:sz="0" w:space="0" w:color="auto"/>
        <w:left w:val="none" w:sz="0" w:space="0" w:color="auto"/>
        <w:bottom w:val="none" w:sz="0" w:space="0" w:color="auto"/>
        <w:right w:val="none" w:sz="0" w:space="0" w:color="auto"/>
      </w:divBdr>
    </w:div>
    <w:div w:id="801996578">
      <w:bodyDiv w:val="1"/>
      <w:marLeft w:val="0"/>
      <w:marRight w:val="0"/>
      <w:marTop w:val="0"/>
      <w:marBottom w:val="0"/>
      <w:divBdr>
        <w:top w:val="none" w:sz="0" w:space="0" w:color="auto"/>
        <w:left w:val="none" w:sz="0" w:space="0" w:color="auto"/>
        <w:bottom w:val="none" w:sz="0" w:space="0" w:color="auto"/>
        <w:right w:val="none" w:sz="0" w:space="0" w:color="auto"/>
      </w:divBdr>
    </w:div>
    <w:div w:id="820929105">
      <w:bodyDiv w:val="1"/>
      <w:marLeft w:val="0"/>
      <w:marRight w:val="0"/>
      <w:marTop w:val="0"/>
      <w:marBottom w:val="0"/>
      <w:divBdr>
        <w:top w:val="none" w:sz="0" w:space="0" w:color="auto"/>
        <w:left w:val="none" w:sz="0" w:space="0" w:color="auto"/>
        <w:bottom w:val="none" w:sz="0" w:space="0" w:color="auto"/>
        <w:right w:val="none" w:sz="0" w:space="0" w:color="auto"/>
      </w:divBdr>
    </w:div>
    <w:div w:id="936064723">
      <w:bodyDiv w:val="1"/>
      <w:marLeft w:val="0"/>
      <w:marRight w:val="0"/>
      <w:marTop w:val="0"/>
      <w:marBottom w:val="0"/>
      <w:divBdr>
        <w:top w:val="none" w:sz="0" w:space="0" w:color="auto"/>
        <w:left w:val="none" w:sz="0" w:space="0" w:color="auto"/>
        <w:bottom w:val="none" w:sz="0" w:space="0" w:color="auto"/>
        <w:right w:val="none" w:sz="0" w:space="0" w:color="auto"/>
      </w:divBdr>
    </w:div>
    <w:div w:id="943613019">
      <w:bodyDiv w:val="1"/>
      <w:marLeft w:val="0"/>
      <w:marRight w:val="0"/>
      <w:marTop w:val="0"/>
      <w:marBottom w:val="0"/>
      <w:divBdr>
        <w:top w:val="none" w:sz="0" w:space="0" w:color="auto"/>
        <w:left w:val="none" w:sz="0" w:space="0" w:color="auto"/>
        <w:bottom w:val="none" w:sz="0" w:space="0" w:color="auto"/>
        <w:right w:val="none" w:sz="0" w:space="0" w:color="auto"/>
      </w:divBdr>
    </w:div>
    <w:div w:id="1208302936">
      <w:bodyDiv w:val="1"/>
      <w:marLeft w:val="0"/>
      <w:marRight w:val="0"/>
      <w:marTop w:val="0"/>
      <w:marBottom w:val="0"/>
      <w:divBdr>
        <w:top w:val="none" w:sz="0" w:space="0" w:color="auto"/>
        <w:left w:val="none" w:sz="0" w:space="0" w:color="auto"/>
        <w:bottom w:val="none" w:sz="0" w:space="0" w:color="auto"/>
        <w:right w:val="none" w:sz="0" w:space="0" w:color="auto"/>
      </w:divBdr>
    </w:div>
    <w:div w:id="1218009926">
      <w:bodyDiv w:val="1"/>
      <w:marLeft w:val="0"/>
      <w:marRight w:val="0"/>
      <w:marTop w:val="0"/>
      <w:marBottom w:val="0"/>
      <w:divBdr>
        <w:top w:val="none" w:sz="0" w:space="0" w:color="auto"/>
        <w:left w:val="none" w:sz="0" w:space="0" w:color="auto"/>
        <w:bottom w:val="none" w:sz="0" w:space="0" w:color="auto"/>
        <w:right w:val="none" w:sz="0" w:space="0" w:color="auto"/>
      </w:divBdr>
    </w:div>
    <w:div w:id="1274367451">
      <w:bodyDiv w:val="1"/>
      <w:marLeft w:val="0"/>
      <w:marRight w:val="0"/>
      <w:marTop w:val="0"/>
      <w:marBottom w:val="0"/>
      <w:divBdr>
        <w:top w:val="none" w:sz="0" w:space="0" w:color="auto"/>
        <w:left w:val="none" w:sz="0" w:space="0" w:color="auto"/>
        <w:bottom w:val="none" w:sz="0" w:space="0" w:color="auto"/>
        <w:right w:val="none" w:sz="0" w:space="0" w:color="auto"/>
      </w:divBdr>
    </w:div>
    <w:div w:id="1323578414">
      <w:bodyDiv w:val="1"/>
      <w:marLeft w:val="0"/>
      <w:marRight w:val="0"/>
      <w:marTop w:val="0"/>
      <w:marBottom w:val="0"/>
      <w:divBdr>
        <w:top w:val="none" w:sz="0" w:space="0" w:color="auto"/>
        <w:left w:val="none" w:sz="0" w:space="0" w:color="auto"/>
        <w:bottom w:val="none" w:sz="0" w:space="0" w:color="auto"/>
        <w:right w:val="none" w:sz="0" w:space="0" w:color="auto"/>
      </w:divBdr>
    </w:div>
    <w:div w:id="1500458355">
      <w:bodyDiv w:val="1"/>
      <w:marLeft w:val="0"/>
      <w:marRight w:val="0"/>
      <w:marTop w:val="0"/>
      <w:marBottom w:val="0"/>
      <w:divBdr>
        <w:top w:val="none" w:sz="0" w:space="0" w:color="auto"/>
        <w:left w:val="none" w:sz="0" w:space="0" w:color="auto"/>
        <w:bottom w:val="none" w:sz="0" w:space="0" w:color="auto"/>
        <w:right w:val="none" w:sz="0" w:space="0" w:color="auto"/>
      </w:divBdr>
    </w:div>
    <w:div w:id="1505241810">
      <w:bodyDiv w:val="1"/>
      <w:marLeft w:val="0"/>
      <w:marRight w:val="0"/>
      <w:marTop w:val="0"/>
      <w:marBottom w:val="0"/>
      <w:divBdr>
        <w:top w:val="none" w:sz="0" w:space="0" w:color="auto"/>
        <w:left w:val="none" w:sz="0" w:space="0" w:color="auto"/>
        <w:bottom w:val="none" w:sz="0" w:space="0" w:color="auto"/>
        <w:right w:val="none" w:sz="0" w:space="0" w:color="auto"/>
      </w:divBdr>
    </w:div>
    <w:div w:id="1566260711">
      <w:bodyDiv w:val="1"/>
      <w:marLeft w:val="0"/>
      <w:marRight w:val="0"/>
      <w:marTop w:val="0"/>
      <w:marBottom w:val="0"/>
      <w:divBdr>
        <w:top w:val="none" w:sz="0" w:space="0" w:color="auto"/>
        <w:left w:val="none" w:sz="0" w:space="0" w:color="auto"/>
        <w:bottom w:val="none" w:sz="0" w:space="0" w:color="auto"/>
        <w:right w:val="none" w:sz="0" w:space="0" w:color="auto"/>
      </w:divBdr>
    </w:div>
    <w:div w:id="1594774797">
      <w:bodyDiv w:val="1"/>
      <w:marLeft w:val="0"/>
      <w:marRight w:val="0"/>
      <w:marTop w:val="0"/>
      <w:marBottom w:val="0"/>
      <w:divBdr>
        <w:top w:val="none" w:sz="0" w:space="0" w:color="auto"/>
        <w:left w:val="none" w:sz="0" w:space="0" w:color="auto"/>
        <w:bottom w:val="none" w:sz="0" w:space="0" w:color="auto"/>
        <w:right w:val="none" w:sz="0" w:space="0" w:color="auto"/>
      </w:divBdr>
    </w:div>
    <w:div w:id="1687245157">
      <w:bodyDiv w:val="1"/>
      <w:marLeft w:val="0"/>
      <w:marRight w:val="0"/>
      <w:marTop w:val="0"/>
      <w:marBottom w:val="0"/>
      <w:divBdr>
        <w:top w:val="none" w:sz="0" w:space="0" w:color="auto"/>
        <w:left w:val="none" w:sz="0" w:space="0" w:color="auto"/>
        <w:bottom w:val="none" w:sz="0" w:space="0" w:color="auto"/>
        <w:right w:val="none" w:sz="0" w:space="0" w:color="auto"/>
      </w:divBdr>
    </w:div>
    <w:div w:id="1724331948">
      <w:bodyDiv w:val="1"/>
      <w:marLeft w:val="0"/>
      <w:marRight w:val="0"/>
      <w:marTop w:val="0"/>
      <w:marBottom w:val="0"/>
      <w:divBdr>
        <w:top w:val="none" w:sz="0" w:space="0" w:color="auto"/>
        <w:left w:val="none" w:sz="0" w:space="0" w:color="auto"/>
        <w:bottom w:val="none" w:sz="0" w:space="0" w:color="auto"/>
        <w:right w:val="none" w:sz="0" w:space="0" w:color="auto"/>
      </w:divBdr>
    </w:div>
    <w:div w:id="1816337646">
      <w:bodyDiv w:val="1"/>
      <w:marLeft w:val="0"/>
      <w:marRight w:val="0"/>
      <w:marTop w:val="0"/>
      <w:marBottom w:val="0"/>
      <w:divBdr>
        <w:top w:val="none" w:sz="0" w:space="0" w:color="auto"/>
        <w:left w:val="none" w:sz="0" w:space="0" w:color="auto"/>
        <w:bottom w:val="none" w:sz="0" w:space="0" w:color="auto"/>
        <w:right w:val="none" w:sz="0" w:space="0" w:color="auto"/>
      </w:divBdr>
    </w:div>
    <w:div w:id="210838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26489-4F73-4F08-B2D9-CC98977C1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4113</TotalTime>
  <Pages>248</Pages>
  <Words>95216</Words>
  <Characters>542736</Characters>
  <Application>Microsoft Office Word</Application>
  <DocSecurity>0</DocSecurity>
  <Lines>4522</Lines>
  <Paragraphs>1273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636679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41</cp:revision>
  <cp:lastPrinted>2012-10-31T06:50:00Z</cp:lastPrinted>
  <dcterms:created xsi:type="dcterms:W3CDTF">2012-09-09T12:01:00Z</dcterms:created>
  <dcterms:modified xsi:type="dcterms:W3CDTF">2020-06-15T09:26:00Z</dcterms:modified>
</cp:coreProperties>
</file>