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43" w:tblpY="1525"/>
        <w:tblW w:w="15027" w:type="dxa"/>
        <w:tblLayout w:type="fixed"/>
        <w:tblLook w:val="04A0"/>
      </w:tblPr>
      <w:tblGrid>
        <w:gridCol w:w="1101"/>
        <w:gridCol w:w="425"/>
        <w:gridCol w:w="1559"/>
        <w:gridCol w:w="1843"/>
        <w:gridCol w:w="2268"/>
        <w:gridCol w:w="2835"/>
        <w:gridCol w:w="2551"/>
        <w:gridCol w:w="2445"/>
      </w:tblGrid>
      <w:tr w:rsidR="003B64FD" w:rsidRPr="00D7708B" w:rsidTr="003B64FD">
        <w:tc>
          <w:tcPr>
            <w:tcW w:w="15027" w:type="dxa"/>
            <w:gridSpan w:val="8"/>
          </w:tcPr>
          <w:p w:rsidR="003B64FD" w:rsidRPr="00D7708B" w:rsidRDefault="0027752C" w:rsidP="0027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3B64FD"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64FD"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СРЕДА</w:t>
            </w:r>
          </w:p>
        </w:tc>
      </w:tr>
      <w:tr w:rsidR="00253017" w:rsidRPr="00D7708B" w:rsidTr="003B64FD">
        <w:tc>
          <w:tcPr>
            <w:tcW w:w="1101" w:type="dxa"/>
          </w:tcPr>
          <w:p w:rsidR="00253017" w:rsidRPr="00D7708B" w:rsidRDefault="002530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3017" w:rsidRPr="00D7708B" w:rsidRDefault="002530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3017" w:rsidRPr="00D7708B" w:rsidRDefault="002530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253017" w:rsidRPr="00D7708B" w:rsidRDefault="00253017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Григорян Л.А</w:t>
            </w:r>
          </w:p>
        </w:tc>
        <w:tc>
          <w:tcPr>
            <w:tcW w:w="2268" w:type="dxa"/>
          </w:tcPr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 Corner. </w:t>
            </w:r>
          </w:p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RSDFA </w:t>
            </w:r>
          </w:p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Royal Flying Doctor Service of Australia </w:t>
            </w:r>
          </w:p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(Королевская воздушная медицинская служба Австралии) </w:t>
            </w:r>
          </w:p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1) Смотрим видео урок, учимся создавать новые слова путем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добаления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постфиксов –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ative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Учстр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proofErr w:type="spellStart"/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5 письменно в тетрадь с переводом.</w:t>
            </w:r>
          </w:p>
          <w:p w:rsidR="00253017" w:rsidRPr="00D7708B" w:rsidRDefault="002530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3) Чтение перевод текста </w:t>
            </w:r>
            <w:proofErr w:type="spellStart"/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101 , обращаем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вниманеи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на слова с постфиксами –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ative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53017" w:rsidRDefault="002530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  <w:hyperlink r:id="rId6" w:history="1">
              <w:r w:rsidR="00D7708B"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https://www.youtube.com/watch?v=Jy114-Zf0Kk</w:t>
              </w:r>
            </w:hyperlink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53017" w:rsidRPr="00D7708B" w:rsidRDefault="00253017" w:rsidP="00253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17" w:rsidRPr="00D7708B" w:rsidTr="003B64FD">
        <w:tc>
          <w:tcPr>
            <w:tcW w:w="1101" w:type="dxa"/>
          </w:tcPr>
          <w:p w:rsidR="008B7C17" w:rsidRPr="00D7708B" w:rsidRDefault="008B7C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7C17" w:rsidRPr="00D7708B" w:rsidRDefault="008B7C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7C17" w:rsidRPr="00D7708B" w:rsidRDefault="008B7C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B7C17" w:rsidRPr="00D7708B" w:rsidRDefault="008B7C17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8B7C17" w:rsidRPr="00D7708B" w:rsidRDefault="008B7C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Плацентарные: насекомоядные и рукокрылые, грызуны и зайцеобразные, хищные. Плацентарные: ластоногие и китообразные, парнокопытные и непарнокопытные, хоботные.</w:t>
            </w:r>
          </w:p>
        </w:tc>
        <w:tc>
          <w:tcPr>
            <w:tcW w:w="2835" w:type="dxa"/>
          </w:tcPr>
          <w:p w:rsidR="008B7C17" w:rsidRPr="00D7708B" w:rsidRDefault="008B7C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Работа с учебником: п.54 – 56</w:t>
            </w:r>
          </w:p>
        </w:tc>
        <w:tc>
          <w:tcPr>
            <w:tcW w:w="2551" w:type="dxa"/>
          </w:tcPr>
          <w:p w:rsidR="008B7C17" w:rsidRPr="00D7708B" w:rsidRDefault="008B7C17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7C17" w:rsidRPr="00D7708B" w:rsidRDefault="008B7C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017" w:rsidRPr="00D7708B" w:rsidTr="003B64FD">
        <w:tc>
          <w:tcPr>
            <w:tcW w:w="1101" w:type="dxa"/>
          </w:tcPr>
          <w:p w:rsidR="00253017" w:rsidRPr="00D7708B" w:rsidRDefault="00253017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3017" w:rsidRPr="00D7708B" w:rsidRDefault="00253017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53017" w:rsidRPr="00D7708B" w:rsidRDefault="00253017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253017" w:rsidRPr="00D7708B" w:rsidRDefault="00253017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253017" w:rsidRPr="00D7708B" w:rsidRDefault="00253017" w:rsidP="0025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Разделы науки о русском языке</w:t>
            </w:r>
          </w:p>
        </w:tc>
        <w:tc>
          <w:tcPr>
            <w:tcW w:w="2835" w:type="dxa"/>
          </w:tcPr>
          <w:p w:rsidR="00253017" w:rsidRPr="00D7708B" w:rsidRDefault="00253017" w:rsidP="0025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2551" w:type="dxa"/>
          </w:tcPr>
          <w:p w:rsidR="00253017" w:rsidRPr="00D7708B" w:rsidRDefault="00D7708B" w:rsidP="00D7708B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D7708B" w:rsidRPr="00D7708B" w:rsidRDefault="00D7708B" w:rsidP="00D770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17" w:rsidRPr="00D7708B" w:rsidRDefault="00253017" w:rsidP="00253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253017" w:rsidRPr="00D7708B" w:rsidRDefault="00253017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C17" w:rsidRPr="00D7708B" w:rsidTr="003B64FD">
        <w:tc>
          <w:tcPr>
            <w:tcW w:w="1101" w:type="dxa"/>
          </w:tcPr>
          <w:p w:rsidR="008B7C17" w:rsidRPr="00D7708B" w:rsidRDefault="008B7C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B7C17" w:rsidRPr="00D7708B" w:rsidRDefault="008B7C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B7C17" w:rsidRPr="00D7708B" w:rsidRDefault="008B7C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B7C17" w:rsidRPr="00D7708B" w:rsidRDefault="008B7C17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Вискод.А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B7C17" w:rsidRPr="00D7708B" w:rsidRDefault="008B7C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картина. «Празднества» К.Дебюсси. Инструментальный </w: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концерт.</w:t>
            </w:r>
          </w:p>
          <w:p w:rsidR="008B7C17" w:rsidRPr="00D7708B" w:rsidRDefault="008B7C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C17" w:rsidRPr="00D7708B" w:rsidRDefault="008B7C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на платформе Я класс </w:t>
            </w:r>
            <w:hyperlink r:id="rId8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</w:p>
          <w:p w:rsidR="008B7C17" w:rsidRPr="00D7708B" w:rsidRDefault="008B7C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7C17" w:rsidRPr="00D7708B" w:rsidRDefault="008B7C17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 Я класса</w:t>
            </w:r>
          </w:p>
          <w:p w:rsidR="008B7C17" w:rsidRPr="00D7708B" w:rsidRDefault="001509DA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7C17"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</w:p>
        </w:tc>
        <w:tc>
          <w:tcPr>
            <w:tcW w:w="2445" w:type="dxa"/>
          </w:tcPr>
          <w:p w:rsidR="008B7C17" w:rsidRPr="00D7708B" w:rsidRDefault="008B7C17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FC0" w:rsidRPr="00D7708B" w:rsidTr="003B64FD">
        <w:tc>
          <w:tcPr>
            <w:tcW w:w="1101" w:type="dxa"/>
          </w:tcPr>
          <w:p w:rsidR="00F24FC0" w:rsidRPr="00D7708B" w:rsidRDefault="00F24FC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24FC0" w:rsidRPr="00D7708B" w:rsidRDefault="00F24FC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24FC0" w:rsidRPr="00D7708B" w:rsidRDefault="00F24FC0" w:rsidP="002B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(онлайн-конференция)</w:t>
            </w:r>
          </w:p>
        </w:tc>
        <w:tc>
          <w:tcPr>
            <w:tcW w:w="1843" w:type="dxa"/>
          </w:tcPr>
          <w:p w:rsidR="00F24FC0" w:rsidRPr="00D7708B" w:rsidRDefault="00F24FC0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F24FC0" w:rsidRPr="00D7708B" w:rsidRDefault="00F24FC0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Россия в </w:t>
            </w: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</w:tcPr>
          <w:p w:rsidR="00F24FC0" w:rsidRPr="00D7708B" w:rsidRDefault="00F24FC0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Работа на платформе РЭШ</w:t>
            </w:r>
          </w:p>
        </w:tc>
        <w:tc>
          <w:tcPr>
            <w:tcW w:w="2551" w:type="dxa"/>
          </w:tcPr>
          <w:p w:rsidR="00F24FC0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https://resh.edu.ru/subject/lesson/2528/start/</w:t>
              </w:r>
            </w:hyperlink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24FC0" w:rsidRPr="00D7708B" w:rsidRDefault="00F24FC0" w:rsidP="002B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268" w:type="dxa"/>
          </w:tcPr>
          <w:p w:rsidR="00D7708B" w:rsidRPr="00D7708B" w:rsidRDefault="00D7708B" w:rsidP="0010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Кросс до 2000 м без учёта времени.</w:t>
            </w:r>
          </w:p>
        </w:tc>
        <w:tc>
          <w:tcPr>
            <w:tcW w:w="2835" w:type="dxa"/>
          </w:tcPr>
          <w:p w:rsidR="00D7708B" w:rsidRPr="00D7708B" w:rsidRDefault="00D7708B" w:rsidP="0010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:rsidR="00D7708B" w:rsidRPr="00D7708B" w:rsidRDefault="00D7708B" w:rsidP="00BD4ED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D7708B" w:rsidRPr="00D7708B" w:rsidRDefault="00D7708B" w:rsidP="002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Евразии</w:t>
            </w:r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овторение)</w:t>
            </w:r>
          </w:p>
        </w:tc>
        <w:tc>
          <w:tcPr>
            <w:tcW w:w="2835" w:type="dxa"/>
            <w:vAlign w:val="center"/>
          </w:tcPr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П.49, практика стр. 181</w:t>
            </w:r>
          </w:p>
        </w:tc>
        <w:tc>
          <w:tcPr>
            <w:tcW w:w="2551" w:type="dxa"/>
            <w:vAlign w:val="center"/>
          </w:tcPr>
          <w:p w:rsidR="00D7708B" w:rsidRPr="00D7708B" w:rsidRDefault="00D7708B" w:rsidP="002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D7708B" w:rsidRPr="00D7708B" w:rsidRDefault="00D7708B" w:rsidP="00253017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7708B" w:rsidRPr="00D7708B" w:rsidTr="003B64FD">
        <w:tc>
          <w:tcPr>
            <w:tcW w:w="15027" w:type="dxa"/>
            <w:gridSpan w:val="8"/>
          </w:tcPr>
          <w:p w:rsidR="00D7708B" w:rsidRPr="00D7708B" w:rsidRDefault="00B34686" w:rsidP="00B34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D7708B" w:rsidRPr="00D7708B" w:rsidTr="00572618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оценка стоимости проекта. Применение ПК при проектировании. Подготовка к защите проекта</w:t>
            </w: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Швы, используемые в вышивке лентами. Выполнение образца вышивки атласными лентами.</w:t>
            </w: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D7708B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770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образцы вышивки.        </w:t>
            </w:r>
          </w:p>
          <w:p w:rsidR="00D7708B" w:rsidRPr="00D7708B" w:rsidRDefault="00D7708B" w:rsidP="002B3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</w:p>
          <w:p w:rsidR="00D7708B" w:rsidRPr="00D7708B" w:rsidRDefault="00D7708B" w:rsidP="002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B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8B7C17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</w:t>
            </w:r>
          </w:p>
          <w:p w:rsidR="00D7708B" w:rsidRPr="00D7708B" w:rsidRDefault="00D7708B" w:rsidP="008B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instrText>HYPERLINK "https://lecta.ru/" \t "_blank"</w:instrTex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708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lecta.ru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45" w:type="dxa"/>
          </w:tcPr>
          <w:p w:rsidR="00D7708B" w:rsidRPr="00D7708B" w:rsidRDefault="00D7708B" w:rsidP="00BD4E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.Губенко И.П.</w:t>
            </w:r>
          </w:p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стоимости проекта. Применение ПК при проектировании. Подготовка к защите проекта</w:t>
            </w:r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Стирка и оформление готовой работы. Профессия вышивальщица.</w:t>
            </w:r>
          </w:p>
        </w:tc>
        <w:tc>
          <w:tcPr>
            <w:tcW w:w="2835" w:type="dxa"/>
          </w:tcPr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Оформление готовой работы. Поиск информации о профессии вышивальщицы.</w:t>
            </w:r>
          </w:p>
        </w:tc>
        <w:tc>
          <w:tcPr>
            <w:tcW w:w="2551" w:type="dxa"/>
          </w:tcPr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https://nsportal.ru/lihanskiy-anatoliy-yakovlevich</w:t>
              </w:r>
            </w:hyperlink>
          </w:p>
          <w:p w:rsidR="00D7708B" w:rsidRPr="00D7708B" w:rsidRDefault="00D7708B" w:rsidP="0021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8B7C17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</w:t>
            </w:r>
          </w:p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instrText>HYPERLINK "https://lecta.ru/" \t "_blank"</w:instrTex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708B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lecta.ru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4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Повторение. Твои неотъемлемые права</w:t>
            </w:r>
          </w:p>
        </w:tc>
        <w:tc>
          <w:tcPr>
            <w:tcW w:w="2835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2551" w:type="dxa"/>
          </w:tcPr>
          <w:p w:rsid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7179454156346394180&amp;text=видеоурок%20по%20теме%20обобщения%20Твои%20неотъемлемые%20права&amp;path=wizard&amp;parent-reqid=1588082517384581-1068930227089186544500291-production-app-host-vla-web-yp-224&amp;redircnt=1588082660.1</w:t>
              </w:r>
            </w:hyperlink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7708B" w:rsidRPr="00D7708B" w:rsidRDefault="00D7708B" w:rsidP="00F24FC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7708B" w:rsidRPr="00D7708B" w:rsidRDefault="00D7708B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2268" w:type="dxa"/>
          </w:tcPr>
          <w:p w:rsidR="00D7708B" w:rsidRPr="00D7708B" w:rsidRDefault="00D7708B" w:rsidP="0025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У. ШЕКСПИР. Краткие сведения об авторе. Сонеты: «Когда на суд безмолвных, </w: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тайных дум…». Вечные темы в сонетах МАЦУО БАСЁ. Образ поэта. Знакомство со стихотворениями, их тематикой, своеобразием образов.</w:t>
            </w:r>
          </w:p>
        </w:tc>
        <w:tc>
          <w:tcPr>
            <w:tcW w:w="2835" w:type="dxa"/>
          </w:tcPr>
          <w:p w:rsidR="00D7708B" w:rsidRPr="00D7708B" w:rsidRDefault="00D7708B" w:rsidP="0025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присланную им работу по теме урока в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</w: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упражнения).</w:t>
            </w:r>
          </w:p>
        </w:tc>
        <w:tc>
          <w:tcPr>
            <w:tcW w:w="2551" w:type="dxa"/>
          </w:tcPr>
          <w:p w:rsidR="00D7708B" w:rsidRPr="00D7708B" w:rsidRDefault="00D7708B" w:rsidP="00D7708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D7708B" w:rsidRPr="00D7708B" w:rsidRDefault="00D7708B" w:rsidP="00D7708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253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7708B" w:rsidRPr="00D7708B" w:rsidRDefault="00D7708B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268" w:type="dxa"/>
          </w:tcPr>
          <w:p w:rsidR="00D7708B" w:rsidRPr="00D7708B" w:rsidRDefault="00D7708B" w:rsidP="002B3DEC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7708B"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темы: </w:t>
            </w:r>
            <w:r w:rsidRPr="00D7708B">
              <w:rPr>
                <w:rFonts w:ascii="Times New Roman" w:hAnsi="Times New Roman"/>
                <w:b/>
                <w:sz w:val="24"/>
                <w:szCs w:val="24"/>
              </w:rPr>
              <w:t>Мода, культура и ты.</w:t>
            </w:r>
          </w:p>
          <w:p w:rsidR="00D7708B" w:rsidRPr="00D7708B" w:rsidRDefault="00D7708B" w:rsidP="002B3DEC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708B">
              <w:rPr>
                <w:rFonts w:ascii="Times New Roman" w:hAnsi="Times New Roman"/>
                <w:sz w:val="24"/>
                <w:szCs w:val="24"/>
              </w:rPr>
              <w:t>Встречают по одёжке</w:t>
            </w:r>
          </w:p>
        </w:tc>
        <w:tc>
          <w:tcPr>
            <w:tcW w:w="2835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Учебник: прочитать стр.162 -168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Учебник: прочитать стр.162-168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https://media.prosv.ru/static/books-viewer/index.html?path=/media/ebook/327251/</w:t>
              </w:r>
            </w:hyperlink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https://infourok.ru/prezentaciya-po-izo-na-temu-vstrechayut-po-odezhke-2752068.html</w:t>
              </w:r>
            </w:hyperlink>
          </w:p>
        </w:tc>
        <w:tc>
          <w:tcPr>
            <w:tcW w:w="244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2835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2551" w:type="dxa"/>
          </w:tcPr>
          <w:p w:rsid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https://youtu.be/SwnYdDfag2A</w:t>
              </w:r>
            </w:hyperlink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rPr>
          <w:trHeight w:val="903"/>
        </w:trPr>
        <w:tc>
          <w:tcPr>
            <w:tcW w:w="1101" w:type="dxa"/>
          </w:tcPr>
          <w:p w:rsidR="00D7708B" w:rsidRPr="00D7708B" w:rsidRDefault="00D7708B" w:rsidP="008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8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7708B" w:rsidRPr="00D7708B" w:rsidRDefault="00D7708B" w:rsidP="008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D7708B" w:rsidRPr="00D7708B" w:rsidRDefault="00D7708B" w:rsidP="008B7C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Повторение темы  « Работа и мощность. Энергия.</w:t>
            </w:r>
          </w:p>
        </w:tc>
        <w:tc>
          <w:tcPr>
            <w:tcW w:w="2835" w:type="dxa"/>
          </w:tcPr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https://yandex.ru/video/preview/?filmId=15843736042252361208&amp;text=механическая%20работа%20интернетурок%207%20класс&amp;path=wizard&amp;parent-reqid=1586722892472191-1707026186784355478600324-production-app-host-sas-web-yp-</w:t>
              </w:r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102&amp;redircnt=1586722918.1</w:t>
              </w:r>
            </w:hyperlink>
          </w:p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8B7C1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https://yandex.ru/video/search?text=Мощность%20—%20характеристика%20скорости%20выполнения%20работы.%20инфоурок</w:t>
              </w:r>
            </w:hyperlink>
          </w:p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8B7C17">
            <w:pPr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20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https://yandex.ru/video/preview/?filmId=3687357239535982883&amp;text=кинетическая+и+потенциальная+энергия+7+класс+видеоурок</w:t>
              </w:r>
            </w:hyperlink>
          </w:p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7708B" w:rsidRPr="00D7708B" w:rsidRDefault="00D7708B" w:rsidP="008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5027" w:type="dxa"/>
            <w:gridSpan w:val="8"/>
          </w:tcPr>
          <w:p w:rsidR="00D7708B" w:rsidRPr="00D7708B" w:rsidRDefault="00D7708B" w:rsidP="0027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08.05</w:t>
            </w:r>
            <w:bookmarkStart w:id="0" w:name="_GoBack"/>
            <w:bookmarkEnd w:id="0"/>
            <w:r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ПЯТНИЦА</w:t>
            </w: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2268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school nurse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Ушкольноговрача</w:t>
            </w: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с. 102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102 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1 , слушаем аудио, затем проговариваем самостоятельно.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2) Выписываем фразы в словарь.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3) Выразительное чтение диалога в рамке </w:t>
            </w:r>
            <w:proofErr w:type="spellStart"/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102 (слушаем аудио , проверяем себя)</w:t>
            </w:r>
          </w:p>
        </w:tc>
        <w:tc>
          <w:tcPr>
            <w:tcW w:w="2551" w:type="dxa"/>
          </w:tcPr>
          <w:p w:rsidR="00D7708B" w:rsidRPr="00D7708B" w:rsidRDefault="00D7708B" w:rsidP="008B7C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445" w:type="dxa"/>
          </w:tcPr>
          <w:p w:rsidR="00D7708B" w:rsidRPr="00D7708B" w:rsidRDefault="00D7708B" w:rsidP="00841C86">
            <w:pPr>
              <w:tabs>
                <w:tab w:val="left" w:pos="49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(онлайн-конференция)</w:t>
            </w:r>
          </w:p>
        </w:tc>
        <w:tc>
          <w:tcPr>
            <w:tcW w:w="1843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Культура народов России в </w:t>
            </w: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Почему российскую культуру называют многонациональной?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https://infourok.ru/videouroki/3758</w:t>
              </w:r>
            </w:hyperlink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7708B" w:rsidRPr="00D7708B" w:rsidRDefault="00D7708B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7708B" w:rsidRPr="00D7708B" w:rsidRDefault="00D7708B" w:rsidP="00253017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2268" w:type="dxa"/>
          </w:tcPr>
          <w:p w:rsidR="00D7708B" w:rsidRPr="00D7708B" w:rsidRDefault="00D7708B" w:rsidP="0025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835" w:type="dxa"/>
          </w:tcPr>
          <w:p w:rsidR="00D7708B" w:rsidRPr="00D7708B" w:rsidRDefault="00D7708B" w:rsidP="0025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присланную им работу по теме урока в </w:t>
            </w: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2551" w:type="dxa"/>
          </w:tcPr>
          <w:p w:rsidR="00D7708B" w:rsidRPr="00D7708B" w:rsidRDefault="00D7708B" w:rsidP="00D7708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C40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D7708B" w:rsidRPr="00B34686" w:rsidRDefault="00D7708B" w:rsidP="00D7708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708B" w:rsidRPr="00D7708B" w:rsidRDefault="00D7708B" w:rsidP="00253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D7708B" w:rsidRPr="00D7708B" w:rsidRDefault="00D7708B" w:rsidP="00253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268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Кубань в конце </w:t>
            </w: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Освоение черноморскими казаками земель Кубани. Казак без веры не казак.</w:t>
            </w:r>
          </w:p>
        </w:tc>
        <w:tc>
          <w:tcPr>
            <w:tcW w:w="2835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Учебник: Стр. 123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Подготовьте письменный ответ на один вопрос или составьте кроссворд из трех вопросов.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3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https://ru.wikipedia.org/wiki/%D0%AD%D0%B2%D0%BB%D0%B8%D1%8F_%D0%A7%D0%B5%D0%BB%D0%B5%D0%B1%D0%B8</w:t>
              </w:r>
            </w:hyperlink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Источники интернета</w:t>
            </w:r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4" w:history="1">
              <w:r w:rsidRPr="00D770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https://infourok.ru/prezentaciya-po-kubanovedeniyu-pereselenie-kazakov-na-kuban-903995.html</w:t>
              </w:r>
            </w:hyperlink>
          </w:p>
          <w:p w:rsidR="00D7708B" w:rsidRPr="00D7708B" w:rsidRDefault="00D7708B" w:rsidP="002B3D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7708B" w:rsidRPr="00D7708B" w:rsidRDefault="00D7708B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7708B" w:rsidRPr="00D7708B" w:rsidRDefault="00D7708B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835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Уметь решать примеры, опираясь на изученные свойства.</w:t>
            </w:r>
          </w:p>
        </w:tc>
        <w:tc>
          <w:tcPr>
            <w:tcW w:w="2551" w:type="dxa"/>
          </w:tcPr>
          <w:p w:rsidR="00D7708B" w:rsidRPr="00D7708B" w:rsidRDefault="00D7708B" w:rsidP="002B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445" w:type="dxa"/>
          </w:tcPr>
          <w:p w:rsidR="00D7708B" w:rsidRPr="00D7708B" w:rsidRDefault="00D7708B" w:rsidP="00F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08B" w:rsidRPr="00D7708B" w:rsidTr="003B64FD">
        <w:tc>
          <w:tcPr>
            <w:tcW w:w="1101" w:type="dxa"/>
          </w:tcPr>
          <w:p w:rsidR="00D7708B" w:rsidRPr="00D7708B" w:rsidRDefault="00D7708B" w:rsidP="0084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7708B" w:rsidRPr="00D7708B" w:rsidRDefault="00D7708B" w:rsidP="0084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7708B" w:rsidRPr="00D7708B" w:rsidRDefault="00D7708B" w:rsidP="0084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D7708B" w:rsidRPr="00D7708B" w:rsidRDefault="00D7708B" w:rsidP="00841C8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268" w:type="dxa"/>
          </w:tcPr>
          <w:p w:rsidR="00D7708B" w:rsidRPr="00D7708B" w:rsidRDefault="00D7708B" w:rsidP="0010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 Компьютерная презентация</w:t>
            </w:r>
          </w:p>
        </w:tc>
        <w:tc>
          <w:tcPr>
            <w:tcW w:w="2835" w:type="dxa"/>
          </w:tcPr>
          <w:p w:rsidR="00D7708B" w:rsidRPr="00D7708B" w:rsidRDefault="00D7708B" w:rsidP="0010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1..Просмотреть </w:t>
            </w:r>
            <w:proofErr w:type="gramStart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видеофильма по ссылке</w:t>
            </w:r>
          </w:p>
          <w:p w:rsidR="00D7708B" w:rsidRPr="00D7708B" w:rsidRDefault="00D7708B" w:rsidP="0010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(7:43 мин.) </w:t>
            </w:r>
            <w:hyperlink r:id="rId25" w:history="1">
              <w:r w:rsidRPr="00D770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https://yandex.ru/video/preview/?filmId=2190849654930295567&amp;text=технология+мультимедиа+инфоурок</w:t>
              </w:r>
            </w:hyperlink>
          </w:p>
          <w:p w:rsidR="00D7708B" w:rsidRPr="00D7708B" w:rsidRDefault="00D7708B" w:rsidP="00102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10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Работа учащих</w: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ся с учеником: прочитать п. 5.1-5.2. </w:t>
            </w:r>
          </w:p>
          <w:p w:rsidR="00D7708B" w:rsidRPr="00D7708B" w:rsidRDefault="00D7708B" w:rsidP="001023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 xml:space="preserve">(записать в тетрадь тему </w:t>
            </w:r>
            <w:r w:rsidRPr="00D7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урока, с. 208 раздел «Самое главное»)</w:t>
            </w:r>
          </w:p>
          <w:p w:rsidR="00D7708B" w:rsidRPr="00D7708B" w:rsidRDefault="00D7708B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Видеоматериал на сайте </w:t>
            </w:r>
            <w:proofErr w:type="spellStart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(6:36 мин.)</w:t>
            </w:r>
          </w:p>
          <w:p w:rsidR="00D7708B" w:rsidRPr="00D7708B" w:rsidRDefault="00D7708B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D770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https://yandex.ru/video/preview/?filmId=10173666363340848300&amp;parent-reqid=1586093249719925-1163046985333507945000148-vla1-1314&amp;path=wizard&amp;text=инфоурок+компьют+презентация</w:t>
              </w:r>
            </w:hyperlink>
          </w:p>
          <w:p w:rsidR="00D7708B" w:rsidRPr="00D7708B" w:rsidRDefault="00D7708B" w:rsidP="001023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1023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1023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708B" w:rsidRPr="00D7708B" w:rsidRDefault="00D7708B" w:rsidP="00102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770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https://yandex.ru/video/preview/?filmId=2190849654930295567&amp;text=технология+мультимедиа+инфоурок</w:t>
              </w:r>
            </w:hyperlink>
          </w:p>
          <w:p w:rsidR="00D7708B" w:rsidRPr="00D7708B" w:rsidRDefault="00D7708B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7708B" w:rsidRPr="00D7708B" w:rsidRDefault="00D7708B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Видеоматериал на сайте </w:t>
            </w:r>
            <w:proofErr w:type="spellStart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D77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(6:36 мин.)</w:t>
            </w:r>
          </w:p>
          <w:p w:rsidR="00D7708B" w:rsidRPr="00D7708B" w:rsidRDefault="00D7708B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Pr="00D770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https://yandex.ru/video/preview/?filmId=10173666363340848300&amp;parent-</w:t>
              </w:r>
              <w:r w:rsidRPr="00D7708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reqid=1586093249719925-1163046985333507945000148-vla1-1314&amp;path=wizard&amp;text=инфоурок+компьют+презентация</w:t>
              </w:r>
            </w:hyperlink>
          </w:p>
          <w:p w:rsidR="00D7708B" w:rsidRPr="00D7708B" w:rsidRDefault="00D7708B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08B" w:rsidRPr="00D7708B" w:rsidRDefault="00D7708B" w:rsidP="001023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08B" w:rsidRPr="00D7708B" w:rsidRDefault="00D7708B" w:rsidP="001023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8B" w:rsidRPr="00D7708B" w:rsidRDefault="00D7708B" w:rsidP="001023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D7708B" w:rsidRPr="00D7708B" w:rsidRDefault="00D7708B" w:rsidP="00BC7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Pr="00BD4EDD" w:rsidRDefault="005105AE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BD4EDD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BD4EDD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0A7" w:rsidRPr="00BD4EDD" w:rsidRDefault="00E810A7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0A7" w:rsidRPr="00BD4EDD" w:rsidRDefault="00E810A7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10A7" w:rsidRPr="00BD4EDD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C74"/>
    <w:multiLevelType w:val="multilevel"/>
    <w:tmpl w:val="469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13587"/>
    <w:multiLevelType w:val="hybridMultilevel"/>
    <w:tmpl w:val="5710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64695"/>
    <w:multiLevelType w:val="hybridMultilevel"/>
    <w:tmpl w:val="074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26E9B"/>
    <w:multiLevelType w:val="hybridMultilevel"/>
    <w:tmpl w:val="E674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0065A"/>
    <w:rsid w:val="00016876"/>
    <w:rsid w:val="00063729"/>
    <w:rsid w:val="0007618D"/>
    <w:rsid w:val="00096807"/>
    <w:rsid w:val="000B680E"/>
    <w:rsid w:val="0010522D"/>
    <w:rsid w:val="00111AA1"/>
    <w:rsid w:val="001509DA"/>
    <w:rsid w:val="00150A1B"/>
    <w:rsid w:val="0015393E"/>
    <w:rsid w:val="00153F6C"/>
    <w:rsid w:val="0017436F"/>
    <w:rsid w:val="001A0332"/>
    <w:rsid w:val="002116D4"/>
    <w:rsid w:val="002166EA"/>
    <w:rsid w:val="00226F66"/>
    <w:rsid w:val="00253017"/>
    <w:rsid w:val="0027752C"/>
    <w:rsid w:val="002C20C1"/>
    <w:rsid w:val="00320639"/>
    <w:rsid w:val="00340DF2"/>
    <w:rsid w:val="003433BF"/>
    <w:rsid w:val="003B64FD"/>
    <w:rsid w:val="003B78B6"/>
    <w:rsid w:val="003D2585"/>
    <w:rsid w:val="00472339"/>
    <w:rsid w:val="00484CF4"/>
    <w:rsid w:val="005105AE"/>
    <w:rsid w:val="00535C50"/>
    <w:rsid w:val="005D06AF"/>
    <w:rsid w:val="00616C08"/>
    <w:rsid w:val="00632EB0"/>
    <w:rsid w:val="00670C94"/>
    <w:rsid w:val="006777F8"/>
    <w:rsid w:val="006869FF"/>
    <w:rsid w:val="00740FC7"/>
    <w:rsid w:val="007513D2"/>
    <w:rsid w:val="007879CE"/>
    <w:rsid w:val="007D4E76"/>
    <w:rsid w:val="007D6B47"/>
    <w:rsid w:val="00815DB4"/>
    <w:rsid w:val="00841C86"/>
    <w:rsid w:val="00880DCE"/>
    <w:rsid w:val="00890119"/>
    <w:rsid w:val="008A0134"/>
    <w:rsid w:val="008B5298"/>
    <w:rsid w:val="008B7C17"/>
    <w:rsid w:val="008F0BA6"/>
    <w:rsid w:val="008F2F1B"/>
    <w:rsid w:val="00905DD2"/>
    <w:rsid w:val="009578E6"/>
    <w:rsid w:val="00960315"/>
    <w:rsid w:val="00966AF2"/>
    <w:rsid w:val="009F0B7B"/>
    <w:rsid w:val="00A2258C"/>
    <w:rsid w:val="00A63334"/>
    <w:rsid w:val="00A768AA"/>
    <w:rsid w:val="00AC3A99"/>
    <w:rsid w:val="00AD4542"/>
    <w:rsid w:val="00AE046E"/>
    <w:rsid w:val="00AE31F3"/>
    <w:rsid w:val="00AE7528"/>
    <w:rsid w:val="00B26576"/>
    <w:rsid w:val="00B34686"/>
    <w:rsid w:val="00BA4DA6"/>
    <w:rsid w:val="00BC3BBD"/>
    <w:rsid w:val="00BC6D5D"/>
    <w:rsid w:val="00BC7A45"/>
    <w:rsid w:val="00BD4EDD"/>
    <w:rsid w:val="00C2684C"/>
    <w:rsid w:val="00C907CD"/>
    <w:rsid w:val="00D10839"/>
    <w:rsid w:val="00D426E4"/>
    <w:rsid w:val="00D7708B"/>
    <w:rsid w:val="00D85F87"/>
    <w:rsid w:val="00DC3091"/>
    <w:rsid w:val="00DF1DC8"/>
    <w:rsid w:val="00E5214F"/>
    <w:rsid w:val="00E73419"/>
    <w:rsid w:val="00E810A7"/>
    <w:rsid w:val="00F167A1"/>
    <w:rsid w:val="00F233A0"/>
    <w:rsid w:val="00F24FC0"/>
    <w:rsid w:val="00F52923"/>
    <w:rsid w:val="00F62415"/>
    <w:rsid w:val="00F7152E"/>
    <w:rsid w:val="00FB0AEA"/>
    <w:rsid w:val="00FB3799"/>
    <w:rsid w:val="00FD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83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B7C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A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7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s/subj-110405/edup-130735/topic-2615611" TargetMode="External"/><Relationship Id="rId13" Type="http://schemas.openxmlformats.org/officeDocument/2006/relationships/hyperlink" Target="https://yandex.ru/video/preview/?filmId=7179454156346394180&amp;text=&#1074;&#1080;&#1076;&#1077;&#1086;&#1091;&#1088;&#1086;&#1082;%20&#1087;&#1086;%20&#1090;&#1077;&#1084;&#1077;%20&#1086;&#1073;&#1086;&#1073;&#1097;&#1077;&#1085;&#1080;&#1103;%20&#1058;&#1074;&#1086;&#1080;%20&#1085;&#1077;&#1086;&#1090;&#1098;&#1077;&#1084;&#1083;&#1077;&#1084;&#1099;&#1077;%20&#1087;&#1088;&#1072;&#1074;&#1072;&amp;path=wizard&amp;parent-reqid=1588082517384581-1068930227089186544500291-production-app-host-vla-web-yp-224&amp;redircnt=1588082660.1" TargetMode="External"/><Relationship Id="rId18" Type="http://schemas.openxmlformats.org/officeDocument/2006/relationships/hyperlink" Target="https://yandex.ru/video/preview/?filmId=15843736042252361208&amp;text=&#1084;&#1077;&#1093;&#1072;&#1085;&#1080;&#1095;&#1077;&#1089;&#1082;&#1072;&#1103;%20&#1088;&#1072;&#1073;&#1086;&#1090;&#1072;%20&#1080;&#1085;&#1090;&#1077;&#1088;&#1085;&#1077;&#1090;&#1091;&#1088;&#1086;&#1082;%207%20&#1082;&#1083;&#1072;&#1089;&#1089;&amp;path=wizard&amp;parent-reqid=1586722892472191-1707026186784355478600324-production-app-host-sas-web-yp-102&amp;redircnt=1586722918.1" TargetMode="External"/><Relationship Id="rId26" Type="http://schemas.openxmlformats.org/officeDocument/2006/relationships/hyperlink" Target="https://yandex.ru/video/preview/?filmId=10173666363340848300&amp;parent-reqid=1586093249719925-1163046985333507945000148-vla1-1314&amp;path=wizard&amp;text=&#1080;&#1085;&#1092;&#1086;&#1091;&#1088;&#1086;&#1082;+&#1082;&#1086;&#1084;&#1087;&#1100;&#1102;&#1090;+&#1087;&#1088;&#1077;&#1079;&#1077;&#1085;&#1090;&#1072;&#1094;&#1080;&#1103;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videouroki/3758" TargetMode="External"/><Relationship Id="rId7" Type="http://schemas.openxmlformats.org/officeDocument/2006/relationships/hyperlink" Target="https://www.yaklass.ru" TargetMode="External"/><Relationship Id="rId12" Type="http://schemas.openxmlformats.org/officeDocument/2006/relationships/hyperlink" Target="https://nsportal.ru/lihanskiy-anatoliy-yakovlevich" TargetMode="External"/><Relationship Id="rId17" Type="http://schemas.openxmlformats.org/officeDocument/2006/relationships/hyperlink" Target="https://youtu.be/SwnYdDfag2A" TargetMode="External"/><Relationship Id="rId25" Type="http://schemas.openxmlformats.org/officeDocument/2006/relationships/hyperlink" Target="https://yandex.ru/video/preview/?filmId=2190849654930295567&amp;text=&#1090;&#1077;&#1093;&#1085;&#1086;&#1083;&#1086;&#1075;&#1080;&#1103;+&#1084;&#1091;&#1083;&#1100;&#1090;&#1080;&#1084;&#1077;&#1076;&#1080;&#1072;+&#1080;&#1085;&#1092;&#1086;&#1091;&#1088;&#1086;&#108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izo-na-temu-vstrechayut-po-odezhke-2752068.html" TargetMode="External"/><Relationship Id="rId20" Type="http://schemas.openxmlformats.org/officeDocument/2006/relationships/hyperlink" Target="https://yandex.ru/video/preview/?filmId=3687357239535982883&amp;text=&#1082;&#1080;&#1085;&#1077;&#1090;&#1080;&#1095;&#1077;&#1089;&#1082;&#1072;&#1103;+&#1080;+&#1087;&#1086;&#1090;&#1077;&#1085;&#1094;&#1080;&#1072;&#1083;&#1100;&#1085;&#1072;&#1103;+&#1101;&#1085;&#1077;&#1088;&#1075;&#1080;&#1103;+7+&#1082;&#1083;&#1072;&#1089;&#1089;+&#1074;&#1080;&#1076;&#1077;&#1086;&#1091;&#1088;&#1086;&#1082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y114-Zf0Kk" TargetMode="External"/><Relationship Id="rId11" Type="http://schemas.openxmlformats.org/officeDocument/2006/relationships/hyperlink" Target="https://nsportal.ru/lihanskiy-anatoliy-yakovlevich" TargetMode="External"/><Relationship Id="rId24" Type="http://schemas.openxmlformats.org/officeDocument/2006/relationships/hyperlink" Target="https://infourok.ru/prezentaciya-po-kubanovedeniyu-pereselenie-kazakov-na-kuban-90399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prosv.ru/static/books-viewer/index.html?path=/media/ebook/327251/" TargetMode="External"/><Relationship Id="rId23" Type="http://schemas.openxmlformats.org/officeDocument/2006/relationships/hyperlink" Target="https://ru.wikipedia.org/wiki/%D0%AD%D0%B2%D0%BB%D0%B8%D1%8F_%D0%A7%D0%B5%D0%BB%D0%B5%D0%B1%D0%B8" TargetMode="External"/><Relationship Id="rId28" Type="http://schemas.openxmlformats.org/officeDocument/2006/relationships/hyperlink" Target="https://yandex.ru/video/preview/?filmId=10173666363340848300&amp;parent-reqid=1586093249719925-1163046985333507945000148-vla1-1314&amp;path=wizard&amp;text=&#1080;&#1085;&#1092;&#1086;&#1091;&#1088;&#1086;&#1082;+&#1082;&#1086;&#1084;&#1087;&#1100;&#1102;&#1090;+&#1087;&#1088;&#1077;&#1079;&#1077;&#1085;&#1090;&#1072;&#1094;&#1080;&#1103;" TargetMode="External"/><Relationship Id="rId10" Type="http://schemas.openxmlformats.org/officeDocument/2006/relationships/hyperlink" Target="https://resh.edu.ru/subject/lesson/2528/start/" TargetMode="External"/><Relationship Id="rId19" Type="http://schemas.openxmlformats.org/officeDocument/2006/relationships/hyperlink" Target="https://yandex.ru/video/search?text=&#1052;&#1086;&#1097;&#1085;&#1086;&#1089;&#1090;&#1100;%20&#8212;%20&#1093;&#1072;&#1088;&#1072;&#1082;&#1090;&#1077;&#1088;&#1080;&#1089;&#1090;&#1080;&#1082;&#1072;%20&#1089;&#1082;&#1086;&#1088;&#1086;&#1089;&#1090;&#1080;%20&#1074;&#1099;&#1087;&#1086;&#1083;&#1085;&#1077;&#1085;&#1080;&#1103;%20&#1088;&#1072;&#1073;&#1086;&#1090;&#1099;.%20&#1080;&#1085;&#1092;&#1086;&#1091;&#1088;&#1086;&#1082;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yaklass.ru/ts/subj-110405/edup-130735/topic-2615611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www.yaklass.ru" TargetMode="External"/><Relationship Id="rId27" Type="http://schemas.openxmlformats.org/officeDocument/2006/relationships/hyperlink" Target="https://yandex.ru/video/preview/?filmId=2190849654930295567&amp;text=&#1090;&#1077;&#1093;&#1085;&#1086;&#1083;&#1086;&#1075;&#1080;&#1103;+&#1084;&#1091;&#1083;&#1100;&#1090;&#1080;&#1084;&#1077;&#1076;&#1080;&#1072;+&#1080;&#1085;&#1092;&#1086;&#1091;&#1088;&#1086;&#1082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4CCA-6ABE-4379-A909-C18B3346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5</cp:revision>
  <dcterms:created xsi:type="dcterms:W3CDTF">2020-05-02T23:16:00Z</dcterms:created>
  <dcterms:modified xsi:type="dcterms:W3CDTF">2020-05-02T23:58:00Z</dcterms:modified>
</cp:coreProperties>
</file>